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7633" w:rsidRDefault="00557633">
      <w:pPr>
        <w:pStyle w:val="a3"/>
        <w:rPr>
          <w:sz w:val="20"/>
        </w:rPr>
      </w:pPr>
    </w:p>
    <w:p w:rsidR="00557633" w:rsidRDefault="00557633">
      <w:pPr>
        <w:pStyle w:val="a3"/>
        <w:rPr>
          <w:sz w:val="20"/>
        </w:rPr>
      </w:pPr>
    </w:p>
    <w:p w:rsidR="00557633" w:rsidRPr="00A24F58" w:rsidRDefault="00557633">
      <w:pPr>
        <w:pStyle w:val="a3"/>
        <w:rPr>
          <w:sz w:val="32"/>
          <w:szCs w:val="32"/>
        </w:rPr>
      </w:pPr>
    </w:p>
    <w:p w:rsidR="00A24F58" w:rsidRPr="00A24F58" w:rsidRDefault="00A24F58" w:rsidP="00A24F58">
      <w:pPr>
        <w:pStyle w:val="a3"/>
        <w:jc w:val="center"/>
        <w:rPr>
          <w:b/>
          <w:sz w:val="32"/>
          <w:szCs w:val="32"/>
        </w:rPr>
      </w:pPr>
      <w:r w:rsidRPr="00A24F58">
        <w:rPr>
          <w:b/>
          <w:sz w:val="32"/>
          <w:szCs w:val="32"/>
        </w:rPr>
        <w:t>Муниципальное бюджетное образовательное учреждение</w:t>
      </w:r>
    </w:p>
    <w:p w:rsidR="00A24F58" w:rsidRPr="00A24F58" w:rsidRDefault="00A24F58" w:rsidP="00A24F58">
      <w:pPr>
        <w:pStyle w:val="a3"/>
        <w:jc w:val="center"/>
        <w:rPr>
          <w:b/>
          <w:sz w:val="32"/>
          <w:szCs w:val="32"/>
        </w:rPr>
      </w:pPr>
      <w:r w:rsidRPr="00A24F58">
        <w:rPr>
          <w:b/>
          <w:sz w:val="32"/>
          <w:szCs w:val="32"/>
        </w:rPr>
        <w:t>Ленинаванская средняя общеобразовательная школа №13</w:t>
      </w:r>
    </w:p>
    <w:p w:rsidR="00A24F58" w:rsidRPr="00A24F58" w:rsidRDefault="00A24F58" w:rsidP="00A24F58">
      <w:pPr>
        <w:pStyle w:val="a3"/>
        <w:jc w:val="center"/>
        <w:rPr>
          <w:b/>
          <w:sz w:val="32"/>
          <w:szCs w:val="32"/>
        </w:rPr>
      </w:pPr>
      <w:r w:rsidRPr="00A24F58">
        <w:rPr>
          <w:b/>
          <w:sz w:val="32"/>
          <w:szCs w:val="32"/>
        </w:rPr>
        <w:t>(МБОУ СОШ №13)</w:t>
      </w:r>
    </w:p>
    <w:p w:rsidR="00A24F58" w:rsidRPr="00A24F58" w:rsidRDefault="00A24F58" w:rsidP="00A24F58">
      <w:pPr>
        <w:pStyle w:val="a3"/>
        <w:jc w:val="center"/>
        <w:rPr>
          <w:b/>
          <w:sz w:val="32"/>
          <w:szCs w:val="32"/>
        </w:rPr>
      </w:pPr>
    </w:p>
    <w:p w:rsidR="00A24F58" w:rsidRPr="00A24F58" w:rsidRDefault="00A24F58" w:rsidP="00A24F58">
      <w:pPr>
        <w:pStyle w:val="a3"/>
        <w:rPr>
          <w:sz w:val="28"/>
          <w:szCs w:val="28"/>
        </w:rPr>
      </w:pPr>
    </w:p>
    <w:p w:rsidR="00A24F58" w:rsidRPr="00A24F58" w:rsidRDefault="00A24F58" w:rsidP="00A24F58">
      <w:pPr>
        <w:pStyle w:val="a3"/>
        <w:rPr>
          <w:sz w:val="28"/>
          <w:szCs w:val="28"/>
        </w:rPr>
      </w:pPr>
      <w:r w:rsidRPr="00A24F58">
        <w:rPr>
          <w:sz w:val="28"/>
          <w:szCs w:val="28"/>
        </w:rPr>
        <w:t xml:space="preserve"> СОГЛАСОВАНО</w:t>
      </w:r>
      <w:r w:rsidRPr="00A24F58">
        <w:rPr>
          <w:sz w:val="28"/>
          <w:szCs w:val="28"/>
        </w:rPr>
        <w:tab/>
        <w:t>УТВЕРЖДЕНО</w:t>
      </w:r>
    </w:p>
    <w:p w:rsidR="00A24F58" w:rsidRPr="00A24F58" w:rsidRDefault="00A24F58" w:rsidP="00A24F58">
      <w:pPr>
        <w:pStyle w:val="a3"/>
        <w:rPr>
          <w:sz w:val="28"/>
          <w:szCs w:val="28"/>
        </w:rPr>
      </w:pPr>
      <w:r w:rsidRPr="00A24F58">
        <w:rPr>
          <w:sz w:val="28"/>
          <w:szCs w:val="28"/>
        </w:rPr>
        <w:t xml:space="preserve">педагогическим советом               </w:t>
      </w:r>
      <w:r w:rsidRPr="00A24F58">
        <w:rPr>
          <w:sz w:val="28"/>
          <w:szCs w:val="28"/>
        </w:rPr>
        <w:tab/>
        <w:t xml:space="preserve">                                                    приказом МБОУ                      </w:t>
      </w:r>
    </w:p>
    <w:p w:rsidR="00A24F58" w:rsidRPr="00A24F58" w:rsidRDefault="00A24F58" w:rsidP="00A24F58">
      <w:pPr>
        <w:pStyle w:val="a3"/>
        <w:rPr>
          <w:sz w:val="28"/>
          <w:szCs w:val="28"/>
        </w:rPr>
      </w:pPr>
      <w:r w:rsidRPr="00A24F58">
        <w:rPr>
          <w:sz w:val="28"/>
          <w:szCs w:val="28"/>
        </w:rPr>
        <w:t>МБОУ СОШ №13                                                                                   СОШ №13</w:t>
      </w:r>
    </w:p>
    <w:p w:rsidR="00A24F58" w:rsidRPr="00A24F58" w:rsidRDefault="00B04A27" w:rsidP="00A24F58">
      <w:pPr>
        <w:pStyle w:val="a3"/>
        <w:rPr>
          <w:sz w:val="28"/>
          <w:szCs w:val="28"/>
        </w:rPr>
      </w:pPr>
      <w:r>
        <w:rPr>
          <w:sz w:val="28"/>
          <w:szCs w:val="28"/>
        </w:rPr>
        <w:t>протокол от 30</w:t>
      </w:r>
      <w:r w:rsidR="00A24F58" w:rsidRPr="00A24F58">
        <w:rPr>
          <w:sz w:val="28"/>
          <w:szCs w:val="28"/>
        </w:rPr>
        <w:t xml:space="preserve">.08.2024 № 1                                                                  от 30.08.2024 № 140                                           </w:t>
      </w:r>
    </w:p>
    <w:p w:rsidR="00A24F58" w:rsidRPr="00A24F58" w:rsidRDefault="00A24F58" w:rsidP="00A24F58">
      <w:pPr>
        <w:pStyle w:val="a3"/>
      </w:pPr>
    </w:p>
    <w:p w:rsidR="00A24F58" w:rsidRPr="00A24F58" w:rsidRDefault="00A24F58" w:rsidP="00A24F58">
      <w:pPr>
        <w:pStyle w:val="a3"/>
        <w:rPr>
          <w:b/>
        </w:rPr>
      </w:pPr>
    </w:p>
    <w:p w:rsidR="00A24F58" w:rsidRPr="00A24F58" w:rsidRDefault="00A24F58" w:rsidP="00A24F58">
      <w:pPr>
        <w:pStyle w:val="a3"/>
        <w:rPr>
          <w:b/>
          <w:sz w:val="32"/>
          <w:szCs w:val="32"/>
        </w:rPr>
      </w:pPr>
    </w:p>
    <w:p w:rsidR="00A24F58" w:rsidRPr="00A24F58" w:rsidRDefault="00A24F58" w:rsidP="00A24F58">
      <w:pPr>
        <w:pStyle w:val="a3"/>
        <w:rPr>
          <w:b/>
          <w:sz w:val="32"/>
          <w:szCs w:val="32"/>
        </w:rPr>
      </w:pPr>
    </w:p>
    <w:p w:rsidR="00A24F58" w:rsidRPr="00A24F58" w:rsidRDefault="00A24F58" w:rsidP="00A24F58">
      <w:pPr>
        <w:pStyle w:val="a3"/>
        <w:rPr>
          <w:b/>
          <w:sz w:val="32"/>
          <w:szCs w:val="32"/>
        </w:rPr>
      </w:pPr>
    </w:p>
    <w:p w:rsidR="00A24F58" w:rsidRPr="00A24F58" w:rsidRDefault="00A24F58" w:rsidP="00A24F58">
      <w:pPr>
        <w:pStyle w:val="a3"/>
        <w:rPr>
          <w:b/>
          <w:sz w:val="32"/>
          <w:szCs w:val="32"/>
        </w:rPr>
      </w:pPr>
    </w:p>
    <w:p w:rsidR="00A24F58" w:rsidRPr="00A24F58" w:rsidRDefault="00A24F58" w:rsidP="00A24F58">
      <w:pPr>
        <w:pStyle w:val="a3"/>
        <w:rPr>
          <w:b/>
          <w:sz w:val="32"/>
          <w:szCs w:val="32"/>
        </w:rPr>
      </w:pPr>
    </w:p>
    <w:p w:rsidR="00A24F58" w:rsidRPr="00A24F58" w:rsidRDefault="00A24F58" w:rsidP="00A24F58">
      <w:pPr>
        <w:pStyle w:val="a3"/>
        <w:rPr>
          <w:b/>
          <w:sz w:val="32"/>
          <w:szCs w:val="32"/>
        </w:rPr>
      </w:pPr>
    </w:p>
    <w:p w:rsidR="00A24F58" w:rsidRPr="00A24F58" w:rsidRDefault="00A24F58" w:rsidP="00A24F58">
      <w:pPr>
        <w:pStyle w:val="a3"/>
        <w:jc w:val="center"/>
        <w:rPr>
          <w:b/>
          <w:sz w:val="32"/>
          <w:szCs w:val="32"/>
        </w:rPr>
      </w:pPr>
    </w:p>
    <w:p w:rsidR="00A24F58" w:rsidRPr="00A24F58" w:rsidRDefault="00A24F58" w:rsidP="00A24F58">
      <w:pPr>
        <w:pStyle w:val="a3"/>
        <w:jc w:val="center"/>
        <w:rPr>
          <w:b/>
          <w:sz w:val="32"/>
          <w:szCs w:val="32"/>
        </w:rPr>
      </w:pPr>
      <w:r w:rsidRPr="00A24F58">
        <w:rPr>
          <w:b/>
          <w:sz w:val="32"/>
          <w:szCs w:val="32"/>
        </w:rPr>
        <w:t>ОСНОВНАЯ ОБРАЗОВАТЕЛЬНАЯ ПРОГРАММА</w:t>
      </w:r>
    </w:p>
    <w:p w:rsidR="00A24F58" w:rsidRPr="00A24F58" w:rsidRDefault="00A24F58" w:rsidP="00A24F58">
      <w:pPr>
        <w:pStyle w:val="a3"/>
        <w:jc w:val="center"/>
        <w:rPr>
          <w:b/>
          <w:sz w:val="32"/>
          <w:szCs w:val="32"/>
        </w:rPr>
      </w:pPr>
      <w:r w:rsidRPr="00A24F58">
        <w:rPr>
          <w:b/>
          <w:sz w:val="32"/>
          <w:szCs w:val="32"/>
        </w:rPr>
        <w:t xml:space="preserve">НАЧАЛЬНОГО ОБЩЕГО ОБРАЗОВАНИЯ СРЕДНЕГО ОБЩЕГО ОБРАЗОВАНИЯ </w:t>
      </w:r>
    </w:p>
    <w:p w:rsidR="00A24F58" w:rsidRPr="00A24F58" w:rsidRDefault="00A24F58" w:rsidP="00A24F58">
      <w:pPr>
        <w:pStyle w:val="a3"/>
        <w:jc w:val="center"/>
        <w:rPr>
          <w:b/>
          <w:bCs/>
          <w:sz w:val="32"/>
          <w:szCs w:val="32"/>
        </w:rPr>
      </w:pPr>
      <w:r w:rsidRPr="00A24F58">
        <w:rPr>
          <w:b/>
          <w:bCs/>
          <w:sz w:val="32"/>
          <w:szCs w:val="32"/>
        </w:rPr>
        <w:t>МБОУ СОШ №13</w:t>
      </w:r>
    </w:p>
    <w:p w:rsidR="00A24F58" w:rsidRPr="00A24F58" w:rsidRDefault="00A24F58" w:rsidP="00A24F58">
      <w:pPr>
        <w:pStyle w:val="a3"/>
        <w:rPr>
          <w:b/>
          <w:sz w:val="32"/>
          <w:szCs w:val="32"/>
        </w:rPr>
      </w:pPr>
    </w:p>
    <w:p w:rsidR="00A24F58" w:rsidRPr="00A24F58" w:rsidRDefault="00A24F58" w:rsidP="00A24F58">
      <w:pPr>
        <w:pStyle w:val="a3"/>
        <w:rPr>
          <w:b/>
          <w:sz w:val="32"/>
          <w:szCs w:val="32"/>
        </w:rPr>
      </w:pPr>
    </w:p>
    <w:p w:rsidR="00557633" w:rsidRPr="00A24F58" w:rsidRDefault="00557633">
      <w:pPr>
        <w:pStyle w:val="a3"/>
        <w:rPr>
          <w:sz w:val="32"/>
          <w:szCs w:val="32"/>
        </w:rPr>
      </w:pPr>
    </w:p>
    <w:p w:rsidR="00557633" w:rsidRPr="00A24F58" w:rsidRDefault="00557633">
      <w:pPr>
        <w:pStyle w:val="a3"/>
        <w:rPr>
          <w:sz w:val="32"/>
          <w:szCs w:val="32"/>
        </w:rPr>
      </w:pPr>
    </w:p>
    <w:p w:rsidR="00557633" w:rsidRDefault="00557633">
      <w:pPr>
        <w:pStyle w:val="a3"/>
        <w:rPr>
          <w:sz w:val="30"/>
        </w:rPr>
      </w:pPr>
    </w:p>
    <w:p w:rsidR="00557633" w:rsidRDefault="00557633">
      <w:pPr>
        <w:pStyle w:val="a3"/>
        <w:rPr>
          <w:sz w:val="30"/>
        </w:rPr>
      </w:pPr>
    </w:p>
    <w:p w:rsidR="00A24F58" w:rsidRDefault="00A24F58">
      <w:pPr>
        <w:pStyle w:val="a3"/>
        <w:spacing w:before="242"/>
        <w:ind w:left="1160" w:right="1367"/>
        <w:jc w:val="center"/>
      </w:pPr>
    </w:p>
    <w:p w:rsidR="00A24F58" w:rsidRDefault="00A24F58">
      <w:pPr>
        <w:pStyle w:val="a3"/>
        <w:spacing w:before="242"/>
        <w:ind w:left="1160" w:right="1367"/>
        <w:jc w:val="center"/>
      </w:pPr>
    </w:p>
    <w:p w:rsidR="00A24F58" w:rsidRDefault="00A24F58">
      <w:pPr>
        <w:pStyle w:val="a3"/>
        <w:spacing w:before="242"/>
        <w:ind w:left="1160" w:right="1367"/>
        <w:jc w:val="center"/>
      </w:pPr>
    </w:p>
    <w:p w:rsidR="00A24F58" w:rsidRDefault="00A24F58">
      <w:pPr>
        <w:pStyle w:val="a3"/>
        <w:spacing w:before="242"/>
        <w:ind w:left="1160" w:right="1367"/>
        <w:jc w:val="center"/>
      </w:pPr>
    </w:p>
    <w:p w:rsidR="00557633" w:rsidRDefault="00593EF7">
      <w:pPr>
        <w:pStyle w:val="a3"/>
        <w:spacing w:before="242"/>
        <w:ind w:left="1160" w:right="1367"/>
        <w:jc w:val="center"/>
      </w:pPr>
      <w:r>
        <w:t>2024</w:t>
      </w:r>
    </w:p>
    <w:p w:rsidR="00557633" w:rsidRDefault="00557633">
      <w:pPr>
        <w:jc w:val="center"/>
      </w:pPr>
    </w:p>
    <w:p w:rsidR="00A24F58" w:rsidRDefault="00A24F58">
      <w:pPr>
        <w:jc w:val="center"/>
      </w:pPr>
    </w:p>
    <w:p w:rsidR="00A24F58" w:rsidRDefault="00A24F58">
      <w:pPr>
        <w:jc w:val="center"/>
      </w:pPr>
    </w:p>
    <w:p w:rsidR="00A24F58" w:rsidRDefault="00A24F58">
      <w:pPr>
        <w:jc w:val="center"/>
        <w:sectPr w:rsidR="00A24F58">
          <w:footerReference w:type="default" r:id="rId8"/>
          <w:type w:val="continuous"/>
          <w:pgSz w:w="11910" w:h="16380"/>
          <w:pgMar w:top="1060" w:right="180" w:bottom="1160" w:left="1240" w:header="720" w:footer="720" w:gutter="0"/>
          <w:cols w:space="720"/>
        </w:sectPr>
      </w:pPr>
    </w:p>
    <w:tbl>
      <w:tblPr>
        <w:tblStyle w:val="TableNormal"/>
        <w:tblW w:w="0" w:type="auto"/>
        <w:tblInd w:w="5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94"/>
        <w:gridCol w:w="7939"/>
        <w:gridCol w:w="853"/>
      </w:tblGrid>
      <w:tr w:rsidR="00557633">
        <w:trPr>
          <w:trHeight w:val="554"/>
        </w:trPr>
        <w:tc>
          <w:tcPr>
            <w:tcW w:w="994" w:type="dxa"/>
          </w:tcPr>
          <w:p w:rsidR="00557633" w:rsidRDefault="00557633">
            <w:pPr>
              <w:pStyle w:val="TableParagraph"/>
              <w:spacing w:before="6"/>
              <w:ind w:left="0"/>
              <w:rPr>
                <w:sz w:val="23"/>
              </w:rPr>
            </w:pPr>
          </w:p>
          <w:p w:rsidR="00557633" w:rsidRDefault="00593EF7">
            <w:pPr>
              <w:pStyle w:val="TableParagraph"/>
              <w:spacing w:line="264" w:lineRule="exact"/>
              <w:ind w:left="189"/>
              <w:rPr>
                <w:sz w:val="24"/>
              </w:rPr>
            </w:pPr>
            <w:r>
              <w:rPr>
                <w:color w:val="1D1D18"/>
                <w:sz w:val="24"/>
              </w:rPr>
              <w:t>№п/п</w:t>
            </w:r>
          </w:p>
        </w:tc>
        <w:tc>
          <w:tcPr>
            <w:tcW w:w="7939" w:type="dxa"/>
          </w:tcPr>
          <w:p w:rsidR="00557633" w:rsidRDefault="00593EF7">
            <w:pPr>
              <w:pStyle w:val="TableParagraph"/>
              <w:spacing w:line="270" w:lineRule="exact"/>
              <w:ind w:left="2915" w:right="2905"/>
              <w:jc w:val="center"/>
              <w:rPr>
                <w:sz w:val="24"/>
              </w:rPr>
            </w:pPr>
            <w:r>
              <w:rPr>
                <w:color w:val="1D1D18"/>
                <w:sz w:val="24"/>
              </w:rPr>
              <w:t>Содержание модуля</w:t>
            </w:r>
          </w:p>
        </w:tc>
        <w:tc>
          <w:tcPr>
            <w:tcW w:w="853" w:type="dxa"/>
          </w:tcPr>
          <w:p w:rsidR="00557633" w:rsidRDefault="00593EF7">
            <w:pPr>
              <w:pStyle w:val="TableParagraph"/>
              <w:spacing w:line="270" w:lineRule="exact"/>
              <w:ind w:left="181" w:right="177"/>
              <w:jc w:val="center"/>
              <w:rPr>
                <w:sz w:val="24"/>
              </w:rPr>
            </w:pPr>
            <w:r>
              <w:rPr>
                <w:color w:val="1D1D18"/>
                <w:sz w:val="24"/>
              </w:rPr>
              <w:t>Стр.</w:t>
            </w:r>
          </w:p>
        </w:tc>
      </w:tr>
      <w:tr w:rsidR="00557633">
        <w:trPr>
          <w:trHeight w:val="275"/>
        </w:trPr>
        <w:tc>
          <w:tcPr>
            <w:tcW w:w="994" w:type="dxa"/>
          </w:tcPr>
          <w:p w:rsidR="00557633" w:rsidRDefault="00593EF7">
            <w:pPr>
              <w:pStyle w:val="TableParagraph"/>
              <w:spacing w:line="256" w:lineRule="exact"/>
              <w:rPr>
                <w:sz w:val="24"/>
              </w:rPr>
            </w:pPr>
            <w:r>
              <w:rPr>
                <w:color w:val="1D1D18"/>
                <w:sz w:val="24"/>
              </w:rPr>
              <w:t>1</w:t>
            </w:r>
          </w:p>
        </w:tc>
        <w:tc>
          <w:tcPr>
            <w:tcW w:w="7939" w:type="dxa"/>
          </w:tcPr>
          <w:p w:rsidR="00557633" w:rsidRDefault="00593EF7">
            <w:pPr>
              <w:pStyle w:val="TableParagraph"/>
              <w:spacing w:line="256" w:lineRule="exact"/>
              <w:rPr>
                <w:sz w:val="24"/>
              </w:rPr>
            </w:pPr>
            <w:r>
              <w:rPr>
                <w:sz w:val="24"/>
              </w:rPr>
              <w:t>ЦЕЛЕВОЙРАЗДЕЛ</w:t>
            </w:r>
          </w:p>
        </w:tc>
        <w:tc>
          <w:tcPr>
            <w:tcW w:w="853" w:type="dxa"/>
          </w:tcPr>
          <w:p w:rsidR="00557633" w:rsidRDefault="00593EF7">
            <w:pPr>
              <w:pStyle w:val="TableParagraph"/>
              <w:spacing w:line="256" w:lineRule="exact"/>
              <w:ind w:left="4"/>
              <w:jc w:val="center"/>
              <w:rPr>
                <w:sz w:val="24"/>
              </w:rPr>
            </w:pPr>
            <w:r>
              <w:rPr>
                <w:color w:val="1D1D18"/>
                <w:sz w:val="24"/>
              </w:rPr>
              <w:t>4</w:t>
            </w:r>
          </w:p>
        </w:tc>
      </w:tr>
      <w:tr w:rsidR="00557633">
        <w:trPr>
          <w:trHeight w:val="275"/>
        </w:trPr>
        <w:tc>
          <w:tcPr>
            <w:tcW w:w="994" w:type="dxa"/>
          </w:tcPr>
          <w:p w:rsidR="00557633" w:rsidRDefault="00593EF7">
            <w:pPr>
              <w:pStyle w:val="TableParagraph"/>
              <w:spacing w:line="256" w:lineRule="exact"/>
              <w:rPr>
                <w:sz w:val="24"/>
              </w:rPr>
            </w:pPr>
            <w:r>
              <w:rPr>
                <w:color w:val="1D1D18"/>
                <w:sz w:val="24"/>
              </w:rPr>
              <w:t>1.1</w:t>
            </w:r>
          </w:p>
        </w:tc>
        <w:tc>
          <w:tcPr>
            <w:tcW w:w="7939" w:type="dxa"/>
          </w:tcPr>
          <w:p w:rsidR="00557633" w:rsidRDefault="00593EF7">
            <w:pPr>
              <w:pStyle w:val="TableParagraph"/>
              <w:spacing w:line="256" w:lineRule="exact"/>
              <w:rPr>
                <w:sz w:val="24"/>
              </w:rPr>
            </w:pPr>
            <w:r>
              <w:rPr>
                <w:sz w:val="24"/>
              </w:rPr>
              <w:t>Пояснительнаязаписка</w:t>
            </w:r>
          </w:p>
        </w:tc>
        <w:tc>
          <w:tcPr>
            <w:tcW w:w="853" w:type="dxa"/>
          </w:tcPr>
          <w:p w:rsidR="00557633" w:rsidRDefault="00593EF7">
            <w:pPr>
              <w:pStyle w:val="TableParagraph"/>
              <w:spacing w:line="256" w:lineRule="exact"/>
              <w:ind w:left="4"/>
              <w:jc w:val="center"/>
              <w:rPr>
                <w:sz w:val="24"/>
              </w:rPr>
            </w:pPr>
            <w:r>
              <w:rPr>
                <w:color w:val="1D1D18"/>
                <w:sz w:val="24"/>
              </w:rPr>
              <w:t>4</w:t>
            </w:r>
          </w:p>
        </w:tc>
      </w:tr>
      <w:tr w:rsidR="00557633">
        <w:trPr>
          <w:trHeight w:val="275"/>
        </w:trPr>
        <w:tc>
          <w:tcPr>
            <w:tcW w:w="994" w:type="dxa"/>
          </w:tcPr>
          <w:p w:rsidR="00557633" w:rsidRDefault="00593EF7">
            <w:pPr>
              <w:pStyle w:val="TableParagraph"/>
              <w:spacing w:line="256" w:lineRule="exact"/>
              <w:rPr>
                <w:sz w:val="24"/>
              </w:rPr>
            </w:pPr>
            <w:r>
              <w:rPr>
                <w:color w:val="1D1D18"/>
                <w:sz w:val="24"/>
              </w:rPr>
              <w:t>1.1.1</w:t>
            </w:r>
          </w:p>
        </w:tc>
        <w:tc>
          <w:tcPr>
            <w:tcW w:w="7939" w:type="dxa"/>
          </w:tcPr>
          <w:p w:rsidR="00557633" w:rsidRDefault="00593EF7">
            <w:pPr>
              <w:pStyle w:val="TableParagraph"/>
              <w:spacing w:line="256" w:lineRule="exact"/>
              <w:rPr>
                <w:sz w:val="24"/>
              </w:rPr>
            </w:pPr>
            <w:r>
              <w:rPr>
                <w:sz w:val="24"/>
              </w:rPr>
              <w:t>ЦелиреализацииПрограммы</w:t>
            </w:r>
          </w:p>
        </w:tc>
        <w:tc>
          <w:tcPr>
            <w:tcW w:w="853" w:type="dxa"/>
          </w:tcPr>
          <w:p w:rsidR="00557633" w:rsidRDefault="00593EF7">
            <w:pPr>
              <w:pStyle w:val="TableParagraph"/>
              <w:spacing w:line="256" w:lineRule="exact"/>
              <w:ind w:left="4"/>
              <w:jc w:val="center"/>
              <w:rPr>
                <w:sz w:val="24"/>
              </w:rPr>
            </w:pPr>
            <w:r>
              <w:rPr>
                <w:color w:val="1D1D18"/>
                <w:sz w:val="24"/>
              </w:rPr>
              <w:t>4</w:t>
            </w:r>
          </w:p>
        </w:tc>
      </w:tr>
      <w:tr w:rsidR="00557633">
        <w:trPr>
          <w:trHeight w:val="275"/>
        </w:trPr>
        <w:tc>
          <w:tcPr>
            <w:tcW w:w="994" w:type="dxa"/>
          </w:tcPr>
          <w:p w:rsidR="00557633" w:rsidRDefault="00593EF7">
            <w:pPr>
              <w:pStyle w:val="TableParagraph"/>
              <w:spacing w:line="256" w:lineRule="exact"/>
              <w:rPr>
                <w:sz w:val="24"/>
              </w:rPr>
            </w:pPr>
            <w:r>
              <w:rPr>
                <w:color w:val="1D1D18"/>
                <w:sz w:val="24"/>
              </w:rPr>
              <w:t>1.1.2</w:t>
            </w:r>
          </w:p>
        </w:tc>
        <w:tc>
          <w:tcPr>
            <w:tcW w:w="7939" w:type="dxa"/>
          </w:tcPr>
          <w:p w:rsidR="00557633" w:rsidRDefault="00593EF7">
            <w:pPr>
              <w:pStyle w:val="TableParagraph"/>
              <w:spacing w:line="256" w:lineRule="exact"/>
              <w:rPr>
                <w:sz w:val="24"/>
              </w:rPr>
            </w:pPr>
            <w:r>
              <w:rPr>
                <w:sz w:val="24"/>
              </w:rPr>
              <w:t>Принципыформированияи механизмыреализацииПрограммы</w:t>
            </w:r>
          </w:p>
        </w:tc>
        <w:tc>
          <w:tcPr>
            <w:tcW w:w="853" w:type="dxa"/>
          </w:tcPr>
          <w:p w:rsidR="00557633" w:rsidRDefault="00593EF7">
            <w:pPr>
              <w:pStyle w:val="TableParagraph"/>
              <w:spacing w:line="256" w:lineRule="exact"/>
              <w:ind w:left="4"/>
              <w:jc w:val="center"/>
              <w:rPr>
                <w:sz w:val="24"/>
              </w:rPr>
            </w:pPr>
            <w:r>
              <w:rPr>
                <w:color w:val="1D1D18"/>
                <w:sz w:val="24"/>
              </w:rPr>
              <w:t>5</w:t>
            </w:r>
          </w:p>
        </w:tc>
      </w:tr>
      <w:tr w:rsidR="00557633">
        <w:trPr>
          <w:trHeight w:val="275"/>
        </w:trPr>
        <w:tc>
          <w:tcPr>
            <w:tcW w:w="994" w:type="dxa"/>
          </w:tcPr>
          <w:p w:rsidR="00557633" w:rsidRDefault="00593EF7">
            <w:pPr>
              <w:pStyle w:val="TableParagraph"/>
              <w:spacing w:line="256" w:lineRule="exact"/>
              <w:rPr>
                <w:sz w:val="24"/>
              </w:rPr>
            </w:pPr>
            <w:r>
              <w:rPr>
                <w:color w:val="1D1D18"/>
                <w:sz w:val="24"/>
              </w:rPr>
              <w:t>1.1.3</w:t>
            </w:r>
          </w:p>
        </w:tc>
        <w:tc>
          <w:tcPr>
            <w:tcW w:w="7939" w:type="dxa"/>
          </w:tcPr>
          <w:p w:rsidR="00557633" w:rsidRDefault="00593EF7">
            <w:pPr>
              <w:pStyle w:val="TableParagraph"/>
              <w:spacing w:line="256" w:lineRule="exact"/>
              <w:rPr>
                <w:sz w:val="24"/>
              </w:rPr>
            </w:pPr>
            <w:r>
              <w:rPr>
                <w:sz w:val="24"/>
              </w:rPr>
              <w:t>ОбщаяхарактеристикаПрограммы</w:t>
            </w:r>
          </w:p>
        </w:tc>
        <w:tc>
          <w:tcPr>
            <w:tcW w:w="853" w:type="dxa"/>
          </w:tcPr>
          <w:p w:rsidR="00557633" w:rsidRDefault="00593EF7">
            <w:pPr>
              <w:pStyle w:val="TableParagraph"/>
              <w:spacing w:line="256" w:lineRule="exact"/>
              <w:ind w:left="4"/>
              <w:jc w:val="center"/>
              <w:rPr>
                <w:sz w:val="24"/>
              </w:rPr>
            </w:pPr>
            <w:r>
              <w:rPr>
                <w:color w:val="1D1D18"/>
                <w:sz w:val="24"/>
              </w:rPr>
              <w:t>6</w:t>
            </w:r>
          </w:p>
        </w:tc>
      </w:tr>
      <w:tr w:rsidR="00557633">
        <w:trPr>
          <w:trHeight w:val="277"/>
        </w:trPr>
        <w:tc>
          <w:tcPr>
            <w:tcW w:w="994" w:type="dxa"/>
          </w:tcPr>
          <w:p w:rsidR="00557633" w:rsidRDefault="00593EF7">
            <w:pPr>
              <w:pStyle w:val="TableParagraph"/>
              <w:spacing w:line="258" w:lineRule="exact"/>
              <w:rPr>
                <w:sz w:val="24"/>
              </w:rPr>
            </w:pPr>
            <w:r>
              <w:rPr>
                <w:color w:val="1D1D18"/>
                <w:sz w:val="24"/>
              </w:rPr>
              <w:t>1.2</w:t>
            </w:r>
          </w:p>
        </w:tc>
        <w:tc>
          <w:tcPr>
            <w:tcW w:w="7939" w:type="dxa"/>
          </w:tcPr>
          <w:p w:rsidR="00557633" w:rsidRDefault="00593EF7">
            <w:pPr>
              <w:pStyle w:val="TableParagraph"/>
              <w:spacing w:line="258" w:lineRule="exact"/>
              <w:rPr>
                <w:sz w:val="24"/>
              </w:rPr>
            </w:pPr>
            <w:r>
              <w:rPr>
                <w:sz w:val="24"/>
              </w:rPr>
              <w:t>ПланируемыерезультатыосвоенияПрограммы</w:t>
            </w:r>
          </w:p>
        </w:tc>
        <w:tc>
          <w:tcPr>
            <w:tcW w:w="853" w:type="dxa"/>
          </w:tcPr>
          <w:p w:rsidR="00557633" w:rsidRDefault="00593EF7">
            <w:pPr>
              <w:pStyle w:val="TableParagraph"/>
              <w:spacing w:line="258" w:lineRule="exact"/>
              <w:ind w:left="4"/>
              <w:jc w:val="center"/>
              <w:rPr>
                <w:sz w:val="24"/>
              </w:rPr>
            </w:pPr>
            <w:r>
              <w:rPr>
                <w:color w:val="1D1D18"/>
                <w:sz w:val="24"/>
              </w:rPr>
              <w:t>8</w:t>
            </w:r>
          </w:p>
        </w:tc>
      </w:tr>
      <w:tr w:rsidR="00557633">
        <w:trPr>
          <w:trHeight w:val="551"/>
        </w:trPr>
        <w:tc>
          <w:tcPr>
            <w:tcW w:w="994" w:type="dxa"/>
          </w:tcPr>
          <w:p w:rsidR="00557633" w:rsidRDefault="00593EF7">
            <w:pPr>
              <w:pStyle w:val="TableParagraph"/>
              <w:spacing w:line="268" w:lineRule="exact"/>
              <w:rPr>
                <w:sz w:val="24"/>
              </w:rPr>
            </w:pPr>
            <w:r>
              <w:rPr>
                <w:color w:val="1D1D18"/>
                <w:sz w:val="24"/>
              </w:rPr>
              <w:t>1.3</w:t>
            </w:r>
          </w:p>
        </w:tc>
        <w:tc>
          <w:tcPr>
            <w:tcW w:w="7939" w:type="dxa"/>
          </w:tcPr>
          <w:p w:rsidR="00557633" w:rsidRDefault="00593EF7">
            <w:pPr>
              <w:pStyle w:val="TableParagraph"/>
              <w:spacing w:line="268" w:lineRule="exact"/>
              <w:rPr>
                <w:sz w:val="24"/>
              </w:rPr>
            </w:pPr>
            <w:r>
              <w:rPr>
                <w:sz w:val="24"/>
              </w:rPr>
              <w:t>СистемаоценкидостиженияпланируемыхрезультатовосвоенияПро-</w:t>
            </w:r>
          </w:p>
          <w:p w:rsidR="00557633" w:rsidRDefault="00593EF7">
            <w:pPr>
              <w:pStyle w:val="TableParagraph"/>
              <w:spacing w:line="264" w:lineRule="exact"/>
              <w:rPr>
                <w:sz w:val="24"/>
              </w:rPr>
            </w:pPr>
            <w:r>
              <w:rPr>
                <w:sz w:val="24"/>
              </w:rPr>
              <w:t>граммы</w:t>
            </w:r>
          </w:p>
        </w:tc>
        <w:tc>
          <w:tcPr>
            <w:tcW w:w="853" w:type="dxa"/>
          </w:tcPr>
          <w:p w:rsidR="00557633" w:rsidRDefault="00593EF7">
            <w:pPr>
              <w:pStyle w:val="TableParagraph"/>
              <w:spacing w:line="268" w:lineRule="exact"/>
              <w:ind w:left="181" w:right="177"/>
              <w:jc w:val="center"/>
              <w:rPr>
                <w:sz w:val="24"/>
              </w:rPr>
            </w:pPr>
            <w:r>
              <w:rPr>
                <w:color w:val="1D1D18"/>
                <w:sz w:val="24"/>
              </w:rPr>
              <w:t>10</w:t>
            </w:r>
          </w:p>
        </w:tc>
      </w:tr>
      <w:tr w:rsidR="00557633">
        <w:trPr>
          <w:trHeight w:val="275"/>
        </w:trPr>
        <w:tc>
          <w:tcPr>
            <w:tcW w:w="994" w:type="dxa"/>
          </w:tcPr>
          <w:p w:rsidR="00557633" w:rsidRDefault="00593EF7">
            <w:pPr>
              <w:pStyle w:val="TableParagraph"/>
              <w:spacing w:line="256" w:lineRule="exact"/>
              <w:rPr>
                <w:sz w:val="24"/>
              </w:rPr>
            </w:pPr>
            <w:r>
              <w:rPr>
                <w:color w:val="1D1D18"/>
                <w:sz w:val="24"/>
              </w:rPr>
              <w:t>2</w:t>
            </w:r>
          </w:p>
        </w:tc>
        <w:tc>
          <w:tcPr>
            <w:tcW w:w="7939" w:type="dxa"/>
          </w:tcPr>
          <w:p w:rsidR="00557633" w:rsidRDefault="00593EF7">
            <w:pPr>
              <w:pStyle w:val="TableParagraph"/>
              <w:spacing w:line="256" w:lineRule="exact"/>
              <w:rPr>
                <w:sz w:val="24"/>
              </w:rPr>
            </w:pPr>
            <w:r>
              <w:rPr>
                <w:sz w:val="24"/>
              </w:rPr>
              <w:t>СОДЕРЖАТЕЛЬНЫЙРАЗДЕЛ</w:t>
            </w:r>
          </w:p>
        </w:tc>
        <w:tc>
          <w:tcPr>
            <w:tcW w:w="853" w:type="dxa"/>
          </w:tcPr>
          <w:p w:rsidR="00557633" w:rsidRDefault="00557633">
            <w:pPr>
              <w:pStyle w:val="TableParagraph"/>
              <w:ind w:left="0"/>
              <w:rPr>
                <w:sz w:val="20"/>
              </w:rPr>
            </w:pPr>
          </w:p>
        </w:tc>
      </w:tr>
      <w:tr w:rsidR="00557633">
        <w:trPr>
          <w:trHeight w:val="552"/>
        </w:trPr>
        <w:tc>
          <w:tcPr>
            <w:tcW w:w="994" w:type="dxa"/>
          </w:tcPr>
          <w:p w:rsidR="00557633" w:rsidRDefault="00593EF7">
            <w:pPr>
              <w:pStyle w:val="TableParagraph"/>
              <w:spacing w:line="268" w:lineRule="exact"/>
              <w:rPr>
                <w:sz w:val="24"/>
              </w:rPr>
            </w:pPr>
            <w:r>
              <w:rPr>
                <w:color w:val="1D1D18"/>
                <w:sz w:val="24"/>
              </w:rPr>
              <w:t>2.1</w:t>
            </w:r>
          </w:p>
        </w:tc>
        <w:tc>
          <w:tcPr>
            <w:tcW w:w="7939" w:type="dxa"/>
          </w:tcPr>
          <w:p w:rsidR="00557633" w:rsidRDefault="00593EF7">
            <w:pPr>
              <w:pStyle w:val="TableParagraph"/>
              <w:spacing w:line="268" w:lineRule="exact"/>
              <w:rPr>
                <w:sz w:val="24"/>
              </w:rPr>
            </w:pPr>
            <w:r>
              <w:rPr>
                <w:spacing w:val="-1"/>
                <w:sz w:val="24"/>
              </w:rPr>
              <w:t>Рабочиепрограммы</w:t>
            </w:r>
            <w:r>
              <w:rPr>
                <w:sz w:val="24"/>
              </w:rPr>
              <w:t>учебныхпредметов,учебныхкурсов(вт.ч.внеурочной</w:t>
            </w:r>
          </w:p>
          <w:p w:rsidR="00557633" w:rsidRDefault="00593EF7">
            <w:pPr>
              <w:pStyle w:val="TableParagraph"/>
              <w:spacing w:line="264" w:lineRule="exact"/>
              <w:rPr>
                <w:sz w:val="24"/>
              </w:rPr>
            </w:pPr>
            <w:r>
              <w:rPr>
                <w:sz w:val="24"/>
              </w:rPr>
              <w:t>деятельности),учебныхмодулей(вт.ч.внеурочнойдеятельности)</w:t>
            </w:r>
          </w:p>
        </w:tc>
        <w:tc>
          <w:tcPr>
            <w:tcW w:w="853" w:type="dxa"/>
          </w:tcPr>
          <w:p w:rsidR="00557633" w:rsidRDefault="00593EF7">
            <w:pPr>
              <w:pStyle w:val="TableParagraph"/>
              <w:spacing w:line="268" w:lineRule="exact"/>
              <w:ind w:left="181" w:right="177"/>
              <w:jc w:val="center"/>
              <w:rPr>
                <w:sz w:val="24"/>
              </w:rPr>
            </w:pPr>
            <w:r>
              <w:rPr>
                <w:color w:val="1D1D18"/>
                <w:sz w:val="24"/>
              </w:rPr>
              <w:t>16</w:t>
            </w:r>
          </w:p>
        </w:tc>
      </w:tr>
      <w:tr w:rsidR="00557633">
        <w:trPr>
          <w:trHeight w:val="551"/>
        </w:trPr>
        <w:tc>
          <w:tcPr>
            <w:tcW w:w="994" w:type="dxa"/>
          </w:tcPr>
          <w:p w:rsidR="00557633" w:rsidRDefault="00593EF7">
            <w:pPr>
              <w:pStyle w:val="TableParagraph"/>
              <w:spacing w:line="268" w:lineRule="exact"/>
              <w:rPr>
                <w:sz w:val="24"/>
              </w:rPr>
            </w:pPr>
            <w:r>
              <w:rPr>
                <w:color w:val="1D1D18"/>
                <w:sz w:val="24"/>
              </w:rPr>
              <w:t>2.1.1</w:t>
            </w:r>
          </w:p>
        </w:tc>
        <w:tc>
          <w:tcPr>
            <w:tcW w:w="7939" w:type="dxa"/>
          </w:tcPr>
          <w:p w:rsidR="00557633" w:rsidRDefault="00593EF7">
            <w:pPr>
              <w:pStyle w:val="TableParagraph"/>
              <w:spacing w:line="268" w:lineRule="exact"/>
              <w:rPr>
                <w:sz w:val="24"/>
              </w:rPr>
            </w:pPr>
            <w:r>
              <w:rPr>
                <w:sz w:val="24"/>
              </w:rPr>
              <w:t>Рабочаяпрограммапоучебномупредмету«Русскийязык»(базовыйуро-</w:t>
            </w:r>
          </w:p>
          <w:p w:rsidR="00557633" w:rsidRDefault="00593EF7">
            <w:pPr>
              <w:pStyle w:val="TableParagraph"/>
              <w:spacing w:line="264" w:lineRule="exact"/>
              <w:rPr>
                <w:sz w:val="24"/>
              </w:rPr>
            </w:pPr>
            <w:r>
              <w:rPr>
                <w:sz w:val="24"/>
              </w:rPr>
              <w:t>вень)</w:t>
            </w:r>
          </w:p>
        </w:tc>
        <w:tc>
          <w:tcPr>
            <w:tcW w:w="853" w:type="dxa"/>
          </w:tcPr>
          <w:p w:rsidR="00557633" w:rsidRDefault="00593EF7">
            <w:pPr>
              <w:pStyle w:val="TableParagraph"/>
              <w:spacing w:line="268" w:lineRule="exact"/>
              <w:ind w:left="181" w:right="177"/>
              <w:jc w:val="center"/>
              <w:rPr>
                <w:sz w:val="24"/>
              </w:rPr>
            </w:pPr>
            <w:r>
              <w:rPr>
                <w:color w:val="1D1D18"/>
                <w:sz w:val="24"/>
              </w:rPr>
              <w:t>16</w:t>
            </w:r>
          </w:p>
        </w:tc>
      </w:tr>
      <w:tr w:rsidR="00557633">
        <w:trPr>
          <w:trHeight w:val="275"/>
        </w:trPr>
        <w:tc>
          <w:tcPr>
            <w:tcW w:w="994" w:type="dxa"/>
          </w:tcPr>
          <w:p w:rsidR="00557633" w:rsidRDefault="00593EF7">
            <w:pPr>
              <w:pStyle w:val="TableParagraph"/>
              <w:spacing w:line="256" w:lineRule="exact"/>
              <w:rPr>
                <w:sz w:val="24"/>
              </w:rPr>
            </w:pPr>
            <w:r>
              <w:rPr>
                <w:color w:val="1D1D18"/>
                <w:sz w:val="24"/>
              </w:rPr>
              <w:t>2.1.2</w:t>
            </w:r>
          </w:p>
        </w:tc>
        <w:tc>
          <w:tcPr>
            <w:tcW w:w="7939" w:type="dxa"/>
          </w:tcPr>
          <w:p w:rsidR="00557633" w:rsidRDefault="00593EF7">
            <w:pPr>
              <w:pStyle w:val="TableParagraph"/>
              <w:spacing w:line="256" w:lineRule="exact"/>
              <w:rPr>
                <w:sz w:val="24"/>
              </w:rPr>
            </w:pPr>
            <w:r>
              <w:rPr>
                <w:sz w:val="24"/>
              </w:rPr>
              <w:t>Рабочаяпрограммапоучебномупредмету«Литература»(базовыйуровень)</w:t>
            </w:r>
          </w:p>
        </w:tc>
        <w:tc>
          <w:tcPr>
            <w:tcW w:w="853" w:type="dxa"/>
          </w:tcPr>
          <w:p w:rsidR="00557633" w:rsidRDefault="00593EF7">
            <w:pPr>
              <w:pStyle w:val="TableParagraph"/>
              <w:spacing w:line="256" w:lineRule="exact"/>
              <w:ind w:left="181" w:right="177"/>
              <w:jc w:val="center"/>
              <w:rPr>
                <w:sz w:val="24"/>
              </w:rPr>
            </w:pPr>
            <w:r>
              <w:rPr>
                <w:color w:val="1D1D18"/>
                <w:sz w:val="24"/>
              </w:rPr>
              <w:t>30</w:t>
            </w:r>
          </w:p>
        </w:tc>
      </w:tr>
      <w:tr w:rsidR="00557633">
        <w:trPr>
          <w:trHeight w:val="277"/>
        </w:trPr>
        <w:tc>
          <w:tcPr>
            <w:tcW w:w="994" w:type="dxa"/>
          </w:tcPr>
          <w:p w:rsidR="00557633" w:rsidRDefault="00593EF7">
            <w:pPr>
              <w:pStyle w:val="TableParagraph"/>
              <w:spacing w:line="258" w:lineRule="exact"/>
              <w:rPr>
                <w:sz w:val="24"/>
              </w:rPr>
            </w:pPr>
            <w:r>
              <w:rPr>
                <w:color w:val="1D1D18"/>
                <w:sz w:val="24"/>
              </w:rPr>
              <w:t>2.1.3</w:t>
            </w:r>
          </w:p>
        </w:tc>
        <w:tc>
          <w:tcPr>
            <w:tcW w:w="7939" w:type="dxa"/>
          </w:tcPr>
          <w:p w:rsidR="00557633" w:rsidRDefault="00593EF7">
            <w:pPr>
              <w:pStyle w:val="TableParagraph"/>
              <w:spacing w:line="258" w:lineRule="exact"/>
              <w:rPr>
                <w:sz w:val="24"/>
              </w:rPr>
            </w:pPr>
            <w:r>
              <w:rPr>
                <w:sz w:val="24"/>
              </w:rPr>
              <w:t>Рабочаяпрограммаучебногопредмета«Иностранныйязык»</w:t>
            </w:r>
          </w:p>
        </w:tc>
        <w:tc>
          <w:tcPr>
            <w:tcW w:w="853" w:type="dxa"/>
          </w:tcPr>
          <w:p w:rsidR="00557633" w:rsidRDefault="00593EF7">
            <w:pPr>
              <w:pStyle w:val="TableParagraph"/>
              <w:spacing w:line="258" w:lineRule="exact"/>
              <w:ind w:left="181" w:right="177"/>
              <w:jc w:val="center"/>
              <w:rPr>
                <w:sz w:val="24"/>
              </w:rPr>
            </w:pPr>
            <w:r>
              <w:rPr>
                <w:color w:val="1D1D18"/>
                <w:sz w:val="24"/>
              </w:rPr>
              <w:t>45</w:t>
            </w:r>
          </w:p>
        </w:tc>
      </w:tr>
      <w:tr w:rsidR="00557633">
        <w:trPr>
          <w:trHeight w:val="275"/>
        </w:trPr>
        <w:tc>
          <w:tcPr>
            <w:tcW w:w="994" w:type="dxa"/>
          </w:tcPr>
          <w:p w:rsidR="00557633" w:rsidRDefault="00593EF7">
            <w:pPr>
              <w:pStyle w:val="TableParagraph"/>
              <w:spacing w:line="256" w:lineRule="exact"/>
              <w:rPr>
                <w:sz w:val="24"/>
              </w:rPr>
            </w:pPr>
            <w:r>
              <w:rPr>
                <w:color w:val="1D1D18"/>
                <w:sz w:val="24"/>
              </w:rPr>
              <w:t>2.1.4</w:t>
            </w:r>
          </w:p>
        </w:tc>
        <w:tc>
          <w:tcPr>
            <w:tcW w:w="7939" w:type="dxa"/>
          </w:tcPr>
          <w:p w:rsidR="00557633" w:rsidRDefault="00593EF7">
            <w:pPr>
              <w:pStyle w:val="TableParagraph"/>
              <w:spacing w:line="256" w:lineRule="exact"/>
              <w:rPr>
                <w:sz w:val="24"/>
              </w:rPr>
            </w:pPr>
            <w:r>
              <w:rPr>
                <w:sz w:val="24"/>
              </w:rPr>
              <w:t>Рабочаяпрограммапоучебномупредмету«История»(базовыйуровень)</w:t>
            </w:r>
          </w:p>
        </w:tc>
        <w:tc>
          <w:tcPr>
            <w:tcW w:w="853" w:type="dxa"/>
          </w:tcPr>
          <w:p w:rsidR="00557633" w:rsidRDefault="00593EF7">
            <w:pPr>
              <w:pStyle w:val="TableParagraph"/>
              <w:spacing w:line="256" w:lineRule="exact"/>
              <w:ind w:left="181" w:right="177"/>
              <w:jc w:val="center"/>
              <w:rPr>
                <w:sz w:val="24"/>
              </w:rPr>
            </w:pPr>
            <w:r>
              <w:rPr>
                <w:color w:val="1D1D18"/>
                <w:sz w:val="24"/>
              </w:rPr>
              <w:t>86</w:t>
            </w:r>
          </w:p>
        </w:tc>
      </w:tr>
      <w:tr w:rsidR="00557633">
        <w:trPr>
          <w:trHeight w:val="551"/>
        </w:trPr>
        <w:tc>
          <w:tcPr>
            <w:tcW w:w="994" w:type="dxa"/>
          </w:tcPr>
          <w:p w:rsidR="00557633" w:rsidRDefault="00593EF7">
            <w:pPr>
              <w:pStyle w:val="TableParagraph"/>
              <w:spacing w:line="268" w:lineRule="exact"/>
              <w:rPr>
                <w:sz w:val="24"/>
              </w:rPr>
            </w:pPr>
            <w:r>
              <w:rPr>
                <w:color w:val="1D1D18"/>
                <w:sz w:val="24"/>
              </w:rPr>
              <w:t>2.1.5</w:t>
            </w:r>
          </w:p>
        </w:tc>
        <w:tc>
          <w:tcPr>
            <w:tcW w:w="7939" w:type="dxa"/>
          </w:tcPr>
          <w:p w:rsidR="00557633" w:rsidRDefault="00593EF7">
            <w:pPr>
              <w:pStyle w:val="TableParagraph"/>
              <w:spacing w:line="268" w:lineRule="exact"/>
              <w:rPr>
                <w:sz w:val="24"/>
              </w:rPr>
            </w:pPr>
            <w:r>
              <w:rPr>
                <w:sz w:val="24"/>
              </w:rPr>
              <w:t>Рабочаяпрограммапоучебномупредмету«Обществознание»(базовый</w:t>
            </w:r>
          </w:p>
          <w:p w:rsidR="00557633" w:rsidRDefault="00593EF7">
            <w:pPr>
              <w:pStyle w:val="TableParagraph"/>
              <w:spacing w:line="264" w:lineRule="exact"/>
              <w:rPr>
                <w:sz w:val="24"/>
              </w:rPr>
            </w:pPr>
            <w:r>
              <w:rPr>
                <w:sz w:val="24"/>
              </w:rPr>
              <w:t>уровень)</w:t>
            </w:r>
          </w:p>
        </w:tc>
        <w:tc>
          <w:tcPr>
            <w:tcW w:w="853" w:type="dxa"/>
          </w:tcPr>
          <w:p w:rsidR="00557633" w:rsidRDefault="00593EF7">
            <w:pPr>
              <w:pStyle w:val="TableParagraph"/>
              <w:spacing w:line="268" w:lineRule="exact"/>
              <w:ind w:left="181" w:right="177"/>
              <w:jc w:val="center"/>
              <w:rPr>
                <w:sz w:val="24"/>
              </w:rPr>
            </w:pPr>
            <w:r>
              <w:rPr>
                <w:color w:val="1D1D18"/>
                <w:sz w:val="24"/>
              </w:rPr>
              <w:t>119</w:t>
            </w:r>
          </w:p>
        </w:tc>
      </w:tr>
      <w:tr w:rsidR="00557633">
        <w:trPr>
          <w:trHeight w:val="275"/>
        </w:trPr>
        <w:tc>
          <w:tcPr>
            <w:tcW w:w="994" w:type="dxa"/>
          </w:tcPr>
          <w:p w:rsidR="00557633" w:rsidRDefault="00593EF7">
            <w:pPr>
              <w:pStyle w:val="TableParagraph"/>
              <w:spacing w:line="256" w:lineRule="exact"/>
              <w:rPr>
                <w:sz w:val="24"/>
              </w:rPr>
            </w:pPr>
            <w:r>
              <w:rPr>
                <w:color w:val="1D1D18"/>
                <w:sz w:val="24"/>
              </w:rPr>
              <w:t>2.1.6</w:t>
            </w:r>
          </w:p>
        </w:tc>
        <w:tc>
          <w:tcPr>
            <w:tcW w:w="7939" w:type="dxa"/>
          </w:tcPr>
          <w:p w:rsidR="00557633" w:rsidRDefault="00593EF7">
            <w:pPr>
              <w:pStyle w:val="TableParagraph"/>
              <w:spacing w:line="256" w:lineRule="exact"/>
              <w:rPr>
                <w:sz w:val="24"/>
              </w:rPr>
            </w:pPr>
            <w:r>
              <w:rPr>
                <w:sz w:val="24"/>
              </w:rPr>
              <w:t>Рабочаяпрограммапоучебномупредмету«География»(базовыйуровень)</w:t>
            </w:r>
          </w:p>
        </w:tc>
        <w:tc>
          <w:tcPr>
            <w:tcW w:w="853" w:type="dxa"/>
          </w:tcPr>
          <w:p w:rsidR="00557633" w:rsidRDefault="00593EF7">
            <w:pPr>
              <w:pStyle w:val="TableParagraph"/>
              <w:spacing w:line="256" w:lineRule="exact"/>
              <w:ind w:left="181" w:right="177"/>
              <w:jc w:val="center"/>
              <w:rPr>
                <w:sz w:val="24"/>
              </w:rPr>
            </w:pPr>
            <w:r>
              <w:rPr>
                <w:color w:val="1D1D18"/>
                <w:sz w:val="24"/>
              </w:rPr>
              <w:t>135</w:t>
            </w:r>
          </w:p>
        </w:tc>
      </w:tr>
      <w:tr w:rsidR="00557633">
        <w:trPr>
          <w:trHeight w:val="552"/>
        </w:trPr>
        <w:tc>
          <w:tcPr>
            <w:tcW w:w="994" w:type="dxa"/>
          </w:tcPr>
          <w:p w:rsidR="00557633" w:rsidRDefault="00593EF7">
            <w:pPr>
              <w:pStyle w:val="TableParagraph"/>
              <w:spacing w:line="268" w:lineRule="exact"/>
              <w:rPr>
                <w:sz w:val="24"/>
              </w:rPr>
            </w:pPr>
            <w:r>
              <w:rPr>
                <w:color w:val="1D1D18"/>
                <w:sz w:val="24"/>
              </w:rPr>
              <w:t>2.1.7</w:t>
            </w:r>
          </w:p>
        </w:tc>
        <w:tc>
          <w:tcPr>
            <w:tcW w:w="7939" w:type="dxa"/>
          </w:tcPr>
          <w:p w:rsidR="00557633" w:rsidRDefault="00593EF7">
            <w:pPr>
              <w:pStyle w:val="TableParagraph"/>
              <w:spacing w:line="268" w:lineRule="exact"/>
              <w:rPr>
                <w:sz w:val="24"/>
              </w:rPr>
            </w:pPr>
            <w:r>
              <w:rPr>
                <w:sz w:val="24"/>
              </w:rPr>
              <w:t>Рабочаяпрограммаучебногопредмета«Алгебраиначаламатематического</w:t>
            </w:r>
          </w:p>
          <w:p w:rsidR="00557633" w:rsidRDefault="00593EF7">
            <w:pPr>
              <w:pStyle w:val="TableParagraph"/>
              <w:spacing w:line="264" w:lineRule="exact"/>
              <w:rPr>
                <w:sz w:val="24"/>
              </w:rPr>
            </w:pPr>
            <w:r>
              <w:rPr>
                <w:sz w:val="24"/>
              </w:rPr>
              <w:t>анализа»(базовыйуровень)</w:t>
            </w:r>
          </w:p>
        </w:tc>
        <w:tc>
          <w:tcPr>
            <w:tcW w:w="853" w:type="dxa"/>
          </w:tcPr>
          <w:p w:rsidR="00557633" w:rsidRDefault="00593EF7">
            <w:pPr>
              <w:pStyle w:val="TableParagraph"/>
              <w:spacing w:line="268" w:lineRule="exact"/>
              <w:ind w:left="181" w:right="177"/>
              <w:jc w:val="center"/>
              <w:rPr>
                <w:sz w:val="24"/>
              </w:rPr>
            </w:pPr>
            <w:r>
              <w:rPr>
                <w:color w:val="1D1D18"/>
                <w:sz w:val="24"/>
              </w:rPr>
              <w:t>150</w:t>
            </w:r>
          </w:p>
        </w:tc>
      </w:tr>
      <w:tr w:rsidR="00557633">
        <w:trPr>
          <w:trHeight w:val="275"/>
        </w:trPr>
        <w:tc>
          <w:tcPr>
            <w:tcW w:w="994" w:type="dxa"/>
          </w:tcPr>
          <w:p w:rsidR="00557633" w:rsidRDefault="00593EF7">
            <w:pPr>
              <w:pStyle w:val="TableParagraph"/>
              <w:spacing w:line="256" w:lineRule="exact"/>
              <w:rPr>
                <w:sz w:val="24"/>
              </w:rPr>
            </w:pPr>
            <w:r>
              <w:rPr>
                <w:color w:val="1D1D18"/>
                <w:sz w:val="24"/>
              </w:rPr>
              <w:t>2.1.8</w:t>
            </w:r>
          </w:p>
        </w:tc>
        <w:tc>
          <w:tcPr>
            <w:tcW w:w="7939" w:type="dxa"/>
          </w:tcPr>
          <w:p w:rsidR="00557633" w:rsidRDefault="00593EF7">
            <w:pPr>
              <w:pStyle w:val="TableParagraph"/>
              <w:spacing w:line="256" w:lineRule="exact"/>
              <w:rPr>
                <w:sz w:val="24"/>
              </w:rPr>
            </w:pPr>
            <w:r>
              <w:rPr>
                <w:sz w:val="24"/>
              </w:rPr>
              <w:t>Рабочаяпрограммаучебногопредмета«Геометрия»(базовыйуровень)</w:t>
            </w:r>
          </w:p>
        </w:tc>
        <w:tc>
          <w:tcPr>
            <w:tcW w:w="853" w:type="dxa"/>
          </w:tcPr>
          <w:p w:rsidR="00557633" w:rsidRDefault="00593EF7">
            <w:pPr>
              <w:pStyle w:val="TableParagraph"/>
              <w:spacing w:line="256" w:lineRule="exact"/>
              <w:ind w:left="181" w:right="177"/>
              <w:jc w:val="center"/>
              <w:rPr>
                <w:sz w:val="24"/>
              </w:rPr>
            </w:pPr>
            <w:r>
              <w:rPr>
                <w:color w:val="1D1D18"/>
                <w:sz w:val="24"/>
              </w:rPr>
              <w:t>164</w:t>
            </w:r>
          </w:p>
        </w:tc>
      </w:tr>
      <w:tr w:rsidR="00557633">
        <w:trPr>
          <w:trHeight w:val="551"/>
        </w:trPr>
        <w:tc>
          <w:tcPr>
            <w:tcW w:w="994" w:type="dxa"/>
          </w:tcPr>
          <w:p w:rsidR="00557633" w:rsidRDefault="00593EF7">
            <w:pPr>
              <w:pStyle w:val="TableParagraph"/>
              <w:spacing w:line="268" w:lineRule="exact"/>
              <w:rPr>
                <w:sz w:val="24"/>
              </w:rPr>
            </w:pPr>
            <w:r>
              <w:rPr>
                <w:color w:val="1D1D18"/>
                <w:sz w:val="24"/>
              </w:rPr>
              <w:t>2.1.9</w:t>
            </w:r>
          </w:p>
        </w:tc>
        <w:tc>
          <w:tcPr>
            <w:tcW w:w="7939" w:type="dxa"/>
          </w:tcPr>
          <w:p w:rsidR="00557633" w:rsidRDefault="00593EF7">
            <w:pPr>
              <w:pStyle w:val="TableParagraph"/>
              <w:spacing w:line="268" w:lineRule="exact"/>
              <w:rPr>
                <w:sz w:val="24"/>
              </w:rPr>
            </w:pPr>
            <w:r>
              <w:rPr>
                <w:sz w:val="24"/>
              </w:rPr>
              <w:t>Рабочаяпрограммаучебногопредмета«Вероятностьистатистика»(базо-</w:t>
            </w:r>
          </w:p>
          <w:p w:rsidR="00557633" w:rsidRDefault="00593EF7">
            <w:pPr>
              <w:pStyle w:val="TableParagraph"/>
              <w:spacing w:line="264" w:lineRule="exact"/>
              <w:rPr>
                <w:sz w:val="24"/>
              </w:rPr>
            </w:pPr>
            <w:r>
              <w:rPr>
                <w:sz w:val="24"/>
              </w:rPr>
              <w:t>выйуровень)</w:t>
            </w:r>
          </w:p>
        </w:tc>
        <w:tc>
          <w:tcPr>
            <w:tcW w:w="853" w:type="dxa"/>
          </w:tcPr>
          <w:p w:rsidR="00557633" w:rsidRDefault="00593EF7">
            <w:pPr>
              <w:pStyle w:val="TableParagraph"/>
              <w:spacing w:line="268" w:lineRule="exact"/>
              <w:ind w:left="181" w:right="177"/>
              <w:jc w:val="center"/>
              <w:rPr>
                <w:sz w:val="24"/>
              </w:rPr>
            </w:pPr>
            <w:r>
              <w:rPr>
                <w:color w:val="1D1D18"/>
                <w:sz w:val="24"/>
              </w:rPr>
              <w:t>175</w:t>
            </w:r>
          </w:p>
        </w:tc>
      </w:tr>
      <w:tr w:rsidR="00557633">
        <w:trPr>
          <w:trHeight w:val="277"/>
        </w:trPr>
        <w:tc>
          <w:tcPr>
            <w:tcW w:w="994" w:type="dxa"/>
          </w:tcPr>
          <w:p w:rsidR="00557633" w:rsidRDefault="00593EF7">
            <w:pPr>
              <w:pStyle w:val="TableParagraph"/>
              <w:spacing w:line="258" w:lineRule="exact"/>
              <w:rPr>
                <w:sz w:val="24"/>
              </w:rPr>
            </w:pPr>
            <w:r>
              <w:rPr>
                <w:color w:val="1D1D18"/>
                <w:sz w:val="24"/>
              </w:rPr>
              <w:t>2.1.10</w:t>
            </w:r>
          </w:p>
        </w:tc>
        <w:tc>
          <w:tcPr>
            <w:tcW w:w="7939" w:type="dxa"/>
          </w:tcPr>
          <w:p w:rsidR="00557633" w:rsidRDefault="00593EF7">
            <w:pPr>
              <w:pStyle w:val="TableParagraph"/>
              <w:spacing w:line="258" w:lineRule="exact"/>
              <w:rPr>
                <w:sz w:val="24"/>
              </w:rPr>
            </w:pPr>
            <w:r>
              <w:rPr>
                <w:sz w:val="24"/>
              </w:rPr>
              <w:t>Рабочаяпрограммаучебногопредмета«Информатика»(базовыйуровень)</w:t>
            </w:r>
          </w:p>
        </w:tc>
        <w:tc>
          <w:tcPr>
            <w:tcW w:w="853" w:type="dxa"/>
          </w:tcPr>
          <w:p w:rsidR="00557633" w:rsidRDefault="00593EF7">
            <w:pPr>
              <w:pStyle w:val="TableParagraph"/>
              <w:spacing w:line="258" w:lineRule="exact"/>
              <w:ind w:left="181" w:right="177"/>
              <w:jc w:val="center"/>
              <w:rPr>
                <w:sz w:val="24"/>
              </w:rPr>
            </w:pPr>
            <w:r>
              <w:rPr>
                <w:color w:val="1D1D18"/>
                <w:sz w:val="24"/>
              </w:rPr>
              <w:t>182</w:t>
            </w:r>
          </w:p>
        </w:tc>
      </w:tr>
      <w:tr w:rsidR="00557633">
        <w:trPr>
          <w:trHeight w:val="275"/>
        </w:trPr>
        <w:tc>
          <w:tcPr>
            <w:tcW w:w="994" w:type="dxa"/>
          </w:tcPr>
          <w:p w:rsidR="00557633" w:rsidRDefault="00593EF7">
            <w:pPr>
              <w:pStyle w:val="TableParagraph"/>
              <w:spacing w:line="256" w:lineRule="exact"/>
              <w:rPr>
                <w:sz w:val="24"/>
              </w:rPr>
            </w:pPr>
            <w:r>
              <w:rPr>
                <w:color w:val="1D1D18"/>
                <w:sz w:val="24"/>
              </w:rPr>
              <w:t>2.1.11</w:t>
            </w:r>
          </w:p>
        </w:tc>
        <w:tc>
          <w:tcPr>
            <w:tcW w:w="7939" w:type="dxa"/>
          </w:tcPr>
          <w:p w:rsidR="00557633" w:rsidRDefault="00593EF7">
            <w:pPr>
              <w:pStyle w:val="TableParagraph"/>
              <w:spacing w:line="256" w:lineRule="exact"/>
              <w:rPr>
                <w:sz w:val="24"/>
              </w:rPr>
            </w:pPr>
            <w:r>
              <w:rPr>
                <w:sz w:val="24"/>
              </w:rPr>
              <w:t>Рабочаяпрограммаучебногопредмета«Физика»(базовыйуровень)</w:t>
            </w:r>
          </w:p>
        </w:tc>
        <w:tc>
          <w:tcPr>
            <w:tcW w:w="853" w:type="dxa"/>
          </w:tcPr>
          <w:p w:rsidR="00557633" w:rsidRDefault="00593EF7">
            <w:pPr>
              <w:pStyle w:val="TableParagraph"/>
              <w:spacing w:line="256" w:lineRule="exact"/>
              <w:ind w:left="181" w:right="177"/>
              <w:jc w:val="center"/>
              <w:rPr>
                <w:sz w:val="24"/>
              </w:rPr>
            </w:pPr>
            <w:r>
              <w:rPr>
                <w:color w:val="1D1D18"/>
                <w:sz w:val="24"/>
              </w:rPr>
              <w:t>197</w:t>
            </w:r>
          </w:p>
        </w:tc>
      </w:tr>
      <w:tr w:rsidR="00557633">
        <w:trPr>
          <w:trHeight w:val="275"/>
        </w:trPr>
        <w:tc>
          <w:tcPr>
            <w:tcW w:w="994" w:type="dxa"/>
          </w:tcPr>
          <w:p w:rsidR="00557633" w:rsidRDefault="00593EF7">
            <w:pPr>
              <w:pStyle w:val="TableParagraph"/>
              <w:spacing w:line="256" w:lineRule="exact"/>
              <w:rPr>
                <w:sz w:val="24"/>
              </w:rPr>
            </w:pPr>
            <w:r>
              <w:rPr>
                <w:color w:val="1D1D18"/>
                <w:sz w:val="24"/>
              </w:rPr>
              <w:t>2.1.12</w:t>
            </w:r>
          </w:p>
        </w:tc>
        <w:tc>
          <w:tcPr>
            <w:tcW w:w="7939" w:type="dxa"/>
          </w:tcPr>
          <w:p w:rsidR="00557633" w:rsidRDefault="00593EF7">
            <w:pPr>
              <w:pStyle w:val="TableParagraph"/>
              <w:spacing w:line="256" w:lineRule="exact"/>
              <w:rPr>
                <w:sz w:val="24"/>
              </w:rPr>
            </w:pPr>
            <w:r>
              <w:rPr>
                <w:sz w:val="24"/>
              </w:rPr>
              <w:t>Рабочаяпрограммаучебногопредмета«Биология»(углублённыйуровень)</w:t>
            </w:r>
          </w:p>
        </w:tc>
        <w:tc>
          <w:tcPr>
            <w:tcW w:w="853" w:type="dxa"/>
          </w:tcPr>
          <w:p w:rsidR="00557633" w:rsidRDefault="00593EF7">
            <w:pPr>
              <w:pStyle w:val="TableParagraph"/>
              <w:spacing w:line="256" w:lineRule="exact"/>
              <w:ind w:left="181" w:right="177"/>
              <w:jc w:val="center"/>
              <w:rPr>
                <w:sz w:val="24"/>
              </w:rPr>
            </w:pPr>
            <w:r>
              <w:rPr>
                <w:color w:val="1D1D18"/>
                <w:sz w:val="24"/>
              </w:rPr>
              <w:t>227</w:t>
            </w:r>
          </w:p>
        </w:tc>
      </w:tr>
      <w:tr w:rsidR="00557633">
        <w:trPr>
          <w:trHeight w:val="275"/>
        </w:trPr>
        <w:tc>
          <w:tcPr>
            <w:tcW w:w="994" w:type="dxa"/>
          </w:tcPr>
          <w:p w:rsidR="00557633" w:rsidRDefault="00593EF7">
            <w:pPr>
              <w:pStyle w:val="TableParagraph"/>
              <w:spacing w:line="256" w:lineRule="exact"/>
              <w:rPr>
                <w:sz w:val="24"/>
              </w:rPr>
            </w:pPr>
            <w:r>
              <w:rPr>
                <w:color w:val="1D1D18"/>
                <w:sz w:val="24"/>
              </w:rPr>
              <w:t>2.1.13</w:t>
            </w:r>
          </w:p>
        </w:tc>
        <w:tc>
          <w:tcPr>
            <w:tcW w:w="7939" w:type="dxa"/>
          </w:tcPr>
          <w:p w:rsidR="00557633" w:rsidRDefault="00593EF7">
            <w:pPr>
              <w:pStyle w:val="TableParagraph"/>
              <w:spacing w:line="256" w:lineRule="exact"/>
              <w:rPr>
                <w:sz w:val="24"/>
              </w:rPr>
            </w:pPr>
            <w:r>
              <w:rPr>
                <w:sz w:val="24"/>
              </w:rPr>
              <w:t>Рабочаяпрограммаучебногопредмета«Химия»(углублённыйуровень)</w:t>
            </w:r>
          </w:p>
        </w:tc>
        <w:tc>
          <w:tcPr>
            <w:tcW w:w="853" w:type="dxa"/>
          </w:tcPr>
          <w:p w:rsidR="00557633" w:rsidRDefault="00593EF7">
            <w:pPr>
              <w:pStyle w:val="TableParagraph"/>
              <w:spacing w:line="256" w:lineRule="exact"/>
              <w:ind w:left="181" w:right="177"/>
              <w:jc w:val="center"/>
              <w:rPr>
                <w:sz w:val="24"/>
              </w:rPr>
            </w:pPr>
            <w:r>
              <w:rPr>
                <w:color w:val="1D1D18"/>
                <w:sz w:val="24"/>
              </w:rPr>
              <w:t>268</w:t>
            </w:r>
          </w:p>
        </w:tc>
      </w:tr>
      <w:tr w:rsidR="00557633">
        <w:trPr>
          <w:trHeight w:val="275"/>
        </w:trPr>
        <w:tc>
          <w:tcPr>
            <w:tcW w:w="994" w:type="dxa"/>
          </w:tcPr>
          <w:p w:rsidR="00557633" w:rsidRDefault="00593EF7">
            <w:pPr>
              <w:pStyle w:val="TableParagraph"/>
              <w:spacing w:line="256" w:lineRule="exact"/>
              <w:rPr>
                <w:sz w:val="24"/>
              </w:rPr>
            </w:pPr>
            <w:r>
              <w:rPr>
                <w:color w:val="1D1D18"/>
                <w:sz w:val="24"/>
              </w:rPr>
              <w:t>2.1.14</w:t>
            </w:r>
          </w:p>
        </w:tc>
        <w:tc>
          <w:tcPr>
            <w:tcW w:w="7939" w:type="dxa"/>
          </w:tcPr>
          <w:p w:rsidR="00557633" w:rsidRDefault="00593EF7">
            <w:pPr>
              <w:pStyle w:val="TableParagraph"/>
              <w:spacing w:line="256" w:lineRule="exact"/>
              <w:rPr>
                <w:sz w:val="24"/>
              </w:rPr>
            </w:pPr>
            <w:r>
              <w:rPr>
                <w:sz w:val="24"/>
              </w:rPr>
              <w:t>Рабочаяпрограммаучебногопредмета«Физическаякультура»</w:t>
            </w:r>
          </w:p>
        </w:tc>
        <w:tc>
          <w:tcPr>
            <w:tcW w:w="853" w:type="dxa"/>
          </w:tcPr>
          <w:p w:rsidR="00557633" w:rsidRDefault="00593EF7">
            <w:pPr>
              <w:pStyle w:val="TableParagraph"/>
              <w:spacing w:line="256" w:lineRule="exact"/>
              <w:ind w:left="181" w:right="177"/>
              <w:jc w:val="center"/>
              <w:rPr>
                <w:sz w:val="24"/>
              </w:rPr>
            </w:pPr>
            <w:r>
              <w:rPr>
                <w:color w:val="1D1D18"/>
                <w:sz w:val="24"/>
              </w:rPr>
              <w:t>288</w:t>
            </w:r>
          </w:p>
        </w:tc>
      </w:tr>
      <w:tr w:rsidR="00557633">
        <w:trPr>
          <w:trHeight w:val="552"/>
        </w:trPr>
        <w:tc>
          <w:tcPr>
            <w:tcW w:w="994" w:type="dxa"/>
          </w:tcPr>
          <w:p w:rsidR="00557633" w:rsidRDefault="00593EF7">
            <w:pPr>
              <w:pStyle w:val="TableParagraph"/>
              <w:spacing w:line="268" w:lineRule="exact"/>
              <w:rPr>
                <w:sz w:val="24"/>
              </w:rPr>
            </w:pPr>
            <w:r>
              <w:rPr>
                <w:color w:val="1D1D18"/>
                <w:sz w:val="24"/>
              </w:rPr>
              <w:t>2.1.15</w:t>
            </w:r>
          </w:p>
        </w:tc>
        <w:tc>
          <w:tcPr>
            <w:tcW w:w="7939" w:type="dxa"/>
          </w:tcPr>
          <w:p w:rsidR="00557633" w:rsidRDefault="00593EF7">
            <w:pPr>
              <w:pStyle w:val="TableParagraph"/>
              <w:spacing w:line="268" w:lineRule="exact"/>
              <w:rPr>
                <w:sz w:val="24"/>
              </w:rPr>
            </w:pPr>
            <w:r>
              <w:rPr>
                <w:spacing w:val="-1"/>
                <w:sz w:val="24"/>
              </w:rPr>
              <w:t>Рабочая</w:t>
            </w:r>
            <w:r>
              <w:rPr>
                <w:sz w:val="24"/>
              </w:rPr>
              <w:t>программапоучебномупредмету«Основыбезопасностиизащиты</w:t>
            </w:r>
          </w:p>
          <w:p w:rsidR="00557633" w:rsidRDefault="00593EF7">
            <w:pPr>
              <w:pStyle w:val="TableParagraph"/>
              <w:spacing w:line="264" w:lineRule="exact"/>
              <w:rPr>
                <w:sz w:val="24"/>
              </w:rPr>
            </w:pPr>
            <w:r>
              <w:rPr>
                <w:sz w:val="24"/>
              </w:rPr>
              <w:t>Родины»(базовыйуровень)</w:t>
            </w:r>
          </w:p>
        </w:tc>
        <w:tc>
          <w:tcPr>
            <w:tcW w:w="853" w:type="dxa"/>
          </w:tcPr>
          <w:p w:rsidR="00557633" w:rsidRDefault="00593EF7">
            <w:pPr>
              <w:pStyle w:val="TableParagraph"/>
              <w:spacing w:line="268" w:lineRule="exact"/>
              <w:ind w:left="181" w:right="177"/>
              <w:jc w:val="center"/>
              <w:rPr>
                <w:sz w:val="24"/>
              </w:rPr>
            </w:pPr>
            <w:r>
              <w:rPr>
                <w:color w:val="1D1D18"/>
                <w:sz w:val="24"/>
              </w:rPr>
              <w:t>306</w:t>
            </w:r>
          </w:p>
        </w:tc>
      </w:tr>
      <w:tr w:rsidR="00557633">
        <w:trPr>
          <w:trHeight w:val="277"/>
        </w:trPr>
        <w:tc>
          <w:tcPr>
            <w:tcW w:w="994" w:type="dxa"/>
          </w:tcPr>
          <w:p w:rsidR="00557633" w:rsidRDefault="00593EF7">
            <w:pPr>
              <w:pStyle w:val="TableParagraph"/>
              <w:spacing w:line="258" w:lineRule="exact"/>
              <w:rPr>
                <w:sz w:val="24"/>
              </w:rPr>
            </w:pPr>
            <w:r>
              <w:rPr>
                <w:color w:val="1D1D18"/>
                <w:sz w:val="24"/>
              </w:rPr>
              <w:t>2.1.16</w:t>
            </w:r>
          </w:p>
        </w:tc>
        <w:tc>
          <w:tcPr>
            <w:tcW w:w="7939" w:type="dxa"/>
          </w:tcPr>
          <w:p w:rsidR="00557633" w:rsidRDefault="00593EF7">
            <w:pPr>
              <w:pStyle w:val="TableParagraph"/>
              <w:spacing w:line="258" w:lineRule="exact"/>
              <w:rPr>
                <w:sz w:val="24"/>
              </w:rPr>
            </w:pPr>
            <w:r>
              <w:rPr>
                <w:sz w:val="24"/>
              </w:rPr>
              <w:t>Рабочаяпрограммаучебного предмета«Индивидуальныйпроект»</w:t>
            </w:r>
          </w:p>
        </w:tc>
        <w:tc>
          <w:tcPr>
            <w:tcW w:w="853" w:type="dxa"/>
          </w:tcPr>
          <w:p w:rsidR="00557633" w:rsidRDefault="00593EF7">
            <w:pPr>
              <w:pStyle w:val="TableParagraph"/>
              <w:spacing w:line="258" w:lineRule="exact"/>
              <w:ind w:left="181" w:right="177"/>
              <w:jc w:val="center"/>
              <w:rPr>
                <w:sz w:val="24"/>
              </w:rPr>
            </w:pPr>
            <w:r>
              <w:rPr>
                <w:color w:val="1D1D18"/>
                <w:sz w:val="24"/>
              </w:rPr>
              <w:t>324</w:t>
            </w:r>
          </w:p>
        </w:tc>
      </w:tr>
      <w:tr w:rsidR="00557633">
        <w:trPr>
          <w:trHeight w:val="275"/>
        </w:trPr>
        <w:tc>
          <w:tcPr>
            <w:tcW w:w="994" w:type="dxa"/>
          </w:tcPr>
          <w:p w:rsidR="00557633" w:rsidRDefault="00593EF7">
            <w:pPr>
              <w:pStyle w:val="TableParagraph"/>
              <w:spacing w:line="256" w:lineRule="exact"/>
              <w:rPr>
                <w:sz w:val="24"/>
              </w:rPr>
            </w:pPr>
            <w:r>
              <w:rPr>
                <w:color w:val="1D1D18"/>
                <w:sz w:val="24"/>
              </w:rPr>
              <w:t>2.2</w:t>
            </w:r>
          </w:p>
        </w:tc>
        <w:tc>
          <w:tcPr>
            <w:tcW w:w="7939" w:type="dxa"/>
          </w:tcPr>
          <w:p w:rsidR="00557633" w:rsidRDefault="00593EF7">
            <w:pPr>
              <w:pStyle w:val="TableParagraph"/>
              <w:spacing w:line="256" w:lineRule="exact"/>
              <w:rPr>
                <w:sz w:val="24"/>
              </w:rPr>
            </w:pPr>
            <w:r>
              <w:rPr>
                <w:sz w:val="24"/>
              </w:rPr>
              <w:t>Программаформированияуниверсальныхучебныхдействий</w:t>
            </w:r>
          </w:p>
        </w:tc>
        <w:tc>
          <w:tcPr>
            <w:tcW w:w="853" w:type="dxa"/>
          </w:tcPr>
          <w:p w:rsidR="00557633" w:rsidRDefault="00593EF7">
            <w:pPr>
              <w:pStyle w:val="TableParagraph"/>
              <w:spacing w:line="256" w:lineRule="exact"/>
              <w:ind w:left="181" w:right="177"/>
              <w:jc w:val="center"/>
              <w:rPr>
                <w:sz w:val="24"/>
              </w:rPr>
            </w:pPr>
            <w:r>
              <w:rPr>
                <w:color w:val="1D1D18"/>
                <w:sz w:val="24"/>
              </w:rPr>
              <w:t>334</w:t>
            </w:r>
          </w:p>
        </w:tc>
      </w:tr>
      <w:tr w:rsidR="00557633">
        <w:trPr>
          <w:trHeight w:val="275"/>
        </w:trPr>
        <w:tc>
          <w:tcPr>
            <w:tcW w:w="994" w:type="dxa"/>
          </w:tcPr>
          <w:p w:rsidR="00557633" w:rsidRDefault="00593EF7">
            <w:pPr>
              <w:pStyle w:val="TableParagraph"/>
              <w:spacing w:line="256" w:lineRule="exact"/>
              <w:rPr>
                <w:sz w:val="24"/>
              </w:rPr>
            </w:pPr>
            <w:r>
              <w:rPr>
                <w:color w:val="1D1D18"/>
                <w:sz w:val="24"/>
              </w:rPr>
              <w:t>2.3</w:t>
            </w:r>
          </w:p>
        </w:tc>
        <w:tc>
          <w:tcPr>
            <w:tcW w:w="7939" w:type="dxa"/>
          </w:tcPr>
          <w:p w:rsidR="00557633" w:rsidRDefault="00593EF7">
            <w:pPr>
              <w:pStyle w:val="TableParagraph"/>
              <w:spacing w:line="256" w:lineRule="exact"/>
              <w:rPr>
                <w:sz w:val="24"/>
              </w:rPr>
            </w:pPr>
            <w:r>
              <w:rPr>
                <w:sz w:val="24"/>
              </w:rPr>
              <w:t>Рабочаяпрограммавоспитания</w:t>
            </w:r>
          </w:p>
        </w:tc>
        <w:tc>
          <w:tcPr>
            <w:tcW w:w="853" w:type="dxa"/>
          </w:tcPr>
          <w:p w:rsidR="00557633" w:rsidRDefault="00593EF7">
            <w:pPr>
              <w:pStyle w:val="TableParagraph"/>
              <w:spacing w:line="256" w:lineRule="exact"/>
              <w:ind w:left="181" w:right="177"/>
              <w:jc w:val="center"/>
              <w:rPr>
                <w:sz w:val="24"/>
              </w:rPr>
            </w:pPr>
            <w:r>
              <w:rPr>
                <w:color w:val="1D1D18"/>
                <w:sz w:val="24"/>
              </w:rPr>
              <w:t>344</w:t>
            </w:r>
          </w:p>
        </w:tc>
      </w:tr>
      <w:tr w:rsidR="00557633">
        <w:trPr>
          <w:trHeight w:val="275"/>
        </w:trPr>
        <w:tc>
          <w:tcPr>
            <w:tcW w:w="994" w:type="dxa"/>
          </w:tcPr>
          <w:p w:rsidR="00557633" w:rsidRDefault="00593EF7">
            <w:pPr>
              <w:pStyle w:val="TableParagraph"/>
              <w:spacing w:line="256" w:lineRule="exact"/>
              <w:rPr>
                <w:sz w:val="24"/>
              </w:rPr>
            </w:pPr>
            <w:r>
              <w:rPr>
                <w:color w:val="1D1D18"/>
                <w:sz w:val="24"/>
              </w:rPr>
              <w:t>3</w:t>
            </w:r>
          </w:p>
        </w:tc>
        <w:tc>
          <w:tcPr>
            <w:tcW w:w="7939" w:type="dxa"/>
          </w:tcPr>
          <w:p w:rsidR="00557633" w:rsidRDefault="00593EF7">
            <w:pPr>
              <w:pStyle w:val="TableParagraph"/>
              <w:spacing w:line="256" w:lineRule="exact"/>
              <w:rPr>
                <w:sz w:val="24"/>
              </w:rPr>
            </w:pPr>
            <w:r>
              <w:rPr>
                <w:sz w:val="24"/>
              </w:rPr>
              <w:t>ОРГАНИЗАЦИОННЫЙРАЗДЕЛ</w:t>
            </w:r>
          </w:p>
        </w:tc>
        <w:tc>
          <w:tcPr>
            <w:tcW w:w="853" w:type="dxa"/>
          </w:tcPr>
          <w:p w:rsidR="00557633" w:rsidRDefault="00593EF7">
            <w:pPr>
              <w:pStyle w:val="TableParagraph"/>
              <w:spacing w:line="256" w:lineRule="exact"/>
              <w:ind w:left="181" w:right="177"/>
              <w:jc w:val="center"/>
              <w:rPr>
                <w:sz w:val="24"/>
              </w:rPr>
            </w:pPr>
            <w:r>
              <w:rPr>
                <w:color w:val="1D1D18"/>
                <w:sz w:val="24"/>
              </w:rPr>
              <w:t>346</w:t>
            </w:r>
          </w:p>
        </w:tc>
      </w:tr>
      <w:tr w:rsidR="00557633">
        <w:trPr>
          <w:trHeight w:val="275"/>
        </w:trPr>
        <w:tc>
          <w:tcPr>
            <w:tcW w:w="994" w:type="dxa"/>
          </w:tcPr>
          <w:p w:rsidR="00557633" w:rsidRDefault="00593EF7">
            <w:pPr>
              <w:pStyle w:val="TableParagraph"/>
              <w:spacing w:line="256" w:lineRule="exact"/>
              <w:rPr>
                <w:sz w:val="24"/>
              </w:rPr>
            </w:pPr>
            <w:r>
              <w:rPr>
                <w:color w:val="1D1D18"/>
                <w:sz w:val="24"/>
              </w:rPr>
              <w:t>3.1</w:t>
            </w:r>
          </w:p>
        </w:tc>
        <w:tc>
          <w:tcPr>
            <w:tcW w:w="7939" w:type="dxa"/>
          </w:tcPr>
          <w:p w:rsidR="00557633" w:rsidRDefault="00593EF7">
            <w:pPr>
              <w:pStyle w:val="TableParagraph"/>
              <w:spacing w:line="256" w:lineRule="exact"/>
              <w:rPr>
                <w:sz w:val="24"/>
              </w:rPr>
            </w:pPr>
            <w:r>
              <w:rPr>
                <w:sz w:val="24"/>
              </w:rPr>
              <w:t>Учебныйплан</w:t>
            </w:r>
          </w:p>
        </w:tc>
        <w:tc>
          <w:tcPr>
            <w:tcW w:w="853" w:type="dxa"/>
          </w:tcPr>
          <w:p w:rsidR="00557633" w:rsidRDefault="00593EF7">
            <w:pPr>
              <w:pStyle w:val="TableParagraph"/>
              <w:spacing w:line="256" w:lineRule="exact"/>
              <w:ind w:left="181" w:right="177"/>
              <w:jc w:val="center"/>
              <w:rPr>
                <w:sz w:val="24"/>
              </w:rPr>
            </w:pPr>
            <w:r>
              <w:rPr>
                <w:color w:val="1D1D18"/>
                <w:sz w:val="24"/>
              </w:rPr>
              <w:t>375</w:t>
            </w:r>
          </w:p>
        </w:tc>
      </w:tr>
      <w:tr w:rsidR="00557633">
        <w:trPr>
          <w:trHeight w:val="275"/>
        </w:trPr>
        <w:tc>
          <w:tcPr>
            <w:tcW w:w="994" w:type="dxa"/>
          </w:tcPr>
          <w:p w:rsidR="00557633" w:rsidRDefault="00593EF7">
            <w:pPr>
              <w:pStyle w:val="TableParagraph"/>
              <w:spacing w:line="256" w:lineRule="exact"/>
              <w:rPr>
                <w:sz w:val="24"/>
              </w:rPr>
            </w:pPr>
            <w:r>
              <w:rPr>
                <w:color w:val="1D1D18"/>
                <w:sz w:val="24"/>
              </w:rPr>
              <w:t>3.2</w:t>
            </w:r>
          </w:p>
        </w:tc>
        <w:tc>
          <w:tcPr>
            <w:tcW w:w="7939" w:type="dxa"/>
          </w:tcPr>
          <w:p w:rsidR="00557633" w:rsidRDefault="00593EF7">
            <w:pPr>
              <w:pStyle w:val="TableParagraph"/>
              <w:spacing w:line="256" w:lineRule="exact"/>
              <w:rPr>
                <w:sz w:val="24"/>
              </w:rPr>
            </w:pPr>
            <w:r>
              <w:rPr>
                <w:sz w:val="24"/>
              </w:rPr>
              <w:t>Календарныйучебныйграфик</w:t>
            </w:r>
          </w:p>
        </w:tc>
        <w:tc>
          <w:tcPr>
            <w:tcW w:w="853" w:type="dxa"/>
          </w:tcPr>
          <w:p w:rsidR="00557633" w:rsidRDefault="00593EF7">
            <w:pPr>
              <w:pStyle w:val="TableParagraph"/>
              <w:spacing w:line="256" w:lineRule="exact"/>
              <w:ind w:left="181" w:right="177"/>
              <w:jc w:val="center"/>
              <w:rPr>
                <w:sz w:val="24"/>
              </w:rPr>
            </w:pPr>
            <w:r>
              <w:rPr>
                <w:color w:val="1D1D18"/>
                <w:sz w:val="24"/>
              </w:rPr>
              <w:t>379</w:t>
            </w:r>
          </w:p>
        </w:tc>
      </w:tr>
      <w:tr w:rsidR="00557633">
        <w:trPr>
          <w:trHeight w:val="275"/>
        </w:trPr>
        <w:tc>
          <w:tcPr>
            <w:tcW w:w="994" w:type="dxa"/>
          </w:tcPr>
          <w:p w:rsidR="00557633" w:rsidRDefault="00593EF7">
            <w:pPr>
              <w:pStyle w:val="TableParagraph"/>
              <w:spacing w:line="256" w:lineRule="exact"/>
              <w:rPr>
                <w:sz w:val="24"/>
              </w:rPr>
            </w:pPr>
            <w:r>
              <w:rPr>
                <w:color w:val="1D1D18"/>
                <w:sz w:val="24"/>
              </w:rPr>
              <w:t>3.3</w:t>
            </w:r>
          </w:p>
        </w:tc>
        <w:tc>
          <w:tcPr>
            <w:tcW w:w="7939" w:type="dxa"/>
          </w:tcPr>
          <w:p w:rsidR="00557633" w:rsidRDefault="00593EF7">
            <w:pPr>
              <w:pStyle w:val="TableParagraph"/>
              <w:spacing w:line="256" w:lineRule="exact"/>
              <w:rPr>
                <w:sz w:val="24"/>
              </w:rPr>
            </w:pPr>
            <w:r>
              <w:rPr>
                <w:sz w:val="24"/>
              </w:rPr>
              <w:t>Планвнеурочнойдеятельности</w:t>
            </w:r>
          </w:p>
        </w:tc>
        <w:tc>
          <w:tcPr>
            <w:tcW w:w="853" w:type="dxa"/>
          </w:tcPr>
          <w:p w:rsidR="00557633" w:rsidRDefault="00593EF7">
            <w:pPr>
              <w:pStyle w:val="TableParagraph"/>
              <w:spacing w:line="256" w:lineRule="exact"/>
              <w:ind w:left="181" w:right="177"/>
              <w:jc w:val="center"/>
              <w:rPr>
                <w:sz w:val="24"/>
              </w:rPr>
            </w:pPr>
            <w:r>
              <w:rPr>
                <w:color w:val="1D1D18"/>
                <w:sz w:val="24"/>
              </w:rPr>
              <w:t>383</w:t>
            </w:r>
          </w:p>
        </w:tc>
      </w:tr>
      <w:tr w:rsidR="00557633">
        <w:trPr>
          <w:trHeight w:val="277"/>
        </w:trPr>
        <w:tc>
          <w:tcPr>
            <w:tcW w:w="994" w:type="dxa"/>
          </w:tcPr>
          <w:p w:rsidR="00557633" w:rsidRDefault="00593EF7">
            <w:pPr>
              <w:pStyle w:val="TableParagraph"/>
              <w:spacing w:line="258" w:lineRule="exact"/>
              <w:rPr>
                <w:sz w:val="24"/>
              </w:rPr>
            </w:pPr>
            <w:r>
              <w:rPr>
                <w:color w:val="1D1D18"/>
                <w:sz w:val="24"/>
              </w:rPr>
              <w:t>3.4</w:t>
            </w:r>
          </w:p>
        </w:tc>
        <w:tc>
          <w:tcPr>
            <w:tcW w:w="7939" w:type="dxa"/>
          </w:tcPr>
          <w:p w:rsidR="00557633" w:rsidRDefault="00593EF7">
            <w:pPr>
              <w:pStyle w:val="TableParagraph"/>
              <w:spacing w:line="258" w:lineRule="exact"/>
              <w:rPr>
                <w:sz w:val="24"/>
              </w:rPr>
            </w:pPr>
            <w:r>
              <w:rPr>
                <w:sz w:val="24"/>
              </w:rPr>
              <w:t>Календарныйпланвоспитательной работы</w:t>
            </w:r>
          </w:p>
        </w:tc>
        <w:tc>
          <w:tcPr>
            <w:tcW w:w="853" w:type="dxa"/>
          </w:tcPr>
          <w:p w:rsidR="00557633" w:rsidRDefault="00593EF7">
            <w:pPr>
              <w:pStyle w:val="TableParagraph"/>
              <w:spacing w:line="258" w:lineRule="exact"/>
              <w:ind w:left="181" w:right="177"/>
              <w:jc w:val="center"/>
              <w:rPr>
                <w:sz w:val="24"/>
              </w:rPr>
            </w:pPr>
            <w:r>
              <w:rPr>
                <w:color w:val="1D1D18"/>
                <w:sz w:val="24"/>
              </w:rPr>
              <w:t>394</w:t>
            </w:r>
          </w:p>
        </w:tc>
      </w:tr>
      <w:tr w:rsidR="00557633">
        <w:trPr>
          <w:trHeight w:val="275"/>
        </w:trPr>
        <w:tc>
          <w:tcPr>
            <w:tcW w:w="994" w:type="dxa"/>
          </w:tcPr>
          <w:p w:rsidR="00557633" w:rsidRDefault="00593EF7">
            <w:pPr>
              <w:pStyle w:val="TableParagraph"/>
              <w:spacing w:line="256" w:lineRule="exact"/>
              <w:rPr>
                <w:sz w:val="24"/>
              </w:rPr>
            </w:pPr>
            <w:r>
              <w:rPr>
                <w:sz w:val="24"/>
              </w:rPr>
              <w:t>3.5</w:t>
            </w:r>
          </w:p>
        </w:tc>
        <w:tc>
          <w:tcPr>
            <w:tcW w:w="7939" w:type="dxa"/>
          </w:tcPr>
          <w:p w:rsidR="00557633" w:rsidRDefault="00593EF7">
            <w:pPr>
              <w:pStyle w:val="TableParagraph"/>
              <w:spacing w:line="256" w:lineRule="exact"/>
              <w:rPr>
                <w:sz w:val="24"/>
              </w:rPr>
            </w:pPr>
            <w:r>
              <w:rPr>
                <w:sz w:val="24"/>
              </w:rPr>
              <w:t>ХарактеристикаусловийреализацииПрограммы</w:t>
            </w:r>
          </w:p>
        </w:tc>
        <w:tc>
          <w:tcPr>
            <w:tcW w:w="853" w:type="dxa"/>
          </w:tcPr>
          <w:p w:rsidR="00557633" w:rsidRDefault="00593EF7">
            <w:pPr>
              <w:pStyle w:val="TableParagraph"/>
              <w:spacing w:line="256" w:lineRule="exact"/>
              <w:ind w:left="181" w:right="177"/>
              <w:jc w:val="center"/>
              <w:rPr>
                <w:sz w:val="24"/>
              </w:rPr>
            </w:pPr>
            <w:r>
              <w:rPr>
                <w:color w:val="1D1D18"/>
                <w:sz w:val="24"/>
              </w:rPr>
              <w:t>397</w:t>
            </w:r>
          </w:p>
        </w:tc>
      </w:tr>
      <w:tr w:rsidR="00557633">
        <w:trPr>
          <w:trHeight w:val="276"/>
        </w:trPr>
        <w:tc>
          <w:tcPr>
            <w:tcW w:w="994" w:type="dxa"/>
          </w:tcPr>
          <w:p w:rsidR="00557633" w:rsidRDefault="00593EF7">
            <w:pPr>
              <w:pStyle w:val="TableParagraph"/>
              <w:spacing w:line="256" w:lineRule="exact"/>
              <w:rPr>
                <w:sz w:val="24"/>
              </w:rPr>
            </w:pPr>
            <w:r>
              <w:rPr>
                <w:sz w:val="24"/>
              </w:rPr>
              <w:t>3.5.1</w:t>
            </w:r>
          </w:p>
        </w:tc>
        <w:tc>
          <w:tcPr>
            <w:tcW w:w="7939" w:type="dxa"/>
          </w:tcPr>
          <w:p w:rsidR="00557633" w:rsidRDefault="00593EF7">
            <w:pPr>
              <w:pStyle w:val="TableParagraph"/>
              <w:spacing w:line="256" w:lineRule="exact"/>
              <w:rPr>
                <w:sz w:val="24"/>
              </w:rPr>
            </w:pPr>
            <w:r>
              <w:rPr>
                <w:sz w:val="24"/>
              </w:rPr>
              <w:t>Кадровыеусловия</w:t>
            </w:r>
          </w:p>
        </w:tc>
        <w:tc>
          <w:tcPr>
            <w:tcW w:w="853" w:type="dxa"/>
          </w:tcPr>
          <w:p w:rsidR="00557633" w:rsidRDefault="00593EF7">
            <w:pPr>
              <w:pStyle w:val="TableParagraph"/>
              <w:spacing w:line="256" w:lineRule="exact"/>
              <w:ind w:left="181" w:right="177"/>
              <w:jc w:val="center"/>
              <w:rPr>
                <w:sz w:val="24"/>
              </w:rPr>
            </w:pPr>
            <w:r>
              <w:rPr>
                <w:color w:val="1D1D18"/>
                <w:sz w:val="24"/>
              </w:rPr>
              <w:t>398</w:t>
            </w:r>
          </w:p>
        </w:tc>
      </w:tr>
      <w:tr w:rsidR="00557633">
        <w:trPr>
          <w:trHeight w:val="275"/>
        </w:trPr>
        <w:tc>
          <w:tcPr>
            <w:tcW w:w="994" w:type="dxa"/>
          </w:tcPr>
          <w:p w:rsidR="00557633" w:rsidRDefault="00593EF7">
            <w:pPr>
              <w:pStyle w:val="TableParagraph"/>
              <w:spacing w:line="256" w:lineRule="exact"/>
              <w:rPr>
                <w:sz w:val="24"/>
              </w:rPr>
            </w:pPr>
            <w:r>
              <w:rPr>
                <w:sz w:val="24"/>
              </w:rPr>
              <w:t>3.5.2</w:t>
            </w:r>
          </w:p>
        </w:tc>
        <w:tc>
          <w:tcPr>
            <w:tcW w:w="7939" w:type="dxa"/>
          </w:tcPr>
          <w:p w:rsidR="00557633" w:rsidRDefault="00593EF7">
            <w:pPr>
              <w:pStyle w:val="TableParagraph"/>
              <w:spacing w:line="256" w:lineRule="exact"/>
              <w:rPr>
                <w:sz w:val="24"/>
              </w:rPr>
            </w:pPr>
            <w:r>
              <w:rPr>
                <w:sz w:val="24"/>
              </w:rPr>
              <w:t>Финансовыеусловия</w:t>
            </w:r>
          </w:p>
        </w:tc>
        <w:tc>
          <w:tcPr>
            <w:tcW w:w="853" w:type="dxa"/>
          </w:tcPr>
          <w:p w:rsidR="00557633" w:rsidRDefault="00593EF7">
            <w:pPr>
              <w:pStyle w:val="TableParagraph"/>
              <w:spacing w:line="256" w:lineRule="exact"/>
              <w:ind w:left="181" w:right="177"/>
              <w:jc w:val="center"/>
              <w:rPr>
                <w:sz w:val="24"/>
              </w:rPr>
            </w:pPr>
            <w:r>
              <w:rPr>
                <w:color w:val="1D1D18"/>
                <w:sz w:val="24"/>
              </w:rPr>
              <w:t>401</w:t>
            </w:r>
          </w:p>
        </w:tc>
      </w:tr>
      <w:tr w:rsidR="00557633">
        <w:trPr>
          <w:trHeight w:val="551"/>
        </w:trPr>
        <w:tc>
          <w:tcPr>
            <w:tcW w:w="994" w:type="dxa"/>
          </w:tcPr>
          <w:p w:rsidR="00557633" w:rsidRDefault="00593EF7">
            <w:pPr>
              <w:pStyle w:val="TableParagraph"/>
              <w:spacing w:line="268" w:lineRule="exact"/>
              <w:rPr>
                <w:sz w:val="24"/>
              </w:rPr>
            </w:pPr>
            <w:r>
              <w:rPr>
                <w:sz w:val="24"/>
              </w:rPr>
              <w:t>3.5.3</w:t>
            </w:r>
          </w:p>
        </w:tc>
        <w:tc>
          <w:tcPr>
            <w:tcW w:w="7939" w:type="dxa"/>
          </w:tcPr>
          <w:p w:rsidR="00557633" w:rsidRDefault="00593EF7">
            <w:pPr>
              <w:pStyle w:val="TableParagraph"/>
              <w:spacing w:line="268" w:lineRule="exact"/>
              <w:rPr>
                <w:sz w:val="24"/>
              </w:rPr>
            </w:pPr>
            <w:r>
              <w:rPr>
                <w:sz w:val="24"/>
              </w:rPr>
              <w:t>Информационно-методическиеусловияреализацииосновнойобразова-</w:t>
            </w:r>
          </w:p>
          <w:p w:rsidR="00557633" w:rsidRDefault="00593EF7">
            <w:pPr>
              <w:pStyle w:val="TableParagraph"/>
              <w:spacing w:line="264" w:lineRule="exact"/>
              <w:rPr>
                <w:sz w:val="24"/>
              </w:rPr>
            </w:pPr>
            <w:r>
              <w:rPr>
                <w:sz w:val="24"/>
              </w:rPr>
              <w:t>тельнойпрограммы</w:t>
            </w:r>
          </w:p>
        </w:tc>
        <w:tc>
          <w:tcPr>
            <w:tcW w:w="853" w:type="dxa"/>
          </w:tcPr>
          <w:p w:rsidR="00557633" w:rsidRDefault="00593EF7">
            <w:pPr>
              <w:pStyle w:val="TableParagraph"/>
              <w:spacing w:line="268" w:lineRule="exact"/>
              <w:ind w:left="181" w:right="177"/>
              <w:jc w:val="center"/>
              <w:rPr>
                <w:sz w:val="24"/>
              </w:rPr>
            </w:pPr>
            <w:r>
              <w:rPr>
                <w:color w:val="1D1D18"/>
                <w:sz w:val="24"/>
              </w:rPr>
              <w:t>407</w:t>
            </w:r>
          </w:p>
        </w:tc>
      </w:tr>
      <w:tr w:rsidR="00557633">
        <w:trPr>
          <w:trHeight w:val="275"/>
        </w:trPr>
        <w:tc>
          <w:tcPr>
            <w:tcW w:w="994" w:type="dxa"/>
          </w:tcPr>
          <w:p w:rsidR="00557633" w:rsidRDefault="00593EF7">
            <w:pPr>
              <w:pStyle w:val="TableParagraph"/>
              <w:spacing w:line="256" w:lineRule="exact"/>
              <w:rPr>
                <w:sz w:val="24"/>
              </w:rPr>
            </w:pPr>
            <w:r>
              <w:rPr>
                <w:sz w:val="24"/>
              </w:rPr>
              <w:t>3.5.4.</w:t>
            </w:r>
          </w:p>
        </w:tc>
        <w:tc>
          <w:tcPr>
            <w:tcW w:w="7939" w:type="dxa"/>
          </w:tcPr>
          <w:p w:rsidR="00557633" w:rsidRDefault="00593EF7">
            <w:pPr>
              <w:pStyle w:val="TableParagraph"/>
              <w:spacing w:line="256" w:lineRule="exact"/>
              <w:rPr>
                <w:sz w:val="24"/>
              </w:rPr>
            </w:pPr>
            <w:r>
              <w:rPr>
                <w:sz w:val="24"/>
              </w:rPr>
              <w:t>Механизмыдостиженияцелевыхориентиров всистемеусловий</w:t>
            </w:r>
          </w:p>
        </w:tc>
        <w:tc>
          <w:tcPr>
            <w:tcW w:w="853" w:type="dxa"/>
          </w:tcPr>
          <w:p w:rsidR="00557633" w:rsidRDefault="00593EF7">
            <w:pPr>
              <w:pStyle w:val="TableParagraph"/>
              <w:spacing w:line="256" w:lineRule="exact"/>
              <w:ind w:left="181" w:right="177"/>
              <w:jc w:val="center"/>
              <w:rPr>
                <w:sz w:val="24"/>
              </w:rPr>
            </w:pPr>
            <w:r>
              <w:rPr>
                <w:color w:val="1D1D18"/>
                <w:sz w:val="24"/>
              </w:rPr>
              <w:t>410</w:t>
            </w:r>
          </w:p>
        </w:tc>
      </w:tr>
      <w:tr w:rsidR="00557633">
        <w:trPr>
          <w:trHeight w:val="553"/>
        </w:trPr>
        <w:tc>
          <w:tcPr>
            <w:tcW w:w="994" w:type="dxa"/>
          </w:tcPr>
          <w:p w:rsidR="00557633" w:rsidRDefault="00593EF7">
            <w:pPr>
              <w:pStyle w:val="TableParagraph"/>
              <w:spacing w:line="270" w:lineRule="exact"/>
              <w:rPr>
                <w:sz w:val="24"/>
              </w:rPr>
            </w:pPr>
            <w:r>
              <w:rPr>
                <w:sz w:val="24"/>
              </w:rPr>
              <w:t>3.5.5.</w:t>
            </w:r>
          </w:p>
        </w:tc>
        <w:tc>
          <w:tcPr>
            <w:tcW w:w="7939" w:type="dxa"/>
          </w:tcPr>
          <w:p w:rsidR="00557633" w:rsidRDefault="00593EF7">
            <w:pPr>
              <w:pStyle w:val="TableParagraph"/>
              <w:spacing w:line="270" w:lineRule="exact"/>
              <w:ind w:left="167"/>
              <w:rPr>
                <w:sz w:val="24"/>
              </w:rPr>
            </w:pPr>
            <w:r>
              <w:rPr>
                <w:sz w:val="24"/>
              </w:rPr>
              <w:t>Разработкасетевогографика(дорожнойкарты)поформированиюнеобхо-</w:t>
            </w:r>
          </w:p>
          <w:p w:rsidR="00557633" w:rsidRDefault="00593EF7">
            <w:pPr>
              <w:pStyle w:val="TableParagraph"/>
              <w:spacing w:line="264" w:lineRule="exact"/>
              <w:rPr>
                <w:sz w:val="24"/>
              </w:rPr>
            </w:pPr>
            <w:r>
              <w:rPr>
                <w:sz w:val="24"/>
              </w:rPr>
              <w:t>димойсистемыусловий</w:t>
            </w:r>
          </w:p>
        </w:tc>
        <w:tc>
          <w:tcPr>
            <w:tcW w:w="853" w:type="dxa"/>
          </w:tcPr>
          <w:p w:rsidR="00557633" w:rsidRDefault="00593EF7">
            <w:pPr>
              <w:pStyle w:val="TableParagraph"/>
              <w:spacing w:line="270" w:lineRule="exact"/>
              <w:ind w:left="181" w:right="177"/>
              <w:jc w:val="center"/>
              <w:rPr>
                <w:sz w:val="24"/>
              </w:rPr>
            </w:pPr>
            <w:r>
              <w:rPr>
                <w:color w:val="1D1D18"/>
                <w:sz w:val="24"/>
              </w:rPr>
              <w:t>362</w:t>
            </w:r>
          </w:p>
        </w:tc>
      </w:tr>
    </w:tbl>
    <w:p w:rsidR="00557633" w:rsidRDefault="00557633">
      <w:pPr>
        <w:spacing w:line="270" w:lineRule="exact"/>
        <w:jc w:val="center"/>
        <w:rPr>
          <w:sz w:val="24"/>
        </w:rPr>
        <w:sectPr w:rsidR="00557633">
          <w:pgSz w:w="11910" w:h="16380"/>
          <w:pgMar w:top="1140" w:right="180" w:bottom="1160" w:left="1240" w:header="0" w:footer="978" w:gutter="0"/>
          <w:cols w:space="720"/>
        </w:sectPr>
      </w:pPr>
    </w:p>
    <w:tbl>
      <w:tblPr>
        <w:tblStyle w:val="TableNormal"/>
        <w:tblW w:w="0" w:type="auto"/>
        <w:tblInd w:w="5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94"/>
        <w:gridCol w:w="7939"/>
        <w:gridCol w:w="853"/>
      </w:tblGrid>
      <w:tr w:rsidR="00557633">
        <w:trPr>
          <w:trHeight w:val="278"/>
        </w:trPr>
        <w:tc>
          <w:tcPr>
            <w:tcW w:w="994" w:type="dxa"/>
          </w:tcPr>
          <w:p w:rsidR="00557633" w:rsidRDefault="00593EF7">
            <w:pPr>
              <w:pStyle w:val="TableParagraph"/>
              <w:spacing w:line="258" w:lineRule="exact"/>
              <w:rPr>
                <w:sz w:val="24"/>
              </w:rPr>
            </w:pPr>
            <w:r>
              <w:rPr>
                <w:sz w:val="24"/>
              </w:rPr>
              <w:lastRenderedPageBreak/>
              <w:t>3.5.6.</w:t>
            </w:r>
          </w:p>
        </w:tc>
        <w:tc>
          <w:tcPr>
            <w:tcW w:w="7939" w:type="dxa"/>
          </w:tcPr>
          <w:p w:rsidR="00557633" w:rsidRDefault="00593EF7">
            <w:pPr>
              <w:pStyle w:val="TableParagraph"/>
              <w:spacing w:line="258" w:lineRule="exact"/>
              <w:rPr>
                <w:sz w:val="24"/>
              </w:rPr>
            </w:pPr>
            <w:r>
              <w:rPr>
                <w:sz w:val="24"/>
              </w:rPr>
              <w:t>Материально-техническиеусловия</w:t>
            </w:r>
          </w:p>
        </w:tc>
        <w:tc>
          <w:tcPr>
            <w:tcW w:w="853" w:type="dxa"/>
          </w:tcPr>
          <w:p w:rsidR="00557633" w:rsidRDefault="00593EF7">
            <w:pPr>
              <w:pStyle w:val="TableParagraph"/>
              <w:spacing w:line="258" w:lineRule="exact"/>
              <w:ind w:left="181" w:right="177"/>
              <w:jc w:val="center"/>
              <w:rPr>
                <w:sz w:val="24"/>
              </w:rPr>
            </w:pPr>
            <w:r>
              <w:rPr>
                <w:color w:val="1D1D18"/>
                <w:sz w:val="24"/>
              </w:rPr>
              <w:t>366</w:t>
            </w:r>
          </w:p>
        </w:tc>
      </w:tr>
      <w:tr w:rsidR="00557633">
        <w:trPr>
          <w:trHeight w:val="275"/>
        </w:trPr>
        <w:tc>
          <w:tcPr>
            <w:tcW w:w="994" w:type="dxa"/>
          </w:tcPr>
          <w:p w:rsidR="00557633" w:rsidRDefault="00593EF7">
            <w:pPr>
              <w:pStyle w:val="TableParagraph"/>
              <w:spacing w:line="256" w:lineRule="exact"/>
              <w:rPr>
                <w:sz w:val="24"/>
              </w:rPr>
            </w:pPr>
            <w:r>
              <w:rPr>
                <w:sz w:val="24"/>
              </w:rPr>
              <w:t>3.5.7.</w:t>
            </w:r>
          </w:p>
        </w:tc>
        <w:tc>
          <w:tcPr>
            <w:tcW w:w="7939" w:type="dxa"/>
          </w:tcPr>
          <w:p w:rsidR="00557633" w:rsidRDefault="00593EF7">
            <w:pPr>
              <w:pStyle w:val="TableParagraph"/>
              <w:spacing w:line="256" w:lineRule="exact"/>
              <w:ind w:left="167"/>
              <w:rPr>
                <w:sz w:val="24"/>
              </w:rPr>
            </w:pPr>
            <w:r>
              <w:rPr>
                <w:sz w:val="24"/>
              </w:rPr>
              <w:t>Контрользасостояниемсистемыусловий</w:t>
            </w:r>
          </w:p>
        </w:tc>
        <w:tc>
          <w:tcPr>
            <w:tcW w:w="853" w:type="dxa"/>
          </w:tcPr>
          <w:p w:rsidR="00557633" w:rsidRDefault="00593EF7">
            <w:pPr>
              <w:pStyle w:val="TableParagraph"/>
              <w:spacing w:line="256" w:lineRule="exact"/>
              <w:ind w:left="181" w:right="177"/>
              <w:jc w:val="center"/>
              <w:rPr>
                <w:sz w:val="24"/>
              </w:rPr>
            </w:pPr>
            <w:r>
              <w:rPr>
                <w:color w:val="1D1D18"/>
                <w:sz w:val="24"/>
              </w:rPr>
              <w:t>370</w:t>
            </w:r>
          </w:p>
        </w:tc>
      </w:tr>
    </w:tbl>
    <w:p w:rsidR="00557633" w:rsidRDefault="00557633">
      <w:pPr>
        <w:spacing w:line="256" w:lineRule="exact"/>
        <w:jc w:val="center"/>
        <w:rPr>
          <w:sz w:val="24"/>
        </w:rPr>
        <w:sectPr w:rsidR="00557633">
          <w:pgSz w:w="11910" w:h="16380"/>
          <w:pgMar w:top="1140" w:right="180" w:bottom="1160" w:left="1240" w:header="0" w:footer="978" w:gutter="0"/>
          <w:cols w:space="720"/>
        </w:sectPr>
      </w:pPr>
    </w:p>
    <w:p w:rsidR="00557633" w:rsidRDefault="00593EF7">
      <w:pPr>
        <w:pStyle w:val="2"/>
        <w:spacing w:before="72"/>
        <w:ind w:left="3904"/>
      </w:pPr>
      <w:r>
        <w:rPr>
          <w:color w:val="26282F"/>
        </w:rPr>
        <w:lastRenderedPageBreak/>
        <w:t>1. ЦЕЛЕВОЙРАЗДЕЛ</w:t>
      </w:r>
    </w:p>
    <w:p w:rsidR="00557633" w:rsidRDefault="00557633">
      <w:pPr>
        <w:pStyle w:val="a3"/>
        <w:rPr>
          <w:b/>
        </w:rPr>
      </w:pPr>
    </w:p>
    <w:p w:rsidR="00557633" w:rsidRDefault="00593EF7" w:rsidP="00907626">
      <w:pPr>
        <w:pStyle w:val="a6"/>
        <w:numPr>
          <w:ilvl w:val="1"/>
          <w:numId w:val="126"/>
        </w:numPr>
        <w:tabs>
          <w:tab w:val="left" w:pos="1590"/>
        </w:tabs>
        <w:rPr>
          <w:b/>
          <w:sz w:val="24"/>
        </w:rPr>
      </w:pPr>
      <w:r>
        <w:rPr>
          <w:b/>
          <w:sz w:val="24"/>
        </w:rPr>
        <w:t>ПОЯСНИТЕЛЬНАЯЗАПИСКА</w:t>
      </w:r>
    </w:p>
    <w:p w:rsidR="00557633" w:rsidRDefault="00557633">
      <w:pPr>
        <w:pStyle w:val="a3"/>
        <w:rPr>
          <w:b/>
        </w:rPr>
      </w:pPr>
    </w:p>
    <w:p w:rsidR="00557633" w:rsidRDefault="00593EF7">
      <w:pPr>
        <w:pStyle w:val="a3"/>
        <w:ind w:left="462" w:right="668" w:firstLine="712"/>
        <w:jc w:val="both"/>
      </w:pPr>
      <w:r>
        <w:t>Основная образовательная программа среднего общего образования (далее – Про-грамма)разработананаосновеФГОССОО,утвержденногоприказомПриказомМинобрна-уки РФ от 17.05.2012 г. № 413 и с учетом Федеральной образовательной программы сред-негообщегообразования(утвержденаприказомМинпросвещенияРФот23.11.2022г.</w:t>
      </w:r>
    </w:p>
    <w:p w:rsidR="00557633" w:rsidRDefault="00593EF7">
      <w:pPr>
        <w:pStyle w:val="a3"/>
        <w:ind w:left="462"/>
      </w:pPr>
      <w:r>
        <w:t>№1014).</w:t>
      </w:r>
    </w:p>
    <w:p w:rsidR="00557633" w:rsidRDefault="00593EF7">
      <w:pPr>
        <w:pStyle w:val="a3"/>
        <w:ind w:left="462" w:right="669" w:firstLine="719"/>
        <w:jc w:val="both"/>
      </w:pPr>
      <w:r>
        <w:t>Содержание и планируемые результаты Программы не ниже соответствующих со-держанияипланируемыхрезультатовФОПСОО.</w:t>
      </w:r>
    </w:p>
    <w:p w:rsidR="00557633" w:rsidRDefault="00593EF7">
      <w:pPr>
        <w:pStyle w:val="a3"/>
        <w:spacing w:before="1"/>
        <w:ind w:left="462" w:right="669" w:firstLine="719"/>
        <w:jc w:val="both"/>
      </w:pPr>
      <w:r>
        <w:rPr>
          <w:spacing w:val="-1"/>
        </w:rPr>
        <w:t>Приразработке</w:t>
      </w:r>
      <w:r>
        <w:t>ООПСООобразовательнаяорганизацияпредусматриваетнепосред-ственноеприменениеприреализацииобязательнойчастиООПСООфедеральныхрабочихпрограмм по учебным предметам «Русский язык», «Литература», «История», «Общество-знание»,«География» и«Основыбезопасности жизнедеятельности».</w:t>
      </w:r>
    </w:p>
    <w:p w:rsidR="00557633" w:rsidRDefault="00593EF7">
      <w:pPr>
        <w:pStyle w:val="a3"/>
        <w:ind w:left="462" w:right="670" w:firstLine="707"/>
        <w:jc w:val="both"/>
      </w:pPr>
      <w:r>
        <w:t>Структура Программы включает обязательную часть и часть, формируемую участ-никами образовательных отношений за счет включения в учебные планы учебных предме-тов,учебныхкурсов(вт.ч.внеурочнойдеятельности),учебныхмодулейповыборуродите-лей (законных представителей) несовершеннолетних обучающихся из перечня, предлагае-могошколой.</w:t>
      </w:r>
    </w:p>
    <w:p w:rsidR="00557633" w:rsidRDefault="00593EF7">
      <w:pPr>
        <w:pStyle w:val="a3"/>
        <w:ind w:left="462" w:right="670" w:firstLine="707"/>
        <w:jc w:val="both"/>
      </w:pPr>
      <w:r>
        <w:t>Программа является основным документом, регламентирующим образовательныйпроцесснауровнеСООвединствеурочнойивнеурочнойдеятельностиприучетеустанов-ленногоФГОСсоотношенияобязательнойчастиичасти,формируемойучастникамиобра-зовательныхотношений.</w:t>
      </w:r>
    </w:p>
    <w:p w:rsidR="00557633" w:rsidRDefault="00557633">
      <w:pPr>
        <w:pStyle w:val="a3"/>
      </w:pPr>
    </w:p>
    <w:p w:rsidR="00557633" w:rsidRDefault="00593EF7" w:rsidP="00907626">
      <w:pPr>
        <w:pStyle w:val="2"/>
        <w:numPr>
          <w:ilvl w:val="2"/>
          <w:numId w:val="126"/>
        </w:numPr>
        <w:tabs>
          <w:tab w:val="left" w:pos="1782"/>
        </w:tabs>
        <w:spacing w:before="1"/>
        <w:ind w:hanging="601"/>
      </w:pPr>
      <w:r>
        <w:t>ЦелиреализацииПрограммы</w:t>
      </w:r>
    </w:p>
    <w:p w:rsidR="00557633" w:rsidRDefault="00593EF7">
      <w:pPr>
        <w:pStyle w:val="3"/>
        <w:jc w:val="left"/>
      </w:pPr>
      <w:r>
        <w:t>Целиреализации Программы:</w:t>
      </w:r>
    </w:p>
    <w:p w:rsidR="00557633" w:rsidRDefault="00593EF7" w:rsidP="00907626">
      <w:pPr>
        <w:pStyle w:val="a6"/>
        <w:numPr>
          <w:ilvl w:val="0"/>
          <w:numId w:val="125"/>
        </w:numPr>
        <w:tabs>
          <w:tab w:val="left" w:pos="1322"/>
        </w:tabs>
        <w:ind w:left="1321" w:hanging="141"/>
        <w:jc w:val="left"/>
        <w:rPr>
          <w:sz w:val="24"/>
        </w:rPr>
      </w:pPr>
      <w:r>
        <w:rPr>
          <w:sz w:val="24"/>
        </w:rPr>
        <w:t>формированиероссийскойгражданскойидентичностиобучающихся;</w:t>
      </w:r>
    </w:p>
    <w:p w:rsidR="00557633" w:rsidRDefault="00593EF7" w:rsidP="00907626">
      <w:pPr>
        <w:pStyle w:val="a6"/>
        <w:numPr>
          <w:ilvl w:val="0"/>
          <w:numId w:val="125"/>
        </w:numPr>
        <w:tabs>
          <w:tab w:val="left" w:pos="1322"/>
        </w:tabs>
        <w:ind w:right="669" w:firstLine="719"/>
        <w:rPr>
          <w:sz w:val="24"/>
        </w:rPr>
      </w:pPr>
      <w:r>
        <w:rPr>
          <w:sz w:val="24"/>
        </w:rPr>
        <w:t>воспитание и социализация обучающихся, их самоидентификация посредствомличностно и общественно значимой деятельности, социального и гражданского становле-ния;</w:t>
      </w:r>
    </w:p>
    <w:p w:rsidR="00557633" w:rsidRDefault="00593EF7" w:rsidP="00907626">
      <w:pPr>
        <w:pStyle w:val="a6"/>
        <w:numPr>
          <w:ilvl w:val="0"/>
          <w:numId w:val="125"/>
        </w:numPr>
        <w:tabs>
          <w:tab w:val="left" w:pos="1322"/>
        </w:tabs>
        <w:ind w:right="666" w:firstLine="719"/>
        <w:rPr>
          <w:sz w:val="24"/>
        </w:rPr>
      </w:pPr>
      <w:r>
        <w:rPr>
          <w:sz w:val="24"/>
        </w:rPr>
        <w:t>преемственность основных образовательных программ дошкольного, начальногообщего,основногообщего,среднегообщего,профессиональногообразования;</w:t>
      </w:r>
    </w:p>
    <w:p w:rsidR="00557633" w:rsidRDefault="00593EF7" w:rsidP="00907626">
      <w:pPr>
        <w:pStyle w:val="a6"/>
        <w:numPr>
          <w:ilvl w:val="0"/>
          <w:numId w:val="125"/>
        </w:numPr>
        <w:tabs>
          <w:tab w:val="left" w:pos="1322"/>
        </w:tabs>
        <w:ind w:right="670" w:firstLine="719"/>
        <w:rPr>
          <w:sz w:val="24"/>
        </w:rPr>
      </w:pPr>
      <w:r>
        <w:rPr>
          <w:sz w:val="24"/>
        </w:rPr>
        <w:t>организация учебного процесса с учётом целей, содержания и планируемых ре-зультатовсреднегообщегообразования, отражённых в ФГОС СОО;</w:t>
      </w:r>
    </w:p>
    <w:p w:rsidR="00557633" w:rsidRDefault="00593EF7" w:rsidP="00907626">
      <w:pPr>
        <w:pStyle w:val="a6"/>
        <w:numPr>
          <w:ilvl w:val="0"/>
          <w:numId w:val="125"/>
        </w:numPr>
        <w:tabs>
          <w:tab w:val="left" w:pos="1322"/>
        </w:tabs>
        <w:ind w:right="670" w:firstLine="719"/>
        <w:rPr>
          <w:sz w:val="24"/>
        </w:rPr>
      </w:pPr>
      <w:r>
        <w:rPr>
          <w:sz w:val="24"/>
        </w:rPr>
        <w:t>формирование навыков самостоятельной учебной деятельности обучающихся наоснове индивидуализации и профессиональной ориентации содержания среднего общегообразования;</w:t>
      </w:r>
    </w:p>
    <w:p w:rsidR="00557633" w:rsidRDefault="00593EF7" w:rsidP="00907626">
      <w:pPr>
        <w:pStyle w:val="a6"/>
        <w:numPr>
          <w:ilvl w:val="0"/>
          <w:numId w:val="125"/>
        </w:numPr>
        <w:tabs>
          <w:tab w:val="left" w:pos="1322"/>
        </w:tabs>
        <w:spacing w:before="1"/>
        <w:ind w:right="670" w:firstLine="719"/>
        <w:rPr>
          <w:sz w:val="24"/>
        </w:rPr>
      </w:pPr>
      <w:r>
        <w:rPr>
          <w:sz w:val="24"/>
        </w:rPr>
        <w:t>подготовкаобучающегосякжизнивобществе,самостоятельномужизненномувы-бору,продолжению образованияиначалупрофессиональной деятельности;</w:t>
      </w:r>
    </w:p>
    <w:p w:rsidR="00557633" w:rsidRDefault="00593EF7" w:rsidP="00907626">
      <w:pPr>
        <w:pStyle w:val="a6"/>
        <w:numPr>
          <w:ilvl w:val="0"/>
          <w:numId w:val="125"/>
        </w:numPr>
        <w:tabs>
          <w:tab w:val="left" w:pos="1322"/>
        </w:tabs>
        <w:ind w:right="665" w:firstLine="719"/>
        <w:rPr>
          <w:sz w:val="24"/>
        </w:rPr>
      </w:pPr>
      <w:r>
        <w:rPr>
          <w:sz w:val="24"/>
        </w:rPr>
        <w:t>организация деятельности педагогического коллектива по созданию индивидуаль-ных программ и учебных планов для одарённых, успешных обучающихся и (или) для обу-чающихсясоциальныхгрупп,нуждающихсявособомвниманиииподдержке.</w:t>
      </w:r>
    </w:p>
    <w:p w:rsidR="00557633" w:rsidRDefault="00593EF7">
      <w:pPr>
        <w:pStyle w:val="3"/>
        <w:ind w:left="462" w:right="667" w:firstLine="719"/>
      </w:pPr>
      <w:r>
        <w:t>ДостижениепоставленныхцелейреализацииПрограммыпредусматриваетре-шение следующихосновныхзадач:</w:t>
      </w:r>
    </w:p>
    <w:p w:rsidR="00557633" w:rsidRDefault="00593EF7" w:rsidP="00907626">
      <w:pPr>
        <w:pStyle w:val="a6"/>
        <w:numPr>
          <w:ilvl w:val="0"/>
          <w:numId w:val="125"/>
        </w:numPr>
        <w:tabs>
          <w:tab w:val="left" w:pos="1322"/>
        </w:tabs>
        <w:ind w:right="667" w:firstLine="719"/>
        <w:rPr>
          <w:sz w:val="24"/>
        </w:rPr>
      </w:pPr>
      <w:r>
        <w:rPr>
          <w:sz w:val="24"/>
        </w:rPr>
        <w:t>формирование у обучающихся нравственных убеждений, эстетического вкуса издорового образа жизни, высокой культуры межличностного и межэтнического общения,овладение основами наук, государственным языком Российской Федерации, навыками ум-ственногоифизическоготруда,развитиесклонностей,интересов,способностейксоциаль-</w:t>
      </w:r>
      <w:r>
        <w:rPr>
          <w:sz w:val="24"/>
        </w:rPr>
        <w:lastRenderedPageBreak/>
        <w:t>номусамоопределению;</w:t>
      </w:r>
    </w:p>
    <w:p w:rsidR="00557633" w:rsidRDefault="00557633">
      <w:pPr>
        <w:jc w:val="both"/>
        <w:rPr>
          <w:sz w:val="24"/>
        </w:rPr>
        <w:sectPr w:rsidR="00557633">
          <w:pgSz w:w="11910" w:h="16380"/>
          <w:pgMar w:top="1060" w:right="180" w:bottom="1160" w:left="1240" w:header="0" w:footer="978" w:gutter="0"/>
          <w:cols w:space="720"/>
        </w:sectPr>
      </w:pPr>
    </w:p>
    <w:p w:rsidR="00557633" w:rsidRDefault="00593EF7" w:rsidP="00907626">
      <w:pPr>
        <w:pStyle w:val="a6"/>
        <w:numPr>
          <w:ilvl w:val="0"/>
          <w:numId w:val="125"/>
        </w:numPr>
        <w:tabs>
          <w:tab w:val="left" w:pos="1322"/>
        </w:tabs>
        <w:spacing w:before="72"/>
        <w:ind w:right="669" w:firstLine="719"/>
        <w:rPr>
          <w:sz w:val="24"/>
        </w:rPr>
      </w:pPr>
      <w:r>
        <w:rPr>
          <w:sz w:val="24"/>
        </w:rPr>
        <w:lastRenderedPageBreak/>
        <w:t>обеспечение планируемых результатов по освоению обучающимся целевых уста-новок, приобретению знаний, умений, навыков, определяемых личностными, семейными,общественными, государственными потребностями и возможностями обучающегося, ин-дивидуальнымиособенностямиегоразвитияисостоянияздоровья;</w:t>
      </w:r>
    </w:p>
    <w:p w:rsidR="00557633" w:rsidRDefault="00593EF7" w:rsidP="00907626">
      <w:pPr>
        <w:pStyle w:val="a6"/>
        <w:numPr>
          <w:ilvl w:val="0"/>
          <w:numId w:val="125"/>
        </w:numPr>
        <w:tabs>
          <w:tab w:val="left" w:pos="1322"/>
        </w:tabs>
        <w:ind w:left="1321" w:hanging="141"/>
        <w:rPr>
          <w:sz w:val="24"/>
        </w:rPr>
      </w:pPr>
      <w:r>
        <w:rPr>
          <w:sz w:val="24"/>
        </w:rPr>
        <w:t>обеспечениепреемственностиосновногообщегоисреднегообщегообразования;</w:t>
      </w:r>
    </w:p>
    <w:p w:rsidR="00557633" w:rsidRDefault="00593EF7" w:rsidP="00907626">
      <w:pPr>
        <w:pStyle w:val="a6"/>
        <w:numPr>
          <w:ilvl w:val="0"/>
          <w:numId w:val="125"/>
        </w:numPr>
        <w:tabs>
          <w:tab w:val="left" w:pos="1322"/>
        </w:tabs>
        <w:ind w:right="673" w:firstLine="719"/>
        <w:rPr>
          <w:sz w:val="24"/>
        </w:rPr>
      </w:pPr>
      <w:r>
        <w:rPr>
          <w:sz w:val="24"/>
        </w:rPr>
        <w:t>достижение планируемых результатов Программы всеми обучающимися, в т.ч.обучающимисясограниченнымивозможностямиздоровья(далее-ОВЗ);</w:t>
      </w:r>
    </w:p>
    <w:p w:rsidR="00557633" w:rsidRDefault="00593EF7" w:rsidP="00907626">
      <w:pPr>
        <w:pStyle w:val="a6"/>
        <w:numPr>
          <w:ilvl w:val="0"/>
          <w:numId w:val="125"/>
        </w:numPr>
        <w:tabs>
          <w:tab w:val="left" w:pos="1322"/>
        </w:tabs>
        <w:ind w:left="1321" w:hanging="141"/>
        <w:rPr>
          <w:sz w:val="24"/>
        </w:rPr>
      </w:pPr>
      <w:r>
        <w:rPr>
          <w:sz w:val="24"/>
        </w:rPr>
        <w:t>обеспечениедоступности получениякачественногосреднегообщегообразования;</w:t>
      </w:r>
    </w:p>
    <w:p w:rsidR="00557633" w:rsidRDefault="00593EF7" w:rsidP="00907626">
      <w:pPr>
        <w:pStyle w:val="a6"/>
        <w:numPr>
          <w:ilvl w:val="0"/>
          <w:numId w:val="125"/>
        </w:numPr>
        <w:tabs>
          <w:tab w:val="left" w:pos="1322"/>
        </w:tabs>
        <w:ind w:right="671" w:firstLine="719"/>
        <w:rPr>
          <w:sz w:val="24"/>
        </w:rPr>
      </w:pPr>
      <w:r>
        <w:rPr>
          <w:spacing w:val="-1"/>
          <w:sz w:val="24"/>
        </w:rPr>
        <w:t>выявление</w:t>
      </w:r>
      <w:r>
        <w:rPr>
          <w:sz w:val="24"/>
        </w:rPr>
        <w:t>иразвитиеспособностейобучающихся,вт. ч.проявившихвыдающиесяспособности, через систему клубов, секций, студий и других, организацию общественнополезной деятельности;</w:t>
      </w:r>
    </w:p>
    <w:p w:rsidR="00557633" w:rsidRDefault="00593EF7" w:rsidP="00907626">
      <w:pPr>
        <w:pStyle w:val="a6"/>
        <w:numPr>
          <w:ilvl w:val="0"/>
          <w:numId w:val="125"/>
        </w:numPr>
        <w:tabs>
          <w:tab w:val="left" w:pos="1322"/>
        </w:tabs>
        <w:spacing w:before="1"/>
        <w:ind w:right="667" w:firstLine="719"/>
        <w:rPr>
          <w:sz w:val="24"/>
        </w:rPr>
      </w:pPr>
      <w:r>
        <w:rPr>
          <w:sz w:val="24"/>
        </w:rPr>
        <w:t>организация интеллектуальных и творческих соревнований, научно-техническоготворчестваипроектно-исследовательской деятельности;</w:t>
      </w:r>
    </w:p>
    <w:p w:rsidR="00557633" w:rsidRDefault="00593EF7" w:rsidP="00907626">
      <w:pPr>
        <w:pStyle w:val="a6"/>
        <w:numPr>
          <w:ilvl w:val="0"/>
          <w:numId w:val="125"/>
        </w:numPr>
        <w:tabs>
          <w:tab w:val="left" w:pos="1322"/>
        </w:tabs>
        <w:ind w:right="665" w:firstLine="719"/>
        <w:rPr>
          <w:sz w:val="24"/>
        </w:rPr>
      </w:pPr>
      <w:r>
        <w:rPr>
          <w:sz w:val="24"/>
        </w:rPr>
        <w:t>участие обучающихся, их родителей (законных представителей), педагогическихработниковвпроектированиииразвитиисоциальнойсредыобразовательнойорганизации;</w:t>
      </w:r>
    </w:p>
    <w:p w:rsidR="00557633" w:rsidRDefault="00593EF7" w:rsidP="00907626">
      <w:pPr>
        <w:pStyle w:val="a6"/>
        <w:numPr>
          <w:ilvl w:val="0"/>
          <w:numId w:val="125"/>
        </w:numPr>
        <w:tabs>
          <w:tab w:val="left" w:pos="1322"/>
        </w:tabs>
        <w:ind w:right="669" w:firstLine="719"/>
        <w:rPr>
          <w:sz w:val="24"/>
        </w:rPr>
      </w:pPr>
      <w:r>
        <w:rPr>
          <w:sz w:val="24"/>
        </w:rPr>
        <w:t>включениеобучающихсявпроцессыпознанияипреобразованиясоциальнойсреды(населенногопункта,района,города)дляприобретенияопытареальногоуправленияидействия;</w:t>
      </w:r>
    </w:p>
    <w:p w:rsidR="00557633" w:rsidRDefault="00593EF7" w:rsidP="00907626">
      <w:pPr>
        <w:pStyle w:val="a6"/>
        <w:numPr>
          <w:ilvl w:val="0"/>
          <w:numId w:val="125"/>
        </w:numPr>
        <w:tabs>
          <w:tab w:val="left" w:pos="1322"/>
        </w:tabs>
        <w:ind w:right="666" w:firstLine="719"/>
        <w:rPr>
          <w:sz w:val="24"/>
        </w:rPr>
      </w:pPr>
      <w:r>
        <w:rPr>
          <w:sz w:val="24"/>
        </w:rPr>
        <w:t>организация социального и учебно-исследовательского проектирования, профес-сиональной ориентации обучающихся при поддержке педагогов, психологов, социальныхпедагогов, сотрудничество с базовыми организациями, организациями профессиональногообразования,центрамипрофессиональнойработы;</w:t>
      </w:r>
    </w:p>
    <w:p w:rsidR="00557633" w:rsidRDefault="00593EF7" w:rsidP="00907626">
      <w:pPr>
        <w:pStyle w:val="a6"/>
        <w:numPr>
          <w:ilvl w:val="0"/>
          <w:numId w:val="125"/>
        </w:numPr>
        <w:tabs>
          <w:tab w:val="left" w:pos="1322"/>
        </w:tabs>
        <w:spacing w:before="1"/>
        <w:ind w:right="671" w:firstLine="719"/>
        <w:rPr>
          <w:sz w:val="24"/>
        </w:rPr>
      </w:pPr>
      <w:r>
        <w:rPr>
          <w:sz w:val="24"/>
        </w:rPr>
        <w:t>создание условий для сохранения и укрепления физического, психологического исоциальногоздоровьяобучающихся, обеспечение ихбезопасности.</w:t>
      </w:r>
    </w:p>
    <w:p w:rsidR="00557633" w:rsidRDefault="00557633">
      <w:pPr>
        <w:pStyle w:val="a3"/>
        <w:spacing w:before="11"/>
        <w:rPr>
          <w:sz w:val="23"/>
        </w:rPr>
      </w:pPr>
    </w:p>
    <w:p w:rsidR="00557633" w:rsidRDefault="00593EF7" w:rsidP="00907626">
      <w:pPr>
        <w:pStyle w:val="2"/>
        <w:numPr>
          <w:ilvl w:val="2"/>
          <w:numId w:val="126"/>
        </w:numPr>
        <w:tabs>
          <w:tab w:val="left" w:pos="1770"/>
        </w:tabs>
        <w:ind w:left="1770"/>
        <w:jc w:val="both"/>
      </w:pPr>
      <w:r>
        <w:t>Принципыформированияимеханизмыреализации Программы</w:t>
      </w:r>
    </w:p>
    <w:p w:rsidR="00557633" w:rsidRDefault="00593EF7">
      <w:pPr>
        <w:pStyle w:val="3"/>
        <w:ind w:left="1170"/>
      </w:pPr>
      <w:r>
        <w:t>Программасформированасучетомследующихподходовипринципов:</w:t>
      </w:r>
    </w:p>
    <w:p w:rsidR="00557633" w:rsidRDefault="00593EF7" w:rsidP="00907626">
      <w:pPr>
        <w:pStyle w:val="a6"/>
        <w:numPr>
          <w:ilvl w:val="0"/>
          <w:numId w:val="125"/>
        </w:numPr>
        <w:tabs>
          <w:tab w:val="left" w:pos="1310"/>
        </w:tabs>
        <w:ind w:right="666" w:firstLine="707"/>
        <w:rPr>
          <w:sz w:val="24"/>
        </w:rPr>
      </w:pPr>
      <w:r>
        <w:rPr>
          <w:i/>
          <w:sz w:val="24"/>
        </w:rPr>
        <w:t>системно-деятельностный подход</w:t>
      </w:r>
      <w:r>
        <w:rPr>
          <w:sz w:val="24"/>
        </w:rPr>
        <w:t>: предполагает ориентацию на результаты обу-чения,наразвитиеактивнойучебно-познавательнойдеятельностиобучающегосянаосновеосвоения универсальных учебных действий, познания и освоения мира личности, форми-рованиеегоготовностиксаморазвитиюинепрерывномуобразованию;</w:t>
      </w:r>
    </w:p>
    <w:p w:rsidR="00557633" w:rsidRDefault="00593EF7">
      <w:pPr>
        <w:pStyle w:val="a3"/>
        <w:ind w:left="462" w:right="671" w:firstLine="707"/>
        <w:jc w:val="both"/>
      </w:pPr>
      <w:r>
        <w:rPr>
          <w:i/>
          <w:spacing w:val="-1"/>
        </w:rPr>
        <w:t>- принципучётаФГОССОО</w:t>
      </w:r>
      <w:r>
        <w:rPr>
          <w:spacing w:val="-1"/>
        </w:rPr>
        <w:t>:Программа</w:t>
      </w:r>
      <w:r>
        <w:t>базируетсянатребованиях,предъявляемыхФГОС СОО к целям, содержанию, планируемым результатам и условиям обучения науровнесреднего общегообразования;</w:t>
      </w:r>
    </w:p>
    <w:p w:rsidR="00557633" w:rsidRDefault="00593EF7" w:rsidP="00907626">
      <w:pPr>
        <w:pStyle w:val="a6"/>
        <w:numPr>
          <w:ilvl w:val="0"/>
          <w:numId w:val="124"/>
        </w:numPr>
        <w:tabs>
          <w:tab w:val="left" w:pos="1322"/>
        </w:tabs>
        <w:spacing w:before="1"/>
        <w:ind w:right="666" w:firstLine="719"/>
        <w:rPr>
          <w:sz w:val="24"/>
        </w:rPr>
      </w:pPr>
      <w:r>
        <w:rPr>
          <w:i/>
          <w:spacing w:val="-1"/>
          <w:sz w:val="24"/>
        </w:rPr>
        <w:t>принцип</w:t>
      </w:r>
      <w:r>
        <w:rPr>
          <w:i/>
          <w:sz w:val="24"/>
        </w:rPr>
        <w:t>учётаязыкаобучения</w:t>
      </w:r>
      <w:r>
        <w:rPr>
          <w:sz w:val="24"/>
        </w:rPr>
        <w:t>:сучётомусловийфункционированияобразователь-ной организации Программа характеризует право получения образования на родном языке</w:t>
      </w:r>
      <w:r>
        <w:rPr>
          <w:spacing w:val="-1"/>
          <w:sz w:val="24"/>
        </w:rPr>
        <w:t>изчислаязыковнародовРоссийской</w:t>
      </w:r>
      <w:r>
        <w:rPr>
          <w:sz w:val="24"/>
        </w:rPr>
        <w:t>Федерациииотражаетмеханизмыреализацииданногопринципа вучебныхпланах, планахвнеурочнойдеятельности;</w:t>
      </w:r>
    </w:p>
    <w:p w:rsidR="00557633" w:rsidRDefault="00593EF7" w:rsidP="00907626">
      <w:pPr>
        <w:pStyle w:val="a6"/>
        <w:numPr>
          <w:ilvl w:val="0"/>
          <w:numId w:val="124"/>
        </w:numPr>
        <w:tabs>
          <w:tab w:val="left" w:pos="1322"/>
        </w:tabs>
        <w:ind w:right="668" w:firstLine="719"/>
        <w:rPr>
          <w:sz w:val="24"/>
        </w:rPr>
      </w:pPr>
      <w:r>
        <w:rPr>
          <w:i/>
          <w:sz w:val="24"/>
        </w:rPr>
        <w:t>принцип учёта ведущей деятельности обучающегося</w:t>
      </w:r>
      <w:r>
        <w:rPr>
          <w:sz w:val="24"/>
        </w:rPr>
        <w:t>: Программа обеспечиваетконструирование учебного процесса в структуре учебной деятельности, предусматриваетмеханизмы формирования всех компонентов учебной деятельности (мотив, цель, учебнаязадача,учебные операции, контрольисамоконтроль);</w:t>
      </w:r>
    </w:p>
    <w:p w:rsidR="00557633" w:rsidRDefault="00593EF7" w:rsidP="00907626">
      <w:pPr>
        <w:pStyle w:val="a6"/>
        <w:numPr>
          <w:ilvl w:val="0"/>
          <w:numId w:val="124"/>
        </w:numPr>
        <w:tabs>
          <w:tab w:val="left" w:pos="1322"/>
        </w:tabs>
        <w:ind w:right="667" w:firstLine="719"/>
        <w:rPr>
          <w:sz w:val="24"/>
        </w:rPr>
      </w:pPr>
      <w:r>
        <w:rPr>
          <w:i/>
          <w:sz w:val="24"/>
        </w:rPr>
        <w:t xml:space="preserve">принцип индивидуализации обучения: </w:t>
      </w:r>
      <w:r>
        <w:rPr>
          <w:sz w:val="24"/>
        </w:rPr>
        <w:t>Программа предусматривает возможность имеханизмы разработки индивидуальных программ и учебных планов для обучения детей сособыми способностями, потребностями и интересами с учетом мнения родителей (закон-ных представителей)обучающегося;</w:t>
      </w:r>
    </w:p>
    <w:p w:rsidR="00557633" w:rsidRDefault="00593EF7" w:rsidP="00907626">
      <w:pPr>
        <w:pStyle w:val="a6"/>
        <w:numPr>
          <w:ilvl w:val="0"/>
          <w:numId w:val="124"/>
        </w:numPr>
        <w:tabs>
          <w:tab w:val="left" w:pos="1322"/>
        </w:tabs>
        <w:spacing w:before="1"/>
        <w:ind w:right="667" w:firstLine="719"/>
        <w:rPr>
          <w:sz w:val="24"/>
        </w:rPr>
      </w:pPr>
      <w:r>
        <w:rPr>
          <w:i/>
          <w:sz w:val="24"/>
        </w:rPr>
        <w:t>принцип учета индивидуальных возрастных, психологических и физиологическихособенностейобучающихся</w:t>
      </w:r>
      <w:r>
        <w:rPr>
          <w:sz w:val="24"/>
        </w:rPr>
        <w:t>припостроенииобразовательногопроцессаиопр</w:t>
      </w:r>
      <w:r>
        <w:rPr>
          <w:sz w:val="24"/>
        </w:rPr>
        <w:lastRenderedPageBreak/>
        <w:t>еделенииоб-разовательно-воспитательныхцелейипутей ихдостижения;</w:t>
      </w:r>
    </w:p>
    <w:p w:rsidR="00557633" w:rsidRDefault="00593EF7" w:rsidP="00907626">
      <w:pPr>
        <w:pStyle w:val="a6"/>
        <w:numPr>
          <w:ilvl w:val="0"/>
          <w:numId w:val="124"/>
        </w:numPr>
        <w:tabs>
          <w:tab w:val="left" w:pos="1322"/>
        </w:tabs>
        <w:ind w:left="1321" w:hanging="141"/>
        <w:rPr>
          <w:i/>
          <w:sz w:val="24"/>
        </w:rPr>
      </w:pPr>
      <w:r>
        <w:rPr>
          <w:i/>
          <w:spacing w:val="-1"/>
          <w:sz w:val="24"/>
        </w:rPr>
        <w:t>принципобеспеченияфундаментального</w:t>
      </w:r>
      <w:r>
        <w:rPr>
          <w:i/>
          <w:sz w:val="24"/>
        </w:rPr>
        <w:t>характераобразования,учетаспецифики</w:t>
      </w:r>
    </w:p>
    <w:p w:rsidR="00557633" w:rsidRDefault="00557633">
      <w:pPr>
        <w:jc w:val="both"/>
        <w:rPr>
          <w:sz w:val="24"/>
        </w:rPr>
        <w:sectPr w:rsidR="00557633">
          <w:pgSz w:w="11910" w:h="16380"/>
          <w:pgMar w:top="1060" w:right="180" w:bottom="1240" w:left="1240" w:header="0" w:footer="978" w:gutter="0"/>
          <w:cols w:space="720"/>
        </w:sectPr>
      </w:pPr>
    </w:p>
    <w:p w:rsidR="00557633" w:rsidRDefault="00593EF7">
      <w:pPr>
        <w:spacing w:before="72"/>
        <w:ind w:left="462"/>
        <w:jc w:val="both"/>
        <w:rPr>
          <w:i/>
          <w:sz w:val="24"/>
        </w:rPr>
      </w:pPr>
      <w:r>
        <w:rPr>
          <w:i/>
          <w:sz w:val="24"/>
        </w:rPr>
        <w:lastRenderedPageBreak/>
        <w:t>изучаемыхучебныхпредметов;</w:t>
      </w:r>
    </w:p>
    <w:p w:rsidR="00557633" w:rsidRDefault="00593EF7" w:rsidP="00907626">
      <w:pPr>
        <w:pStyle w:val="a6"/>
        <w:numPr>
          <w:ilvl w:val="0"/>
          <w:numId w:val="124"/>
        </w:numPr>
        <w:tabs>
          <w:tab w:val="left" w:pos="1322"/>
        </w:tabs>
        <w:ind w:right="669" w:firstLine="719"/>
        <w:rPr>
          <w:sz w:val="24"/>
        </w:rPr>
      </w:pPr>
      <w:r>
        <w:rPr>
          <w:i/>
          <w:sz w:val="24"/>
        </w:rPr>
        <w:t xml:space="preserve">принцип интеграции обучения и воспитания: Программа </w:t>
      </w:r>
      <w:r>
        <w:rPr>
          <w:sz w:val="24"/>
        </w:rPr>
        <w:t>предусматривает связьурочной и внеурочной деятельности, предполагающий направленность учебного процессанадостижениеличностныхрезультатовосвоенияобразовательной программы;</w:t>
      </w:r>
    </w:p>
    <w:p w:rsidR="00557633" w:rsidRDefault="00593EF7" w:rsidP="00907626">
      <w:pPr>
        <w:pStyle w:val="a6"/>
        <w:numPr>
          <w:ilvl w:val="0"/>
          <w:numId w:val="124"/>
        </w:numPr>
        <w:tabs>
          <w:tab w:val="left" w:pos="1322"/>
        </w:tabs>
        <w:ind w:right="666" w:firstLine="719"/>
        <w:rPr>
          <w:sz w:val="24"/>
        </w:rPr>
      </w:pPr>
      <w:r>
        <w:rPr>
          <w:i/>
          <w:sz w:val="24"/>
        </w:rPr>
        <w:t xml:space="preserve">принцип здоровьесбережения: </w:t>
      </w:r>
      <w:r>
        <w:rPr>
          <w:sz w:val="24"/>
        </w:rPr>
        <w:t>при организации образовательной деятельности недопускается использование технологий, которые могут нанести вред физическому и (или)психическому здоровью обучающихся, приоритет использования здоровьесберегающихпедагогических технологий. Объём учебной нагрузки, организация учебных и внеурочныхмероприятий должны соответствовать требованиям, предусмотренным санитарными пра-виламиинормамиСанПиН1.2.3685-21«Гигиеническиенормативыитребованиякобеспе-чению безопасности и (или) безвредности для человека факторов среды обитания», утвер-жденными постановлением Главного государственного санитарного врача Российской Фе-дерации от 28.01.2021 г. № 2 (зарегистрировано Министерством юстиции Российской Фе-дерации 29.01.2021 г., регистрационный № 62296), действующими до 01.03.2027 г. (далее -Гигиенические нормативы), и санитарными правилами СП 2.4.3648-20 «Санитарно-эпиде-миологическиетребованиякорганизациямвоспитанияиобучения,отдыхаиоздоровлениядетей и молодежи», утвержденными постановлением Главного государственного санитар-</w:t>
      </w:r>
      <w:r>
        <w:rPr>
          <w:spacing w:val="-1"/>
          <w:sz w:val="24"/>
        </w:rPr>
        <w:t>ного</w:t>
      </w:r>
      <w:r>
        <w:rPr>
          <w:sz w:val="24"/>
        </w:rPr>
        <w:t>врачаРоссийскойФедерацииот28.09.2020г.№28(зарегистрированоМинистерствомюстицииРоссийскойФедерации 18.12.2020г.,регистрационный№61573),действующимидо01.01.2027г.(далее- Санитарно-эпидемиологическиетребования).</w:t>
      </w:r>
    </w:p>
    <w:p w:rsidR="00557633" w:rsidRDefault="00593EF7">
      <w:pPr>
        <w:pStyle w:val="3"/>
        <w:spacing w:before="1"/>
        <w:ind w:left="1170"/>
      </w:pPr>
      <w:r>
        <w:t>МеханизмыреализацииПрограммы</w:t>
      </w:r>
    </w:p>
    <w:p w:rsidR="00557633" w:rsidRDefault="00593EF7">
      <w:pPr>
        <w:ind w:left="1181"/>
        <w:jc w:val="both"/>
        <w:rPr>
          <w:sz w:val="24"/>
        </w:rPr>
      </w:pPr>
      <w:r>
        <w:rPr>
          <w:i/>
          <w:sz w:val="24"/>
        </w:rPr>
        <w:t>Программа учитываетвозрастныеипсихологическиеособенностиобучающихся</w:t>
      </w:r>
      <w:r>
        <w:rPr>
          <w:sz w:val="24"/>
        </w:rPr>
        <w:t>.</w:t>
      </w:r>
    </w:p>
    <w:p w:rsidR="00557633" w:rsidRDefault="00593EF7">
      <w:pPr>
        <w:pStyle w:val="a3"/>
        <w:spacing w:before="1"/>
        <w:ind w:left="462" w:right="666" w:firstLine="719"/>
        <w:jc w:val="both"/>
      </w:pPr>
      <w:r>
        <w:t>Общий объем аудиторной работы обучающихся за пять учебных лет не может со-ставлятьменее2170часовиболее2516часоввсоответствиистребованиямикорганизацииобразовательного процесса к учебной нагрузке при 5-дневной (или 6-дневной) учебной не-деле,предусмотреннымиГигиеническиминормативамииСанитарно-эпидемиологиче-скимитребованиями.</w:t>
      </w:r>
    </w:p>
    <w:p w:rsidR="00557633" w:rsidRDefault="00593EF7">
      <w:pPr>
        <w:pStyle w:val="a3"/>
        <w:ind w:left="462" w:right="667" w:firstLine="719"/>
        <w:jc w:val="both"/>
      </w:pPr>
      <w:r>
        <w:t>В целях удовлетворения образовательных потребностей и интересов обучающихся</w:t>
      </w:r>
      <w:r>
        <w:rPr>
          <w:i/>
        </w:rPr>
        <w:t>могут разрабатываться индивидуальные учебные планы</w:t>
      </w:r>
      <w:r>
        <w:t>, в т.ч. для ускоренного обучения,в пределах осваиваемой программы среднего общего образования в порядке, установлен-номлокальныминормативнымиактами образовательнойорганизации.</w:t>
      </w:r>
    </w:p>
    <w:p w:rsidR="00557633" w:rsidRDefault="00557633">
      <w:pPr>
        <w:pStyle w:val="a3"/>
      </w:pPr>
    </w:p>
    <w:p w:rsidR="00557633" w:rsidRDefault="00593EF7" w:rsidP="00907626">
      <w:pPr>
        <w:pStyle w:val="2"/>
        <w:numPr>
          <w:ilvl w:val="2"/>
          <w:numId w:val="126"/>
        </w:numPr>
        <w:tabs>
          <w:tab w:val="left" w:pos="1770"/>
        </w:tabs>
        <w:ind w:left="1770"/>
        <w:jc w:val="both"/>
      </w:pPr>
      <w:r>
        <w:t>ОбщаяхарактеристикаПрограммы</w:t>
      </w:r>
    </w:p>
    <w:p w:rsidR="00557633" w:rsidRDefault="00593EF7">
      <w:pPr>
        <w:pStyle w:val="a3"/>
        <w:ind w:left="462" w:right="668" w:firstLine="707"/>
        <w:jc w:val="both"/>
      </w:pPr>
      <w:r>
        <w:t>Программа учитывает психолого-педагогические особенности и образовательныепотребности обучающихся, что способствует созданию комфортных условий организацииобразовательного процесса без вреда для здоровья и эмоционального благополучия каж-догообучающегося.</w:t>
      </w:r>
    </w:p>
    <w:p w:rsidR="00557633" w:rsidRDefault="00593EF7">
      <w:pPr>
        <w:pStyle w:val="a3"/>
        <w:spacing w:before="1"/>
        <w:ind w:left="462" w:right="670" w:firstLine="707"/>
        <w:jc w:val="both"/>
      </w:pPr>
      <w:r>
        <w:t>Программа учитывает Санитарно-эпидемиологические требования к организациивоспитанияиобучения.</w:t>
      </w:r>
    </w:p>
    <w:p w:rsidR="00557633" w:rsidRDefault="00593EF7">
      <w:pPr>
        <w:pStyle w:val="a3"/>
        <w:ind w:left="462" w:right="673" w:firstLine="707"/>
        <w:jc w:val="both"/>
      </w:pPr>
      <w:r>
        <w:t>СтруктураПрограммысоответствуеттребованиямФГОССООивключаетцелевой,содержательныйиорганизационныйразделы.</w:t>
      </w:r>
    </w:p>
    <w:p w:rsidR="00557633" w:rsidRDefault="00593EF7">
      <w:pPr>
        <w:pStyle w:val="a3"/>
        <w:ind w:left="462" w:right="669" w:firstLine="719"/>
        <w:jc w:val="both"/>
      </w:pPr>
      <w:r>
        <w:rPr>
          <w:b/>
          <w:i/>
        </w:rPr>
        <w:t xml:space="preserve">Целевой раздел </w:t>
      </w:r>
      <w:r>
        <w:t>определяет общее назначение, цели, задачи и планируемые резуль-таты реализации Программы, а также способы определения достижения этих целей и ре-зультатов.</w:t>
      </w:r>
    </w:p>
    <w:p w:rsidR="00557633" w:rsidRDefault="00593EF7">
      <w:pPr>
        <w:pStyle w:val="a3"/>
        <w:ind w:left="462" w:right="666" w:firstLine="719"/>
        <w:jc w:val="right"/>
      </w:pPr>
      <w:r>
        <w:t>Целевойразделотражаетосновныецели,принципыимеханизмыреализацииПро-граммы.ВразделеприведеныпланируемыерезультатыосвоенияобучающимисяПро-граммы(личностные,метапредметные,предметные),атакжераскрытасистемаих оценки.</w:t>
      </w:r>
    </w:p>
    <w:p w:rsidR="00557633" w:rsidRDefault="00593EF7">
      <w:pPr>
        <w:pStyle w:val="a3"/>
        <w:ind w:left="462" w:right="666" w:firstLine="719"/>
        <w:jc w:val="both"/>
      </w:pPr>
      <w:r>
        <w:rPr>
          <w:b/>
          <w:i/>
        </w:rPr>
        <w:t xml:space="preserve">Содержательный раздел </w:t>
      </w:r>
      <w:r>
        <w:t xml:space="preserve">включает следующие программы, ориентированные </w:t>
      </w:r>
      <w:r>
        <w:lastRenderedPageBreak/>
        <w:t>надостижение предметных, метапредметныхи личностныхрезультатов:</w:t>
      </w:r>
    </w:p>
    <w:p w:rsidR="00557633" w:rsidRDefault="00593EF7" w:rsidP="00907626">
      <w:pPr>
        <w:pStyle w:val="a6"/>
        <w:numPr>
          <w:ilvl w:val="0"/>
          <w:numId w:val="124"/>
        </w:numPr>
        <w:tabs>
          <w:tab w:val="left" w:pos="1322"/>
        </w:tabs>
        <w:ind w:left="1321" w:hanging="141"/>
        <w:rPr>
          <w:sz w:val="24"/>
        </w:rPr>
      </w:pPr>
      <w:r>
        <w:rPr>
          <w:sz w:val="24"/>
        </w:rPr>
        <w:t>рабочиепрограммыучебныхпредметов;</w:t>
      </w:r>
    </w:p>
    <w:p w:rsidR="00557633" w:rsidRDefault="00557633">
      <w:pPr>
        <w:jc w:val="both"/>
        <w:rPr>
          <w:sz w:val="24"/>
        </w:rPr>
        <w:sectPr w:rsidR="00557633">
          <w:pgSz w:w="11910" w:h="16380"/>
          <w:pgMar w:top="1060" w:right="180" w:bottom="1240" w:left="1240" w:header="0" w:footer="978" w:gutter="0"/>
          <w:cols w:space="720"/>
        </w:sectPr>
      </w:pPr>
    </w:p>
    <w:p w:rsidR="00557633" w:rsidRDefault="00593EF7" w:rsidP="00907626">
      <w:pPr>
        <w:pStyle w:val="a6"/>
        <w:numPr>
          <w:ilvl w:val="0"/>
          <w:numId w:val="124"/>
        </w:numPr>
        <w:tabs>
          <w:tab w:val="left" w:pos="1322"/>
        </w:tabs>
        <w:spacing w:before="72"/>
        <w:ind w:left="1321" w:hanging="141"/>
        <w:jc w:val="left"/>
        <w:rPr>
          <w:sz w:val="24"/>
        </w:rPr>
      </w:pPr>
      <w:r>
        <w:rPr>
          <w:sz w:val="24"/>
        </w:rPr>
        <w:lastRenderedPageBreak/>
        <w:t>программуформированияуниверсальныхучебныхдействий уобучающихся;</w:t>
      </w:r>
    </w:p>
    <w:p w:rsidR="00557633" w:rsidRDefault="00593EF7" w:rsidP="00907626">
      <w:pPr>
        <w:pStyle w:val="a6"/>
        <w:numPr>
          <w:ilvl w:val="0"/>
          <w:numId w:val="124"/>
        </w:numPr>
        <w:tabs>
          <w:tab w:val="left" w:pos="1322"/>
        </w:tabs>
        <w:ind w:left="1321" w:hanging="141"/>
        <w:jc w:val="left"/>
        <w:rPr>
          <w:sz w:val="24"/>
        </w:rPr>
      </w:pPr>
      <w:r>
        <w:rPr>
          <w:sz w:val="24"/>
        </w:rPr>
        <w:t>рабочуюпрограммувоспитания.</w:t>
      </w:r>
    </w:p>
    <w:p w:rsidR="00557633" w:rsidRDefault="00593EF7">
      <w:pPr>
        <w:pStyle w:val="a3"/>
        <w:ind w:left="1181"/>
      </w:pPr>
      <w:r>
        <w:t>Дляпреподаванияучебныхпредметов«Русскийязык»,«Литература»,«История»,</w:t>
      </w:r>
    </w:p>
    <w:p w:rsidR="00557633" w:rsidRDefault="00593EF7">
      <w:pPr>
        <w:pStyle w:val="a3"/>
        <w:ind w:left="462"/>
      </w:pPr>
      <w:r>
        <w:t>«Обществознание»,«География»,«Основыбезопасностижизнедеятельности»непосред-ственноприменяются федеральныерабочиепрограммы.</w:t>
      </w:r>
    </w:p>
    <w:p w:rsidR="00557633" w:rsidRDefault="00593EF7">
      <w:pPr>
        <w:ind w:left="1181"/>
        <w:rPr>
          <w:sz w:val="24"/>
        </w:rPr>
      </w:pPr>
      <w:r>
        <w:rPr>
          <w:i/>
          <w:sz w:val="24"/>
        </w:rPr>
        <w:t>Программаформированияуниверсальныхучебныхдействий</w:t>
      </w:r>
      <w:r>
        <w:rPr>
          <w:sz w:val="24"/>
        </w:rPr>
        <w:t>уобучающихсясодер-</w:t>
      </w:r>
    </w:p>
    <w:p w:rsidR="00557633" w:rsidRDefault="00593EF7">
      <w:pPr>
        <w:pStyle w:val="a3"/>
        <w:ind w:left="462"/>
      </w:pPr>
      <w:r>
        <w:t>жит:</w:t>
      </w:r>
    </w:p>
    <w:p w:rsidR="00557633" w:rsidRDefault="00593EF7" w:rsidP="00907626">
      <w:pPr>
        <w:pStyle w:val="a6"/>
        <w:numPr>
          <w:ilvl w:val="0"/>
          <w:numId w:val="124"/>
        </w:numPr>
        <w:tabs>
          <w:tab w:val="left" w:pos="1322"/>
        </w:tabs>
        <w:ind w:left="1321" w:hanging="141"/>
        <w:jc w:val="left"/>
        <w:rPr>
          <w:sz w:val="24"/>
        </w:rPr>
      </w:pPr>
      <w:r>
        <w:rPr>
          <w:sz w:val="24"/>
        </w:rPr>
        <w:t>описаниевзаимосвязиуниверсальныхучебныхдействийссодержаниемучебных</w:t>
      </w:r>
    </w:p>
    <w:p w:rsidR="00557633" w:rsidRDefault="00593EF7">
      <w:pPr>
        <w:pStyle w:val="a3"/>
        <w:ind w:left="462"/>
      </w:pPr>
      <w:r>
        <w:t>предметов;</w:t>
      </w:r>
    </w:p>
    <w:p w:rsidR="00557633" w:rsidRDefault="00593EF7" w:rsidP="00907626">
      <w:pPr>
        <w:pStyle w:val="a6"/>
        <w:numPr>
          <w:ilvl w:val="0"/>
          <w:numId w:val="124"/>
        </w:numPr>
        <w:tabs>
          <w:tab w:val="left" w:pos="1322"/>
        </w:tabs>
        <w:ind w:right="671" w:firstLine="719"/>
        <w:rPr>
          <w:sz w:val="24"/>
        </w:rPr>
      </w:pPr>
      <w:r>
        <w:rPr>
          <w:spacing w:val="-1"/>
          <w:sz w:val="24"/>
        </w:rPr>
        <w:t>характеристики</w:t>
      </w:r>
      <w:r>
        <w:rPr>
          <w:sz w:val="24"/>
        </w:rPr>
        <w:t>регулятивных,познавательных,коммуникативныхуниверсальныхучебныхдействийобучающихся</w:t>
      </w:r>
      <w:r>
        <w:rPr>
          <w:sz w:val="24"/>
          <w:vertAlign w:val="superscript"/>
        </w:rPr>
        <w:t>.</w:t>
      </w:r>
    </w:p>
    <w:p w:rsidR="00557633" w:rsidRDefault="00593EF7">
      <w:pPr>
        <w:pStyle w:val="a3"/>
        <w:spacing w:before="1"/>
        <w:ind w:left="462" w:right="667" w:firstLine="719"/>
        <w:jc w:val="both"/>
      </w:pPr>
      <w:r>
        <w:rPr>
          <w:i/>
        </w:rPr>
        <w:t xml:space="preserve">Рабочая программа воспитания </w:t>
      </w:r>
      <w:r>
        <w:t>разработана на основе федеральной и направленана сохранение и укрепление традиционных российских духовно-нравственных ценностей,наразвитиеличностиобучающихся,достижениеимирезультатовосвоенияПрограммы.</w:t>
      </w:r>
    </w:p>
    <w:p w:rsidR="00557633" w:rsidRDefault="00593EF7">
      <w:pPr>
        <w:pStyle w:val="a3"/>
        <w:ind w:left="462" w:right="667" w:firstLine="719"/>
        <w:jc w:val="both"/>
      </w:pPr>
      <w:r>
        <w:t>Рабочая программа воспитания реализуется в единстве урочной и внеурочной дея-тельности. Она имеет модульную структуру и включает целевой, содержательный и орга-низационныйразделы.</w:t>
      </w:r>
    </w:p>
    <w:p w:rsidR="00557633" w:rsidRDefault="00593EF7">
      <w:pPr>
        <w:pStyle w:val="a3"/>
        <w:ind w:left="462" w:right="665" w:firstLine="707"/>
        <w:jc w:val="both"/>
      </w:pPr>
      <w:r>
        <w:rPr>
          <w:b/>
          <w:i/>
        </w:rPr>
        <w:t xml:space="preserve">Организационный раздел </w:t>
      </w:r>
      <w:r>
        <w:t>содержит учебный план, план внеурочной деятельности,</w:t>
      </w:r>
      <w:r>
        <w:rPr>
          <w:spacing w:val="-1"/>
        </w:rPr>
        <w:t>календарный</w:t>
      </w:r>
      <w:r>
        <w:t>учебныйграфик,планвоспитательнойработы.Всеперечисленныепланыраз-работанына основесоответствующихфедеральныхпланов.</w:t>
      </w:r>
    </w:p>
    <w:p w:rsidR="00557633" w:rsidRDefault="00593EF7">
      <w:pPr>
        <w:pStyle w:val="a3"/>
        <w:ind w:left="1170"/>
        <w:jc w:val="both"/>
      </w:pPr>
      <w:r>
        <w:t>Вразделеданахарактеристикаусловий,имеющихсядляреализацииПрограммы.</w:t>
      </w:r>
    </w:p>
    <w:p w:rsidR="00557633" w:rsidRDefault="00557633">
      <w:pPr>
        <w:pStyle w:val="a3"/>
      </w:pPr>
    </w:p>
    <w:p w:rsidR="00557633" w:rsidRDefault="00593EF7">
      <w:pPr>
        <w:pStyle w:val="a3"/>
        <w:spacing w:before="1"/>
        <w:ind w:left="462" w:right="671" w:firstLine="707"/>
        <w:jc w:val="both"/>
      </w:pPr>
      <w:r>
        <w:rPr>
          <w:spacing w:val="-1"/>
        </w:rPr>
        <w:t>Программаявляетсяосновойдляразработки</w:t>
      </w:r>
      <w:r>
        <w:t>иреализациииндивидуальныхучебныхпланов обучающихся.</w:t>
      </w:r>
    </w:p>
    <w:p w:rsidR="00557633" w:rsidRDefault="00593EF7">
      <w:pPr>
        <w:pStyle w:val="a3"/>
        <w:ind w:left="462" w:right="669" w:firstLine="707"/>
        <w:jc w:val="both"/>
      </w:pPr>
      <w:r>
        <w:t>Программаможетбытьреализованасиспользованиемэлектронногообученияиди-станционныхобразовательныхтехнологий.</w:t>
      </w:r>
    </w:p>
    <w:p w:rsidR="00557633" w:rsidRDefault="00557633">
      <w:pPr>
        <w:jc w:val="both"/>
        <w:sectPr w:rsidR="00557633">
          <w:pgSz w:w="11910" w:h="16380"/>
          <w:pgMar w:top="1060" w:right="180" w:bottom="1240" w:left="1240" w:header="0" w:footer="978" w:gutter="0"/>
          <w:cols w:space="720"/>
        </w:sectPr>
      </w:pPr>
    </w:p>
    <w:p w:rsidR="00557633" w:rsidRDefault="00593EF7" w:rsidP="00907626">
      <w:pPr>
        <w:pStyle w:val="2"/>
        <w:numPr>
          <w:ilvl w:val="1"/>
          <w:numId w:val="126"/>
        </w:numPr>
        <w:tabs>
          <w:tab w:val="left" w:pos="1602"/>
          <w:tab w:val="left" w:pos="3872"/>
          <w:tab w:val="left" w:pos="5801"/>
          <w:tab w:val="left" w:pos="7467"/>
        </w:tabs>
        <w:spacing w:before="72"/>
        <w:ind w:left="462" w:right="668" w:firstLine="719"/>
      </w:pPr>
      <w:r>
        <w:lastRenderedPageBreak/>
        <w:t>ПЛАНИРУЕМЫЕ</w:t>
      </w:r>
      <w:r>
        <w:tab/>
        <w:t>РЕЗУЛЬТАТЫ</w:t>
      </w:r>
      <w:r>
        <w:tab/>
        <w:t>ОСВОЕНИЯ</w:t>
      </w:r>
      <w:r>
        <w:tab/>
      </w:r>
      <w:r>
        <w:rPr>
          <w:spacing w:val="-1"/>
        </w:rPr>
        <w:t>ОБУЧАЮЩИМИСЯ</w:t>
      </w:r>
      <w:r>
        <w:t>ПРОГРАММЫ</w:t>
      </w:r>
    </w:p>
    <w:p w:rsidR="00557633" w:rsidRDefault="00557633">
      <w:pPr>
        <w:pStyle w:val="a3"/>
        <w:rPr>
          <w:b/>
        </w:rPr>
      </w:pPr>
    </w:p>
    <w:p w:rsidR="00557633" w:rsidRDefault="00593EF7">
      <w:pPr>
        <w:pStyle w:val="a3"/>
        <w:ind w:left="462" w:right="669" w:firstLine="719"/>
        <w:jc w:val="both"/>
      </w:pPr>
      <w:r>
        <w:t>Планируемые результаты освоения ФОП СОО соответствуют современным целямсреднего общего образования, представленным во ФГОС СОО как система личностных,метапредметныхипредметных достиженийобучающегося.</w:t>
      </w:r>
    </w:p>
    <w:p w:rsidR="00557633" w:rsidRDefault="00593EF7">
      <w:pPr>
        <w:pStyle w:val="a3"/>
        <w:ind w:left="462" w:right="665" w:firstLine="719"/>
        <w:jc w:val="both"/>
      </w:pPr>
      <w:r>
        <w:rPr>
          <w:b/>
          <w:i/>
        </w:rPr>
        <w:t xml:space="preserve">Личностные результаты освоения обучающимися ФОП СОО </w:t>
      </w:r>
      <w:r>
        <w:t>включают: осозна-ние российской гражданской идентичности; готовность обучающихся к саморазвитию, са-мостоятельности и личностному самоопределению;ценность самостоятельности и иници-ативы; наличие мотивации к обучению и личностному развитию; целенаправленное разви-тие внутренней позиции личности на основе духовно-нравственных ценностей народов</w:t>
      </w:r>
      <w:r>
        <w:rPr>
          <w:spacing w:val="-1"/>
        </w:rPr>
        <w:t>РоссийскойФедерации,исторических</w:t>
      </w:r>
      <w:r>
        <w:t>инационально-культурныхтрадиций,формированиесистемы значимых ценностно-смысловых установок, антикоррупционного мировоззрения,правосознания, экологической культуры, способности ставить цели и строить жизненныепланы.</w:t>
      </w:r>
    </w:p>
    <w:p w:rsidR="00557633" w:rsidRDefault="00593EF7">
      <w:pPr>
        <w:pStyle w:val="a3"/>
        <w:spacing w:before="1"/>
        <w:ind w:left="462" w:right="667" w:firstLine="719"/>
        <w:jc w:val="both"/>
      </w:pPr>
      <w:r>
        <w:t>ЛичностныерезультатыосвоенияФОПСООдостигаютсявединствеучебнойивос-питательной деятельности в соответствии с традиционными российскими социокультур-нымиидуховно-нравственнымиценностями,принятымивобществеправиламиинормамиповеденияиспособствуютпроцессамсамопознания,самовоспитанияисаморазвития,фор-мирования внутреннейпозицииличности.</w:t>
      </w:r>
    </w:p>
    <w:p w:rsidR="00557633" w:rsidRDefault="00593EF7">
      <w:pPr>
        <w:pStyle w:val="a3"/>
        <w:ind w:left="462" w:right="666" w:firstLine="719"/>
        <w:jc w:val="both"/>
      </w:pPr>
      <w:r>
        <w:rPr>
          <w:spacing w:val="-1"/>
        </w:rPr>
        <w:t>ЛичностныерезультатыосвоенияФОП</w:t>
      </w:r>
      <w:r>
        <w:t>СООотражаютготовностьобучающихсяру-ководствоваться системой позитивных ценностных ориентации и расширение опыта дея-тельностинаееосновеивпроцессереализацииосновныхнаправленийвоспитательнойде-</w:t>
      </w:r>
      <w:r>
        <w:rPr>
          <w:spacing w:val="-1"/>
        </w:rPr>
        <w:t>ятельности,вт.ч.вчасти:гражданскоговоспитания,</w:t>
      </w:r>
      <w:r>
        <w:t>патриотическоговоспитания,духовно-нравственного воспитания, эстетического воспитания, физического воспитания, формиро-ваниякультурыздоровьяиэмоциональногоблагополучия,трудовоговоспитания,экологи-ческоговоспитания,осознаниеценностинаучногопознания,атакжерезультаты,обеспечи-вающие адаптацию обучающегося к изменяющимся условиям социальной и природнойсреды.</w:t>
      </w:r>
    </w:p>
    <w:p w:rsidR="00557633" w:rsidRDefault="00593EF7">
      <w:pPr>
        <w:pStyle w:val="3"/>
        <w:spacing w:before="1"/>
      </w:pPr>
      <w:r>
        <w:t>Метапредметныерезультатывключают:</w:t>
      </w:r>
    </w:p>
    <w:p w:rsidR="00557633" w:rsidRDefault="00593EF7" w:rsidP="00907626">
      <w:pPr>
        <w:pStyle w:val="a6"/>
        <w:numPr>
          <w:ilvl w:val="0"/>
          <w:numId w:val="124"/>
        </w:numPr>
        <w:tabs>
          <w:tab w:val="left" w:pos="1322"/>
        </w:tabs>
        <w:ind w:right="667" w:firstLine="719"/>
        <w:rPr>
          <w:sz w:val="24"/>
        </w:rPr>
      </w:pPr>
      <w:r>
        <w:rPr>
          <w:sz w:val="24"/>
        </w:rPr>
        <w:t>освоение обучающимися межпредметных понятий (используются в несколькихпредметных областях и позволяют связывать знания из различных учебных предметов,учебных курсов, модулей в целостную научную картину мира) и универсальных учебныхдействий(познавательные, коммуникативные,регулятивные);</w:t>
      </w:r>
    </w:p>
    <w:p w:rsidR="00557633" w:rsidRDefault="00593EF7" w:rsidP="00907626">
      <w:pPr>
        <w:pStyle w:val="a6"/>
        <w:numPr>
          <w:ilvl w:val="0"/>
          <w:numId w:val="124"/>
        </w:numPr>
        <w:tabs>
          <w:tab w:val="left" w:pos="1322"/>
        </w:tabs>
        <w:ind w:left="1321" w:hanging="141"/>
        <w:rPr>
          <w:sz w:val="24"/>
        </w:rPr>
      </w:pPr>
      <w:r>
        <w:rPr>
          <w:sz w:val="24"/>
        </w:rPr>
        <w:t>способностьихиспользоватьвучебной,познавательной исоциальнойпрактике;</w:t>
      </w:r>
    </w:p>
    <w:p w:rsidR="00557633" w:rsidRDefault="00593EF7" w:rsidP="00907626">
      <w:pPr>
        <w:pStyle w:val="a6"/>
        <w:numPr>
          <w:ilvl w:val="0"/>
          <w:numId w:val="124"/>
        </w:numPr>
        <w:tabs>
          <w:tab w:val="left" w:pos="1322"/>
        </w:tabs>
        <w:ind w:right="667" w:firstLine="719"/>
        <w:rPr>
          <w:sz w:val="24"/>
        </w:rPr>
      </w:pPr>
      <w:r>
        <w:rPr>
          <w:sz w:val="24"/>
        </w:rPr>
        <w:t>готовностьксамостоятельномупланированиюиосуществлениюучебнойдеятель-ностииорганизацииучебногосотрудничестваспедагогическимиработникамиисверстни-ками,к участиювпостроениииндивидуальнойобразовательнойтраектории;</w:t>
      </w:r>
    </w:p>
    <w:p w:rsidR="00557633" w:rsidRDefault="00593EF7" w:rsidP="00907626">
      <w:pPr>
        <w:pStyle w:val="a6"/>
        <w:numPr>
          <w:ilvl w:val="0"/>
          <w:numId w:val="124"/>
        </w:numPr>
        <w:tabs>
          <w:tab w:val="left" w:pos="1322"/>
        </w:tabs>
        <w:spacing w:before="1"/>
        <w:ind w:left="1321" w:hanging="141"/>
        <w:rPr>
          <w:sz w:val="24"/>
        </w:rPr>
      </w:pPr>
      <w:r>
        <w:rPr>
          <w:sz w:val="24"/>
        </w:rPr>
        <w:t>овладениенавыкамиучебно-исследовательской,проектнойисоциальнойдеятель-</w:t>
      </w:r>
    </w:p>
    <w:p w:rsidR="00557633" w:rsidRDefault="00593EF7">
      <w:pPr>
        <w:pStyle w:val="a3"/>
        <w:ind w:left="462"/>
      </w:pPr>
      <w:r>
        <w:t>ности.</w:t>
      </w:r>
    </w:p>
    <w:p w:rsidR="00557633" w:rsidRDefault="00593EF7">
      <w:pPr>
        <w:pStyle w:val="a3"/>
        <w:ind w:left="1181"/>
      </w:pPr>
      <w:r>
        <w:rPr>
          <w:spacing w:val="-1"/>
        </w:rPr>
        <w:t>Метапредметныерезультатысгруппированы</w:t>
      </w:r>
      <w:r>
        <w:t>потремнаправлениямиотражаютспо-</w:t>
      </w:r>
    </w:p>
    <w:p w:rsidR="00557633" w:rsidRDefault="00593EF7">
      <w:pPr>
        <w:pStyle w:val="a3"/>
        <w:ind w:left="462"/>
      </w:pPr>
      <w:r>
        <w:t>собностьобучающихся использоватьнапрактикеуниверсальные учебныедействия, со-ставляющиеумениеовладевать:</w:t>
      </w:r>
    </w:p>
    <w:p w:rsidR="00557633" w:rsidRDefault="00593EF7" w:rsidP="00907626">
      <w:pPr>
        <w:pStyle w:val="a6"/>
        <w:numPr>
          <w:ilvl w:val="0"/>
          <w:numId w:val="124"/>
        </w:numPr>
        <w:tabs>
          <w:tab w:val="left" w:pos="1322"/>
        </w:tabs>
        <w:ind w:left="1321" w:hanging="141"/>
        <w:jc w:val="left"/>
        <w:rPr>
          <w:sz w:val="24"/>
        </w:rPr>
      </w:pPr>
      <w:r>
        <w:rPr>
          <w:sz w:val="24"/>
        </w:rPr>
        <w:t>познавательнымиУУД;</w:t>
      </w:r>
    </w:p>
    <w:p w:rsidR="00557633" w:rsidRDefault="00593EF7" w:rsidP="00907626">
      <w:pPr>
        <w:pStyle w:val="a6"/>
        <w:numPr>
          <w:ilvl w:val="0"/>
          <w:numId w:val="124"/>
        </w:numPr>
        <w:tabs>
          <w:tab w:val="left" w:pos="1322"/>
        </w:tabs>
        <w:ind w:left="1321" w:hanging="141"/>
        <w:jc w:val="left"/>
        <w:rPr>
          <w:sz w:val="24"/>
        </w:rPr>
      </w:pPr>
      <w:r>
        <w:rPr>
          <w:sz w:val="24"/>
        </w:rPr>
        <w:t>коммуникативнымиУУД;</w:t>
      </w:r>
    </w:p>
    <w:p w:rsidR="00557633" w:rsidRDefault="00593EF7" w:rsidP="00907626">
      <w:pPr>
        <w:pStyle w:val="a6"/>
        <w:numPr>
          <w:ilvl w:val="0"/>
          <w:numId w:val="124"/>
        </w:numPr>
        <w:tabs>
          <w:tab w:val="left" w:pos="1322"/>
        </w:tabs>
        <w:ind w:left="1321" w:hanging="141"/>
        <w:jc w:val="left"/>
        <w:rPr>
          <w:sz w:val="24"/>
        </w:rPr>
      </w:pPr>
      <w:r>
        <w:rPr>
          <w:sz w:val="24"/>
        </w:rPr>
        <w:t>регулятивными УУД.</w:t>
      </w:r>
    </w:p>
    <w:p w:rsidR="00557633" w:rsidRDefault="00593EF7">
      <w:pPr>
        <w:pStyle w:val="a3"/>
        <w:ind w:left="462" w:right="656" w:firstLine="719"/>
      </w:pPr>
      <w:r>
        <w:rPr>
          <w:spacing w:val="-1"/>
        </w:rPr>
        <w:t>Овладение</w:t>
      </w:r>
      <w:r>
        <w:t>познавательнымиУУДпредполагаетумениеиспользоватьбазовыелоги-ческиедействия,базовые исследовательскиедействия,работатьсинформацией.</w:t>
      </w:r>
    </w:p>
    <w:p w:rsidR="00557633" w:rsidRDefault="00593EF7">
      <w:pPr>
        <w:pStyle w:val="a3"/>
        <w:ind w:left="462" w:firstLine="719"/>
      </w:pPr>
      <w:r>
        <w:t>ОвладениесистемойкоммуникативныхУУДобеспечиваетсформированностьсоци-</w:t>
      </w:r>
      <w:r>
        <w:lastRenderedPageBreak/>
        <w:t>альныхнавыковобщения, совместнойдеятельности.</w:t>
      </w:r>
    </w:p>
    <w:p w:rsidR="00557633" w:rsidRDefault="00557633">
      <w:pPr>
        <w:sectPr w:rsidR="00557633">
          <w:pgSz w:w="11910" w:h="16380"/>
          <w:pgMar w:top="1060" w:right="180" w:bottom="1240" w:left="1240" w:header="0" w:footer="978" w:gutter="0"/>
          <w:cols w:space="720"/>
        </w:sectPr>
      </w:pPr>
    </w:p>
    <w:p w:rsidR="00557633" w:rsidRDefault="00593EF7">
      <w:pPr>
        <w:pStyle w:val="a3"/>
        <w:spacing w:before="72"/>
        <w:ind w:left="462" w:right="670" w:firstLine="719"/>
        <w:jc w:val="both"/>
      </w:pPr>
      <w:r>
        <w:lastRenderedPageBreak/>
        <w:t>Овладение регулятивными УУД включает умения самоорганизации, самоконтроля,развитиеэмоциональногоинтеллекта.</w:t>
      </w:r>
    </w:p>
    <w:p w:rsidR="00557633" w:rsidRDefault="00593EF7">
      <w:pPr>
        <w:pStyle w:val="3"/>
      </w:pPr>
      <w:r>
        <w:t>Предметныерезультатывключают:</w:t>
      </w:r>
    </w:p>
    <w:p w:rsidR="00557633" w:rsidRDefault="00593EF7" w:rsidP="00907626">
      <w:pPr>
        <w:pStyle w:val="a6"/>
        <w:numPr>
          <w:ilvl w:val="0"/>
          <w:numId w:val="124"/>
        </w:numPr>
        <w:tabs>
          <w:tab w:val="left" w:pos="1322"/>
        </w:tabs>
        <w:ind w:right="669" w:firstLine="719"/>
        <w:rPr>
          <w:sz w:val="24"/>
        </w:rPr>
      </w:pPr>
      <w:r>
        <w:rPr>
          <w:sz w:val="24"/>
        </w:rPr>
        <w:t>освоениеобучающимисявходеизученияучебногопредметанаучныхзнаний,уме-нийиспособовдействий,специфическихдлясоответствующейпредметнойобласти;пред-посылкинаучного типамышления;</w:t>
      </w:r>
    </w:p>
    <w:p w:rsidR="00557633" w:rsidRDefault="00593EF7" w:rsidP="00907626">
      <w:pPr>
        <w:pStyle w:val="a6"/>
        <w:numPr>
          <w:ilvl w:val="0"/>
          <w:numId w:val="124"/>
        </w:numPr>
        <w:tabs>
          <w:tab w:val="left" w:pos="1322"/>
        </w:tabs>
        <w:ind w:right="667" w:firstLine="719"/>
        <w:rPr>
          <w:sz w:val="24"/>
        </w:rPr>
      </w:pPr>
      <w:r>
        <w:rPr>
          <w:sz w:val="24"/>
        </w:rPr>
        <w:t>виды деятельности по получению нового знания, его интерпретации, преобразова-нию и применению в различных учебных ситуациях, в т.ч. при создании учебных и соци-альныхпроектов.</w:t>
      </w:r>
    </w:p>
    <w:p w:rsidR="00557633" w:rsidRDefault="00593EF7">
      <w:pPr>
        <w:pStyle w:val="a3"/>
        <w:ind w:left="1181"/>
        <w:jc w:val="both"/>
      </w:pPr>
      <w:r>
        <w:t>Предметныерезультаты:</w:t>
      </w:r>
    </w:p>
    <w:p w:rsidR="00557633" w:rsidRDefault="00593EF7" w:rsidP="00907626">
      <w:pPr>
        <w:pStyle w:val="a6"/>
        <w:numPr>
          <w:ilvl w:val="0"/>
          <w:numId w:val="124"/>
        </w:numPr>
        <w:tabs>
          <w:tab w:val="left" w:pos="1322"/>
        </w:tabs>
        <w:ind w:right="667" w:firstLine="719"/>
        <w:rPr>
          <w:sz w:val="24"/>
        </w:rPr>
      </w:pPr>
      <w:r>
        <w:rPr>
          <w:sz w:val="24"/>
        </w:rPr>
        <w:t>сформулированывдеятельностнойформесусилениемакцентанаприменениезна-нийиконкретныеумения;</w:t>
      </w:r>
    </w:p>
    <w:p w:rsidR="00557633" w:rsidRDefault="00593EF7" w:rsidP="00907626">
      <w:pPr>
        <w:pStyle w:val="a6"/>
        <w:numPr>
          <w:ilvl w:val="0"/>
          <w:numId w:val="124"/>
        </w:numPr>
        <w:tabs>
          <w:tab w:val="left" w:pos="1322"/>
        </w:tabs>
        <w:spacing w:before="1"/>
        <w:ind w:right="668" w:firstLine="719"/>
        <w:rPr>
          <w:sz w:val="24"/>
        </w:rPr>
      </w:pPr>
      <w:r>
        <w:rPr>
          <w:sz w:val="24"/>
        </w:rPr>
        <w:t>определяют минимум содержания гарантированного государством основного об-щегообразования,построенноговлогике изучениякаждогоучебногопредмета;</w:t>
      </w:r>
    </w:p>
    <w:p w:rsidR="00557633" w:rsidRDefault="00593EF7" w:rsidP="00907626">
      <w:pPr>
        <w:pStyle w:val="a6"/>
        <w:numPr>
          <w:ilvl w:val="0"/>
          <w:numId w:val="124"/>
        </w:numPr>
        <w:tabs>
          <w:tab w:val="left" w:pos="1322"/>
        </w:tabs>
        <w:ind w:right="670" w:firstLine="719"/>
        <w:rPr>
          <w:sz w:val="24"/>
        </w:rPr>
      </w:pPr>
      <w:r>
        <w:rPr>
          <w:sz w:val="24"/>
        </w:rPr>
        <w:t>определяюттребованиякрезультатамосвоенияпрограммосновногообщегообра-зованияпоучебнымпредметам«Русскийязык»,«Литература»,«История»,«Обществозна-ние»,«География»,«Основыбезопасностижизнедеятельности»набазовомуровне;</w:t>
      </w:r>
    </w:p>
    <w:p w:rsidR="00557633" w:rsidRDefault="00593EF7" w:rsidP="00907626">
      <w:pPr>
        <w:pStyle w:val="a6"/>
        <w:numPr>
          <w:ilvl w:val="0"/>
          <w:numId w:val="124"/>
        </w:numPr>
        <w:tabs>
          <w:tab w:val="left" w:pos="1322"/>
        </w:tabs>
        <w:ind w:right="671" w:firstLine="719"/>
        <w:rPr>
          <w:sz w:val="24"/>
        </w:rPr>
      </w:pPr>
      <w:r>
        <w:rPr>
          <w:sz w:val="24"/>
        </w:rPr>
        <w:t>усиливают акценты на изучение явлений и процессов современной России и миравцелом, современного состояния науки.</w:t>
      </w:r>
    </w:p>
    <w:p w:rsidR="00557633" w:rsidRDefault="00593EF7">
      <w:pPr>
        <w:ind w:left="462" w:right="670" w:firstLine="719"/>
        <w:jc w:val="both"/>
        <w:rPr>
          <w:i/>
          <w:sz w:val="24"/>
        </w:rPr>
      </w:pPr>
      <w:r>
        <w:rPr>
          <w:i/>
          <w:spacing w:val="-1"/>
          <w:sz w:val="24"/>
        </w:rPr>
        <w:t>Предметныерезультатыосвоения</w:t>
      </w:r>
      <w:r>
        <w:rPr>
          <w:i/>
          <w:sz w:val="24"/>
        </w:rPr>
        <w:t>Программыустанавливаютсядляучебныхпред-метовнабазовоми углубленномуровнях.</w:t>
      </w:r>
    </w:p>
    <w:p w:rsidR="00557633" w:rsidRDefault="00593EF7">
      <w:pPr>
        <w:pStyle w:val="a3"/>
        <w:ind w:left="462" w:right="667" w:firstLine="719"/>
        <w:jc w:val="both"/>
      </w:pPr>
      <w:r>
        <w:t xml:space="preserve">Предметные результаты освоения Программы для учебных </w:t>
      </w:r>
      <w:r>
        <w:rPr>
          <w:i/>
        </w:rPr>
        <w:t xml:space="preserve">предметов на базовомуровне </w:t>
      </w:r>
      <w:r>
        <w:t>ориентированы на обеспечение общеобразовательной и общекультурной подго-товки.</w:t>
      </w:r>
    </w:p>
    <w:p w:rsidR="00557633" w:rsidRDefault="00593EF7">
      <w:pPr>
        <w:pStyle w:val="a3"/>
        <w:spacing w:before="1"/>
        <w:ind w:left="462" w:right="668" w:firstLine="719"/>
        <w:jc w:val="both"/>
      </w:pPr>
      <w:r>
        <w:rPr>
          <w:spacing w:val="-1"/>
        </w:rPr>
        <w:t>Предметныерезультатыосвоения</w:t>
      </w:r>
      <w:r>
        <w:t>ФОПСООдляучебныхпредметов</w:t>
      </w:r>
      <w:r>
        <w:rPr>
          <w:i/>
        </w:rPr>
        <w:t xml:space="preserve">науглубленномуровне </w:t>
      </w:r>
      <w:r>
        <w:t>ориентированы на подготовку к последующему профессиональному образованию,развитие индивидуальных способностей обучающихся путем более глубокого, чем этопредусматриваетсябазовымуровнем,освоенияосновнаук,систематическихзнанийиспо-собовдействий, присущих учебномупредмету.</w:t>
      </w:r>
    </w:p>
    <w:p w:rsidR="00557633" w:rsidRDefault="00593EF7">
      <w:pPr>
        <w:pStyle w:val="a3"/>
        <w:ind w:left="462" w:right="665" w:firstLine="719"/>
        <w:jc w:val="both"/>
      </w:pPr>
      <w:r>
        <w:t>Предметные результаты освоения ФОП СОО обеспечивают возможность дальней-шегоуспешногопрофессиональногообученияипрофессиональнойдеятельности.</w:t>
      </w:r>
    </w:p>
    <w:p w:rsidR="00557633" w:rsidRDefault="00557633">
      <w:pPr>
        <w:jc w:val="both"/>
        <w:sectPr w:rsidR="00557633">
          <w:pgSz w:w="11910" w:h="16380"/>
          <w:pgMar w:top="1060" w:right="180" w:bottom="1240" w:left="1240" w:header="0" w:footer="978" w:gutter="0"/>
          <w:cols w:space="720"/>
        </w:sectPr>
      </w:pPr>
    </w:p>
    <w:p w:rsidR="00557633" w:rsidRDefault="00593EF7" w:rsidP="00907626">
      <w:pPr>
        <w:pStyle w:val="2"/>
        <w:numPr>
          <w:ilvl w:val="1"/>
          <w:numId w:val="126"/>
        </w:numPr>
        <w:tabs>
          <w:tab w:val="left" w:pos="1602"/>
        </w:tabs>
        <w:spacing w:before="72"/>
        <w:ind w:left="462" w:right="666" w:firstLine="719"/>
        <w:jc w:val="both"/>
      </w:pPr>
      <w:r>
        <w:lastRenderedPageBreak/>
        <w:t>СИСТЕМА ОЦЕНКИ ДОСТИЖЕНИЯ ПЛАНИРУЕМЫХ РЕЗУЛЬТАТОВОСВОЕНИЯ ПРОГРАММЫ</w:t>
      </w:r>
    </w:p>
    <w:p w:rsidR="00557633" w:rsidRDefault="00557633">
      <w:pPr>
        <w:pStyle w:val="a3"/>
        <w:rPr>
          <w:b/>
        </w:rPr>
      </w:pPr>
    </w:p>
    <w:p w:rsidR="00557633" w:rsidRDefault="00593EF7" w:rsidP="00907626">
      <w:pPr>
        <w:pStyle w:val="a6"/>
        <w:numPr>
          <w:ilvl w:val="2"/>
          <w:numId w:val="126"/>
        </w:numPr>
        <w:tabs>
          <w:tab w:val="left" w:pos="1770"/>
        </w:tabs>
        <w:ind w:left="1770"/>
        <w:rPr>
          <w:b/>
          <w:sz w:val="24"/>
        </w:rPr>
      </w:pPr>
      <w:r>
        <w:rPr>
          <w:b/>
          <w:sz w:val="24"/>
        </w:rPr>
        <w:t>Общиеположения</w:t>
      </w:r>
    </w:p>
    <w:p w:rsidR="00557633" w:rsidRDefault="00593EF7">
      <w:pPr>
        <w:pStyle w:val="a3"/>
        <w:ind w:left="462" w:right="672" w:firstLine="719"/>
        <w:jc w:val="both"/>
      </w:pPr>
      <w:r>
        <w:t>Система оценки призвана способствовать поддержанию единства всей системы об-разования,обеспечениюпреемственностивсистеменепрерывного образования.</w:t>
      </w:r>
    </w:p>
    <w:p w:rsidR="00557633" w:rsidRDefault="00593EF7">
      <w:pPr>
        <w:pStyle w:val="a3"/>
        <w:ind w:left="462" w:right="670" w:firstLine="719"/>
        <w:jc w:val="both"/>
      </w:pPr>
      <w:r>
        <w:rPr>
          <w:i/>
        </w:rPr>
        <w:t xml:space="preserve">Её основными функциями являются: </w:t>
      </w:r>
      <w:r>
        <w:t>ориентация образовательного процесса на до-стижение планируемых результатов освоения Программы и обеспечение эффективной об-ратнойсвязи,позволяющей осуществлятьуправлениеобразовательнымпроцессом.</w:t>
      </w:r>
    </w:p>
    <w:p w:rsidR="00557633" w:rsidRDefault="00593EF7">
      <w:pPr>
        <w:ind w:left="1181"/>
        <w:jc w:val="both"/>
        <w:rPr>
          <w:i/>
          <w:sz w:val="24"/>
        </w:rPr>
      </w:pPr>
      <w:r>
        <w:rPr>
          <w:i/>
          <w:sz w:val="24"/>
        </w:rPr>
        <w:t>Основныминаправлениямиицелямиоценочнойдеятельностиявляются:</w:t>
      </w:r>
    </w:p>
    <w:p w:rsidR="00557633" w:rsidRDefault="00593EF7" w:rsidP="00907626">
      <w:pPr>
        <w:pStyle w:val="a6"/>
        <w:numPr>
          <w:ilvl w:val="0"/>
          <w:numId w:val="124"/>
        </w:numPr>
        <w:tabs>
          <w:tab w:val="left" w:pos="1322"/>
        </w:tabs>
        <w:ind w:right="668" w:firstLine="719"/>
        <w:rPr>
          <w:sz w:val="24"/>
        </w:rPr>
      </w:pPr>
      <w:r>
        <w:rPr>
          <w:sz w:val="24"/>
        </w:rPr>
        <w:t>оценка образовательных достижений обучающихся на различных этапах обучения</w:t>
      </w:r>
      <w:r>
        <w:rPr>
          <w:spacing w:val="-1"/>
          <w:sz w:val="24"/>
        </w:rPr>
        <w:t>какосноваихпромежуточной</w:t>
      </w:r>
      <w:r>
        <w:rPr>
          <w:sz w:val="24"/>
        </w:rPr>
        <w:t>иитоговойаттестации,атакжеосновапроцедурвнутреннегомониторинга образовательной организации, мониторинговых исследований муниципаль-ного, регионального и федерального уровней; оценка результатов деятельности педагоги-ческихработниковкакосновааттестационныхпроцедур;</w:t>
      </w:r>
    </w:p>
    <w:p w:rsidR="00557633" w:rsidRDefault="00593EF7" w:rsidP="00907626">
      <w:pPr>
        <w:pStyle w:val="a6"/>
        <w:numPr>
          <w:ilvl w:val="0"/>
          <w:numId w:val="124"/>
        </w:numPr>
        <w:tabs>
          <w:tab w:val="left" w:pos="1322"/>
        </w:tabs>
        <w:spacing w:before="1"/>
        <w:ind w:right="672" w:firstLine="719"/>
        <w:rPr>
          <w:sz w:val="24"/>
        </w:rPr>
      </w:pPr>
      <w:r>
        <w:rPr>
          <w:sz w:val="24"/>
        </w:rPr>
        <w:t>оценка результатов деятельности образовательной организации как основа аккре-дитационныхпроцедур.</w:t>
      </w:r>
    </w:p>
    <w:p w:rsidR="00557633" w:rsidRDefault="00593EF7">
      <w:pPr>
        <w:pStyle w:val="3"/>
        <w:ind w:left="462" w:right="666" w:firstLine="719"/>
      </w:pPr>
      <w:r>
        <w:t>Основным объектом системы оценки, её содержательной и критериальной ба-зой выступают требования ФГОС СОО, которые конкретизируются в планируемыхрезультатахосвоенияобучающимисяФОПСОО.</w:t>
      </w:r>
    </w:p>
    <w:p w:rsidR="00557633" w:rsidRDefault="00593EF7">
      <w:pPr>
        <w:ind w:left="1181"/>
        <w:jc w:val="both"/>
        <w:rPr>
          <w:b/>
          <w:i/>
          <w:sz w:val="24"/>
        </w:rPr>
      </w:pPr>
      <w:r>
        <w:rPr>
          <w:b/>
          <w:i/>
          <w:sz w:val="24"/>
        </w:rPr>
        <w:t>Системаоценкивключаетпроцедурывнутреннейивнешнейоценки.</w:t>
      </w:r>
    </w:p>
    <w:p w:rsidR="00557633" w:rsidRDefault="00593EF7">
      <w:pPr>
        <w:ind w:left="1181"/>
        <w:jc w:val="both"/>
        <w:rPr>
          <w:i/>
          <w:sz w:val="24"/>
        </w:rPr>
      </w:pPr>
      <w:r>
        <w:rPr>
          <w:i/>
          <w:sz w:val="24"/>
        </w:rPr>
        <w:t>Внутренняяоценкавключает:</w:t>
      </w:r>
    </w:p>
    <w:p w:rsidR="00557633" w:rsidRDefault="00593EF7" w:rsidP="00907626">
      <w:pPr>
        <w:pStyle w:val="a6"/>
        <w:numPr>
          <w:ilvl w:val="0"/>
          <w:numId w:val="124"/>
        </w:numPr>
        <w:tabs>
          <w:tab w:val="left" w:pos="1322"/>
        </w:tabs>
        <w:spacing w:before="1"/>
        <w:ind w:left="1321" w:hanging="141"/>
        <w:rPr>
          <w:sz w:val="24"/>
        </w:rPr>
      </w:pPr>
      <w:r>
        <w:rPr>
          <w:sz w:val="24"/>
        </w:rPr>
        <w:t>стартовуюдиагностику;</w:t>
      </w:r>
    </w:p>
    <w:p w:rsidR="00557633" w:rsidRDefault="00593EF7" w:rsidP="00907626">
      <w:pPr>
        <w:pStyle w:val="a6"/>
        <w:numPr>
          <w:ilvl w:val="0"/>
          <w:numId w:val="124"/>
        </w:numPr>
        <w:tabs>
          <w:tab w:val="left" w:pos="1322"/>
        </w:tabs>
        <w:ind w:left="1321" w:hanging="141"/>
        <w:rPr>
          <w:sz w:val="24"/>
        </w:rPr>
      </w:pPr>
      <w:r>
        <w:rPr>
          <w:sz w:val="24"/>
        </w:rPr>
        <w:t>текущую итематическуюоценку;</w:t>
      </w:r>
    </w:p>
    <w:p w:rsidR="00557633" w:rsidRDefault="00593EF7" w:rsidP="00907626">
      <w:pPr>
        <w:pStyle w:val="a6"/>
        <w:numPr>
          <w:ilvl w:val="0"/>
          <w:numId w:val="124"/>
        </w:numPr>
        <w:tabs>
          <w:tab w:val="left" w:pos="1322"/>
        </w:tabs>
        <w:ind w:left="1321" w:hanging="141"/>
        <w:rPr>
          <w:sz w:val="24"/>
        </w:rPr>
      </w:pPr>
      <w:r>
        <w:rPr>
          <w:sz w:val="24"/>
        </w:rPr>
        <w:t>психолого-педагогическоенаблюдение;</w:t>
      </w:r>
    </w:p>
    <w:p w:rsidR="00557633" w:rsidRDefault="00593EF7" w:rsidP="00907626">
      <w:pPr>
        <w:pStyle w:val="a6"/>
        <w:numPr>
          <w:ilvl w:val="0"/>
          <w:numId w:val="124"/>
        </w:numPr>
        <w:tabs>
          <w:tab w:val="left" w:pos="1322"/>
        </w:tabs>
        <w:ind w:left="1321" w:hanging="141"/>
        <w:rPr>
          <w:sz w:val="24"/>
        </w:rPr>
      </w:pPr>
      <w:r>
        <w:rPr>
          <w:sz w:val="24"/>
        </w:rPr>
        <w:t>внутренниймониторингобразовательныхдостиженийобучающихся.</w:t>
      </w:r>
    </w:p>
    <w:p w:rsidR="00557633" w:rsidRDefault="00593EF7">
      <w:pPr>
        <w:ind w:left="1181"/>
        <w:jc w:val="both"/>
        <w:rPr>
          <w:i/>
          <w:sz w:val="24"/>
        </w:rPr>
      </w:pPr>
      <w:r>
        <w:rPr>
          <w:i/>
          <w:sz w:val="24"/>
        </w:rPr>
        <w:t>Внешняяоценкавключает:</w:t>
      </w:r>
    </w:p>
    <w:p w:rsidR="00557633" w:rsidRDefault="00593EF7" w:rsidP="00907626">
      <w:pPr>
        <w:pStyle w:val="a6"/>
        <w:numPr>
          <w:ilvl w:val="0"/>
          <w:numId w:val="124"/>
        </w:numPr>
        <w:tabs>
          <w:tab w:val="left" w:pos="1322"/>
        </w:tabs>
        <w:ind w:left="1321" w:hanging="141"/>
        <w:rPr>
          <w:sz w:val="24"/>
        </w:rPr>
      </w:pPr>
      <w:r>
        <w:rPr>
          <w:sz w:val="24"/>
        </w:rPr>
        <w:t>независимуюоценкукачестваобразования;</w:t>
      </w:r>
    </w:p>
    <w:p w:rsidR="00557633" w:rsidRDefault="00593EF7" w:rsidP="00907626">
      <w:pPr>
        <w:pStyle w:val="a6"/>
        <w:numPr>
          <w:ilvl w:val="0"/>
          <w:numId w:val="124"/>
        </w:numPr>
        <w:tabs>
          <w:tab w:val="left" w:pos="1322"/>
        </w:tabs>
        <w:ind w:right="670" w:firstLine="719"/>
        <w:rPr>
          <w:sz w:val="24"/>
        </w:rPr>
      </w:pPr>
      <w:r>
        <w:rPr>
          <w:sz w:val="24"/>
        </w:rPr>
        <w:t>мониторинговые исследования муниципального, регионального и федеральногоуровней.</w:t>
      </w:r>
    </w:p>
    <w:p w:rsidR="00557633" w:rsidRDefault="00593EF7">
      <w:pPr>
        <w:pStyle w:val="a3"/>
        <w:ind w:left="462" w:right="668" w:firstLine="719"/>
        <w:jc w:val="both"/>
      </w:pPr>
      <w:r>
        <w:t xml:space="preserve">В соответствии с ФГОС СОО система оценки в </w:t>
      </w:r>
      <w:r w:rsidR="00A24F58">
        <w:t>МБОУ СОШ № 13</w:t>
      </w:r>
      <w:r>
        <w:t>реализует си-стемно-деятельностный,уровневыйикомплексныйподходыкоценкеобразовательныхдо-стижений.</w:t>
      </w:r>
    </w:p>
    <w:p w:rsidR="00557633" w:rsidRDefault="00593EF7">
      <w:pPr>
        <w:pStyle w:val="a3"/>
        <w:ind w:left="462" w:right="664" w:firstLine="719"/>
        <w:jc w:val="both"/>
      </w:pPr>
      <w:r>
        <w:rPr>
          <w:i/>
        </w:rPr>
        <w:t xml:space="preserve">Системно-деятельностный подход </w:t>
      </w:r>
      <w:r>
        <w:t>к оценке образовательных достижений обучаю-</w:t>
      </w:r>
      <w:r>
        <w:rPr>
          <w:spacing w:val="-1"/>
        </w:rPr>
        <w:t>щихся</w:t>
      </w:r>
      <w:r>
        <w:t>проявляетсявоценкеспособностиобучающихсякрешениюучебно-познавательныхи учебно-практических задач, а также в оценке уровня функциональной грамотности обу-чающихся. Он обеспечивается содержанием и критериями оценки, в качестве которых вы-ступаютпланируемыерезультаты обучения,выраженныевдеятельностнойформе.</w:t>
      </w:r>
    </w:p>
    <w:p w:rsidR="00557633" w:rsidRDefault="00593EF7">
      <w:pPr>
        <w:pStyle w:val="a3"/>
        <w:spacing w:before="1"/>
        <w:ind w:left="462" w:right="667" w:firstLine="719"/>
        <w:jc w:val="both"/>
      </w:pPr>
      <w:r>
        <w:rPr>
          <w:i/>
          <w:spacing w:val="-1"/>
        </w:rPr>
        <w:t>Уровневый</w:t>
      </w:r>
      <w:r>
        <w:rPr>
          <w:i/>
        </w:rPr>
        <w:t>подход</w:t>
      </w:r>
      <w:r>
        <w:t>служитважнейшейосновойдляорганизациииндивидуальнойра-боты с обучающимися. Он реализуется как по отношению к содержанию оценки, так и кпредставлению иинтерпретации результатовизмерений.</w:t>
      </w:r>
    </w:p>
    <w:p w:rsidR="00557633" w:rsidRDefault="00593EF7">
      <w:pPr>
        <w:pStyle w:val="a3"/>
        <w:ind w:left="462" w:right="670" w:firstLine="719"/>
        <w:jc w:val="both"/>
      </w:pPr>
      <w:r>
        <w:t>Уровневый подход реализуется за счёт фиксации различных уровней достиженияобучающимися планируемых результатов базового уровня и уровней выше и ниже базо-вого.</w:t>
      </w:r>
    </w:p>
    <w:p w:rsidR="00557633" w:rsidRDefault="00593EF7">
      <w:pPr>
        <w:pStyle w:val="a3"/>
        <w:ind w:left="462" w:right="672" w:firstLine="719"/>
        <w:jc w:val="both"/>
      </w:pPr>
      <w:r>
        <w:t>Достижение базового уровня свидетельствует о способности обучающихся решать</w:t>
      </w:r>
      <w:r>
        <w:rPr>
          <w:spacing w:val="-1"/>
        </w:rPr>
        <w:t>типовыеучебныезадачи,целенаправленно</w:t>
      </w:r>
      <w:r>
        <w:t>отрабатываемыесовсемиобучающимисявходеучебногопроцесса.</w:t>
      </w:r>
    </w:p>
    <w:p w:rsidR="00557633" w:rsidRDefault="00593EF7">
      <w:pPr>
        <w:pStyle w:val="a3"/>
        <w:ind w:left="462" w:right="668" w:firstLine="779"/>
        <w:jc w:val="both"/>
      </w:pPr>
      <w:r>
        <w:t>Овладение базовым уровнем является границей, отделяющей знание от незнания,</w:t>
      </w:r>
      <w:r>
        <w:rPr>
          <w:spacing w:val="-1"/>
        </w:rPr>
        <w:t>выступаетдостаточнымдляпродолжения</w:t>
      </w:r>
      <w:r>
        <w:t>обученияиусвоенияпоследующегоучебногома-териала.</w:t>
      </w:r>
    </w:p>
    <w:p w:rsidR="00557633" w:rsidRDefault="00557633">
      <w:pPr>
        <w:jc w:val="both"/>
        <w:sectPr w:rsidR="00557633">
          <w:pgSz w:w="11910" w:h="16380"/>
          <w:pgMar w:top="1060" w:right="180" w:bottom="1240" w:left="1240" w:header="0" w:footer="978" w:gutter="0"/>
          <w:cols w:space="720"/>
        </w:sectPr>
      </w:pPr>
    </w:p>
    <w:p w:rsidR="00557633" w:rsidRDefault="00593EF7">
      <w:pPr>
        <w:spacing w:before="72"/>
        <w:ind w:left="1181"/>
        <w:jc w:val="both"/>
        <w:rPr>
          <w:sz w:val="24"/>
        </w:rPr>
      </w:pPr>
      <w:r>
        <w:rPr>
          <w:i/>
          <w:sz w:val="24"/>
        </w:rPr>
        <w:lastRenderedPageBreak/>
        <w:t>Комплексныйподход</w:t>
      </w:r>
      <w:r>
        <w:rPr>
          <w:sz w:val="24"/>
        </w:rPr>
        <w:t>коценкеобразовательныхдостиженийреализуетсячерез:</w:t>
      </w:r>
    </w:p>
    <w:p w:rsidR="00557633" w:rsidRDefault="00593EF7" w:rsidP="00907626">
      <w:pPr>
        <w:pStyle w:val="a6"/>
        <w:numPr>
          <w:ilvl w:val="0"/>
          <w:numId w:val="124"/>
        </w:numPr>
        <w:tabs>
          <w:tab w:val="left" w:pos="1322"/>
        </w:tabs>
        <w:ind w:left="1321" w:hanging="141"/>
        <w:rPr>
          <w:sz w:val="24"/>
        </w:rPr>
      </w:pPr>
      <w:r>
        <w:rPr>
          <w:sz w:val="24"/>
        </w:rPr>
        <w:t>оценкупредметныхиметапредметных результатов;</w:t>
      </w:r>
    </w:p>
    <w:p w:rsidR="00557633" w:rsidRDefault="00593EF7" w:rsidP="00907626">
      <w:pPr>
        <w:pStyle w:val="a6"/>
        <w:numPr>
          <w:ilvl w:val="0"/>
          <w:numId w:val="124"/>
        </w:numPr>
        <w:tabs>
          <w:tab w:val="left" w:pos="1322"/>
        </w:tabs>
        <w:ind w:right="669" w:firstLine="719"/>
        <w:rPr>
          <w:sz w:val="24"/>
        </w:rPr>
      </w:pPr>
      <w:r>
        <w:rPr>
          <w:sz w:val="24"/>
        </w:rPr>
        <w:t>использования комплекса оценочных процедур как основы для оценки динамикииндивидуальных образовательных достижений обучающихся и для итоговой оценки; ис-пользования контекстной информации (об особенностях обучающихся, условиях и про-цессе обучения и другое) для интерпретации полученных результатов в целях управлениякачествомобразования;</w:t>
      </w:r>
    </w:p>
    <w:p w:rsidR="00557633" w:rsidRDefault="00593EF7" w:rsidP="00907626">
      <w:pPr>
        <w:pStyle w:val="a6"/>
        <w:numPr>
          <w:ilvl w:val="0"/>
          <w:numId w:val="124"/>
        </w:numPr>
        <w:tabs>
          <w:tab w:val="left" w:pos="1322"/>
        </w:tabs>
        <w:ind w:right="666" w:firstLine="719"/>
        <w:rPr>
          <w:sz w:val="24"/>
        </w:rPr>
      </w:pPr>
      <w:r>
        <w:rPr>
          <w:spacing w:val="-1"/>
          <w:sz w:val="24"/>
        </w:rPr>
        <w:t>использования</w:t>
      </w:r>
      <w:r>
        <w:rPr>
          <w:sz w:val="24"/>
        </w:rPr>
        <w:t>разнообразныхметодовиформоценки,взаимнодополняющихдругдруга: стандартизированных устных и письменных работ, проектов, практических (в т.ч.исследовательских)итворческихработ;</w:t>
      </w:r>
    </w:p>
    <w:p w:rsidR="00557633" w:rsidRDefault="00593EF7" w:rsidP="00907626">
      <w:pPr>
        <w:pStyle w:val="a6"/>
        <w:numPr>
          <w:ilvl w:val="0"/>
          <w:numId w:val="124"/>
        </w:numPr>
        <w:tabs>
          <w:tab w:val="left" w:pos="1322"/>
        </w:tabs>
        <w:ind w:right="669" w:firstLine="719"/>
        <w:rPr>
          <w:sz w:val="24"/>
        </w:rPr>
      </w:pPr>
      <w:r>
        <w:rPr>
          <w:sz w:val="24"/>
        </w:rPr>
        <w:t>использования форм работы, обеспечивающих возможность включения обучаю-щихсявсамостоятельнуюоценочнуюдеятельность(самоанализ,самооценка,взаимо-оценка);</w:t>
      </w:r>
    </w:p>
    <w:p w:rsidR="00557633" w:rsidRDefault="00593EF7" w:rsidP="00907626">
      <w:pPr>
        <w:pStyle w:val="a6"/>
        <w:numPr>
          <w:ilvl w:val="0"/>
          <w:numId w:val="124"/>
        </w:numPr>
        <w:tabs>
          <w:tab w:val="left" w:pos="1322"/>
        </w:tabs>
        <w:spacing w:before="1"/>
        <w:ind w:right="666" w:firstLine="719"/>
        <w:rPr>
          <w:sz w:val="24"/>
        </w:rPr>
      </w:pPr>
      <w:r>
        <w:rPr>
          <w:spacing w:val="-1"/>
          <w:sz w:val="24"/>
        </w:rPr>
        <w:t>использованиямониторинга</w:t>
      </w:r>
      <w:r>
        <w:rPr>
          <w:sz w:val="24"/>
        </w:rPr>
        <w:t>динамическихпоказателейосвоенияуменийизнаний,в т.ч. формируемых с использованием информационно-коммуникационных (цифровых)технологий.</w:t>
      </w:r>
    </w:p>
    <w:p w:rsidR="00557633" w:rsidRDefault="00557633">
      <w:pPr>
        <w:pStyle w:val="a3"/>
      </w:pPr>
    </w:p>
    <w:p w:rsidR="00557633" w:rsidRDefault="00593EF7" w:rsidP="00907626">
      <w:pPr>
        <w:pStyle w:val="2"/>
        <w:numPr>
          <w:ilvl w:val="2"/>
          <w:numId w:val="126"/>
        </w:numPr>
        <w:tabs>
          <w:tab w:val="left" w:pos="1770"/>
        </w:tabs>
        <w:ind w:left="1770"/>
        <w:jc w:val="both"/>
      </w:pPr>
      <w:r>
        <w:t>Особенностиоценкиличностныхдостижений</w:t>
      </w:r>
    </w:p>
    <w:p w:rsidR="00557633" w:rsidRDefault="00593EF7">
      <w:pPr>
        <w:pStyle w:val="a3"/>
        <w:ind w:left="462" w:right="667" w:firstLine="719"/>
        <w:jc w:val="both"/>
      </w:pPr>
      <w:r>
        <w:t>Оценка личностных результатов обучающихся осуществляется через оценку дости-жения планируемых результатов освоения основной образовательной программы, которыеустанавливаютсятребованиямиФГОССОО.</w:t>
      </w:r>
    </w:p>
    <w:p w:rsidR="00557633" w:rsidRDefault="00593EF7">
      <w:pPr>
        <w:pStyle w:val="a3"/>
        <w:ind w:left="462" w:right="668" w:firstLine="719"/>
        <w:jc w:val="both"/>
      </w:pPr>
      <w:r>
        <w:rPr>
          <w:spacing w:val="-1"/>
        </w:rPr>
        <w:t>Формированиеличностныхрезультатов</w:t>
      </w:r>
      <w:r>
        <w:t>обеспечиваетсявходереализациивсехком-понентовобразовательнойдеятельности, включаявнеурочную деятельность.</w:t>
      </w:r>
    </w:p>
    <w:p w:rsidR="00557633" w:rsidRDefault="00593EF7">
      <w:pPr>
        <w:pStyle w:val="a3"/>
        <w:spacing w:before="1"/>
        <w:ind w:left="462" w:right="666" w:firstLine="719"/>
        <w:jc w:val="both"/>
      </w:pPr>
      <w:r>
        <w:t>Достижение личностных результатов не выносится на итоговую оценку обучаю-щихся, а является предметом оценки эффективности воспитательно-образовательной дея-тельностиобразовательнойорганизациии образовательныхсистемразногоуровня.</w:t>
      </w:r>
    </w:p>
    <w:p w:rsidR="00557633" w:rsidRDefault="00593EF7">
      <w:pPr>
        <w:pStyle w:val="a3"/>
        <w:ind w:left="462" w:right="670" w:firstLine="719"/>
        <w:jc w:val="both"/>
      </w:pPr>
      <w:r>
        <w:t>Оценка личностных результатов образовательной деятельности осуществляется входевнешнихнеперсонифицированныхмониторинговыхисследований.</w:t>
      </w:r>
    </w:p>
    <w:p w:rsidR="00557633" w:rsidRDefault="00593EF7">
      <w:pPr>
        <w:pStyle w:val="a3"/>
        <w:ind w:left="462" w:right="669" w:firstLine="719"/>
        <w:jc w:val="both"/>
      </w:pPr>
      <w:r>
        <w:t>Инструментарийдлянихразрабатываетсяцентрализованнонафедеральномилире-гиональном уровне и основывается на общепринятых в профессиональном сообществе ме-тодикахпсихолого-педагогической диагностики.</w:t>
      </w:r>
    </w:p>
    <w:p w:rsidR="00557633" w:rsidRDefault="00593EF7">
      <w:pPr>
        <w:pStyle w:val="a3"/>
        <w:ind w:left="462" w:right="667" w:firstLine="719"/>
        <w:jc w:val="both"/>
      </w:pPr>
      <w:r>
        <w:t>Во внутреннем мониторинге возможна оценка сформированности отдельных лич-ностныхрезультатов,проявляющихсявсоблюдениинормиправилповедения,принятыхвобразовательной организации; участии в общественной жизни образовательной организа-ции, ближайшего социального окружения, Российской Федерации, общественно-полезнойдеятельности; ответственности за результаты обучения; способности делать осознанныйвыбор своей образовательной траектории, в т.ч. выбор профессии; ценностно-смысловыхустановкахобучающихся, формируемыхсредствамиучебныхпредметов.</w:t>
      </w:r>
    </w:p>
    <w:p w:rsidR="00557633" w:rsidRDefault="00593EF7">
      <w:pPr>
        <w:pStyle w:val="a3"/>
        <w:spacing w:before="1"/>
        <w:ind w:left="462" w:right="666" w:firstLine="719"/>
        <w:jc w:val="both"/>
      </w:pPr>
      <w:r>
        <w:t>Результаты, полученные в ходе как внешних, так и внутренних мониторингов, до-пускаетсяиспользоватьтольковвидеагрегированных(усредненных,анонимных)данных.</w:t>
      </w:r>
    </w:p>
    <w:p w:rsidR="00557633" w:rsidRDefault="00557633">
      <w:pPr>
        <w:pStyle w:val="a3"/>
        <w:spacing w:before="11"/>
        <w:rPr>
          <w:sz w:val="23"/>
        </w:rPr>
      </w:pPr>
    </w:p>
    <w:p w:rsidR="00557633" w:rsidRDefault="00593EF7" w:rsidP="00907626">
      <w:pPr>
        <w:pStyle w:val="2"/>
        <w:numPr>
          <w:ilvl w:val="2"/>
          <w:numId w:val="126"/>
        </w:numPr>
        <w:tabs>
          <w:tab w:val="left" w:pos="1770"/>
        </w:tabs>
        <w:ind w:left="1770"/>
        <w:jc w:val="both"/>
      </w:pPr>
      <w:r>
        <w:t>Особенностиоценкиметапредметныхрезультатов</w:t>
      </w:r>
    </w:p>
    <w:p w:rsidR="00557633" w:rsidRDefault="00593EF7">
      <w:pPr>
        <w:pStyle w:val="a3"/>
        <w:ind w:left="462" w:right="666" w:firstLine="719"/>
        <w:jc w:val="both"/>
      </w:pPr>
      <w:r>
        <w:rPr>
          <w:i/>
        </w:rPr>
        <w:t>Оценкаметапредметныхрезультатов</w:t>
      </w:r>
      <w:r>
        <w:t>представляетсобойоценкудостиженияпла-нируемых результатов освоения ФОП СОО, которые отражают совокупность познаватель-ных,коммуникативныхирегулятивныхуниверсальныхучебныхдействий,атакжесистемумеждисциплинарных (межпредметных)понятий.</w:t>
      </w:r>
    </w:p>
    <w:p w:rsidR="00557633" w:rsidRDefault="00593EF7">
      <w:pPr>
        <w:pStyle w:val="a3"/>
        <w:spacing w:before="1"/>
        <w:ind w:left="462" w:right="674" w:firstLine="719"/>
        <w:jc w:val="both"/>
      </w:pPr>
      <w:r>
        <w:t>Формирование метапредметных результатов обеспечивается комплексом освоенияпрограммучебныхпредметов ивнеурочной деятельности.</w:t>
      </w:r>
    </w:p>
    <w:p w:rsidR="00557633" w:rsidRDefault="00593EF7">
      <w:pPr>
        <w:pStyle w:val="3"/>
      </w:pPr>
      <w:r>
        <w:t>Основнымобъектомоценкиметапредметныхрезультатовявляется:</w:t>
      </w:r>
    </w:p>
    <w:p w:rsidR="00557633" w:rsidRDefault="00557633">
      <w:pPr>
        <w:sectPr w:rsidR="00557633">
          <w:pgSz w:w="11910" w:h="16380"/>
          <w:pgMar w:top="1060" w:right="180" w:bottom="1240" w:left="1240" w:header="0" w:footer="978" w:gutter="0"/>
          <w:cols w:space="720"/>
        </w:sectPr>
      </w:pPr>
    </w:p>
    <w:p w:rsidR="00557633" w:rsidRDefault="00593EF7" w:rsidP="00907626">
      <w:pPr>
        <w:pStyle w:val="a6"/>
        <w:numPr>
          <w:ilvl w:val="0"/>
          <w:numId w:val="124"/>
        </w:numPr>
        <w:tabs>
          <w:tab w:val="left" w:pos="1322"/>
        </w:tabs>
        <w:spacing w:before="72"/>
        <w:ind w:right="670" w:firstLine="719"/>
        <w:rPr>
          <w:sz w:val="24"/>
        </w:rPr>
      </w:pPr>
      <w:r>
        <w:rPr>
          <w:sz w:val="24"/>
        </w:rPr>
        <w:lastRenderedPageBreak/>
        <w:t>освоениеобучающимисямежпредметныхпонятийиУУД(регулятивных,познава-тельных,коммуникативных);</w:t>
      </w:r>
    </w:p>
    <w:p w:rsidR="00557633" w:rsidRDefault="00593EF7" w:rsidP="00907626">
      <w:pPr>
        <w:pStyle w:val="a6"/>
        <w:numPr>
          <w:ilvl w:val="0"/>
          <w:numId w:val="124"/>
        </w:numPr>
        <w:tabs>
          <w:tab w:val="left" w:pos="1322"/>
        </w:tabs>
        <w:ind w:right="667" w:firstLine="719"/>
        <w:rPr>
          <w:sz w:val="24"/>
        </w:rPr>
      </w:pPr>
      <w:r>
        <w:rPr>
          <w:sz w:val="24"/>
        </w:rPr>
        <w:t>способность использования УУД в познавательной и социальной практике, готов-ностьксамостоятельномупланированиюиосуществлениюучебнойдеятельности,органи-</w:t>
      </w:r>
      <w:r>
        <w:rPr>
          <w:spacing w:val="-1"/>
          <w:sz w:val="24"/>
        </w:rPr>
        <w:t>зацииучебногосотрудничества</w:t>
      </w:r>
      <w:r>
        <w:rPr>
          <w:sz w:val="24"/>
        </w:rPr>
        <w:t>спедагогическимиработникамиисверстниками,кучастиювпостроениииндивидуальной образовательнойтраектории;</w:t>
      </w:r>
    </w:p>
    <w:p w:rsidR="00557633" w:rsidRDefault="00593EF7" w:rsidP="00907626">
      <w:pPr>
        <w:pStyle w:val="a6"/>
        <w:numPr>
          <w:ilvl w:val="0"/>
          <w:numId w:val="124"/>
        </w:numPr>
        <w:tabs>
          <w:tab w:val="left" w:pos="1322"/>
        </w:tabs>
        <w:ind w:left="1321" w:hanging="141"/>
        <w:rPr>
          <w:sz w:val="24"/>
        </w:rPr>
      </w:pPr>
      <w:r>
        <w:rPr>
          <w:sz w:val="24"/>
        </w:rPr>
        <w:t>овладениенавыкамиучебно-исследовательской,проектнойисоциальнойдеятель-</w:t>
      </w:r>
    </w:p>
    <w:p w:rsidR="00557633" w:rsidRDefault="00593EF7">
      <w:pPr>
        <w:pStyle w:val="a3"/>
        <w:ind w:left="462"/>
      </w:pPr>
      <w:r>
        <w:t>ности.</w:t>
      </w:r>
    </w:p>
    <w:p w:rsidR="00557633" w:rsidRDefault="00593EF7">
      <w:pPr>
        <w:pStyle w:val="a3"/>
        <w:ind w:left="1181"/>
      </w:pPr>
      <w:r>
        <w:t>Оценкадостиженияметапредметныхрезультатовосуществляетсяадминистрацией</w:t>
      </w:r>
    </w:p>
    <w:p w:rsidR="00557633" w:rsidRDefault="00593EF7">
      <w:pPr>
        <w:pStyle w:val="a3"/>
        <w:ind w:left="462"/>
        <w:jc w:val="both"/>
      </w:pPr>
      <w:r>
        <w:t>образовательнойорганизациивходевнутреннегомониторинга.</w:t>
      </w:r>
    </w:p>
    <w:p w:rsidR="00557633" w:rsidRDefault="00593EF7">
      <w:pPr>
        <w:pStyle w:val="a3"/>
        <w:ind w:left="462" w:right="668" w:firstLine="719"/>
        <w:jc w:val="both"/>
      </w:pPr>
      <w:r>
        <w:t>Содержание и периодичность внутреннего мониторинга устанавливается решениемпедагогического совета образовательной организации. Инструментарий строится на меж-предметнойосновеиможетвключатьдиагностическиематериалыпооценкечитательскойи цифровой грамотности, сформированности регулятивных, коммуникативных и познава-тельныхуниверсальныхУУД.</w:t>
      </w:r>
    </w:p>
    <w:p w:rsidR="00557633" w:rsidRDefault="00593EF7">
      <w:pPr>
        <w:spacing w:before="1"/>
        <w:ind w:left="1181"/>
        <w:jc w:val="both"/>
        <w:rPr>
          <w:i/>
          <w:sz w:val="24"/>
        </w:rPr>
      </w:pPr>
      <w:r>
        <w:rPr>
          <w:i/>
          <w:sz w:val="24"/>
        </w:rPr>
        <w:t>Формыоценки:</w:t>
      </w:r>
    </w:p>
    <w:p w:rsidR="00557633" w:rsidRDefault="00593EF7" w:rsidP="00907626">
      <w:pPr>
        <w:pStyle w:val="a6"/>
        <w:numPr>
          <w:ilvl w:val="0"/>
          <w:numId w:val="124"/>
        </w:numPr>
        <w:tabs>
          <w:tab w:val="left" w:pos="1322"/>
        </w:tabs>
        <w:ind w:right="672" w:firstLine="719"/>
        <w:rPr>
          <w:sz w:val="24"/>
        </w:rPr>
      </w:pPr>
      <w:r>
        <w:rPr>
          <w:sz w:val="24"/>
        </w:rPr>
        <w:t>для проверки читательской грамотности - письменная работа на межпредметнойоснове;</w:t>
      </w:r>
    </w:p>
    <w:p w:rsidR="00557633" w:rsidRDefault="00593EF7" w:rsidP="00907626">
      <w:pPr>
        <w:pStyle w:val="a6"/>
        <w:numPr>
          <w:ilvl w:val="0"/>
          <w:numId w:val="124"/>
        </w:numPr>
        <w:tabs>
          <w:tab w:val="left" w:pos="1322"/>
        </w:tabs>
        <w:ind w:right="666" w:firstLine="719"/>
        <w:rPr>
          <w:sz w:val="24"/>
        </w:rPr>
      </w:pPr>
      <w:r>
        <w:rPr>
          <w:sz w:val="24"/>
        </w:rPr>
        <w:t>дляпроверкицифровойграмотности-практическаяработавсочетаниисписьмен-ной(компьютеризованной)частью;</w:t>
      </w:r>
    </w:p>
    <w:p w:rsidR="00557633" w:rsidRDefault="00593EF7" w:rsidP="00907626">
      <w:pPr>
        <w:pStyle w:val="a6"/>
        <w:numPr>
          <w:ilvl w:val="0"/>
          <w:numId w:val="124"/>
        </w:numPr>
        <w:tabs>
          <w:tab w:val="left" w:pos="1322"/>
        </w:tabs>
        <w:ind w:right="667" w:firstLine="719"/>
        <w:rPr>
          <w:sz w:val="24"/>
        </w:rPr>
      </w:pPr>
      <w:r>
        <w:rPr>
          <w:sz w:val="24"/>
        </w:rPr>
        <w:t>для проверки сформированности регулятивных, коммуникативных и познаватель-ных универсальных учебных действий - экспертная оценка процесса и результатов выпол-нениягрупповыхи(или)индивидуальныхучебныхисследованийипроектов.</w:t>
      </w:r>
    </w:p>
    <w:p w:rsidR="00557633" w:rsidRDefault="00593EF7">
      <w:pPr>
        <w:pStyle w:val="a3"/>
        <w:spacing w:before="1"/>
        <w:ind w:left="462" w:right="670" w:firstLine="719"/>
        <w:jc w:val="both"/>
      </w:pPr>
      <w:r>
        <w:t>Каждыйизперечисленныхвидовдиагностикипроводитсяспериодичностьюнеме-неечемодинраз вдвагода.</w:t>
      </w:r>
    </w:p>
    <w:p w:rsidR="00557633" w:rsidRDefault="00593EF7">
      <w:pPr>
        <w:pStyle w:val="a3"/>
        <w:ind w:left="462" w:right="666" w:firstLine="719"/>
        <w:jc w:val="both"/>
      </w:pPr>
      <w:r>
        <w:rPr>
          <w:i/>
        </w:rPr>
        <w:t xml:space="preserve">Групповые и (или) индивидуальные учебные исследования и проекты </w:t>
      </w:r>
      <w:r>
        <w:t>(далее вместе -проект) выполняются обучающимся в рамках одного из учебных предметов или на меж-</w:t>
      </w:r>
      <w:r>
        <w:rPr>
          <w:spacing w:val="-1"/>
        </w:rPr>
        <w:t>предметной</w:t>
      </w:r>
      <w:r>
        <w:t>основесцельюпродемонстрироватьсвоидостижениявсамостоятельномосво-ении содержания избранных областей знаний и (или) видов деятельности и способностьпроектировать и осуществлять целесообразную и результативную деятельность (учебно-познавательную,конструкторскую,социальную,художественно-творческуюи другие).</w:t>
      </w:r>
    </w:p>
    <w:p w:rsidR="00557633" w:rsidRDefault="00593EF7">
      <w:pPr>
        <w:pStyle w:val="a3"/>
        <w:ind w:left="1181"/>
        <w:jc w:val="both"/>
      </w:pPr>
      <w:r>
        <w:t>Выбортемыпроектаосуществляетсяобучающимися.</w:t>
      </w:r>
    </w:p>
    <w:p w:rsidR="00557633" w:rsidRDefault="00593EF7">
      <w:pPr>
        <w:ind w:left="1181"/>
        <w:jc w:val="both"/>
        <w:rPr>
          <w:i/>
          <w:sz w:val="24"/>
        </w:rPr>
      </w:pPr>
      <w:r>
        <w:rPr>
          <w:i/>
          <w:sz w:val="24"/>
        </w:rPr>
        <w:t>Результатомпроектаявляетсяоднаизследующихработ:</w:t>
      </w:r>
    </w:p>
    <w:p w:rsidR="00557633" w:rsidRDefault="00593EF7" w:rsidP="00907626">
      <w:pPr>
        <w:pStyle w:val="a6"/>
        <w:numPr>
          <w:ilvl w:val="0"/>
          <w:numId w:val="124"/>
        </w:numPr>
        <w:tabs>
          <w:tab w:val="left" w:pos="1322"/>
        </w:tabs>
        <w:ind w:right="672" w:firstLine="719"/>
        <w:rPr>
          <w:sz w:val="24"/>
        </w:rPr>
      </w:pPr>
      <w:r>
        <w:rPr>
          <w:sz w:val="24"/>
        </w:rPr>
        <w:t>письменнаяработа(эссе,реферат,аналитическиематериалы,обзорныематериалы,отчетыопроведенныхисследованиях,стендовый докладидругие);</w:t>
      </w:r>
    </w:p>
    <w:p w:rsidR="00557633" w:rsidRDefault="00593EF7" w:rsidP="00907626">
      <w:pPr>
        <w:pStyle w:val="a6"/>
        <w:numPr>
          <w:ilvl w:val="0"/>
          <w:numId w:val="124"/>
        </w:numPr>
        <w:tabs>
          <w:tab w:val="left" w:pos="1322"/>
        </w:tabs>
        <w:ind w:right="666" w:firstLine="719"/>
        <w:rPr>
          <w:sz w:val="24"/>
        </w:rPr>
      </w:pPr>
      <w:r>
        <w:rPr>
          <w:sz w:val="24"/>
        </w:rPr>
        <w:t>художественная творческая работа (в области литературы, музыки, изобразитель-ного искусства), представленная в виде прозаического или стихотворного произведения,</w:t>
      </w:r>
      <w:r>
        <w:rPr>
          <w:spacing w:val="-1"/>
          <w:sz w:val="24"/>
        </w:rPr>
        <w:t>инсценировки,художественнойдекламации,</w:t>
      </w:r>
      <w:r>
        <w:rPr>
          <w:sz w:val="24"/>
        </w:rPr>
        <w:t>исполнениямузыкальногопроизведения,ком-пьютернойанимацииидругих;</w:t>
      </w:r>
    </w:p>
    <w:p w:rsidR="00557633" w:rsidRDefault="00593EF7" w:rsidP="00907626">
      <w:pPr>
        <w:pStyle w:val="a6"/>
        <w:numPr>
          <w:ilvl w:val="0"/>
          <w:numId w:val="124"/>
        </w:numPr>
        <w:tabs>
          <w:tab w:val="left" w:pos="1322"/>
        </w:tabs>
        <w:spacing w:before="1"/>
        <w:ind w:left="1321" w:hanging="141"/>
        <w:rPr>
          <w:sz w:val="24"/>
        </w:rPr>
      </w:pPr>
      <w:r>
        <w:rPr>
          <w:sz w:val="24"/>
        </w:rPr>
        <w:t>материальныйобъект,макет,иноеконструкторскоеизделие;</w:t>
      </w:r>
    </w:p>
    <w:p w:rsidR="00557633" w:rsidRDefault="00593EF7" w:rsidP="00907626">
      <w:pPr>
        <w:pStyle w:val="a6"/>
        <w:numPr>
          <w:ilvl w:val="0"/>
          <w:numId w:val="124"/>
        </w:numPr>
        <w:tabs>
          <w:tab w:val="left" w:pos="1322"/>
        </w:tabs>
        <w:ind w:left="1321" w:hanging="141"/>
        <w:rPr>
          <w:sz w:val="24"/>
        </w:rPr>
      </w:pPr>
      <w:r>
        <w:rPr>
          <w:sz w:val="24"/>
        </w:rPr>
        <w:t>отчетныематериалыпосоциальномупроекту.</w:t>
      </w:r>
    </w:p>
    <w:p w:rsidR="00557633" w:rsidRDefault="00593EF7">
      <w:pPr>
        <w:pStyle w:val="a3"/>
        <w:ind w:left="462" w:right="667" w:firstLine="719"/>
        <w:jc w:val="both"/>
      </w:pPr>
      <w:r>
        <w:t>Требования к организации проектной деятельности, к содержанию и направленно-сти проектаразработанывПоложениях:</w:t>
      </w:r>
    </w:p>
    <w:p w:rsidR="00557633" w:rsidRDefault="00593EF7" w:rsidP="00907626">
      <w:pPr>
        <w:pStyle w:val="a6"/>
        <w:numPr>
          <w:ilvl w:val="0"/>
          <w:numId w:val="123"/>
        </w:numPr>
        <w:tabs>
          <w:tab w:val="left" w:pos="1902"/>
        </w:tabs>
        <w:ind w:hanging="721"/>
        <w:rPr>
          <w:sz w:val="24"/>
        </w:rPr>
      </w:pPr>
      <w:r>
        <w:rPr>
          <w:sz w:val="24"/>
        </w:rPr>
        <w:t>«Положениеобиндивидуальномитоговомпроекте»,</w:t>
      </w:r>
    </w:p>
    <w:p w:rsidR="00557633" w:rsidRDefault="00593EF7" w:rsidP="00907626">
      <w:pPr>
        <w:pStyle w:val="a6"/>
        <w:numPr>
          <w:ilvl w:val="0"/>
          <w:numId w:val="123"/>
        </w:numPr>
        <w:tabs>
          <w:tab w:val="left" w:pos="1902"/>
        </w:tabs>
        <w:ind w:hanging="721"/>
        <w:rPr>
          <w:sz w:val="24"/>
        </w:rPr>
      </w:pPr>
      <w:r>
        <w:rPr>
          <w:sz w:val="24"/>
        </w:rPr>
        <w:t>«Положениеоборганизациипроектной деятельности»</w:t>
      </w:r>
    </w:p>
    <w:p w:rsidR="00557633" w:rsidRDefault="00593EF7">
      <w:pPr>
        <w:ind w:left="1181"/>
        <w:jc w:val="both"/>
        <w:rPr>
          <w:i/>
          <w:sz w:val="24"/>
        </w:rPr>
      </w:pPr>
      <w:r>
        <w:rPr>
          <w:i/>
          <w:sz w:val="24"/>
        </w:rPr>
        <w:t>Проектоцениваетсяпоследующимкритериям:</w:t>
      </w:r>
    </w:p>
    <w:p w:rsidR="00557633" w:rsidRDefault="00593EF7" w:rsidP="00907626">
      <w:pPr>
        <w:pStyle w:val="a6"/>
        <w:numPr>
          <w:ilvl w:val="0"/>
          <w:numId w:val="124"/>
        </w:numPr>
        <w:tabs>
          <w:tab w:val="left" w:pos="1322"/>
        </w:tabs>
        <w:ind w:right="669" w:firstLine="719"/>
        <w:rPr>
          <w:sz w:val="24"/>
        </w:rPr>
      </w:pPr>
      <w:r>
        <w:rPr>
          <w:sz w:val="24"/>
        </w:rPr>
        <w:t>сформированность познавательных УУД: способность к самостоятельному приоб-ретению знаний и решению проблем, проявляющаяся в умении поставить проблему и вы-</w:t>
      </w:r>
      <w:r>
        <w:rPr>
          <w:sz w:val="24"/>
        </w:rPr>
        <w:lastRenderedPageBreak/>
        <w:t>братьадекватныеспособыеерешения,включаяпоиски обработкуинформации,формули-</w:t>
      </w:r>
    </w:p>
    <w:p w:rsidR="00557633" w:rsidRDefault="00557633">
      <w:pPr>
        <w:jc w:val="both"/>
        <w:rPr>
          <w:sz w:val="24"/>
        </w:rPr>
        <w:sectPr w:rsidR="00557633">
          <w:pgSz w:w="11910" w:h="16380"/>
          <w:pgMar w:top="1060" w:right="180" w:bottom="1240" w:left="1240" w:header="0" w:footer="978" w:gutter="0"/>
          <w:cols w:space="720"/>
        </w:sectPr>
      </w:pPr>
    </w:p>
    <w:p w:rsidR="00557633" w:rsidRDefault="00593EF7">
      <w:pPr>
        <w:pStyle w:val="a3"/>
        <w:spacing w:before="72"/>
        <w:ind w:left="462" w:right="671"/>
        <w:jc w:val="both"/>
      </w:pPr>
      <w:r>
        <w:lastRenderedPageBreak/>
        <w:t>ровку выводов и (или) обоснование и реализацию принятого решения, обоснование и со-здание модели,прогноза,макета,объекта,творческого решенияи других;</w:t>
      </w:r>
    </w:p>
    <w:p w:rsidR="00557633" w:rsidRDefault="00593EF7" w:rsidP="00907626">
      <w:pPr>
        <w:pStyle w:val="a6"/>
        <w:numPr>
          <w:ilvl w:val="0"/>
          <w:numId w:val="124"/>
        </w:numPr>
        <w:tabs>
          <w:tab w:val="left" w:pos="1322"/>
        </w:tabs>
        <w:ind w:right="670" w:firstLine="719"/>
        <w:rPr>
          <w:sz w:val="24"/>
        </w:rPr>
      </w:pPr>
      <w:r>
        <w:rPr>
          <w:sz w:val="24"/>
        </w:rPr>
        <w:t>сформированность предметных знаний и способов действий: умение раскрыть со-держание работы, грамотно и обоснованно в соответствии с рассматриваемой проблемойили темойиспользоватьимеющиесязнания испособыдействий;</w:t>
      </w:r>
    </w:p>
    <w:p w:rsidR="00557633" w:rsidRDefault="00593EF7" w:rsidP="00907626">
      <w:pPr>
        <w:pStyle w:val="a6"/>
        <w:numPr>
          <w:ilvl w:val="0"/>
          <w:numId w:val="124"/>
        </w:numPr>
        <w:tabs>
          <w:tab w:val="left" w:pos="1322"/>
        </w:tabs>
        <w:ind w:right="669" w:firstLine="719"/>
        <w:rPr>
          <w:sz w:val="24"/>
        </w:rPr>
      </w:pPr>
      <w:r>
        <w:rPr>
          <w:sz w:val="24"/>
        </w:rPr>
        <w:t>сформированностьрегулятивныхУУД:умениесамостоятельнопланироватьиуправлять своей познавательной деятельностью во времени; использовать ресурсные воз-можности для достижения целей; осуществлять выбор конструктивных стратегий в труд-ных ситуациях;</w:t>
      </w:r>
    </w:p>
    <w:p w:rsidR="00557633" w:rsidRDefault="00593EF7" w:rsidP="00907626">
      <w:pPr>
        <w:pStyle w:val="a6"/>
        <w:numPr>
          <w:ilvl w:val="0"/>
          <w:numId w:val="124"/>
        </w:numPr>
        <w:tabs>
          <w:tab w:val="left" w:pos="1322"/>
        </w:tabs>
        <w:ind w:right="667" w:firstLine="719"/>
        <w:rPr>
          <w:sz w:val="24"/>
        </w:rPr>
      </w:pPr>
      <w:r>
        <w:rPr>
          <w:sz w:val="24"/>
        </w:rPr>
        <w:t>сформированностькоммуникативныхУУД:умениеясноизложитьиоформитьвы-полненнуюработу,представитьеёрезультаты,аргументированноответитьнавопросы.</w:t>
      </w:r>
    </w:p>
    <w:p w:rsidR="00557633" w:rsidRDefault="00557633">
      <w:pPr>
        <w:pStyle w:val="a3"/>
        <w:spacing w:before="1"/>
      </w:pPr>
    </w:p>
    <w:p w:rsidR="00557633" w:rsidRDefault="00593EF7" w:rsidP="00907626">
      <w:pPr>
        <w:pStyle w:val="2"/>
        <w:numPr>
          <w:ilvl w:val="2"/>
          <w:numId w:val="126"/>
        </w:numPr>
        <w:tabs>
          <w:tab w:val="left" w:pos="1770"/>
        </w:tabs>
        <w:ind w:left="1770"/>
        <w:jc w:val="both"/>
      </w:pPr>
      <w:r>
        <w:t>Особенностиоценкипредметныхрезультатов</w:t>
      </w:r>
    </w:p>
    <w:p w:rsidR="00557633" w:rsidRDefault="00593EF7">
      <w:pPr>
        <w:pStyle w:val="a3"/>
        <w:ind w:left="462" w:right="666" w:firstLine="719"/>
        <w:jc w:val="both"/>
      </w:pPr>
      <w:r>
        <w:rPr>
          <w:i/>
        </w:rPr>
        <w:t xml:space="preserve">Предметные результаты освоения Программы </w:t>
      </w:r>
      <w:r>
        <w:t>с учетом специфики содержанияпредметных областей, включающих конкретные учебные предметы, ориентированы наприменение знаний, умений и навыков обучающимися в учебных ситуациях и реальныхжизненных условиях, атакжена успешноеобучение.</w:t>
      </w:r>
    </w:p>
    <w:p w:rsidR="00557633" w:rsidRDefault="00593EF7">
      <w:pPr>
        <w:ind w:left="462" w:right="669" w:firstLine="719"/>
        <w:jc w:val="both"/>
        <w:rPr>
          <w:sz w:val="24"/>
        </w:rPr>
      </w:pPr>
      <w:r>
        <w:rPr>
          <w:i/>
          <w:sz w:val="24"/>
        </w:rPr>
        <w:t xml:space="preserve">Оценка предметных результатов </w:t>
      </w:r>
      <w:r>
        <w:rPr>
          <w:sz w:val="24"/>
        </w:rPr>
        <w:t>представляет собой оценку достижения обучаю-щимисяпланируемых результатовпо отдельнымучебнымпредметам.</w:t>
      </w:r>
    </w:p>
    <w:p w:rsidR="00557633" w:rsidRDefault="00593EF7">
      <w:pPr>
        <w:pStyle w:val="a3"/>
        <w:ind w:left="462" w:right="663" w:firstLine="719"/>
        <w:jc w:val="both"/>
      </w:pPr>
      <w:r>
        <w:t>1Основным предметом оценки является способность к решению учебно-познава-тельных и учебно-практических задач, основанных на изучаемом учебном материале, с ис-пользованием способов действий, релевантных содержанию учебных предметов, в т.ч. ме-тапредметных (познавательных, регулятивных, коммуникативных) действий, а также ком-петентностей, релевантных соответствующим направлениям функциональной грамотно-сти.</w:t>
      </w:r>
    </w:p>
    <w:p w:rsidR="00557633" w:rsidRDefault="00593EF7">
      <w:pPr>
        <w:pStyle w:val="3"/>
        <w:spacing w:before="1"/>
        <w:ind w:left="462" w:right="667" w:firstLine="719"/>
      </w:pPr>
      <w:r>
        <w:t>Для оценки предметных результатов используются критерии: знание и пони-мание,применение, функциональность.</w:t>
      </w:r>
    </w:p>
    <w:p w:rsidR="00557633" w:rsidRDefault="00593EF7">
      <w:pPr>
        <w:pStyle w:val="a3"/>
        <w:ind w:left="462" w:right="664" w:firstLine="719"/>
        <w:jc w:val="both"/>
      </w:pPr>
      <w:r>
        <w:rPr>
          <w:i/>
        </w:rPr>
        <w:t xml:space="preserve">Обобщённый критерий «знание и понимание» </w:t>
      </w:r>
      <w:r>
        <w:t>включает знание и понимание ролиизучаемой области знания и (или) вида деятельности в различных контекстах, знание и по-ниманиетерминологии,понятийиидей,атакжепроцедурных знанийили«алгоритмов.</w:t>
      </w:r>
    </w:p>
    <w:p w:rsidR="00557633" w:rsidRDefault="00593EF7">
      <w:pPr>
        <w:ind w:left="1181"/>
        <w:jc w:val="both"/>
        <w:rPr>
          <w:sz w:val="24"/>
        </w:rPr>
      </w:pPr>
      <w:r>
        <w:rPr>
          <w:i/>
          <w:sz w:val="24"/>
        </w:rPr>
        <w:t>Обобщённыйкритерий«применение»</w:t>
      </w:r>
      <w:r>
        <w:rPr>
          <w:sz w:val="24"/>
        </w:rPr>
        <w:t>включает:</w:t>
      </w:r>
    </w:p>
    <w:p w:rsidR="00557633" w:rsidRDefault="00593EF7" w:rsidP="00907626">
      <w:pPr>
        <w:pStyle w:val="a6"/>
        <w:numPr>
          <w:ilvl w:val="0"/>
          <w:numId w:val="124"/>
        </w:numPr>
        <w:tabs>
          <w:tab w:val="left" w:pos="1322"/>
        </w:tabs>
        <w:ind w:right="667" w:firstLine="719"/>
        <w:rPr>
          <w:sz w:val="24"/>
        </w:rPr>
      </w:pPr>
      <w:r>
        <w:rPr>
          <w:sz w:val="24"/>
        </w:rPr>
        <w:t>использованиеизучаемогоматериалаприрешенииучебныхзадач,различающихсясложностью предметного содержания, сочетанием универсальных познавательных дей-ствийиопераций,степеньюпроработанностивучебномпроцессе;</w:t>
      </w:r>
    </w:p>
    <w:p w:rsidR="00557633" w:rsidRDefault="00593EF7" w:rsidP="00907626">
      <w:pPr>
        <w:pStyle w:val="a6"/>
        <w:numPr>
          <w:ilvl w:val="0"/>
          <w:numId w:val="124"/>
        </w:numPr>
        <w:tabs>
          <w:tab w:val="left" w:pos="1322"/>
        </w:tabs>
        <w:ind w:right="665" w:firstLine="719"/>
        <w:rPr>
          <w:sz w:val="24"/>
        </w:rPr>
      </w:pPr>
      <w:r>
        <w:rPr>
          <w:sz w:val="24"/>
        </w:rPr>
        <w:t>использование специфических для предмета способов действий и видов деятель-</w:t>
      </w:r>
      <w:r>
        <w:rPr>
          <w:spacing w:val="-1"/>
          <w:sz w:val="24"/>
        </w:rPr>
        <w:t>ностипополучениюновогознания,его</w:t>
      </w:r>
      <w:r>
        <w:rPr>
          <w:sz w:val="24"/>
        </w:rPr>
        <w:t>интерпретации,применениюипреобразованиюприрешении учебных задач (проблем), в т. ч. в ходе поисковой деятельности, учебно-исследо-вательской иучебно-проектнойдеятельности.</w:t>
      </w:r>
    </w:p>
    <w:p w:rsidR="00557633" w:rsidRDefault="00593EF7">
      <w:pPr>
        <w:pStyle w:val="a3"/>
        <w:spacing w:before="1"/>
        <w:ind w:left="462" w:right="667" w:firstLine="719"/>
        <w:jc w:val="both"/>
      </w:pPr>
      <w:r>
        <w:rPr>
          <w:i/>
        </w:rPr>
        <w:t xml:space="preserve">Обобщённый критерий «функциональность» </w:t>
      </w:r>
      <w:r>
        <w:t>включает осознанное использованиеприобретённых знаний и способов действий при решении внеучебных проблем, различаю-щихся сложностью предметного содержания, читательских умений, контекста, а также со-четаниемкогнитивных операций.</w:t>
      </w:r>
    </w:p>
    <w:p w:rsidR="00557633" w:rsidRDefault="00593EF7">
      <w:pPr>
        <w:pStyle w:val="a3"/>
        <w:ind w:left="462" w:right="669" w:firstLine="719"/>
        <w:jc w:val="both"/>
      </w:pPr>
      <w:r>
        <w:t>Оценкафункциональнойграмотностинаправленанавыявлениеспособностиобуча-ющихся применять предметные знания и умения во внеучебной ситуации, в реальнойжизни.</w:t>
      </w:r>
    </w:p>
    <w:p w:rsidR="00557633" w:rsidRDefault="00593EF7">
      <w:pPr>
        <w:pStyle w:val="a3"/>
        <w:ind w:left="462" w:firstLine="719"/>
      </w:pPr>
      <w:r>
        <w:rPr>
          <w:spacing w:val="-1"/>
        </w:rPr>
        <w:t>Оценкапредметныхрезультатов</w:t>
      </w:r>
      <w:r>
        <w:t>осуществляетсяпедагогическимработникомвходепроцедур текущего,тематического,промежуточногои итоговогоконтроля.</w:t>
      </w:r>
    </w:p>
    <w:p w:rsidR="00557633" w:rsidRDefault="00593EF7">
      <w:pPr>
        <w:pStyle w:val="a3"/>
        <w:ind w:left="462" w:right="656" w:firstLine="719"/>
      </w:pPr>
      <w:r>
        <w:rPr>
          <w:spacing w:val="-1"/>
        </w:rPr>
        <w:t>Особенностиоценкипоотдельному</w:t>
      </w:r>
      <w:r>
        <w:t>учебномупредметуфиксируютсявприложениик ООПСОО.</w:t>
      </w:r>
    </w:p>
    <w:p w:rsidR="00557633" w:rsidRDefault="00557633">
      <w:pPr>
        <w:sectPr w:rsidR="00557633">
          <w:pgSz w:w="11910" w:h="16380"/>
          <w:pgMar w:top="1060" w:right="180" w:bottom="1240" w:left="1240" w:header="0" w:footer="978" w:gutter="0"/>
          <w:cols w:space="720"/>
        </w:sectPr>
      </w:pPr>
    </w:p>
    <w:p w:rsidR="00557633" w:rsidRDefault="00557633">
      <w:pPr>
        <w:pStyle w:val="a3"/>
        <w:spacing w:before="3"/>
        <w:rPr>
          <w:sz w:val="30"/>
        </w:rPr>
      </w:pPr>
    </w:p>
    <w:p w:rsidR="00557633" w:rsidRDefault="00593EF7">
      <w:pPr>
        <w:pStyle w:val="a3"/>
        <w:ind w:left="462"/>
      </w:pPr>
      <w:r>
        <w:rPr>
          <w:spacing w:val="-1"/>
        </w:rPr>
        <w:t>чает:</w:t>
      </w:r>
    </w:p>
    <w:p w:rsidR="00557633" w:rsidRDefault="00593EF7">
      <w:pPr>
        <w:pStyle w:val="a3"/>
        <w:spacing w:before="72"/>
        <w:ind w:left="176"/>
      </w:pPr>
      <w:r>
        <w:br w:type="column"/>
      </w:r>
      <w:r>
        <w:lastRenderedPageBreak/>
        <w:t>Описаниеоценкипредметныхрезультатовпоотдельномуучебномупредметувклю-</w:t>
      </w:r>
    </w:p>
    <w:p w:rsidR="00557633" w:rsidRDefault="00557633">
      <w:pPr>
        <w:pStyle w:val="a3"/>
      </w:pPr>
    </w:p>
    <w:p w:rsidR="00557633" w:rsidRDefault="00593EF7" w:rsidP="00907626">
      <w:pPr>
        <w:pStyle w:val="a6"/>
        <w:numPr>
          <w:ilvl w:val="0"/>
          <w:numId w:val="122"/>
        </w:numPr>
        <w:tabs>
          <w:tab w:val="left" w:pos="316"/>
        </w:tabs>
        <w:jc w:val="left"/>
        <w:rPr>
          <w:sz w:val="24"/>
        </w:rPr>
      </w:pPr>
      <w:r>
        <w:rPr>
          <w:sz w:val="24"/>
        </w:rPr>
        <w:t>списокитоговыхпланируемыхрезультатовсуказаниемэтаповихформированияи</w:t>
      </w:r>
    </w:p>
    <w:p w:rsidR="00557633" w:rsidRDefault="00557633">
      <w:pPr>
        <w:rPr>
          <w:sz w:val="24"/>
        </w:rPr>
        <w:sectPr w:rsidR="00557633">
          <w:pgSz w:w="11910" w:h="16380"/>
          <w:pgMar w:top="1060" w:right="180" w:bottom="1240" w:left="1240" w:header="0" w:footer="978" w:gutter="0"/>
          <w:cols w:num="2" w:space="720" w:equalWidth="0">
            <w:col w:w="966" w:space="40"/>
            <w:col w:w="9484"/>
          </w:cols>
        </w:sectPr>
      </w:pPr>
    </w:p>
    <w:p w:rsidR="00557633" w:rsidRDefault="00593EF7">
      <w:pPr>
        <w:pStyle w:val="a3"/>
        <w:ind w:left="462"/>
      </w:pPr>
      <w:r>
        <w:lastRenderedPageBreak/>
        <w:t>способовоценки(например,текущая(тематическая),устно(письменно),практика);</w:t>
      </w:r>
    </w:p>
    <w:p w:rsidR="00557633" w:rsidRDefault="00593EF7" w:rsidP="00907626">
      <w:pPr>
        <w:pStyle w:val="a6"/>
        <w:numPr>
          <w:ilvl w:val="1"/>
          <w:numId w:val="122"/>
        </w:numPr>
        <w:tabs>
          <w:tab w:val="left" w:pos="1322"/>
        </w:tabs>
        <w:ind w:right="667" w:firstLine="719"/>
        <w:jc w:val="left"/>
        <w:rPr>
          <w:sz w:val="24"/>
        </w:rPr>
      </w:pPr>
      <w:r>
        <w:rPr>
          <w:sz w:val="24"/>
        </w:rPr>
        <w:t>требованияквыставлениюотметокзапромежуточнуюаттестацию(принеобходи-мости-сучётомстепенизначимостиотметок заотдельные оценочныепроцедуры);</w:t>
      </w:r>
    </w:p>
    <w:p w:rsidR="00557633" w:rsidRDefault="00593EF7" w:rsidP="00907626">
      <w:pPr>
        <w:pStyle w:val="a6"/>
        <w:numPr>
          <w:ilvl w:val="1"/>
          <w:numId w:val="122"/>
        </w:numPr>
        <w:tabs>
          <w:tab w:val="left" w:pos="1322"/>
        </w:tabs>
        <w:ind w:left="1321" w:hanging="141"/>
        <w:jc w:val="left"/>
        <w:rPr>
          <w:sz w:val="24"/>
        </w:rPr>
      </w:pPr>
      <w:r>
        <w:rPr>
          <w:sz w:val="24"/>
        </w:rPr>
        <w:t>графикконтрольныхмероприятий.</w:t>
      </w:r>
    </w:p>
    <w:p w:rsidR="00557633" w:rsidRDefault="00557633">
      <w:pPr>
        <w:pStyle w:val="a3"/>
      </w:pPr>
    </w:p>
    <w:p w:rsidR="00557633" w:rsidRDefault="00593EF7" w:rsidP="00907626">
      <w:pPr>
        <w:pStyle w:val="2"/>
        <w:numPr>
          <w:ilvl w:val="2"/>
          <w:numId w:val="126"/>
        </w:numPr>
        <w:tabs>
          <w:tab w:val="left" w:pos="1770"/>
        </w:tabs>
        <w:ind w:left="1770"/>
        <w:jc w:val="both"/>
      </w:pPr>
      <w:r>
        <w:t>Организацияи содержаниеоценочныхпроцедур</w:t>
      </w:r>
    </w:p>
    <w:p w:rsidR="00557633" w:rsidRDefault="00593EF7">
      <w:pPr>
        <w:pStyle w:val="3"/>
        <w:ind w:left="1170"/>
      </w:pPr>
      <w:r>
        <w:t>Стартоваядиагностика</w:t>
      </w:r>
    </w:p>
    <w:p w:rsidR="00557633" w:rsidRDefault="00593EF7">
      <w:pPr>
        <w:pStyle w:val="a3"/>
        <w:ind w:left="462" w:right="667" w:firstLine="719"/>
        <w:jc w:val="both"/>
      </w:pPr>
      <w:r>
        <w:t>Стартоваядиагностикапроводитсяадминистрациейобразовательнойорганизациисцельюоценки готовностик обучениюнауровнеосновногообщегообразования.</w:t>
      </w:r>
    </w:p>
    <w:p w:rsidR="00557633" w:rsidRDefault="00593EF7">
      <w:pPr>
        <w:spacing w:before="1"/>
        <w:ind w:left="1181"/>
        <w:jc w:val="both"/>
        <w:rPr>
          <w:sz w:val="24"/>
        </w:rPr>
      </w:pPr>
      <w:r>
        <w:rPr>
          <w:i/>
          <w:sz w:val="24"/>
        </w:rPr>
        <w:t>Стартоваядиагностикапроводитсявначале10класса</w:t>
      </w:r>
      <w:r>
        <w:rPr>
          <w:sz w:val="24"/>
        </w:rPr>
        <w:t>ивыступаеткакоснова</w:t>
      </w:r>
    </w:p>
    <w:p w:rsidR="00557633" w:rsidRDefault="00593EF7">
      <w:pPr>
        <w:pStyle w:val="a3"/>
        <w:ind w:left="462"/>
        <w:jc w:val="both"/>
      </w:pPr>
      <w:r>
        <w:t>(точкаотсчёта)дляоценкидинамикиобразовательныхдостижений обучающихся.</w:t>
      </w:r>
    </w:p>
    <w:p w:rsidR="00557633" w:rsidRDefault="00593EF7">
      <w:pPr>
        <w:pStyle w:val="a3"/>
        <w:ind w:left="462" w:right="666" w:firstLine="719"/>
        <w:jc w:val="both"/>
      </w:pPr>
      <w:r>
        <w:t>Объектом оценки являются: структура мотивации, сформированность учебной дея-тельности,владениеуниверсальнымииспецифическимидляосновныхучебныхпредметовпознавательнымисредствами,вт.ч.:средствамиработысинформацией,знаково-символи-ческими средствами, логическимиоперациями.</w:t>
      </w:r>
    </w:p>
    <w:p w:rsidR="00557633" w:rsidRDefault="00593EF7">
      <w:pPr>
        <w:pStyle w:val="a3"/>
        <w:ind w:left="462" w:right="666" w:firstLine="719"/>
        <w:jc w:val="both"/>
      </w:pPr>
      <w:r>
        <w:t>Стартовая диагностика проводится педагогическими работниками с целью оценкиготовностикизучениюотдельныхпредметов.Результатыстартовойдиагностикиявляются</w:t>
      </w:r>
      <w:r>
        <w:rPr>
          <w:spacing w:val="-1"/>
        </w:rPr>
        <w:t>основаниемдлякорректировки</w:t>
      </w:r>
      <w:r>
        <w:t>учебныхпрограммииндивидуализацииучебногопроцесса.</w:t>
      </w:r>
    </w:p>
    <w:p w:rsidR="00557633" w:rsidRDefault="00593EF7">
      <w:pPr>
        <w:pStyle w:val="3"/>
        <w:ind w:left="1170"/>
      </w:pPr>
      <w:r>
        <w:t>Текущаяоценка</w:t>
      </w:r>
    </w:p>
    <w:p w:rsidR="00557633" w:rsidRDefault="00593EF7">
      <w:pPr>
        <w:pStyle w:val="a3"/>
        <w:spacing w:before="1"/>
        <w:ind w:left="462" w:right="670" w:firstLine="719"/>
        <w:jc w:val="both"/>
      </w:pPr>
      <w:r>
        <w:t>Текущаяоценкапредставляетсобойпроцедуруоценкииндивидуальногопродвиже-нияобучающегосявосвоениипрограммыучебного предмета.</w:t>
      </w:r>
    </w:p>
    <w:p w:rsidR="00557633" w:rsidRDefault="00593EF7">
      <w:pPr>
        <w:pStyle w:val="a3"/>
        <w:ind w:left="462" w:right="666" w:firstLine="719"/>
        <w:jc w:val="both"/>
      </w:pPr>
      <w:r>
        <w:rPr>
          <w:spacing w:val="-1"/>
        </w:rPr>
        <w:t>Текущаяоценкаможетбыть</w:t>
      </w:r>
      <w:r>
        <w:rPr>
          <w:i/>
          <w:spacing w:val="-1"/>
        </w:rPr>
        <w:t>формирующей</w:t>
      </w:r>
      <w:r>
        <w:t xml:space="preserve">(поддерживающейинаправляющейуси-лия обучающегося, включающей его в самостоятельную оценочную деятельность), и </w:t>
      </w:r>
      <w:r>
        <w:rPr>
          <w:i/>
        </w:rPr>
        <w:t>диа-гностической</w:t>
      </w:r>
      <w:r>
        <w:t>, способствующей выявлению и осознанию педагогическим работником иобучающимсясуществующихпроблем вобучении.</w:t>
      </w:r>
    </w:p>
    <w:p w:rsidR="00557633" w:rsidRDefault="00593EF7">
      <w:pPr>
        <w:pStyle w:val="a3"/>
        <w:ind w:left="462" w:right="669" w:firstLine="719"/>
        <w:jc w:val="both"/>
      </w:pPr>
      <w:r>
        <w:t>Объектом текущей оценки являются тематические планируемые результаты, этапыосвоения которыхзафиксированывтематическомпланированиипоучебномупредмету.</w:t>
      </w:r>
    </w:p>
    <w:p w:rsidR="00557633" w:rsidRDefault="00593EF7">
      <w:pPr>
        <w:pStyle w:val="a3"/>
        <w:ind w:left="462" w:right="670" w:firstLine="719"/>
        <w:jc w:val="both"/>
      </w:pPr>
      <w:r>
        <w:t>В текущей оценке используется различные формы и методы проверки (устные иписьменные опросы, практические работы, творческие работы, индивидуальные и группо-вые формы, само- и взаимооценка, рефлексия, листы продвижения и другие) с учётом осо-бенностей учебногопредмета.</w:t>
      </w:r>
    </w:p>
    <w:p w:rsidR="00557633" w:rsidRDefault="00593EF7">
      <w:pPr>
        <w:pStyle w:val="a3"/>
        <w:ind w:left="1181"/>
        <w:jc w:val="both"/>
      </w:pPr>
      <w:r>
        <w:t>Результатытекущейоценкиявляютсяосновойдляиндивидуализацииучебногопро-</w:t>
      </w:r>
    </w:p>
    <w:p w:rsidR="00557633" w:rsidRDefault="00557633">
      <w:pPr>
        <w:jc w:val="both"/>
        <w:sectPr w:rsidR="00557633">
          <w:type w:val="continuous"/>
          <w:pgSz w:w="11910" w:h="16380"/>
          <w:pgMar w:top="1060" w:right="180" w:bottom="1160" w:left="1240" w:header="720" w:footer="720" w:gutter="0"/>
          <w:cols w:space="720"/>
        </w:sectPr>
      </w:pPr>
    </w:p>
    <w:p w:rsidR="00557633" w:rsidRDefault="00593EF7">
      <w:pPr>
        <w:pStyle w:val="a3"/>
        <w:ind w:left="462"/>
      </w:pPr>
      <w:r>
        <w:rPr>
          <w:spacing w:val="-1"/>
        </w:rPr>
        <w:lastRenderedPageBreak/>
        <w:t>цесса.</w:t>
      </w:r>
    </w:p>
    <w:p w:rsidR="00557633" w:rsidRDefault="00593EF7">
      <w:pPr>
        <w:pStyle w:val="a3"/>
      </w:pPr>
      <w:r>
        <w:br w:type="column"/>
      </w:r>
    </w:p>
    <w:p w:rsidR="00557633" w:rsidRDefault="00593EF7">
      <w:pPr>
        <w:pStyle w:val="3"/>
        <w:ind w:left="55"/>
        <w:jc w:val="left"/>
      </w:pPr>
      <w:r>
        <w:t>Тематическаяоценка</w:t>
      </w:r>
    </w:p>
    <w:p w:rsidR="00557633" w:rsidRDefault="00593EF7">
      <w:pPr>
        <w:pStyle w:val="a3"/>
        <w:spacing w:before="1"/>
        <w:ind w:left="67"/>
      </w:pPr>
      <w:r>
        <w:t>Тематическаяоценкапредставляетсобойпроцедуруоценкиуровнядостиженияте-</w:t>
      </w:r>
    </w:p>
    <w:p w:rsidR="00557633" w:rsidRDefault="00557633">
      <w:pPr>
        <w:sectPr w:rsidR="00557633">
          <w:type w:val="continuous"/>
          <w:pgSz w:w="11910" w:h="16380"/>
          <w:pgMar w:top="1060" w:right="180" w:bottom="1160" w:left="1240" w:header="720" w:footer="720" w:gutter="0"/>
          <w:cols w:num="2" w:space="720" w:equalWidth="0">
            <w:col w:w="1075" w:space="40"/>
            <w:col w:w="9375"/>
          </w:cols>
        </w:sectPr>
      </w:pPr>
    </w:p>
    <w:p w:rsidR="00557633" w:rsidRDefault="00593EF7">
      <w:pPr>
        <w:pStyle w:val="a3"/>
        <w:ind w:left="462"/>
      </w:pPr>
      <w:r>
        <w:lastRenderedPageBreak/>
        <w:t>матическихпланируемыхрезультатовпоучебномупредмету.</w:t>
      </w:r>
    </w:p>
    <w:p w:rsidR="00557633" w:rsidRDefault="00593EF7">
      <w:pPr>
        <w:pStyle w:val="3"/>
        <w:jc w:val="left"/>
      </w:pPr>
      <w:r>
        <w:t>Внутренниймониторинг</w:t>
      </w:r>
    </w:p>
    <w:p w:rsidR="00557633" w:rsidRDefault="00593EF7">
      <w:pPr>
        <w:pStyle w:val="a3"/>
        <w:ind w:left="1181"/>
      </w:pPr>
      <w:r>
        <w:t>Внутренниймониторингпредставляетсобойследующиепроцедуры:</w:t>
      </w:r>
    </w:p>
    <w:p w:rsidR="00557633" w:rsidRDefault="00593EF7" w:rsidP="00907626">
      <w:pPr>
        <w:pStyle w:val="a6"/>
        <w:numPr>
          <w:ilvl w:val="1"/>
          <w:numId w:val="122"/>
        </w:numPr>
        <w:tabs>
          <w:tab w:val="left" w:pos="1322"/>
        </w:tabs>
        <w:ind w:left="1321" w:hanging="141"/>
        <w:jc w:val="left"/>
        <w:rPr>
          <w:sz w:val="24"/>
        </w:rPr>
      </w:pPr>
      <w:r>
        <w:rPr>
          <w:sz w:val="24"/>
        </w:rPr>
        <w:t>стартоваядиагностика;</w:t>
      </w:r>
    </w:p>
    <w:p w:rsidR="00557633" w:rsidRDefault="00593EF7" w:rsidP="00907626">
      <w:pPr>
        <w:pStyle w:val="a6"/>
        <w:numPr>
          <w:ilvl w:val="1"/>
          <w:numId w:val="122"/>
        </w:numPr>
        <w:tabs>
          <w:tab w:val="left" w:pos="1322"/>
        </w:tabs>
        <w:ind w:left="1321" w:hanging="141"/>
        <w:jc w:val="left"/>
        <w:rPr>
          <w:sz w:val="24"/>
        </w:rPr>
      </w:pPr>
      <w:r>
        <w:rPr>
          <w:sz w:val="24"/>
        </w:rPr>
        <w:t>оценкауровнядостиженияпредметныхи метапредметныхрезультатов;</w:t>
      </w:r>
    </w:p>
    <w:p w:rsidR="00557633" w:rsidRDefault="00593EF7" w:rsidP="00907626">
      <w:pPr>
        <w:pStyle w:val="a6"/>
        <w:numPr>
          <w:ilvl w:val="1"/>
          <w:numId w:val="122"/>
        </w:numPr>
        <w:tabs>
          <w:tab w:val="left" w:pos="1322"/>
        </w:tabs>
        <w:ind w:left="1321" w:hanging="141"/>
        <w:jc w:val="left"/>
        <w:rPr>
          <w:sz w:val="24"/>
        </w:rPr>
      </w:pPr>
      <w:r>
        <w:rPr>
          <w:sz w:val="24"/>
        </w:rPr>
        <w:t>оценкауровняфункциональнойграмотности;</w:t>
      </w:r>
    </w:p>
    <w:p w:rsidR="00557633" w:rsidRDefault="00593EF7" w:rsidP="00907626">
      <w:pPr>
        <w:pStyle w:val="a6"/>
        <w:numPr>
          <w:ilvl w:val="1"/>
          <w:numId w:val="122"/>
        </w:numPr>
        <w:tabs>
          <w:tab w:val="left" w:pos="1322"/>
        </w:tabs>
        <w:ind w:right="667" w:firstLine="719"/>
        <w:rPr>
          <w:sz w:val="24"/>
        </w:rPr>
      </w:pPr>
      <w:r>
        <w:rPr>
          <w:sz w:val="24"/>
        </w:rPr>
        <w:t>оценка уровня профессионального мастерства педагогического работника, осу-ществляемогонаосновевыполненияобучающимисяпроверочныхработ,анализапосещен-ныхуроков,анализакачестваучебныхзаданий,предлагаемыхпедагогическимработникомобучающимся.</w:t>
      </w:r>
    </w:p>
    <w:p w:rsidR="00557633" w:rsidRDefault="00593EF7">
      <w:pPr>
        <w:pStyle w:val="a3"/>
        <w:ind w:left="462" w:right="669" w:firstLine="719"/>
        <w:jc w:val="both"/>
      </w:pPr>
      <w:r>
        <w:t>Содержание и периодичность внутреннего мониторинга устанавливается решениемпедагогическогосовета, отраженовПоложениях:</w:t>
      </w:r>
    </w:p>
    <w:p w:rsidR="00557633" w:rsidRDefault="00557633">
      <w:pPr>
        <w:jc w:val="both"/>
        <w:sectPr w:rsidR="00557633">
          <w:type w:val="continuous"/>
          <w:pgSz w:w="11910" w:h="16380"/>
          <w:pgMar w:top="1060" w:right="180" w:bottom="1160" w:left="1240" w:header="720" w:footer="720" w:gutter="0"/>
          <w:cols w:space="720"/>
        </w:sectPr>
      </w:pPr>
    </w:p>
    <w:p w:rsidR="00557633" w:rsidRDefault="00593EF7" w:rsidP="00907626">
      <w:pPr>
        <w:pStyle w:val="a6"/>
        <w:numPr>
          <w:ilvl w:val="0"/>
          <w:numId w:val="121"/>
        </w:numPr>
        <w:tabs>
          <w:tab w:val="left" w:pos="1363"/>
        </w:tabs>
        <w:spacing w:before="72"/>
        <w:ind w:hanging="182"/>
        <w:rPr>
          <w:sz w:val="24"/>
        </w:rPr>
      </w:pPr>
      <w:r>
        <w:rPr>
          <w:sz w:val="24"/>
        </w:rPr>
        <w:lastRenderedPageBreak/>
        <w:t>«Положенииовнутреннейсистемеоценкикачестваобразования(ВСОКО)»</w:t>
      </w:r>
    </w:p>
    <w:p w:rsidR="00557633" w:rsidRDefault="00593EF7" w:rsidP="00907626">
      <w:pPr>
        <w:pStyle w:val="a6"/>
        <w:numPr>
          <w:ilvl w:val="0"/>
          <w:numId w:val="121"/>
        </w:numPr>
        <w:tabs>
          <w:tab w:val="left" w:pos="1422"/>
        </w:tabs>
        <w:ind w:left="1422" w:hanging="241"/>
        <w:rPr>
          <w:sz w:val="24"/>
        </w:rPr>
      </w:pPr>
      <w:r>
        <w:rPr>
          <w:sz w:val="24"/>
        </w:rPr>
        <w:t>«Положениеотекущемконтроле»</w:t>
      </w:r>
    </w:p>
    <w:p w:rsidR="00557633" w:rsidRDefault="00593EF7">
      <w:pPr>
        <w:pStyle w:val="a3"/>
        <w:ind w:left="462" w:right="667" w:firstLine="719"/>
        <w:jc w:val="both"/>
      </w:pPr>
      <w:r>
        <w:t>Результаты внутреннего мониторинга являются основанием подготовки рекоменда-ций для текущей коррекции учебного процесса и его индивидуализации и (или) для повы-шенияквалификациипедагогическогоработника.</w:t>
      </w:r>
    </w:p>
    <w:p w:rsidR="00557633" w:rsidRDefault="00557633">
      <w:pPr>
        <w:jc w:val="both"/>
        <w:sectPr w:rsidR="00557633">
          <w:pgSz w:w="11910" w:h="16380"/>
          <w:pgMar w:top="1060" w:right="180" w:bottom="1240" w:left="1240" w:header="0" w:footer="978" w:gutter="0"/>
          <w:cols w:space="720"/>
        </w:sectPr>
      </w:pPr>
    </w:p>
    <w:p w:rsidR="00557633" w:rsidRDefault="00593EF7" w:rsidP="00907626">
      <w:pPr>
        <w:pStyle w:val="2"/>
        <w:numPr>
          <w:ilvl w:val="0"/>
          <w:numId w:val="120"/>
        </w:numPr>
        <w:tabs>
          <w:tab w:val="left" w:pos="1410"/>
        </w:tabs>
        <w:spacing w:before="72"/>
      </w:pPr>
      <w:r>
        <w:lastRenderedPageBreak/>
        <w:t>СОДЕРЖАТЕЛЬНЫЙРАЗДЕЛ</w:t>
      </w:r>
    </w:p>
    <w:p w:rsidR="00557633" w:rsidRDefault="00557633">
      <w:pPr>
        <w:pStyle w:val="a3"/>
        <w:rPr>
          <w:b/>
        </w:rPr>
      </w:pPr>
    </w:p>
    <w:p w:rsidR="00557633" w:rsidRDefault="00593EF7" w:rsidP="00907626">
      <w:pPr>
        <w:pStyle w:val="a6"/>
        <w:numPr>
          <w:ilvl w:val="1"/>
          <w:numId w:val="120"/>
        </w:numPr>
        <w:tabs>
          <w:tab w:val="left" w:pos="1590"/>
        </w:tabs>
        <w:rPr>
          <w:b/>
          <w:sz w:val="24"/>
        </w:rPr>
      </w:pPr>
      <w:r>
        <w:rPr>
          <w:b/>
          <w:sz w:val="24"/>
        </w:rPr>
        <w:t>РАБОЧИЕПРОГРАММЫУЧЕБНЫХПРЕДМЕТОВ</w:t>
      </w:r>
    </w:p>
    <w:p w:rsidR="00557633" w:rsidRDefault="00557633">
      <w:pPr>
        <w:pStyle w:val="a3"/>
        <w:rPr>
          <w:b/>
        </w:rPr>
      </w:pPr>
    </w:p>
    <w:p w:rsidR="00557633" w:rsidRDefault="00593EF7" w:rsidP="00907626">
      <w:pPr>
        <w:pStyle w:val="2"/>
        <w:numPr>
          <w:ilvl w:val="2"/>
          <w:numId w:val="120"/>
        </w:numPr>
        <w:tabs>
          <w:tab w:val="left" w:pos="1782"/>
        </w:tabs>
        <w:ind w:hanging="601"/>
      </w:pPr>
      <w:r>
        <w:t>ФЕДЕРАЛЬНАЯРАБОЧАЯПРОГРАММАУЧЕБНОГОПРЕДМЕТА</w:t>
      </w:r>
    </w:p>
    <w:p w:rsidR="00557633" w:rsidRDefault="00593EF7">
      <w:pPr>
        <w:ind w:left="462"/>
        <w:rPr>
          <w:b/>
          <w:sz w:val="24"/>
        </w:rPr>
      </w:pPr>
      <w:r>
        <w:rPr>
          <w:b/>
          <w:sz w:val="24"/>
        </w:rPr>
        <w:t>«РУССКИЙЯЗЫК»(БАЗОВЫЙУРОВЕНЬ)</w:t>
      </w:r>
    </w:p>
    <w:p w:rsidR="00557633" w:rsidRDefault="00593EF7">
      <w:pPr>
        <w:pStyle w:val="a3"/>
        <w:ind w:left="462" w:right="668" w:firstLine="707"/>
        <w:jc w:val="both"/>
      </w:pPr>
      <w:r>
        <w:t>Изучение учебного предмета «Русский язык» предусматривает непосредственноеприменениефедеральнойрабочейпрограммыучебногопредмета«Русскийязык»(базовыйуровень).</w:t>
      </w:r>
    </w:p>
    <w:p w:rsidR="00557633" w:rsidRDefault="00593EF7">
      <w:pPr>
        <w:ind w:left="462" w:right="667" w:firstLine="719"/>
        <w:jc w:val="both"/>
        <w:rPr>
          <w:sz w:val="24"/>
        </w:rPr>
      </w:pPr>
      <w:r>
        <w:rPr>
          <w:i/>
          <w:sz w:val="24"/>
        </w:rPr>
        <w:t xml:space="preserve">Федеральная рабочая программа по учебному предмету «Русский язык» </w:t>
      </w:r>
      <w:r>
        <w:rPr>
          <w:sz w:val="24"/>
        </w:rPr>
        <w:t>(предмет-ная область «Русский язык и литература») (далее соответственно - программа по русскомуязыку, русский язык) включает пояснительную записку, содержание обучения, планируе-мыерезультатыосвоенияпрограммыпо русскомуязыку.</w:t>
      </w:r>
    </w:p>
    <w:p w:rsidR="00557633" w:rsidRDefault="00593EF7">
      <w:pPr>
        <w:pStyle w:val="a3"/>
        <w:spacing w:before="1"/>
        <w:ind w:left="462" w:right="669" w:firstLine="719"/>
        <w:jc w:val="both"/>
      </w:pPr>
      <w:r>
        <w:rPr>
          <w:i/>
        </w:rPr>
        <w:t>Пояснительнаязаписка</w:t>
      </w:r>
      <w:r>
        <w:t>отражаетобщиецелиизадачиизучениярусскогоязыка,ха-</w:t>
      </w:r>
      <w:r>
        <w:rPr>
          <w:spacing w:val="-1"/>
        </w:rPr>
        <w:t>рактеристикупсихологическихпредпосылоккегоизучению</w:t>
      </w:r>
      <w:r>
        <w:t>обучающимися;местовструк-туре учебного плана, а также подходы к отбору содержания, к определению планируемыхрезультатов икструктуретематическогопланирования.</w:t>
      </w:r>
    </w:p>
    <w:p w:rsidR="00557633" w:rsidRDefault="00593EF7">
      <w:pPr>
        <w:pStyle w:val="a3"/>
        <w:ind w:left="462" w:right="667" w:firstLine="719"/>
        <w:jc w:val="both"/>
      </w:pPr>
      <w:r>
        <w:rPr>
          <w:i/>
        </w:rPr>
        <w:t xml:space="preserve">Содержание обучения </w:t>
      </w:r>
      <w:r>
        <w:t>раскрывает содержательные линии, которые предлагаютсядля обязательного изучения в каждом классе на уровне среднего общего образования. Со-держание обучения в каждом классе завершается перечнем универсальных учебных дей-ствий - познавательных, коммуникативных и регулятивных, которые возможно формиро-</w:t>
      </w:r>
      <w:r>
        <w:rPr>
          <w:spacing w:val="-1"/>
        </w:rPr>
        <w:t>ватьсредствами</w:t>
      </w:r>
      <w:r>
        <w:t>русскогоязыкасучётомвозрастныхособенностейобучающихсянауровнесреднегообщегообразования.</w:t>
      </w:r>
    </w:p>
    <w:p w:rsidR="00557633" w:rsidRDefault="00593EF7">
      <w:pPr>
        <w:pStyle w:val="a3"/>
        <w:spacing w:before="1"/>
        <w:ind w:left="462" w:right="666" w:firstLine="719"/>
        <w:jc w:val="both"/>
      </w:pPr>
      <w:r>
        <w:rPr>
          <w:i/>
        </w:rPr>
        <w:t xml:space="preserve">Планируемые результаты освоения программы </w:t>
      </w:r>
      <w:r>
        <w:t>по русскому языку включают лич-ностные, метапредметные результаты за весь период обучения на уровне среднего общегообразования,атакжепредметныедостижения обучающегосязакаждыйгод обучения.</w:t>
      </w:r>
    </w:p>
    <w:p w:rsidR="00557633" w:rsidRDefault="00557633">
      <w:pPr>
        <w:pStyle w:val="a3"/>
        <w:spacing w:before="11"/>
        <w:rPr>
          <w:sz w:val="23"/>
        </w:rPr>
      </w:pPr>
    </w:p>
    <w:p w:rsidR="00557633" w:rsidRDefault="00593EF7" w:rsidP="00907626">
      <w:pPr>
        <w:pStyle w:val="2"/>
        <w:numPr>
          <w:ilvl w:val="0"/>
          <w:numId w:val="119"/>
        </w:numPr>
        <w:tabs>
          <w:tab w:val="left" w:pos="1442"/>
        </w:tabs>
        <w:ind w:hanging="261"/>
      </w:pPr>
      <w:r>
        <w:t>ПОЯСНИТЕЛЬНАЯЗАПИСКА</w:t>
      </w:r>
    </w:p>
    <w:p w:rsidR="00557633" w:rsidRDefault="00593EF7" w:rsidP="00907626">
      <w:pPr>
        <w:pStyle w:val="a6"/>
        <w:numPr>
          <w:ilvl w:val="0"/>
          <w:numId w:val="118"/>
        </w:numPr>
        <w:tabs>
          <w:tab w:val="left" w:pos="1422"/>
        </w:tabs>
        <w:ind w:right="667" w:firstLine="719"/>
        <w:rPr>
          <w:sz w:val="24"/>
        </w:rPr>
      </w:pPr>
      <w:r>
        <w:rPr>
          <w:sz w:val="24"/>
        </w:rPr>
        <w:t>ПрограммапорусскомуязыкунауровнеСООсоставленанаосноветребованийкрезультатамосвоениясреднегообщегообразованияФГОССОО,атакжеориентировананацелевыеприоритеты,сформулированныевфедеральной программевоспитания.</w:t>
      </w:r>
    </w:p>
    <w:p w:rsidR="00557633" w:rsidRDefault="00593EF7" w:rsidP="00907626">
      <w:pPr>
        <w:pStyle w:val="a6"/>
        <w:numPr>
          <w:ilvl w:val="0"/>
          <w:numId w:val="118"/>
        </w:numPr>
        <w:tabs>
          <w:tab w:val="left" w:pos="1422"/>
        </w:tabs>
        <w:ind w:right="667" w:firstLine="719"/>
        <w:rPr>
          <w:sz w:val="24"/>
        </w:rPr>
      </w:pPr>
      <w:r>
        <w:rPr>
          <w:sz w:val="24"/>
        </w:rPr>
        <w:t>Русский язык - государственный язык Российской Федерации, язык межнацио-</w:t>
      </w:r>
      <w:r>
        <w:rPr>
          <w:spacing w:val="-1"/>
          <w:sz w:val="24"/>
        </w:rPr>
        <w:t>нальногообщениянародовРоссии,национальный</w:t>
      </w:r>
      <w:r>
        <w:rPr>
          <w:sz w:val="24"/>
        </w:rPr>
        <w:t>языкрусскогонарода.Какгосударствен-ный язык и язык межнационального общения русский язык является средством коммуни-кации всех народов Российской Федерации, основой их социально-экономической, куль-турнойидуховнойконсолидации.</w:t>
      </w:r>
    </w:p>
    <w:p w:rsidR="00557633" w:rsidRDefault="00593EF7">
      <w:pPr>
        <w:pStyle w:val="a3"/>
        <w:spacing w:before="1"/>
        <w:ind w:left="462" w:right="666" w:firstLine="719"/>
        <w:jc w:val="both"/>
      </w:pPr>
      <w:r>
        <w:t>Изучениерусскогоязыкаспособствуетусвоениюобучающимися традиционныхроссийских духовно-нравственных ценностей, воспитанию нравственности, любви к Ро-</w:t>
      </w:r>
      <w:r>
        <w:rPr>
          <w:spacing w:val="-1"/>
        </w:rPr>
        <w:t>дине,ценностногоотношения</w:t>
      </w:r>
      <w:r>
        <w:t>крусскомуязыку,формированиюинтересаиуважениякязы-кам и культурам народов России и мира, развитию эмоционального интеллекта, способно-стипониматьиуважатьмнение другихлюдей.</w:t>
      </w:r>
    </w:p>
    <w:p w:rsidR="00557633" w:rsidRDefault="00593EF7">
      <w:pPr>
        <w:pStyle w:val="a3"/>
        <w:ind w:left="462" w:right="664" w:firstLine="719"/>
        <w:jc w:val="both"/>
      </w:pPr>
      <w:r>
        <w:t>Русскийязык,обеспечиваякоммуникативноеразвитиеобучающихся,являетсявоб-разовательной организации не только предметом изучения, но и средством овладения дру-гими учебными дисциплинами в сфере гуманитарных, естественных, математических идругих наук. Владение русским языком оказывает непосредственное воздействие на каче-ствоусвоениядругихшкольныхпредметов,напроцессыформированияуниверсальныхин-теллектуальныхумений, навыковсамоорганизацииисамоконтроля.</w:t>
      </w:r>
    </w:p>
    <w:p w:rsidR="00557633" w:rsidRDefault="00593EF7">
      <w:pPr>
        <w:pStyle w:val="a3"/>
        <w:spacing w:before="1"/>
        <w:ind w:left="462" w:right="670" w:firstLine="719"/>
        <w:jc w:val="both"/>
      </w:pPr>
      <w:r>
        <w:rPr>
          <w:spacing w:val="-1"/>
        </w:rPr>
        <w:lastRenderedPageBreak/>
        <w:t>Свободноевладение</w:t>
      </w:r>
      <w:r>
        <w:t>русскимязыкомявляетсяосновойсоциализацииличности,спо-собной к успешному речевому взаимодействию и социальному сотрудничеству в повсе-дневнойипрофессиональнойдеятельностивусловияхмногонациональногогосударства.</w:t>
      </w:r>
    </w:p>
    <w:p w:rsidR="00557633" w:rsidRDefault="00557633">
      <w:pPr>
        <w:jc w:val="both"/>
        <w:sectPr w:rsidR="00557633">
          <w:pgSz w:w="11910" w:h="16380"/>
          <w:pgMar w:top="1060" w:right="180" w:bottom="1240" w:left="1240" w:header="0" w:footer="978" w:gutter="0"/>
          <w:cols w:space="720"/>
        </w:sectPr>
      </w:pPr>
    </w:p>
    <w:p w:rsidR="00557633" w:rsidRDefault="00593EF7" w:rsidP="00907626">
      <w:pPr>
        <w:pStyle w:val="a6"/>
        <w:numPr>
          <w:ilvl w:val="0"/>
          <w:numId w:val="118"/>
        </w:numPr>
        <w:tabs>
          <w:tab w:val="left" w:pos="1422"/>
        </w:tabs>
        <w:spacing w:before="72"/>
        <w:ind w:right="667" w:firstLine="719"/>
        <w:rPr>
          <w:sz w:val="24"/>
        </w:rPr>
      </w:pPr>
      <w:r>
        <w:rPr>
          <w:sz w:val="24"/>
        </w:rPr>
        <w:lastRenderedPageBreak/>
        <w:t>ПрограммапорусскомуязыкуреализуетсянауровнеСОО,когданапредыдущемуровне общего образования освоены основные теоретические знания о языке и речи, сфор-мированысоответствующиеуменияинавыки,направленавбольшейстепенинасовершен-ствование умений эффективно пользоваться русским языком в разных условиях общения,повышение речевой культуры старшеклассников, совершенствование их опыта речевогообщения,развитиекоммуникативныхуменийвразныхсферахфункционированияязыка.</w:t>
      </w:r>
    </w:p>
    <w:p w:rsidR="00557633" w:rsidRDefault="00593EF7">
      <w:pPr>
        <w:pStyle w:val="a3"/>
        <w:ind w:left="462" w:right="666" w:firstLine="719"/>
        <w:jc w:val="both"/>
      </w:pPr>
      <w:r>
        <w:rPr>
          <w:i/>
        </w:rPr>
        <w:t xml:space="preserve">Системообразующей доминантой содержания программы по русскому языку </w:t>
      </w:r>
      <w:r>
        <w:t>явля-ется направленность на полноценное овладение культурой речи во всех её аспектах (нор-мативном, коммуникативном и этическом), на развитие и совершенствование коммуника-тивныхуменийинавыковвучебно-научной,официально-деловой,социально-бытовой,со-циально-культурнойсферахобщения;наформированиеготовностикречевомувзаимодей-ствиюи взаимопониманиювучебнойи практическойдеятельности.</w:t>
      </w:r>
    </w:p>
    <w:p w:rsidR="00557633" w:rsidRDefault="00593EF7">
      <w:pPr>
        <w:pStyle w:val="a3"/>
        <w:spacing w:before="1"/>
        <w:ind w:left="462" w:right="665" w:firstLine="719"/>
        <w:jc w:val="both"/>
      </w:pPr>
      <w:r>
        <w:rPr>
          <w:i/>
        </w:rPr>
        <w:t xml:space="preserve">Важнейшей составляющей изучения русского языка на базовом уровне </w:t>
      </w:r>
      <w:r>
        <w:t>являются</w:t>
      </w:r>
      <w:r>
        <w:rPr>
          <w:spacing w:val="-1"/>
        </w:rPr>
        <w:t>элементысодержания,</w:t>
      </w:r>
      <w:r>
        <w:t>ориентированныенаформированиеиразвитиефункциональной(чи-тательской) грамотности обучающихся - способности свободно использовать навыки чте-ния с целью извлечения информации из текстов разных форматов (гипертексты, графика,инфографика и другие) для их понимания, сжатия, трансформации, интерпретации и ис-пользованиявпрактической деятельности.</w:t>
      </w:r>
    </w:p>
    <w:p w:rsidR="00557633" w:rsidRDefault="00593EF7">
      <w:pPr>
        <w:pStyle w:val="a3"/>
        <w:ind w:left="462" w:right="666" w:firstLine="719"/>
        <w:jc w:val="both"/>
      </w:pPr>
      <w:r>
        <w:t>В соответствии с принципом преемственности изучение русского языка на уровнеСОО основывается на тех знаниях и компетенциях, которые сформированы уровнях НООиООО,ипредусматриваетсистематизациюзнанийоязыкекаксистеме,егоосновныхеди-ницах и уровнях; знаний о тексте, включая тексты новых форматов (гипертексты, графика,инфографика идругие).</w:t>
      </w:r>
    </w:p>
    <w:p w:rsidR="00557633" w:rsidRDefault="00593EF7" w:rsidP="00907626">
      <w:pPr>
        <w:pStyle w:val="a6"/>
        <w:numPr>
          <w:ilvl w:val="0"/>
          <w:numId w:val="118"/>
        </w:numPr>
        <w:tabs>
          <w:tab w:val="left" w:pos="1422"/>
        </w:tabs>
        <w:spacing w:before="1"/>
        <w:ind w:left="1422" w:hanging="241"/>
        <w:rPr>
          <w:i/>
          <w:sz w:val="24"/>
        </w:rPr>
      </w:pPr>
      <w:r>
        <w:rPr>
          <w:i/>
          <w:sz w:val="24"/>
        </w:rPr>
        <w:t>Всодержаниипрограммыпорусскомуязыкувыделяютсятрисквозныелинии:</w:t>
      </w:r>
    </w:p>
    <w:p w:rsidR="00557633" w:rsidRDefault="00593EF7">
      <w:pPr>
        <w:ind w:left="462" w:right="669"/>
        <w:jc w:val="both"/>
        <w:rPr>
          <w:i/>
          <w:sz w:val="24"/>
        </w:rPr>
      </w:pPr>
      <w:r>
        <w:rPr>
          <w:i/>
          <w:sz w:val="24"/>
        </w:rPr>
        <w:t>«Язык и речь. Культура речи», «Речь. Речевое общение. Текст», «Функциональная стили-стика.Культураречи».</w:t>
      </w:r>
    </w:p>
    <w:p w:rsidR="00557633" w:rsidRDefault="00593EF7">
      <w:pPr>
        <w:pStyle w:val="a3"/>
        <w:ind w:left="462" w:right="668" w:firstLine="719"/>
        <w:jc w:val="both"/>
      </w:pPr>
      <w:r>
        <w:t>Изучениерусскогоязыканабазовомуровнеобеспечиваетобщекультурныйуровеньмолодого человека, способного к продолжению обучения в системе среднего профессио-нальногоивысшегообразования.</w:t>
      </w:r>
    </w:p>
    <w:p w:rsidR="00557633" w:rsidRDefault="00593EF7" w:rsidP="00907626">
      <w:pPr>
        <w:pStyle w:val="3"/>
        <w:numPr>
          <w:ilvl w:val="0"/>
          <w:numId w:val="118"/>
        </w:numPr>
        <w:tabs>
          <w:tab w:val="left" w:pos="1422"/>
        </w:tabs>
        <w:ind w:left="1422" w:hanging="241"/>
        <w:rPr>
          <w:b w:val="0"/>
        </w:rPr>
      </w:pPr>
      <w:r>
        <w:t>Изучениерусскогоязыканаправленонадостижениеследующихцелей</w:t>
      </w:r>
      <w:r>
        <w:rPr>
          <w:b w:val="0"/>
        </w:rPr>
        <w:t>:</w:t>
      </w:r>
    </w:p>
    <w:p w:rsidR="00557633" w:rsidRDefault="00593EF7" w:rsidP="00907626">
      <w:pPr>
        <w:pStyle w:val="a6"/>
        <w:numPr>
          <w:ilvl w:val="1"/>
          <w:numId w:val="122"/>
        </w:numPr>
        <w:tabs>
          <w:tab w:val="left" w:pos="1322"/>
        </w:tabs>
        <w:ind w:right="667" w:firstLine="719"/>
        <w:rPr>
          <w:sz w:val="24"/>
        </w:rPr>
      </w:pPr>
      <w:r>
        <w:rPr>
          <w:sz w:val="24"/>
        </w:rPr>
        <w:t>осознаниеипроявлениеобщероссийскойгражданственности,патриотизма,уваже-ния к русскому языку как государственному языку Российской Федерации и языку межна-ционального общения на основе расширения представлений о функциях русского языка вРоссии имире;</w:t>
      </w:r>
    </w:p>
    <w:p w:rsidR="00557633" w:rsidRDefault="00593EF7" w:rsidP="00907626">
      <w:pPr>
        <w:pStyle w:val="a6"/>
        <w:numPr>
          <w:ilvl w:val="1"/>
          <w:numId w:val="122"/>
        </w:numPr>
        <w:tabs>
          <w:tab w:val="left" w:pos="1322"/>
        </w:tabs>
        <w:ind w:right="667" w:firstLine="719"/>
        <w:rPr>
          <w:sz w:val="24"/>
        </w:rPr>
      </w:pPr>
      <w:r>
        <w:rPr>
          <w:sz w:val="24"/>
        </w:rPr>
        <w:t>о русском языке как духовной, нравственной и культурной ценности многонацио-нальногонародаРоссии;овзаимосвязиязыкаикультуры,языкаиистории,языкаилично-сти; об отражении в русском языке традиционных российских духовно-нравственных цен-ностей;формированиеценностного отношениякрусскомуязыку;</w:t>
      </w:r>
    </w:p>
    <w:p w:rsidR="00557633" w:rsidRDefault="00593EF7" w:rsidP="00907626">
      <w:pPr>
        <w:pStyle w:val="a6"/>
        <w:numPr>
          <w:ilvl w:val="1"/>
          <w:numId w:val="122"/>
        </w:numPr>
        <w:tabs>
          <w:tab w:val="left" w:pos="1322"/>
        </w:tabs>
        <w:spacing w:before="1"/>
        <w:ind w:right="666" w:firstLine="719"/>
        <w:rPr>
          <w:sz w:val="24"/>
        </w:rPr>
      </w:pPr>
      <w:r>
        <w:rPr>
          <w:sz w:val="24"/>
        </w:rPr>
        <w:t>овладение русским языком как инструментом личностного развития и формирова-ния социальных взаимоотношений; понимание роли русского языка в развитии ключевыхкомпетенций, необходимых для успешной самореализации, для овладения будущей про-фессией,самообразованияисоциализации;</w:t>
      </w:r>
    </w:p>
    <w:p w:rsidR="00557633" w:rsidRDefault="00593EF7" w:rsidP="00907626">
      <w:pPr>
        <w:pStyle w:val="a6"/>
        <w:numPr>
          <w:ilvl w:val="1"/>
          <w:numId w:val="122"/>
        </w:numPr>
        <w:tabs>
          <w:tab w:val="left" w:pos="1322"/>
        </w:tabs>
        <w:ind w:right="668" w:firstLine="719"/>
        <w:rPr>
          <w:sz w:val="24"/>
        </w:rPr>
      </w:pPr>
      <w:r>
        <w:rPr>
          <w:sz w:val="24"/>
        </w:rPr>
        <w:t>совершенствование устной и письменной речевой культуры на основе овладенияосновнымипонятиямикультурыречиифункциональнойстилистики,формированиенавы-ков нормативного употребления языковых единиц и расширение круга используемых язы-ковых средств; совершенствование коммуникативных умений в разных сферах общения,способности к самоанализуи самооценкенаосновенаблюденийза речью;</w:t>
      </w:r>
    </w:p>
    <w:p w:rsidR="00557633" w:rsidRDefault="00593EF7" w:rsidP="00907626">
      <w:pPr>
        <w:pStyle w:val="a6"/>
        <w:numPr>
          <w:ilvl w:val="1"/>
          <w:numId w:val="122"/>
        </w:numPr>
        <w:tabs>
          <w:tab w:val="left" w:pos="1322"/>
        </w:tabs>
        <w:ind w:right="665" w:firstLine="719"/>
        <w:rPr>
          <w:sz w:val="24"/>
        </w:rPr>
      </w:pPr>
      <w:r>
        <w:rPr>
          <w:sz w:val="24"/>
        </w:rPr>
        <w:t>развитие функциональной грамотности: совершенствование умений текстовой де-</w:t>
      </w:r>
      <w:r>
        <w:rPr>
          <w:sz w:val="24"/>
        </w:rPr>
        <w:lastRenderedPageBreak/>
        <w:t>ятельности,анализатекстасточки зренияявнойи скрытой(подтекстовой),основнойи до-</w:t>
      </w:r>
    </w:p>
    <w:p w:rsidR="00557633" w:rsidRDefault="00557633">
      <w:pPr>
        <w:jc w:val="both"/>
        <w:rPr>
          <w:sz w:val="24"/>
        </w:rPr>
        <w:sectPr w:rsidR="00557633">
          <w:pgSz w:w="11910" w:h="16380"/>
          <w:pgMar w:top="1060" w:right="180" w:bottom="1240" w:left="1240" w:header="0" w:footer="978" w:gutter="0"/>
          <w:cols w:space="720"/>
        </w:sectPr>
      </w:pPr>
    </w:p>
    <w:p w:rsidR="00557633" w:rsidRDefault="00593EF7">
      <w:pPr>
        <w:pStyle w:val="a3"/>
        <w:spacing w:before="72"/>
        <w:ind w:left="462" w:right="667"/>
        <w:jc w:val="both"/>
      </w:pPr>
      <w:r>
        <w:lastRenderedPageBreak/>
        <w:t>полнительной информации; развитие умений чтения текстов разных форматов (гипертек-сты, графика, инфографика и другие); совершенствование умений трансформировать, ин-терпретировать тексты и использовать полученную информацию в практической деятель-ности;</w:t>
      </w:r>
    </w:p>
    <w:p w:rsidR="00557633" w:rsidRDefault="00593EF7" w:rsidP="00907626">
      <w:pPr>
        <w:pStyle w:val="a6"/>
        <w:numPr>
          <w:ilvl w:val="1"/>
          <w:numId w:val="122"/>
        </w:numPr>
        <w:tabs>
          <w:tab w:val="left" w:pos="1322"/>
        </w:tabs>
        <w:ind w:right="667" w:firstLine="719"/>
        <w:rPr>
          <w:sz w:val="24"/>
        </w:rPr>
      </w:pPr>
      <w:r>
        <w:rPr>
          <w:sz w:val="24"/>
        </w:rPr>
        <w:t>обобщениезнанийоязыкекаксистеме,обосновныхправилахорфографииипунк-туации, об изобразительно-выразительных средствах русского языка; совершенствованиеумений анализировать языковые единицы разных уровней, умений применять правила ор-фографииипунктуации,уменийопределятьизобразительно-выразительныесредстваязыкавтексте;</w:t>
      </w:r>
    </w:p>
    <w:p w:rsidR="00557633" w:rsidRDefault="00593EF7" w:rsidP="00907626">
      <w:pPr>
        <w:pStyle w:val="a6"/>
        <w:numPr>
          <w:ilvl w:val="1"/>
          <w:numId w:val="122"/>
        </w:numPr>
        <w:tabs>
          <w:tab w:val="left" w:pos="1322"/>
        </w:tabs>
        <w:ind w:right="669" w:firstLine="719"/>
        <w:rPr>
          <w:sz w:val="24"/>
        </w:rPr>
      </w:pPr>
      <w:r>
        <w:rPr>
          <w:sz w:val="24"/>
        </w:rPr>
        <w:t>обеспечениеподдержкирусскогоязыкакакязыкагосударствообразующегонарода, недопущения использования нецензурной лексики и противодействия излишнемуиспользованиюиностраннойлексики.</w:t>
      </w:r>
    </w:p>
    <w:p w:rsidR="00557633" w:rsidRDefault="00593EF7">
      <w:pPr>
        <w:pStyle w:val="3"/>
        <w:spacing w:before="1"/>
        <w:ind w:left="1170"/>
        <w:jc w:val="left"/>
      </w:pPr>
      <w:r>
        <w:t>Местоучебногопредмета«Русскийязык»вучебномплане</w:t>
      </w:r>
    </w:p>
    <w:p w:rsidR="00557633" w:rsidRDefault="00593EF7">
      <w:pPr>
        <w:pStyle w:val="a3"/>
        <w:ind w:left="462" w:firstLine="707"/>
      </w:pPr>
      <w:r>
        <w:t>Учебныйпредмет«Русскийязык»входитвпредметнуюобласть«Русскийязыкилитература».</w:t>
      </w:r>
    </w:p>
    <w:p w:rsidR="00557633" w:rsidRDefault="00593EF7">
      <w:pPr>
        <w:pStyle w:val="a3"/>
        <w:ind w:left="1181"/>
      </w:pPr>
      <w:r>
        <w:t>Общеечислочасов-136часов:</w:t>
      </w:r>
    </w:p>
    <w:p w:rsidR="00557633" w:rsidRDefault="00593EF7">
      <w:pPr>
        <w:pStyle w:val="a3"/>
        <w:ind w:left="1181" w:right="5190"/>
      </w:pPr>
      <w:r>
        <w:t>в 10 классе - 68 часов (2 часа в неделю),в11классе-68часа(2часавнеделю).</w:t>
      </w:r>
    </w:p>
    <w:p w:rsidR="00557633" w:rsidRDefault="00593EF7" w:rsidP="00907626">
      <w:pPr>
        <w:pStyle w:val="2"/>
        <w:numPr>
          <w:ilvl w:val="0"/>
          <w:numId w:val="119"/>
        </w:numPr>
        <w:tabs>
          <w:tab w:val="left" w:pos="1442"/>
        </w:tabs>
        <w:ind w:hanging="261"/>
      </w:pPr>
      <w:r>
        <w:t>СОДЕРЖАНИЕУЧЕБНОГОПРЕДМЕТА«РУССКИЙЯЗЫК»</w:t>
      </w:r>
    </w:p>
    <w:p w:rsidR="00557633" w:rsidRDefault="00557633">
      <w:pPr>
        <w:pStyle w:val="a3"/>
        <w:rPr>
          <w:b/>
        </w:rPr>
      </w:pPr>
    </w:p>
    <w:p w:rsidR="00557633" w:rsidRDefault="00593EF7">
      <w:pPr>
        <w:ind w:left="1160" w:right="1366"/>
        <w:jc w:val="center"/>
        <w:rPr>
          <w:b/>
          <w:sz w:val="24"/>
        </w:rPr>
      </w:pPr>
      <w:r>
        <w:rPr>
          <w:b/>
          <w:sz w:val="24"/>
        </w:rPr>
        <w:t>СОДЕРЖАНИЕОБУЧЕНИЯВ10КЛАССЕ</w:t>
      </w:r>
    </w:p>
    <w:p w:rsidR="00557633" w:rsidRDefault="00593EF7">
      <w:pPr>
        <w:pStyle w:val="2"/>
        <w:ind w:left="1181"/>
      </w:pPr>
      <w:r>
        <w:t>Общиесведенияо языке</w:t>
      </w:r>
    </w:p>
    <w:p w:rsidR="00557633" w:rsidRDefault="00593EF7">
      <w:pPr>
        <w:pStyle w:val="3"/>
        <w:spacing w:before="1"/>
        <w:jc w:val="left"/>
        <w:rPr>
          <w:i w:val="0"/>
        </w:rPr>
      </w:pPr>
      <w:r>
        <w:t>Языккакзнаковаясистема.Основныефункцииязыка</w:t>
      </w:r>
      <w:r>
        <w:rPr>
          <w:i w:val="0"/>
        </w:rPr>
        <w:t>.</w:t>
      </w:r>
    </w:p>
    <w:p w:rsidR="00557633" w:rsidRDefault="00593EF7">
      <w:pPr>
        <w:ind w:left="1181" w:right="6835"/>
        <w:rPr>
          <w:sz w:val="24"/>
        </w:rPr>
      </w:pPr>
      <w:r>
        <w:rPr>
          <w:i/>
          <w:sz w:val="24"/>
        </w:rPr>
        <w:t>Лингвистика как наука</w:t>
      </w:r>
      <w:r>
        <w:rPr>
          <w:sz w:val="24"/>
        </w:rPr>
        <w:t>.</w:t>
      </w:r>
      <w:r>
        <w:rPr>
          <w:i/>
          <w:sz w:val="24"/>
        </w:rPr>
        <w:t>Язык и культура</w:t>
      </w:r>
      <w:r>
        <w:rPr>
          <w:sz w:val="24"/>
        </w:rPr>
        <w:t>.</w:t>
      </w:r>
    </w:p>
    <w:p w:rsidR="00557633" w:rsidRDefault="00593EF7">
      <w:pPr>
        <w:ind w:left="462" w:right="668" w:firstLine="719"/>
        <w:jc w:val="both"/>
        <w:rPr>
          <w:sz w:val="24"/>
        </w:rPr>
      </w:pPr>
      <w:r>
        <w:rPr>
          <w:i/>
          <w:sz w:val="24"/>
        </w:rPr>
        <w:t>Русский язык - государственный язык Российской Федерации</w:t>
      </w:r>
      <w:r>
        <w:rPr>
          <w:sz w:val="24"/>
        </w:rPr>
        <w:t>, средство межнацио-нальногообщения,национальный языкрусскогонарода,один измировыхязыков.</w:t>
      </w:r>
    </w:p>
    <w:p w:rsidR="00557633" w:rsidRDefault="00593EF7">
      <w:pPr>
        <w:ind w:left="462" w:right="666" w:firstLine="719"/>
        <w:jc w:val="both"/>
        <w:rPr>
          <w:sz w:val="24"/>
        </w:rPr>
      </w:pPr>
      <w:r>
        <w:rPr>
          <w:i/>
          <w:sz w:val="24"/>
        </w:rPr>
        <w:t>Формы существования русского национального языка</w:t>
      </w:r>
      <w:r>
        <w:rPr>
          <w:sz w:val="24"/>
        </w:rPr>
        <w:t>. Литературный язык, просто-речие, народные говоры, профессиональные разновидности, жаргон, арго. Роль литератур-ного языка вобществе.</w:t>
      </w:r>
    </w:p>
    <w:p w:rsidR="00557633" w:rsidRDefault="00593EF7">
      <w:pPr>
        <w:pStyle w:val="2"/>
        <w:ind w:left="1181"/>
        <w:jc w:val="both"/>
      </w:pPr>
      <w:r>
        <w:t>Языкиречь.Культураречи</w:t>
      </w:r>
    </w:p>
    <w:p w:rsidR="00557633" w:rsidRDefault="00593EF7">
      <w:pPr>
        <w:pStyle w:val="3"/>
      </w:pPr>
      <w:r>
        <w:t>Системаязыка.Культураречи.</w:t>
      </w:r>
    </w:p>
    <w:p w:rsidR="00557633" w:rsidRDefault="00593EF7">
      <w:pPr>
        <w:ind w:left="1181" w:right="3746"/>
        <w:jc w:val="both"/>
        <w:rPr>
          <w:b/>
          <w:sz w:val="24"/>
        </w:rPr>
      </w:pPr>
      <w:r>
        <w:rPr>
          <w:b/>
          <w:i/>
          <w:sz w:val="24"/>
        </w:rPr>
        <w:t>Система языка, её устройство, функционирование</w:t>
      </w:r>
      <w:r>
        <w:rPr>
          <w:b/>
          <w:sz w:val="24"/>
        </w:rPr>
        <w:t>.</w:t>
      </w:r>
      <w:r>
        <w:rPr>
          <w:b/>
          <w:i/>
          <w:sz w:val="24"/>
        </w:rPr>
        <w:t>Культура речи как разделлингвистики</w:t>
      </w:r>
      <w:r>
        <w:rPr>
          <w:b/>
          <w:sz w:val="24"/>
        </w:rPr>
        <w:t>.</w:t>
      </w:r>
    </w:p>
    <w:p w:rsidR="00557633" w:rsidRDefault="00593EF7">
      <w:pPr>
        <w:pStyle w:val="3"/>
        <w:rPr>
          <w:i w:val="0"/>
        </w:rPr>
      </w:pPr>
      <w:r>
        <w:t>Языковаянорма,еёосновныепризнакиифункции</w:t>
      </w:r>
      <w:r>
        <w:rPr>
          <w:i w:val="0"/>
        </w:rPr>
        <w:t>.</w:t>
      </w:r>
    </w:p>
    <w:p w:rsidR="00557633" w:rsidRDefault="00593EF7">
      <w:pPr>
        <w:pStyle w:val="a3"/>
        <w:ind w:left="462" w:right="667" w:firstLine="719"/>
        <w:jc w:val="both"/>
      </w:pPr>
      <w:r>
        <w:rPr>
          <w:b/>
          <w:i/>
        </w:rPr>
        <w:t>Виды языковых норм</w:t>
      </w:r>
      <w:r>
        <w:rPr>
          <w:b/>
        </w:rPr>
        <w:t xml:space="preserve">: </w:t>
      </w:r>
      <w:r>
        <w:t>орфоэпические (произносительные и акцентологические),лексические,словообразовательные,грамматические(морфологическиеисинтаксиче-ские). Орфографические и пунктуационные правила (обзор, общее представление). Стили-стическиенормы современногорусского литературногоязыка(общеепредставление).</w:t>
      </w:r>
    </w:p>
    <w:p w:rsidR="00557633" w:rsidRDefault="00593EF7">
      <w:pPr>
        <w:pStyle w:val="3"/>
        <w:spacing w:before="1"/>
        <w:rPr>
          <w:i w:val="0"/>
        </w:rPr>
      </w:pPr>
      <w:r>
        <w:t>Качества хорошейречи</w:t>
      </w:r>
      <w:r>
        <w:rPr>
          <w:i w:val="0"/>
        </w:rPr>
        <w:t>.</w:t>
      </w:r>
    </w:p>
    <w:p w:rsidR="00557633" w:rsidRDefault="00593EF7">
      <w:pPr>
        <w:pStyle w:val="a3"/>
        <w:ind w:left="462" w:right="668" w:firstLine="719"/>
        <w:jc w:val="both"/>
      </w:pPr>
      <w:r>
        <w:rPr>
          <w:b/>
          <w:i/>
        </w:rPr>
        <w:t>Основные виды словарей (обзор)</w:t>
      </w:r>
      <w:r>
        <w:rPr>
          <w:b/>
        </w:rPr>
        <w:t xml:space="preserve">. </w:t>
      </w:r>
      <w:r>
        <w:t>Толковый словарь. Словарь омонимов. Словарьиностранныхслов.Словарьсинонимов.Словарьантонимов.Словарьпаронимов.Этимоло-</w:t>
      </w:r>
      <w:r>
        <w:rPr>
          <w:spacing w:val="-1"/>
        </w:rPr>
        <w:t>гическийсловарь.Диалектныйсловарь.</w:t>
      </w:r>
      <w:r>
        <w:t>Фразеологическийсловарь.Словообразовательныйсловарь. Орфографическийсловарь. Орфоэпическийсловарь. Словарьграмматическихтрудностей.Комплексныйсловарь.</w:t>
      </w:r>
    </w:p>
    <w:p w:rsidR="00557633" w:rsidRDefault="00593EF7">
      <w:pPr>
        <w:pStyle w:val="2"/>
        <w:ind w:left="1181"/>
        <w:jc w:val="both"/>
      </w:pPr>
      <w:r>
        <w:t>Фонетика.Орфоэпия.Орфоэпическиенормы</w:t>
      </w:r>
    </w:p>
    <w:p w:rsidR="00557633" w:rsidRDefault="00593EF7">
      <w:pPr>
        <w:ind w:left="462" w:right="669" w:firstLine="719"/>
        <w:jc w:val="both"/>
        <w:rPr>
          <w:sz w:val="24"/>
        </w:rPr>
      </w:pPr>
      <w:r>
        <w:rPr>
          <w:b/>
          <w:i/>
          <w:sz w:val="24"/>
        </w:rPr>
        <w:t xml:space="preserve">Фонетика и орфоэпия как разделы лингвистики </w:t>
      </w:r>
      <w:r>
        <w:rPr>
          <w:sz w:val="24"/>
        </w:rPr>
        <w:t>(повторение, обобщение). Фоне-</w:t>
      </w:r>
      <w:r>
        <w:rPr>
          <w:sz w:val="24"/>
        </w:rPr>
        <w:lastRenderedPageBreak/>
        <w:t>тический анализ слова. Изобразительно-выразительные средства фонетики (повторение,обобщение).</w:t>
      </w:r>
    </w:p>
    <w:p w:rsidR="00557633" w:rsidRDefault="00593EF7">
      <w:pPr>
        <w:ind w:left="1181"/>
        <w:jc w:val="both"/>
        <w:rPr>
          <w:sz w:val="24"/>
        </w:rPr>
      </w:pPr>
      <w:r>
        <w:rPr>
          <w:b/>
          <w:i/>
          <w:sz w:val="24"/>
        </w:rPr>
        <w:t>Основныенормысовременноголитературногопроизношения</w:t>
      </w:r>
      <w:r>
        <w:rPr>
          <w:b/>
          <w:sz w:val="24"/>
        </w:rPr>
        <w:t>:</w:t>
      </w:r>
      <w:r>
        <w:rPr>
          <w:sz w:val="24"/>
        </w:rPr>
        <w:t>произношение</w:t>
      </w:r>
    </w:p>
    <w:p w:rsidR="00557633" w:rsidRDefault="00557633">
      <w:pPr>
        <w:jc w:val="both"/>
        <w:rPr>
          <w:sz w:val="24"/>
        </w:rPr>
        <w:sectPr w:rsidR="00557633">
          <w:pgSz w:w="11910" w:h="16380"/>
          <w:pgMar w:top="1060" w:right="180" w:bottom="1240" w:left="1240" w:header="0" w:footer="978" w:gutter="0"/>
          <w:cols w:space="720"/>
        </w:sectPr>
      </w:pPr>
    </w:p>
    <w:p w:rsidR="00557633" w:rsidRDefault="00593EF7">
      <w:pPr>
        <w:pStyle w:val="a3"/>
        <w:spacing w:before="72"/>
        <w:ind w:left="462" w:right="666"/>
        <w:jc w:val="both"/>
      </w:pPr>
      <w:r>
        <w:lastRenderedPageBreak/>
        <w:t>безударных гласных звуков, некоторых согласных, сочетаний согласных. Произношениенекоторых грамматических форм. Особенности произношения иноязычных слов. Нормыударения всовременномлитературномрусскомязыке.</w:t>
      </w:r>
    </w:p>
    <w:p w:rsidR="00557633" w:rsidRDefault="00593EF7">
      <w:pPr>
        <w:pStyle w:val="2"/>
        <w:ind w:left="1181"/>
        <w:jc w:val="both"/>
      </w:pPr>
      <w:r>
        <w:t>Лексикологияифразеология.Лексическиенормы</w:t>
      </w:r>
    </w:p>
    <w:p w:rsidR="00557633" w:rsidRDefault="00593EF7">
      <w:pPr>
        <w:ind w:left="462" w:right="669" w:firstLine="719"/>
        <w:jc w:val="both"/>
        <w:rPr>
          <w:sz w:val="24"/>
        </w:rPr>
      </w:pPr>
      <w:r>
        <w:rPr>
          <w:b/>
          <w:i/>
          <w:sz w:val="24"/>
        </w:rPr>
        <w:t xml:space="preserve">Лексикология и фразеология как разделы лингвистики </w:t>
      </w:r>
      <w:r>
        <w:rPr>
          <w:sz w:val="24"/>
        </w:rPr>
        <w:t>(повторение, обобщение).</w:t>
      </w:r>
      <w:r>
        <w:rPr>
          <w:spacing w:val="-1"/>
          <w:sz w:val="24"/>
        </w:rPr>
        <w:t>Лексическийанализ</w:t>
      </w:r>
      <w:r>
        <w:rPr>
          <w:sz w:val="24"/>
        </w:rPr>
        <w:t>слова.Изобразительно-выразительныесредствалексики:эпитет,мета-фора,метонимия,олицетворение,гипербола,сравнение(повторение,обобщение).</w:t>
      </w:r>
    </w:p>
    <w:p w:rsidR="00557633" w:rsidRDefault="00593EF7">
      <w:pPr>
        <w:ind w:left="462" w:right="668" w:firstLine="719"/>
        <w:jc w:val="both"/>
        <w:rPr>
          <w:sz w:val="24"/>
        </w:rPr>
      </w:pPr>
      <w:r>
        <w:rPr>
          <w:b/>
          <w:i/>
          <w:sz w:val="24"/>
        </w:rPr>
        <w:t>Основныелексическиенормысовременногорусскоголитературногоязыка</w:t>
      </w:r>
      <w:r>
        <w:rPr>
          <w:b/>
          <w:sz w:val="24"/>
        </w:rPr>
        <w:t>.</w:t>
      </w:r>
      <w:r>
        <w:rPr>
          <w:sz w:val="24"/>
        </w:rPr>
        <w:t>Мно-гозначные слова и омонимы, их употребление. Синонимы, антонимы, паронимы и их упо-требление. Иноязычные слова и их употребление. Лексическая сочетаемость. Тавтология.Плеоназм.</w:t>
      </w:r>
    </w:p>
    <w:p w:rsidR="00557633" w:rsidRDefault="00593EF7">
      <w:pPr>
        <w:spacing w:before="1"/>
        <w:ind w:left="462" w:right="667" w:firstLine="719"/>
        <w:jc w:val="both"/>
        <w:rPr>
          <w:sz w:val="24"/>
        </w:rPr>
      </w:pPr>
      <w:r>
        <w:rPr>
          <w:b/>
          <w:i/>
          <w:sz w:val="24"/>
        </w:rPr>
        <w:t>Функционально-стилистическая окраска слова</w:t>
      </w:r>
      <w:r>
        <w:rPr>
          <w:b/>
          <w:sz w:val="24"/>
        </w:rPr>
        <w:t xml:space="preserve">. </w:t>
      </w:r>
      <w:r>
        <w:rPr>
          <w:sz w:val="24"/>
        </w:rPr>
        <w:t>Лексика общеупотребительная,разговорнаяикнижная.Особенностиупотребления.</w:t>
      </w:r>
    </w:p>
    <w:p w:rsidR="00557633" w:rsidRDefault="00593EF7">
      <w:pPr>
        <w:ind w:left="462" w:right="664" w:firstLine="719"/>
        <w:jc w:val="both"/>
        <w:rPr>
          <w:sz w:val="24"/>
        </w:rPr>
      </w:pPr>
      <w:r>
        <w:rPr>
          <w:b/>
          <w:i/>
          <w:sz w:val="24"/>
        </w:rPr>
        <w:t>Экспрессивно-стилистическаяокраскаслова</w:t>
      </w:r>
      <w:r>
        <w:rPr>
          <w:b/>
          <w:sz w:val="24"/>
        </w:rPr>
        <w:t>.</w:t>
      </w:r>
      <w:r>
        <w:rPr>
          <w:sz w:val="24"/>
        </w:rPr>
        <w:t>Лексиканейтральная,высокая,сни-женная. Эмоционально-оценочная окраска слова (неодобрительное, ласкательное, шутли-воеидругое).Особенностиупотребления.</w:t>
      </w:r>
    </w:p>
    <w:p w:rsidR="00557633" w:rsidRDefault="00593EF7">
      <w:pPr>
        <w:ind w:left="1181"/>
        <w:jc w:val="both"/>
        <w:rPr>
          <w:sz w:val="24"/>
        </w:rPr>
      </w:pPr>
      <w:r>
        <w:rPr>
          <w:b/>
          <w:i/>
          <w:sz w:val="24"/>
        </w:rPr>
        <w:t>Фразеологиярусскогоязыка</w:t>
      </w:r>
      <w:r>
        <w:rPr>
          <w:sz w:val="24"/>
        </w:rPr>
        <w:t>(повторение,обобщение).Крылатыеслова.</w:t>
      </w:r>
    </w:p>
    <w:p w:rsidR="00557633" w:rsidRDefault="00593EF7">
      <w:pPr>
        <w:pStyle w:val="2"/>
        <w:ind w:left="1181"/>
        <w:jc w:val="both"/>
      </w:pPr>
      <w:r>
        <w:t>Морфемикаисловообразование.Словообразовательныенормы</w:t>
      </w:r>
    </w:p>
    <w:p w:rsidR="00557633" w:rsidRDefault="00593EF7">
      <w:pPr>
        <w:pStyle w:val="a3"/>
        <w:ind w:left="462" w:right="667" w:firstLine="719"/>
        <w:jc w:val="both"/>
      </w:pPr>
      <w:r>
        <w:t>Морфемикаисловообразованиекакразделылингвистики(повторение,обобщение).Морфемный и словообразовательный анализ слова. Словообразовательные трудности (об-зор).Особенностиупотребления сложносокращённыхслов(аббревиатур).</w:t>
      </w:r>
    </w:p>
    <w:p w:rsidR="00557633" w:rsidRDefault="00593EF7">
      <w:pPr>
        <w:pStyle w:val="2"/>
        <w:ind w:left="1181"/>
        <w:jc w:val="both"/>
      </w:pPr>
      <w:r>
        <w:t>Морфология.Морфологическиенормы</w:t>
      </w:r>
    </w:p>
    <w:p w:rsidR="00557633" w:rsidRDefault="00593EF7">
      <w:pPr>
        <w:spacing w:before="1"/>
        <w:ind w:left="462" w:right="668" w:firstLine="719"/>
        <w:jc w:val="both"/>
        <w:rPr>
          <w:sz w:val="24"/>
        </w:rPr>
      </w:pPr>
      <w:r>
        <w:rPr>
          <w:b/>
          <w:i/>
          <w:sz w:val="24"/>
        </w:rPr>
        <w:t xml:space="preserve">Морфология как раздел лингвистики </w:t>
      </w:r>
      <w:r>
        <w:rPr>
          <w:sz w:val="24"/>
        </w:rPr>
        <w:t>(повторение, обобщение). Морфологическийанализслова.Особенности употреблениявтекстесловразныхчастейречи.</w:t>
      </w:r>
    </w:p>
    <w:p w:rsidR="00557633" w:rsidRDefault="00593EF7">
      <w:pPr>
        <w:pStyle w:val="a3"/>
        <w:ind w:left="462" w:right="670" w:firstLine="719"/>
        <w:jc w:val="both"/>
      </w:pPr>
      <w:r>
        <w:t>Морфологическиенормысовременногорусскоголитературногоязыка(общеепред-ставление).</w:t>
      </w:r>
    </w:p>
    <w:p w:rsidR="00557633" w:rsidRDefault="00593EF7">
      <w:pPr>
        <w:ind w:left="1181"/>
        <w:jc w:val="both"/>
        <w:rPr>
          <w:sz w:val="24"/>
        </w:rPr>
      </w:pPr>
      <w:r>
        <w:rPr>
          <w:b/>
          <w:i/>
          <w:sz w:val="24"/>
        </w:rPr>
        <w:t>Основныенормыупотребленияимёнсуществительных</w:t>
      </w:r>
      <w:r>
        <w:rPr>
          <w:b/>
          <w:sz w:val="24"/>
        </w:rPr>
        <w:t>:</w:t>
      </w:r>
      <w:r>
        <w:rPr>
          <w:sz w:val="24"/>
        </w:rPr>
        <w:t>формрода,числа,па-</w:t>
      </w:r>
    </w:p>
    <w:p w:rsidR="00557633" w:rsidRDefault="00593EF7">
      <w:pPr>
        <w:pStyle w:val="a3"/>
        <w:ind w:left="462"/>
      </w:pPr>
      <w:r>
        <w:t>дежа.</w:t>
      </w:r>
    </w:p>
    <w:p w:rsidR="00557633" w:rsidRDefault="00593EF7">
      <w:pPr>
        <w:ind w:left="1181"/>
        <w:rPr>
          <w:sz w:val="24"/>
        </w:rPr>
      </w:pPr>
      <w:r>
        <w:rPr>
          <w:b/>
          <w:i/>
          <w:sz w:val="24"/>
        </w:rPr>
        <w:t>Основныенормыупотребленияимёнприлагательных</w:t>
      </w:r>
      <w:r>
        <w:rPr>
          <w:b/>
          <w:sz w:val="24"/>
        </w:rPr>
        <w:t>:</w:t>
      </w:r>
      <w:r>
        <w:rPr>
          <w:sz w:val="24"/>
        </w:rPr>
        <w:t>формстепенейсравнения,</w:t>
      </w:r>
    </w:p>
    <w:p w:rsidR="00557633" w:rsidRDefault="00593EF7">
      <w:pPr>
        <w:pStyle w:val="a3"/>
        <w:ind w:left="462"/>
        <w:jc w:val="both"/>
      </w:pPr>
      <w:r>
        <w:t>краткойформы.</w:t>
      </w:r>
    </w:p>
    <w:p w:rsidR="00557633" w:rsidRDefault="00593EF7">
      <w:pPr>
        <w:pStyle w:val="3"/>
        <w:ind w:left="462" w:right="667" w:firstLine="719"/>
        <w:rPr>
          <w:i w:val="0"/>
        </w:rPr>
      </w:pPr>
      <w:r>
        <w:t>Основные нормы употребления количественных, порядковых и собирательныхчислительных</w:t>
      </w:r>
      <w:r>
        <w:rPr>
          <w:i w:val="0"/>
        </w:rPr>
        <w:t>.</w:t>
      </w:r>
    </w:p>
    <w:p w:rsidR="00557633" w:rsidRDefault="00593EF7">
      <w:pPr>
        <w:ind w:left="462" w:right="670" w:firstLine="719"/>
        <w:jc w:val="both"/>
        <w:rPr>
          <w:sz w:val="24"/>
        </w:rPr>
      </w:pPr>
      <w:r>
        <w:rPr>
          <w:b/>
          <w:i/>
          <w:spacing w:val="-1"/>
          <w:sz w:val="24"/>
        </w:rPr>
        <w:t>Основныенормыупотребления</w:t>
      </w:r>
      <w:r>
        <w:rPr>
          <w:b/>
          <w:i/>
          <w:sz w:val="24"/>
        </w:rPr>
        <w:t>местоимений</w:t>
      </w:r>
      <w:r>
        <w:rPr>
          <w:b/>
          <w:sz w:val="24"/>
        </w:rPr>
        <w:t>:</w:t>
      </w:r>
      <w:r>
        <w:rPr>
          <w:sz w:val="24"/>
        </w:rPr>
        <w:t>формы</w:t>
      </w:r>
      <w:r>
        <w:rPr>
          <w:i/>
          <w:sz w:val="24"/>
        </w:rPr>
        <w:t>3-голица</w:t>
      </w:r>
      <w:r>
        <w:rPr>
          <w:sz w:val="24"/>
        </w:rPr>
        <w:t>личныхместоиме-ний,возвратногоместоимения себя.</w:t>
      </w:r>
    </w:p>
    <w:p w:rsidR="00557633" w:rsidRDefault="00593EF7">
      <w:pPr>
        <w:pStyle w:val="a3"/>
        <w:ind w:left="462" w:right="664" w:firstLine="719"/>
        <w:jc w:val="both"/>
      </w:pPr>
      <w:r>
        <w:rPr>
          <w:b/>
          <w:i/>
        </w:rPr>
        <w:t>Основныенормыупотребленияглаголов</w:t>
      </w:r>
      <w:r>
        <w:rPr>
          <w:b/>
        </w:rPr>
        <w:t>:</w:t>
      </w:r>
      <w:r>
        <w:t>некоторыхличныхформ(типапобедить,убедить, выздороветь), возвратных и невозвратных глаголов; образования некоторых гла-гольныхформ:формпрошедшеговремениссуффиксом-</w:t>
      </w:r>
      <w:r>
        <w:rPr>
          <w:i/>
        </w:rPr>
        <w:t>ну</w:t>
      </w:r>
      <w:r>
        <w:t>-,формповелительногонакло-нения.</w:t>
      </w:r>
    </w:p>
    <w:p w:rsidR="00557633" w:rsidRDefault="00593EF7">
      <w:pPr>
        <w:pStyle w:val="2"/>
        <w:spacing w:before="1"/>
        <w:ind w:left="1181"/>
        <w:jc w:val="both"/>
      </w:pPr>
      <w:r>
        <w:t>Орфография. Основныеправилаорфографии</w:t>
      </w:r>
    </w:p>
    <w:p w:rsidR="00557633" w:rsidRDefault="00593EF7">
      <w:pPr>
        <w:pStyle w:val="a3"/>
        <w:ind w:left="462" w:right="666" w:firstLine="719"/>
        <w:jc w:val="both"/>
      </w:pPr>
      <w:r>
        <w:rPr>
          <w:b/>
          <w:i/>
        </w:rPr>
        <w:t xml:space="preserve">Орфография как раздел лингвистики </w:t>
      </w:r>
      <w:r>
        <w:t>(повторение, обобщение). Принципы и раз-делы русской орфографии. Правописание морфем; слитные, дефисные и раздельные напи-сания; употребление прописных и строчных букв; правила переноса слов; правила графи-ческого сокращенияслов.</w:t>
      </w:r>
    </w:p>
    <w:p w:rsidR="00557633" w:rsidRDefault="00593EF7">
      <w:pPr>
        <w:pStyle w:val="3"/>
        <w:rPr>
          <w:i w:val="0"/>
        </w:rPr>
      </w:pPr>
      <w:r>
        <w:t>Орфографическиеправила.Правописаниегласныхвкорне</w:t>
      </w:r>
      <w:r>
        <w:rPr>
          <w:i w:val="0"/>
        </w:rPr>
        <w:t>.</w:t>
      </w:r>
    </w:p>
    <w:p w:rsidR="00557633" w:rsidRDefault="00593EF7" w:rsidP="00907626">
      <w:pPr>
        <w:pStyle w:val="a6"/>
        <w:numPr>
          <w:ilvl w:val="1"/>
          <w:numId w:val="122"/>
        </w:numPr>
        <w:tabs>
          <w:tab w:val="left" w:pos="1322"/>
        </w:tabs>
        <w:ind w:left="1321" w:hanging="141"/>
        <w:rPr>
          <w:i/>
          <w:sz w:val="24"/>
        </w:rPr>
      </w:pPr>
      <w:r>
        <w:rPr>
          <w:sz w:val="24"/>
        </w:rPr>
        <w:t>употребление разделительных</w:t>
      </w:r>
      <w:r>
        <w:rPr>
          <w:i/>
          <w:sz w:val="24"/>
        </w:rPr>
        <w:t>ъ</w:t>
      </w:r>
      <w:r>
        <w:rPr>
          <w:sz w:val="24"/>
        </w:rPr>
        <w:t>и</w:t>
      </w:r>
      <w:r>
        <w:rPr>
          <w:i/>
          <w:sz w:val="24"/>
        </w:rPr>
        <w:t>ь.</w:t>
      </w:r>
    </w:p>
    <w:p w:rsidR="00557633" w:rsidRDefault="00593EF7" w:rsidP="00907626">
      <w:pPr>
        <w:pStyle w:val="a6"/>
        <w:numPr>
          <w:ilvl w:val="1"/>
          <w:numId w:val="122"/>
        </w:numPr>
        <w:tabs>
          <w:tab w:val="left" w:pos="1322"/>
        </w:tabs>
        <w:ind w:left="1321" w:hanging="141"/>
        <w:jc w:val="left"/>
        <w:rPr>
          <w:sz w:val="24"/>
        </w:rPr>
      </w:pPr>
      <w:r>
        <w:rPr>
          <w:sz w:val="24"/>
        </w:rPr>
        <w:t>правописаниеприставок.Буквы</w:t>
      </w:r>
      <w:r>
        <w:rPr>
          <w:i/>
          <w:sz w:val="24"/>
        </w:rPr>
        <w:t>ы-и</w:t>
      </w:r>
      <w:r>
        <w:rPr>
          <w:sz w:val="24"/>
        </w:rPr>
        <w:t>послеприставок.</w:t>
      </w:r>
    </w:p>
    <w:p w:rsidR="00557633" w:rsidRDefault="00593EF7" w:rsidP="00907626">
      <w:pPr>
        <w:pStyle w:val="a6"/>
        <w:numPr>
          <w:ilvl w:val="1"/>
          <w:numId w:val="122"/>
        </w:numPr>
        <w:tabs>
          <w:tab w:val="left" w:pos="1322"/>
        </w:tabs>
        <w:ind w:left="1321" w:hanging="141"/>
        <w:jc w:val="left"/>
        <w:rPr>
          <w:sz w:val="24"/>
        </w:rPr>
      </w:pPr>
      <w:r>
        <w:rPr>
          <w:sz w:val="24"/>
        </w:rPr>
        <w:t>правописаниесуффиксов.</w:t>
      </w:r>
    </w:p>
    <w:p w:rsidR="00557633" w:rsidRDefault="00593EF7" w:rsidP="00907626">
      <w:pPr>
        <w:pStyle w:val="a6"/>
        <w:numPr>
          <w:ilvl w:val="1"/>
          <w:numId w:val="122"/>
        </w:numPr>
        <w:tabs>
          <w:tab w:val="left" w:pos="1322"/>
        </w:tabs>
        <w:ind w:left="1321" w:hanging="141"/>
        <w:jc w:val="left"/>
        <w:rPr>
          <w:sz w:val="24"/>
        </w:rPr>
      </w:pPr>
      <w:r>
        <w:rPr>
          <w:sz w:val="24"/>
        </w:rPr>
        <w:t>правописание</w:t>
      </w:r>
      <w:r>
        <w:rPr>
          <w:i/>
          <w:sz w:val="24"/>
        </w:rPr>
        <w:t>н</w:t>
      </w:r>
      <w:r>
        <w:rPr>
          <w:sz w:val="24"/>
        </w:rPr>
        <w:t>и</w:t>
      </w:r>
      <w:r>
        <w:rPr>
          <w:i/>
          <w:sz w:val="24"/>
        </w:rPr>
        <w:t>нн</w:t>
      </w:r>
      <w:r>
        <w:rPr>
          <w:sz w:val="24"/>
        </w:rPr>
        <w:t>всловахразличныхчастейречи.</w:t>
      </w:r>
    </w:p>
    <w:p w:rsidR="00557633" w:rsidRDefault="00593EF7" w:rsidP="00907626">
      <w:pPr>
        <w:pStyle w:val="a6"/>
        <w:numPr>
          <w:ilvl w:val="1"/>
          <w:numId w:val="122"/>
        </w:numPr>
        <w:tabs>
          <w:tab w:val="left" w:pos="1322"/>
        </w:tabs>
        <w:ind w:left="1321" w:hanging="141"/>
        <w:jc w:val="left"/>
        <w:rPr>
          <w:sz w:val="24"/>
        </w:rPr>
      </w:pPr>
      <w:r>
        <w:rPr>
          <w:sz w:val="24"/>
        </w:rPr>
        <w:t>правописание</w:t>
      </w:r>
      <w:r>
        <w:rPr>
          <w:i/>
          <w:sz w:val="24"/>
        </w:rPr>
        <w:t>не</w:t>
      </w:r>
      <w:r>
        <w:rPr>
          <w:sz w:val="24"/>
        </w:rPr>
        <w:t>и</w:t>
      </w:r>
      <w:r>
        <w:rPr>
          <w:i/>
          <w:sz w:val="24"/>
        </w:rPr>
        <w:t>ни</w:t>
      </w:r>
      <w:r>
        <w:rPr>
          <w:sz w:val="24"/>
        </w:rPr>
        <w:t>.</w:t>
      </w:r>
    </w:p>
    <w:p w:rsidR="00557633" w:rsidRDefault="00593EF7" w:rsidP="00907626">
      <w:pPr>
        <w:pStyle w:val="a6"/>
        <w:numPr>
          <w:ilvl w:val="1"/>
          <w:numId w:val="122"/>
        </w:numPr>
        <w:tabs>
          <w:tab w:val="left" w:pos="1322"/>
        </w:tabs>
        <w:ind w:left="1321" w:hanging="141"/>
        <w:jc w:val="left"/>
        <w:rPr>
          <w:sz w:val="24"/>
        </w:rPr>
      </w:pPr>
      <w:r>
        <w:rPr>
          <w:spacing w:val="-1"/>
          <w:sz w:val="24"/>
        </w:rPr>
        <w:lastRenderedPageBreak/>
        <w:t>правописаниеокончанийимёнсуществительных,</w:t>
      </w:r>
      <w:r>
        <w:rPr>
          <w:sz w:val="24"/>
        </w:rPr>
        <w:t>имёнприлагательныхиглаголов.</w:t>
      </w:r>
    </w:p>
    <w:p w:rsidR="00557633" w:rsidRDefault="00557633">
      <w:pPr>
        <w:rPr>
          <w:sz w:val="24"/>
        </w:rPr>
        <w:sectPr w:rsidR="00557633">
          <w:pgSz w:w="11910" w:h="16380"/>
          <w:pgMar w:top="1060" w:right="180" w:bottom="1240" w:left="1240" w:header="0" w:footer="978" w:gutter="0"/>
          <w:cols w:space="720"/>
        </w:sectPr>
      </w:pPr>
    </w:p>
    <w:p w:rsidR="00557633" w:rsidRDefault="00593EF7" w:rsidP="00907626">
      <w:pPr>
        <w:pStyle w:val="a6"/>
        <w:numPr>
          <w:ilvl w:val="1"/>
          <w:numId w:val="122"/>
        </w:numPr>
        <w:tabs>
          <w:tab w:val="left" w:pos="1322"/>
        </w:tabs>
        <w:spacing w:before="72"/>
        <w:ind w:left="1321" w:hanging="141"/>
        <w:jc w:val="left"/>
        <w:rPr>
          <w:sz w:val="24"/>
        </w:rPr>
      </w:pPr>
      <w:r>
        <w:rPr>
          <w:sz w:val="24"/>
        </w:rPr>
        <w:lastRenderedPageBreak/>
        <w:t>слитное,дефисноеи раздельноенаписаниеслов.</w:t>
      </w:r>
    </w:p>
    <w:p w:rsidR="00557633" w:rsidRDefault="00593EF7">
      <w:pPr>
        <w:pStyle w:val="2"/>
        <w:ind w:left="1181"/>
      </w:pPr>
      <w:r>
        <w:t>Речь.Речевоеобщение</w:t>
      </w:r>
    </w:p>
    <w:p w:rsidR="00557633" w:rsidRDefault="00593EF7">
      <w:pPr>
        <w:ind w:left="1181"/>
        <w:rPr>
          <w:sz w:val="24"/>
        </w:rPr>
      </w:pPr>
      <w:r>
        <w:rPr>
          <w:b/>
          <w:i/>
          <w:sz w:val="24"/>
        </w:rPr>
        <w:t>Речькакдеятельность</w:t>
      </w:r>
      <w:r>
        <w:rPr>
          <w:b/>
          <w:sz w:val="24"/>
        </w:rPr>
        <w:t>.</w:t>
      </w:r>
      <w:r>
        <w:rPr>
          <w:sz w:val="24"/>
        </w:rPr>
        <w:t>Видыречевойдеятельности(повторение,обобщение).</w:t>
      </w:r>
    </w:p>
    <w:p w:rsidR="00557633" w:rsidRDefault="00593EF7">
      <w:pPr>
        <w:pStyle w:val="a3"/>
        <w:ind w:left="462" w:right="669" w:firstLine="719"/>
        <w:jc w:val="both"/>
      </w:pPr>
      <w:r>
        <w:rPr>
          <w:b/>
          <w:i/>
        </w:rPr>
        <w:t>Речевоеобщениеиеговиды</w:t>
      </w:r>
      <w:r>
        <w:rPr>
          <w:b/>
        </w:rPr>
        <w:t>.</w:t>
      </w:r>
      <w:r>
        <w:t>Основныесферыречевогообщения.Речеваяситуацияи её компоненты (адресант и адресат; мотивы и цели, предмет и тема речи; условия обще-ния).</w:t>
      </w:r>
    </w:p>
    <w:p w:rsidR="00557633" w:rsidRDefault="00593EF7">
      <w:pPr>
        <w:pStyle w:val="a3"/>
        <w:ind w:left="462" w:right="667" w:firstLine="719"/>
        <w:jc w:val="both"/>
      </w:pPr>
      <w:r>
        <w:rPr>
          <w:b/>
          <w:i/>
        </w:rPr>
        <w:t>Речевой этикет</w:t>
      </w:r>
      <w:r>
        <w:rPr>
          <w:b/>
        </w:rPr>
        <w:t xml:space="preserve">. </w:t>
      </w:r>
      <w:r>
        <w:t>Основные функции речевого этикета (установление и поддержа-ниеконтакта,демонстрациядоброжелательностиивежливости,уважительногоотношенияговорящего к партнёру и другие). Устойчивые формулы русского речевого этикета приме-нительно к различным ситуациям официального/неофициального общения, статусу адре-санта/адресатаидругим.</w:t>
      </w:r>
    </w:p>
    <w:p w:rsidR="00557633" w:rsidRDefault="00593EF7">
      <w:pPr>
        <w:pStyle w:val="a3"/>
        <w:spacing w:before="1"/>
        <w:ind w:left="462" w:right="665" w:firstLine="719"/>
        <w:jc w:val="both"/>
      </w:pPr>
      <w:r>
        <w:rPr>
          <w:b/>
          <w:i/>
        </w:rPr>
        <w:t xml:space="preserve">Публичное выступление и его особенности. </w:t>
      </w:r>
      <w:r>
        <w:t>Тема, цель, основной тезис (основнаямысль), план и композиция публичного выступления. Виды аргументации. Выбор языко-вых средств оформления публичного выступления с учётом его цели, особенностей адре-сата,ситуацииобщения.</w:t>
      </w:r>
    </w:p>
    <w:p w:rsidR="00557633" w:rsidRDefault="00593EF7">
      <w:pPr>
        <w:pStyle w:val="2"/>
        <w:ind w:left="1181"/>
        <w:jc w:val="both"/>
      </w:pPr>
      <w:r>
        <w:t>Текст.Информационно-смысловаяпереработкатекста.</w:t>
      </w:r>
    </w:p>
    <w:p w:rsidR="00557633" w:rsidRDefault="00593EF7" w:rsidP="00907626">
      <w:pPr>
        <w:pStyle w:val="a6"/>
        <w:numPr>
          <w:ilvl w:val="1"/>
          <w:numId w:val="122"/>
        </w:numPr>
        <w:tabs>
          <w:tab w:val="left" w:pos="1322"/>
        </w:tabs>
        <w:ind w:left="1321" w:hanging="141"/>
        <w:rPr>
          <w:sz w:val="24"/>
        </w:rPr>
      </w:pPr>
      <w:r>
        <w:rPr>
          <w:sz w:val="24"/>
        </w:rPr>
        <w:t>текст,егоосновныепризнаки(повторение,обобщение).</w:t>
      </w:r>
    </w:p>
    <w:p w:rsidR="00557633" w:rsidRDefault="00593EF7" w:rsidP="00907626">
      <w:pPr>
        <w:pStyle w:val="a6"/>
        <w:numPr>
          <w:ilvl w:val="1"/>
          <w:numId w:val="122"/>
        </w:numPr>
        <w:tabs>
          <w:tab w:val="left" w:pos="1322"/>
        </w:tabs>
        <w:ind w:left="1321" w:hanging="141"/>
        <w:rPr>
          <w:sz w:val="24"/>
        </w:rPr>
      </w:pPr>
      <w:r>
        <w:rPr>
          <w:sz w:val="24"/>
        </w:rPr>
        <w:t>логико-смысловыеотношениямеждупредложениямивтексте(общеепредставле-</w:t>
      </w:r>
    </w:p>
    <w:p w:rsidR="00557633" w:rsidRDefault="00593EF7">
      <w:pPr>
        <w:pStyle w:val="a3"/>
        <w:ind w:left="462"/>
      </w:pPr>
      <w:r>
        <w:t>ние).</w:t>
      </w:r>
    </w:p>
    <w:p w:rsidR="00557633" w:rsidRDefault="00593EF7" w:rsidP="00907626">
      <w:pPr>
        <w:pStyle w:val="a6"/>
        <w:numPr>
          <w:ilvl w:val="1"/>
          <w:numId w:val="122"/>
        </w:numPr>
        <w:tabs>
          <w:tab w:val="left" w:pos="1322"/>
        </w:tabs>
        <w:ind w:left="1321" w:hanging="141"/>
        <w:jc w:val="left"/>
        <w:rPr>
          <w:sz w:val="24"/>
        </w:rPr>
      </w:pPr>
      <w:r>
        <w:rPr>
          <w:sz w:val="24"/>
        </w:rPr>
        <w:t>информативностьтекста.Виды информации втексте.Информационно-смысловая</w:t>
      </w:r>
    </w:p>
    <w:p w:rsidR="00557633" w:rsidRDefault="00593EF7">
      <w:pPr>
        <w:pStyle w:val="a3"/>
        <w:ind w:left="462"/>
      </w:pPr>
      <w:r>
        <w:t>переработкапрочитанногоипрослушанноготекста,включаягипертекст,графику,инфо-графикуидругие.</w:t>
      </w:r>
    </w:p>
    <w:p w:rsidR="00557633" w:rsidRDefault="00593EF7" w:rsidP="00907626">
      <w:pPr>
        <w:pStyle w:val="a6"/>
        <w:numPr>
          <w:ilvl w:val="1"/>
          <w:numId w:val="122"/>
        </w:numPr>
        <w:tabs>
          <w:tab w:val="left" w:pos="1322"/>
        </w:tabs>
        <w:spacing w:before="1"/>
        <w:ind w:left="1321" w:hanging="141"/>
        <w:rPr>
          <w:sz w:val="24"/>
        </w:rPr>
      </w:pPr>
      <w:r>
        <w:rPr>
          <w:sz w:val="24"/>
        </w:rPr>
        <w:t>план.Тезисы.Конспект.Реферат.Аннотация.Отзыв.Рецензия.</w:t>
      </w:r>
    </w:p>
    <w:p w:rsidR="00557633" w:rsidRDefault="00557633">
      <w:pPr>
        <w:pStyle w:val="a3"/>
        <w:spacing w:before="11"/>
        <w:rPr>
          <w:sz w:val="23"/>
        </w:rPr>
      </w:pPr>
    </w:p>
    <w:p w:rsidR="00557633" w:rsidRDefault="00593EF7">
      <w:pPr>
        <w:pStyle w:val="2"/>
        <w:ind w:left="1160" w:right="1366"/>
        <w:jc w:val="center"/>
      </w:pPr>
      <w:r>
        <w:t>СОДЕРЖАНИЕОБУЧЕНИЯВ11КЛАССЕ</w:t>
      </w:r>
    </w:p>
    <w:p w:rsidR="00557633" w:rsidRDefault="00593EF7">
      <w:pPr>
        <w:ind w:left="1181"/>
        <w:jc w:val="both"/>
        <w:rPr>
          <w:b/>
          <w:sz w:val="24"/>
        </w:rPr>
      </w:pPr>
      <w:r>
        <w:rPr>
          <w:b/>
          <w:sz w:val="24"/>
        </w:rPr>
        <w:t>Общиесведенияо языке</w:t>
      </w:r>
    </w:p>
    <w:p w:rsidR="00557633" w:rsidRDefault="00593EF7">
      <w:pPr>
        <w:pStyle w:val="a3"/>
        <w:ind w:left="462" w:right="668" w:firstLine="719"/>
        <w:jc w:val="both"/>
      </w:pPr>
      <w:r>
        <w:t>Культураречивэкологическомаспекте.Экологиякакнаука,экологияязыка(общеепредставление).Проблемыречевойкультурывсовременномобществе(стилистическиеиз-менения в лексике, огрубление обиходно-разговорной речи, неоправданное употреблениеиноязычныхзаимствованийидругое)(обзор).</w:t>
      </w:r>
    </w:p>
    <w:p w:rsidR="00557633" w:rsidRDefault="00593EF7">
      <w:pPr>
        <w:pStyle w:val="2"/>
        <w:ind w:left="1181"/>
        <w:jc w:val="both"/>
      </w:pPr>
      <w:r>
        <w:t>Языкиречь.Культураречи</w:t>
      </w:r>
    </w:p>
    <w:p w:rsidR="00557633" w:rsidRDefault="00593EF7">
      <w:pPr>
        <w:ind w:left="1181"/>
        <w:jc w:val="both"/>
        <w:rPr>
          <w:b/>
          <w:sz w:val="24"/>
        </w:rPr>
      </w:pPr>
      <w:r>
        <w:rPr>
          <w:b/>
          <w:sz w:val="24"/>
        </w:rPr>
        <w:t>Синтаксис.Синтаксическиенормы</w:t>
      </w:r>
    </w:p>
    <w:p w:rsidR="00557633" w:rsidRDefault="00593EF7">
      <w:pPr>
        <w:ind w:left="462" w:right="667" w:firstLine="719"/>
        <w:jc w:val="both"/>
        <w:rPr>
          <w:sz w:val="24"/>
        </w:rPr>
      </w:pPr>
      <w:r>
        <w:rPr>
          <w:b/>
          <w:i/>
          <w:sz w:val="24"/>
        </w:rPr>
        <w:t>Синтаксис как раздел лингвистики</w:t>
      </w:r>
      <w:r>
        <w:rPr>
          <w:sz w:val="24"/>
        </w:rPr>
        <w:t>(повторение, обобщение). Синтаксическийанализ словосочетанияипредложения.</w:t>
      </w:r>
    </w:p>
    <w:p w:rsidR="00557633" w:rsidRDefault="00593EF7">
      <w:pPr>
        <w:pStyle w:val="a3"/>
        <w:spacing w:before="1"/>
        <w:ind w:left="462" w:right="670" w:firstLine="719"/>
        <w:jc w:val="both"/>
      </w:pPr>
      <w:r>
        <w:rPr>
          <w:b/>
          <w:i/>
        </w:rPr>
        <w:t>Изобразительно-выразительные средства синтаксиса</w:t>
      </w:r>
      <w:r>
        <w:rPr>
          <w:b/>
        </w:rPr>
        <w:t xml:space="preserve">. </w:t>
      </w:r>
      <w:r>
        <w:t>Синтаксический паралле-лизм,парцелляция,вопросно-ответнаяформаизложения,градация,инверсия,лексическийповтор, анафора, эпифора, антитеза; риторический вопрос, риторическое восклицание, ри-торическоеобращение; многосоюзие, бессоюзие.</w:t>
      </w:r>
    </w:p>
    <w:p w:rsidR="00557633" w:rsidRDefault="00593EF7">
      <w:pPr>
        <w:pStyle w:val="a3"/>
        <w:ind w:left="462" w:right="667" w:firstLine="719"/>
        <w:jc w:val="both"/>
      </w:pPr>
      <w:r>
        <w:rPr>
          <w:b/>
          <w:i/>
        </w:rPr>
        <w:t>Синтаксические нормы</w:t>
      </w:r>
      <w:r>
        <w:rPr>
          <w:b/>
        </w:rPr>
        <w:t xml:space="preserve">. </w:t>
      </w:r>
      <w:r>
        <w:t>Порядок слов в предложении. Основные нормы согласо-ваниясказуемогосподлежащим,всоставкотороговходятсловамножество,ряд,большин-</w:t>
      </w:r>
      <w:r>
        <w:rPr>
          <w:spacing w:val="-1"/>
        </w:rPr>
        <w:t>ство,меньшинство;сподлежащим,выраженным</w:t>
      </w:r>
      <w:r>
        <w:t>количественно-именнымсочетанием(два-дцать лет, пять человек); имеющим в своём составе числительные, оканчивающиеся наодин; имеющим в своём составе числительные два, три, четыре или числительное, оканчи-вающеесянадва,три,четыре.Согласованиесказуемогосподлежащим,имеющимприсебеприложение (типа диван-кровать, озеро Байкал). Согласование сказуемого с подлежащим,выраженнымаббревиатурой,заимствованнымнесклоняемымсуществительным.</w:t>
      </w:r>
    </w:p>
    <w:p w:rsidR="00557633" w:rsidRDefault="00593EF7">
      <w:pPr>
        <w:pStyle w:val="a3"/>
        <w:spacing w:before="1"/>
        <w:ind w:left="462" w:right="670" w:firstLine="719"/>
        <w:jc w:val="both"/>
      </w:pPr>
      <w:r>
        <w:t>Основные нормы управления: правильный выбор падежной или предложно-падеж-нойформыуправляемого слова.</w:t>
      </w:r>
    </w:p>
    <w:p w:rsidR="00557633" w:rsidRDefault="00593EF7">
      <w:pPr>
        <w:pStyle w:val="a3"/>
        <w:ind w:left="1181" w:right="1894"/>
        <w:jc w:val="both"/>
      </w:pPr>
      <w:r>
        <w:lastRenderedPageBreak/>
        <w:t>Основные нормы употребления однородных членов предложения.Основныенормыупотребленияпричастныхидеепричастныхоборотов.</w:t>
      </w:r>
    </w:p>
    <w:p w:rsidR="00557633" w:rsidRDefault="00557633">
      <w:pPr>
        <w:jc w:val="both"/>
        <w:sectPr w:rsidR="00557633">
          <w:pgSz w:w="11910" w:h="16380"/>
          <w:pgMar w:top="1060" w:right="180" w:bottom="1240" w:left="1240" w:header="0" w:footer="978" w:gutter="0"/>
          <w:cols w:space="720"/>
        </w:sectPr>
      </w:pPr>
    </w:p>
    <w:p w:rsidR="00557633" w:rsidRDefault="00593EF7">
      <w:pPr>
        <w:pStyle w:val="a3"/>
        <w:spacing w:before="72"/>
        <w:ind w:left="1181"/>
        <w:jc w:val="both"/>
      </w:pPr>
      <w:r>
        <w:lastRenderedPageBreak/>
        <w:t>Основныенормыпостроениясложныхпредложений.</w:t>
      </w:r>
    </w:p>
    <w:p w:rsidR="00557633" w:rsidRDefault="00593EF7">
      <w:pPr>
        <w:pStyle w:val="2"/>
        <w:ind w:left="1181"/>
        <w:jc w:val="both"/>
      </w:pPr>
      <w:r>
        <w:t>Пунктуация.Основныеправилапунктуации</w:t>
      </w:r>
    </w:p>
    <w:p w:rsidR="00557633" w:rsidRDefault="00593EF7">
      <w:pPr>
        <w:pStyle w:val="3"/>
        <w:ind w:left="462" w:right="667" w:firstLine="719"/>
      </w:pPr>
      <w:r>
        <w:t>Пунктуация как раздел лингвистики (повторение, обобщение). Пунктуацион-ный анализпредложения.</w:t>
      </w:r>
    </w:p>
    <w:p w:rsidR="00557633" w:rsidRDefault="00593EF7">
      <w:pPr>
        <w:pStyle w:val="a3"/>
        <w:ind w:left="462" w:right="669" w:firstLine="719"/>
        <w:jc w:val="both"/>
      </w:pPr>
      <w:r>
        <w:t>Разделырусскойпунктуацииисистемаправил,включённыхвкаждыйизних:знакипрепинания в конце предложений; знаки препинания внутри простого предложения; знакипрепинаниямеждучастямисложногопредложения;знакипрепинанияприпередачечужойречи.Сочетание знаковпрепинания.</w:t>
      </w:r>
    </w:p>
    <w:p w:rsidR="00557633" w:rsidRDefault="00593EF7">
      <w:pPr>
        <w:ind w:left="1181"/>
        <w:jc w:val="both"/>
        <w:rPr>
          <w:sz w:val="24"/>
        </w:rPr>
      </w:pPr>
      <w:r>
        <w:rPr>
          <w:b/>
          <w:i/>
          <w:sz w:val="24"/>
        </w:rPr>
        <w:t>Знакипрепинанияиихфункции</w:t>
      </w:r>
      <w:r>
        <w:rPr>
          <w:b/>
          <w:sz w:val="24"/>
        </w:rPr>
        <w:t>.</w:t>
      </w:r>
      <w:r>
        <w:rPr>
          <w:sz w:val="24"/>
        </w:rPr>
        <w:t>Знакипрепинаниямеждуподлежащимисказуе-</w:t>
      </w:r>
    </w:p>
    <w:p w:rsidR="00557633" w:rsidRDefault="00557633">
      <w:pPr>
        <w:jc w:val="both"/>
        <w:rPr>
          <w:sz w:val="24"/>
        </w:rPr>
        <w:sectPr w:rsidR="00557633">
          <w:pgSz w:w="11910" w:h="16380"/>
          <w:pgMar w:top="1060" w:right="180" w:bottom="1240" w:left="1240" w:header="0" w:footer="978" w:gutter="0"/>
          <w:cols w:space="720"/>
        </w:sectPr>
      </w:pPr>
    </w:p>
    <w:p w:rsidR="00557633" w:rsidRDefault="00593EF7">
      <w:pPr>
        <w:pStyle w:val="a3"/>
        <w:ind w:left="462"/>
      </w:pPr>
      <w:r>
        <w:rPr>
          <w:spacing w:val="-1"/>
        </w:rPr>
        <w:lastRenderedPageBreak/>
        <w:t>мым.</w:t>
      </w:r>
    </w:p>
    <w:p w:rsidR="00557633" w:rsidRDefault="00593EF7">
      <w:pPr>
        <w:pStyle w:val="a3"/>
      </w:pPr>
      <w:r>
        <w:br w:type="column"/>
      </w:r>
    </w:p>
    <w:p w:rsidR="00557633" w:rsidRDefault="00593EF7">
      <w:pPr>
        <w:pStyle w:val="a3"/>
        <w:ind w:left="156" w:right="3072"/>
      </w:pPr>
      <w:r>
        <w:t>Знаки препинания в предложениях с однородными членами.Знакипрепинания приобособлении.</w:t>
      </w:r>
    </w:p>
    <w:p w:rsidR="00557633" w:rsidRDefault="00593EF7">
      <w:pPr>
        <w:pStyle w:val="a3"/>
        <w:spacing w:before="1"/>
        <w:ind w:left="156" w:right="1210"/>
      </w:pPr>
      <w:r>
        <w:t>Знаки препинания в предложениях с вводными конструкциями, обращениями,междометиями.</w:t>
      </w:r>
    </w:p>
    <w:p w:rsidR="00557633" w:rsidRDefault="00593EF7">
      <w:pPr>
        <w:pStyle w:val="a3"/>
        <w:ind w:left="156"/>
      </w:pPr>
      <w:r>
        <w:t>Знакипрепинаниявсложномпредложении.</w:t>
      </w:r>
    </w:p>
    <w:p w:rsidR="00557633" w:rsidRDefault="00593EF7">
      <w:pPr>
        <w:pStyle w:val="a3"/>
        <w:ind w:left="156" w:right="2231"/>
      </w:pPr>
      <w:r>
        <w:t>Знаки препинания в сложном предложении с разными видами связи.Знакипрепинания припередачечужой речи.</w:t>
      </w:r>
    </w:p>
    <w:p w:rsidR="00557633" w:rsidRDefault="00593EF7">
      <w:pPr>
        <w:pStyle w:val="2"/>
        <w:ind w:left="156"/>
      </w:pPr>
      <w:r>
        <w:t>Функциональнаястилистика.Культураречи</w:t>
      </w:r>
    </w:p>
    <w:p w:rsidR="00557633" w:rsidRDefault="00593EF7">
      <w:pPr>
        <w:ind w:left="156"/>
        <w:rPr>
          <w:sz w:val="24"/>
        </w:rPr>
      </w:pPr>
      <w:r>
        <w:rPr>
          <w:b/>
          <w:i/>
          <w:sz w:val="24"/>
        </w:rPr>
        <w:t>Функциональнаястилистикакакразделлингвистики</w:t>
      </w:r>
      <w:r>
        <w:rPr>
          <w:b/>
          <w:sz w:val="24"/>
        </w:rPr>
        <w:t>.</w:t>
      </w:r>
      <w:r>
        <w:rPr>
          <w:sz w:val="24"/>
        </w:rPr>
        <w:t>Стилистическаянорма</w:t>
      </w:r>
    </w:p>
    <w:p w:rsidR="00557633" w:rsidRDefault="00557633">
      <w:pPr>
        <w:rPr>
          <w:sz w:val="24"/>
        </w:rPr>
        <w:sectPr w:rsidR="00557633">
          <w:type w:val="continuous"/>
          <w:pgSz w:w="11910" w:h="16380"/>
          <w:pgMar w:top="1060" w:right="180" w:bottom="1160" w:left="1240" w:header="720" w:footer="720" w:gutter="0"/>
          <w:cols w:num="2" w:space="720" w:equalWidth="0">
            <w:col w:w="986" w:space="40"/>
            <w:col w:w="9464"/>
          </w:cols>
        </w:sectPr>
      </w:pPr>
    </w:p>
    <w:p w:rsidR="00557633" w:rsidRDefault="00593EF7">
      <w:pPr>
        <w:pStyle w:val="a3"/>
        <w:ind w:left="462"/>
        <w:jc w:val="both"/>
      </w:pPr>
      <w:r>
        <w:lastRenderedPageBreak/>
        <w:t>(повторение,обобщение).</w:t>
      </w:r>
    </w:p>
    <w:p w:rsidR="00557633" w:rsidRDefault="00593EF7">
      <w:pPr>
        <w:pStyle w:val="a3"/>
        <w:ind w:left="462" w:right="666" w:firstLine="719"/>
        <w:jc w:val="both"/>
      </w:pPr>
      <w:r>
        <w:rPr>
          <w:b/>
          <w:i/>
        </w:rPr>
        <w:t>Разговорнаяречь,сферыеёиспользования,назначение</w:t>
      </w:r>
      <w:r>
        <w:rPr>
          <w:b/>
        </w:rPr>
        <w:t>.</w:t>
      </w:r>
      <w:r>
        <w:t>Основныепризнакиразго-ворной речи: неофициальность, экспрессивность, неподготовленность, преимущественнодиалогическаяформа.Фонетические,интонационные,лексические,морфологические,син-таксические особенности разговорной речи. Основные жанры разговорной речи: устныйрассказ,беседа, споридругие(обзор).</w:t>
      </w:r>
    </w:p>
    <w:p w:rsidR="00557633" w:rsidRDefault="00593EF7">
      <w:pPr>
        <w:pStyle w:val="a3"/>
        <w:spacing w:before="1"/>
        <w:ind w:left="462" w:right="667" w:firstLine="719"/>
        <w:jc w:val="both"/>
      </w:pPr>
      <w:r>
        <w:rPr>
          <w:b/>
          <w:i/>
        </w:rPr>
        <w:t>Научный стиль, сферы его использования, назначение</w:t>
      </w:r>
      <w:r>
        <w:rPr>
          <w:b/>
        </w:rPr>
        <w:t xml:space="preserve">. </w:t>
      </w:r>
      <w:r>
        <w:t>Основные признаки науч-ногостиля:отвлечённость,логичность,точность,объективность.Лексические,морфологи-ческие, синтаксические особенности научного стиля. Основные подстили научного стиля.Основные жанры научного стиля: монография, диссертация, научная статья, реферат, сло-варь,справочник, учебникиучебноепособие,лекция, докладидругие(обзор).</w:t>
      </w:r>
    </w:p>
    <w:p w:rsidR="00557633" w:rsidRDefault="00593EF7">
      <w:pPr>
        <w:pStyle w:val="a3"/>
        <w:ind w:left="462" w:right="666" w:firstLine="719"/>
        <w:jc w:val="both"/>
      </w:pPr>
      <w:r>
        <w:rPr>
          <w:b/>
          <w:i/>
        </w:rPr>
        <w:t>Официально-деловойстиль,сферыегоиспользования,назначение</w:t>
      </w:r>
      <w:r>
        <w:rPr>
          <w:b/>
        </w:rPr>
        <w:t>.</w:t>
      </w:r>
      <w:r>
        <w:t>Основныепризнаки официально-делового стиля: точность, стандартизированность, стереотипность.Лексические, морфологические, синтаксические особенности официально-делового стиля.Основные жанры официально-делового стиля: закон, устав, приказ; расписка, заявление,доверенность;автобиография,характеристика,резюмеидругие(обзор).</w:t>
      </w:r>
    </w:p>
    <w:p w:rsidR="00557633" w:rsidRDefault="00593EF7">
      <w:pPr>
        <w:ind w:left="462" w:right="664" w:firstLine="719"/>
        <w:jc w:val="right"/>
        <w:rPr>
          <w:sz w:val="24"/>
        </w:rPr>
      </w:pPr>
      <w:r>
        <w:rPr>
          <w:b/>
          <w:i/>
          <w:sz w:val="24"/>
        </w:rPr>
        <w:t>Публицистическийстиль,сферыегоиспользования,назначение.</w:t>
      </w:r>
      <w:r>
        <w:rPr>
          <w:sz w:val="24"/>
        </w:rPr>
        <w:t>Основныепри-</w:t>
      </w:r>
      <w:r>
        <w:rPr>
          <w:spacing w:val="-1"/>
          <w:sz w:val="24"/>
        </w:rPr>
        <w:t>знакипублицистическогостиля:экспрессивность,призывность,</w:t>
      </w:r>
      <w:r>
        <w:rPr>
          <w:sz w:val="24"/>
        </w:rPr>
        <w:t>оценочность.Лексические,морфологические,синтаксическиеособенностипублицистическогостиля.Основныежанры публицистического стиля: заметка, статья, репортаж, очерк, эссе, интервью (обзор).</w:t>
      </w:r>
      <w:r>
        <w:rPr>
          <w:b/>
          <w:i/>
          <w:sz w:val="24"/>
        </w:rPr>
        <w:t>Языкхудожественнойлитературыиегоотличиеотдругихфункциональныхразновидностейязыка</w:t>
      </w:r>
      <w:r>
        <w:rPr>
          <w:sz w:val="24"/>
        </w:rPr>
        <w:t>(повторение,обобщение).Основныепризнакихудожественнойречи:образность,широкоеиспользованиеизобразительно-выразительныхсредств,языко-</w:t>
      </w:r>
    </w:p>
    <w:p w:rsidR="00557633" w:rsidRDefault="00593EF7">
      <w:pPr>
        <w:pStyle w:val="a3"/>
        <w:spacing w:before="1"/>
        <w:ind w:left="462"/>
        <w:jc w:val="both"/>
      </w:pPr>
      <w:r>
        <w:t>выхсредствдругихфункциональныхразновидностейязыка.</w:t>
      </w:r>
    </w:p>
    <w:p w:rsidR="00557633" w:rsidRDefault="00557633">
      <w:pPr>
        <w:pStyle w:val="a3"/>
      </w:pPr>
    </w:p>
    <w:p w:rsidR="00557633" w:rsidRDefault="00593EF7" w:rsidP="00907626">
      <w:pPr>
        <w:pStyle w:val="2"/>
        <w:numPr>
          <w:ilvl w:val="0"/>
          <w:numId w:val="119"/>
        </w:numPr>
        <w:tabs>
          <w:tab w:val="left" w:pos="1442"/>
        </w:tabs>
        <w:ind w:left="462" w:right="674" w:firstLine="719"/>
      </w:pPr>
      <w:r>
        <w:t>ПЛАНИРУЕМЫЕРЕЗУЛЬТАТЫОСВОЕНИЯПРОГРАММЫПОРУС-СКОМУЯЗЫКУНАУРОВНЕСОО</w:t>
      </w:r>
    </w:p>
    <w:p w:rsidR="00557633" w:rsidRDefault="00557633">
      <w:pPr>
        <w:pStyle w:val="a3"/>
        <w:rPr>
          <w:b/>
        </w:rPr>
      </w:pPr>
    </w:p>
    <w:p w:rsidR="00557633" w:rsidRDefault="00593EF7">
      <w:pPr>
        <w:ind w:left="1160" w:right="1363"/>
        <w:jc w:val="center"/>
        <w:rPr>
          <w:b/>
          <w:sz w:val="24"/>
        </w:rPr>
      </w:pPr>
      <w:r>
        <w:rPr>
          <w:b/>
          <w:sz w:val="24"/>
        </w:rPr>
        <w:t>ЛИЧНОСТНЫЕРЕЗУЛЬТАТЫ</w:t>
      </w:r>
    </w:p>
    <w:p w:rsidR="00557633" w:rsidRDefault="00593EF7">
      <w:pPr>
        <w:pStyle w:val="3"/>
        <w:ind w:left="0" w:right="668"/>
        <w:jc w:val="right"/>
        <w:rPr>
          <w:b w:val="0"/>
          <w:i w:val="0"/>
        </w:rPr>
      </w:pPr>
      <w:r>
        <w:t>Личностныерезультатыосвоенияпрограммыпорусскомуязыку</w:t>
      </w:r>
      <w:r>
        <w:rPr>
          <w:b w:val="0"/>
          <w:i w:val="0"/>
        </w:rPr>
        <w:t>науровнеСОО</w:t>
      </w:r>
    </w:p>
    <w:p w:rsidR="00557633" w:rsidRDefault="00557633">
      <w:pPr>
        <w:jc w:val="right"/>
        <w:sectPr w:rsidR="00557633">
          <w:type w:val="continuous"/>
          <w:pgSz w:w="11910" w:h="16380"/>
          <w:pgMar w:top="1060" w:right="180" w:bottom="1160" w:left="1240" w:header="720" w:footer="720" w:gutter="0"/>
          <w:cols w:space="720"/>
        </w:sectPr>
      </w:pPr>
    </w:p>
    <w:p w:rsidR="00557633" w:rsidRDefault="00593EF7">
      <w:pPr>
        <w:pStyle w:val="a3"/>
        <w:spacing w:before="72"/>
        <w:ind w:left="462" w:right="665"/>
        <w:jc w:val="both"/>
      </w:pPr>
      <w:r>
        <w:lastRenderedPageBreak/>
        <w:t>достигаютсявединствеучебнойивоспитательнойдеятельностивсоответствиистрадици-онными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самопозна-ния,самовоспитанияисаморазвития,формированиявнутреннейпозицииличности,патри-отизма, гражданственности; уважения к памяти защитников Отечества и подвигам Героев</w:t>
      </w:r>
      <w:r>
        <w:rPr>
          <w:spacing w:val="-1"/>
        </w:rPr>
        <w:t>Отечества,законуи</w:t>
      </w:r>
      <w:r>
        <w:t>правопорядку,человекутрудаилюдямстаршегопоколения;взаимногоуважения, бережного отношения к культурному наследию и традициям многонациональ-ногонародаРоссийской Федерации,природеи окружающей среде.</w:t>
      </w:r>
    </w:p>
    <w:p w:rsidR="00557633" w:rsidRDefault="00593EF7">
      <w:pPr>
        <w:pStyle w:val="3"/>
        <w:ind w:left="462" w:right="674" w:firstLine="719"/>
      </w:pPr>
      <w:r>
        <w:t>В результате изучения русского языка на уровне СОО у обучающегося будутсформированыследующиеличностныерезультаты:</w:t>
      </w:r>
    </w:p>
    <w:p w:rsidR="00557633" w:rsidRDefault="00593EF7" w:rsidP="00907626">
      <w:pPr>
        <w:pStyle w:val="a6"/>
        <w:numPr>
          <w:ilvl w:val="0"/>
          <w:numId w:val="117"/>
        </w:numPr>
        <w:tabs>
          <w:tab w:val="left" w:pos="1442"/>
        </w:tabs>
        <w:ind w:hanging="261"/>
        <w:jc w:val="both"/>
        <w:rPr>
          <w:b/>
          <w:sz w:val="24"/>
        </w:rPr>
      </w:pPr>
      <w:r>
        <w:rPr>
          <w:b/>
          <w:i/>
          <w:sz w:val="24"/>
        </w:rPr>
        <w:t>гражданскоговоспитания</w:t>
      </w:r>
      <w:r>
        <w:rPr>
          <w:b/>
          <w:sz w:val="24"/>
        </w:rPr>
        <w:t>:</w:t>
      </w:r>
    </w:p>
    <w:p w:rsidR="00557633" w:rsidRDefault="00593EF7" w:rsidP="00907626">
      <w:pPr>
        <w:pStyle w:val="a6"/>
        <w:numPr>
          <w:ilvl w:val="1"/>
          <w:numId w:val="122"/>
        </w:numPr>
        <w:tabs>
          <w:tab w:val="left" w:pos="1322"/>
        </w:tabs>
        <w:spacing w:before="1"/>
        <w:ind w:right="670" w:firstLine="719"/>
        <w:rPr>
          <w:sz w:val="24"/>
        </w:rPr>
      </w:pPr>
      <w:r>
        <w:rPr>
          <w:sz w:val="24"/>
        </w:rPr>
        <w:t>сформированность гражданской позиции обучающегося как активного и ответ-ственногочленароссийского общества;</w:t>
      </w:r>
    </w:p>
    <w:p w:rsidR="00557633" w:rsidRDefault="00593EF7" w:rsidP="00907626">
      <w:pPr>
        <w:pStyle w:val="a6"/>
        <w:numPr>
          <w:ilvl w:val="1"/>
          <w:numId w:val="122"/>
        </w:numPr>
        <w:tabs>
          <w:tab w:val="left" w:pos="1322"/>
        </w:tabs>
        <w:ind w:right="672" w:firstLine="719"/>
        <w:rPr>
          <w:sz w:val="24"/>
        </w:rPr>
      </w:pPr>
      <w:r>
        <w:rPr>
          <w:sz w:val="24"/>
        </w:rPr>
        <w:t>осознание своих конституционных прав и обязанностей, уважение закона и право-порядка;</w:t>
      </w:r>
    </w:p>
    <w:p w:rsidR="00557633" w:rsidRDefault="00593EF7" w:rsidP="00907626">
      <w:pPr>
        <w:pStyle w:val="a6"/>
        <w:numPr>
          <w:ilvl w:val="1"/>
          <w:numId w:val="122"/>
        </w:numPr>
        <w:tabs>
          <w:tab w:val="left" w:pos="1322"/>
        </w:tabs>
        <w:ind w:right="670" w:firstLine="719"/>
        <w:rPr>
          <w:sz w:val="24"/>
        </w:rPr>
      </w:pPr>
      <w:r>
        <w:rPr>
          <w:sz w:val="24"/>
        </w:rPr>
        <w:t>принятие традиционных национальных, общечеловеческих гуманистических и де-мократическихценностей,вт.ч.всопоставлениисситуациями,отражённымивтекстахли-тературныхпроизведений, написанныхнарусскомязыке;</w:t>
      </w:r>
    </w:p>
    <w:p w:rsidR="00557633" w:rsidRDefault="00593EF7" w:rsidP="00907626">
      <w:pPr>
        <w:pStyle w:val="a6"/>
        <w:numPr>
          <w:ilvl w:val="1"/>
          <w:numId w:val="122"/>
        </w:numPr>
        <w:tabs>
          <w:tab w:val="left" w:pos="1322"/>
        </w:tabs>
        <w:ind w:right="668" w:firstLine="719"/>
        <w:rPr>
          <w:sz w:val="24"/>
        </w:rPr>
      </w:pPr>
      <w:r>
        <w:rPr>
          <w:sz w:val="24"/>
        </w:rPr>
        <w:t>готовностьпротивостоятьидеологииэкстремизма,национализма,ксенофобии,дискриминации посоциальным,религиозным,расовым,национальнымпризнакам;</w:t>
      </w:r>
    </w:p>
    <w:p w:rsidR="00557633" w:rsidRDefault="00593EF7" w:rsidP="00907626">
      <w:pPr>
        <w:pStyle w:val="a6"/>
        <w:numPr>
          <w:ilvl w:val="1"/>
          <w:numId w:val="122"/>
        </w:numPr>
        <w:tabs>
          <w:tab w:val="left" w:pos="1322"/>
        </w:tabs>
        <w:ind w:right="672" w:firstLine="719"/>
        <w:rPr>
          <w:sz w:val="24"/>
        </w:rPr>
      </w:pPr>
      <w:r>
        <w:rPr>
          <w:sz w:val="24"/>
        </w:rPr>
        <w:t>готовность вести совместную деятельность в интересах гражданского общества,участвоватьвсамоуправлениившколеидетско-юношескихорганизациях;</w:t>
      </w:r>
    </w:p>
    <w:p w:rsidR="00557633" w:rsidRDefault="00593EF7" w:rsidP="00907626">
      <w:pPr>
        <w:pStyle w:val="a6"/>
        <w:numPr>
          <w:ilvl w:val="1"/>
          <w:numId w:val="122"/>
        </w:numPr>
        <w:tabs>
          <w:tab w:val="left" w:pos="1322"/>
        </w:tabs>
        <w:spacing w:before="1"/>
        <w:ind w:right="667" w:firstLine="719"/>
        <w:rPr>
          <w:sz w:val="24"/>
        </w:rPr>
      </w:pPr>
      <w:r>
        <w:rPr>
          <w:sz w:val="24"/>
        </w:rPr>
        <w:t>умение взаимодействовать с социальными институтами в соответствии с их функ-циямииназначением;</w:t>
      </w:r>
    </w:p>
    <w:p w:rsidR="00557633" w:rsidRDefault="00593EF7" w:rsidP="00907626">
      <w:pPr>
        <w:pStyle w:val="a6"/>
        <w:numPr>
          <w:ilvl w:val="1"/>
          <w:numId w:val="122"/>
        </w:numPr>
        <w:tabs>
          <w:tab w:val="left" w:pos="1322"/>
        </w:tabs>
        <w:ind w:left="1321" w:hanging="141"/>
        <w:rPr>
          <w:sz w:val="24"/>
        </w:rPr>
      </w:pPr>
      <w:r>
        <w:rPr>
          <w:sz w:val="24"/>
        </w:rPr>
        <w:t>готовностькгуманитарнойиволонтёрскойдеятельности;</w:t>
      </w:r>
    </w:p>
    <w:p w:rsidR="00557633" w:rsidRDefault="00593EF7" w:rsidP="00907626">
      <w:pPr>
        <w:pStyle w:val="3"/>
        <w:numPr>
          <w:ilvl w:val="0"/>
          <w:numId w:val="117"/>
        </w:numPr>
        <w:tabs>
          <w:tab w:val="left" w:pos="1442"/>
        </w:tabs>
        <w:ind w:hanging="261"/>
        <w:jc w:val="both"/>
      </w:pPr>
      <w:r>
        <w:t>патриотическоговоспитания:</w:t>
      </w:r>
    </w:p>
    <w:p w:rsidR="00557633" w:rsidRDefault="00593EF7" w:rsidP="00907626">
      <w:pPr>
        <w:pStyle w:val="a6"/>
        <w:numPr>
          <w:ilvl w:val="1"/>
          <w:numId w:val="122"/>
        </w:numPr>
        <w:tabs>
          <w:tab w:val="left" w:pos="1322"/>
        </w:tabs>
        <w:ind w:right="670" w:firstLine="719"/>
        <w:rPr>
          <w:sz w:val="24"/>
        </w:rPr>
      </w:pPr>
      <w:r>
        <w:rPr>
          <w:spacing w:val="-1"/>
          <w:sz w:val="24"/>
        </w:rPr>
        <w:t>сформированностьроссийской</w:t>
      </w:r>
      <w:r>
        <w:rPr>
          <w:sz w:val="24"/>
        </w:rPr>
        <w:t>гражданскойидентичности,патриотизма,уваженияк своему народу, чувства ответственности перед Родиной, гордости за свой край, свою Ро-дину,свойязыкикультуру,прошлоеи настоящеемногонациональногонародаРоссии;</w:t>
      </w:r>
    </w:p>
    <w:p w:rsidR="00557633" w:rsidRDefault="00593EF7" w:rsidP="00907626">
      <w:pPr>
        <w:pStyle w:val="a6"/>
        <w:numPr>
          <w:ilvl w:val="1"/>
          <w:numId w:val="122"/>
        </w:numPr>
        <w:tabs>
          <w:tab w:val="left" w:pos="1322"/>
        </w:tabs>
        <w:ind w:right="667" w:firstLine="719"/>
        <w:rPr>
          <w:sz w:val="24"/>
        </w:rPr>
      </w:pPr>
      <w:r>
        <w:rPr>
          <w:sz w:val="24"/>
        </w:rPr>
        <w:t>ценностное отношение к государственным символам, историческому и природ-ному наследию, памятникам, боевым подвигам и трудовым достижениям народа, тради-циямнародовРоссии;достижениямРоссиивнауке,искусстве,спорте,технологиях,труде;</w:t>
      </w:r>
    </w:p>
    <w:p w:rsidR="00557633" w:rsidRDefault="00593EF7" w:rsidP="00907626">
      <w:pPr>
        <w:pStyle w:val="a6"/>
        <w:numPr>
          <w:ilvl w:val="1"/>
          <w:numId w:val="122"/>
        </w:numPr>
        <w:tabs>
          <w:tab w:val="left" w:pos="1322"/>
        </w:tabs>
        <w:ind w:right="667" w:firstLine="719"/>
        <w:rPr>
          <w:sz w:val="24"/>
        </w:rPr>
      </w:pPr>
      <w:r>
        <w:rPr>
          <w:sz w:val="24"/>
        </w:rPr>
        <w:t>идейная убеждённость, готовность к служению Отечеству и его защите, ответ-ственность заегосудьбу;</w:t>
      </w:r>
    </w:p>
    <w:p w:rsidR="00557633" w:rsidRDefault="00593EF7" w:rsidP="00907626">
      <w:pPr>
        <w:pStyle w:val="3"/>
        <w:numPr>
          <w:ilvl w:val="0"/>
          <w:numId w:val="117"/>
        </w:numPr>
        <w:tabs>
          <w:tab w:val="left" w:pos="1442"/>
        </w:tabs>
        <w:ind w:hanging="261"/>
        <w:jc w:val="both"/>
      </w:pPr>
      <w:r>
        <w:t>духовно-нравственноговоспитания:</w:t>
      </w:r>
    </w:p>
    <w:p w:rsidR="00557633" w:rsidRDefault="00593EF7" w:rsidP="00907626">
      <w:pPr>
        <w:pStyle w:val="a6"/>
        <w:numPr>
          <w:ilvl w:val="1"/>
          <w:numId w:val="122"/>
        </w:numPr>
        <w:tabs>
          <w:tab w:val="left" w:pos="1322"/>
        </w:tabs>
        <w:ind w:left="1321" w:hanging="141"/>
        <w:rPr>
          <w:sz w:val="24"/>
        </w:rPr>
      </w:pPr>
      <w:r>
        <w:rPr>
          <w:sz w:val="24"/>
        </w:rPr>
        <w:t>осознаниедуховныхценностейроссийскогонарода;</w:t>
      </w:r>
    </w:p>
    <w:p w:rsidR="00557633" w:rsidRDefault="00593EF7" w:rsidP="00907626">
      <w:pPr>
        <w:pStyle w:val="a6"/>
        <w:numPr>
          <w:ilvl w:val="1"/>
          <w:numId w:val="122"/>
        </w:numPr>
        <w:tabs>
          <w:tab w:val="left" w:pos="1322"/>
        </w:tabs>
        <w:ind w:left="1321" w:hanging="141"/>
        <w:rPr>
          <w:sz w:val="24"/>
        </w:rPr>
      </w:pPr>
      <w:r>
        <w:rPr>
          <w:sz w:val="24"/>
        </w:rPr>
        <w:t>сформированностьнравственногосознания,нормэтичногоповедения;</w:t>
      </w:r>
    </w:p>
    <w:p w:rsidR="00557633" w:rsidRDefault="00593EF7" w:rsidP="00907626">
      <w:pPr>
        <w:pStyle w:val="a6"/>
        <w:numPr>
          <w:ilvl w:val="1"/>
          <w:numId w:val="122"/>
        </w:numPr>
        <w:tabs>
          <w:tab w:val="left" w:pos="1322"/>
        </w:tabs>
        <w:spacing w:before="1"/>
        <w:ind w:right="665" w:firstLine="719"/>
        <w:jc w:val="left"/>
        <w:rPr>
          <w:sz w:val="24"/>
        </w:rPr>
      </w:pPr>
      <w:r>
        <w:rPr>
          <w:sz w:val="24"/>
        </w:rPr>
        <w:t>способностьоцениватьситуациюиприниматьосознанныерешения,ориентируясьнаморально-нравственныенормыиценности;</w:t>
      </w:r>
    </w:p>
    <w:p w:rsidR="00557633" w:rsidRDefault="00593EF7" w:rsidP="00907626">
      <w:pPr>
        <w:pStyle w:val="a6"/>
        <w:numPr>
          <w:ilvl w:val="1"/>
          <w:numId w:val="122"/>
        </w:numPr>
        <w:tabs>
          <w:tab w:val="left" w:pos="1322"/>
        </w:tabs>
        <w:ind w:left="1321" w:hanging="141"/>
        <w:jc w:val="left"/>
        <w:rPr>
          <w:sz w:val="24"/>
        </w:rPr>
      </w:pPr>
      <w:r>
        <w:rPr>
          <w:sz w:val="24"/>
        </w:rPr>
        <w:t>осознаниеличноговкладавпостроениеустойчивогобудущего;</w:t>
      </w:r>
    </w:p>
    <w:p w:rsidR="00557633" w:rsidRDefault="00593EF7" w:rsidP="00907626">
      <w:pPr>
        <w:pStyle w:val="a6"/>
        <w:numPr>
          <w:ilvl w:val="1"/>
          <w:numId w:val="122"/>
        </w:numPr>
        <w:tabs>
          <w:tab w:val="left" w:pos="1322"/>
        </w:tabs>
        <w:ind w:right="666" w:firstLine="719"/>
        <w:jc w:val="left"/>
        <w:rPr>
          <w:sz w:val="24"/>
        </w:rPr>
      </w:pPr>
      <w:r>
        <w:rPr>
          <w:sz w:val="24"/>
        </w:rPr>
        <w:t>ответственноеотношениексвоимродителям,созданиюсемьинаосновеосознан-ногопринятияценностейсемейнойжизнивсоответствиистрадицияминародовРоссии;</w:t>
      </w:r>
    </w:p>
    <w:p w:rsidR="00557633" w:rsidRDefault="00593EF7" w:rsidP="00907626">
      <w:pPr>
        <w:pStyle w:val="3"/>
        <w:numPr>
          <w:ilvl w:val="0"/>
          <w:numId w:val="117"/>
        </w:numPr>
        <w:tabs>
          <w:tab w:val="left" w:pos="1442"/>
        </w:tabs>
        <w:ind w:hanging="261"/>
        <w:jc w:val="left"/>
      </w:pPr>
      <w:r>
        <w:t>эстетического воспитания:</w:t>
      </w:r>
    </w:p>
    <w:p w:rsidR="00557633" w:rsidRDefault="00593EF7" w:rsidP="00907626">
      <w:pPr>
        <w:pStyle w:val="a6"/>
        <w:numPr>
          <w:ilvl w:val="1"/>
          <w:numId w:val="122"/>
        </w:numPr>
        <w:tabs>
          <w:tab w:val="left" w:pos="1322"/>
        </w:tabs>
        <w:ind w:right="668" w:firstLine="719"/>
        <w:jc w:val="left"/>
        <w:rPr>
          <w:sz w:val="24"/>
        </w:rPr>
      </w:pPr>
      <w:r>
        <w:rPr>
          <w:sz w:val="24"/>
        </w:rPr>
        <w:t>эстетическоеотношениекмиру, включаяэстетикубыта,научногои техническоготворчества,спорта, труда, общественныхотношений;</w:t>
      </w:r>
    </w:p>
    <w:p w:rsidR="00557633" w:rsidRDefault="00593EF7" w:rsidP="00907626">
      <w:pPr>
        <w:pStyle w:val="a6"/>
        <w:numPr>
          <w:ilvl w:val="1"/>
          <w:numId w:val="122"/>
        </w:numPr>
        <w:tabs>
          <w:tab w:val="left" w:pos="1322"/>
        </w:tabs>
        <w:ind w:right="672" w:firstLine="719"/>
        <w:jc w:val="left"/>
        <w:rPr>
          <w:sz w:val="24"/>
        </w:rPr>
      </w:pPr>
      <w:r>
        <w:rPr>
          <w:sz w:val="24"/>
        </w:rPr>
        <w:t>способностьвосприниматьразличныевидыискусства,традицииитворчествосво-егои других народов,ощущатьэмоциональноевоздействие искусства;</w:t>
      </w:r>
    </w:p>
    <w:p w:rsidR="00557633" w:rsidRDefault="00593EF7" w:rsidP="00907626">
      <w:pPr>
        <w:pStyle w:val="a6"/>
        <w:numPr>
          <w:ilvl w:val="1"/>
          <w:numId w:val="122"/>
        </w:numPr>
        <w:tabs>
          <w:tab w:val="left" w:pos="1322"/>
        </w:tabs>
        <w:ind w:right="671" w:firstLine="719"/>
        <w:jc w:val="left"/>
        <w:rPr>
          <w:sz w:val="24"/>
        </w:rPr>
      </w:pPr>
      <w:r>
        <w:rPr>
          <w:sz w:val="24"/>
        </w:rPr>
        <w:t>убеждённостьвзначимостидляличностииобществаотечественногоимировогоискусства,этническихкультурныхтрадицийинародного,вт.ч.словесного,творчества;</w:t>
      </w:r>
    </w:p>
    <w:p w:rsidR="00557633" w:rsidRDefault="00557633">
      <w:pPr>
        <w:rPr>
          <w:sz w:val="24"/>
        </w:rPr>
        <w:sectPr w:rsidR="00557633">
          <w:pgSz w:w="11910" w:h="16380"/>
          <w:pgMar w:top="1060" w:right="180" w:bottom="1240" w:left="1240" w:header="0" w:footer="978" w:gutter="0"/>
          <w:cols w:space="720"/>
        </w:sectPr>
      </w:pPr>
    </w:p>
    <w:p w:rsidR="00557633" w:rsidRDefault="00593EF7" w:rsidP="00907626">
      <w:pPr>
        <w:pStyle w:val="a6"/>
        <w:numPr>
          <w:ilvl w:val="1"/>
          <w:numId w:val="122"/>
        </w:numPr>
        <w:tabs>
          <w:tab w:val="left" w:pos="1322"/>
        </w:tabs>
        <w:spacing w:before="72"/>
        <w:ind w:right="670" w:firstLine="719"/>
        <w:jc w:val="left"/>
        <w:rPr>
          <w:sz w:val="24"/>
        </w:rPr>
      </w:pPr>
      <w:r>
        <w:rPr>
          <w:sz w:val="24"/>
        </w:rPr>
        <w:lastRenderedPageBreak/>
        <w:t>готовностьксамовыражениювразныхвидахискусства,стремлениепроявлятька-честватворческойличности,вт.ч.привыполнениитворческихработпорусскомуязыку;</w:t>
      </w:r>
    </w:p>
    <w:p w:rsidR="00557633" w:rsidRDefault="00593EF7" w:rsidP="00907626">
      <w:pPr>
        <w:pStyle w:val="3"/>
        <w:numPr>
          <w:ilvl w:val="0"/>
          <w:numId w:val="117"/>
        </w:numPr>
        <w:tabs>
          <w:tab w:val="left" w:pos="1442"/>
        </w:tabs>
        <w:ind w:left="462" w:right="669" w:firstLine="719"/>
        <w:jc w:val="left"/>
      </w:pPr>
      <w:r>
        <w:t>физическоговоспитания,формированиякультурыздоровьяиэмоциональногоблагополучия:</w:t>
      </w:r>
    </w:p>
    <w:p w:rsidR="00557633" w:rsidRDefault="00593EF7" w:rsidP="00907626">
      <w:pPr>
        <w:pStyle w:val="a6"/>
        <w:numPr>
          <w:ilvl w:val="1"/>
          <w:numId w:val="122"/>
        </w:numPr>
        <w:tabs>
          <w:tab w:val="left" w:pos="1322"/>
        </w:tabs>
        <w:ind w:right="670" w:firstLine="719"/>
        <w:jc w:val="left"/>
        <w:rPr>
          <w:sz w:val="24"/>
        </w:rPr>
      </w:pPr>
      <w:r>
        <w:rPr>
          <w:spacing w:val="-1"/>
          <w:sz w:val="24"/>
        </w:rPr>
        <w:t>сформированность</w:t>
      </w:r>
      <w:r>
        <w:rPr>
          <w:sz w:val="24"/>
        </w:rPr>
        <w:t>здоровогоибезопасногообразажизни,ответственногоотноше-нияксвоемуздоровью;</w:t>
      </w:r>
    </w:p>
    <w:p w:rsidR="00557633" w:rsidRDefault="00593EF7" w:rsidP="00907626">
      <w:pPr>
        <w:pStyle w:val="a6"/>
        <w:numPr>
          <w:ilvl w:val="1"/>
          <w:numId w:val="122"/>
        </w:numPr>
        <w:tabs>
          <w:tab w:val="left" w:pos="1322"/>
        </w:tabs>
        <w:ind w:right="666" w:firstLine="719"/>
        <w:jc w:val="left"/>
        <w:rPr>
          <w:sz w:val="24"/>
        </w:rPr>
      </w:pPr>
      <w:r>
        <w:rPr>
          <w:sz w:val="24"/>
        </w:rPr>
        <w:t>потребностьвфизическомсовершенствовании,занятияхспортивно-оздоровитель-ной деятельностью;</w:t>
      </w:r>
    </w:p>
    <w:p w:rsidR="00557633" w:rsidRDefault="00593EF7" w:rsidP="00907626">
      <w:pPr>
        <w:pStyle w:val="a6"/>
        <w:numPr>
          <w:ilvl w:val="1"/>
          <w:numId w:val="122"/>
        </w:numPr>
        <w:tabs>
          <w:tab w:val="left" w:pos="1322"/>
        </w:tabs>
        <w:ind w:right="667" w:firstLine="719"/>
        <w:jc w:val="left"/>
        <w:rPr>
          <w:sz w:val="24"/>
        </w:rPr>
      </w:pPr>
      <w:r>
        <w:rPr>
          <w:sz w:val="24"/>
        </w:rPr>
        <w:t>активноенеприятиевредныхпривычекииныхформпричинениявредафизиче-скомуипсихическому здоровью;</w:t>
      </w:r>
    </w:p>
    <w:p w:rsidR="00557633" w:rsidRDefault="00593EF7" w:rsidP="00907626">
      <w:pPr>
        <w:pStyle w:val="3"/>
        <w:numPr>
          <w:ilvl w:val="0"/>
          <w:numId w:val="117"/>
        </w:numPr>
        <w:tabs>
          <w:tab w:val="left" w:pos="1442"/>
        </w:tabs>
        <w:ind w:hanging="261"/>
        <w:jc w:val="left"/>
      </w:pPr>
      <w:r>
        <w:t>трудовоговоспитания:</w:t>
      </w:r>
    </w:p>
    <w:p w:rsidR="00557633" w:rsidRDefault="00593EF7" w:rsidP="00907626">
      <w:pPr>
        <w:pStyle w:val="a6"/>
        <w:numPr>
          <w:ilvl w:val="1"/>
          <w:numId w:val="122"/>
        </w:numPr>
        <w:tabs>
          <w:tab w:val="left" w:pos="1322"/>
        </w:tabs>
        <w:spacing w:before="1"/>
        <w:ind w:left="1321" w:hanging="141"/>
        <w:rPr>
          <w:sz w:val="24"/>
        </w:rPr>
      </w:pPr>
      <w:r>
        <w:rPr>
          <w:sz w:val="24"/>
        </w:rPr>
        <w:t>готовностьктруду,осознаниеценностимастерства,трудолюбие;</w:t>
      </w:r>
    </w:p>
    <w:p w:rsidR="00557633" w:rsidRDefault="00593EF7" w:rsidP="00907626">
      <w:pPr>
        <w:pStyle w:val="a6"/>
        <w:numPr>
          <w:ilvl w:val="1"/>
          <w:numId w:val="122"/>
        </w:numPr>
        <w:tabs>
          <w:tab w:val="left" w:pos="1322"/>
        </w:tabs>
        <w:ind w:right="669" w:firstLine="719"/>
        <w:rPr>
          <w:sz w:val="24"/>
        </w:rPr>
      </w:pPr>
      <w:r>
        <w:rPr>
          <w:sz w:val="24"/>
        </w:rPr>
        <w:t>готовность к активной деятельности технологической и социальной направленно-сти, способность инициировать, планировать и самостоятельно осуществлять такую дея-тельность,вт. ч.впроцессеизучениярусскогоязыка;</w:t>
      </w:r>
    </w:p>
    <w:p w:rsidR="00557633" w:rsidRDefault="00593EF7" w:rsidP="00907626">
      <w:pPr>
        <w:pStyle w:val="a6"/>
        <w:numPr>
          <w:ilvl w:val="1"/>
          <w:numId w:val="122"/>
        </w:numPr>
        <w:tabs>
          <w:tab w:val="left" w:pos="1322"/>
        </w:tabs>
        <w:ind w:right="670" w:firstLine="719"/>
        <w:rPr>
          <w:sz w:val="24"/>
        </w:rPr>
      </w:pPr>
      <w:r>
        <w:rPr>
          <w:sz w:val="24"/>
        </w:rPr>
        <w:t>интерес к различным сферам профессиональной деятельности, в т. ч. к деятельно-сти филологов, журналистов, писателей; умение совершать осознанный выбор будущейпрофессии иреализовыватьсобственныежизненные планы;</w:t>
      </w:r>
    </w:p>
    <w:p w:rsidR="00557633" w:rsidRDefault="00593EF7" w:rsidP="00907626">
      <w:pPr>
        <w:pStyle w:val="a6"/>
        <w:numPr>
          <w:ilvl w:val="1"/>
          <w:numId w:val="122"/>
        </w:numPr>
        <w:tabs>
          <w:tab w:val="left" w:pos="1322"/>
        </w:tabs>
        <w:ind w:left="1321" w:hanging="141"/>
        <w:rPr>
          <w:sz w:val="24"/>
        </w:rPr>
      </w:pPr>
      <w:r>
        <w:rPr>
          <w:sz w:val="24"/>
        </w:rPr>
        <w:t>готовностьиспособностькобразованиюисамообразованиюнапротяжениивсей</w:t>
      </w:r>
    </w:p>
    <w:p w:rsidR="00557633" w:rsidRDefault="00557633">
      <w:pPr>
        <w:jc w:val="both"/>
        <w:rPr>
          <w:sz w:val="24"/>
        </w:rPr>
        <w:sectPr w:rsidR="00557633">
          <w:pgSz w:w="11910" w:h="16380"/>
          <w:pgMar w:top="1060" w:right="180" w:bottom="1240" w:left="1240" w:header="0" w:footer="978" w:gutter="0"/>
          <w:cols w:space="720"/>
        </w:sectPr>
      </w:pPr>
    </w:p>
    <w:p w:rsidR="00557633" w:rsidRDefault="00593EF7">
      <w:pPr>
        <w:pStyle w:val="a3"/>
        <w:ind w:left="462"/>
      </w:pPr>
      <w:r>
        <w:lastRenderedPageBreak/>
        <w:t>жизни;</w:t>
      </w:r>
    </w:p>
    <w:p w:rsidR="00557633" w:rsidRDefault="00593EF7">
      <w:pPr>
        <w:pStyle w:val="a3"/>
      </w:pPr>
      <w:r>
        <w:br w:type="column"/>
      </w:r>
    </w:p>
    <w:p w:rsidR="00557633" w:rsidRDefault="00593EF7" w:rsidP="00907626">
      <w:pPr>
        <w:pStyle w:val="3"/>
        <w:numPr>
          <w:ilvl w:val="0"/>
          <w:numId w:val="117"/>
        </w:numPr>
        <w:tabs>
          <w:tab w:val="left" w:pos="225"/>
        </w:tabs>
        <w:ind w:left="224"/>
        <w:jc w:val="left"/>
      </w:pPr>
      <w:r>
        <w:t>экологическоговоспитания:</w:t>
      </w:r>
    </w:p>
    <w:p w:rsidR="00557633" w:rsidRDefault="00593EF7" w:rsidP="00907626">
      <w:pPr>
        <w:pStyle w:val="a6"/>
        <w:numPr>
          <w:ilvl w:val="0"/>
          <w:numId w:val="116"/>
        </w:numPr>
        <w:tabs>
          <w:tab w:val="left" w:pos="105"/>
        </w:tabs>
        <w:jc w:val="left"/>
        <w:rPr>
          <w:sz w:val="24"/>
        </w:rPr>
      </w:pPr>
      <w:r>
        <w:rPr>
          <w:spacing w:val="-1"/>
          <w:sz w:val="24"/>
        </w:rPr>
        <w:t>сформированностьэкологической</w:t>
      </w:r>
      <w:r>
        <w:rPr>
          <w:sz w:val="24"/>
        </w:rPr>
        <w:t>культуры,пониманиевлияниясоциально-эконо-</w:t>
      </w:r>
    </w:p>
    <w:p w:rsidR="00557633" w:rsidRDefault="00557633">
      <w:pPr>
        <w:rPr>
          <w:sz w:val="24"/>
        </w:rPr>
        <w:sectPr w:rsidR="00557633">
          <w:type w:val="continuous"/>
          <w:pgSz w:w="11910" w:h="16380"/>
          <w:pgMar w:top="1060" w:right="180" w:bottom="1160" w:left="1240" w:header="720" w:footer="720" w:gutter="0"/>
          <w:cols w:num="2" w:space="720" w:equalWidth="0">
            <w:col w:w="1177" w:space="40"/>
            <w:col w:w="9273"/>
          </w:cols>
        </w:sectPr>
      </w:pPr>
    </w:p>
    <w:p w:rsidR="00557633" w:rsidRDefault="00593EF7">
      <w:pPr>
        <w:pStyle w:val="a3"/>
        <w:spacing w:before="1"/>
        <w:ind w:left="462" w:right="668"/>
        <w:jc w:val="both"/>
      </w:pPr>
      <w:r>
        <w:lastRenderedPageBreak/>
        <w:t>мических процессов на состояние природной и социальной среды, осознание глобальногохарактера экологическихпроблем;</w:t>
      </w:r>
    </w:p>
    <w:p w:rsidR="00557633" w:rsidRDefault="00593EF7" w:rsidP="00907626">
      <w:pPr>
        <w:pStyle w:val="a6"/>
        <w:numPr>
          <w:ilvl w:val="1"/>
          <w:numId w:val="116"/>
        </w:numPr>
        <w:tabs>
          <w:tab w:val="left" w:pos="1322"/>
        </w:tabs>
        <w:ind w:right="668" w:firstLine="719"/>
        <w:rPr>
          <w:sz w:val="24"/>
        </w:rPr>
      </w:pPr>
      <w:r>
        <w:rPr>
          <w:sz w:val="24"/>
        </w:rPr>
        <w:t>планирование и осуществление действий в окружающей среде на основе знанияцелейустойчивого развитиячеловечества;</w:t>
      </w:r>
    </w:p>
    <w:p w:rsidR="00557633" w:rsidRDefault="00593EF7" w:rsidP="00907626">
      <w:pPr>
        <w:pStyle w:val="a6"/>
        <w:numPr>
          <w:ilvl w:val="1"/>
          <w:numId w:val="116"/>
        </w:numPr>
        <w:tabs>
          <w:tab w:val="left" w:pos="1322"/>
        </w:tabs>
        <w:ind w:right="667" w:firstLine="719"/>
        <w:rPr>
          <w:sz w:val="24"/>
        </w:rPr>
      </w:pPr>
      <w:r>
        <w:rPr>
          <w:sz w:val="24"/>
        </w:rP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ипредотвращатьих;</w:t>
      </w:r>
    </w:p>
    <w:p w:rsidR="00557633" w:rsidRDefault="00593EF7" w:rsidP="00907626">
      <w:pPr>
        <w:pStyle w:val="a6"/>
        <w:numPr>
          <w:ilvl w:val="1"/>
          <w:numId w:val="116"/>
        </w:numPr>
        <w:tabs>
          <w:tab w:val="left" w:pos="1322"/>
        </w:tabs>
        <w:ind w:left="1321" w:hanging="141"/>
        <w:rPr>
          <w:sz w:val="24"/>
        </w:rPr>
      </w:pPr>
      <w:r>
        <w:rPr>
          <w:sz w:val="24"/>
        </w:rPr>
        <w:t>расширениеопытадеятельностиэкологическойнаправленности;</w:t>
      </w:r>
    </w:p>
    <w:p w:rsidR="00557633" w:rsidRDefault="00593EF7" w:rsidP="00907626">
      <w:pPr>
        <w:pStyle w:val="3"/>
        <w:numPr>
          <w:ilvl w:val="0"/>
          <w:numId w:val="117"/>
        </w:numPr>
        <w:tabs>
          <w:tab w:val="left" w:pos="1442"/>
        </w:tabs>
        <w:ind w:hanging="261"/>
        <w:jc w:val="both"/>
      </w:pPr>
      <w:r>
        <w:t>ценностинаучногопознания:</w:t>
      </w:r>
    </w:p>
    <w:p w:rsidR="00557633" w:rsidRDefault="00593EF7" w:rsidP="00907626">
      <w:pPr>
        <w:pStyle w:val="a6"/>
        <w:numPr>
          <w:ilvl w:val="1"/>
          <w:numId w:val="116"/>
        </w:numPr>
        <w:tabs>
          <w:tab w:val="left" w:pos="1322"/>
        </w:tabs>
        <w:ind w:right="667" w:firstLine="719"/>
        <w:rPr>
          <w:sz w:val="24"/>
        </w:rPr>
      </w:pPr>
      <w:r>
        <w:rPr>
          <w:sz w:val="24"/>
        </w:rPr>
        <w:t>сформированность мировоззрения, соответствующего современному уровню раз-витиянаукииобщественнойпрактики,основанногонадиалогекультур,способствующегоосознаниюсвоегоместавполикультурноммире;</w:t>
      </w:r>
    </w:p>
    <w:p w:rsidR="00557633" w:rsidRDefault="00593EF7" w:rsidP="00907626">
      <w:pPr>
        <w:pStyle w:val="a6"/>
        <w:numPr>
          <w:ilvl w:val="1"/>
          <w:numId w:val="116"/>
        </w:numPr>
        <w:tabs>
          <w:tab w:val="left" w:pos="1322"/>
        </w:tabs>
        <w:ind w:right="670" w:firstLine="719"/>
        <w:rPr>
          <w:sz w:val="24"/>
        </w:rPr>
      </w:pPr>
      <w:r>
        <w:rPr>
          <w:sz w:val="24"/>
        </w:rPr>
        <w:t>совершенствование языковой и читательской культуры как средства взаимодей-ствиямеждулюдьмиипознаниямира;</w:t>
      </w:r>
    </w:p>
    <w:p w:rsidR="00557633" w:rsidRDefault="00593EF7" w:rsidP="00907626">
      <w:pPr>
        <w:pStyle w:val="a6"/>
        <w:numPr>
          <w:ilvl w:val="1"/>
          <w:numId w:val="116"/>
        </w:numPr>
        <w:tabs>
          <w:tab w:val="left" w:pos="1322"/>
        </w:tabs>
        <w:ind w:right="666" w:firstLine="719"/>
        <w:rPr>
          <w:sz w:val="24"/>
        </w:rPr>
      </w:pPr>
      <w:r>
        <w:rPr>
          <w:sz w:val="24"/>
        </w:rPr>
        <w:t>осознание ценности научной деятельности, готовность осуществлять учебно-ис-следовательскую и проектную деятельность, в т. ч. по русскому языку, индивидуально и вгруппе.</w:t>
      </w:r>
    </w:p>
    <w:p w:rsidR="00557633" w:rsidRDefault="00593EF7">
      <w:pPr>
        <w:pStyle w:val="3"/>
        <w:spacing w:before="1"/>
        <w:ind w:left="462" w:right="670" w:firstLine="719"/>
      </w:pPr>
      <w:r>
        <w:t>Впроцесседостиженияличностныхрезультатовосвоенияобучающимисяпро-граммы по русскому языку у обучающихся совершенствуется эмоциональный интел-лект,предполагающийсформированность:</w:t>
      </w:r>
    </w:p>
    <w:p w:rsidR="00557633" w:rsidRDefault="00593EF7" w:rsidP="00907626">
      <w:pPr>
        <w:pStyle w:val="a6"/>
        <w:numPr>
          <w:ilvl w:val="1"/>
          <w:numId w:val="116"/>
        </w:numPr>
        <w:tabs>
          <w:tab w:val="left" w:pos="1322"/>
        </w:tabs>
        <w:ind w:right="672" w:firstLine="719"/>
        <w:rPr>
          <w:sz w:val="24"/>
        </w:rPr>
      </w:pPr>
      <w:r>
        <w:rPr>
          <w:sz w:val="24"/>
        </w:rPr>
        <w:t>самосознания, включающего способность понимать своё эмоциональное состоя-ние, использовать адекватные языковые средства для выражения своего состояния, видетьнаправлениеразвития собственнойэмоциональнойсферы,быть увереннымвсебе;</w:t>
      </w:r>
    </w:p>
    <w:p w:rsidR="00557633" w:rsidRDefault="00593EF7" w:rsidP="00907626">
      <w:pPr>
        <w:pStyle w:val="a6"/>
        <w:numPr>
          <w:ilvl w:val="1"/>
          <w:numId w:val="116"/>
        </w:numPr>
        <w:tabs>
          <w:tab w:val="left" w:pos="1322"/>
        </w:tabs>
        <w:ind w:right="665" w:firstLine="719"/>
        <w:rPr>
          <w:sz w:val="24"/>
        </w:rPr>
      </w:pPr>
      <w:r>
        <w:rPr>
          <w:sz w:val="24"/>
        </w:rPr>
        <w:t>саморегулирования, включающего самоконтроль, умение принимать ответствен-ность за своё поведение, способность проявлять гибкость и адаптироваться к эмоциональ-ным изменениям, бытьоткрытым новому;</w:t>
      </w:r>
    </w:p>
    <w:p w:rsidR="00557633" w:rsidRDefault="00593EF7" w:rsidP="00907626">
      <w:pPr>
        <w:pStyle w:val="a6"/>
        <w:numPr>
          <w:ilvl w:val="1"/>
          <w:numId w:val="116"/>
        </w:numPr>
        <w:tabs>
          <w:tab w:val="left" w:pos="1322"/>
        </w:tabs>
        <w:ind w:right="667" w:firstLine="719"/>
        <w:rPr>
          <w:sz w:val="24"/>
        </w:rPr>
      </w:pPr>
      <w:r>
        <w:rPr>
          <w:sz w:val="24"/>
        </w:rPr>
        <w:t>внутреннеймотивации,включающейстремлениекдостижениюцелииуспеху,оп-тимизм,инициативность,умениедействовать,исходяизсвоих возможностей;</w:t>
      </w:r>
    </w:p>
    <w:p w:rsidR="00557633" w:rsidRDefault="00557633">
      <w:pPr>
        <w:jc w:val="both"/>
        <w:rPr>
          <w:sz w:val="24"/>
        </w:rPr>
        <w:sectPr w:rsidR="00557633">
          <w:type w:val="continuous"/>
          <w:pgSz w:w="11910" w:h="16380"/>
          <w:pgMar w:top="1060" w:right="180" w:bottom="1160" w:left="1240" w:header="720" w:footer="720" w:gutter="0"/>
          <w:cols w:space="720"/>
        </w:sectPr>
      </w:pPr>
    </w:p>
    <w:p w:rsidR="00557633" w:rsidRDefault="00593EF7" w:rsidP="00907626">
      <w:pPr>
        <w:pStyle w:val="a6"/>
        <w:numPr>
          <w:ilvl w:val="1"/>
          <w:numId w:val="116"/>
        </w:numPr>
        <w:tabs>
          <w:tab w:val="left" w:pos="1322"/>
        </w:tabs>
        <w:spacing w:before="72"/>
        <w:ind w:right="667" w:firstLine="719"/>
        <w:rPr>
          <w:sz w:val="24"/>
        </w:rPr>
      </w:pPr>
      <w:r>
        <w:rPr>
          <w:sz w:val="24"/>
        </w:rPr>
        <w:lastRenderedPageBreak/>
        <w:t>эмпатии, включающей способность сочувствовать и сопереживать, понимать эмо-циональноесостояние другихлюдейиучитыватьегоприосуществлении коммуникации;</w:t>
      </w:r>
    </w:p>
    <w:p w:rsidR="00557633" w:rsidRDefault="00593EF7">
      <w:pPr>
        <w:pStyle w:val="a3"/>
        <w:ind w:left="462" w:right="668" w:firstLine="719"/>
        <w:jc w:val="both"/>
      </w:pPr>
      <w:r>
        <w:t>социальных навыков, включающих способность выстраивать отношения с другимилюдьми, заботиться о них, проявлять к ним интерес и разрешать конфликты с учётом соб-ственногоречевогоичитательскогоопыта.</w:t>
      </w:r>
    </w:p>
    <w:p w:rsidR="00557633" w:rsidRDefault="00557633">
      <w:pPr>
        <w:pStyle w:val="a3"/>
      </w:pPr>
    </w:p>
    <w:p w:rsidR="00557633" w:rsidRDefault="00593EF7">
      <w:pPr>
        <w:pStyle w:val="2"/>
        <w:ind w:left="1160" w:right="1366"/>
        <w:jc w:val="center"/>
      </w:pPr>
      <w:r>
        <w:t>МЕТАПРЕДМЕТНЫЕРЕЗУЛЬТАТЫ</w:t>
      </w:r>
    </w:p>
    <w:p w:rsidR="00557633" w:rsidRDefault="00593EF7">
      <w:pPr>
        <w:pStyle w:val="3"/>
        <w:ind w:left="462" w:right="668" w:firstLine="719"/>
      </w:pPr>
      <w:r>
        <w:t>В результате изучения русского языка на уровне СОО у обучающегося будутсформированыпознавательныеУУД,коммуникативныеУУД,регулятивныеУУД,сов-местнаядеятельность.</w:t>
      </w:r>
    </w:p>
    <w:p w:rsidR="00557633" w:rsidRDefault="00593EF7">
      <w:pPr>
        <w:ind w:left="1170"/>
        <w:jc w:val="both"/>
        <w:rPr>
          <w:b/>
          <w:i/>
          <w:sz w:val="24"/>
        </w:rPr>
      </w:pPr>
      <w:r>
        <w:rPr>
          <w:b/>
          <w:i/>
          <w:sz w:val="24"/>
        </w:rPr>
        <w:t>Познавательные УУД</w:t>
      </w:r>
    </w:p>
    <w:p w:rsidR="00557633" w:rsidRDefault="00593EF7">
      <w:pPr>
        <w:spacing w:before="1"/>
        <w:ind w:left="462" w:right="673" w:firstLine="719"/>
        <w:jc w:val="both"/>
        <w:rPr>
          <w:i/>
          <w:sz w:val="24"/>
        </w:rPr>
      </w:pPr>
      <w:r>
        <w:rPr>
          <w:i/>
          <w:sz w:val="24"/>
        </w:rPr>
        <w:t>УобучающегосябудутсформированыследующиебазовыелогическиедействиякакчастьпознавательныхУУД:</w:t>
      </w:r>
    </w:p>
    <w:p w:rsidR="00557633" w:rsidRDefault="00593EF7" w:rsidP="00907626">
      <w:pPr>
        <w:pStyle w:val="a6"/>
        <w:numPr>
          <w:ilvl w:val="1"/>
          <w:numId w:val="116"/>
        </w:numPr>
        <w:tabs>
          <w:tab w:val="left" w:pos="1322"/>
        </w:tabs>
        <w:ind w:right="669" w:firstLine="719"/>
        <w:rPr>
          <w:sz w:val="24"/>
        </w:rPr>
      </w:pPr>
      <w:r>
        <w:rPr>
          <w:sz w:val="24"/>
        </w:rPr>
        <w:t>самостоятельноформулировать иактуализировать проблему,рассматриватьеёвсесторонне;</w:t>
      </w:r>
    </w:p>
    <w:p w:rsidR="00557633" w:rsidRDefault="00593EF7" w:rsidP="00907626">
      <w:pPr>
        <w:pStyle w:val="a6"/>
        <w:numPr>
          <w:ilvl w:val="1"/>
          <w:numId w:val="116"/>
        </w:numPr>
        <w:tabs>
          <w:tab w:val="left" w:pos="1322"/>
        </w:tabs>
        <w:ind w:right="668" w:firstLine="719"/>
        <w:rPr>
          <w:sz w:val="24"/>
        </w:rPr>
      </w:pPr>
      <w:r>
        <w:rPr>
          <w:sz w:val="24"/>
        </w:rPr>
        <w:t>устанавливать существенный признак или основание для сравнения, классифика-ции и обобщения языковых единиц, языковых явлений и процессов, текстов различныхфункциональныхразновидностейязыка,функционально-смысловых типов,жанров;</w:t>
      </w:r>
    </w:p>
    <w:p w:rsidR="00557633" w:rsidRDefault="00593EF7" w:rsidP="00907626">
      <w:pPr>
        <w:pStyle w:val="a6"/>
        <w:numPr>
          <w:ilvl w:val="1"/>
          <w:numId w:val="116"/>
        </w:numPr>
        <w:tabs>
          <w:tab w:val="left" w:pos="1322"/>
        </w:tabs>
        <w:ind w:left="1321" w:hanging="141"/>
        <w:rPr>
          <w:sz w:val="24"/>
        </w:rPr>
      </w:pPr>
      <w:r>
        <w:rPr>
          <w:sz w:val="24"/>
        </w:rPr>
        <w:t>определятьцелидеятельности,задавать параметрыикритерииихдостижения;</w:t>
      </w:r>
    </w:p>
    <w:p w:rsidR="00557633" w:rsidRDefault="00593EF7" w:rsidP="00907626">
      <w:pPr>
        <w:pStyle w:val="a6"/>
        <w:numPr>
          <w:ilvl w:val="1"/>
          <w:numId w:val="116"/>
        </w:numPr>
        <w:tabs>
          <w:tab w:val="left" w:pos="1322"/>
        </w:tabs>
        <w:ind w:left="1321" w:hanging="141"/>
        <w:rPr>
          <w:sz w:val="24"/>
        </w:rPr>
      </w:pPr>
      <w:r>
        <w:rPr>
          <w:sz w:val="24"/>
        </w:rPr>
        <w:t>выявлятьзакономерностиипротиворечияязыковыхявлений,данныхвнаблюде-</w:t>
      </w:r>
    </w:p>
    <w:p w:rsidR="00557633" w:rsidRDefault="00593EF7">
      <w:pPr>
        <w:pStyle w:val="a3"/>
        <w:ind w:left="462"/>
      </w:pPr>
      <w:r>
        <w:t>нии;</w:t>
      </w:r>
    </w:p>
    <w:p w:rsidR="00557633" w:rsidRDefault="00593EF7" w:rsidP="00907626">
      <w:pPr>
        <w:pStyle w:val="a6"/>
        <w:numPr>
          <w:ilvl w:val="1"/>
          <w:numId w:val="116"/>
        </w:numPr>
        <w:tabs>
          <w:tab w:val="left" w:pos="1322"/>
        </w:tabs>
        <w:ind w:left="1321" w:hanging="141"/>
        <w:jc w:val="left"/>
        <w:rPr>
          <w:sz w:val="24"/>
        </w:rPr>
      </w:pPr>
      <w:r>
        <w:rPr>
          <w:sz w:val="24"/>
        </w:rPr>
        <w:t>разрабатыватьпланрешенияпроблемысучётоманализаимеющихсяматериаль-</w:t>
      </w:r>
    </w:p>
    <w:p w:rsidR="00557633" w:rsidRDefault="00593EF7">
      <w:pPr>
        <w:pStyle w:val="a3"/>
        <w:spacing w:before="1"/>
        <w:ind w:left="462"/>
      </w:pPr>
      <w:r>
        <w:t>ныхинематериальныхресурсов;</w:t>
      </w:r>
    </w:p>
    <w:p w:rsidR="00557633" w:rsidRDefault="00593EF7" w:rsidP="00907626">
      <w:pPr>
        <w:pStyle w:val="a6"/>
        <w:numPr>
          <w:ilvl w:val="1"/>
          <w:numId w:val="116"/>
        </w:numPr>
        <w:tabs>
          <w:tab w:val="left" w:pos="1322"/>
        </w:tabs>
        <w:ind w:left="1321" w:hanging="141"/>
        <w:jc w:val="left"/>
        <w:rPr>
          <w:sz w:val="24"/>
        </w:rPr>
      </w:pPr>
      <w:r>
        <w:rPr>
          <w:sz w:val="24"/>
        </w:rPr>
        <w:t>вноситькоррективывдеятельность,оцениватьрискиисоответствиерезультатов</w:t>
      </w:r>
    </w:p>
    <w:p w:rsidR="00557633" w:rsidRDefault="00593EF7">
      <w:pPr>
        <w:pStyle w:val="a3"/>
        <w:ind w:left="462"/>
      </w:pPr>
      <w:r>
        <w:t>целям;</w:t>
      </w:r>
    </w:p>
    <w:p w:rsidR="00557633" w:rsidRDefault="00593EF7" w:rsidP="00907626">
      <w:pPr>
        <w:pStyle w:val="a6"/>
        <w:numPr>
          <w:ilvl w:val="1"/>
          <w:numId w:val="116"/>
        </w:numPr>
        <w:tabs>
          <w:tab w:val="left" w:pos="1322"/>
        </w:tabs>
        <w:ind w:left="1321" w:hanging="141"/>
        <w:jc w:val="left"/>
        <w:rPr>
          <w:sz w:val="24"/>
        </w:rPr>
      </w:pPr>
      <w:r>
        <w:rPr>
          <w:sz w:val="24"/>
        </w:rPr>
        <w:t>координироватьи выполнять работувусловияхреального,виртуальногоикомби-</w:t>
      </w:r>
    </w:p>
    <w:p w:rsidR="00557633" w:rsidRDefault="00593EF7">
      <w:pPr>
        <w:pStyle w:val="a3"/>
        <w:ind w:left="462"/>
        <w:jc w:val="both"/>
      </w:pPr>
      <w:r>
        <w:t>нированноговзаимодействия,вт.ч.привыполнениипроектовпорусскомуязыку;</w:t>
      </w:r>
    </w:p>
    <w:p w:rsidR="00557633" w:rsidRDefault="00593EF7" w:rsidP="00907626">
      <w:pPr>
        <w:pStyle w:val="a6"/>
        <w:numPr>
          <w:ilvl w:val="1"/>
          <w:numId w:val="116"/>
        </w:numPr>
        <w:tabs>
          <w:tab w:val="left" w:pos="1322"/>
        </w:tabs>
        <w:ind w:right="674" w:firstLine="719"/>
        <w:rPr>
          <w:sz w:val="24"/>
        </w:rPr>
      </w:pPr>
      <w:r>
        <w:rPr>
          <w:sz w:val="24"/>
        </w:rPr>
        <w:t>развивать креативное мышление при решении жизненных проблем с учётом соб-ственного речевогоичитательскогоопыта.</w:t>
      </w:r>
    </w:p>
    <w:p w:rsidR="00557633" w:rsidRDefault="00593EF7">
      <w:pPr>
        <w:ind w:left="462" w:right="672" w:firstLine="719"/>
        <w:jc w:val="both"/>
        <w:rPr>
          <w:i/>
          <w:sz w:val="24"/>
        </w:rPr>
      </w:pPr>
      <w:r>
        <w:rPr>
          <w:i/>
          <w:sz w:val="24"/>
        </w:rPr>
        <w:t>У обучающегося будут сформированы следующие базовые исследовательские дей-ствиякак часть познавательныхУУД:</w:t>
      </w:r>
    </w:p>
    <w:p w:rsidR="00557633" w:rsidRDefault="00593EF7" w:rsidP="00907626">
      <w:pPr>
        <w:pStyle w:val="a6"/>
        <w:numPr>
          <w:ilvl w:val="1"/>
          <w:numId w:val="116"/>
        </w:numPr>
        <w:tabs>
          <w:tab w:val="left" w:pos="1322"/>
        </w:tabs>
        <w:ind w:right="668" w:firstLine="719"/>
        <w:rPr>
          <w:sz w:val="24"/>
        </w:rPr>
      </w:pPr>
      <w:r>
        <w:rPr>
          <w:sz w:val="24"/>
        </w:rPr>
        <w:t>владеть навыками учебно-исследовательской и проектной деятельности, в т. ч. вконтексте изучения учебного предмета «Русский язык», способностью и готовностью к са-мостоятельному поиску методов решения практических задач, применению различных ме-тодовпознания;</w:t>
      </w:r>
    </w:p>
    <w:p w:rsidR="00557633" w:rsidRDefault="00593EF7" w:rsidP="00907626">
      <w:pPr>
        <w:pStyle w:val="a6"/>
        <w:numPr>
          <w:ilvl w:val="1"/>
          <w:numId w:val="116"/>
        </w:numPr>
        <w:tabs>
          <w:tab w:val="left" w:pos="1322"/>
        </w:tabs>
        <w:ind w:right="666" w:firstLine="719"/>
        <w:rPr>
          <w:sz w:val="24"/>
        </w:rPr>
      </w:pPr>
      <w:r>
        <w:rPr>
          <w:sz w:val="24"/>
        </w:rPr>
        <w:t>владетьразнымивидамидеятельностипополучениюновогознания,вт.ч.порус-скому языку; его интерпретации, преобразованию и применению в различных учебных си-туациях,вт. ч. при создании учебныхисоциальныхпроектов;</w:t>
      </w:r>
    </w:p>
    <w:p w:rsidR="00557633" w:rsidRDefault="00593EF7" w:rsidP="00907626">
      <w:pPr>
        <w:pStyle w:val="a6"/>
        <w:numPr>
          <w:ilvl w:val="1"/>
          <w:numId w:val="116"/>
        </w:numPr>
        <w:tabs>
          <w:tab w:val="left" w:pos="1322"/>
        </w:tabs>
        <w:spacing w:before="1"/>
        <w:ind w:right="666" w:firstLine="719"/>
        <w:rPr>
          <w:sz w:val="24"/>
        </w:rPr>
      </w:pPr>
      <w:r>
        <w:rPr>
          <w:sz w:val="24"/>
        </w:rPr>
        <w:t>формировать научный тип мышления, владеть научной, в т.ч. лингвистической,терминологией,общенаучнымиключевымипонятиямииметодами;</w:t>
      </w:r>
    </w:p>
    <w:p w:rsidR="00557633" w:rsidRDefault="00593EF7" w:rsidP="00907626">
      <w:pPr>
        <w:pStyle w:val="a6"/>
        <w:numPr>
          <w:ilvl w:val="1"/>
          <w:numId w:val="116"/>
        </w:numPr>
        <w:tabs>
          <w:tab w:val="left" w:pos="1322"/>
        </w:tabs>
        <w:ind w:right="669" w:firstLine="719"/>
        <w:rPr>
          <w:sz w:val="24"/>
        </w:rPr>
      </w:pPr>
      <w:r>
        <w:rPr>
          <w:sz w:val="24"/>
        </w:rPr>
        <w:t>ставить и формулировать собственные задачи в образовательной деятельности иразнообразныхжизненныхситуациях;</w:t>
      </w:r>
    </w:p>
    <w:p w:rsidR="00557633" w:rsidRDefault="00593EF7" w:rsidP="00907626">
      <w:pPr>
        <w:pStyle w:val="a6"/>
        <w:numPr>
          <w:ilvl w:val="1"/>
          <w:numId w:val="116"/>
        </w:numPr>
        <w:tabs>
          <w:tab w:val="left" w:pos="1322"/>
        </w:tabs>
        <w:ind w:right="667" w:firstLine="719"/>
        <w:jc w:val="left"/>
        <w:rPr>
          <w:sz w:val="24"/>
        </w:rPr>
      </w:pPr>
      <w:r>
        <w:rPr>
          <w:spacing w:val="-1"/>
          <w:sz w:val="24"/>
        </w:rPr>
        <w:t>выявлятьиактуализироватьзадачу,выдвигать</w:t>
      </w:r>
      <w:r>
        <w:rPr>
          <w:sz w:val="24"/>
        </w:rPr>
        <w:t>гипотезу,задаватьпараметрыикри-терииеёрешения,находитьаргументыдля доказательствасвоих утверждений;</w:t>
      </w:r>
    </w:p>
    <w:p w:rsidR="00557633" w:rsidRDefault="00593EF7" w:rsidP="00907626">
      <w:pPr>
        <w:pStyle w:val="a6"/>
        <w:numPr>
          <w:ilvl w:val="1"/>
          <w:numId w:val="116"/>
        </w:numPr>
        <w:tabs>
          <w:tab w:val="left" w:pos="1322"/>
        </w:tabs>
        <w:ind w:right="670" w:firstLine="719"/>
        <w:jc w:val="left"/>
        <w:rPr>
          <w:sz w:val="24"/>
        </w:rPr>
      </w:pPr>
      <w:r>
        <w:rPr>
          <w:sz w:val="24"/>
        </w:rPr>
        <w:t>анализироватьполученныевходерешениязадачирезультаты,критическиоцени-вать их достоверность,прогнозироватьизменениевновыхусловиях;</w:t>
      </w:r>
    </w:p>
    <w:p w:rsidR="00557633" w:rsidRDefault="00593EF7" w:rsidP="00907626">
      <w:pPr>
        <w:pStyle w:val="a6"/>
        <w:numPr>
          <w:ilvl w:val="1"/>
          <w:numId w:val="116"/>
        </w:numPr>
        <w:tabs>
          <w:tab w:val="left" w:pos="1322"/>
        </w:tabs>
        <w:ind w:left="1321" w:hanging="141"/>
        <w:jc w:val="left"/>
        <w:rPr>
          <w:sz w:val="24"/>
        </w:rPr>
      </w:pPr>
      <w:r>
        <w:rPr>
          <w:sz w:val="24"/>
        </w:rPr>
        <w:t>даватьоценкуновымситуациям,приобретённомуопыту;</w:t>
      </w:r>
    </w:p>
    <w:p w:rsidR="00557633" w:rsidRDefault="00593EF7" w:rsidP="00907626">
      <w:pPr>
        <w:pStyle w:val="a6"/>
        <w:numPr>
          <w:ilvl w:val="1"/>
          <w:numId w:val="116"/>
        </w:numPr>
        <w:tabs>
          <w:tab w:val="left" w:pos="1322"/>
        </w:tabs>
        <w:ind w:left="1321" w:hanging="141"/>
        <w:jc w:val="left"/>
        <w:rPr>
          <w:sz w:val="24"/>
        </w:rPr>
      </w:pPr>
      <w:r>
        <w:rPr>
          <w:sz w:val="24"/>
        </w:rPr>
        <w:t>уметьинтегрироватьзнанияизразныхпредметныхобластей;</w:t>
      </w:r>
    </w:p>
    <w:p w:rsidR="00557633" w:rsidRDefault="00593EF7" w:rsidP="00907626">
      <w:pPr>
        <w:pStyle w:val="a6"/>
        <w:numPr>
          <w:ilvl w:val="1"/>
          <w:numId w:val="116"/>
        </w:numPr>
        <w:tabs>
          <w:tab w:val="left" w:pos="1322"/>
        </w:tabs>
        <w:ind w:right="671" w:firstLine="719"/>
        <w:jc w:val="left"/>
        <w:rPr>
          <w:sz w:val="24"/>
        </w:rPr>
      </w:pPr>
      <w:r>
        <w:rPr>
          <w:sz w:val="24"/>
        </w:rPr>
        <w:t>уметьпереноситьзнаниявпрактическуюобластьжизнедеятельности,освоенныесред</w:t>
      </w:r>
      <w:r>
        <w:rPr>
          <w:sz w:val="24"/>
        </w:rPr>
        <w:lastRenderedPageBreak/>
        <w:t>стваиспособыдействия-впрофессиональнуюсреду;</w:t>
      </w:r>
    </w:p>
    <w:p w:rsidR="00557633" w:rsidRDefault="00557633">
      <w:pPr>
        <w:rPr>
          <w:sz w:val="24"/>
        </w:rPr>
        <w:sectPr w:rsidR="00557633">
          <w:pgSz w:w="11910" w:h="16380"/>
          <w:pgMar w:top="1060" w:right="180" w:bottom="1240" w:left="1240" w:header="0" w:footer="978" w:gutter="0"/>
          <w:cols w:space="720"/>
        </w:sectPr>
      </w:pPr>
    </w:p>
    <w:p w:rsidR="00557633" w:rsidRDefault="00593EF7" w:rsidP="00907626">
      <w:pPr>
        <w:pStyle w:val="a6"/>
        <w:numPr>
          <w:ilvl w:val="1"/>
          <w:numId w:val="116"/>
        </w:numPr>
        <w:tabs>
          <w:tab w:val="left" w:pos="1322"/>
        </w:tabs>
        <w:spacing w:before="72"/>
        <w:ind w:right="666" w:firstLine="719"/>
        <w:rPr>
          <w:sz w:val="24"/>
        </w:rPr>
      </w:pPr>
      <w:r>
        <w:rPr>
          <w:sz w:val="24"/>
        </w:rPr>
        <w:lastRenderedPageBreak/>
        <w:t>выдвигать новые идеи, оригинальные подходы, предлагать альтернативные спо-собырешения проблем.</w:t>
      </w:r>
    </w:p>
    <w:p w:rsidR="00557633" w:rsidRDefault="00593EF7">
      <w:pPr>
        <w:ind w:left="462" w:right="673" w:firstLine="719"/>
        <w:jc w:val="both"/>
        <w:rPr>
          <w:i/>
          <w:sz w:val="24"/>
        </w:rPr>
      </w:pPr>
      <w:r>
        <w:rPr>
          <w:i/>
          <w:sz w:val="24"/>
        </w:rPr>
        <w:t>Уобучающегосябудутсформированыследующиеуменияработатьсинформациейкакчасть познавательныхУУД:</w:t>
      </w:r>
    </w:p>
    <w:p w:rsidR="00557633" w:rsidRDefault="00593EF7" w:rsidP="00907626">
      <w:pPr>
        <w:pStyle w:val="a6"/>
        <w:numPr>
          <w:ilvl w:val="1"/>
          <w:numId w:val="116"/>
        </w:numPr>
        <w:tabs>
          <w:tab w:val="left" w:pos="1322"/>
        </w:tabs>
        <w:ind w:right="667" w:firstLine="719"/>
        <w:rPr>
          <w:sz w:val="24"/>
        </w:rPr>
      </w:pPr>
      <w:r>
        <w:rPr>
          <w:sz w:val="24"/>
        </w:rPr>
        <w:t>владеть навыками получения информации, в т. ч. лингвистической, из источниковразных типов, самостоятельно осуществлять поиск, анализ, систематизацию и интерпрета-циюинформацииразличныхвидов и формпредставления;</w:t>
      </w:r>
    </w:p>
    <w:p w:rsidR="00557633" w:rsidRDefault="00593EF7" w:rsidP="00907626">
      <w:pPr>
        <w:pStyle w:val="a6"/>
        <w:numPr>
          <w:ilvl w:val="1"/>
          <w:numId w:val="116"/>
        </w:numPr>
        <w:tabs>
          <w:tab w:val="left" w:pos="1322"/>
        </w:tabs>
        <w:ind w:right="666" w:firstLine="719"/>
        <w:rPr>
          <w:sz w:val="24"/>
        </w:rPr>
      </w:pPr>
      <w:r>
        <w:rPr>
          <w:sz w:val="24"/>
        </w:rPr>
        <w:t>создавать тексты в различных форматах с учётом назначения информации и её це-левой аудитории, выбирая оптимальную форму представления и визуализации (презента-ция,таблица, схемаидругие);</w:t>
      </w:r>
    </w:p>
    <w:p w:rsidR="00557633" w:rsidRDefault="00593EF7" w:rsidP="00907626">
      <w:pPr>
        <w:pStyle w:val="a6"/>
        <w:numPr>
          <w:ilvl w:val="1"/>
          <w:numId w:val="116"/>
        </w:numPr>
        <w:tabs>
          <w:tab w:val="left" w:pos="1322"/>
        </w:tabs>
        <w:ind w:right="671" w:firstLine="719"/>
        <w:rPr>
          <w:sz w:val="24"/>
        </w:rPr>
      </w:pPr>
      <w:r>
        <w:rPr>
          <w:sz w:val="24"/>
        </w:rPr>
        <w:t>оценивать достоверность, легитимность информации, её соответствие правовым иморально-этическим нормам;</w:t>
      </w:r>
    </w:p>
    <w:p w:rsidR="00557633" w:rsidRDefault="00593EF7" w:rsidP="00907626">
      <w:pPr>
        <w:pStyle w:val="a6"/>
        <w:numPr>
          <w:ilvl w:val="1"/>
          <w:numId w:val="116"/>
        </w:numPr>
        <w:tabs>
          <w:tab w:val="left" w:pos="1322"/>
        </w:tabs>
        <w:spacing w:before="1"/>
        <w:ind w:right="667" w:firstLine="719"/>
        <w:rPr>
          <w:sz w:val="24"/>
        </w:rPr>
      </w:pPr>
      <w:r>
        <w:rPr>
          <w:sz w:val="24"/>
        </w:rPr>
        <w:t>использоватьсредстваинформационныхикоммуникационныхтехнологийприре-шении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этиче-скихнорм, норминформационной безопасности;</w:t>
      </w:r>
    </w:p>
    <w:p w:rsidR="00557633" w:rsidRDefault="00593EF7" w:rsidP="00907626">
      <w:pPr>
        <w:pStyle w:val="a6"/>
        <w:numPr>
          <w:ilvl w:val="1"/>
          <w:numId w:val="116"/>
        </w:numPr>
        <w:tabs>
          <w:tab w:val="left" w:pos="1322"/>
        </w:tabs>
        <w:ind w:right="670" w:firstLine="719"/>
        <w:rPr>
          <w:sz w:val="24"/>
        </w:rPr>
      </w:pPr>
      <w:r>
        <w:rPr>
          <w:sz w:val="24"/>
        </w:rPr>
        <w:t>владеть навыками защиты личной информации, соблюдать требования информа-ционнойбезопасности.</w:t>
      </w:r>
    </w:p>
    <w:p w:rsidR="00557633" w:rsidRDefault="00593EF7">
      <w:pPr>
        <w:pStyle w:val="3"/>
        <w:ind w:left="1170"/>
      </w:pPr>
      <w:r>
        <w:t>КоммуникативныеУУД</w:t>
      </w:r>
    </w:p>
    <w:p w:rsidR="00557633" w:rsidRDefault="00593EF7">
      <w:pPr>
        <w:ind w:left="462" w:right="670" w:firstLine="719"/>
        <w:jc w:val="both"/>
        <w:rPr>
          <w:i/>
          <w:sz w:val="24"/>
        </w:rPr>
      </w:pPr>
      <w:r>
        <w:rPr>
          <w:i/>
          <w:sz w:val="24"/>
        </w:rPr>
        <w:t>У обучающегося будут сформированы следующие умения общения как часть ком-муникативныхУУД:</w:t>
      </w:r>
    </w:p>
    <w:p w:rsidR="00557633" w:rsidRDefault="00593EF7" w:rsidP="00907626">
      <w:pPr>
        <w:pStyle w:val="a6"/>
        <w:numPr>
          <w:ilvl w:val="1"/>
          <w:numId w:val="116"/>
        </w:numPr>
        <w:tabs>
          <w:tab w:val="left" w:pos="1322"/>
        </w:tabs>
        <w:ind w:left="1321" w:hanging="141"/>
        <w:rPr>
          <w:sz w:val="24"/>
        </w:rPr>
      </w:pPr>
      <w:r>
        <w:rPr>
          <w:sz w:val="24"/>
        </w:rPr>
        <w:t>осуществлятькоммуникациювовсехсферах жизни;</w:t>
      </w:r>
    </w:p>
    <w:p w:rsidR="00557633" w:rsidRDefault="00593EF7" w:rsidP="00907626">
      <w:pPr>
        <w:pStyle w:val="a6"/>
        <w:numPr>
          <w:ilvl w:val="1"/>
          <w:numId w:val="116"/>
        </w:numPr>
        <w:tabs>
          <w:tab w:val="left" w:pos="1322"/>
        </w:tabs>
        <w:spacing w:before="1"/>
        <w:ind w:right="671" w:firstLine="719"/>
        <w:rPr>
          <w:sz w:val="24"/>
        </w:rPr>
      </w:pPr>
      <w:r>
        <w:rPr>
          <w:spacing w:val="-1"/>
          <w:sz w:val="24"/>
        </w:rPr>
        <w:t>пользоватьсяневербальными</w:t>
      </w:r>
      <w:r>
        <w:rPr>
          <w:sz w:val="24"/>
        </w:rPr>
        <w:t>средствамиобщения,пониматьзначениесоциальныхзнаков,распознаватьпредпосылкиконфликтныхситуацийи смягчатьконфликты;</w:t>
      </w:r>
    </w:p>
    <w:p w:rsidR="00557633" w:rsidRDefault="00593EF7" w:rsidP="00907626">
      <w:pPr>
        <w:pStyle w:val="a6"/>
        <w:numPr>
          <w:ilvl w:val="1"/>
          <w:numId w:val="116"/>
        </w:numPr>
        <w:tabs>
          <w:tab w:val="left" w:pos="1322"/>
        </w:tabs>
        <w:ind w:right="670" w:firstLine="719"/>
        <w:rPr>
          <w:sz w:val="24"/>
        </w:rPr>
      </w:pPr>
      <w:r>
        <w:rPr>
          <w:sz w:val="24"/>
        </w:rPr>
        <w:t>владеть различными способами общения и взаимодействия; аргументированно ве-сти диалог;</w:t>
      </w:r>
    </w:p>
    <w:p w:rsidR="00557633" w:rsidRDefault="00593EF7" w:rsidP="00907626">
      <w:pPr>
        <w:pStyle w:val="a6"/>
        <w:numPr>
          <w:ilvl w:val="1"/>
          <w:numId w:val="116"/>
        </w:numPr>
        <w:tabs>
          <w:tab w:val="left" w:pos="1322"/>
        </w:tabs>
        <w:ind w:right="672" w:firstLine="719"/>
        <w:rPr>
          <w:sz w:val="24"/>
        </w:rPr>
      </w:pPr>
      <w:r>
        <w:rPr>
          <w:sz w:val="24"/>
        </w:rPr>
        <w:t>развёрнуто, логично и корректно с точки зрения культуры речи излагать своё мне-ние,строить высказывание.</w:t>
      </w:r>
    </w:p>
    <w:p w:rsidR="00557633" w:rsidRDefault="00593EF7">
      <w:pPr>
        <w:pStyle w:val="3"/>
        <w:ind w:left="1170"/>
      </w:pPr>
      <w:r>
        <w:t>Регулятивные УУД</w:t>
      </w:r>
    </w:p>
    <w:p w:rsidR="00557633" w:rsidRDefault="00593EF7">
      <w:pPr>
        <w:ind w:left="462" w:right="667" w:firstLine="719"/>
        <w:jc w:val="both"/>
        <w:rPr>
          <w:i/>
          <w:sz w:val="24"/>
        </w:rPr>
      </w:pPr>
      <w:r>
        <w:rPr>
          <w:i/>
          <w:sz w:val="24"/>
        </w:rPr>
        <w:t>У обучающегося будут сформированы следующие умения самоорганизации как ча-стирегулятивныхУУД:</w:t>
      </w:r>
    </w:p>
    <w:p w:rsidR="00557633" w:rsidRDefault="00593EF7" w:rsidP="00907626">
      <w:pPr>
        <w:pStyle w:val="a6"/>
        <w:numPr>
          <w:ilvl w:val="1"/>
          <w:numId w:val="116"/>
        </w:numPr>
        <w:tabs>
          <w:tab w:val="left" w:pos="1322"/>
        </w:tabs>
        <w:ind w:right="666" w:firstLine="719"/>
        <w:rPr>
          <w:sz w:val="24"/>
        </w:rPr>
      </w:pPr>
      <w:r>
        <w:rPr>
          <w:sz w:val="24"/>
        </w:rPr>
        <w:t>самостоятельно осуществлять познавательную деятельность, выявлять проблемы,ставить и формулировать собственные задачи в образовательной деятельности и жизнен-ных ситуациях;</w:t>
      </w:r>
    </w:p>
    <w:p w:rsidR="00557633" w:rsidRDefault="00593EF7" w:rsidP="00907626">
      <w:pPr>
        <w:pStyle w:val="a6"/>
        <w:numPr>
          <w:ilvl w:val="1"/>
          <w:numId w:val="116"/>
        </w:numPr>
        <w:tabs>
          <w:tab w:val="left" w:pos="1322"/>
        </w:tabs>
        <w:ind w:right="672" w:firstLine="719"/>
        <w:rPr>
          <w:sz w:val="24"/>
        </w:rPr>
      </w:pPr>
      <w:r>
        <w:rPr>
          <w:sz w:val="24"/>
        </w:rPr>
        <w:t>самостоятельно составлять план решения проблемы с учётом имеющихся ресур-сов,собственныхвозможностейи предпочтений;</w:t>
      </w:r>
    </w:p>
    <w:p w:rsidR="00557633" w:rsidRDefault="00593EF7" w:rsidP="00907626">
      <w:pPr>
        <w:pStyle w:val="a6"/>
        <w:numPr>
          <w:ilvl w:val="1"/>
          <w:numId w:val="116"/>
        </w:numPr>
        <w:tabs>
          <w:tab w:val="left" w:pos="1322"/>
        </w:tabs>
        <w:ind w:left="1321" w:hanging="141"/>
        <w:rPr>
          <w:sz w:val="24"/>
        </w:rPr>
      </w:pPr>
      <w:r>
        <w:rPr>
          <w:sz w:val="24"/>
        </w:rPr>
        <w:t>расширятьрамкиучебногопредметанаосновеличныхпредпочтений;</w:t>
      </w:r>
    </w:p>
    <w:p w:rsidR="00557633" w:rsidRDefault="00593EF7" w:rsidP="00907626">
      <w:pPr>
        <w:pStyle w:val="a6"/>
        <w:numPr>
          <w:ilvl w:val="1"/>
          <w:numId w:val="116"/>
        </w:numPr>
        <w:tabs>
          <w:tab w:val="left" w:pos="1322"/>
        </w:tabs>
        <w:spacing w:before="1"/>
        <w:ind w:right="672" w:firstLine="719"/>
        <w:rPr>
          <w:sz w:val="24"/>
        </w:rPr>
      </w:pPr>
      <w:r>
        <w:rPr>
          <w:sz w:val="24"/>
        </w:rPr>
        <w:t>делатьосознанныйвыбор,уметьаргументироватьего,братьответственностьзаре-зультатывыбора;</w:t>
      </w:r>
    </w:p>
    <w:p w:rsidR="00557633" w:rsidRDefault="00593EF7" w:rsidP="00907626">
      <w:pPr>
        <w:pStyle w:val="a6"/>
        <w:numPr>
          <w:ilvl w:val="1"/>
          <w:numId w:val="116"/>
        </w:numPr>
        <w:tabs>
          <w:tab w:val="left" w:pos="1322"/>
        </w:tabs>
        <w:ind w:left="1321" w:hanging="141"/>
        <w:rPr>
          <w:sz w:val="24"/>
        </w:rPr>
      </w:pPr>
      <w:r>
        <w:rPr>
          <w:sz w:val="24"/>
        </w:rPr>
        <w:t>оцениватьприобретённыйопыт;</w:t>
      </w:r>
    </w:p>
    <w:p w:rsidR="00557633" w:rsidRDefault="00593EF7" w:rsidP="00907626">
      <w:pPr>
        <w:pStyle w:val="a6"/>
        <w:numPr>
          <w:ilvl w:val="1"/>
          <w:numId w:val="116"/>
        </w:numPr>
        <w:tabs>
          <w:tab w:val="left" w:pos="1322"/>
        </w:tabs>
        <w:ind w:right="667" w:firstLine="719"/>
        <w:rPr>
          <w:sz w:val="24"/>
        </w:rPr>
      </w:pPr>
      <w:r>
        <w:rPr>
          <w:sz w:val="24"/>
        </w:rPr>
        <w:t>стремиться к формированию и проявлению широкой эрудиции в разных областяхзнания;постоянноповышать свойобразовательныйикультурныйуровень.</w:t>
      </w:r>
    </w:p>
    <w:p w:rsidR="00557633" w:rsidRDefault="00593EF7">
      <w:pPr>
        <w:ind w:left="462" w:right="670" w:firstLine="719"/>
        <w:jc w:val="both"/>
        <w:rPr>
          <w:i/>
          <w:sz w:val="24"/>
        </w:rPr>
      </w:pPr>
      <w:r>
        <w:rPr>
          <w:i/>
          <w:sz w:val="24"/>
        </w:rPr>
        <w:t>У обучающегося будут сформированы следующие умения самоконтроля, принятиясебяи другихкак частирегулятивных УУД:</w:t>
      </w:r>
    </w:p>
    <w:p w:rsidR="00557633" w:rsidRDefault="00593EF7" w:rsidP="00907626">
      <w:pPr>
        <w:pStyle w:val="a6"/>
        <w:numPr>
          <w:ilvl w:val="1"/>
          <w:numId w:val="116"/>
        </w:numPr>
        <w:tabs>
          <w:tab w:val="left" w:pos="1322"/>
        </w:tabs>
        <w:ind w:right="668" w:firstLine="719"/>
        <w:rPr>
          <w:sz w:val="24"/>
        </w:rPr>
      </w:pPr>
      <w:r>
        <w:rPr>
          <w:sz w:val="24"/>
        </w:rPr>
        <w:t>давать оценку новым ситуациям, вносить коррективы в деятельность, оцениватьсоответствиерезультатовцелям;</w:t>
      </w:r>
    </w:p>
    <w:p w:rsidR="00557633" w:rsidRDefault="00593EF7" w:rsidP="00907626">
      <w:pPr>
        <w:pStyle w:val="a6"/>
        <w:numPr>
          <w:ilvl w:val="1"/>
          <w:numId w:val="116"/>
        </w:numPr>
        <w:tabs>
          <w:tab w:val="left" w:pos="1322"/>
        </w:tabs>
        <w:ind w:right="669" w:firstLine="719"/>
        <w:rPr>
          <w:sz w:val="24"/>
        </w:rPr>
      </w:pPr>
      <w:r>
        <w:rPr>
          <w:sz w:val="24"/>
        </w:rPr>
        <w:t>владеть навыками познавательной рефлексии как осознания совершаемых дей-ствий и мыслительных процессов, их оснований и результатов; использовать приёмы ре-флексиидля оценкиситуации, выбораверногорешения;</w:t>
      </w:r>
    </w:p>
    <w:p w:rsidR="00557633" w:rsidRDefault="00593EF7" w:rsidP="00907626">
      <w:pPr>
        <w:pStyle w:val="a6"/>
        <w:numPr>
          <w:ilvl w:val="1"/>
          <w:numId w:val="116"/>
        </w:numPr>
        <w:tabs>
          <w:tab w:val="left" w:pos="1322"/>
        </w:tabs>
        <w:ind w:left="1321" w:hanging="141"/>
        <w:rPr>
          <w:sz w:val="24"/>
        </w:rPr>
      </w:pPr>
      <w:r>
        <w:rPr>
          <w:sz w:val="24"/>
        </w:rPr>
        <w:t>уметьоценивать рискиисвоевременнопринимать решениепоихснижению;</w:t>
      </w:r>
    </w:p>
    <w:p w:rsidR="00557633" w:rsidRDefault="00557633">
      <w:pPr>
        <w:jc w:val="both"/>
        <w:rPr>
          <w:sz w:val="24"/>
        </w:rPr>
        <w:sectPr w:rsidR="00557633">
          <w:pgSz w:w="11910" w:h="16380"/>
          <w:pgMar w:top="1060" w:right="180" w:bottom="1240" w:left="1240" w:header="0" w:footer="978" w:gutter="0"/>
          <w:cols w:space="720"/>
        </w:sectPr>
      </w:pPr>
    </w:p>
    <w:p w:rsidR="00557633" w:rsidRDefault="00557633">
      <w:pPr>
        <w:pStyle w:val="a3"/>
        <w:rPr>
          <w:sz w:val="26"/>
        </w:rPr>
      </w:pPr>
    </w:p>
    <w:p w:rsidR="00557633" w:rsidRDefault="00557633">
      <w:pPr>
        <w:pStyle w:val="a3"/>
        <w:spacing w:before="3"/>
        <w:rPr>
          <w:sz w:val="28"/>
        </w:rPr>
      </w:pPr>
    </w:p>
    <w:p w:rsidR="00557633" w:rsidRDefault="00593EF7">
      <w:pPr>
        <w:pStyle w:val="a3"/>
        <w:ind w:left="462"/>
      </w:pPr>
      <w:r>
        <w:t>сти;</w:t>
      </w:r>
    </w:p>
    <w:p w:rsidR="00557633" w:rsidRDefault="00557633">
      <w:pPr>
        <w:pStyle w:val="a3"/>
        <w:rPr>
          <w:sz w:val="26"/>
        </w:rPr>
      </w:pPr>
    </w:p>
    <w:p w:rsidR="00557633" w:rsidRDefault="00557633">
      <w:pPr>
        <w:pStyle w:val="a3"/>
        <w:rPr>
          <w:sz w:val="26"/>
        </w:rPr>
      </w:pPr>
    </w:p>
    <w:p w:rsidR="00557633" w:rsidRDefault="00557633">
      <w:pPr>
        <w:pStyle w:val="a3"/>
        <w:rPr>
          <w:sz w:val="26"/>
        </w:rPr>
      </w:pPr>
    </w:p>
    <w:p w:rsidR="00557633" w:rsidRDefault="00593EF7">
      <w:pPr>
        <w:spacing w:before="207"/>
        <w:ind w:left="462"/>
        <w:rPr>
          <w:i/>
          <w:sz w:val="24"/>
        </w:rPr>
      </w:pPr>
      <w:r>
        <w:rPr>
          <w:i/>
          <w:spacing w:val="-1"/>
          <w:sz w:val="24"/>
        </w:rPr>
        <w:t>сти:</w:t>
      </w:r>
    </w:p>
    <w:p w:rsidR="00557633" w:rsidRDefault="00593EF7" w:rsidP="00907626">
      <w:pPr>
        <w:pStyle w:val="a6"/>
        <w:numPr>
          <w:ilvl w:val="0"/>
          <w:numId w:val="115"/>
        </w:numPr>
        <w:tabs>
          <w:tab w:val="left" w:pos="341"/>
        </w:tabs>
        <w:spacing w:before="72"/>
        <w:jc w:val="left"/>
        <w:rPr>
          <w:sz w:val="24"/>
        </w:rPr>
      </w:pPr>
      <w:r>
        <w:rPr>
          <w:spacing w:val="-1"/>
          <w:w w:val="99"/>
          <w:sz w:val="24"/>
        </w:rPr>
        <w:br w:type="column"/>
      </w:r>
      <w:r>
        <w:rPr>
          <w:sz w:val="24"/>
        </w:rPr>
        <w:lastRenderedPageBreak/>
        <w:t>приниматьсебя,понимаясвоинедостаткиидостоинства;</w:t>
      </w:r>
    </w:p>
    <w:p w:rsidR="00557633" w:rsidRDefault="00593EF7" w:rsidP="00907626">
      <w:pPr>
        <w:pStyle w:val="a6"/>
        <w:numPr>
          <w:ilvl w:val="0"/>
          <w:numId w:val="115"/>
        </w:numPr>
        <w:tabs>
          <w:tab w:val="left" w:pos="341"/>
        </w:tabs>
        <w:jc w:val="left"/>
        <w:rPr>
          <w:sz w:val="24"/>
        </w:rPr>
      </w:pPr>
      <w:r>
        <w:rPr>
          <w:sz w:val="24"/>
        </w:rPr>
        <w:t>приниматьмотивыиаргументыдругихлюдейприанализерезультатовдеятельно-</w:t>
      </w:r>
    </w:p>
    <w:p w:rsidR="00557633" w:rsidRDefault="00557633">
      <w:pPr>
        <w:pStyle w:val="a3"/>
      </w:pPr>
    </w:p>
    <w:p w:rsidR="00557633" w:rsidRDefault="00593EF7" w:rsidP="00907626">
      <w:pPr>
        <w:pStyle w:val="a6"/>
        <w:numPr>
          <w:ilvl w:val="0"/>
          <w:numId w:val="115"/>
        </w:numPr>
        <w:tabs>
          <w:tab w:val="left" w:pos="341"/>
        </w:tabs>
        <w:jc w:val="left"/>
        <w:rPr>
          <w:sz w:val="24"/>
        </w:rPr>
      </w:pPr>
      <w:r>
        <w:rPr>
          <w:sz w:val="24"/>
        </w:rPr>
        <w:t>признаватьсвоёправо и праводругих наошибку;</w:t>
      </w:r>
    </w:p>
    <w:p w:rsidR="00557633" w:rsidRDefault="00593EF7" w:rsidP="00907626">
      <w:pPr>
        <w:pStyle w:val="a6"/>
        <w:numPr>
          <w:ilvl w:val="0"/>
          <w:numId w:val="115"/>
        </w:numPr>
        <w:tabs>
          <w:tab w:val="left" w:pos="341"/>
        </w:tabs>
        <w:jc w:val="left"/>
        <w:rPr>
          <w:sz w:val="24"/>
        </w:rPr>
      </w:pPr>
      <w:r>
        <w:rPr>
          <w:sz w:val="24"/>
        </w:rPr>
        <w:t>развиватьспособностьвидетьмирспозициидругогочеловека.</w:t>
      </w:r>
    </w:p>
    <w:p w:rsidR="00557633" w:rsidRDefault="00593EF7">
      <w:pPr>
        <w:pStyle w:val="3"/>
        <w:ind w:left="201"/>
        <w:jc w:val="left"/>
      </w:pPr>
      <w:r>
        <w:t>Совместнаядеятельность</w:t>
      </w:r>
    </w:p>
    <w:p w:rsidR="00557633" w:rsidRDefault="00593EF7">
      <w:pPr>
        <w:ind w:left="201"/>
        <w:rPr>
          <w:i/>
          <w:sz w:val="24"/>
        </w:rPr>
      </w:pPr>
      <w:r>
        <w:rPr>
          <w:i/>
          <w:sz w:val="24"/>
        </w:rPr>
        <w:t>Уобучающегосябудутсформированыследующиеумениясовместнойдеятельно-</w:t>
      </w:r>
    </w:p>
    <w:p w:rsidR="00557633" w:rsidRDefault="00557633">
      <w:pPr>
        <w:pStyle w:val="a3"/>
        <w:rPr>
          <w:i/>
        </w:rPr>
      </w:pPr>
    </w:p>
    <w:p w:rsidR="00557633" w:rsidRDefault="00593EF7" w:rsidP="00907626">
      <w:pPr>
        <w:pStyle w:val="a6"/>
        <w:numPr>
          <w:ilvl w:val="0"/>
          <w:numId w:val="115"/>
        </w:numPr>
        <w:tabs>
          <w:tab w:val="left" w:pos="341"/>
        </w:tabs>
        <w:jc w:val="left"/>
        <w:rPr>
          <w:sz w:val="24"/>
        </w:rPr>
      </w:pPr>
      <w:r>
        <w:rPr>
          <w:sz w:val="24"/>
        </w:rPr>
        <w:t>пониматьииспользоватьпреимуществакоманднойииндивидуальнойработы;</w:t>
      </w:r>
    </w:p>
    <w:p w:rsidR="00557633" w:rsidRDefault="00593EF7" w:rsidP="00907626">
      <w:pPr>
        <w:pStyle w:val="a6"/>
        <w:numPr>
          <w:ilvl w:val="0"/>
          <w:numId w:val="115"/>
        </w:numPr>
        <w:tabs>
          <w:tab w:val="left" w:pos="341"/>
        </w:tabs>
        <w:jc w:val="left"/>
        <w:rPr>
          <w:sz w:val="24"/>
        </w:rPr>
      </w:pPr>
      <w:r>
        <w:rPr>
          <w:sz w:val="24"/>
        </w:rPr>
        <w:t>выбиратьтематикуиметодысовместныхдействийсучётомобщихинтересови</w:t>
      </w:r>
    </w:p>
    <w:p w:rsidR="00557633" w:rsidRDefault="00557633">
      <w:pPr>
        <w:rPr>
          <w:sz w:val="24"/>
        </w:rPr>
        <w:sectPr w:rsidR="00557633">
          <w:pgSz w:w="11910" w:h="16380"/>
          <w:pgMar w:top="1060" w:right="180" w:bottom="1240" w:left="1240" w:header="0" w:footer="978" w:gutter="0"/>
          <w:cols w:num="2" w:space="720" w:equalWidth="0">
            <w:col w:w="941" w:space="40"/>
            <w:col w:w="9509"/>
          </w:cols>
        </w:sectPr>
      </w:pPr>
    </w:p>
    <w:p w:rsidR="00557633" w:rsidRDefault="00593EF7">
      <w:pPr>
        <w:pStyle w:val="a3"/>
        <w:ind w:left="462"/>
        <w:jc w:val="both"/>
      </w:pPr>
      <w:r>
        <w:lastRenderedPageBreak/>
        <w:t>возможностейкаждогочленаколлектива;</w:t>
      </w:r>
    </w:p>
    <w:p w:rsidR="00557633" w:rsidRDefault="00593EF7" w:rsidP="00907626">
      <w:pPr>
        <w:pStyle w:val="a6"/>
        <w:numPr>
          <w:ilvl w:val="1"/>
          <w:numId w:val="115"/>
        </w:numPr>
        <w:tabs>
          <w:tab w:val="left" w:pos="1322"/>
        </w:tabs>
        <w:spacing w:before="1"/>
        <w:ind w:right="667" w:firstLine="719"/>
        <w:rPr>
          <w:sz w:val="24"/>
        </w:rPr>
      </w:pPr>
      <w:r>
        <w:rPr>
          <w:sz w:val="24"/>
        </w:rPr>
        <w:t>принимать цели совместной деятельности, организовывать и координировать дей-ствия по их достижению: составлять план действий, распределять роли с учётом мненийучастников,обсуждать результатысовместнойработы;</w:t>
      </w:r>
    </w:p>
    <w:p w:rsidR="00557633" w:rsidRDefault="00593EF7" w:rsidP="00907626">
      <w:pPr>
        <w:pStyle w:val="a6"/>
        <w:numPr>
          <w:ilvl w:val="1"/>
          <w:numId w:val="115"/>
        </w:numPr>
        <w:tabs>
          <w:tab w:val="left" w:pos="1322"/>
        </w:tabs>
        <w:ind w:right="675" w:firstLine="719"/>
        <w:rPr>
          <w:sz w:val="24"/>
        </w:rPr>
      </w:pPr>
      <w:r>
        <w:rPr>
          <w:sz w:val="24"/>
        </w:rPr>
        <w:t>оценивать качество своего вклада и вклада каждого участника команды в общийрезультат поразработаннымкритериям;</w:t>
      </w:r>
    </w:p>
    <w:p w:rsidR="00557633" w:rsidRDefault="00593EF7" w:rsidP="00907626">
      <w:pPr>
        <w:pStyle w:val="a6"/>
        <w:numPr>
          <w:ilvl w:val="1"/>
          <w:numId w:val="115"/>
        </w:numPr>
        <w:tabs>
          <w:tab w:val="left" w:pos="1322"/>
        </w:tabs>
        <w:ind w:right="666" w:firstLine="719"/>
        <w:rPr>
          <w:sz w:val="24"/>
        </w:rPr>
      </w:pPr>
      <w:r>
        <w:rPr>
          <w:sz w:val="24"/>
        </w:rPr>
        <w:t>предлагать новые проекты, оценивать идеи с позиции новизны, оригинальности,практической значимости; проявлять творческие способности и воображение, быть иници-ативным.</w:t>
      </w:r>
    </w:p>
    <w:p w:rsidR="00557633" w:rsidRDefault="00557633">
      <w:pPr>
        <w:pStyle w:val="a3"/>
      </w:pPr>
    </w:p>
    <w:p w:rsidR="00557633" w:rsidRDefault="00593EF7">
      <w:pPr>
        <w:pStyle w:val="2"/>
        <w:ind w:left="1160" w:right="1363"/>
        <w:jc w:val="center"/>
      </w:pPr>
      <w:r>
        <w:t>ПРЕДМЕТНЫЕРЕЗУЛЬТАТЫ</w:t>
      </w:r>
    </w:p>
    <w:p w:rsidR="00557633" w:rsidRDefault="00593EF7">
      <w:pPr>
        <w:ind w:left="462" w:right="670" w:firstLine="719"/>
        <w:jc w:val="both"/>
        <w:rPr>
          <w:b/>
          <w:i/>
          <w:sz w:val="24"/>
        </w:rPr>
      </w:pPr>
      <w:r>
        <w:rPr>
          <w:b/>
          <w:i/>
          <w:sz w:val="24"/>
        </w:rPr>
        <w:t>К концу обучения в 10 классе обучающийся получит следующие предметные ре-зультатыпоотдельнымтемам программыпо русскомуязыку:</w:t>
      </w:r>
    </w:p>
    <w:p w:rsidR="00557633" w:rsidRDefault="00593EF7">
      <w:pPr>
        <w:pStyle w:val="2"/>
        <w:spacing w:before="1"/>
        <w:ind w:left="1181"/>
        <w:jc w:val="both"/>
      </w:pPr>
      <w:r>
        <w:t>Общиесведенияоязыке</w:t>
      </w:r>
    </w:p>
    <w:p w:rsidR="00557633" w:rsidRDefault="00593EF7" w:rsidP="00907626">
      <w:pPr>
        <w:pStyle w:val="a6"/>
        <w:numPr>
          <w:ilvl w:val="1"/>
          <w:numId w:val="115"/>
        </w:numPr>
        <w:tabs>
          <w:tab w:val="left" w:pos="1322"/>
        </w:tabs>
        <w:ind w:right="667" w:firstLine="719"/>
        <w:rPr>
          <w:sz w:val="24"/>
        </w:rPr>
      </w:pPr>
      <w:r>
        <w:rPr>
          <w:sz w:val="24"/>
        </w:rPr>
        <w:t>Иметь представление о языке как знаковой системе, об основных функциях языка;олингвистикекакнауке.</w:t>
      </w:r>
    </w:p>
    <w:p w:rsidR="00557633" w:rsidRDefault="00593EF7" w:rsidP="00907626">
      <w:pPr>
        <w:pStyle w:val="a6"/>
        <w:numPr>
          <w:ilvl w:val="1"/>
          <w:numId w:val="115"/>
        </w:numPr>
        <w:tabs>
          <w:tab w:val="left" w:pos="1322"/>
        </w:tabs>
        <w:ind w:right="666" w:firstLine="719"/>
        <w:rPr>
          <w:sz w:val="24"/>
        </w:rPr>
      </w:pPr>
      <w:r>
        <w:rPr>
          <w:sz w:val="24"/>
        </w:rPr>
        <w:t>опознавать лексику с национально-культурным компонентом значения; лексику,отражающую традиционные российские духовно-нравственные ценности в художествен-ных текстах и публицистике; объяснять значения данных лексических единиц с помощью</w:t>
      </w:r>
      <w:r>
        <w:rPr>
          <w:spacing w:val="-1"/>
          <w:sz w:val="24"/>
        </w:rPr>
        <w:t>лингвистическихсловарей</w:t>
      </w:r>
      <w:r>
        <w:rPr>
          <w:sz w:val="24"/>
        </w:rPr>
        <w:t>(толковых,этимологическихидругих);комментироватьфразео-</w:t>
      </w:r>
      <w:r>
        <w:rPr>
          <w:spacing w:val="-1"/>
          <w:sz w:val="24"/>
        </w:rPr>
        <w:t>логизмы</w:t>
      </w:r>
      <w:r>
        <w:rPr>
          <w:sz w:val="24"/>
        </w:rPr>
        <w:t>сточкизренияотражениявнихисторииикультурынарода(врамкахизученного).</w:t>
      </w:r>
    </w:p>
    <w:p w:rsidR="00557633" w:rsidRDefault="00593EF7" w:rsidP="00907626">
      <w:pPr>
        <w:pStyle w:val="a6"/>
        <w:numPr>
          <w:ilvl w:val="1"/>
          <w:numId w:val="115"/>
        </w:numPr>
        <w:tabs>
          <w:tab w:val="left" w:pos="1322"/>
        </w:tabs>
        <w:ind w:right="666" w:firstLine="719"/>
        <w:rPr>
          <w:sz w:val="24"/>
        </w:rPr>
      </w:pPr>
      <w:r>
        <w:rPr>
          <w:sz w:val="24"/>
        </w:rPr>
        <w:t>понимать и уметь комментировать функции русского языка как государственногоязыкаРоссийскойФедерациииязыкамежнациональногообщениянародовРоссии,одногоизмировыхязыков(сопоройнастатью68КонституцииРоссийскойФедерации,Федераль-ный закон от 01.06.2005 г. № 53-ФЗ «О государственном языке Российской Федерации»,ЗаконРоссийскойФедерацииот25.10.1991г.№1807-1«ОязыкахнародовРоссийскойФе-дерации»).</w:t>
      </w:r>
    </w:p>
    <w:p w:rsidR="00557633" w:rsidRDefault="00593EF7" w:rsidP="00907626">
      <w:pPr>
        <w:pStyle w:val="a6"/>
        <w:numPr>
          <w:ilvl w:val="1"/>
          <w:numId w:val="115"/>
        </w:numPr>
        <w:tabs>
          <w:tab w:val="left" w:pos="1322"/>
        </w:tabs>
        <w:spacing w:before="1"/>
        <w:ind w:right="667" w:firstLine="719"/>
        <w:rPr>
          <w:sz w:val="24"/>
        </w:rPr>
      </w:pPr>
      <w:r>
        <w:rPr>
          <w:sz w:val="24"/>
        </w:rPr>
        <w:t>различать формы существования русского языка (литературный язык, просторе-чие, народные говоры, профессиональные разновидности, жаргон, арго), знать и характе-ризовать признаки литературного языка и его роль в обществе; использовать эти знания вречевойпрактике.</w:t>
      </w:r>
    </w:p>
    <w:p w:rsidR="00557633" w:rsidRDefault="00593EF7">
      <w:pPr>
        <w:pStyle w:val="2"/>
        <w:ind w:left="1181"/>
        <w:jc w:val="both"/>
      </w:pPr>
      <w:r>
        <w:t>Языкиречь.Культураречи</w:t>
      </w:r>
    </w:p>
    <w:p w:rsidR="00557633" w:rsidRDefault="00593EF7">
      <w:pPr>
        <w:pStyle w:val="a3"/>
        <w:ind w:left="462" w:right="667" w:firstLine="719"/>
        <w:jc w:val="both"/>
      </w:pPr>
      <w:r>
        <w:t>Иметьпредставление о русском языкекаксистеме, знатьосновные единицы иуровниязыковойсистемы,анализироватьязыковыеединицыразныхуровнейязыковойси-стемы.</w:t>
      </w:r>
    </w:p>
    <w:p w:rsidR="00557633" w:rsidRDefault="00593EF7">
      <w:pPr>
        <w:pStyle w:val="a3"/>
        <w:ind w:left="1181"/>
      </w:pPr>
      <w:r>
        <w:t>Иметьпредставлениеокультуреречикакразделелингвистики.</w:t>
      </w:r>
    </w:p>
    <w:p w:rsidR="00557633" w:rsidRDefault="00593EF7">
      <w:pPr>
        <w:pStyle w:val="a3"/>
        <w:ind w:left="462" w:right="656" w:firstLine="719"/>
      </w:pPr>
      <w:r>
        <w:t>Комментироватьнормативный,коммуникативныйиэтическийаспектыкультурыречи,приводить соответствующиепримеры.</w:t>
      </w:r>
    </w:p>
    <w:p w:rsidR="00557633" w:rsidRDefault="00593EF7">
      <w:pPr>
        <w:pStyle w:val="a3"/>
        <w:ind w:left="1181"/>
      </w:pPr>
      <w:r>
        <w:t>Анализироватьречевыевысказываниясточкизрениякоммуникативнойцелесооб-</w:t>
      </w:r>
    </w:p>
    <w:p w:rsidR="00557633" w:rsidRDefault="00557633">
      <w:pPr>
        <w:sectPr w:rsidR="00557633">
          <w:type w:val="continuous"/>
          <w:pgSz w:w="11910" w:h="16380"/>
          <w:pgMar w:top="1060" w:right="180" w:bottom="1160" w:left="1240" w:header="720" w:footer="720" w:gutter="0"/>
          <w:cols w:space="720"/>
        </w:sectPr>
      </w:pPr>
    </w:p>
    <w:p w:rsidR="00557633" w:rsidRDefault="00593EF7">
      <w:pPr>
        <w:pStyle w:val="a3"/>
        <w:spacing w:before="72"/>
        <w:ind w:left="462" w:right="656"/>
      </w:pPr>
      <w:r>
        <w:rPr>
          <w:spacing w:val="-1"/>
        </w:rPr>
        <w:lastRenderedPageBreak/>
        <w:t>разности,уместности,точности,ясности,</w:t>
      </w:r>
      <w:r>
        <w:t>выразительности,соответствиянормамсовремен-ного русскоголитературногоязыка.</w:t>
      </w:r>
    </w:p>
    <w:p w:rsidR="00557633" w:rsidRDefault="00593EF7">
      <w:pPr>
        <w:pStyle w:val="a3"/>
        <w:ind w:left="1181"/>
      </w:pPr>
      <w:r>
        <w:t>Иметьпредставлениеоязыковойнорме,еёвидах.</w:t>
      </w:r>
    </w:p>
    <w:p w:rsidR="00557633" w:rsidRDefault="00593EF7">
      <w:pPr>
        <w:pStyle w:val="a3"/>
        <w:ind w:left="1181"/>
      </w:pPr>
      <w:r>
        <w:t>Использовать словарирусскогоязыкавучебнойдеятельности.</w:t>
      </w:r>
    </w:p>
    <w:p w:rsidR="00557633" w:rsidRDefault="00593EF7">
      <w:pPr>
        <w:pStyle w:val="2"/>
        <w:ind w:left="1181"/>
      </w:pPr>
      <w:r>
        <w:t>Фонетика.Орфоэпия.Орфоэпическиенормы</w:t>
      </w:r>
    </w:p>
    <w:p w:rsidR="00557633" w:rsidRDefault="00593EF7">
      <w:pPr>
        <w:pStyle w:val="a3"/>
        <w:ind w:left="1181"/>
      </w:pPr>
      <w:r>
        <w:t>Выполнять фонетическийанализслова.</w:t>
      </w:r>
    </w:p>
    <w:p w:rsidR="00557633" w:rsidRDefault="00593EF7">
      <w:pPr>
        <w:pStyle w:val="a3"/>
        <w:ind w:left="1181"/>
      </w:pPr>
      <w:r>
        <w:t>Определятьизобразительно-выразительныесредствафонетикивтексте.</w:t>
      </w:r>
    </w:p>
    <w:p w:rsidR="00557633" w:rsidRDefault="00593EF7">
      <w:pPr>
        <w:pStyle w:val="a3"/>
        <w:ind w:left="462" w:right="667" w:firstLine="719"/>
        <w:jc w:val="both"/>
      </w:pPr>
      <w:r>
        <w:t>Анализировать и характеризовать особенности произношения безударных гласных</w:t>
      </w:r>
      <w:r>
        <w:rPr>
          <w:spacing w:val="-1"/>
        </w:rPr>
        <w:t>звуков,некоторыхсогласных,сочетаний</w:t>
      </w:r>
      <w:r>
        <w:t>согласных,некоторыхграмматическихформ,ино-язычныхслов.</w:t>
      </w:r>
    </w:p>
    <w:p w:rsidR="00557633" w:rsidRDefault="00593EF7">
      <w:pPr>
        <w:pStyle w:val="a3"/>
        <w:ind w:left="462" w:right="670" w:firstLine="719"/>
        <w:jc w:val="both"/>
      </w:pPr>
      <w:r>
        <w:t>Анализировать ихарактеризоватьречевыевысказывания(вт.ч.собственные)сточки зрения соблюдения орфоэпических и акцентологических норм современного рус-скоголитературногоязыка.</w:t>
      </w:r>
    </w:p>
    <w:p w:rsidR="00557633" w:rsidRDefault="00593EF7">
      <w:pPr>
        <w:pStyle w:val="a3"/>
        <w:spacing w:before="1"/>
        <w:ind w:left="462" w:right="671" w:firstLine="719"/>
        <w:jc w:val="both"/>
      </w:pPr>
      <w:r>
        <w:t>Соблюдать основные произносительные и акцентологические нормы современногорусскоголитературногоязыка.</w:t>
      </w:r>
    </w:p>
    <w:p w:rsidR="00557633" w:rsidRDefault="00593EF7">
      <w:pPr>
        <w:pStyle w:val="a3"/>
        <w:ind w:left="1181"/>
        <w:jc w:val="both"/>
      </w:pPr>
      <w:r>
        <w:t>Использовать орфоэпическийсловарь.</w:t>
      </w:r>
    </w:p>
    <w:p w:rsidR="00557633" w:rsidRDefault="00593EF7">
      <w:pPr>
        <w:pStyle w:val="2"/>
        <w:ind w:left="1181"/>
        <w:jc w:val="both"/>
      </w:pPr>
      <w:r>
        <w:t>Лексикологияифразеология.Лексическиенормы</w:t>
      </w:r>
    </w:p>
    <w:p w:rsidR="00557633" w:rsidRDefault="00593EF7">
      <w:pPr>
        <w:pStyle w:val="a3"/>
        <w:ind w:left="1181"/>
        <w:jc w:val="both"/>
      </w:pPr>
      <w:r>
        <w:t>Выполнять лексическийанализ слова.</w:t>
      </w:r>
    </w:p>
    <w:p w:rsidR="00557633" w:rsidRDefault="00593EF7">
      <w:pPr>
        <w:pStyle w:val="a3"/>
        <w:ind w:left="1181"/>
        <w:jc w:val="both"/>
      </w:pPr>
      <w:r>
        <w:t>Определятьизобразительно-выразительныесредствалексики.</w:t>
      </w:r>
    </w:p>
    <w:p w:rsidR="00557633" w:rsidRDefault="00593EF7">
      <w:pPr>
        <w:pStyle w:val="a3"/>
        <w:ind w:left="462" w:right="667" w:firstLine="719"/>
        <w:jc w:val="both"/>
      </w:pPr>
      <w:r>
        <w:t>Анализироватьихарактеризоватьвысказывания(вт.ч.собственные)сточкизрениясоблюдениялексическихнормсовременногорусскоголитературногоязыка.</w:t>
      </w:r>
    </w:p>
    <w:p w:rsidR="00557633" w:rsidRDefault="00593EF7">
      <w:pPr>
        <w:pStyle w:val="a3"/>
        <w:ind w:left="1181"/>
        <w:jc w:val="both"/>
      </w:pPr>
      <w:r>
        <w:t>Соблюдатьлексическиенормы.</w:t>
      </w:r>
    </w:p>
    <w:p w:rsidR="00557633" w:rsidRDefault="00593EF7">
      <w:pPr>
        <w:pStyle w:val="a3"/>
        <w:spacing w:before="1"/>
        <w:ind w:left="462" w:right="667" w:firstLine="719"/>
        <w:jc w:val="both"/>
      </w:pPr>
      <w:r>
        <w:t>Характеризовать и оценивать высказывания с точки зрения уместности использова-ниястилистически окрашеннойиэмоционально-экспрессивной лексики.</w:t>
      </w:r>
    </w:p>
    <w:p w:rsidR="00557633" w:rsidRDefault="00593EF7">
      <w:pPr>
        <w:pStyle w:val="a3"/>
        <w:ind w:left="462" w:right="670" w:firstLine="719"/>
        <w:jc w:val="both"/>
      </w:pPr>
      <w:r>
        <w:t>Использовать толковый словарь, словари синонимов, антонимов, паронимов; сло-варьиностранныхслов,фразеологический словарь,этимологическийсловарь.</w:t>
      </w:r>
    </w:p>
    <w:p w:rsidR="00557633" w:rsidRDefault="00593EF7">
      <w:pPr>
        <w:pStyle w:val="2"/>
        <w:ind w:left="1181"/>
        <w:jc w:val="both"/>
      </w:pPr>
      <w:r>
        <w:t>Морфемикаисловообразование.Словообразовательныенормы</w:t>
      </w:r>
    </w:p>
    <w:p w:rsidR="00557633" w:rsidRDefault="00593EF7">
      <w:pPr>
        <w:pStyle w:val="a3"/>
        <w:ind w:left="1181"/>
        <w:jc w:val="both"/>
      </w:pPr>
      <w:r>
        <w:t>Выполнятьморфемныйисловообразовательныйанализслова.</w:t>
      </w:r>
    </w:p>
    <w:p w:rsidR="00557633" w:rsidRDefault="00593EF7">
      <w:pPr>
        <w:pStyle w:val="a3"/>
        <w:ind w:left="462" w:right="670" w:firstLine="719"/>
        <w:jc w:val="both"/>
      </w:pPr>
      <w:r>
        <w:t>Анализировать ихарактеризоватьречевыевысказывания(вт.ч.собственные)сточкизренияособенностейупотреблениясложносокращённых слов(аббревиатур).</w:t>
      </w:r>
    </w:p>
    <w:p w:rsidR="00557633" w:rsidRDefault="00593EF7">
      <w:pPr>
        <w:ind w:left="1181" w:right="4565"/>
        <w:rPr>
          <w:sz w:val="24"/>
        </w:rPr>
      </w:pPr>
      <w:r>
        <w:rPr>
          <w:sz w:val="24"/>
        </w:rPr>
        <w:t>Использовать словообразовательный словарь.</w:t>
      </w:r>
      <w:r>
        <w:rPr>
          <w:b/>
          <w:sz w:val="24"/>
        </w:rPr>
        <w:t>Морфология. Морфологические нормы</w:t>
      </w:r>
      <w:r>
        <w:rPr>
          <w:sz w:val="24"/>
        </w:rPr>
        <w:t>Выполнять морфологическийанализслова.</w:t>
      </w:r>
    </w:p>
    <w:p w:rsidR="00557633" w:rsidRDefault="00593EF7">
      <w:pPr>
        <w:pStyle w:val="a3"/>
        <w:ind w:left="1181"/>
      </w:pPr>
      <w:r>
        <w:t>Определятьособенностиупотреблениявтекстесловразныхчастейречи.</w:t>
      </w:r>
    </w:p>
    <w:p w:rsidR="00557633" w:rsidRDefault="00593EF7">
      <w:pPr>
        <w:pStyle w:val="a3"/>
        <w:ind w:left="462" w:right="667" w:firstLine="719"/>
        <w:jc w:val="both"/>
      </w:pPr>
      <w:r>
        <w:t>Анализироватьихарактеризоватьвысказывания(вт.ч.собственные)сточкизрениясоблюдения морфологическихнорм современногорусскоголитературногоязыка.</w:t>
      </w:r>
    </w:p>
    <w:p w:rsidR="00557633" w:rsidRDefault="00593EF7">
      <w:pPr>
        <w:pStyle w:val="a3"/>
        <w:ind w:left="1181"/>
        <w:jc w:val="both"/>
      </w:pPr>
      <w:r>
        <w:t>Соблюдатьморфологическиенормы.</w:t>
      </w:r>
    </w:p>
    <w:p w:rsidR="00557633" w:rsidRDefault="00593EF7">
      <w:pPr>
        <w:pStyle w:val="a3"/>
        <w:spacing w:before="1"/>
        <w:ind w:left="462" w:right="670" w:firstLine="719"/>
        <w:jc w:val="both"/>
      </w:pPr>
      <w:r>
        <w:t>Характеризовать и оценивать высказывания с точки зрения трудных случаев упо-требления имён существительных, имён прилагательных, имён числительных, местоиме-ний,глаголов,причастий, деепричастий,наречий(врамках изученного).</w:t>
      </w:r>
    </w:p>
    <w:p w:rsidR="00557633" w:rsidRDefault="00593EF7">
      <w:pPr>
        <w:pStyle w:val="a3"/>
        <w:ind w:left="1181"/>
        <w:jc w:val="both"/>
      </w:pPr>
      <w:r>
        <w:t>Использоватьсловарьграмматическихтрудностей,справочники.</w:t>
      </w:r>
    </w:p>
    <w:p w:rsidR="00557633" w:rsidRDefault="00593EF7">
      <w:pPr>
        <w:pStyle w:val="2"/>
        <w:ind w:left="1181"/>
        <w:jc w:val="both"/>
      </w:pPr>
      <w:r>
        <w:t>Орфография. Основныеправилаорфографии</w:t>
      </w:r>
    </w:p>
    <w:p w:rsidR="00557633" w:rsidRDefault="00593EF7">
      <w:pPr>
        <w:pStyle w:val="a3"/>
        <w:ind w:left="1181" w:right="2347"/>
        <w:jc w:val="both"/>
      </w:pPr>
      <w:r>
        <w:t>Иметь представление о принципах и разделах русской орфографии.Выполнять орфографическийанализслова.</w:t>
      </w:r>
    </w:p>
    <w:p w:rsidR="00557633" w:rsidRDefault="00593EF7">
      <w:pPr>
        <w:pStyle w:val="a3"/>
        <w:ind w:left="462" w:right="666" w:firstLine="719"/>
        <w:jc w:val="both"/>
      </w:pPr>
      <w:r>
        <w:t>Анализировать и характеризовать текст (в т.ч. собственный) с точки зрения соблю-</w:t>
      </w:r>
      <w:r>
        <w:rPr>
          <w:spacing w:val="-1"/>
        </w:rPr>
        <w:t>дения</w:t>
      </w:r>
      <w:r>
        <w:t>орфографическихправилсовременногорусскоголитературногоязыка(врамкахизу-ченного).</w:t>
      </w:r>
    </w:p>
    <w:p w:rsidR="00557633" w:rsidRDefault="00593EF7">
      <w:pPr>
        <w:pStyle w:val="a3"/>
        <w:ind w:left="1181"/>
        <w:jc w:val="both"/>
      </w:pPr>
      <w:r>
        <w:t>Соблюдатьправилаорфографии.</w:t>
      </w:r>
    </w:p>
    <w:p w:rsidR="00557633" w:rsidRDefault="00593EF7">
      <w:pPr>
        <w:pStyle w:val="a3"/>
        <w:ind w:left="1181"/>
        <w:jc w:val="both"/>
      </w:pPr>
      <w:r>
        <w:lastRenderedPageBreak/>
        <w:t>Использоватьорфографическийсловарь.</w:t>
      </w:r>
    </w:p>
    <w:p w:rsidR="00557633" w:rsidRDefault="00593EF7">
      <w:pPr>
        <w:pStyle w:val="2"/>
        <w:ind w:left="1181"/>
        <w:jc w:val="both"/>
      </w:pPr>
      <w:r>
        <w:t>Речь.Речевоеобщение</w:t>
      </w:r>
    </w:p>
    <w:p w:rsidR="00557633" w:rsidRDefault="00557633">
      <w:pPr>
        <w:jc w:val="both"/>
        <w:sectPr w:rsidR="00557633">
          <w:pgSz w:w="11910" w:h="16380"/>
          <w:pgMar w:top="1060" w:right="180" w:bottom="1240" w:left="1240" w:header="0" w:footer="978" w:gutter="0"/>
          <w:cols w:space="720"/>
        </w:sectPr>
      </w:pPr>
    </w:p>
    <w:p w:rsidR="00557633" w:rsidRDefault="00593EF7">
      <w:pPr>
        <w:pStyle w:val="a3"/>
        <w:spacing w:before="72"/>
        <w:ind w:left="462" w:right="667" w:firstLine="719"/>
        <w:jc w:val="both"/>
      </w:pPr>
      <w:r>
        <w:lastRenderedPageBreak/>
        <w:t>Создавать устные монологические и диалогические высказывания различных типови жанров; употреблять языковые средства в соответствии с речевой ситуацией (объём уст-ных монологических высказываний - не менее 100 слов; объём диалогического высказыва-ния-неменее7-8 реплик).</w:t>
      </w:r>
    </w:p>
    <w:p w:rsidR="00557633" w:rsidRDefault="00593EF7">
      <w:pPr>
        <w:pStyle w:val="a3"/>
        <w:ind w:left="462" w:right="667" w:firstLine="719"/>
        <w:jc w:val="both"/>
      </w:pPr>
      <w:r>
        <w:t>Выступать перед аудиторией с докладом; представлять реферат, исследовательскийпроект на лингвистическую и другие темы; использовать образовательные информаци-онно-коммуникационныеинструменты и ресурсыдля решенияучебныхзадач.</w:t>
      </w:r>
    </w:p>
    <w:p w:rsidR="00557633" w:rsidRDefault="00593EF7">
      <w:pPr>
        <w:pStyle w:val="a3"/>
        <w:ind w:left="462" w:right="669" w:firstLine="719"/>
        <w:jc w:val="both"/>
      </w:pPr>
      <w:r>
        <w:t>Создавать тексты разных функционально-смысловых типов; тексты разных жанровнаучного, публицистического, официально-делового стилей (объём сочинения - не менее150слов).</w:t>
      </w:r>
    </w:p>
    <w:p w:rsidR="00557633" w:rsidRDefault="00593EF7">
      <w:pPr>
        <w:pStyle w:val="a3"/>
        <w:ind w:left="462" w:right="667" w:firstLine="719"/>
        <w:jc w:val="both"/>
      </w:pPr>
      <w:r>
        <w:t>Использовать различные виды аудирования и чтения в соответствии с коммуника-тивной задачей, приёмы информационно-смысловой переработки прочитанных и прослу-шанных текстов, включая гипертекст, графику, инфографику и другие (объём текста длячтения-450-500слов;объёмпрослушанногоилипрочитанноготекстадляпересказаот250до300 слов).</w:t>
      </w:r>
    </w:p>
    <w:p w:rsidR="00557633" w:rsidRDefault="00593EF7">
      <w:pPr>
        <w:pStyle w:val="a3"/>
        <w:spacing w:before="1"/>
        <w:ind w:left="462" w:right="665" w:firstLine="719"/>
        <w:jc w:val="both"/>
      </w:pPr>
      <w:r>
        <w:t>Знать основные нормы речевого этикета применительно к различным ситуациямофициального/неофициального общения, статусу адресанта/адресата и других; использо-вать правила русского речевого этикета в социально-культурной, учебно-научной, офици-ально-деловойсферахобщения, повседневномобщении,интернет-коммуникации.</w:t>
      </w:r>
    </w:p>
    <w:p w:rsidR="00557633" w:rsidRDefault="00593EF7">
      <w:pPr>
        <w:pStyle w:val="a3"/>
        <w:ind w:left="1181"/>
        <w:jc w:val="both"/>
      </w:pPr>
      <w:r>
        <w:t>Употреблятьязыковыесредствасучётомречевой ситуации.</w:t>
      </w:r>
    </w:p>
    <w:p w:rsidR="00557633" w:rsidRDefault="00593EF7">
      <w:pPr>
        <w:pStyle w:val="a3"/>
        <w:ind w:left="1181"/>
        <w:jc w:val="both"/>
      </w:pPr>
      <w:r>
        <w:t>Соблюдатьвустнойречиинаписьменормысовременногорусскоголитературного</w:t>
      </w:r>
    </w:p>
    <w:p w:rsidR="00557633" w:rsidRDefault="00593EF7">
      <w:pPr>
        <w:pStyle w:val="a3"/>
        <w:ind w:left="462"/>
      </w:pPr>
      <w:r>
        <w:t>языка.</w:t>
      </w:r>
    </w:p>
    <w:p w:rsidR="00557633" w:rsidRDefault="00593EF7">
      <w:pPr>
        <w:pStyle w:val="a3"/>
        <w:spacing w:before="1"/>
        <w:ind w:left="1181"/>
      </w:pPr>
      <w:r>
        <w:t>Оцениватьсобственнуюи чужуюречьсточкизренияточного,уместногоивырази-</w:t>
      </w:r>
    </w:p>
    <w:p w:rsidR="00557633" w:rsidRDefault="00593EF7">
      <w:pPr>
        <w:pStyle w:val="a3"/>
        <w:ind w:left="462"/>
        <w:jc w:val="both"/>
      </w:pPr>
      <w:r>
        <w:t>тельногословоупотребления.</w:t>
      </w:r>
    </w:p>
    <w:p w:rsidR="00557633" w:rsidRDefault="00593EF7">
      <w:pPr>
        <w:pStyle w:val="2"/>
        <w:ind w:left="1181"/>
        <w:jc w:val="both"/>
      </w:pPr>
      <w:r>
        <w:t>Текст.Информационно-смысловаяпереработкатекста</w:t>
      </w:r>
    </w:p>
    <w:p w:rsidR="00557633" w:rsidRDefault="00593EF7">
      <w:pPr>
        <w:pStyle w:val="a3"/>
        <w:ind w:left="462" w:right="672" w:firstLine="719"/>
        <w:jc w:val="both"/>
      </w:pPr>
      <w:r>
        <w:t>Применять знания о тексте, его основных признаках, структуре и видах представ-леннойвнёминформациивречевойпрактике.</w:t>
      </w:r>
    </w:p>
    <w:p w:rsidR="00557633" w:rsidRDefault="00593EF7">
      <w:pPr>
        <w:pStyle w:val="a3"/>
        <w:ind w:left="462" w:right="668" w:firstLine="719"/>
        <w:jc w:val="both"/>
      </w:pPr>
      <w:r>
        <w:t>Понимать, анализировать и комментировать основную и дополнительную, явную и</w:t>
      </w:r>
      <w:r>
        <w:rPr>
          <w:spacing w:val="-1"/>
        </w:rPr>
        <w:t>скрытую(подтекстовую)информациютекстов,воспринимаемых</w:t>
      </w:r>
      <w:r>
        <w:t>зрительнои(или)наслух.</w:t>
      </w:r>
    </w:p>
    <w:p w:rsidR="00557633" w:rsidRDefault="00593EF7">
      <w:pPr>
        <w:pStyle w:val="a3"/>
        <w:ind w:left="1181"/>
        <w:jc w:val="both"/>
      </w:pPr>
      <w:r>
        <w:t>Выявлятьлогико-смысловыеотношениямеждупредложениями втексте.</w:t>
      </w:r>
    </w:p>
    <w:p w:rsidR="00557633" w:rsidRDefault="00593EF7">
      <w:pPr>
        <w:pStyle w:val="a3"/>
        <w:ind w:left="462" w:right="669" w:firstLine="719"/>
        <w:jc w:val="both"/>
      </w:pPr>
      <w:r>
        <w:t>Создавать тексты разных функционально-смысловых типов; тексты разных жанровнаучного, публицистического, официально-делового стилей (объём сочинения - не менее150слов).</w:t>
      </w:r>
    </w:p>
    <w:p w:rsidR="00557633" w:rsidRDefault="00593EF7">
      <w:pPr>
        <w:pStyle w:val="a3"/>
        <w:ind w:left="462" w:right="667" w:firstLine="719"/>
        <w:jc w:val="both"/>
      </w:pPr>
      <w:r>
        <w:t>Использовать различные виды аудирования и чтения в соответствии с коммуника-тивной задачей, приёмы информационно-смысловой переработки прочитанных и прослу-шанных текстов, включая гипертекст, графику, инфографику и другие (объём текста длячтения-450-500слов;объёмпрослушанногоилипрочитанноготекстадляпересказаот250до300 слов).</w:t>
      </w:r>
    </w:p>
    <w:p w:rsidR="00557633" w:rsidRDefault="00593EF7">
      <w:pPr>
        <w:pStyle w:val="a3"/>
        <w:spacing w:before="1"/>
        <w:ind w:left="462" w:right="667" w:firstLine="719"/>
        <w:jc w:val="both"/>
      </w:pPr>
      <w:r>
        <w:t>Создаватьвторичныетексты(план,тезисы,конспект,реферат,аннотация,отзыв,ре-цензия идругие).</w:t>
      </w:r>
    </w:p>
    <w:p w:rsidR="00557633" w:rsidRDefault="00593EF7">
      <w:pPr>
        <w:pStyle w:val="a3"/>
        <w:ind w:left="462" w:right="670" w:firstLine="719"/>
        <w:jc w:val="both"/>
      </w:pPr>
      <w:r>
        <w:t>Корректировать текст: устранять логические, фактические, этические, грамматиче-ские иречевыеошибки.</w:t>
      </w:r>
    </w:p>
    <w:p w:rsidR="00557633" w:rsidRDefault="00557633">
      <w:pPr>
        <w:pStyle w:val="a3"/>
      </w:pPr>
    </w:p>
    <w:p w:rsidR="00557633" w:rsidRDefault="00593EF7">
      <w:pPr>
        <w:pStyle w:val="2"/>
        <w:ind w:left="1160" w:right="1364"/>
        <w:jc w:val="center"/>
      </w:pPr>
      <w:r>
        <w:t>11КЛАСС</w:t>
      </w:r>
    </w:p>
    <w:p w:rsidR="00557633" w:rsidRDefault="00593EF7">
      <w:pPr>
        <w:ind w:left="462" w:firstLine="719"/>
        <w:rPr>
          <w:b/>
          <w:i/>
          <w:sz w:val="24"/>
        </w:rPr>
      </w:pPr>
      <w:r>
        <w:rPr>
          <w:b/>
          <w:i/>
          <w:sz w:val="24"/>
        </w:rPr>
        <w:t>Кконцуобучения в11классеобучающийся получитследующиепредметныере-зультатыпоотдельнымтемампрограммыпо русскомуязыку:</w:t>
      </w:r>
    </w:p>
    <w:p w:rsidR="00557633" w:rsidRDefault="00593EF7">
      <w:pPr>
        <w:pStyle w:val="2"/>
        <w:ind w:left="1181"/>
      </w:pPr>
      <w:r>
        <w:t>Общиесведенияо языке</w:t>
      </w:r>
    </w:p>
    <w:p w:rsidR="00557633" w:rsidRDefault="00593EF7">
      <w:pPr>
        <w:pStyle w:val="a3"/>
        <w:ind w:left="462" w:right="656" w:firstLine="719"/>
      </w:pPr>
      <w:r>
        <w:t>Иметьпредставлениеобэкологииязыка,опроблемахречевойкультурывсовремен-</w:t>
      </w:r>
      <w:r>
        <w:lastRenderedPageBreak/>
        <w:t>номобществе.</w:t>
      </w:r>
    </w:p>
    <w:p w:rsidR="00557633" w:rsidRDefault="00593EF7">
      <w:pPr>
        <w:pStyle w:val="a3"/>
        <w:ind w:left="1181"/>
      </w:pPr>
      <w:r>
        <w:t>Понимать,оцениватьикомментироватьуместность(неуместность)употребления</w:t>
      </w:r>
    </w:p>
    <w:p w:rsidR="00557633" w:rsidRDefault="00557633">
      <w:pPr>
        <w:sectPr w:rsidR="00557633">
          <w:pgSz w:w="11910" w:h="16380"/>
          <w:pgMar w:top="1060" w:right="180" w:bottom="1240" w:left="1240" w:header="0" w:footer="978" w:gutter="0"/>
          <w:cols w:space="720"/>
        </w:sectPr>
      </w:pPr>
    </w:p>
    <w:p w:rsidR="00557633" w:rsidRDefault="00593EF7">
      <w:pPr>
        <w:pStyle w:val="a3"/>
        <w:spacing w:before="72"/>
        <w:ind w:left="462" w:right="664"/>
        <w:jc w:val="both"/>
      </w:pPr>
      <w:r>
        <w:lastRenderedPageBreak/>
        <w:t>разговорнойипросторечнойлексики,жаргонизмов;оправданность(неоправданность)упо-требления иноязычных заимствований; нарушения речевого этикета, этических норм в ре-чевомобщенииидругих.</w:t>
      </w:r>
    </w:p>
    <w:p w:rsidR="00557633" w:rsidRDefault="00593EF7">
      <w:pPr>
        <w:pStyle w:val="2"/>
        <w:ind w:left="1181"/>
      </w:pPr>
      <w:r>
        <w:t>Языкиречь.Культураречи.</w:t>
      </w:r>
    </w:p>
    <w:p w:rsidR="00557633" w:rsidRDefault="00593EF7">
      <w:pPr>
        <w:ind w:left="1181"/>
        <w:rPr>
          <w:b/>
          <w:sz w:val="24"/>
        </w:rPr>
      </w:pPr>
      <w:r>
        <w:rPr>
          <w:b/>
          <w:sz w:val="24"/>
        </w:rPr>
        <w:t>Синтаксис.Синтаксическиенормы</w:t>
      </w:r>
    </w:p>
    <w:p w:rsidR="00557633" w:rsidRDefault="00593EF7">
      <w:pPr>
        <w:pStyle w:val="a3"/>
        <w:ind w:left="1181"/>
      </w:pPr>
      <w:r>
        <w:t>Выполнятьсинтаксическийанализсловосочетания,простогоисложногопредложе-</w:t>
      </w:r>
    </w:p>
    <w:p w:rsidR="00557633" w:rsidRDefault="00593EF7">
      <w:pPr>
        <w:pStyle w:val="a3"/>
        <w:ind w:left="462"/>
      </w:pPr>
      <w:r>
        <w:t>ния.</w:t>
      </w:r>
    </w:p>
    <w:p w:rsidR="00557633" w:rsidRDefault="00593EF7">
      <w:pPr>
        <w:pStyle w:val="a3"/>
        <w:ind w:left="1181"/>
      </w:pPr>
      <w:r>
        <w:t>Определятьизобразительно-выразительныесредствасинтаксисарусскогоязыка(в</w:t>
      </w:r>
    </w:p>
    <w:p w:rsidR="00557633" w:rsidRDefault="00593EF7">
      <w:pPr>
        <w:pStyle w:val="a3"/>
        <w:ind w:left="462"/>
        <w:jc w:val="both"/>
      </w:pPr>
      <w:r>
        <w:t>рамкахизученного).</w:t>
      </w:r>
    </w:p>
    <w:p w:rsidR="00557633" w:rsidRDefault="00593EF7">
      <w:pPr>
        <w:pStyle w:val="a3"/>
        <w:ind w:left="462" w:right="667" w:firstLine="719"/>
        <w:jc w:val="both"/>
      </w:pPr>
      <w:r>
        <w:t>Анализировать, характеризовать и оценивать высказывания с точки зрения основ-ных норм согласования сказуемого с подлежащим, употребления падежной и предложно-падежнойформыуправляемогослова всловосочетании,употребленияоднородных членовпредложения,причастногои деепричастногооборотов(врамкахизученного).</w:t>
      </w:r>
    </w:p>
    <w:p w:rsidR="00557633" w:rsidRDefault="00593EF7">
      <w:pPr>
        <w:pStyle w:val="a3"/>
        <w:spacing w:before="1"/>
        <w:ind w:left="1181"/>
        <w:jc w:val="both"/>
      </w:pPr>
      <w:r>
        <w:t>Соблюдать синтаксическиенормы.</w:t>
      </w:r>
    </w:p>
    <w:p w:rsidR="00557633" w:rsidRDefault="00593EF7">
      <w:pPr>
        <w:pStyle w:val="a3"/>
        <w:ind w:left="1181"/>
        <w:jc w:val="both"/>
      </w:pPr>
      <w:r>
        <w:t>Использоватьсловариграмматическихтрудностей,справочники.</w:t>
      </w:r>
    </w:p>
    <w:p w:rsidR="00557633" w:rsidRDefault="00593EF7">
      <w:pPr>
        <w:pStyle w:val="2"/>
        <w:ind w:left="1181"/>
        <w:jc w:val="both"/>
      </w:pPr>
      <w:r>
        <w:t>Пунктуация.Основныеправилапунктуации</w:t>
      </w:r>
    </w:p>
    <w:p w:rsidR="00557633" w:rsidRDefault="00593EF7">
      <w:pPr>
        <w:pStyle w:val="a3"/>
        <w:ind w:left="1181" w:right="2389"/>
        <w:jc w:val="both"/>
      </w:pPr>
      <w:r>
        <w:t>Иметь представление о принципах и разделах русской пунктуации.Выполнять пунктуационный анализпредложения.</w:t>
      </w:r>
    </w:p>
    <w:p w:rsidR="00557633" w:rsidRDefault="00593EF7">
      <w:pPr>
        <w:pStyle w:val="a3"/>
        <w:ind w:left="462" w:right="669" w:firstLine="719"/>
        <w:jc w:val="both"/>
      </w:pPr>
      <w:r>
        <w:rPr>
          <w:spacing w:val="-1"/>
        </w:rPr>
        <w:t>Анализироватьихарактеризовать</w:t>
      </w:r>
      <w:r>
        <w:t>текстсточкизрениясоблюденияпунктуационныхправил современногорусскоголитературногоязыка(врамкахизученного).</w:t>
      </w:r>
    </w:p>
    <w:p w:rsidR="00557633" w:rsidRDefault="00593EF7">
      <w:pPr>
        <w:pStyle w:val="a3"/>
        <w:ind w:left="1181"/>
        <w:jc w:val="both"/>
      </w:pPr>
      <w:r>
        <w:t>Соблюдатьправилапунктуации.</w:t>
      </w:r>
    </w:p>
    <w:p w:rsidR="00557633" w:rsidRDefault="00593EF7">
      <w:pPr>
        <w:pStyle w:val="a3"/>
        <w:ind w:left="1181"/>
        <w:jc w:val="both"/>
      </w:pPr>
      <w:r>
        <w:t>Использоватьсправочникипопунктуации.</w:t>
      </w:r>
    </w:p>
    <w:p w:rsidR="00557633" w:rsidRDefault="00593EF7">
      <w:pPr>
        <w:pStyle w:val="2"/>
        <w:spacing w:before="1"/>
        <w:ind w:left="1181"/>
        <w:jc w:val="both"/>
      </w:pPr>
      <w:r>
        <w:t>Функциональнаястилистика.Культураречи</w:t>
      </w:r>
    </w:p>
    <w:p w:rsidR="00557633" w:rsidRDefault="00593EF7">
      <w:pPr>
        <w:pStyle w:val="a3"/>
        <w:ind w:left="1181"/>
        <w:jc w:val="both"/>
      </w:pPr>
      <w:r>
        <w:t>Иметьпредставлениеофункциональнойстилистикекак разделелингвистики.</w:t>
      </w:r>
    </w:p>
    <w:p w:rsidR="00557633" w:rsidRDefault="00593EF7">
      <w:pPr>
        <w:pStyle w:val="a3"/>
        <w:ind w:left="462" w:right="666" w:firstLine="719"/>
        <w:jc w:val="both"/>
      </w:pPr>
      <w:r>
        <w:t>Иметь представление об основных признаках разговорной речи, функциональныхстилей(научного,публицистического,официально-делового),языкахудожественнойлите-ратуры.</w:t>
      </w:r>
    </w:p>
    <w:p w:rsidR="00557633" w:rsidRDefault="00593EF7">
      <w:pPr>
        <w:pStyle w:val="a3"/>
        <w:ind w:left="462" w:right="668" w:firstLine="719"/>
        <w:jc w:val="both"/>
      </w:pPr>
      <w:r>
        <w:t>Распознавать,анализироватьикомментироватьтекстыразличныхфункциональныхразновидностей языка (разговорная речь, научный, публицистический и официально-дело-войстили, языкхудожественнойлитературы).</w:t>
      </w:r>
    </w:p>
    <w:p w:rsidR="00557633" w:rsidRDefault="00593EF7">
      <w:pPr>
        <w:pStyle w:val="a3"/>
        <w:ind w:left="462" w:right="669" w:firstLine="719"/>
        <w:jc w:val="both"/>
      </w:pPr>
      <w:r>
        <w:t>Создавать тексты разных функционально-смысловых типов; тексты разных жанровнаучного, публицистического, официально-делового стилей (объём сочинения - не менее150слов).</w:t>
      </w:r>
    </w:p>
    <w:p w:rsidR="00557633" w:rsidRDefault="00593EF7">
      <w:pPr>
        <w:pStyle w:val="a3"/>
        <w:ind w:left="1181"/>
        <w:jc w:val="both"/>
      </w:pPr>
      <w:r>
        <w:t>Применятьзнанияофункциональныхразновидностяхязыкавречевойпрактике.</w:t>
      </w:r>
    </w:p>
    <w:p w:rsidR="00557633" w:rsidRDefault="00557633">
      <w:pPr>
        <w:jc w:val="both"/>
        <w:sectPr w:rsidR="00557633">
          <w:pgSz w:w="11910" w:h="16380"/>
          <w:pgMar w:top="1060" w:right="180" w:bottom="1240" w:left="1240" w:header="0" w:footer="978" w:gutter="0"/>
          <w:cols w:space="720"/>
        </w:sectPr>
      </w:pPr>
    </w:p>
    <w:p w:rsidR="00557633" w:rsidRDefault="00593EF7" w:rsidP="00907626">
      <w:pPr>
        <w:pStyle w:val="2"/>
        <w:numPr>
          <w:ilvl w:val="2"/>
          <w:numId w:val="120"/>
        </w:numPr>
        <w:tabs>
          <w:tab w:val="left" w:pos="1782"/>
        </w:tabs>
        <w:spacing w:before="72"/>
        <w:ind w:left="462" w:right="667" w:firstLine="719"/>
        <w:jc w:val="both"/>
      </w:pPr>
      <w:r>
        <w:lastRenderedPageBreak/>
        <w:t>РАБОЧАЯПРОГРАММАУЧЕБНОГОПРЕДМЕТА«ЛИТЕРАТУРА»(БАЗОВЫЙ УРОВЕНЬ)</w:t>
      </w:r>
    </w:p>
    <w:p w:rsidR="00557633" w:rsidRDefault="00593EF7" w:rsidP="00907626">
      <w:pPr>
        <w:pStyle w:val="a6"/>
        <w:numPr>
          <w:ilvl w:val="0"/>
          <w:numId w:val="114"/>
        </w:numPr>
        <w:tabs>
          <w:tab w:val="left" w:pos="1557"/>
        </w:tabs>
        <w:ind w:right="673" w:firstLine="719"/>
        <w:rPr>
          <w:sz w:val="24"/>
        </w:rPr>
      </w:pPr>
      <w:r>
        <w:rPr>
          <w:sz w:val="24"/>
        </w:rPr>
        <w:t>Федеральная рабочая программа по учебному предмету "Литература" (базовыйуровень).</w:t>
      </w:r>
    </w:p>
    <w:p w:rsidR="00557633" w:rsidRDefault="00593EF7" w:rsidP="00907626">
      <w:pPr>
        <w:pStyle w:val="a6"/>
        <w:numPr>
          <w:ilvl w:val="1"/>
          <w:numId w:val="114"/>
        </w:numPr>
        <w:tabs>
          <w:tab w:val="left" w:pos="1751"/>
        </w:tabs>
        <w:ind w:right="668" w:firstLine="719"/>
        <w:rPr>
          <w:sz w:val="24"/>
        </w:rPr>
      </w:pPr>
      <w:r>
        <w:rPr>
          <w:sz w:val="24"/>
        </w:rPr>
        <w:t>Федеральная рабочая программа по учебному предмету "Литература" (пред-метная область "Русский язык и литература") (далее соответственно - программа по лите-ратуре,литература)включаетпояснительнуюзаписку,содержаниеобучения,планируемыерезультаты освоенияпрограммыпо литературе.</w:t>
      </w:r>
    </w:p>
    <w:p w:rsidR="00557633" w:rsidRDefault="00557633">
      <w:pPr>
        <w:pStyle w:val="a3"/>
      </w:pPr>
    </w:p>
    <w:p w:rsidR="00557633" w:rsidRDefault="00593EF7" w:rsidP="00907626">
      <w:pPr>
        <w:pStyle w:val="a6"/>
        <w:numPr>
          <w:ilvl w:val="1"/>
          <w:numId w:val="114"/>
        </w:numPr>
        <w:tabs>
          <w:tab w:val="left" w:pos="1722"/>
        </w:tabs>
        <w:ind w:left="1722" w:hanging="541"/>
        <w:rPr>
          <w:sz w:val="24"/>
        </w:rPr>
      </w:pPr>
      <w:r>
        <w:rPr>
          <w:sz w:val="24"/>
        </w:rPr>
        <w:t>Пояснительнаязаписка.</w:t>
      </w:r>
    </w:p>
    <w:p w:rsidR="00557633" w:rsidRDefault="00593EF7" w:rsidP="00907626">
      <w:pPr>
        <w:pStyle w:val="a6"/>
        <w:numPr>
          <w:ilvl w:val="2"/>
          <w:numId w:val="114"/>
        </w:numPr>
        <w:tabs>
          <w:tab w:val="left" w:pos="1929"/>
        </w:tabs>
        <w:ind w:right="667" w:firstLine="719"/>
        <w:rPr>
          <w:sz w:val="24"/>
        </w:rPr>
      </w:pPr>
      <w:r>
        <w:rPr>
          <w:sz w:val="24"/>
        </w:rPr>
        <w:t>Программа по литературе разработана с целью оказания методической по-мощи учителю литературы в создании рабочей программы по учебному предмету, ориен-тированной на современные тенденции в образовании и активные методики обучения, иподлежитнепосредственномуприменениюприреализацииобязательнойчастиООПСОО.</w:t>
      </w:r>
    </w:p>
    <w:p w:rsidR="00557633" w:rsidRDefault="00593EF7" w:rsidP="00907626">
      <w:pPr>
        <w:pStyle w:val="a6"/>
        <w:numPr>
          <w:ilvl w:val="2"/>
          <w:numId w:val="114"/>
        </w:numPr>
        <w:tabs>
          <w:tab w:val="left" w:pos="1902"/>
        </w:tabs>
        <w:spacing w:before="1"/>
        <w:ind w:left="1902" w:hanging="721"/>
        <w:rPr>
          <w:sz w:val="24"/>
        </w:rPr>
      </w:pPr>
      <w:r>
        <w:rPr>
          <w:sz w:val="24"/>
        </w:rPr>
        <w:t>Программаполитературепозволитучителю:</w:t>
      </w:r>
    </w:p>
    <w:p w:rsidR="00557633" w:rsidRDefault="00593EF7">
      <w:pPr>
        <w:pStyle w:val="a3"/>
        <w:ind w:left="462" w:right="666" w:firstLine="719"/>
        <w:jc w:val="both"/>
      </w:pPr>
      <w:r>
        <w:t>реализоватьвпроцессепреподаваниялитературысовременныеподходыкформиро-ваниюличностных,метапредметныхипредметныхрезультатовобучения,сформулирован-ныхво</w:t>
      </w:r>
      <w:hyperlink r:id="rId9">
        <w:r>
          <w:rPr>
            <w:color w:val="0563C1"/>
            <w:u w:val="single" w:color="0563C1"/>
          </w:rPr>
          <w:t>ФГОССОО</w:t>
        </w:r>
      </w:hyperlink>
      <w:r>
        <w:t>;</w:t>
      </w:r>
    </w:p>
    <w:p w:rsidR="00557633" w:rsidRDefault="00593EF7">
      <w:pPr>
        <w:pStyle w:val="a3"/>
        <w:ind w:left="462" w:right="670" w:firstLine="719"/>
        <w:jc w:val="both"/>
      </w:pPr>
      <w:r>
        <w:t xml:space="preserve">определитьобязательную(инвариантную)частьсодержанияполитературе;опреде-лить и структурировать планируемые результаты обучения и содержание учебного пред-мета по годам обучения в соответствии с </w:t>
      </w:r>
      <w:hyperlink r:id="rId10">
        <w:r>
          <w:rPr>
            <w:color w:val="0563C1"/>
            <w:u w:val="single" w:color="0563C1"/>
          </w:rPr>
          <w:t>ФГОС СОО</w:t>
        </w:r>
      </w:hyperlink>
      <w:r>
        <w:t>, федеральной рабочей программойвоспитания.</w:t>
      </w:r>
    </w:p>
    <w:p w:rsidR="00557633" w:rsidRDefault="00593EF7" w:rsidP="00907626">
      <w:pPr>
        <w:pStyle w:val="a6"/>
        <w:numPr>
          <w:ilvl w:val="2"/>
          <w:numId w:val="114"/>
        </w:numPr>
        <w:tabs>
          <w:tab w:val="left" w:pos="1905"/>
        </w:tabs>
        <w:spacing w:before="1"/>
        <w:ind w:right="664" w:firstLine="719"/>
        <w:rPr>
          <w:sz w:val="24"/>
        </w:rPr>
      </w:pPr>
      <w:r>
        <w:rPr>
          <w:sz w:val="24"/>
        </w:rPr>
        <w:t>Личностные и метапредметные результаты в программе по литературе пред-ставлены с учетом особенностей преподавания учебного предмета на уровне среднего об-щегообразования,планируемыепредметныерезультатыраспределеныпогодамобучения.</w:t>
      </w:r>
    </w:p>
    <w:p w:rsidR="00557633" w:rsidRDefault="00593EF7" w:rsidP="00907626">
      <w:pPr>
        <w:pStyle w:val="a6"/>
        <w:numPr>
          <w:ilvl w:val="2"/>
          <w:numId w:val="114"/>
        </w:numPr>
        <w:tabs>
          <w:tab w:val="left" w:pos="1917"/>
        </w:tabs>
        <w:ind w:right="667" w:firstLine="719"/>
        <w:rPr>
          <w:sz w:val="24"/>
        </w:rPr>
      </w:pPr>
      <w:r>
        <w:rPr>
          <w:sz w:val="24"/>
        </w:rPr>
        <w:t>Литература способствует формированию духовного облика и нравственныхориентировмолодогопоколения,таккакзанимаетведущееместовэмоциональном,интел-лектуальном и эстетическом развитии обучающихся, в становлении основ их миропонима-ния и национального самосознания. 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иобщечеловеческим.</w:t>
      </w:r>
    </w:p>
    <w:p w:rsidR="00557633" w:rsidRDefault="00593EF7" w:rsidP="00907626">
      <w:pPr>
        <w:pStyle w:val="a6"/>
        <w:numPr>
          <w:ilvl w:val="2"/>
          <w:numId w:val="114"/>
        </w:numPr>
        <w:tabs>
          <w:tab w:val="left" w:pos="1902"/>
        </w:tabs>
        <w:ind w:right="665" w:firstLine="719"/>
        <w:rPr>
          <w:sz w:val="24"/>
        </w:rPr>
      </w:pPr>
      <w:r>
        <w:rPr>
          <w:sz w:val="24"/>
        </w:rPr>
        <w:t>Основу содержания литературного образования в 10 - 11 классах составляютчтение и изучение выдающихся произведений отечественной и зарубежной литературывторой половины XIX - начала XXI века с целью формирования целостного восприятия ипонимания художественного произведения, умения его анализировать и интерпретироватьв соответствии с возрастными особенностями обучающихся, их литературным развитием,жизненнымичитательским опытом.</w:t>
      </w:r>
    </w:p>
    <w:p w:rsidR="00557633" w:rsidRDefault="00593EF7" w:rsidP="00907626">
      <w:pPr>
        <w:pStyle w:val="a6"/>
        <w:numPr>
          <w:ilvl w:val="2"/>
          <w:numId w:val="114"/>
        </w:numPr>
        <w:tabs>
          <w:tab w:val="left" w:pos="1931"/>
        </w:tabs>
        <w:spacing w:before="1"/>
        <w:ind w:right="666" w:firstLine="719"/>
        <w:rPr>
          <w:sz w:val="24"/>
        </w:rPr>
      </w:pPr>
      <w:r>
        <w:rPr>
          <w:sz w:val="24"/>
        </w:rPr>
        <w:t>Литературное образование на уровне среднего общего образования преем-ственносучебнымпредметом"Литература"науровнеосновногообщегообразования,изу-чение литературы строится с учетом обобщающего повторения ранее изученных произве-дений,втомчисле"СловоополкуИгореве";стихотворенийМ.В.Ломоносова,Г.Р.Держа-вина;комедииД.И.Фонвизина"Недоросль";стихотворенийибалладВ.А.Жуковского;ко-медии А.С. Грибоедова "Горе от ума"; произведений А.С. Пушкина (стихотворений, рома-нов"ЕвгенийОнегин"и"Капитанскаядочка");произведенийМ.Ю.Лермонтова(стихотво-рений, романа "Герой нашего времени"); произведений Н.В. Гоголя (комедии "Ревизор",поэмы"Мертвыедуши");происходитуглублениемежпредметныхсвязейсрусскимязыком</w:t>
      </w:r>
    </w:p>
    <w:p w:rsidR="00557633" w:rsidRDefault="00557633">
      <w:pPr>
        <w:jc w:val="both"/>
        <w:rPr>
          <w:sz w:val="24"/>
        </w:rPr>
        <w:sectPr w:rsidR="00557633">
          <w:pgSz w:w="11910" w:h="16380"/>
          <w:pgMar w:top="1060" w:right="180" w:bottom="1240" w:left="1240" w:header="0" w:footer="978" w:gutter="0"/>
          <w:cols w:space="720"/>
        </w:sectPr>
      </w:pPr>
    </w:p>
    <w:p w:rsidR="00557633" w:rsidRDefault="00593EF7">
      <w:pPr>
        <w:pStyle w:val="a3"/>
        <w:spacing w:before="72"/>
        <w:ind w:left="462" w:right="666"/>
        <w:jc w:val="both"/>
      </w:pPr>
      <w:r>
        <w:lastRenderedPageBreak/>
        <w:t>и учебными предметами предметной области "Общественно-научные предметы", что спо-собствует развитию речи, историзма мышления, формированию художественного вкуса иэстетическогоотношениякокружающемумиру.</w:t>
      </w:r>
    </w:p>
    <w:p w:rsidR="00557633" w:rsidRDefault="00593EF7" w:rsidP="00907626">
      <w:pPr>
        <w:pStyle w:val="a6"/>
        <w:numPr>
          <w:ilvl w:val="2"/>
          <w:numId w:val="114"/>
        </w:numPr>
        <w:tabs>
          <w:tab w:val="left" w:pos="1914"/>
        </w:tabs>
        <w:ind w:right="666" w:firstLine="719"/>
        <w:rPr>
          <w:sz w:val="24"/>
        </w:rPr>
      </w:pPr>
      <w:r>
        <w:rPr>
          <w:sz w:val="24"/>
        </w:rPr>
        <w:t>В федеральной рабочей программе по литературе учтены все этапы россий-</w:t>
      </w:r>
      <w:r>
        <w:rPr>
          <w:spacing w:val="-1"/>
          <w:sz w:val="24"/>
        </w:rPr>
        <w:t>ского</w:t>
      </w:r>
      <w:r>
        <w:rPr>
          <w:sz w:val="24"/>
        </w:rPr>
        <w:t>историко-литературногопроцессавторойполовиныXIX-началаXXIвека,представ-лены разделы, включающие произведения литературы народов России и зарубежной лите-ратуры.</w:t>
      </w:r>
    </w:p>
    <w:p w:rsidR="00557633" w:rsidRDefault="00593EF7" w:rsidP="00907626">
      <w:pPr>
        <w:pStyle w:val="a6"/>
        <w:numPr>
          <w:ilvl w:val="2"/>
          <w:numId w:val="114"/>
        </w:numPr>
        <w:tabs>
          <w:tab w:val="left" w:pos="1905"/>
        </w:tabs>
        <w:ind w:right="670" w:firstLine="719"/>
        <w:rPr>
          <w:sz w:val="24"/>
        </w:rPr>
      </w:pPr>
      <w:r>
        <w:rPr>
          <w:sz w:val="24"/>
        </w:rPr>
        <w:t>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ре-зультатовобучениялитературе.</w:t>
      </w:r>
    </w:p>
    <w:p w:rsidR="00557633" w:rsidRDefault="00593EF7" w:rsidP="00907626">
      <w:pPr>
        <w:pStyle w:val="a6"/>
        <w:numPr>
          <w:ilvl w:val="2"/>
          <w:numId w:val="114"/>
        </w:numPr>
        <w:tabs>
          <w:tab w:val="left" w:pos="1898"/>
        </w:tabs>
        <w:ind w:right="666" w:firstLine="719"/>
        <w:rPr>
          <w:sz w:val="24"/>
        </w:rPr>
      </w:pPr>
      <w:r>
        <w:rPr>
          <w:sz w:val="24"/>
        </w:rPr>
        <w:t>Целиизучениялитературынауровнесреднегообщегообразованиясостоятвсформированности чувства причастности к отечественным культурным традициям, лежа-щим в основе исторической преемственности поколений, и уважительного отношения кдругим культурам; в развитии ценностно-смысловой сферы личности на основе высокихэтических идеалов; осознании ценностного отношения к литературе как неотъемлемой ча-сти культуры и взаимосвязеймежду языковым, литературным, интеллектуальным, ду-ховно-нравственным развитием личности. Реализация этих целей связана с развитием чи-тательских качеств и устойчивого интереса к чтению как средству приобщения к россий-скому литературному наследию и сокровищам отечественной и зарубежной культуры, ба-</w:t>
      </w:r>
      <w:r>
        <w:rPr>
          <w:spacing w:val="-1"/>
          <w:sz w:val="24"/>
        </w:rPr>
        <w:t>зируетсяназнаниисодержанияпроизведений,</w:t>
      </w:r>
      <w:r>
        <w:rPr>
          <w:sz w:val="24"/>
        </w:rPr>
        <w:t>осмыслениипоставленныхвлитературепро-</w:t>
      </w:r>
      <w:r>
        <w:rPr>
          <w:spacing w:val="-1"/>
          <w:sz w:val="24"/>
        </w:rPr>
        <w:t>блем,пониманиикоммуникативно-эстетических</w:t>
      </w:r>
      <w:r>
        <w:rPr>
          <w:sz w:val="24"/>
        </w:rPr>
        <w:t>возможностейязыкахудожественныхтек-стов и способствует совершенствованию устной и письменной речи обучающихся на при-мерелучших литературныхобразцов.</w:t>
      </w:r>
    </w:p>
    <w:p w:rsidR="00557633" w:rsidRDefault="00593EF7" w:rsidP="00907626">
      <w:pPr>
        <w:pStyle w:val="a6"/>
        <w:numPr>
          <w:ilvl w:val="2"/>
          <w:numId w:val="114"/>
        </w:numPr>
        <w:tabs>
          <w:tab w:val="left" w:pos="2027"/>
        </w:tabs>
        <w:spacing w:before="2"/>
        <w:ind w:right="669" w:firstLine="719"/>
        <w:rPr>
          <w:sz w:val="24"/>
        </w:rPr>
      </w:pPr>
      <w:r>
        <w:rPr>
          <w:sz w:val="24"/>
        </w:rPr>
        <w:t>Достижение целей изучения литературы возможно при комплексном реше-нии учебных и воспитательных задач, стоящих на уровне среднего общего образования исформулированныхво</w:t>
      </w:r>
      <w:hyperlink r:id="rId11">
        <w:r>
          <w:rPr>
            <w:color w:val="0563C1"/>
            <w:sz w:val="24"/>
            <w:u w:val="single" w:color="0563C1"/>
          </w:rPr>
          <w:t>ФГОССОО</w:t>
        </w:r>
      </w:hyperlink>
      <w:r>
        <w:rPr>
          <w:sz w:val="24"/>
        </w:rPr>
        <w:t>.</w:t>
      </w:r>
    </w:p>
    <w:p w:rsidR="00557633" w:rsidRDefault="00593EF7" w:rsidP="00907626">
      <w:pPr>
        <w:pStyle w:val="a6"/>
        <w:numPr>
          <w:ilvl w:val="3"/>
          <w:numId w:val="114"/>
        </w:numPr>
        <w:tabs>
          <w:tab w:val="left" w:pos="2217"/>
        </w:tabs>
        <w:ind w:right="665" w:firstLine="719"/>
        <w:rPr>
          <w:sz w:val="24"/>
        </w:rPr>
      </w:pPr>
      <w:r>
        <w:rPr>
          <w:sz w:val="24"/>
        </w:rPr>
        <w:t>Задачи, связанные с формированием чувства причастности к отечествен-ным традициям и осознанием исторической преемственности поколений, включением вязыковое пространство русской культуры, воспитанием ценностного отношения к литера-турекакнеотъемлемойчастикультуры,состоятвприобщенииобучающихсяклучшимоб-разцам русской и зарубежной литературы второй половины XIX - начала XXI века, воспи-танииуважениякотечественнойклассическойлитературекаксоциокультурномуиэстети-ческому феномену, освоении в ходе изучения литературы духовного опыта человечества,этико-нравственных,философско-мировоззренческих,социально-бытовых,культурныхтрадицийиценностей.</w:t>
      </w:r>
    </w:p>
    <w:p w:rsidR="00557633" w:rsidRDefault="00593EF7" w:rsidP="00907626">
      <w:pPr>
        <w:pStyle w:val="a6"/>
        <w:numPr>
          <w:ilvl w:val="3"/>
          <w:numId w:val="114"/>
        </w:numPr>
        <w:tabs>
          <w:tab w:val="left" w:pos="2219"/>
        </w:tabs>
        <w:ind w:right="664" w:firstLine="719"/>
        <w:rPr>
          <w:sz w:val="24"/>
        </w:rPr>
      </w:pPr>
      <w:r>
        <w:rPr>
          <w:sz w:val="24"/>
        </w:rPr>
        <w:t>Задачи, связанные с формированием устойчивого интереса к чтению каксредствупознанияотечественной идругихкультур, уважительногоотношениякним,при-общением к российскому литературному наследию и через него - к традиционным ценно-стям и сокровищам отечественной и мировой культуры, ориентированы на воспитание иразвитиепотребностивчтениихудожественныхпроизведений,знаниесодержанияиосмысление ключевых проблем произведений русской, мировой классической и современ-нойлитературы,втомчислелитературынародовРоссии,атакженаформированиепотреб-ности в досуговом чтении и умение составлять программы собственной читательской дея-тельности, участвовать во внеурочных мероприятиях, содействующих повышению инте-ресаклитературе, чтению, образованию, книжной культуре.</w:t>
      </w:r>
    </w:p>
    <w:p w:rsidR="00557633" w:rsidRDefault="00593EF7" w:rsidP="00907626">
      <w:pPr>
        <w:pStyle w:val="a6"/>
        <w:numPr>
          <w:ilvl w:val="3"/>
          <w:numId w:val="114"/>
        </w:numPr>
        <w:tabs>
          <w:tab w:val="left" w:pos="2214"/>
        </w:tabs>
        <w:spacing w:before="1"/>
        <w:ind w:right="667" w:firstLine="719"/>
        <w:rPr>
          <w:sz w:val="24"/>
        </w:rPr>
      </w:pPr>
      <w:r>
        <w:rPr>
          <w:sz w:val="24"/>
        </w:rPr>
        <w:t>Задачи, связанные с воспитанием читательских качеств и овладением со-</w:t>
      </w:r>
      <w:r>
        <w:rPr>
          <w:spacing w:val="-1"/>
          <w:sz w:val="24"/>
        </w:rPr>
        <w:t>временнымичитательскимипрактиками,</w:t>
      </w:r>
      <w:r>
        <w:rPr>
          <w:sz w:val="24"/>
        </w:rPr>
        <w:t xml:space="preserve">культуройвосприятияипониманиялитературныхтекстов, самостоятельного истолкования прочитанного, направлены на развитие </w:t>
      </w:r>
      <w:r>
        <w:rPr>
          <w:sz w:val="24"/>
        </w:rPr>
        <w:lastRenderedPageBreak/>
        <w:t>уменийанализаиинтерпретациилитературногопроизведениякакхудожественногоцелогосуче-</w:t>
      </w:r>
    </w:p>
    <w:p w:rsidR="00557633" w:rsidRDefault="00557633">
      <w:pPr>
        <w:jc w:val="both"/>
        <w:rPr>
          <w:sz w:val="24"/>
        </w:rPr>
        <w:sectPr w:rsidR="00557633">
          <w:pgSz w:w="11910" w:h="16380"/>
          <w:pgMar w:top="1060" w:right="180" w:bottom="1240" w:left="1240" w:header="0" w:footer="978" w:gutter="0"/>
          <w:cols w:space="720"/>
        </w:sectPr>
      </w:pPr>
    </w:p>
    <w:p w:rsidR="00557633" w:rsidRDefault="00593EF7">
      <w:pPr>
        <w:pStyle w:val="a3"/>
        <w:spacing w:before="72"/>
        <w:ind w:left="462" w:right="666"/>
        <w:jc w:val="both"/>
      </w:pPr>
      <w:r>
        <w:lastRenderedPageBreak/>
        <w:t>том историко-литературной обусловленности, культурного контекста и связей с современ-ностью с использованием теоретико-литературных знаний и представления об историко-литературном процессе. Задачи связаны с развитием представления о специфике литера-туры как вида искусства и умением сопоставлять произведения русской и мировой литера-турыисравниватьихсхудожественнымиинтерпретациямивдругихвидахискусств,свы-явлением взаимообусловленности элементов формы и содержания литературного произве-дения,атакжеобразов,тем,идей,проблем,способствующихосмыслениюхудожественнойкартиныжизни, созданной авторомвлитературномпроизведении,иавторской позиции.</w:t>
      </w:r>
    </w:p>
    <w:p w:rsidR="00557633" w:rsidRDefault="00593EF7" w:rsidP="00907626">
      <w:pPr>
        <w:pStyle w:val="a6"/>
        <w:numPr>
          <w:ilvl w:val="3"/>
          <w:numId w:val="114"/>
        </w:numPr>
        <w:tabs>
          <w:tab w:val="left" w:pos="2214"/>
        </w:tabs>
        <w:ind w:right="666" w:firstLine="719"/>
        <w:rPr>
          <w:sz w:val="24"/>
        </w:rPr>
      </w:pPr>
      <w:r>
        <w:rPr>
          <w:sz w:val="24"/>
        </w:rPr>
        <w:t>Задачи, связанные с осознанием обучающимися коммуникативно-эстети-ческих возможностей языка и реализацией их в учебной деятельности и в дальнейшейжизни, направлены на расширение представлений об изобразительно-выразительных воз-можностях русского языка в литературных текстах, овладение разными способами инфор-мационной переработки текстов с использованием важнейших литературных ресурсов, втом числе вИнтернете.</w:t>
      </w:r>
    </w:p>
    <w:p w:rsidR="00557633" w:rsidRDefault="00593EF7" w:rsidP="00907626">
      <w:pPr>
        <w:pStyle w:val="a6"/>
        <w:numPr>
          <w:ilvl w:val="2"/>
          <w:numId w:val="114"/>
        </w:numPr>
        <w:tabs>
          <w:tab w:val="left" w:pos="2018"/>
        </w:tabs>
        <w:spacing w:before="1"/>
        <w:ind w:right="667" w:firstLine="719"/>
        <w:rPr>
          <w:sz w:val="24"/>
        </w:rPr>
      </w:pPr>
      <w:r>
        <w:rPr>
          <w:sz w:val="24"/>
        </w:rPr>
        <w:t>Всоответствиис</w:t>
      </w:r>
      <w:hyperlink r:id="rId12">
        <w:r>
          <w:rPr>
            <w:color w:val="0563C1"/>
            <w:sz w:val="24"/>
            <w:u w:val="single" w:color="0563C1"/>
          </w:rPr>
          <w:t>ФГОССОО</w:t>
        </w:r>
      </w:hyperlink>
      <w:r>
        <w:rPr>
          <w:sz w:val="24"/>
        </w:rPr>
        <w:t>литератураявляетсяобязательнымпредметомна данном уровне образования. Общее число часов, рекомендованных для изучения лите-ратуры, - 204 часа: в 10 классе - 102 часа (3 часа в неделю), в 11 классе - 102 часа (3 часа внеделю).</w:t>
      </w:r>
    </w:p>
    <w:p w:rsidR="00557633" w:rsidRDefault="00557633">
      <w:pPr>
        <w:pStyle w:val="a3"/>
      </w:pPr>
    </w:p>
    <w:p w:rsidR="00557633" w:rsidRDefault="00593EF7" w:rsidP="00907626">
      <w:pPr>
        <w:pStyle w:val="a6"/>
        <w:numPr>
          <w:ilvl w:val="1"/>
          <w:numId w:val="114"/>
        </w:numPr>
        <w:tabs>
          <w:tab w:val="left" w:pos="1722"/>
        </w:tabs>
        <w:ind w:left="1722" w:hanging="541"/>
        <w:rPr>
          <w:sz w:val="24"/>
        </w:rPr>
      </w:pPr>
      <w:r>
        <w:rPr>
          <w:sz w:val="24"/>
        </w:rPr>
        <w:t>Содержаниеобучения в10классе.</w:t>
      </w:r>
    </w:p>
    <w:p w:rsidR="00557633" w:rsidRDefault="00593EF7" w:rsidP="00907626">
      <w:pPr>
        <w:pStyle w:val="a6"/>
        <w:numPr>
          <w:ilvl w:val="2"/>
          <w:numId w:val="114"/>
        </w:numPr>
        <w:tabs>
          <w:tab w:val="left" w:pos="1934"/>
        </w:tabs>
        <w:ind w:right="667" w:firstLine="719"/>
        <w:rPr>
          <w:sz w:val="24"/>
        </w:rPr>
      </w:pPr>
      <w:r>
        <w:rPr>
          <w:sz w:val="24"/>
        </w:rPr>
        <w:t>Основные этапы литературного процесса от древнерусской литературы долитературы первой половины XIX века: обобщающее повторение ("Слово о полку Иго-реве"; стихотворения М.В. Ломоносова, Г.Р. Державина; комедия Д.И. Фонвизина "Недо-росль"; стихотворения и баллады В.А. Жуковского; комедия А.С. Грибоедова "Горе отума"; произведения А.С. Пушкина (стихотворения, романы "Евгений Онегин" и "Капитан-ская дочка"); произведения М.Ю. Лермонтова (стихотворения, роман "Герой нашего вре-мени");произведенияН.В.Гоголя(комедия "Ревизор",поэма"Мертвыедуши").</w:t>
      </w:r>
    </w:p>
    <w:p w:rsidR="00557633" w:rsidRDefault="00593EF7" w:rsidP="00907626">
      <w:pPr>
        <w:pStyle w:val="a6"/>
        <w:numPr>
          <w:ilvl w:val="2"/>
          <w:numId w:val="114"/>
        </w:numPr>
        <w:tabs>
          <w:tab w:val="left" w:pos="1902"/>
        </w:tabs>
        <w:spacing w:before="1"/>
        <w:ind w:left="1181" w:right="4510" w:firstLine="0"/>
        <w:rPr>
          <w:sz w:val="24"/>
        </w:rPr>
      </w:pPr>
      <w:r>
        <w:rPr>
          <w:sz w:val="24"/>
        </w:rPr>
        <w:t>ЛитературавторойполовиныXIXвека.А.Н.Островский.Драма"Гроза".</w:t>
      </w:r>
    </w:p>
    <w:p w:rsidR="00557633" w:rsidRDefault="00593EF7">
      <w:pPr>
        <w:pStyle w:val="a3"/>
        <w:ind w:left="1181"/>
      </w:pPr>
      <w:r>
        <w:t>И.А.Гончаров.Роман"Обломов".</w:t>
      </w:r>
    </w:p>
    <w:p w:rsidR="00557633" w:rsidRDefault="00593EF7">
      <w:pPr>
        <w:pStyle w:val="a3"/>
        <w:ind w:left="1181"/>
      </w:pPr>
      <w:r>
        <w:t>И.С.Тургенев.Роман"Отцыидети".</w:t>
      </w:r>
    </w:p>
    <w:p w:rsidR="00557633" w:rsidRDefault="00593EF7">
      <w:pPr>
        <w:pStyle w:val="a3"/>
        <w:ind w:left="462" w:right="670" w:firstLine="719"/>
        <w:jc w:val="both"/>
      </w:pPr>
      <w:r>
        <w:t>Ф.И.Тютчев.Стихотворения(неменеетрехповыбору).Например,"Silentium!","Нето, что мните вы, природа...", "Умом Россию не понять...", "О, как убийственно мы лю-бим...","Намнеданопредугадать...","К.Б."("Явстретилвас-и всебылое...")идругие.</w:t>
      </w:r>
    </w:p>
    <w:p w:rsidR="00557633" w:rsidRDefault="00593EF7">
      <w:pPr>
        <w:pStyle w:val="a3"/>
        <w:ind w:left="462" w:right="666" w:firstLine="719"/>
        <w:jc w:val="both"/>
      </w:pPr>
      <w:r>
        <w:t>Н.А. Некрасов. Стихотворения (не менее трех по выбору). Например, "Тройка", "Яне люблю иронии твоей...", "Вчерашний день, часу в шестом...", "Мы с тобой бестолковыелюди...", "Поэт и Гражданин", "Элегия" ("Пускай нам говорит изменчивая мода...") и дру-гие.Поэма"Кому на Русижитьхорошо".</w:t>
      </w:r>
    </w:p>
    <w:p w:rsidR="00557633" w:rsidRDefault="00593EF7">
      <w:pPr>
        <w:pStyle w:val="a3"/>
        <w:spacing w:before="1"/>
        <w:ind w:left="462" w:right="668" w:firstLine="719"/>
        <w:jc w:val="both"/>
      </w:pPr>
      <w:r>
        <w:t>А.А. Фет. Стихотворения (не менее трех по выбору). Например, "Одним толчкомсогнать ладью живую...", "Еще майская ночь", "Вечер", "Это утро, радость эта...", "Шепот,робкоедыханье...", "Сияланочь. Лунойбылполонсад. Лежали..."идругие.</w:t>
      </w:r>
    </w:p>
    <w:p w:rsidR="00557633" w:rsidRDefault="00593EF7">
      <w:pPr>
        <w:pStyle w:val="a3"/>
        <w:ind w:left="462" w:right="670" w:firstLine="719"/>
        <w:jc w:val="both"/>
      </w:pPr>
      <w:r>
        <w:t>М.Е. Салтыков-Щедрин. Роман-хроника "История одного города" (не менее двухглав по выбору). Например, главы "О корени происхождения глуповцев", "Опись градона-чальникам","Органчик", "Подтверждениепокаяния" и другие.</w:t>
      </w:r>
    </w:p>
    <w:p w:rsidR="00557633" w:rsidRDefault="00593EF7">
      <w:pPr>
        <w:pStyle w:val="a3"/>
        <w:ind w:left="1181" w:right="3594"/>
      </w:pPr>
      <w:r>
        <w:t>Ф.М. Достоевский. Роман "Преступление и наказание".Л.Н.Толстой.Роман-эпопея"Война и мир".</w:t>
      </w:r>
    </w:p>
    <w:p w:rsidR="00557633" w:rsidRDefault="00593EF7">
      <w:pPr>
        <w:pStyle w:val="a3"/>
        <w:ind w:left="1181"/>
      </w:pPr>
      <w:r>
        <w:t>Н.С.Лесков.Рассказыиповести(однопроизведениеповыбору).Например,"Оча-</w:t>
      </w:r>
    </w:p>
    <w:p w:rsidR="00557633" w:rsidRDefault="00593EF7">
      <w:pPr>
        <w:pStyle w:val="a3"/>
        <w:ind w:left="462"/>
      </w:pPr>
      <w:r>
        <w:t>рованныйстранник","Однодум"и другие.</w:t>
      </w:r>
    </w:p>
    <w:p w:rsidR="00557633" w:rsidRDefault="00593EF7">
      <w:pPr>
        <w:pStyle w:val="a3"/>
        <w:ind w:left="462" w:right="656" w:firstLine="719"/>
      </w:pPr>
      <w:r>
        <w:t>А.П.Чехов.Рассказы(неменеетрехповыбору).Например,"Студент","Ионыч","Дамассобачкой", "Человеквфутляре" и другие. Комедия "Вишневыйсад".</w:t>
      </w:r>
    </w:p>
    <w:p w:rsidR="00557633" w:rsidRDefault="00557633">
      <w:pPr>
        <w:sectPr w:rsidR="00557633">
          <w:pgSz w:w="11910" w:h="16380"/>
          <w:pgMar w:top="1060" w:right="180" w:bottom="1240" w:left="1240" w:header="0" w:footer="978" w:gutter="0"/>
          <w:cols w:space="720"/>
        </w:sectPr>
      </w:pPr>
    </w:p>
    <w:p w:rsidR="00557633" w:rsidRDefault="00593EF7" w:rsidP="00907626">
      <w:pPr>
        <w:pStyle w:val="a6"/>
        <w:numPr>
          <w:ilvl w:val="2"/>
          <w:numId w:val="114"/>
        </w:numPr>
        <w:tabs>
          <w:tab w:val="left" w:pos="1902"/>
        </w:tabs>
        <w:spacing w:before="72"/>
        <w:ind w:left="1902" w:hanging="721"/>
        <w:rPr>
          <w:sz w:val="24"/>
        </w:rPr>
      </w:pPr>
      <w:r>
        <w:rPr>
          <w:sz w:val="24"/>
        </w:rPr>
        <w:lastRenderedPageBreak/>
        <w:t>ЛитературнаякритикавторойполовиныXIX века.</w:t>
      </w:r>
    </w:p>
    <w:p w:rsidR="00557633" w:rsidRDefault="00593EF7">
      <w:pPr>
        <w:pStyle w:val="a3"/>
        <w:ind w:left="462" w:right="667" w:firstLine="719"/>
        <w:jc w:val="both"/>
      </w:pPr>
      <w:r>
        <w:rPr>
          <w:spacing w:val="-1"/>
        </w:rPr>
        <w:t>СтатьиН.А.Добролюбова</w:t>
      </w:r>
      <w:r>
        <w:t>"Лучсветавтемномцарстве","Чтотакоеобломовщина?",Д.И.Писарева"Базаров"идругих(неменеедвухстатейповыборувсоответствиисизуча-емымхудожественнымпроизведением).</w:t>
      </w:r>
    </w:p>
    <w:p w:rsidR="00557633" w:rsidRDefault="00593EF7" w:rsidP="00907626">
      <w:pPr>
        <w:pStyle w:val="a6"/>
        <w:numPr>
          <w:ilvl w:val="2"/>
          <w:numId w:val="114"/>
        </w:numPr>
        <w:tabs>
          <w:tab w:val="left" w:pos="1902"/>
        </w:tabs>
        <w:ind w:left="1902" w:hanging="721"/>
        <w:rPr>
          <w:sz w:val="24"/>
        </w:rPr>
      </w:pPr>
      <w:r>
        <w:rPr>
          <w:sz w:val="24"/>
        </w:rPr>
        <w:t>ЛитературанародовРоссии.</w:t>
      </w:r>
    </w:p>
    <w:p w:rsidR="00557633" w:rsidRDefault="00593EF7">
      <w:pPr>
        <w:pStyle w:val="a3"/>
        <w:ind w:left="1181"/>
        <w:jc w:val="both"/>
      </w:pPr>
      <w:r>
        <w:t>Стихотворения(одноповыбору).Например,Г.Тукая,К.Хетагуроваидругих.</w:t>
      </w:r>
    </w:p>
    <w:p w:rsidR="00557633" w:rsidRDefault="00593EF7" w:rsidP="00907626">
      <w:pPr>
        <w:pStyle w:val="a6"/>
        <w:numPr>
          <w:ilvl w:val="2"/>
          <w:numId w:val="114"/>
        </w:numPr>
        <w:tabs>
          <w:tab w:val="left" w:pos="1902"/>
        </w:tabs>
        <w:ind w:left="1902" w:hanging="721"/>
        <w:rPr>
          <w:sz w:val="24"/>
        </w:rPr>
      </w:pPr>
      <w:r>
        <w:rPr>
          <w:sz w:val="24"/>
        </w:rPr>
        <w:t>Зарубежнаялитература.</w:t>
      </w:r>
    </w:p>
    <w:p w:rsidR="00557633" w:rsidRDefault="00593EF7">
      <w:pPr>
        <w:pStyle w:val="a3"/>
        <w:ind w:left="462" w:right="670" w:firstLine="719"/>
        <w:jc w:val="both"/>
      </w:pPr>
      <w:r>
        <w:t>ЗарубежнаяпрозавторойполовиныXIXвека(однопроизведениеповыбору).Например, произведения Ч. Диккенса "Дэвид Копперфилд", "Большие надежды"; Г. Фло-бера"Мадам Бовари" идругие.</w:t>
      </w:r>
    </w:p>
    <w:p w:rsidR="00557633" w:rsidRDefault="00593EF7">
      <w:pPr>
        <w:pStyle w:val="a3"/>
        <w:ind w:left="462" w:right="665" w:firstLine="719"/>
        <w:jc w:val="both"/>
      </w:pPr>
      <w:r>
        <w:rPr>
          <w:spacing w:val="-1"/>
        </w:rPr>
        <w:t>Зарубежная</w:t>
      </w:r>
      <w:r>
        <w:t>поэзиявторойполовиныXIXвека(неменеедвухстихотворенийодногоизпоэтовпо выбору).Например,стихотворенияА. Рембо,Ш.Бодлераи других.</w:t>
      </w:r>
    </w:p>
    <w:p w:rsidR="00557633" w:rsidRDefault="00593EF7">
      <w:pPr>
        <w:pStyle w:val="a3"/>
        <w:spacing w:before="1"/>
        <w:ind w:left="1181"/>
        <w:jc w:val="both"/>
      </w:pPr>
      <w:r>
        <w:rPr>
          <w:spacing w:val="-1"/>
        </w:rPr>
        <w:t>ЗарубежнаядраматургиявторойполовиныXIX</w:t>
      </w:r>
      <w:r>
        <w:t>века(однопроизведениеповыбору).</w:t>
      </w:r>
    </w:p>
    <w:p w:rsidR="00557633" w:rsidRDefault="00593EF7">
      <w:pPr>
        <w:pStyle w:val="a3"/>
        <w:ind w:left="462"/>
        <w:jc w:val="both"/>
      </w:pPr>
      <w:r>
        <w:t>Например,пьесаГ.Ибсена"Кукольный дом"идругие.</w:t>
      </w:r>
    </w:p>
    <w:p w:rsidR="00557633" w:rsidRDefault="00557633">
      <w:pPr>
        <w:pStyle w:val="a3"/>
      </w:pPr>
    </w:p>
    <w:p w:rsidR="00557633" w:rsidRDefault="00593EF7" w:rsidP="00907626">
      <w:pPr>
        <w:pStyle w:val="a6"/>
        <w:numPr>
          <w:ilvl w:val="1"/>
          <w:numId w:val="114"/>
        </w:numPr>
        <w:tabs>
          <w:tab w:val="left" w:pos="1722"/>
        </w:tabs>
        <w:ind w:left="1722" w:hanging="541"/>
        <w:rPr>
          <w:sz w:val="24"/>
        </w:rPr>
      </w:pPr>
      <w:r>
        <w:rPr>
          <w:sz w:val="24"/>
        </w:rPr>
        <w:t>Содержаниеобучения в11классе.</w:t>
      </w:r>
    </w:p>
    <w:p w:rsidR="00557633" w:rsidRDefault="00593EF7" w:rsidP="00907626">
      <w:pPr>
        <w:pStyle w:val="a6"/>
        <w:numPr>
          <w:ilvl w:val="2"/>
          <w:numId w:val="114"/>
        </w:numPr>
        <w:tabs>
          <w:tab w:val="left" w:pos="1902"/>
        </w:tabs>
        <w:ind w:left="1902" w:hanging="721"/>
        <w:rPr>
          <w:sz w:val="24"/>
        </w:rPr>
      </w:pPr>
      <w:r>
        <w:rPr>
          <w:sz w:val="24"/>
        </w:rPr>
        <w:t>ЛитератураконцаXIX-началаXXвв.</w:t>
      </w:r>
    </w:p>
    <w:p w:rsidR="00557633" w:rsidRDefault="00593EF7">
      <w:pPr>
        <w:pStyle w:val="a3"/>
        <w:ind w:left="1181"/>
      </w:pPr>
      <w:r>
        <w:t>А.И.Куприн.Рассказыиповести(однопроизведениеповыбору).Например,"Гра-</w:t>
      </w:r>
    </w:p>
    <w:p w:rsidR="00557633" w:rsidRDefault="00593EF7">
      <w:pPr>
        <w:pStyle w:val="a3"/>
        <w:ind w:left="462"/>
      </w:pPr>
      <w:r>
        <w:t>натовыйбраслет","Олеся"идругие.</w:t>
      </w:r>
    </w:p>
    <w:p w:rsidR="00557633" w:rsidRDefault="00593EF7">
      <w:pPr>
        <w:pStyle w:val="a3"/>
        <w:ind w:left="462" w:right="669" w:firstLine="719"/>
        <w:jc w:val="both"/>
      </w:pPr>
      <w:r>
        <w:t>Л.Н.Андреев.Рассказыиповести(однопроизведениеповыбору).Например,"ИудаИскариот","Большойшлем" идругие.</w:t>
      </w:r>
    </w:p>
    <w:p w:rsidR="00557633" w:rsidRDefault="00593EF7">
      <w:pPr>
        <w:pStyle w:val="a3"/>
        <w:ind w:left="462" w:right="672" w:firstLine="719"/>
        <w:jc w:val="both"/>
      </w:pPr>
      <w:r>
        <w:t>М. Горький. Рассказы (один по выбору). Например, "Старуха Изергиль", "МакарЧудра","Коновалов" идругие. Пьеса"Надне".</w:t>
      </w:r>
    </w:p>
    <w:p w:rsidR="00557633" w:rsidRDefault="00593EF7">
      <w:pPr>
        <w:pStyle w:val="a3"/>
        <w:spacing w:before="1"/>
        <w:ind w:left="462" w:right="669" w:firstLine="719"/>
        <w:jc w:val="both"/>
      </w:pPr>
      <w:r>
        <w:t>СтихотворенияпоэтовСеребряноговека(неменеедвухстихотворенийодногопоэтапо выбору). Например, стихотворения К.Д. Бальмонта, М.А. Волошина, Н.С. Гумилева идругих.</w:t>
      </w:r>
    </w:p>
    <w:p w:rsidR="00557633" w:rsidRDefault="00593EF7" w:rsidP="00907626">
      <w:pPr>
        <w:pStyle w:val="a6"/>
        <w:numPr>
          <w:ilvl w:val="2"/>
          <w:numId w:val="114"/>
        </w:numPr>
        <w:tabs>
          <w:tab w:val="left" w:pos="1902"/>
        </w:tabs>
        <w:ind w:left="1902" w:hanging="721"/>
        <w:rPr>
          <w:sz w:val="24"/>
        </w:rPr>
      </w:pPr>
      <w:r>
        <w:rPr>
          <w:sz w:val="24"/>
        </w:rPr>
        <w:t>ЛитератураXXвека.</w:t>
      </w:r>
    </w:p>
    <w:p w:rsidR="00557633" w:rsidRDefault="00593EF7">
      <w:pPr>
        <w:pStyle w:val="a3"/>
        <w:ind w:left="462" w:right="667" w:firstLine="719"/>
        <w:jc w:val="both"/>
      </w:pPr>
      <w:r>
        <w:t>И.А. Бунин. Рассказы (два по выбору). Например, "Антоновские яблоки", "Чистыйпонедельник","Господиниз Сан-Франциско"идругие.</w:t>
      </w:r>
    </w:p>
    <w:p w:rsidR="00557633" w:rsidRDefault="00593EF7">
      <w:pPr>
        <w:pStyle w:val="a3"/>
        <w:ind w:left="462" w:right="669" w:firstLine="719"/>
        <w:jc w:val="both"/>
      </w:pPr>
      <w:r>
        <w:t>А.А. Блок. Стихотворения (не менее трех по выбору). Например, "Незнакомка","Россия", "Ночь, улица, фонарь, аптека...", "Река раскинулась. Течет, грустит лениво..." (изцикла "На поле Куликовом"), "На железной дороге", "О доблестях, о подвигах, о славе...","О, весна, без конца и без краю...", "О, я хочу безумно жить..." и другие. Поэма "Двена-дцать".</w:t>
      </w:r>
    </w:p>
    <w:p w:rsidR="00557633" w:rsidRDefault="00593EF7">
      <w:pPr>
        <w:pStyle w:val="a3"/>
        <w:ind w:left="462" w:right="671" w:firstLine="719"/>
        <w:jc w:val="both"/>
      </w:pPr>
      <w:r>
        <w:rPr>
          <w:spacing w:val="-1"/>
        </w:rPr>
        <w:t>В.В.Маяковский.</w:t>
      </w:r>
      <w:r>
        <w:t>Стихотворения(неменеетрехповыбору).Например,"Авымоглибы?","Нате!","Послушайте!","Лиличка!","Юбилейное","Прозаседавшиеся","ПисьмоТа-тьянеЯковлевой"идругие. Поэма"Облаковштанах".</w:t>
      </w:r>
    </w:p>
    <w:p w:rsidR="00557633" w:rsidRDefault="00593EF7">
      <w:pPr>
        <w:pStyle w:val="a3"/>
        <w:spacing w:before="1"/>
        <w:ind w:left="462" w:right="666" w:firstLine="719"/>
        <w:jc w:val="both"/>
      </w:pPr>
      <w:r>
        <w:t>С.А. Есенин. Стихотворения (не менее трех по выбору). Например, "Гой ты, Русь,моя родная...", "Письмо матери", "Собаке Качалова", "Спит ковыль. Равнина дорогая...","Шаганэтымоя,Шаганэ...","Нежалею,незову,неплачу...","Япоследнийпоэтдеревни...","РусьСоветская", "Низкий домсголубымиставнями..."идругие.</w:t>
      </w:r>
    </w:p>
    <w:p w:rsidR="00557633" w:rsidRDefault="00593EF7">
      <w:pPr>
        <w:pStyle w:val="a3"/>
        <w:ind w:left="462" w:right="665" w:firstLine="719"/>
        <w:jc w:val="both"/>
      </w:pPr>
      <w:r>
        <w:t>О.Э. Мандельштам. Стихотворения (не менее трех по выбору). Например, "Бессон-</w:t>
      </w:r>
      <w:r>
        <w:rPr>
          <w:spacing w:val="-1"/>
        </w:rPr>
        <w:t>ница.Гомер.Тугиепаруса...",</w:t>
      </w:r>
      <w:r>
        <w:t>"Загремучуюдоблестьгрядущихвеков...","Ленинград","Мыживем,подсобоюне чуястраны..." идругие.</w:t>
      </w:r>
    </w:p>
    <w:p w:rsidR="00557633" w:rsidRDefault="00593EF7">
      <w:pPr>
        <w:pStyle w:val="a3"/>
        <w:ind w:left="462" w:right="667" w:firstLine="719"/>
        <w:jc w:val="both"/>
      </w:pPr>
      <w:r>
        <w:rPr>
          <w:spacing w:val="-1"/>
        </w:rPr>
        <w:t>М.И.Цветаева.Стихотворения</w:t>
      </w:r>
      <w:r>
        <w:t>(неменеетрехповыбору).Например,"Моимстихам,написанным так рано...", "Кто создан из камня, кто создан из глины...", "Идешь, на меняпохожий...","Мненравится,чтовыбольнынемной...","Тоскапородине!Давно...","Книгив красном переплете", "Бабушке", "Красною кистью..." (из цикла "Стихи о Москве") и дру-гие.</w:t>
      </w:r>
    </w:p>
    <w:p w:rsidR="00557633" w:rsidRDefault="00557633">
      <w:pPr>
        <w:jc w:val="both"/>
        <w:sectPr w:rsidR="00557633">
          <w:pgSz w:w="11910" w:h="16380"/>
          <w:pgMar w:top="1060" w:right="180" w:bottom="1240" w:left="1240" w:header="0" w:footer="978" w:gutter="0"/>
          <w:cols w:space="720"/>
        </w:sectPr>
      </w:pPr>
    </w:p>
    <w:p w:rsidR="00557633" w:rsidRDefault="00593EF7">
      <w:pPr>
        <w:pStyle w:val="a3"/>
        <w:spacing w:before="72"/>
        <w:ind w:left="462" w:right="669" w:firstLine="719"/>
        <w:jc w:val="both"/>
      </w:pPr>
      <w:r>
        <w:lastRenderedPageBreak/>
        <w:t>А.А. Ахматова. Стихотворения (не менее трех по выбору). Например, "Песня по-следней встречи", "Сжала руки под темной вуалью...", "Смуглый отрок бродил по ал-леям...", "Мне голос был. Он звал утешно...", "Не с теми я, кто бросил землю...", "Муже-ство","Приморскийсонет", "Роднаяземля"идругие.Поэма"Реквием".</w:t>
      </w:r>
    </w:p>
    <w:p w:rsidR="00557633" w:rsidRDefault="00593EF7">
      <w:pPr>
        <w:pStyle w:val="a3"/>
        <w:ind w:left="1181" w:right="2095"/>
      </w:pPr>
      <w:r>
        <w:t>Н.А.Островский.Роман"Какзакаляласьсталь"(избранныеглавы).М.А.Шолохов.Роман-эпопея"Тихий Дон"(избранныеглавы).</w:t>
      </w:r>
    </w:p>
    <w:p w:rsidR="00557633" w:rsidRDefault="00593EF7">
      <w:pPr>
        <w:pStyle w:val="a3"/>
        <w:ind w:left="1181"/>
      </w:pPr>
      <w:r>
        <w:t>М.А. Булгаков. Романы"Белая гвардия","МастериМаргарита"(один романповы-</w:t>
      </w:r>
    </w:p>
    <w:p w:rsidR="00557633" w:rsidRDefault="00593EF7">
      <w:pPr>
        <w:pStyle w:val="a3"/>
        <w:ind w:left="462"/>
      </w:pPr>
      <w:r>
        <w:t>бору).</w:t>
      </w:r>
    </w:p>
    <w:p w:rsidR="00557633" w:rsidRDefault="00593EF7">
      <w:pPr>
        <w:pStyle w:val="a3"/>
        <w:ind w:left="1181"/>
      </w:pPr>
      <w:r>
        <w:t>А.П.Платонов.Рассказыиповести(однопроизведениеповыбору).Например,"В</w:t>
      </w:r>
    </w:p>
    <w:p w:rsidR="00557633" w:rsidRDefault="00593EF7">
      <w:pPr>
        <w:pStyle w:val="a3"/>
        <w:ind w:left="462"/>
        <w:jc w:val="both"/>
      </w:pPr>
      <w:r>
        <w:t>прекрасномияростноммире","Котлован","Возвращение"идругие.</w:t>
      </w:r>
    </w:p>
    <w:p w:rsidR="00557633" w:rsidRDefault="00593EF7">
      <w:pPr>
        <w:pStyle w:val="a3"/>
        <w:ind w:left="462" w:right="669" w:firstLine="719"/>
        <w:jc w:val="both"/>
      </w:pPr>
      <w:r>
        <w:t>А.Т.Твардовский.Стихотворения(неменеетрехповыбору).Например,"Всясутьводном-единственном завете...", "Памяти матери" ("В краю, куда их вывезли гуртом..."), "Язнаю,никакоймоейвины...","Дробитсярваныйцокольмонумента..."и другие.</w:t>
      </w:r>
    </w:p>
    <w:p w:rsidR="00557633" w:rsidRDefault="00593EF7">
      <w:pPr>
        <w:pStyle w:val="a3"/>
        <w:spacing w:before="1"/>
        <w:ind w:left="462" w:right="669" w:firstLine="719"/>
        <w:jc w:val="both"/>
      </w:pPr>
      <w:r>
        <w:t>ПрозаоВеликойОтечественнойвойне(поодномупроизведениюнеменеечемдвухписателейповыбору).Например,В.П.Астафьев"Пастухипастушка";Ю.В.Бондарев"Го-рячий снег"; В.В. Быков "Обелиск", "Сотников", "Альпийская баллада"; Б.Л. Васильев "Азори здесь тихие", "В списках не значился", "Завтра была война"; К.Д. Воробьев "Убитыпод Москвой", "Это мы, Господи!"; В.Л. Кондратьев "Сашка"; В.П. Некрасов "В окопахСталинграда"; Е.И. Носов "Красное вино победы", "Шопен, соната номер два"; С.С. Смир-нов"Брестскаякрепость" идругих.</w:t>
      </w:r>
    </w:p>
    <w:p w:rsidR="00557633" w:rsidRDefault="00593EF7">
      <w:pPr>
        <w:pStyle w:val="a3"/>
        <w:ind w:left="1181"/>
        <w:jc w:val="both"/>
      </w:pPr>
      <w:r>
        <w:t>А.А.Фадеев"Молодаягвардия".</w:t>
      </w:r>
    </w:p>
    <w:p w:rsidR="00557633" w:rsidRDefault="00593EF7">
      <w:pPr>
        <w:pStyle w:val="a3"/>
        <w:ind w:left="1181"/>
        <w:jc w:val="both"/>
      </w:pPr>
      <w:r>
        <w:t>В.О.Богомолов"Вавгустесорокчетвертого".</w:t>
      </w:r>
    </w:p>
    <w:p w:rsidR="00557633" w:rsidRDefault="00593EF7">
      <w:pPr>
        <w:pStyle w:val="a3"/>
        <w:spacing w:before="1"/>
        <w:ind w:left="462" w:right="672" w:firstLine="719"/>
        <w:jc w:val="both"/>
      </w:pPr>
      <w:r>
        <w:t>ПоэзияоВеликойОтечественнойвойне.Стихотворения(поодномустихотворениюне менее чем двух поэтов по выбору). Например, Ю.В. Друниной, М.В. Исаковского, Ю.Д.Левитанского,С.С.Орлова,Д.С.Самойлова,К.М.Симонова,Б.А.Слуцкогои других.</w:t>
      </w:r>
    </w:p>
    <w:p w:rsidR="00557633" w:rsidRDefault="00593EF7">
      <w:pPr>
        <w:pStyle w:val="a3"/>
        <w:ind w:left="462" w:right="670" w:firstLine="719"/>
        <w:jc w:val="both"/>
      </w:pPr>
      <w:r>
        <w:t>Драматургия о Великой Отечественной войне. Пьесы (одно произведение по вы-бору).Например, В.С. Розов"Вечноживые" идругие.</w:t>
      </w:r>
    </w:p>
    <w:p w:rsidR="00557633" w:rsidRDefault="00593EF7">
      <w:pPr>
        <w:pStyle w:val="a3"/>
        <w:ind w:left="462" w:right="667" w:firstLine="719"/>
        <w:jc w:val="both"/>
      </w:pPr>
      <w:r>
        <w:t>Б.Л.Пастернак.Стихотворения(неменеетрехповыбору).Например,"Февраль.До-стать чернил и плакать!..", "Определение поэзии", "Во всем мне хочется дойти...", "Снегидет", "Любить иных - тяжелый крест...", "Быть знаменитым некрасиво...", "Ночь", "Гам-лет","Зимняя ночь" идругие.</w:t>
      </w:r>
    </w:p>
    <w:p w:rsidR="00557633" w:rsidRDefault="00593EF7">
      <w:pPr>
        <w:pStyle w:val="a3"/>
        <w:ind w:left="462" w:right="668" w:firstLine="719"/>
        <w:jc w:val="both"/>
      </w:pPr>
      <w:r>
        <w:t>А.И.Солженицын.Произведения"ОдинденьИванаДенисовича","АрхипелагГУЛАГ" (фрагменты книги по выбору, например, глава "Поэзия под плитой, правда подкамнем"идругие).</w:t>
      </w:r>
    </w:p>
    <w:p w:rsidR="00557633" w:rsidRDefault="00593EF7">
      <w:pPr>
        <w:pStyle w:val="a3"/>
        <w:ind w:left="462" w:right="666" w:firstLine="719"/>
        <w:jc w:val="both"/>
      </w:pPr>
      <w:r>
        <w:t>В.М. Шукшин. Рассказы (не менее двух по выбору). Например, "Срезал", "Обида","Микроскоп","Мастер", "Крепкий мужик", "Сапожки"идругие.</w:t>
      </w:r>
    </w:p>
    <w:p w:rsidR="00557633" w:rsidRDefault="00593EF7">
      <w:pPr>
        <w:pStyle w:val="a3"/>
        <w:ind w:left="462" w:right="670" w:firstLine="719"/>
        <w:jc w:val="both"/>
      </w:pPr>
      <w:r>
        <w:t>В.Г.Распутин.Рассказыиповести(однопроизведениеповыбору).Например,"Живиипомни", "ПрощаниесМатерой" идругие.</w:t>
      </w:r>
    </w:p>
    <w:p w:rsidR="00557633" w:rsidRDefault="00593EF7">
      <w:pPr>
        <w:pStyle w:val="a3"/>
        <w:spacing w:before="1"/>
        <w:ind w:left="462" w:right="669" w:firstLine="719"/>
        <w:jc w:val="both"/>
      </w:pPr>
      <w:r>
        <w:t>Н.М. Рубцов. Стихотворения (не менее трех по выбору). Например, "Звезда полей","Тихаямояродина!..","Вгорницемоейсветло...","Привет,Россия...","Русскийогонек","Ябудускакать похолмамзадремавшейотчизны..." идругие.</w:t>
      </w:r>
    </w:p>
    <w:p w:rsidR="00557633" w:rsidRDefault="00593EF7">
      <w:pPr>
        <w:pStyle w:val="a3"/>
        <w:ind w:left="462" w:right="670" w:firstLine="719"/>
        <w:jc w:val="both"/>
      </w:pPr>
      <w:r>
        <w:t>И.А. Бродский. Стихотворения (не менее трех по выбору). Например, "На смерть</w:t>
      </w:r>
      <w:r>
        <w:rPr>
          <w:spacing w:val="-1"/>
        </w:rPr>
        <w:t>Жукова","Осеннийкрикястреба","Пилигримы","Стансы"</w:t>
      </w:r>
      <w:r>
        <w:t>("Нистраны,нипогоста..."),"Настолетие Анны Ахматовой", "Рождественский романс", "Я входил вместо дикого зверя вклетку..." идругие.</w:t>
      </w:r>
    </w:p>
    <w:p w:rsidR="00557633" w:rsidRDefault="00593EF7" w:rsidP="00907626">
      <w:pPr>
        <w:pStyle w:val="a6"/>
        <w:numPr>
          <w:ilvl w:val="2"/>
          <w:numId w:val="114"/>
        </w:numPr>
        <w:tabs>
          <w:tab w:val="left" w:pos="1902"/>
        </w:tabs>
        <w:ind w:left="1902" w:hanging="721"/>
        <w:rPr>
          <w:sz w:val="24"/>
        </w:rPr>
      </w:pPr>
      <w:r>
        <w:rPr>
          <w:sz w:val="24"/>
        </w:rPr>
        <w:t>ЛитературавторойполовиныXX-началаXXIвв.</w:t>
      </w:r>
    </w:p>
    <w:p w:rsidR="00557633" w:rsidRDefault="00593EF7">
      <w:pPr>
        <w:pStyle w:val="a3"/>
        <w:ind w:left="462" w:right="669" w:firstLine="719"/>
        <w:jc w:val="both"/>
      </w:pPr>
      <w:r>
        <w:t>Проза второй половины XX - начала XXI вв. Рассказы, повести, романы (по одномупроизведениюнеменеечемдвухпрозаиковповыбору).Например,Ф.А.Абрамов(повесть"Пелагея");Ч.Т.Айтматов(повесть"Белыйпароход");В.П.Астафьев(повествованиеврас-сказах"Царь-рыба"(фрагменты);В.И.Белов(рассказы"Народине","Бобришныйугор");</w:t>
      </w:r>
    </w:p>
    <w:p w:rsidR="00557633" w:rsidRDefault="00557633">
      <w:pPr>
        <w:jc w:val="both"/>
        <w:sectPr w:rsidR="00557633">
          <w:pgSz w:w="11910" w:h="16380"/>
          <w:pgMar w:top="1060" w:right="180" w:bottom="1240" w:left="1240" w:header="0" w:footer="978" w:gutter="0"/>
          <w:cols w:space="720"/>
        </w:sectPr>
      </w:pPr>
    </w:p>
    <w:p w:rsidR="00557633" w:rsidRDefault="00593EF7">
      <w:pPr>
        <w:pStyle w:val="a3"/>
        <w:spacing w:before="72"/>
        <w:ind w:left="462" w:right="667"/>
        <w:jc w:val="both"/>
      </w:pPr>
      <w:r>
        <w:lastRenderedPageBreak/>
        <w:t>Ф.А. Искандер (роман в рассказах "Сандро из Чегема" (фрагменты); Ю.П. Казаков (рас-сказы"Северныйдневник","Поморка");З.Прилепин(рассказыизсборника"Собакиидру-гие люди"); А.Н. и Б.Н. Стругацкие (повесть "Понедельник начинается в субботу"); Ю.В.Трифонов(повесть"Обмен")идругие.</w:t>
      </w:r>
    </w:p>
    <w:p w:rsidR="00557633" w:rsidRDefault="00593EF7">
      <w:pPr>
        <w:pStyle w:val="a3"/>
        <w:ind w:left="462" w:right="668" w:firstLine="719"/>
        <w:jc w:val="both"/>
      </w:pPr>
      <w:r>
        <w:t>Поэзия второй половины XX - начала XXI вв. Стихотворения (по одному произве-дениюнеменеечемдвухпоэтовповыбору).Например,Б.А.Ахмадулиной,А.А.Вознесен-ского,В.С.Высоцкого,Е.А.Евтушенко,Н.А.Заболоцкого,Ю.П.Кузнецова,А.С.Кушнера,</w:t>
      </w:r>
      <w:r>
        <w:rPr>
          <w:spacing w:val="-1"/>
        </w:rPr>
        <w:t>Л.Н.Мартынова,Б.Ш.Окуджавы,</w:t>
      </w:r>
      <w:r>
        <w:t>Р.И.Рождественского,А.А.Тарковского,О.Г.Чухонцеваидругих.</w:t>
      </w:r>
    </w:p>
    <w:p w:rsidR="00557633" w:rsidRDefault="00593EF7">
      <w:pPr>
        <w:pStyle w:val="a3"/>
        <w:ind w:left="462" w:right="666" w:firstLine="719"/>
        <w:jc w:val="both"/>
      </w:pPr>
      <w:r>
        <w:t>Драматургия второй половины XX - начала XXI вв. Пьесы (произведение одного издраматургов по выбору). Например, А.Н. Арбузов "Иркутская история"; А.В. Вампилов"Старший сын"идругих.</w:t>
      </w:r>
    </w:p>
    <w:p w:rsidR="00557633" w:rsidRDefault="00593EF7" w:rsidP="00907626">
      <w:pPr>
        <w:pStyle w:val="a6"/>
        <w:numPr>
          <w:ilvl w:val="2"/>
          <w:numId w:val="114"/>
        </w:numPr>
        <w:tabs>
          <w:tab w:val="left" w:pos="1902"/>
        </w:tabs>
        <w:spacing w:before="1"/>
        <w:ind w:left="1902" w:hanging="721"/>
        <w:rPr>
          <w:sz w:val="24"/>
        </w:rPr>
      </w:pPr>
      <w:r>
        <w:rPr>
          <w:sz w:val="24"/>
        </w:rPr>
        <w:t>ЛитературанародовРоссии.</w:t>
      </w:r>
    </w:p>
    <w:p w:rsidR="00557633" w:rsidRDefault="00593EF7">
      <w:pPr>
        <w:pStyle w:val="a3"/>
        <w:ind w:left="462" w:right="668" w:firstLine="719"/>
        <w:jc w:val="both"/>
      </w:pPr>
      <w:r>
        <w:t>Рассказы, повести, стихотворения (одно произведение по выбору). Например, рас-сказЮ.Рытхэу"Хранительогня";повестьЮ.Шесталова"Синийветеркаслания"идругие;стихотворенияГ.Айги,Р.Гамзатова,М.Джалиля,М.Карима,Д.Кугультинова,К.Кулиеваидругих.</w:t>
      </w:r>
    </w:p>
    <w:p w:rsidR="00557633" w:rsidRDefault="00593EF7" w:rsidP="00907626">
      <w:pPr>
        <w:pStyle w:val="a6"/>
        <w:numPr>
          <w:ilvl w:val="2"/>
          <w:numId w:val="114"/>
        </w:numPr>
        <w:tabs>
          <w:tab w:val="left" w:pos="1902"/>
        </w:tabs>
        <w:ind w:left="1902" w:hanging="721"/>
        <w:rPr>
          <w:sz w:val="24"/>
        </w:rPr>
      </w:pPr>
      <w:r>
        <w:rPr>
          <w:sz w:val="24"/>
        </w:rPr>
        <w:t>Зарубежнаялитература.</w:t>
      </w:r>
    </w:p>
    <w:p w:rsidR="00557633" w:rsidRDefault="00593EF7">
      <w:pPr>
        <w:pStyle w:val="a3"/>
        <w:ind w:left="462" w:right="665" w:firstLine="719"/>
        <w:jc w:val="both"/>
      </w:pPr>
      <w:r>
        <w:rPr>
          <w:spacing w:val="-1"/>
        </w:rPr>
        <w:t>ЗарубежнаяпрозаXXвека(одно</w:t>
      </w:r>
      <w:r>
        <w:t>произведениеповыбору).Например,произведенияР. Брэдбери "451 градус по Фаренгейту"; Э.М. Ремарка "Три товарища"; Д. Сэлинджера"Над пропастью во ржи"; Г. Уэллса "Машина времени"; Э. Хемингуэя "Старик и море" идругие.</w:t>
      </w:r>
    </w:p>
    <w:p w:rsidR="00557633" w:rsidRDefault="00593EF7">
      <w:pPr>
        <w:pStyle w:val="a3"/>
        <w:spacing w:before="1"/>
        <w:ind w:left="462" w:right="668" w:firstLine="719"/>
        <w:jc w:val="both"/>
      </w:pPr>
      <w:r>
        <w:t>Зарубежная поэзия XX века (не менее двух стихотворений одного из поэтов по вы-бору).Например,стихотворенияГ.Аполлинера,Т.С. Элиота идругие.</w:t>
      </w:r>
    </w:p>
    <w:p w:rsidR="00557633" w:rsidRDefault="00593EF7">
      <w:pPr>
        <w:pStyle w:val="a3"/>
        <w:ind w:left="462" w:right="670" w:firstLine="719"/>
        <w:jc w:val="both"/>
      </w:pPr>
      <w:r>
        <w:t>ЗарубежнаядраматургияXXвека(однопроизведениеповыбору).Например,пьесыБ. Брехта "Мамаша Кураж и ее дети"; М. Метерлинка "Синяя птица"; О. Уайльда "Идеаль-ныймуж"; Т. Уильямса"Трамвай "Желание"; Б.Шоу"Пигмалион" идругих.</w:t>
      </w:r>
    </w:p>
    <w:p w:rsidR="00557633" w:rsidRDefault="00557633">
      <w:pPr>
        <w:pStyle w:val="a3"/>
        <w:spacing w:before="11"/>
        <w:rPr>
          <w:sz w:val="23"/>
        </w:rPr>
      </w:pPr>
    </w:p>
    <w:p w:rsidR="00557633" w:rsidRDefault="00593EF7" w:rsidP="00907626">
      <w:pPr>
        <w:pStyle w:val="a6"/>
        <w:numPr>
          <w:ilvl w:val="1"/>
          <w:numId w:val="114"/>
        </w:numPr>
        <w:tabs>
          <w:tab w:val="left" w:pos="1732"/>
        </w:tabs>
        <w:ind w:right="672" w:firstLine="719"/>
        <w:rPr>
          <w:sz w:val="24"/>
        </w:rPr>
      </w:pPr>
      <w:r>
        <w:rPr>
          <w:sz w:val="24"/>
        </w:rPr>
        <w:t>Планируемые результаты освоения программы по литературе на уровне сред-негообщегообразования.</w:t>
      </w:r>
    </w:p>
    <w:p w:rsidR="00557633" w:rsidRDefault="00593EF7" w:rsidP="00907626">
      <w:pPr>
        <w:pStyle w:val="a6"/>
        <w:numPr>
          <w:ilvl w:val="2"/>
          <w:numId w:val="114"/>
        </w:numPr>
        <w:tabs>
          <w:tab w:val="left" w:pos="1910"/>
        </w:tabs>
        <w:ind w:right="667" w:firstLine="719"/>
        <w:rPr>
          <w:sz w:val="24"/>
        </w:rPr>
      </w:pPr>
      <w:r>
        <w:rPr>
          <w:sz w:val="24"/>
        </w:rPr>
        <w:t>Личностные результаты освоения программы по литературе на уровне сред-него общего образования достигаются в единстве учебной и воспитательной деятельностив соответствии с традиционными российскими социокультурными и духовно-нравствен-</w:t>
      </w:r>
      <w:r>
        <w:rPr>
          <w:spacing w:val="-1"/>
          <w:sz w:val="24"/>
        </w:rPr>
        <w:t>ными</w:t>
      </w:r>
      <w:r>
        <w:rPr>
          <w:sz w:val="24"/>
        </w:rPr>
        <w:t>ценностями,принятымивобществеправиламиинормамиповеденияиспособствуютпроцессам самопознания, самовоспитания и саморазвития, формирования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тради-цияммногонациональногонародаРоссийскойФедерации,природеиокружающей среде.</w:t>
      </w:r>
    </w:p>
    <w:p w:rsidR="00557633" w:rsidRDefault="00593EF7" w:rsidP="00907626">
      <w:pPr>
        <w:pStyle w:val="a6"/>
        <w:numPr>
          <w:ilvl w:val="2"/>
          <w:numId w:val="114"/>
        </w:numPr>
        <w:tabs>
          <w:tab w:val="left" w:pos="1902"/>
        </w:tabs>
        <w:spacing w:before="1"/>
        <w:ind w:right="668" w:firstLine="719"/>
        <w:rPr>
          <w:sz w:val="24"/>
        </w:rPr>
      </w:pPr>
      <w:r>
        <w:rPr>
          <w:sz w:val="24"/>
        </w:rPr>
        <w:t>В результате изучения литературы на уровне среднего общего образования уобучающегосябудутсформированы следующиеличностные результаты:</w:t>
      </w:r>
    </w:p>
    <w:p w:rsidR="00557633" w:rsidRDefault="00593EF7" w:rsidP="00907626">
      <w:pPr>
        <w:pStyle w:val="a6"/>
        <w:numPr>
          <w:ilvl w:val="0"/>
          <w:numId w:val="113"/>
        </w:numPr>
        <w:tabs>
          <w:tab w:val="left" w:pos="1442"/>
        </w:tabs>
        <w:ind w:hanging="261"/>
        <w:rPr>
          <w:sz w:val="24"/>
        </w:rPr>
      </w:pPr>
      <w:r>
        <w:rPr>
          <w:sz w:val="24"/>
        </w:rPr>
        <w:t>гражданскоговоспитания:</w:t>
      </w:r>
    </w:p>
    <w:p w:rsidR="00557633" w:rsidRDefault="00593EF7">
      <w:pPr>
        <w:pStyle w:val="a3"/>
        <w:ind w:left="462" w:right="670" w:firstLine="719"/>
        <w:jc w:val="both"/>
      </w:pPr>
      <w:r>
        <w:rPr>
          <w:spacing w:val="-1"/>
        </w:rPr>
        <w:t>сформированностьгражданской</w:t>
      </w:r>
      <w:r>
        <w:t>позицииобучающегосякакактивногоиответствен-ногочленароссийского общества;</w:t>
      </w:r>
    </w:p>
    <w:p w:rsidR="00557633" w:rsidRDefault="00593EF7">
      <w:pPr>
        <w:pStyle w:val="a3"/>
        <w:spacing w:before="1"/>
        <w:ind w:left="462" w:right="667" w:firstLine="719"/>
        <w:jc w:val="both"/>
      </w:pPr>
      <w:r>
        <w:t>осознание своих конституционных прав и обязанностей, уважение закона и право-порядка;</w:t>
      </w:r>
    </w:p>
    <w:p w:rsidR="00557633" w:rsidRDefault="00593EF7">
      <w:pPr>
        <w:pStyle w:val="a3"/>
        <w:ind w:left="462" w:right="668" w:firstLine="719"/>
        <w:jc w:val="both"/>
      </w:pPr>
      <w:r>
        <w:t>принятие традиционных национальных, общечеловеческих гуманистических, демо-кратических,семейныхценностей,втомчислевсопоставлениисжизненнымиситуациями,изображеннымивлитературныхпроизведениях;</w:t>
      </w:r>
    </w:p>
    <w:p w:rsidR="00557633" w:rsidRDefault="00557633">
      <w:pPr>
        <w:jc w:val="both"/>
        <w:sectPr w:rsidR="00557633">
          <w:pgSz w:w="11910" w:h="16380"/>
          <w:pgMar w:top="1060" w:right="180" w:bottom="1240" w:left="1240" w:header="0" w:footer="978" w:gutter="0"/>
          <w:cols w:space="720"/>
        </w:sectPr>
      </w:pPr>
    </w:p>
    <w:p w:rsidR="00557633" w:rsidRDefault="00593EF7">
      <w:pPr>
        <w:pStyle w:val="a3"/>
        <w:spacing w:before="72"/>
        <w:ind w:left="462" w:right="668" w:firstLine="719"/>
        <w:jc w:val="both"/>
      </w:pPr>
      <w:r>
        <w:lastRenderedPageBreak/>
        <w:t>готовность противостоять идеологии экстремизма, национализма, ксенофобии, дис-криминации посоциальным, религиозным,расовым, национальнымпризнакам;</w:t>
      </w:r>
    </w:p>
    <w:p w:rsidR="00557633" w:rsidRDefault="00593EF7">
      <w:pPr>
        <w:pStyle w:val="a3"/>
        <w:ind w:left="462" w:right="670" w:firstLine="719"/>
        <w:jc w:val="both"/>
      </w:pPr>
      <w:r>
        <w:t>готовность вести совместную деятельность, в том числе в рамках школьного лите-</w:t>
      </w:r>
      <w:r>
        <w:rPr>
          <w:spacing w:val="-1"/>
        </w:rPr>
        <w:t>ратурногообразования,винтересах</w:t>
      </w:r>
      <w:r>
        <w:t>гражданскогообщества,участвоватьвсамоуправлениивобразовательнойорганизации;</w:t>
      </w:r>
    </w:p>
    <w:p w:rsidR="00557633" w:rsidRDefault="00593EF7">
      <w:pPr>
        <w:pStyle w:val="a3"/>
        <w:ind w:left="462" w:right="665" w:firstLine="719"/>
        <w:jc w:val="both"/>
      </w:pPr>
      <w:r>
        <w:t>умение взаимодействовать с социальными институтами в соответствии с их функ-циямииназначением;</w:t>
      </w:r>
    </w:p>
    <w:p w:rsidR="00557633" w:rsidRDefault="00593EF7">
      <w:pPr>
        <w:pStyle w:val="a3"/>
        <w:ind w:left="1181"/>
        <w:jc w:val="both"/>
      </w:pPr>
      <w:r>
        <w:t>готовностькгуманитарнойдеятельности;</w:t>
      </w:r>
    </w:p>
    <w:p w:rsidR="00557633" w:rsidRDefault="00593EF7" w:rsidP="00907626">
      <w:pPr>
        <w:pStyle w:val="a6"/>
        <w:numPr>
          <w:ilvl w:val="0"/>
          <w:numId w:val="113"/>
        </w:numPr>
        <w:tabs>
          <w:tab w:val="left" w:pos="1442"/>
        </w:tabs>
        <w:ind w:hanging="261"/>
        <w:rPr>
          <w:sz w:val="24"/>
        </w:rPr>
      </w:pPr>
      <w:r>
        <w:rPr>
          <w:sz w:val="24"/>
        </w:rPr>
        <w:t>патриотическоговоспитания:</w:t>
      </w:r>
    </w:p>
    <w:p w:rsidR="00557633" w:rsidRDefault="00593EF7">
      <w:pPr>
        <w:pStyle w:val="a3"/>
        <w:ind w:left="462" w:right="666" w:firstLine="719"/>
        <w:jc w:val="both"/>
      </w:pPr>
      <w: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куль-турыРоссийскойФедерации,своегокрая,народовРоссиивконтекстеизученияпроизведе-нийрусскойизарубежнойлитературы,атакже литературынародовРоссии;</w:t>
      </w:r>
    </w:p>
    <w:p w:rsidR="00557633" w:rsidRDefault="00593EF7">
      <w:pPr>
        <w:pStyle w:val="a3"/>
        <w:spacing w:before="1"/>
        <w:ind w:left="462" w:right="664" w:firstLine="719"/>
        <w:jc w:val="both"/>
      </w:pPr>
      <w:r>
        <w:t>ценностное отношение к государственным символам, историческому и природномунаследию, памятникам, традициям народов России, внимание к их воплощению в литера-туре,атакжедостижениямРоссиивнауке,искусстве,спорте,технологиях,труде,отражен-нымвхудожественныхпроизведениях;</w:t>
      </w:r>
    </w:p>
    <w:p w:rsidR="00557633" w:rsidRDefault="00593EF7">
      <w:pPr>
        <w:pStyle w:val="a3"/>
        <w:ind w:left="462" w:right="672" w:firstLine="719"/>
        <w:jc w:val="both"/>
      </w:pPr>
      <w:r>
        <w:rPr>
          <w:spacing w:val="-1"/>
        </w:rPr>
        <w:t>идейнаяубежденность,готовность</w:t>
      </w:r>
      <w:r>
        <w:t>кслужениюизащитеОтечества,ответственностьзаегосудьбу, втомчислевоспитанныенапримерахизлитературы;</w:t>
      </w:r>
    </w:p>
    <w:p w:rsidR="00557633" w:rsidRDefault="00593EF7" w:rsidP="00907626">
      <w:pPr>
        <w:pStyle w:val="a6"/>
        <w:numPr>
          <w:ilvl w:val="0"/>
          <w:numId w:val="113"/>
        </w:numPr>
        <w:tabs>
          <w:tab w:val="left" w:pos="1442"/>
        </w:tabs>
        <w:ind w:hanging="261"/>
        <w:rPr>
          <w:sz w:val="24"/>
        </w:rPr>
      </w:pPr>
      <w:r>
        <w:rPr>
          <w:spacing w:val="-1"/>
          <w:sz w:val="24"/>
        </w:rPr>
        <w:t>духовно-нравственного</w:t>
      </w:r>
      <w:r>
        <w:rPr>
          <w:sz w:val="24"/>
        </w:rPr>
        <w:t>воспитания:</w:t>
      </w:r>
    </w:p>
    <w:p w:rsidR="00557633" w:rsidRDefault="00593EF7">
      <w:pPr>
        <w:pStyle w:val="a3"/>
        <w:ind w:left="1181"/>
        <w:jc w:val="both"/>
      </w:pPr>
      <w:r>
        <w:t>осознаниедуховныхценностейроссийскогонарода;</w:t>
      </w:r>
    </w:p>
    <w:p w:rsidR="00557633" w:rsidRDefault="00593EF7">
      <w:pPr>
        <w:pStyle w:val="a3"/>
        <w:ind w:left="1181"/>
        <w:jc w:val="both"/>
      </w:pPr>
      <w:r>
        <w:t>сформированностьнравственногосознания,этическогоповедения;</w:t>
      </w:r>
    </w:p>
    <w:p w:rsidR="00557633" w:rsidRDefault="00593EF7">
      <w:pPr>
        <w:pStyle w:val="a3"/>
        <w:spacing w:before="1"/>
        <w:ind w:left="462" w:right="668" w:firstLine="719"/>
        <w:jc w:val="both"/>
      </w:pPr>
      <w:r>
        <w:t>способностьоцениватьситуацию,втомчислепредставленнуювлитературномпро-изведении, и принимать осознанные решения, ориентируясь на морально-нравственныенормы и ценности, характеризуя поведение и поступки персонажей художественной лите-ратуры;</w:t>
      </w:r>
    </w:p>
    <w:p w:rsidR="00557633" w:rsidRDefault="00593EF7">
      <w:pPr>
        <w:pStyle w:val="a3"/>
        <w:ind w:left="1181"/>
        <w:jc w:val="both"/>
      </w:pPr>
      <w:r>
        <w:t>осознаниеличноговкладавпостроениеустойчивогобудущего;</w:t>
      </w:r>
    </w:p>
    <w:p w:rsidR="00557633" w:rsidRDefault="00593EF7">
      <w:pPr>
        <w:pStyle w:val="a3"/>
        <w:ind w:left="462" w:right="666" w:firstLine="719"/>
        <w:jc w:val="both"/>
      </w:pPr>
      <w: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втом числе сиспользованиемлитературных произведений;</w:t>
      </w:r>
    </w:p>
    <w:p w:rsidR="00557633" w:rsidRDefault="00593EF7" w:rsidP="00907626">
      <w:pPr>
        <w:pStyle w:val="a6"/>
        <w:numPr>
          <w:ilvl w:val="0"/>
          <w:numId w:val="113"/>
        </w:numPr>
        <w:tabs>
          <w:tab w:val="left" w:pos="1442"/>
        </w:tabs>
        <w:ind w:hanging="261"/>
        <w:rPr>
          <w:sz w:val="24"/>
        </w:rPr>
      </w:pPr>
      <w:r>
        <w:rPr>
          <w:sz w:val="24"/>
        </w:rPr>
        <w:t>эстетическоговоспитания:</w:t>
      </w:r>
    </w:p>
    <w:p w:rsidR="00557633" w:rsidRDefault="00593EF7">
      <w:pPr>
        <w:pStyle w:val="a3"/>
        <w:ind w:left="462" w:right="671" w:firstLine="719"/>
        <w:jc w:val="both"/>
      </w:pPr>
      <w:r>
        <w:t>эстетическое отношение к миру, включая эстетику быта, научного и техническоготворчества,спорта, труда, общественныхотношений;</w:t>
      </w:r>
    </w:p>
    <w:p w:rsidR="00557633" w:rsidRDefault="00593EF7">
      <w:pPr>
        <w:pStyle w:val="a3"/>
        <w:ind w:left="462" w:right="670" w:firstLine="719"/>
        <w:jc w:val="both"/>
      </w:pPr>
      <w:r>
        <w:t>способность воспринимать различные виды искусства, традиции и творчество сво-егоидругихнародов,ощущатьэмоциональноевоздействиеискусства,втомчислелитера-туры;</w:t>
      </w:r>
    </w:p>
    <w:p w:rsidR="00557633" w:rsidRDefault="00593EF7">
      <w:pPr>
        <w:pStyle w:val="a3"/>
        <w:ind w:left="462" w:right="667" w:firstLine="719"/>
        <w:jc w:val="both"/>
      </w:pPr>
      <w:r>
        <w:t>убежденность в значимости для личности и общества отечественного и мировогоискусства,этническихкультурных традицийиустногонародного творчества;</w:t>
      </w:r>
    </w:p>
    <w:p w:rsidR="00557633" w:rsidRDefault="00593EF7">
      <w:pPr>
        <w:pStyle w:val="a3"/>
        <w:spacing w:before="1"/>
        <w:ind w:left="462" w:right="667" w:firstLine="719"/>
        <w:jc w:val="both"/>
      </w:pPr>
      <w:r>
        <w:t>готовность к самовыражению в разных видах искусства, стремление проявлять ка-честватворческой личности,втомчислепривыполнениитворческихработполитературе;</w:t>
      </w:r>
    </w:p>
    <w:p w:rsidR="00557633" w:rsidRDefault="00593EF7" w:rsidP="00907626">
      <w:pPr>
        <w:pStyle w:val="a6"/>
        <w:numPr>
          <w:ilvl w:val="0"/>
          <w:numId w:val="113"/>
        </w:numPr>
        <w:tabs>
          <w:tab w:val="left" w:pos="1482"/>
        </w:tabs>
        <w:ind w:left="462" w:right="667" w:firstLine="719"/>
        <w:rPr>
          <w:sz w:val="24"/>
        </w:rPr>
      </w:pPr>
      <w:r>
        <w:rPr>
          <w:sz w:val="24"/>
        </w:rPr>
        <w:t>физического воспитания, формирования культуры здоровья и эмоциональногоблагополучия:</w:t>
      </w:r>
    </w:p>
    <w:p w:rsidR="00557633" w:rsidRDefault="00593EF7">
      <w:pPr>
        <w:pStyle w:val="a3"/>
        <w:ind w:left="462" w:right="670" w:firstLine="719"/>
        <w:jc w:val="both"/>
      </w:pPr>
      <w:r>
        <w:t>сформированность здорового и безопасного образа жизни, ответственного отноше-нияксвоемуздоровью;</w:t>
      </w:r>
    </w:p>
    <w:p w:rsidR="00557633" w:rsidRDefault="00593EF7">
      <w:pPr>
        <w:pStyle w:val="a3"/>
        <w:ind w:left="462" w:right="666" w:firstLine="719"/>
        <w:jc w:val="both"/>
      </w:pPr>
      <w:r>
        <w:t>потребность в физическом совершенствовании, занятиях спортивно-оздоровитель-ной деятельностью;</w:t>
      </w:r>
    </w:p>
    <w:p w:rsidR="00557633" w:rsidRDefault="00593EF7">
      <w:pPr>
        <w:pStyle w:val="a3"/>
        <w:ind w:left="462" w:right="665" w:firstLine="719"/>
        <w:jc w:val="both"/>
      </w:pPr>
      <w:r>
        <w:rPr>
          <w:spacing w:val="-1"/>
        </w:rPr>
        <w:t>активноенеприятиевредныхпривычекииных</w:t>
      </w:r>
      <w:r>
        <w:t>формпричинениявредафизическомуипсихическомуздоровью,втомчислессоответствующейоценкойповеденияипоступковлитературных героев;</w:t>
      </w:r>
    </w:p>
    <w:p w:rsidR="00557633" w:rsidRDefault="00593EF7" w:rsidP="00907626">
      <w:pPr>
        <w:pStyle w:val="a6"/>
        <w:numPr>
          <w:ilvl w:val="0"/>
          <w:numId w:val="113"/>
        </w:numPr>
        <w:tabs>
          <w:tab w:val="left" w:pos="1442"/>
        </w:tabs>
        <w:ind w:hanging="261"/>
        <w:rPr>
          <w:sz w:val="24"/>
        </w:rPr>
      </w:pPr>
      <w:r>
        <w:rPr>
          <w:sz w:val="24"/>
        </w:rPr>
        <w:t>трудовоговоспитания:</w:t>
      </w:r>
    </w:p>
    <w:p w:rsidR="00557633" w:rsidRDefault="00557633">
      <w:pPr>
        <w:jc w:val="both"/>
        <w:rPr>
          <w:sz w:val="24"/>
        </w:rPr>
        <w:sectPr w:rsidR="00557633">
          <w:pgSz w:w="11910" w:h="16380"/>
          <w:pgMar w:top="1060" w:right="180" w:bottom="1240" w:left="1240" w:header="0" w:footer="978" w:gutter="0"/>
          <w:cols w:space="720"/>
        </w:sectPr>
      </w:pPr>
    </w:p>
    <w:p w:rsidR="00557633" w:rsidRDefault="00593EF7">
      <w:pPr>
        <w:pStyle w:val="a3"/>
        <w:spacing w:before="72"/>
        <w:ind w:left="462" w:right="669" w:firstLine="719"/>
        <w:jc w:val="both"/>
      </w:pPr>
      <w:r>
        <w:lastRenderedPageBreak/>
        <w:t>готовность к труду, осознание ценности мастерства, трудолюбие, в том числе причтениипроизведенийотрудеитружениках,атакженаосновезнакомстваспрофессиональ-нойдеятельностьюгероевотдельныхлитературныхпроизведений;</w:t>
      </w:r>
    </w:p>
    <w:p w:rsidR="00557633" w:rsidRDefault="00593EF7">
      <w:pPr>
        <w:pStyle w:val="a3"/>
        <w:ind w:left="462" w:right="667" w:firstLine="719"/>
        <w:jc w:val="both"/>
      </w:pPr>
      <w: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деятель-ностьвпроцесселитературногообразования;</w:t>
      </w:r>
    </w:p>
    <w:p w:rsidR="00557633" w:rsidRDefault="00593EF7">
      <w:pPr>
        <w:pStyle w:val="a3"/>
        <w:ind w:left="462" w:right="668" w:firstLine="719"/>
        <w:jc w:val="both"/>
      </w:pPr>
      <w:r>
        <w:t>интерес к различным сферам профессиональной деятельности, умение совершатьосознанный выбор будущей профессии и реализовывать собственные жизненные планы, втом числе ориентируясьна поступки литературныхгероев;</w:t>
      </w:r>
    </w:p>
    <w:p w:rsidR="00557633" w:rsidRDefault="00593EF7">
      <w:pPr>
        <w:pStyle w:val="a3"/>
        <w:ind w:left="462" w:right="670" w:firstLine="719"/>
        <w:jc w:val="both"/>
      </w:pPr>
      <w:r>
        <w:t>готовностьиспособностькобразованиюисамообразованию,кпродуктивнойчита-тельскойдеятельностина протяжениивсейжизни;</w:t>
      </w:r>
    </w:p>
    <w:p w:rsidR="00557633" w:rsidRDefault="00593EF7" w:rsidP="00907626">
      <w:pPr>
        <w:pStyle w:val="a6"/>
        <w:numPr>
          <w:ilvl w:val="0"/>
          <w:numId w:val="113"/>
        </w:numPr>
        <w:tabs>
          <w:tab w:val="left" w:pos="1442"/>
        </w:tabs>
        <w:spacing w:before="1"/>
        <w:ind w:hanging="261"/>
        <w:rPr>
          <w:sz w:val="24"/>
        </w:rPr>
      </w:pPr>
      <w:r>
        <w:rPr>
          <w:sz w:val="24"/>
        </w:rPr>
        <w:t>экологическоговоспитания:</w:t>
      </w:r>
    </w:p>
    <w:p w:rsidR="00557633" w:rsidRDefault="00593EF7">
      <w:pPr>
        <w:pStyle w:val="a3"/>
        <w:ind w:left="462" w:right="668" w:firstLine="719"/>
        <w:jc w:val="both"/>
      </w:pPr>
      <w: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глобальногохарактераэкологических проблем,представленныхвхудожественнойлитературе;</w:t>
      </w:r>
    </w:p>
    <w:p w:rsidR="00557633" w:rsidRDefault="00593EF7">
      <w:pPr>
        <w:pStyle w:val="a3"/>
        <w:ind w:left="462" w:right="666" w:firstLine="719"/>
        <w:jc w:val="right"/>
      </w:pPr>
      <w:r>
        <w:t>планирование и осуществление действий в окружающей среде на основе знания це-лей устойчивого развития человечества, с учетом осмысления опыта литературных героев;активноенеприятиедействий,приносящихвредокружающейсреде,втомчислепо-</w:t>
      </w:r>
    </w:p>
    <w:p w:rsidR="00557633" w:rsidRDefault="00593EF7">
      <w:pPr>
        <w:pStyle w:val="a3"/>
        <w:ind w:left="462" w:right="666"/>
        <w:jc w:val="both"/>
      </w:pPr>
      <w:r>
        <w:t>казанных в литературных произведениях; умение прогнозировать неблагоприятные эколо-гическиепоследствияпредпринимаемыхдействий,предотвращать их;</w:t>
      </w:r>
    </w:p>
    <w:p w:rsidR="00557633" w:rsidRDefault="00593EF7">
      <w:pPr>
        <w:pStyle w:val="a3"/>
        <w:ind w:left="462" w:right="670" w:firstLine="719"/>
        <w:jc w:val="both"/>
      </w:pPr>
      <w:r>
        <w:t>расширение опыта деятельности экологической направленности, в том числе пред-ставленной в произведениях русской, зарубежной литературы и литературы народов Рос-сии;</w:t>
      </w:r>
    </w:p>
    <w:p w:rsidR="00557633" w:rsidRDefault="00593EF7" w:rsidP="00907626">
      <w:pPr>
        <w:pStyle w:val="a6"/>
        <w:numPr>
          <w:ilvl w:val="0"/>
          <w:numId w:val="113"/>
        </w:numPr>
        <w:tabs>
          <w:tab w:val="left" w:pos="1442"/>
        </w:tabs>
        <w:spacing w:before="1"/>
        <w:ind w:hanging="261"/>
        <w:rPr>
          <w:sz w:val="24"/>
        </w:rPr>
      </w:pPr>
      <w:r>
        <w:rPr>
          <w:sz w:val="24"/>
        </w:rPr>
        <w:t>ценностинаучногопознания:</w:t>
      </w:r>
    </w:p>
    <w:p w:rsidR="00557633" w:rsidRDefault="00593EF7">
      <w:pPr>
        <w:pStyle w:val="a3"/>
        <w:ind w:left="462" w:right="667" w:firstLine="719"/>
        <w:jc w:val="both"/>
      </w:pPr>
      <w:r>
        <w:t>сформированностьмировоззрения,соответствующегосовременномууровнюразви-тия науки и общественной практики, основанного на диалоге культур, способствующегоосознаниюсвоегоместавполикультурноммире;</w:t>
      </w:r>
    </w:p>
    <w:p w:rsidR="00557633" w:rsidRDefault="00593EF7">
      <w:pPr>
        <w:pStyle w:val="a3"/>
        <w:ind w:left="462" w:right="667" w:firstLine="719"/>
        <w:jc w:val="both"/>
      </w:pPr>
      <w:r>
        <w:rPr>
          <w:spacing w:val="-1"/>
        </w:rPr>
        <w:t>совершенствованиеязыковой</w:t>
      </w:r>
      <w:r>
        <w:t>ичитательскойкультурыкаксредствавзаимодействиямежду людьми и познания мира с использованием изученных и самостоятельно прочитан-ныхлитературных произведений;</w:t>
      </w:r>
    </w:p>
    <w:p w:rsidR="00557633" w:rsidRDefault="00593EF7">
      <w:pPr>
        <w:pStyle w:val="a3"/>
        <w:ind w:left="462" w:right="670" w:firstLine="719"/>
        <w:jc w:val="both"/>
      </w:pPr>
      <w:r>
        <w:t>осознаниеценностинаучнойдеятельности,готовностьосуществлятьпроектнуюис-следовательскую деятельность индивидуально и в группе, в том числе на литературныетемы.</w:t>
      </w:r>
    </w:p>
    <w:p w:rsidR="00557633" w:rsidRDefault="00593EF7" w:rsidP="00907626">
      <w:pPr>
        <w:pStyle w:val="a6"/>
        <w:numPr>
          <w:ilvl w:val="2"/>
          <w:numId w:val="114"/>
        </w:numPr>
        <w:tabs>
          <w:tab w:val="left" w:pos="1943"/>
        </w:tabs>
        <w:ind w:right="666" w:firstLine="719"/>
        <w:rPr>
          <w:sz w:val="24"/>
        </w:rPr>
      </w:pPr>
      <w:r>
        <w:rPr>
          <w:sz w:val="24"/>
        </w:rPr>
        <w:t>В процессе достижения личностных результатов освоения обучающимисяпрограммы среднего общего образования, в том числе литературного образования, у обу-чающихся совершенствуется эмоциональный интеллект, предполагающий сформирован-ность:</w:t>
      </w:r>
    </w:p>
    <w:p w:rsidR="00557633" w:rsidRDefault="00593EF7">
      <w:pPr>
        <w:pStyle w:val="a3"/>
        <w:spacing w:before="1"/>
        <w:ind w:left="462" w:right="670" w:firstLine="719"/>
        <w:jc w:val="both"/>
      </w:pPr>
      <w:r>
        <w:t>самосознания, включающего способность понимать свое эмоциональное состояние,видетьнаправленияразвитиясобственнойэмоциональнойсферы,бытьувереннымвсебе;</w:t>
      </w:r>
    </w:p>
    <w:p w:rsidR="00557633" w:rsidRDefault="00593EF7">
      <w:pPr>
        <w:pStyle w:val="a3"/>
        <w:ind w:left="462" w:right="666" w:firstLine="719"/>
        <w:jc w:val="both"/>
      </w:pPr>
      <w:r>
        <w:t>саморегулирования, включающего самоконтроль, умение приниматьответствен-ностьзасвоеповедение,способностьадаптироватьсякэмоциональнымизменениямипро-являть гибкость, бытьоткрытымновому;</w:t>
      </w:r>
    </w:p>
    <w:p w:rsidR="00557633" w:rsidRDefault="00593EF7">
      <w:pPr>
        <w:pStyle w:val="a3"/>
        <w:ind w:left="462" w:right="672" w:firstLine="719"/>
        <w:jc w:val="both"/>
      </w:pPr>
      <w:r>
        <w:t>внутренней мотивации, включающей стремление к достижению цели и успеху, оп-тимизм,инициативность,умениедействовать,исходяизсвоихвозможностей;</w:t>
      </w:r>
    </w:p>
    <w:p w:rsidR="00557633" w:rsidRDefault="00593EF7">
      <w:pPr>
        <w:pStyle w:val="a3"/>
        <w:ind w:left="462" w:right="668" w:firstLine="719"/>
        <w:jc w:val="both"/>
      </w:pPr>
      <w:r>
        <w:t>эмпатии,включающейспособностьпониматьэмоциональноесостояниедругих,учитывать его при осуществлении коммуникации, способность к сочувствию и сопережи-ванию;</w:t>
      </w:r>
    </w:p>
    <w:p w:rsidR="00557633" w:rsidRDefault="00593EF7">
      <w:pPr>
        <w:pStyle w:val="a3"/>
        <w:ind w:left="462" w:right="664" w:firstLine="719"/>
        <w:jc w:val="both"/>
      </w:pPr>
      <w:r>
        <w:t>социальных навыков, включающих способность выстраивать отношения с другимилюдьми,заботиться,проявлятьинтересиразрешатьконфликты,учитываясобственны</w:t>
      </w:r>
      <w:r>
        <w:lastRenderedPageBreak/>
        <w:t>йчи-тательскийопыт.</w:t>
      </w:r>
    </w:p>
    <w:p w:rsidR="00557633" w:rsidRDefault="00557633">
      <w:pPr>
        <w:jc w:val="both"/>
        <w:sectPr w:rsidR="00557633">
          <w:pgSz w:w="11910" w:h="16380"/>
          <w:pgMar w:top="1060" w:right="180" w:bottom="1240" w:left="1240" w:header="0" w:footer="978" w:gutter="0"/>
          <w:cols w:space="720"/>
        </w:sectPr>
      </w:pPr>
    </w:p>
    <w:p w:rsidR="00557633" w:rsidRDefault="00593EF7" w:rsidP="00907626">
      <w:pPr>
        <w:pStyle w:val="a6"/>
        <w:numPr>
          <w:ilvl w:val="2"/>
          <w:numId w:val="114"/>
        </w:numPr>
        <w:tabs>
          <w:tab w:val="left" w:pos="1902"/>
        </w:tabs>
        <w:spacing w:before="72"/>
        <w:ind w:right="667" w:firstLine="719"/>
        <w:rPr>
          <w:sz w:val="24"/>
        </w:rPr>
      </w:pPr>
      <w:r>
        <w:rPr>
          <w:sz w:val="24"/>
        </w:rPr>
        <w:lastRenderedPageBreak/>
        <w:t>В результате изучения литературы на уровне среднего общего образования уобучающегося будутсформированыпознавательные универсальные учебные действия,коммуникативные универсальные учебные действия, регулятивные универсальные учеб-ныедействия, совместнаядеятельность.</w:t>
      </w:r>
    </w:p>
    <w:p w:rsidR="00557633" w:rsidRDefault="00593EF7" w:rsidP="00907626">
      <w:pPr>
        <w:pStyle w:val="a6"/>
        <w:numPr>
          <w:ilvl w:val="3"/>
          <w:numId w:val="114"/>
        </w:numPr>
        <w:tabs>
          <w:tab w:val="left" w:pos="2075"/>
        </w:tabs>
        <w:ind w:right="670" w:firstLine="719"/>
        <w:rPr>
          <w:sz w:val="24"/>
        </w:rPr>
      </w:pPr>
      <w:r>
        <w:rPr>
          <w:sz w:val="24"/>
        </w:rPr>
        <w:t>Уобучающегосябудутсформированыследующиебазовыелогическиедей-ствиякакчастьпознавательных универсальныхучебныхдействий:</w:t>
      </w:r>
    </w:p>
    <w:p w:rsidR="00557633" w:rsidRDefault="00593EF7">
      <w:pPr>
        <w:pStyle w:val="a3"/>
        <w:ind w:left="462" w:right="670" w:firstLine="719"/>
        <w:jc w:val="both"/>
      </w:pPr>
      <w:r>
        <w:rPr>
          <w:spacing w:val="-1"/>
        </w:rPr>
        <w:t>самостоятельноформулироватьиактуализировать</w:t>
      </w:r>
      <w:r>
        <w:t>проблему,заложеннуювхудоже-ственномпроизведении, рассматривать еевсесторонне;</w:t>
      </w:r>
    </w:p>
    <w:p w:rsidR="00557633" w:rsidRDefault="00593EF7">
      <w:pPr>
        <w:pStyle w:val="a3"/>
        <w:ind w:left="462" w:right="665" w:firstLine="719"/>
        <w:jc w:val="both"/>
      </w:pPr>
      <w:r>
        <w:t>устанавливать существенный признак или основания для сравнения литературныхгероев, художественных произведений и их фрагментов, классификации и обобщения ли-тературныхфактов;</w:t>
      </w:r>
    </w:p>
    <w:p w:rsidR="00557633" w:rsidRDefault="00593EF7">
      <w:pPr>
        <w:pStyle w:val="a3"/>
        <w:spacing w:before="1"/>
        <w:ind w:left="1181" w:right="671"/>
        <w:jc w:val="both"/>
      </w:pPr>
      <w:r>
        <w:t>определять цели деятельности, задавать параметры и критерии их достижения;выявлятьзакономерностиипротиворечияврассматриваемыхявлениях,втомчисле</w:t>
      </w:r>
    </w:p>
    <w:p w:rsidR="00557633" w:rsidRDefault="00593EF7">
      <w:pPr>
        <w:pStyle w:val="a3"/>
        <w:ind w:left="462" w:right="666"/>
        <w:jc w:val="both"/>
      </w:pPr>
      <w:r>
        <w:t>при изучении литературных произведений, направлений, фактов историко-литературногопроцесса;</w:t>
      </w:r>
    </w:p>
    <w:p w:rsidR="00557633" w:rsidRDefault="00593EF7">
      <w:pPr>
        <w:pStyle w:val="a3"/>
        <w:ind w:left="462" w:right="656" w:firstLine="719"/>
      </w:pPr>
      <w:r>
        <w:t>разрабатыватьпланрешенияпроблемысучетоманализаимеющихсяматериальныхи нематериальныхресурсов;</w:t>
      </w:r>
    </w:p>
    <w:p w:rsidR="00557633" w:rsidRDefault="00593EF7">
      <w:pPr>
        <w:pStyle w:val="a3"/>
        <w:ind w:left="462" w:right="656" w:firstLine="719"/>
      </w:pPr>
      <w:r>
        <w:rPr>
          <w:spacing w:val="-1"/>
        </w:rPr>
        <w:t>вноситькоррективы</w:t>
      </w:r>
      <w:r>
        <w:t>вдеятельность,оцениватьсоответствиерезультатовцелям,оце-ниватьрискипоследствий деятельности;</w:t>
      </w:r>
    </w:p>
    <w:p w:rsidR="00557633" w:rsidRDefault="00593EF7">
      <w:pPr>
        <w:pStyle w:val="a3"/>
        <w:ind w:left="462" w:firstLine="719"/>
      </w:pPr>
      <w:r>
        <w:t>координироватьивыполнятьработувусловияхреального,виртуальногоикомби-нированного взаимодействия,втомчислепри выполнениипроектовполитературе;</w:t>
      </w:r>
    </w:p>
    <w:p w:rsidR="00557633" w:rsidRDefault="00593EF7">
      <w:pPr>
        <w:pStyle w:val="a3"/>
        <w:ind w:left="462" w:right="656" w:firstLine="719"/>
      </w:pPr>
      <w:r>
        <w:t>развиватькреативноемышлениеприрешениижизненныхпроблемсиспользова-ниемсобственногочитательскогоопыта.</w:t>
      </w:r>
    </w:p>
    <w:p w:rsidR="00557633" w:rsidRDefault="00593EF7" w:rsidP="00907626">
      <w:pPr>
        <w:pStyle w:val="a6"/>
        <w:numPr>
          <w:ilvl w:val="3"/>
          <w:numId w:val="114"/>
        </w:numPr>
        <w:tabs>
          <w:tab w:val="left" w:pos="2087"/>
        </w:tabs>
        <w:spacing w:before="1"/>
        <w:ind w:right="672" w:firstLine="719"/>
        <w:rPr>
          <w:sz w:val="24"/>
        </w:rPr>
      </w:pPr>
      <w:r>
        <w:rPr>
          <w:sz w:val="24"/>
        </w:rPr>
        <w:t>Уобучающегосябудутсформированыследующиебазовыеисследователь-ские действиякак частьпознавательныхуниверсальныхучебныхдействий:</w:t>
      </w:r>
    </w:p>
    <w:p w:rsidR="00557633" w:rsidRDefault="00593EF7">
      <w:pPr>
        <w:pStyle w:val="a3"/>
        <w:ind w:left="462" w:right="666" w:firstLine="719"/>
        <w:jc w:val="both"/>
      </w:pPr>
      <w:r>
        <w:t>владеть навыками учебно-исследовательской и проектной деятельности на основелитературного материала, навыками разрешения проблем с использованием художествен-ных произведений; способностью и готовностью к самостоятельному поиску методов ре-шенияпрактическихзадач, применениюразличныхметодовпознания;</w:t>
      </w:r>
    </w:p>
    <w:p w:rsidR="00557633" w:rsidRDefault="00593EF7">
      <w:pPr>
        <w:pStyle w:val="a3"/>
        <w:ind w:left="462" w:right="667" w:firstLine="719"/>
        <w:jc w:val="both"/>
      </w:pPr>
      <w:r>
        <w:t>осуществлять различные виды деятельности для получения нового знания по лите-ратуре, его интерпретации, преобразованию и применению в различных учебных ситуа-циях,втом числеприсозданииучебныхисоциальныхпроектов;</w:t>
      </w:r>
    </w:p>
    <w:p w:rsidR="00557633" w:rsidRDefault="00593EF7">
      <w:pPr>
        <w:pStyle w:val="a3"/>
        <w:ind w:left="462" w:right="669" w:firstLine="719"/>
        <w:jc w:val="both"/>
      </w:pPr>
      <w:r>
        <w:t>формирование научного типа мышления, владение научной терминологией, ключе-выми понятиямии методамисовременного литературоведения;</w:t>
      </w:r>
    </w:p>
    <w:p w:rsidR="00557633" w:rsidRDefault="00593EF7">
      <w:pPr>
        <w:pStyle w:val="a3"/>
        <w:ind w:left="462" w:right="669" w:firstLine="719"/>
        <w:jc w:val="both"/>
      </w:pPr>
      <w:r>
        <w:t>ставить и формулировать собственные задачи в образовательной деятельности ижизненных ситуацияхсучетомсобственногочитательскогоопыта;</w:t>
      </w:r>
    </w:p>
    <w:p w:rsidR="00557633" w:rsidRDefault="00593EF7">
      <w:pPr>
        <w:pStyle w:val="a3"/>
        <w:ind w:left="462" w:right="667" w:firstLine="719"/>
        <w:jc w:val="both"/>
      </w:pPr>
      <w:r>
        <w:t>выявлять причинно-следственные связи и актуализировать задачу при изучении ли-тературныхявленийипроцессов,выдвигатьгипотезуеерешения,находитьаргументыдлядоказательствасвоихутверждений, задаватьпараметрыи критерии решения;</w:t>
      </w:r>
    </w:p>
    <w:p w:rsidR="00557633" w:rsidRDefault="00593EF7">
      <w:pPr>
        <w:pStyle w:val="a3"/>
        <w:spacing w:before="1"/>
        <w:ind w:left="462" w:right="666" w:firstLine="719"/>
        <w:jc w:val="both"/>
      </w:pPr>
      <w:r>
        <w:t>анализировать полученные в ходе решения задачи результаты, критически оцени-вать их достоверность,прогнозироватьизменениевновыхусловиях;</w:t>
      </w:r>
    </w:p>
    <w:p w:rsidR="00557633" w:rsidRDefault="00593EF7">
      <w:pPr>
        <w:pStyle w:val="a3"/>
        <w:ind w:left="462" w:right="672" w:firstLine="719"/>
        <w:jc w:val="both"/>
      </w:pPr>
      <w:r>
        <w:t>даватьоценкуновымситуациям,оцениватьприобретенныйопыт,втомчислечита-тельский;</w:t>
      </w:r>
    </w:p>
    <w:p w:rsidR="00557633" w:rsidRDefault="00593EF7">
      <w:pPr>
        <w:pStyle w:val="a3"/>
        <w:ind w:left="462" w:right="670" w:firstLine="719"/>
        <w:jc w:val="both"/>
      </w:pPr>
      <w:r>
        <w:rPr>
          <w:spacing w:val="-1"/>
        </w:rPr>
        <w:t>осуществлятьцеленаправленный</w:t>
      </w:r>
      <w:r>
        <w:t>поискпереносасредствиспособовдействиявпро-фессиональнуюсреду;</w:t>
      </w:r>
    </w:p>
    <w:p w:rsidR="00557633" w:rsidRDefault="00593EF7">
      <w:pPr>
        <w:pStyle w:val="a3"/>
        <w:ind w:left="462" w:right="669" w:firstLine="719"/>
        <w:jc w:val="both"/>
      </w:pPr>
      <w:r>
        <w:t>уметь переносить знания, в том числе полученные в результате чтения и изучениялитературных произведений, в познавательную и практическую области жизнедеятельно-сти;</w:t>
      </w:r>
    </w:p>
    <w:p w:rsidR="00557633" w:rsidRDefault="00593EF7">
      <w:pPr>
        <w:pStyle w:val="a3"/>
        <w:ind w:left="1181"/>
      </w:pPr>
      <w:r>
        <w:t>уметьинтегрироватьзнанияизразныхпредметныхобластей;</w:t>
      </w:r>
    </w:p>
    <w:p w:rsidR="00557633" w:rsidRDefault="00557633">
      <w:pPr>
        <w:sectPr w:rsidR="00557633">
          <w:pgSz w:w="11910" w:h="16380"/>
          <w:pgMar w:top="1060" w:right="180" w:bottom="1240" w:left="1240" w:header="0" w:footer="978" w:gutter="0"/>
          <w:cols w:space="720"/>
        </w:sectPr>
      </w:pPr>
    </w:p>
    <w:p w:rsidR="00557633" w:rsidRDefault="00593EF7">
      <w:pPr>
        <w:pStyle w:val="a3"/>
        <w:spacing w:before="72"/>
        <w:ind w:left="462" w:right="667" w:firstLine="719"/>
        <w:jc w:val="both"/>
      </w:pPr>
      <w:r>
        <w:lastRenderedPageBreak/>
        <w:t>выдвигать новые идеи, предлагать оригинальные подходы и решения; ставить про-блемыизадачи, допускающиеальтернативныерешения.</w:t>
      </w:r>
    </w:p>
    <w:p w:rsidR="00557633" w:rsidRDefault="00593EF7" w:rsidP="00907626">
      <w:pPr>
        <w:pStyle w:val="a6"/>
        <w:numPr>
          <w:ilvl w:val="3"/>
          <w:numId w:val="114"/>
        </w:numPr>
        <w:tabs>
          <w:tab w:val="left" w:pos="2080"/>
        </w:tabs>
        <w:ind w:right="670" w:firstLine="719"/>
        <w:rPr>
          <w:sz w:val="24"/>
        </w:rPr>
      </w:pPr>
      <w:r>
        <w:rPr>
          <w:sz w:val="24"/>
        </w:rPr>
        <w:t>Уобучающегосябудутсформированыуменияработатьсинформациейкакчастьпознавательныхуниверсальныхучебныхдействий:</w:t>
      </w:r>
    </w:p>
    <w:p w:rsidR="00557633" w:rsidRDefault="00593EF7">
      <w:pPr>
        <w:pStyle w:val="a3"/>
        <w:ind w:left="462" w:right="667" w:firstLine="719"/>
        <w:jc w:val="both"/>
      </w:pPr>
      <w:r>
        <w:t>владеть навыками получения литературной и другой информации из источниковразных типов, самостоятельно осуществлять поиск, анализ, систематизацию и интерпрета-циюинформацииразличныхвидовиформпредставленияприизучениитойилиинойтемыполитературе;</w:t>
      </w:r>
    </w:p>
    <w:p w:rsidR="00557633" w:rsidRDefault="00593EF7">
      <w:pPr>
        <w:pStyle w:val="a3"/>
        <w:ind w:left="462" w:right="670" w:firstLine="719"/>
        <w:jc w:val="both"/>
      </w:pPr>
      <w:r>
        <w:t>создаватьтекстывразличныхформатахижанрах(сочинение,эссе,доклад,реферат,аннотацияидругие)сучетомназначенияинформацииицелевойаудитории,выбираяопти-мальнуюформупредставленияи визуализации;</w:t>
      </w:r>
    </w:p>
    <w:p w:rsidR="00557633" w:rsidRDefault="00593EF7">
      <w:pPr>
        <w:pStyle w:val="a3"/>
        <w:spacing w:before="1"/>
        <w:ind w:left="462" w:right="671" w:firstLine="719"/>
        <w:jc w:val="both"/>
      </w:pPr>
      <w:r>
        <w:t>оценивать достоверность, легитимность литературной и другой информации, ее со-ответствие правовымиморально-этическимнормам;</w:t>
      </w:r>
    </w:p>
    <w:p w:rsidR="00557633" w:rsidRDefault="00593EF7">
      <w:pPr>
        <w:pStyle w:val="a3"/>
        <w:ind w:left="462" w:right="670" w:firstLine="719"/>
        <w:jc w:val="both"/>
      </w:pPr>
      <w: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требованийэргономики, техники безопасности, гигиены, ресурсосбережения, правовых и этическихнорм,норминформационной безопасности;</w:t>
      </w:r>
    </w:p>
    <w:p w:rsidR="00557633" w:rsidRDefault="00593EF7">
      <w:pPr>
        <w:pStyle w:val="a3"/>
        <w:ind w:left="462" w:right="667" w:firstLine="719"/>
        <w:jc w:val="both"/>
      </w:pPr>
      <w:r>
        <w:t>владетьнавыкамираспознаванияизащитылитературнойидругойинформации,ин-формационнойбезопасностиличности.</w:t>
      </w:r>
    </w:p>
    <w:p w:rsidR="00557633" w:rsidRDefault="00593EF7" w:rsidP="00907626">
      <w:pPr>
        <w:pStyle w:val="a6"/>
        <w:numPr>
          <w:ilvl w:val="3"/>
          <w:numId w:val="114"/>
        </w:numPr>
        <w:tabs>
          <w:tab w:val="left" w:pos="2075"/>
        </w:tabs>
        <w:ind w:right="666" w:firstLine="719"/>
        <w:rPr>
          <w:sz w:val="24"/>
        </w:rPr>
      </w:pPr>
      <w:r>
        <w:rPr>
          <w:sz w:val="24"/>
        </w:rPr>
        <w:t>Уобучающегосябудутсформированыуменияобщениякакчастькоммуни-кативных универсальныхучебныхдействий:</w:t>
      </w:r>
    </w:p>
    <w:p w:rsidR="00557633" w:rsidRDefault="00593EF7">
      <w:pPr>
        <w:pStyle w:val="a3"/>
        <w:ind w:left="462" w:right="671" w:firstLine="719"/>
        <w:jc w:val="both"/>
      </w:pPr>
      <w:r>
        <w:rPr>
          <w:spacing w:val="-1"/>
        </w:rPr>
        <w:t>осуществлятькоммуникации</w:t>
      </w:r>
      <w:r>
        <w:t>вовсехсферахжизни,втомчисленаурокелитературыи вовнеурочной деятельностипо предмету"Литература";</w:t>
      </w:r>
    </w:p>
    <w:p w:rsidR="00557633" w:rsidRDefault="00593EF7">
      <w:pPr>
        <w:pStyle w:val="a3"/>
        <w:spacing w:before="1"/>
        <w:ind w:left="462" w:right="666" w:firstLine="719"/>
        <w:jc w:val="both"/>
      </w:pPr>
      <w:r>
        <w:t>распознавать невербальные средства общения, понимать значение социальных зна-ков,распознаватьпредпосылкиконфликтныхситуацийисмягчатьконфликты,опираясьнапримерыизлитературныхпроизведений;</w:t>
      </w:r>
    </w:p>
    <w:p w:rsidR="00557633" w:rsidRDefault="00593EF7">
      <w:pPr>
        <w:pStyle w:val="a3"/>
        <w:ind w:left="462" w:right="667" w:firstLine="719"/>
        <w:jc w:val="both"/>
      </w:pPr>
      <w:r>
        <w:t>владеть различными способами общения и взаимодействия в парной и групповойработе на уроках литературы; аргументированно вести диалог, уметь смягчать конфликт-ныеситуации;</w:t>
      </w:r>
    </w:p>
    <w:p w:rsidR="00557633" w:rsidRDefault="00593EF7">
      <w:pPr>
        <w:pStyle w:val="a3"/>
        <w:ind w:left="462" w:right="671" w:firstLine="719"/>
        <w:jc w:val="both"/>
      </w:pPr>
      <w:r>
        <w:rPr>
          <w:spacing w:val="-1"/>
        </w:rPr>
        <w:t>развернутоилогичноизлагатьвпроцессе</w:t>
      </w:r>
      <w:r>
        <w:t>анализалитературногопроизведениясвоюточкузрениясиспользованиемязыковыхсредств.</w:t>
      </w:r>
    </w:p>
    <w:p w:rsidR="00557633" w:rsidRDefault="00593EF7" w:rsidP="00907626">
      <w:pPr>
        <w:pStyle w:val="a6"/>
        <w:numPr>
          <w:ilvl w:val="3"/>
          <w:numId w:val="114"/>
        </w:numPr>
        <w:tabs>
          <w:tab w:val="left" w:pos="2094"/>
        </w:tabs>
        <w:ind w:right="669" w:firstLine="719"/>
        <w:rPr>
          <w:sz w:val="24"/>
        </w:rPr>
      </w:pPr>
      <w:r>
        <w:rPr>
          <w:sz w:val="24"/>
        </w:rPr>
        <w:t>У обучающегося будут сформированы умения самоорганизации как частирегулятивных универсальныхучебныхдействий:</w:t>
      </w:r>
    </w:p>
    <w:p w:rsidR="00557633" w:rsidRDefault="00593EF7">
      <w:pPr>
        <w:pStyle w:val="a3"/>
        <w:ind w:left="462" w:right="670" w:firstLine="719"/>
        <w:jc w:val="both"/>
      </w:pPr>
      <w:r>
        <w:t>самостоятельно осуществлять познавательную деятельность, выявлять проблемы,ставить и формулировать собственные задачи в образовательной деятельности, включаяизучениелитературныхпроизведений, ижизненныхситуациях;</w:t>
      </w:r>
    </w:p>
    <w:p w:rsidR="00557633" w:rsidRDefault="00593EF7">
      <w:pPr>
        <w:pStyle w:val="a3"/>
        <w:ind w:left="462" w:right="667" w:firstLine="719"/>
        <w:jc w:val="both"/>
      </w:pPr>
      <w:r>
        <w:t>самостоятельносоставлятьпланрешенияпроблемыприизучениилитературысуче-том имеющихся ресурсов, читательского опыта, собственных возможностей и предпочте-ний;</w:t>
      </w:r>
    </w:p>
    <w:p w:rsidR="00557633" w:rsidRDefault="00593EF7">
      <w:pPr>
        <w:pStyle w:val="a3"/>
        <w:spacing w:before="1"/>
        <w:ind w:left="462" w:right="668" w:firstLine="719"/>
        <w:jc w:val="both"/>
      </w:pPr>
      <w:r>
        <w:t>давать оценку новым ситуациям, в том числе изображенным в художественной ли-тературе;</w:t>
      </w:r>
    </w:p>
    <w:p w:rsidR="00557633" w:rsidRDefault="00593EF7">
      <w:pPr>
        <w:pStyle w:val="a3"/>
        <w:ind w:left="462" w:right="670" w:firstLine="719"/>
        <w:jc w:val="both"/>
      </w:pPr>
      <w:r>
        <w:t>расширять рамки учебного предмета на основе личных предпочтений с использова-ниемчитательскогоопыта;</w:t>
      </w:r>
    </w:p>
    <w:p w:rsidR="00557633" w:rsidRDefault="00593EF7">
      <w:pPr>
        <w:pStyle w:val="a3"/>
        <w:ind w:left="1181" w:right="721"/>
        <w:jc w:val="both"/>
      </w:pPr>
      <w:r>
        <w:t>делать осознанный выбор, аргументировать его, брать ответственность за решение;оцениватьприобретенный опыт сучетомлитературныхзнаний;</w:t>
      </w:r>
    </w:p>
    <w:p w:rsidR="00557633" w:rsidRDefault="00593EF7">
      <w:pPr>
        <w:pStyle w:val="a3"/>
        <w:ind w:left="462" w:right="669" w:firstLine="719"/>
        <w:jc w:val="both"/>
      </w:pPr>
      <w:r>
        <w:t>способствоватьформированиюипроявлениюширокойэрудициивразныхобластяхзнаний, в том числе в вопросах литературы, постоянно повышать свой образовательный икультурныйуровень.</w:t>
      </w:r>
    </w:p>
    <w:p w:rsidR="00557633" w:rsidRDefault="00593EF7" w:rsidP="00907626">
      <w:pPr>
        <w:pStyle w:val="a6"/>
        <w:numPr>
          <w:ilvl w:val="3"/>
          <w:numId w:val="114"/>
        </w:numPr>
        <w:tabs>
          <w:tab w:val="left" w:pos="2068"/>
        </w:tabs>
        <w:ind w:right="667" w:firstLine="719"/>
        <w:rPr>
          <w:sz w:val="24"/>
        </w:rPr>
      </w:pPr>
      <w:r>
        <w:rPr>
          <w:sz w:val="24"/>
        </w:rPr>
        <w:t>Уобучающегосябудутсформированыумениясамоконтроля,принятиясебяи другихкакчастирегулятивных универсальныхучебныхдействий:</w:t>
      </w:r>
    </w:p>
    <w:p w:rsidR="00557633" w:rsidRDefault="00557633">
      <w:pPr>
        <w:jc w:val="both"/>
        <w:rPr>
          <w:sz w:val="24"/>
        </w:rPr>
        <w:sectPr w:rsidR="00557633">
          <w:pgSz w:w="11910" w:h="16380"/>
          <w:pgMar w:top="1060" w:right="180" w:bottom="1240" w:left="1240" w:header="0" w:footer="978" w:gutter="0"/>
          <w:cols w:space="720"/>
        </w:sectPr>
      </w:pPr>
    </w:p>
    <w:p w:rsidR="00557633" w:rsidRDefault="00593EF7">
      <w:pPr>
        <w:pStyle w:val="a3"/>
        <w:spacing w:before="72"/>
        <w:ind w:left="462" w:right="667" w:firstLine="719"/>
        <w:jc w:val="both"/>
      </w:pPr>
      <w:r>
        <w:lastRenderedPageBreak/>
        <w:t>давать оценку новым ситуациям, вносить коррективы в деятельность, оценивать со-ответствиерезультатовцелям;</w:t>
      </w:r>
    </w:p>
    <w:p w:rsidR="00557633" w:rsidRDefault="00593EF7">
      <w:pPr>
        <w:pStyle w:val="a3"/>
        <w:ind w:left="462" w:right="667" w:firstLine="719"/>
        <w:jc w:val="both"/>
      </w:pPr>
      <w:r>
        <w:t>владеть навыками познавательной рефлексии как осознания совершаемых действийи мыслительных процессов, их результатов и оснований; использовать приемы рефлексиидля оценки ситуации, выбора верного решения, опираясь на примеры из художественныхпроизведений;</w:t>
      </w:r>
    </w:p>
    <w:p w:rsidR="00557633" w:rsidRDefault="00593EF7">
      <w:pPr>
        <w:pStyle w:val="a3"/>
        <w:ind w:left="1181" w:right="2003"/>
        <w:jc w:val="both"/>
      </w:pPr>
      <w:r>
        <w:t>оценивать риски и своевременно принимать решения по их снижению;принимать себя,понимаясвоинедостаткии достоинства;</w:t>
      </w:r>
    </w:p>
    <w:p w:rsidR="00557633" w:rsidRDefault="00593EF7">
      <w:pPr>
        <w:pStyle w:val="a3"/>
        <w:ind w:left="462" w:right="665" w:firstLine="719"/>
        <w:jc w:val="both"/>
      </w:pPr>
      <w:r>
        <w:t>принимать мотивы и аргументы других людей при анализе результатов деятельно-сти, в том числе в процессе чтения художественной литературы и обсуждения литератур-ныхгероеви проблем,поставленных вхудожественныхпроизведениях;</w:t>
      </w:r>
    </w:p>
    <w:p w:rsidR="00557633" w:rsidRDefault="00593EF7">
      <w:pPr>
        <w:pStyle w:val="a3"/>
        <w:spacing w:before="1"/>
        <w:ind w:left="462" w:right="670" w:firstLine="719"/>
        <w:jc w:val="both"/>
      </w:pPr>
      <w:r>
        <w:t>признавать свое право и право других людей на ошибку в дискуссиях на литератур-ные темы;</w:t>
      </w:r>
    </w:p>
    <w:p w:rsidR="00557633" w:rsidRDefault="00593EF7">
      <w:pPr>
        <w:pStyle w:val="a3"/>
        <w:ind w:left="462" w:right="669" w:firstLine="719"/>
        <w:jc w:val="both"/>
      </w:pPr>
      <w:r>
        <w:t>развиватьспособностьпониматьмирспозициидругогочеловека,используязнанияполитературе.</w:t>
      </w:r>
    </w:p>
    <w:p w:rsidR="00557633" w:rsidRDefault="00593EF7" w:rsidP="00907626">
      <w:pPr>
        <w:pStyle w:val="a6"/>
        <w:numPr>
          <w:ilvl w:val="3"/>
          <w:numId w:val="114"/>
        </w:numPr>
        <w:tabs>
          <w:tab w:val="left" w:pos="2082"/>
        </w:tabs>
        <w:ind w:left="2082" w:hanging="901"/>
        <w:rPr>
          <w:sz w:val="24"/>
        </w:rPr>
      </w:pPr>
      <w:r>
        <w:rPr>
          <w:sz w:val="24"/>
        </w:rPr>
        <w:t>Уобучающегосябудутсформированыумениясовместнойдеятельности:</w:t>
      </w:r>
    </w:p>
    <w:p w:rsidR="00557633" w:rsidRDefault="00593EF7">
      <w:pPr>
        <w:pStyle w:val="a3"/>
        <w:ind w:left="462" w:right="666" w:firstLine="719"/>
        <w:jc w:val="both"/>
      </w:pPr>
      <w:r>
        <w:t>понимать и использовать преимущества командной и индивидуальной работы наурокеивовнеурочнойдеятельностиполитературе;</w:t>
      </w:r>
    </w:p>
    <w:p w:rsidR="00557633" w:rsidRDefault="00593EF7">
      <w:pPr>
        <w:pStyle w:val="a3"/>
        <w:ind w:left="462" w:right="672" w:firstLine="719"/>
        <w:jc w:val="both"/>
      </w:pPr>
      <w:r>
        <w:t>выбиратьтематикуиметодысовместныхдействийсучетомобщихинтересовивоз-можностейкаждогочленаколлектива;</w:t>
      </w:r>
    </w:p>
    <w:p w:rsidR="00557633" w:rsidRDefault="00593EF7">
      <w:pPr>
        <w:pStyle w:val="a3"/>
        <w:ind w:left="462" w:right="670" w:firstLine="719"/>
        <w:jc w:val="both"/>
      </w:pPr>
      <w:r>
        <w:t>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мненийучастников,обсуждатьрезультатысовместнойработынаурокахлитературыивовнеуроч-нойдеятельностипо учебномупредмету "Литература";</w:t>
      </w:r>
    </w:p>
    <w:p w:rsidR="00557633" w:rsidRDefault="00593EF7">
      <w:pPr>
        <w:pStyle w:val="a3"/>
        <w:spacing w:before="1"/>
        <w:ind w:left="462" w:right="667" w:firstLine="719"/>
        <w:jc w:val="both"/>
      </w:pPr>
      <w:r>
        <w:t>оценивать качество своего вклада и каждого участника команды в общий результатпо разработанным критериям;</w:t>
      </w:r>
    </w:p>
    <w:p w:rsidR="00557633" w:rsidRDefault="00593EF7">
      <w:pPr>
        <w:pStyle w:val="a3"/>
        <w:ind w:left="462" w:right="670" w:firstLine="719"/>
        <w:jc w:val="both"/>
      </w:pPr>
      <w:r>
        <w:t>предлагатьновыепроекты,втомчислелитературные,оцениватьидеиспозициино-визны,оригинальности,практической значимости;</w:t>
      </w:r>
    </w:p>
    <w:p w:rsidR="00557633" w:rsidRDefault="00593EF7">
      <w:pPr>
        <w:pStyle w:val="a3"/>
        <w:ind w:left="462" w:right="670" w:firstLine="719"/>
        <w:jc w:val="both"/>
      </w:pPr>
      <w:r>
        <w:t>осуществлять позитивное стратегическое поведение в различных ситуациях, прояв-лятьтворчествоивоображение,бытьинициативным.</w:t>
      </w:r>
    </w:p>
    <w:p w:rsidR="00557633" w:rsidRDefault="00593EF7" w:rsidP="00907626">
      <w:pPr>
        <w:pStyle w:val="a6"/>
        <w:numPr>
          <w:ilvl w:val="2"/>
          <w:numId w:val="114"/>
        </w:numPr>
        <w:tabs>
          <w:tab w:val="left" w:pos="1907"/>
        </w:tabs>
        <w:ind w:right="672" w:firstLine="719"/>
        <w:rPr>
          <w:sz w:val="24"/>
        </w:rPr>
      </w:pPr>
      <w:r>
        <w:rPr>
          <w:sz w:val="24"/>
        </w:rPr>
        <w:t>Предметные результаты освоения программы по литературе на уровне сред-негообщегообразованиядолжныобеспечивать:</w:t>
      </w:r>
    </w:p>
    <w:p w:rsidR="00557633" w:rsidRDefault="00593EF7" w:rsidP="00907626">
      <w:pPr>
        <w:pStyle w:val="a6"/>
        <w:numPr>
          <w:ilvl w:val="0"/>
          <w:numId w:val="112"/>
        </w:numPr>
        <w:tabs>
          <w:tab w:val="left" w:pos="1434"/>
        </w:tabs>
        <w:ind w:right="664" w:firstLine="719"/>
        <w:rPr>
          <w:sz w:val="24"/>
        </w:rPr>
      </w:pPr>
      <w:r>
        <w:rPr>
          <w:sz w:val="24"/>
        </w:rPr>
        <w:t>осознаниепричастностикотечественнымтрадициямиисторическойпреемствен-ности поколений; включение в культурно-языковое пространство русской и мировой куль-туры, сформированность ценностного отношения к литературе как неотъемлемой частикультуры;</w:t>
      </w:r>
    </w:p>
    <w:p w:rsidR="00557633" w:rsidRDefault="00593EF7" w:rsidP="00907626">
      <w:pPr>
        <w:pStyle w:val="a6"/>
        <w:numPr>
          <w:ilvl w:val="0"/>
          <w:numId w:val="112"/>
        </w:numPr>
        <w:tabs>
          <w:tab w:val="left" w:pos="1456"/>
        </w:tabs>
        <w:ind w:right="670" w:firstLine="719"/>
        <w:rPr>
          <w:sz w:val="24"/>
        </w:rPr>
      </w:pPr>
      <w:r>
        <w:rPr>
          <w:sz w:val="24"/>
        </w:rPr>
        <w:t>осознание взаимосвязи между языковым, литературным, интеллектуальным, ду-ховно-нравственнымразвитиемличности;</w:t>
      </w:r>
    </w:p>
    <w:p w:rsidR="00557633" w:rsidRDefault="00593EF7" w:rsidP="00907626">
      <w:pPr>
        <w:pStyle w:val="a6"/>
        <w:numPr>
          <w:ilvl w:val="0"/>
          <w:numId w:val="112"/>
        </w:numPr>
        <w:tabs>
          <w:tab w:val="left" w:pos="1449"/>
        </w:tabs>
        <w:spacing w:before="1"/>
        <w:ind w:right="669" w:firstLine="719"/>
        <w:rPr>
          <w:sz w:val="24"/>
        </w:rPr>
      </w:pPr>
      <w:r>
        <w:rPr>
          <w:sz w:val="24"/>
        </w:rPr>
        <w:t>сформированность устойчивого интереса к чтению как средству познания отече-ственной и других культур; приобщение к отечественному литературному наследию и че-резнего -ктрадиционнымценностям исокровищаммировойкультуры;</w:t>
      </w:r>
    </w:p>
    <w:p w:rsidR="00557633" w:rsidRDefault="00593EF7" w:rsidP="00907626">
      <w:pPr>
        <w:pStyle w:val="a6"/>
        <w:numPr>
          <w:ilvl w:val="0"/>
          <w:numId w:val="112"/>
        </w:numPr>
        <w:tabs>
          <w:tab w:val="left" w:pos="1468"/>
        </w:tabs>
        <w:ind w:right="666" w:firstLine="719"/>
        <w:rPr>
          <w:sz w:val="24"/>
        </w:rPr>
      </w:pPr>
      <w:r>
        <w:rPr>
          <w:sz w:val="24"/>
        </w:rPr>
        <w:t>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зарубежнойклассической и современной литературы, в том числе литературы народов России: пьесаА.Н. Островского "Гроза"; роман И.А. Гончарова "Обломов"; роман И.С. Тургенева "Отцыи дети"; стихотворения Ф.И. Тютчева, А.А. Фета, стихотворения и поэма "Кому на Русижить хорошо" Н.А. Некрасова; роман М.Е. Салтыкова-Щедрина "История одного города"(избранные главы); роман Ф.М. Достоевского "Преступление и наказание"; роман-эпопеяЛ.Н. Толстого "Война и мир"; одно произведение Н.С. Лескова; рассказы и пьеса "Вишне-</w:t>
      </w:r>
      <w:r>
        <w:rPr>
          <w:sz w:val="24"/>
        </w:rPr>
        <w:lastRenderedPageBreak/>
        <w:t>выйсад"А.П.Чехова;рассказыипьеса"Надне"М.Горького;рассказыИ.А.БунинаиА.И.</w:t>
      </w:r>
    </w:p>
    <w:p w:rsidR="00557633" w:rsidRDefault="00557633">
      <w:pPr>
        <w:jc w:val="both"/>
        <w:rPr>
          <w:sz w:val="24"/>
        </w:rPr>
        <w:sectPr w:rsidR="00557633">
          <w:pgSz w:w="11910" w:h="16380"/>
          <w:pgMar w:top="1060" w:right="180" w:bottom="1240" w:left="1240" w:header="0" w:footer="978" w:gutter="0"/>
          <w:cols w:space="720"/>
        </w:sectPr>
      </w:pPr>
    </w:p>
    <w:p w:rsidR="00557633" w:rsidRDefault="00593EF7">
      <w:pPr>
        <w:pStyle w:val="a3"/>
        <w:spacing w:before="72"/>
        <w:ind w:left="462" w:right="666"/>
        <w:jc w:val="both"/>
      </w:pPr>
      <w:r>
        <w:lastRenderedPageBreak/>
        <w:t>Куприна;стихотворенияипоэма"Двенадцать"А.А.Блока;стихотворенияипоэма"Облаков штанах" В.В. Маяковского; стихотворения С.А. Есенина, О.Э. Мандельштама, М.И. Цве-таевой; стихотворения и поэма "Реквием" А.А. Ахматовой; роман Н.А. Островского "Какзакалялась сталь" (избранные главы); роман-эпопея М.А. Шолохова "Тихий Дон" (избран-ные главы); роман М.А. Булгакова "Мастер и Маргарита" или "Белая гвардия"; роман А.А.Фадеева "Молодая гвардия"; роман В.О. Богомолова "В августе сорок четвертого", однопроизведениеА.П.Платонова;стихотворенияА.Т.Твардовского,Б.Л.Пастернака,повестьА.И. Солженицына "Один день Ивана Денисовича"; произведения литературы второй по-ловины XX - XXI века: не менее двух прозаиков по выбору (в том числе Ф.А. Абрамова,В.П. Астафьева, Ю.В. Бондарева, Б.Л. Васильева, К.Д. Воробьева, Ф.А. Искандера, В.Л.Кондратьева,В.Г.Распутина,В.М.Шукшинаидругих);неменеедвухпоэтовповыбору(втом числе И.А. Бродского, А.А. Вознесенского, В.С. Высоцкого, Е.А. Евтушенко, Н.А. За-болоцкого,А.С.Кушнера,Б.Ш.Окуджавы,Р.И.Рождественского,Н.М.Рубцоваидругих);пьесаодногоиздраматурговповыбору(втомчислеА.И.Арбузова,А.В.Вампиловаидру-гих); не менее двух произведений зарубежной литературы (в том числе романы и повестиЧ. Диккенса, Г. Флобера, Э.М. Ремарка, Э. Хемингуэя, Д. Сэлинджера, Р. Брэдбери; стихо-творения А. Рембо, Ш. Бодлера; пьесы Г. Ибсена, Б. Шоу и других); одно произведение излитературы народов России (в том числе произведения Г. Айги, Р. Гамзатова, М. Джалиля,М. Карима, Д. Кугультинова, К. Кулиева, Ю. Рытхэу, Г. Тукая, К. Хетагурова, Ю. Шеста-ловаидругих);</w:t>
      </w:r>
    </w:p>
    <w:p w:rsidR="00557633" w:rsidRDefault="00593EF7" w:rsidP="00907626">
      <w:pPr>
        <w:pStyle w:val="a6"/>
        <w:numPr>
          <w:ilvl w:val="0"/>
          <w:numId w:val="112"/>
        </w:numPr>
        <w:tabs>
          <w:tab w:val="left" w:pos="1480"/>
        </w:tabs>
        <w:spacing w:before="1"/>
        <w:ind w:right="668" w:firstLine="719"/>
        <w:rPr>
          <w:sz w:val="24"/>
        </w:rPr>
      </w:pPr>
      <w:r>
        <w:rPr>
          <w:sz w:val="24"/>
        </w:rPr>
        <w:t>сформированность умений определять и учитывать историко-культурный кон-текст и контекст творчества писателя в процессе анализа художественных произведений,выявлятьих связьссовременностью;</w:t>
      </w:r>
    </w:p>
    <w:p w:rsidR="00557633" w:rsidRDefault="00593EF7" w:rsidP="00907626">
      <w:pPr>
        <w:pStyle w:val="a6"/>
        <w:numPr>
          <w:ilvl w:val="0"/>
          <w:numId w:val="112"/>
        </w:numPr>
        <w:tabs>
          <w:tab w:val="left" w:pos="1511"/>
        </w:tabs>
        <w:spacing w:before="1"/>
        <w:ind w:right="670" w:firstLine="719"/>
        <w:rPr>
          <w:sz w:val="24"/>
        </w:rPr>
      </w:pPr>
      <w:r>
        <w:rPr>
          <w:sz w:val="24"/>
        </w:rPr>
        <w:t>способностьвыявлятьвпроизведенияххудожественнойлитературыобразы,</w:t>
      </w:r>
      <w:r>
        <w:rPr>
          <w:spacing w:val="-1"/>
          <w:sz w:val="24"/>
        </w:rPr>
        <w:t>темы,идеи,проблемы</w:t>
      </w:r>
      <w:r>
        <w:rPr>
          <w:sz w:val="24"/>
        </w:rPr>
        <w:t>ивыражатьсвоеотношениекнимвразвернутыхаргументированныхустныхиписьменныхвысказываниях,участвоватьвдискуссииналитературныетемы;</w:t>
      </w:r>
    </w:p>
    <w:p w:rsidR="00557633" w:rsidRDefault="00593EF7" w:rsidP="00907626">
      <w:pPr>
        <w:pStyle w:val="a6"/>
        <w:numPr>
          <w:ilvl w:val="0"/>
          <w:numId w:val="112"/>
        </w:numPr>
        <w:tabs>
          <w:tab w:val="left" w:pos="1468"/>
        </w:tabs>
        <w:ind w:right="665" w:firstLine="719"/>
        <w:rPr>
          <w:sz w:val="24"/>
        </w:rPr>
      </w:pPr>
      <w:r>
        <w:rPr>
          <w:sz w:val="24"/>
        </w:rPr>
        <w:t>осознание художественной картины жизни, созданной автором в литературномпроизведении, в единстве эмоционального личностного восприятия и интеллектуальногопонимания;</w:t>
      </w:r>
    </w:p>
    <w:p w:rsidR="00557633" w:rsidRDefault="00593EF7" w:rsidP="00907626">
      <w:pPr>
        <w:pStyle w:val="a6"/>
        <w:numPr>
          <w:ilvl w:val="0"/>
          <w:numId w:val="112"/>
        </w:numPr>
        <w:tabs>
          <w:tab w:val="left" w:pos="1473"/>
        </w:tabs>
        <w:ind w:right="670" w:firstLine="719"/>
        <w:rPr>
          <w:sz w:val="24"/>
        </w:rPr>
      </w:pPr>
      <w:r>
        <w:rPr>
          <w:sz w:val="24"/>
        </w:rPr>
        <w:t>сформированность умений выразительно (с учетом индивидуальных особенно-стей обучающихся) читать, в том числе наизусть, не менее 10 произведений и (или) фраг-ментов вкаждомклассе;</w:t>
      </w:r>
    </w:p>
    <w:p w:rsidR="00557633" w:rsidRDefault="00593EF7" w:rsidP="00907626">
      <w:pPr>
        <w:pStyle w:val="a6"/>
        <w:numPr>
          <w:ilvl w:val="0"/>
          <w:numId w:val="112"/>
        </w:numPr>
        <w:tabs>
          <w:tab w:val="left" w:pos="1475"/>
        </w:tabs>
        <w:ind w:right="663" w:firstLine="719"/>
        <w:rPr>
          <w:sz w:val="24"/>
        </w:rPr>
      </w:pPr>
      <w:r>
        <w:rPr>
          <w:sz w:val="24"/>
        </w:rPr>
        <w:t>владение умениями анализа и интерпретации художественных произведений вединстве формы и содержания (с учетом неоднозначности заложенных в нем смыслов иналичия в нем подтекста) с использованием теоретико-литературных терминов и понятий(в дополнение к изученным на уровне основного общего образования): конкретно-истори-ческое, общечеловеческое и национальное в творчестве писателя; традиция и новаторство;авторский замысел и его воплощение; художественное время и пространство; миф и лите-</w:t>
      </w:r>
      <w:r>
        <w:rPr>
          <w:spacing w:val="-1"/>
          <w:sz w:val="24"/>
        </w:rPr>
        <w:t>ратура;историзм,народность;историко-литературный</w:t>
      </w:r>
      <w:r>
        <w:rPr>
          <w:sz w:val="24"/>
        </w:rPr>
        <w:t>процесс;литературныенаправленияи течения: романтизм, реализм, модернизм (символизм, акмеизм, футуризм), постмодер-низм;литературныежанры;трагическоеикомическое;психологизм;тематикаипроблема-тика;авторскаяпозиция;фабула;виды троповифигурыречи;внутренняяречь;стиль,сти-лизация; аллюзия, подтекст; символ; системы стихосложения (тоническая, силлабическая,силлабо-тоническая), дольник, верлибр; "вечные темы" и "вечные образы" в литературе;взаимосвязь и взаимовлияние национальных литератур; художественный перевод; литера-турнаякритика;</w:t>
      </w:r>
    </w:p>
    <w:p w:rsidR="00557633" w:rsidRDefault="00593EF7" w:rsidP="00907626">
      <w:pPr>
        <w:pStyle w:val="a6"/>
        <w:numPr>
          <w:ilvl w:val="0"/>
          <w:numId w:val="112"/>
        </w:numPr>
        <w:tabs>
          <w:tab w:val="left" w:pos="1564"/>
        </w:tabs>
        <w:spacing w:before="1"/>
        <w:ind w:right="665" w:firstLine="719"/>
        <w:rPr>
          <w:sz w:val="24"/>
        </w:rPr>
      </w:pPr>
      <w:r>
        <w:rPr>
          <w:sz w:val="24"/>
        </w:rPr>
        <w:t>умение сопоставлять произведения русской и зарубежной литературы и сравни-</w:t>
      </w:r>
      <w:r>
        <w:rPr>
          <w:sz w:val="24"/>
        </w:rPr>
        <w:lastRenderedPageBreak/>
        <w:t>ватьихсхудожественнымиинтерпретациямивдругихвидахискусств(графика,живопись,театр,кино, музыкаидругие);</w:t>
      </w:r>
    </w:p>
    <w:p w:rsidR="00557633" w:rsidRDefault="00593EF7" w:rsidP="00907626">
      <w:pPr>
        <w:pStyle w:val="a6"/>
        <w:numPr>
          <w:ilvl w:val="0"/>
          <w:numId w:val="112"/>
        </w:numPr>
        <w:tabs>
          <w:tab w:val="left" w:pos="1602"/>
        </w:tabs>
        <w:ind w:left="1602" w:hanging="421"/>
        <w:rPr>
          <w:sz w:val="24"/>
        </w:rPr>
      </w:pPr>
      <w:r>
        <w:rPr>
          <w:sz w:val="24"/>
        </w:rPr>
        <w:t>сформированностьпредставленийолитературномпроизведениикакявлении</w:t>
      </w:r>
    </w:p>
    <w:p w:rsidR="00557633" w:rsidRDefault="00557633">
      <w:pPr>
        <w:jc w:val="both"/>
        <w:rPr>
          <w:sz w:val="24"/>
        </w:rPr>
        <w:sectPr w:rsidR="00557633">
          <w:pgSz w:w="11910" w:h="16380"/>
          <w:pgMar w:top="1060" w:right="180" w:bottom="1240" w:left="1240" w:header="0" w:footer="978" w:gutter="0"/>
          <w:cols w:space="720"/>
        </w:sectPr>
      </w:pPr>
    </w:p>
    <w:p w:rsidR="00557633" w:rsidRDefault="00593EF7">
      <w:pPr>
        <w:pStyle w:val="a3"/>
        <w:spacing w:before="72"/>
        <w:ind w:left="462" w:right="666"/>
        <w:jc w:val="both"/>
      </w:pPr>
      <w:r>
        <w:lastRenderedPageBreak/>
        <w:t>словесногоискусства,оязыкехудожественнойлитературывегоэстетическойфункции,обизобразительно-выразительных возможностях русского языка в художественной литера-туреиумениеприменятьихвречевойпрактике;</w:t>
      </w:r>
    </w:p>
    <w:p w:rsidR="00557633" w:rsidRDefault="00593EF7" w:rsidP="00907626">
      <w:pPr>
        <w:pStyle w:val="a6"/>
        <w:numPr>
          <w:ilvl w:val="0"/>
          <w:numId w:val="112"/>
        </w:numPr>
        <w:tabs>
          <w:tab w:val="left" w:pos="1547"/>
        </w:tabs>
        <w:ind w:right="664" w:firstLine="719"/>
        <w:rPr>
          <w:sz w:val="24"/>
        </w:rPr>
      </w:pPr>
      <w:r>
        <w:rPr>
          <w:spacing w:val="-1"/>
          <w:sz w:val="24"/>
        </w:rPr>
        <w:t>владениесовременными</w:t>
      </w:r>
      <w:r>
        <w:rPr>
          <w:sz w:val="24"/>
        </w:rPr>
        <w:t>читательскимипрактиками,культуройвосприятияипо-ниманиялитературныхтекстов,умениямисамостоятельногоистолкованияпрочитанноговустной и письменной форме, информационной переработки текстов в виде аннотаций, до-кладов,тезисов,конспектов,рефератов,атакженаписанияотзывовисочиненийразличныхжанров (объем сочинения - не менее 250 слов); владение умением редактировать и совер-шенствовать собственные письменные высказывания с учетом норм русского литератур-ного языка;</w:t>
      </w:r>
    </w:p>
    <w:p w:rsidR="00557633" w:rsidRDefault="00593EF7" w:rsidP="00907626">
      <w:pPr>
        <w:pStyle w:val="a6"/>
        <w:numPr>
          <w:ilvl w:val="0"/>
          <w:numId w:val="112"/>
        </w:numPr>
        <w:tabs>
          <w:tab w:val="left" w:pos="1571"/>
        </w:tabs>
        <w:ind w:right="667" w:firstLine="719"/>
        <w:rPr>
          <w:sz w:val="24"/>
        </w:rPr>
      </w:pPr>
      <w:r>
        <w:rPr>
          <w:sz w:val="24"/>
        </w:rPr>
        <w:t>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библио-течныхсистем.</w:t>
      </w:r>
    </w:p>
    <w:p w:rsidR="00557633" w:rsidRDefault="00593EF7" w:rsidP="00907626">
      <w:pPr>
        <w:pStyle w:val="a6"/>
        <w:numPr>
          <w:ilvl w:val="2"/>
          <w:numId w:val="114"/>
        </w:numPr>
        <w:tabs>
          <w:tab w:val="left" w:pos="1965"/>
        </w:tabs>
        <w:spacing w:before="1"/>
        <w:ind w:left="1964" w:hanging="784"/>
        <w:rPr>
          <w:sz w:val="24"/>
        </w:rPr>
      </w:pPr>
      <w:r>
        <w:rPr>
          <w:sz w:val="24"/>
        </w:rPr>
        <w:t>Предметныерезультатыосвоенияпрограммыполитературекконцу10</w:t>
      </w:r>
    </w:p>
    <w:p w:rsidR="00557633" w:rsidRDefault="00593EF7">
      <w:pPr>
        <w:pStyle w:val="a3"/>
        <w:ind w:left="462"/>
        <w:jc w:val="both"/>
      </w:pPr>
      <w:r>
        <w:t>классадолжныобеспечивать:</w:t>
      </w:r>
    </w:p>
    <w:p w:rsidR="00557633" w:rsidRDefault="00593EF7" w:rsidP="00907626">
      <w:pPr>
        <w:pStyle w:val="a6"/>
        <w:numPr>
          <w:ilvl w:val="0"/>
          <w:numId w:val="111"/>
        </w:numPr>
        <w:tabs>
          <w:tab w:val="left" w:pos="1434"/>
        </w:tabs>
        <w:ind w:right="665" w:firstLine="719"/>
        <w:rPr>
          <w:sz w:val="24"/>
        </w:rPr>
      </w:pPr>
      <w:r>
        <w:rPr>
          <w:sz w:val="24"/>
        </w:rPr>
        <w:t>осознаниепричастностикотечественнымтрадициямиисторическойпреемствен-ности поколений на основе установления связей литературы с фактами социальной жизни,идеологическими течениями и особенностями культурного развития страны в конкретнуюисторическуюэпоху (втораяполовина XIXвека);</w:t>
      </w:r>
    </w:p>
    <w:p w:rsidR="00557633" w:rsidRDefault="00593EF7" w:rsidP="00907626">
      <w:pPr>
        <w:pStyle w:val="a6"/>
        <w:numPr>
          <w:ilvl w:val="0"/>
          <w:numId w:val="111"/>
        </w:numPr>
        <w:tabs>
          <w:tab w:val="left" w:pos="1430"/>
        </w:tabs>
        <w:ind w:right="665" w:firstLine="719"/>
        <w:rPr>
          <w:sz w:val="24"/>
        </w:rPr>
      </w:pPr>
      <w:r>
        <w:rPr>
          <w:spacing w:val="-1"/>
          <w:sz w:val="24"/>
        </w:rPr>
        <w:t>пониманиевзаимосвязеймеждуязыковым,литературным,</w:t>
      </w:r>
      <w:r>
        <w:rPr>
          <w:sz w:val="24"/>
        </w:rPr>
        <w:t>интеллектуальным,ду-ховно-нравственным развитием личности в контексте осмысления произведений литера-турнойклассики и собственногоинтеллектуально-нравственногороста;</w:t>
      </w:r>
    </w:p>
    <w:p w:rsidR="00557633" w:rsidRDefault="00593EF7" w:rsidP="00907626">
      <w:pPr>
        <w:pStyle w:val="a6"/>
        <w:numPr>
          <w:ilvl w:val="0"/>
          <w:numId w:val="111"/>
        </w:numPr>
        <w:tabs>
          <w:tab w:val="left" w:pos="1449"/>
        </w:tabs>
        <w:spacing w:before="1"/>
        <w:ind w:right="670" w:firstLine="719"/>
        <w:rPr>
          <w:sz w:val="24"/>
        </w:rPr>
      </w:pPr>
      <w:r>
        <w:rPr>
          <w:sz w:val="24"/>
        </w:rPr>
        <w:t>сформированность устойчивого интереса к чтению как средству познания отече-ственной и других культур, уважительного отношения к ним; осознанное умение внима-тельно читать,пониматьи самостоятельноинтерпретироватьхудожественныйтекст;</w:t>
      </w:r>
    </w:p>
    <w:p w:rsidR="00557633" w:rsidRDefault="00593EF7" w:rsidP="00907626">
      <w:pPr>
        <w:pStyle w:val="a6"/>
        <w:numPr>
          <w:ilvl w:val="0"/>
          <w:numId w:val="111"/>
        </w:numPr>
        <w:tabs>
          <w:tab w:val="left" w:pos="1468"/>
        </w:tabs>
        <w:ind w:right="666" w:firstLine="719"/>
        <w:rPr>
          <w:sz w:val="24"/>
        </w:rPr>
      </w:pPr>
      <w:r>
        <w:rPr>
          <w:sz w:val="24"/>
        </w:rPr>
        <w:t>знание содержания, понимание ключевых проблем и осознание историко-куль-турного и нравственно-ценностного взаимовлияния произведений русской и зарубежной</w:t>
      </w:r>
      <w:r>
        <w:rPr>
          <w:spacing w:val="-1"/>
          <w:sz w:val="24"/>
        </w:rPr>
        <w:t>классическойлитературы,</w:t>
      </w:r>
      <w:r>
        <w:rPr>
          <w:sz w:val="24"/>
        </w:rPr>
        <w:t>атакжелитературынародовРоссии(втораяполовинаXIXвека);</w:t>
      </w:r>
    </w:p>
    <w:p w:rsidR="00557633" w:rsidRDefault="00593EF7" w:rsidP="00907626">
      <w:pPr>
        <w:pStyle w:val="a6"/>
        <w:numPr>
          <w:ilvl w:val="0"/>
          <w:numId w:val="111"/>
        </w:numPr>
        <w:tabs>
          <w:tab w:val="left" w:pos="1480"/>
        </w:tabs>
        <w:ind w:right="668" w:firstLine="719"/>
        <w:rPr>
          <w:sz w:val="24"/>
        </w:rPr>
      </w:pPr>
      <w:r>
        <w:rPr>
          <w:sz w:val="24"/>
        </w:rPr>
        <w:t>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выяв-лятьсвязьлитературныхпроизведений второйполовиныXIXвекасовременемнаписания,ссовременностьюитрадицией;умениераскрыватьконкретно-историческоеиобщечелове-ческоесодержаниелитературныхпроизведений;</w:t>
      </w:r>
    </w:p>
    <w:p w:rsidR="00557633" w:rsidRDefault="00593EF7" w:rsidP="00907626">
      <w:pPr>
        <w:pStyle w:val="a6"/>
        <w:numPr>
          <w:ilvl w:val="0"/>
          <w:numId w:val="111"/>
        </w:numPr>
        <w:tabs>
          <w:tab w:val="left" w:pos="1437"/>
        </w:tabs>
        <w:ind w:right="669" w:firstLine="719"/>
        <w:rPr>
          <w:sz w:val="24"/>
        </w:rPr>
      </w:pPr>
      <w:r>
        <w:rPr>
          <w:sz w:val="24"/>
        </w:rPr>
        <w:t>способностьвыявлятьвпроизведенияххудожественнойлитературыXIXвекаоб-разы,темы,идеи,проблемыивыражатьсвоеотношениекнимвразвернутыхаргументиро-ванных устных и письменных высказываниях; участвовать в дискуссии на литературные</w:t>
      </w:r>
      <w:r>
        <w:rPr>
          <w:spacing w:val="-1"/>
          <w:sz w:val="24"/>
        </w:rPr>
        <w:t>темы;иметьустойчивыенавыкиустной</w:t>
      </w:r>
      <w:r>
        <w:rPr>
          <w:sz w:val="24"/>
        </w:rPr>
        <w:t>иписьменнойречивпроцессечтенияиобсуждениялучших образцовотечественной изарубежнойлитературы;</w:t>
      </w:r>
    </w:p>
    <w:p w:rsidR="00557633" w:rsidRDefault="00593EF7" w:rsidP="00907626">
      <w:pPr>
        <w:pStyle w:val="a6"/>
        <w:numPr>
          <w:ilvl w:val="0"/>
          <w:numId w:val="111"/>
        </w:numPr>
        <w:tabs>
          <w:tab w:val="left" w:pos="1444"/>
        </w:tabs>
        <w:spacing w:before="1"/>
        <w:ind w:right="666" w:firstLine="719"/>
        <w:rPr>
          <w:sz w:val="24"/>
        </w:rPr>
      </w:pPr>
      <w:r>
        <w:rPr>
          <w:sz w:val="24"/>
        </w:rPr>
        <w:t>осмысление художественной картины жизни, созданной автором в литературномпроизведении, в единстве эмоционального личностного восприятия и интеллектуальногопонимания; умение эмоционально откликаться на прочитанное, выражать личное отноше-ниекнему, передаватьчитательскиевпечатления;</w:t>
      </w:r>
    </w:p>
    <w:p w:rsidR="00557633" w:rsidRDefault="00593EF7" w:rsidP="00907626">
      <w:pPr>
        <w:pStyle w:val="a6"/>
        <w:numPr>
          <w:ilvl w:val="0"/>
          <w:numId w:val="111"/>
        </w:numPr>
        <w:tabs>
          <w:tab w:val="left" w:pos="1473"/>
        </w:tabs>
        <w:ind w:right="670" w:firstLine="719"/>
        <w:rPr>
          <w:sz w:val="24"/>
        </w:rPr>
      </w:pPr>
      <w:r>
        <w:rPr>
          <w:sz w:val="24"/>
        </w:rPr>
        <w:t>сформированность умений выразительно (с учетом индивидуальных особенно-стей обучающихся) читать, в том числе наизусть не менее 10 произведений и (или) фраг-ментов;</w:t>
      </w:r>
    </w:p>
    <w:p w:rsidR="00557633" w:rsidRDefault="00593EF7" w:rsidP="00907626">
      <w:pPr>
        <w:pStyle w:val="a6"/>
        <w:numPr>
          <w:ilvl w:val="0"/>
          <w:numId w:val="111"/>
        </w:numPr>
        <w:tabs>
          <w:tab w:val="left" w:pos="1461"/>
        </w:tabs>
        <w:ind w:right="664" w:firstLine="719"/>
        <w:rPr>
          <w:sz w:val="24"/>
        </w:rPr>
      </w:pPr>
      <w:r>
        <w:rPr>
          <w:sz w:val="24"/>
        </w:rPr>
        <w:t xml:space="preserve">овладение умениями анализа и интерпретации художественных произведений вединстве формы и содержания (с учетом неоднозначности заложенных в нем смыслов иналичия в нем подтекста) с использованием теоретике-литературных терминов и </w:t>
      </w:r>
      <w:r>
        <w:rPr>
          <w:sz w:val="24"/>
        </w:rPr>
        <w:lastRenderedPageBreak/>
        <w:t>понятий(в дополнение к изученным на уровне основного общего образования): конкретно-истори-ческое,общечеловеческоеинациональноевтворчествеписателя;традицияиноваторство;</w:t>
      </w:r>
    </w:p>
    <w:p w:rsidR="00557633" w:rsidRDefault="00557633">
      <w:pPr>
        <w:jc w:val="both"/>
        <w:rPr>
          <w:sz w:val="24"/>
        </w:rPr>
        <w:sectPr w:rsidR="00557633">
          <w:pgSz w:w="11910" w:h="16380"/>
          <w:pgMar w:top="1060" w:right="180" w:bottom="1240" w:left="1240" w:header="0" w:footer="978" w:gutter="0"/>
          <w:cols w:space="720"/>
        </w:sectPr>
      </w:pPr>
    </w:p>
    <w:p w:rsidR="00557633" w:rsidRDefault="00593EF7">
      <w:pPr>
        <w:pStyle w:val="a3"/>
        <w:spacing w:before="72"/>
        <w:ind w:left="462" w:right="667"/>
        <w:jc w:val="both"/>
      </w:pPr>
      <w:r>
        <w:lastRenderedPageBreak/>
        <w:t>авторский замысел и его воплощение; художественное время и пространство; миф и лите-</w:t>
      </w:r>
      <w:r>
        <w:rPr>
          <w:spacing w:val="-1"/>
        </w:rPr>
        <w:t>ратура;историзм,народность;историко-литературный</w:t>
      </w:r>
      <w:r>
        <w:t>процесс;литературныенаправленияи течения: романтизм, реализм; литературные жанры; трагическое и комическое; психоло-гизм; тематика и проблематика; авторская позиция; фабула; виды тропов и фигуры речи;внутренняя речь; стиль, стилизация; аллюзия, подтекст; символ; системы стихосложения(тоническая, силлабическая, силлабо-тоническая); "вечные темы" и "вечные образы" в ли-тературе; взаимосвязь и взаимовлияние национальных литератур; художественный пере-вод;литературнаякритика;</w:t>
      </w:r>
    </w:p>
    <w:p w:rsidR="00557633" w:rsidRDefault="00593EF7" w:rsidP="00907626">
      <w:pPr>
        <w:pStyle w:val="a6"/>
        <w:numPr>
          <w:ilvl w:val="0"/>
          <w:numId w:val="111"/>
        </w:numPr>
        <w:tabs>
          <w:tab w:val="left" w:pos="1564"/>
        </w:tabs>
        <w:ind w:right="665" w:firstLine="719"/>
        <w:rPr>
          <w:sz w:val="24"/>
        </w:rPr>
      </w:pPr>
      <w:r>
        <w:rPr>
          <w:sz w:val="24"/>
        </w:rPr>
        <w:t>умение сопоставлять произведения русской и зарубежной литературы и сравни-ватьихсхудожественнымиинтерпретациямивдругихвидахискусств(например,графика,живопись, театр, кино,музыка);</w:t>
      </w:r>
    </w:p>
    <w:p w:rsidR="00557633" w:rsidRDefault="00593EF7" w:rsidP="00907626">
      <w:pPr>
        <w:pStyle w:val="a6"/>
        <w:numPr>
          <w:ilvl w:val="0"/>
          <w:numId w:val="111"/>
        </w:numPr>
        <w:tabs>
          <w:tab w:val="left" w:pos="1602"/>
        </w:tabs>
        <w:spacing w:before="1"/>
        <w:ind w:right="670" w:firstLine="719"/>
        <w:rPr>
          <w:sz w:val="24"/>
        </w:rPr>
      </w:pPr>
      <w:r>
        <w:rPr>
          <w:sz w:val="24"/>
        </w:rPr>
        <w:t>сформированность представлений о литературном произведении как явлениисловесного искусства, о языке художественной литературы в его эстетической функции иоб изобразительно-выразительных возможностях русского языка в произведениях художе-ственнойлитературыиумениеприменятьихвречевойпрактике;владениеумениеманали-зироватьединицыразличныхязыковыхуровнейивыявлятьих рольвпроизведении;</w:t>
      </w:r>
    </w:p>
    <w:p w:rsidR="00557633" w:rsidRDefault="00593EF7" w:rsidP="00907626">
      <w:pPr>
        <w:pStyle w:val="a6"/>
        <w:numPr>
          <w:ilvl w:val="0"/>
          <w:numId w:val="111"/>
        </w:numPr>
        <w:tabs>
          <w:tab w:val="left" w:pos="1586"/>
        </w:tabs>
        <w:ind w:right="667" w:firstLine="719"/>
        <w:rPr>
          <w:sz w:val="24"/>
        </w:rPr>
      </w:pPr>
      <w:r>
        <w:rPr>
          <w:sz w:val="24"/>
        </w:rPr>
        <w:t>овладение современными читательскими практиками, культурой восприятия ипонимания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w:t>
      </w:r>
      <w:r>
        <w:rPr>
          <w:spacing w:val="-1"/>
          <w:sz w:val="24"/>
        </w:rPr>
        <w:t>ций,отзывов,докладов,</w:t>
      </w:r>
      <w:r>
        <w:rPr>
          <w:sz w:val="24"/>
        </w:rPr>
        <w:t>тезисов,конспектов,рефератов,атакжесочиненийразличныхжан-ров(неменее250слов);владениеумениемредактироватьисовершенствоватьсобственныеписьменныевысказываниясучетомнорм русского литературногоязыка;</w:t>
      </w:r>
    </w:p>
    <w:p w:rsidR="00557633" w:rsidRDefault="00593EF7" w:rsidP="00907626">
      <w:pPr>
        <w:pStyle w:val="a6"/>
        <w:numPr>
          <w:ilvl w:val="0"/>
          <w:numId w:val="111"/>
        </w:numPr>
        <w:tabs>
          <w:tab w:val="left" w:pos="1571"/>
        </w:tabs>
        <w:spacing w:before="1"/>
        <w:ind w:right="667" w:firstLine="719"/>
        <w:rPr>
          <w:sz w:val="24"/>
        </w:rPr>
      </w:pPr>
      <w:r>
        <w:rPr>
          <w:sz w:val="24"/>
        </w:rPr>
        <w:t>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библио-течныхсистем.</w:t>
      </w:r>
    </w:p>
    <w:p w:rsidR="00557633" w:rsidRDefault="00593EF7" w:rsidP="00907626">
      <w:pPr>
        <w:pStyle w:val="a6"/>
        <w:numPr>
          <w:ilvl w:val="2"/>
          <w:numId w:val="114"/>
        </w:numPr>
        <w:tabs>
          <w:tab w:val="left" w:pos="1965"/>
        </w:tabs>
        <w:ind w:left="1964" w:hanging="784"/>
        <w:rPr>
          <w:sz w:val="24"/>
        </w:rPr>
      </w:pPr>
      <w:r>
        <w:rPr>
          <w:sz w:val="24"/>
        </w:rPr>
        <w:t>Предметныерезультатыосвоенияпрограммыполитературекконцу11</w:t>
      </w:r>
    </w:p>
    <w:p w:rsidR="00557633" w:rsidRDefault="00593EF7">
      <w:pPr>
        <w:pStyle w:val="a3"/>
        <w:ind w:left="462"/>
        <w:jc w:val="both"/>
      </w:pPr>
      <w:r>
        <w:t>классадолжныобеспечивать:</w:t>
      </w:r>
    </w:p>
    <w:p w:rsidR="00557633" w:rsidRDefault="00593EF7" w:rsidP="00907626">
      <w:pPr>
        <w:pStyle w:val="a6"/>
        <w:numPr>
          <w:ilvl w:val="0"/>
          <w:numId w:val="110"/>
        </w:numPr>
        <w:tabs>
          <w:tab w:val="left" w:pos="1434"/>
        </w:tabs>
        <w:ind w:right="669" w:firstLine="719"/>
        <w:rPr>
          <w:sz w:val="24"/>
        </w:rPr>
      </w:pPr>
      <w:r>
        <w:rPr>
          <w:sz w:val="24"/>
        </w:rPr>
        <w:t>осознаниечувствапричастностикотечественнымтрадициямиосознаниеистори-ческой преемственности поколений; включение в культурно-языковое пространство рус-скойимировойкультурычерезумениесоотноситьхудожественнуюлитературуконцаXIX</w:t>
      </w:r>
    </w:p>
    <w:p w:rsidR="00557633" w:rsidRDefault="00593EF7">
      <w:pPr>
        <w:pStyle w:val="a3"/>
        <w:ind w:left="462" w:right="667"/>
        <w:jc w:val="both"/>
      </w:pPr>
      <w:r>
        <w:t>-началаXXIвекасфактамиобщественнойжизниикультуры;раскрыватьрольлитературыв духовном и культурном развитии общества; воспитание ценностного отношения к лите-ратуре какнеотъемлемойчастикультуры;</w:t>
      </w:r>
    </w:p>
    <w:p w:rsidR="00557633" w:rsidRDefault="00593EF7" w:rsidP="00907626">
      <w:pPr>
        <w:pStyle w:val="a6"/>
        <w:numPr>
          <w:ilvl w:val="0"/>
          <w:numId w:val="110"/>
        </w:numPr>
        <w:tabs>
          <w:tab w:val="left" w:pos="1456"/>
        </w:tabs>
        <w:ind w:right="666" w:firstLine="719"/>
        <w:rPr>
          <w:sz w:val="24"/>
        </w:rPr>
      </w:pPr>
      <w:r>
        <w:rPr>
          <w:sz w:val="24"/>
        </w:rPr>
        <w:t>осознание взаимосвязи между языковым, литературным, интеллектуальным, ду-ховно-нравственным развитием личности в контексте осмысления произведений русской,зарубежной литературы и литературы народов России и собственного интеллектуально-нравственногороста;</w:t>
      </w:r>
    </w:p>
    <w:p w:rsidR="00557633" w:rsidRDefault="00593EF7" w:rsidP="00907626">
      <w:pPr>
        <w:pStyle w:val="a6"/>
        <w:numPr>
          <w:ilvl w:val="0"/>
          <w:numId w:val="110"/>
        </w:numPr>
        <w:tabs>
          <w:tab w:val="left" w:pos="1444"/>
        </w:tabs>
        <w:spacing w:before="1"/>
        <w:ind w:right="663" w:firstLine="719"/>
        <w:rPr>
          <w:sz w:val="24"/>
        </w:rPr>
      </w:pPr>
      <w:r>
        <w:rPr>
          <w:sz w:val="24"/>
        </w:rPr>
        <w:t>приобщение к российскому литературному наследию и через него - к традицион-нымценностямисокровищамотечественнойимировойкультуры;пониманиеролииместарусскойлитературы вмировомкультурном процессе;</w:t>
      </w:r>
    </w:p>
    <w:p w:rsidR="00557633" w:rsidRDefault="00593EF7" w:rsidP="00907626">
      <w:pPr>
        <w:pStyle w:val="a6"/>
        <w:numPr>
          <w:ilvl w:val="0"/>
          <w:numId w:val="110"/>
        </w:numPr>
        <w:tabs>
          <w:tab w:val="left" w:pos="1442"/>
        </w:tabs>
        <w:ind w:right="666" w:firstLine="719"/>
        <w:rPr>
          <w:sz w:val="24"/>
        </w:rPr>
      </w:pPr>
      <w:r>
        <w:rPr>
          <w:sz w:val="24"/>
        </w:rPr>
        <w:t>знание содержания и понимание ключевых проблем произведений русской, зару-бежной литературы, литературы народов России (конец XIX - начало XXI века) и совре-меннойлитературы,ихисторико-культурногоинравственно-ценностноговлияниянафор-мированиенациональнойимировой литературы;</w:t>
      </w:r>
    </w:p>
    <w:p w:rsidR="00557633" w:rsidRDefault="00593EF7" w:rsidP="00907626">
      <w:pPr>
        <w:pStyle w:val="a6"/>
        <w:numPr>
          <w:ilvl w:val="0"/>
          <w:numId w:val="110"/>
        </w:numPr>
        <w:tabs>
          <w:tab w:val="left" w:pos="1480"/>
        </w:tabs>
        <w:ind w:right="668" w:firstLine="719"/>
        <w:rPr>
          <w:sz w:val="24"/>
        </w:rPr>
      </w:pPr>
      <w:r>
        <w:rPr>
          <w:sz w:val="24"/>
        </w:rPr>
        <w:t>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конца XIX - XXI века со временем написания, с со-временностью и традицией; выявлять "сквозные темы" и ключевые проблемы русской ли-тературы;</w:t>
      </w:r>
    </w:p>
    <w:p w:rsidR="00557633" w:rsidRDefault="00593EF7" w:rsidP="00907626">
      <w:pPr>
        <w:pStyle w:val="a6"/>
        <w:numPr>
          <w:ilvl w:val="0"/>
          <w:numId w:val="110"/>
        </w:numPr>
        <w:tabs>
          <w:tab w:val="left" w:pos="1511"/>
        </w:tabs>
        <w:ind w:left="1510" w:hanging="330"/>
        <w:rPr>
          <w:sz w:val="24"/>
        </w:rPr>
      </w:pPr>
      <w:r>
        <w:rPr>
          <w:sz w:val="24"/>
        </w:rPr>
        <w:lastRenderedPageBreak/>
        <w:t>способностьвыявлятьвпроизведенияххудожественнойлитературыобразы,</w:t>
      </w:r>
    </w:p>
    <w:p w:rsidR="00557633" w:rsidRDefault="00557633">
      <w:pPr>
        <w:jc w:val="both"/>
        <w:rPr>
          <w:sz w:val="24"/>
        </w:rPr>
        <w:sectPr w:rsidR="00557633">
          <w:pgSz w:w="11910" w:h="16380"/>
          <w:pgMar w:top="1060" w:right="180" w:bottom="1240" w:left="1240" w:header="0" w:footer="978" w:gutter="0"/>
          <w:cols w:space="720"/>
        </w:sectPr>
      </w:pPr>
    </w:p>
    <w:p w:rsidR="00557633" w:rsidRDefault="00593EF7">
      <w:pPr>
        <w:pStyle w:val="a3"/>
        <w:spacing w:before="72"/>
        <w:ind w:left="462" w:right="666"/>
        <w:jc w:val="both"/>
      </w:pPr>
      <w:r>
        <w:rPr>
          <w:spacing w:val="-1"/>
        </w:rPr>
        <w:lastRenderedPageBreak/>
        <w:t>темы,идеи,</w:t>
      </w:r>
      <w:r>
        <w:t>проблемыивыражатьсвоеотношениекнимвразвернутыхаргументированныхустныхиписьменныхвысказываниях;участиевдискуссииналитературныетемы;свобод-</w:t>
      </w:r>
      <w:r>
        <w:rPr>
          <w:spacing w:val="-1"/>
        </w:rPr>
        <w:t>ноевладениеустнойиписьменной</w:t>
      </w:r>
      <w:r>
        <w:t>речьювпроцессечтенияиобсуждениялучшихобразцовотечественной изарубежнойлитературы;</w:t>
      </w:r>
    </w:p>
    <w:p w:rsidR="00557633" w:rsidRDefault="00593EF7" w:rsidP="00907626">
      <w:pPr>
        <w:pStyle w:val="a6"/>
        <w:numPr>
          <w:ilvl w:val="0"/>
          <w:numId w:val="110"/>
        </w:numPr>
        <w:tabs>
          <w:tab w:val="left" w:pos="1427"/>
        </w:tabs>
        <w:ind w:right="668" w:firstLine="719"/>
        <w:rPr>
          <w:sz w:val="24"/>
        </w:rPr>
      </w:pPr>
      <w:r>
        <w:rPr>
          <w:spacing w:val="-1"/>
          <w:sz w:val="24"/>
        </w:rPr>
        <w:t>самостоятельноеосмысление</w:t>
      </w:r>
      <w:r>
        <w:rPr>
          <w:sz w:val="24"/>
        </w:rPr>
        <w:t>художественнойкартиныжизни,созданнойавторомв литературном произведении, в единстве эмоционального личностного восприятия и ин-теллектуальногопонимания;</w:t>
      </w:r>
    </w:p>
    <w:p w:rsidR="00557633" w:rsidRDefault="00593EF7" w:rsidP="00907626">
      <w:pPr>
        <w:pStyle w:val="a6"/>
        <w:numPr>
          <w:ilvl w:val="0"/>
          <w:numId w:val="110"/>
        </w:numPr>
        <w:tabs>
          <w:tab w:val="left" w:pos="1473"/>
        </w:tabs>
        <w:ind w:right="670" w:firstLine="719"/>
        <w:rPr>
          <w:sz w:val="24"/>
        </w:rPr>
      </w:pPr>
      <w:r>
        <w:rPr>
          <w:sz w:val="24"/>
        </w:rPr>
        <w:t>сформированность умений выразительно (с учетом индивидуальных особенно-стей обучающихся) читать, в том числе наизусть не менее 10 произведений и (или) фраг-ментов;</w:t>
      </w:r>
    </w:p>
    <w:p w:rsidR="00557633" w:rsidRDefault="00593EF7" w:rsidP="00907626">
      <w:pPr>
        <w:pStyle w:val="a6"/>
        <w:numPr>
          <w:ilvl w:val="0"/>
          <w:numId w:val="110"/>
        </w:numPr>
        <w:tabs>
          <w:tab w:val="left" w:pos="1430"/>
        </w:tabs>
        <w:ind w:right="667" w:firstLine="719"/>
        <w:rPr>
          <w:sz w:val="24"/>
        </w:rPr>
      </w:pPr>
      <w:r>
        <w:rPr>
          <w:spacing w:val="-1"/>
          <w:sz w:val="24"/>
        </w:rPr>
        <w:t>овладение</w:t>
      </w:r>
      <w:r>
        <w:rPr>
          <w:sz w:val="24"/>
        </w:rPr>
        <w:t>умениямисамостоятельногоанализаиинтерпретациихудожественныхпроизведений в единстве формы и содержания (с учетом неоднозначности заложенных внемсмысловиналичиявнемподтекста)сиспользованиемтеоретико-литературныхтерми-нов и понятий (в дополнение к изученным на уровне основного общего образования): кон-кретно-историческое, общечеловеческое и национальное в творчестве писателя; традицияи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w:t>
      </w:r>
      <w:r>
        <w:rPr>
          <w:spacing w:val="-1"/>
          <w:sz w:val="24"/>
        </w:rPr>
        <w:t>туризм),постмодернизм;литературные</w:t>
      </w:r>
      <w:r>
        <w:rPr>
          <w:sz w:val="24"/>
        </w:rPr>
        <w:t>жанры;трагическоеикомическое;психологизм;те-матика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художествен-ныйперевод; литературнаякритика;</w:t>
      </w:r>
    </w:p>
    <w:p w:rsidR="00557633" w:rsidRDefault="00593EF7" w:rsidP="00907626">
      <w:pPr>
        <w:pStyle w:val="a6"/>
        <w:numPr>
          <w:ilvl w:val="0"/>
          <w:numId w:val="110"/>
        </w:numPr>
        <w:tabs>
          <w:tab w:val="left" w:pos="1564"/>
        </w:tabs>
        <w:spacing w:before="2"/>
        <w:ind w:right="667" w:firstLine="719"/>
        <w:rPr>
          <w:sz w:val="24"/>
        </w:rPr>
      </w:pPr>
      <w:r>
        <w:rPr>
          <w:sz w:val="24"/>
        </w:rPr>
        <w:t>умение самостоятельно сопоставлять произведения русской и зарубежной лите-</w:t>
      </w:r>
      <w:r>
        <w:rPr>
          <w:spacing w:val="-1"/>
          <w:sz w:val="24"/>
        </w:rPr>
        <w:t>ратурыисравниватьихсхудожественнымиинтерпретациями</w:t>
      </w:r>
      <w:r>
        <w:rPr>
          <w:sz w:val="24"/>
        </w:rPr>
        <w:t>вдругихвидахискусств(гра-фика,живопись, театр,кино, музыкаидругие);</w:t>
      </w:r>
    </w:p>
    <w:p w:rsidR="00557633" w:rsidRDefault="00593EF7" w:rsidP="00907626">
      <w:pPr>
        <w:pStyle w:val="a6"/>
        <w:numPr>
          <w:ilvl w:val="0"/>
          <w:numId w:val="110"/>
        </w:numPr>
        <w:tabs>
          <w:tab w:val="left" w:pos="1602"/>
        </w:tabs>
        <w:ind w:right="668" w:firstLine="719"/>
        <w:rPr>
          <w:sz w:val="24"/>
        </w:rPr>
      </w:pPr>
      <w:r>
        <w:rPr>
          <w:sz w:val="24"/>
        </w:rPr>
        <w:t>сформированность представлений о литературном произведении как явлениисловесного искусства, о языке художественной литературы в его эстетической функции иоб изобразительно-выразительных возможностях русского языка в произведениях художе-ственной литературыиумениеприменятьих вречевойпрактике;</w:t>
      </w:r>
    </w:p>
    <w:p w:rsidR="00557633" w:rsidRDefault="00593EF7" w:rsidP="00907626">
      <w:pPr>
        <w:pStyle w:val="a6"/>
        <w:numPr>
          <w:ilvl w:val="0"/>
          <w:numId w:val="110"/>
        </w:numPr>
        <w:tabs>
          <w:tab w:val="left" w:pos="1586"/>
        </w:tabs>
        <w:ind w:right="667" w:firstLine="719"/>
        <w:rPr>
          <w:sz w:val="24"/>
        </w:rPr>
      </w:pPr>
      <w:r>
        <w:rPr>
          <w:sz w:val="24"/>
        </w:rPr>
        <w:t>овладение современными читательскими практиками, культурой восприятия ипонимания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w:t>
      </w:r>
      <w:r>
        <w:rPr>
          <w:spacing w:val="-1"/>
          <w:sz w:val="24"/>
        </w:rPr>
        <w:t>ций,отзывов,докладов,тезисов,</w:t>
      </w:r>
      <w:r>
        <w:rPr>
          <w:sz w:val="24"/>
        </w:rPr>
        <w:t>конспектов,рефератов,атакжесочиненийразличныхжан-ров(неменее250слов);владениеумениемредактироватьисовершенствоватьсобственныеписьменныевысказываниясучетомнормрусского литературногоязыка;</w:t>
      </w:r>
    </w:p>
    <w:p w:rsidR="00557633" w:rsidRDefault="00593EF7" w:rsidP="00907626">
      <w:pPr>
        <w:pStyle w:val="a6"/>
        <w:numPr>
          <w:ilvl w:val="0"/>
          <w:numId w:val="110"/>
        </w:numPr>
        <w:tabs>
          <w:tab w:val="left" w:pos="1571"/>
        </w:tabs>
        <w:spacing w:before="1"/>
        <w:ind w:right="667" w:firstLine="719"/>
        <w:rPr>
          <w:sz w:val="24"/>
        </w:rPr>
      </w:pPr>
      <w:r>
        <w:rPr>
          <w:sz w:val="24"/>
        </w:rPr>
        <w:t>умение самостоятельно работать с разными информационными источниками, втом числе в медиапространстве, оптимально использовать ресурсы традиционных библио-текиэлектронныхбиблиотечныхсистем.</w:t>
      </w:r>
    </w:p>
    <w:p w:rsidR="00557633" w:rsidRDefault="00557633">
      <w:pPr>
        <w:jc w:val="both"/>
        <w:rPr>
          <w:sz w:val="24"/>
        </w:rPr>
        <w:sectPr w:rsidR="00557633">
          <w:pgSz w:w="11910" w:h="16380"/>
          <w:pgMar w:top="1060" w:right="180" w:bottom="1240" w:left="1240" w:header="0" w:footer="978" w:gutter="0"/>
          <w:cols w:space="720"/>
        </w:sectPr>
      </w:pPr>
    </w:p>
    <w:p w:rsidR="00557633" w:rsidRDefault="00593EF7" w:rsidP="00907626">
      <w:pPr>
        <w:pStyle w:val="2"/>
        <w:numPr>
          <w:ilvl w:val="2"/>
          <w:numId w:val="109"/>
        </w:numPr>
        <w:tabs>
          <w:tab w:val="left" w:pos="1770"/>
        </w:tabs>
        <w:spacing w:before="72"/>
        <w:ind w:right="667" w:firstLine="707"/>
      </w:pPr>
      <w:r>
        <w:lastRenderedPageBreak/>
        <w:t>РАБОЧАЯПРОРАММАУЧЕБНОГОПРЕДМЕТА«ИНОСТРАНННЫЙЯЗЫК»(БАЗОВЫЙУРОВЕНЬ)</w:t>
      </w:r>
    </w:p>
    <w:p w:rsidR="00557633" w:rsidRDefault="00557633">
      <w:pPr>
        <w:pStyle w:val="a3"/>
        <w:rPr>
          <w:b/>
          <w:sz w:val="26"/>
        </w:rPr>
      </w:pPr>
    </w:p>
    <w:p w:rsidR="00557633" w:rsidRDefault="00557633">
      <w:pPr>
        <w:pStyle w:val="a3"/>
        <w:spacing w:before="5"/>
        <w:rPr>
          <w:b/>
          <w:sz w:val="22"/>
        </w:rPr>
      </w:pPr>
    </w:p>
    <w:p w:rsidR="00557633" w:rsidRDefault="00593EF7">
      <w:pPr>
        <w:ind w:left="462"/>
        <w:rPr>
          <w:b/>
          <w:sz w:val="24"/>
        </w:rPr>
      </w:pPr>
      <w:r>
        <w:rPr>
          <w:b/>
          <w:color w:val="333333"/>
          <w:sz w:val="24"/>
        </w:rPr>
        <w:t>ПОЯСНИТЕЛЬНАЯЗАПИСКА</w:t>
      </w:r>
    </w:p>
    <w:p w:rsidR="00557633" w:rsidRDefault="00557633">
      <w:pPr>
        <w:pStyle w:val="a3"/>
        <w:spacing w:before="5"/>
        <w:rPr>
          <w:b/>
        </w:rPr>
      </w:pPr>
    </w:p>
    <w:p w:rsidR="00557633" w:rsidRDefault="00593EF7">
      <w:pPr>
        <w:pStyle w:val="a3"/>
        <w:ind w:left="462" w:right="670" w:firstLine="566"/>
        <w:jc w:val="both"/>
      </w:pPr>
      <w:r>
        <w:rPr>
          <w:color w:val="333333"/>
        </w:rPr>
        <w:t>Программа по английскому языку (базовый уровень) на уровне среднего общего об-разования разработанана основеФГОС СОО.</w:t>
      </w:r>
    </w:p>
    <w:p w:rsidR="00557633" w:rsidRDefault="00557633">
      <w:pPr>
        <w:pStyle w:val="a3"/>
        <w:spacing w:before="2"/>
      </w:pPr>
    </w:p>
    <w:p w:rsidR="00557633" w:rsidRDefault="00593EF7">
      <w:pPr>
        <w:pStyle w:val="a3"/>
        <w:ind w:left="462" w:right="666" w:firstLine="566"/>
        <w:jc w:val="both"/>
      </w:pPr>
      <w:r>
        <w:rPr>
          <w:color w:val="333333"/>
        </w:rPr>
        <w:t>Программапоанглийскомуязыкуявляетсяориентиромдлясоставлениярабочихпро-граммпопредмету:даётпредставлениеоцеляхобразования,развития,воспитанияисоци-ализации обучающихся на уровне среднего общего образования, путях формирования си-стемы знаний, умений и способов деятельности у обучающихся на базовом уровне сред-ствами учебного предмета «Иностранный (английский) язык», определяет инвариантную(обязательную) часть содержания учебного курса по английскому языку как учебномупредмету, за пределами которой остаётся возможность выбора вариативной составляющейсодержанияобразованиявпланепорядкаизучениятем,некоторогорасширенияобъёмасо-держания и егодетализации.</w:t>
      </w:r>
    </w:p>
    <w:p w:rsidR="00557633" w:rsidRDefault="00557633">
      <w:pPr>
        <w:pStyle w:val="a3"/>
        <w:spacing w:before="6"/>
      </w:pPr>
    </w:p>
    <w:p w:rsidR="00557633" w:rsidRDefault="00593EF7">
      <w:pPr>
        <w:pStyle w:val="a3"/>
        <w:ind w:left="462" w:right="667" w:firstLine="566"/>
        <w:jc w:val="both"/>
      </w:pPr>
      <w:r>
        <w:rPr>
          <w:color w:val="333333"/>
        </w:rPr>
        <w:t>Программа по английскому языку устанавливает распределение обязательного пред-метногосодержанияпогодамобучения,предусматриваетпримерныйресурсучебноговре-мени, выделяемого на изучение тем/разделов курса, учитывает особенности изучения ан-глийского языка, исходя из его лингвистических особенностей и структуры родного (рус-ского)языкаобучающихся,межпредметныхсвязейиностранного(английского)языкассо-держанием других учебных предметов, изучаемых в 10–11 классах, а также с учётом воз-растных особенностей обучающихся. Содержание программы по английскому языку дляуровня среднего общего образования имеет особенности, обусловленные задачами разви-тия,обученияивоспитания,обучающихсязаданнымисоциальнымитребованиямикуровню развития их личностных и познавательных качеств, предметным содержанием си-стемы среднего общего образования, а также возрастными психологическими особенно-стями обучающихся 16 –17лет.</w:t>
      </w:r>
    </w:p>
    <w:p w:rsidR="00557633" w:rsidRDefault="00557633">
      <w:pPr>
        <w:pStyle w:val="a3"/>
        <w:spacing w:before="5"/>
      </w:pPr>
    </w:p>
    <w:p w:rsidR="00557633" w:rsidRDefault="00593EF7">
      <w:pPr>
        <w:pStyle w:val="a3"/>
        <w:ind w:left="462" w:right="666" w:firstLine="566"/>
        <w:jc w:val="both"/>
      </w:pPr>
      <w:r>
        <w:rPr>
          <w:color w:val="333333"/>
        </w:rPr>
        <w:t>Личностные, метапредметные и предметные результаты представлены в программепо английскому языку с учётом особенностей преподавания английского языка на уровнесреднего общего образования на базовом уровне на основе отечественных методическихтрадиций построения школьного курса английского языка и в соответствии с новыми реа-лиямиитенденциямиразвития общегообразования.</w:t>
      </w:r>
    </w:p>
    <w:p w:rsidR="00557633" w:rsidRDefault="00557633">
      <w:pPr>
        <w:pStyle w:val="a3"/>
        <w:spacing w:before="3"/>
      </w:pPr>
    </w:p>
    <w:p w:rsidR="00557633" w:rsidRDefault="00593EF7">
      <w:pPr>
        <w:pStyle w:val="a3"/>
        <w:spacing w:before="1"/>
        <w:ind w:left="462" w:right="667" w:firstLine="566"/>
        <w:jc w:val="both"/>
      </w:pPr>
      <w:r>
        <w:rPr>
          <w:color w:val="333333"/>
        </w:rPr>
        <w:t>Учебному предмету «Иностранный (английский) язык» принадлежит важное место всистеме среднего общего образования и воспитания современного обучающегося в усло-</w:t>
      </w:r>
      <w:r>
        <w:rPr>
          <w:color w:val="333333"/>
          <w:spacing w:val="-1"/>
        </w:rPr>
        <w:t>вияхполикультурного</w:t>
      </w:r>
      <w:r>
        <w:rPr>
          <w:color w:val="333333"/>
        </w:rPr>
        <w:t>имногоязычногомира.Изучениеиностранногоязыканаправленонаформирование коммуникативной культуры обучающихся, осознание роли языка как ин-струмента межличностного и межкультурного взаимодействия, способствует их общемуречевому развитию, воспитанию гражданской идентичности, расширению кругозора, вос-питаниючувствиэмоций.</w:t>
      </w:r>
    </w:p>
    <w:p w:rsidR="00557633" w:rsidRDefault="00557633">
      <w:pPr>
        <w:pStyle w:val="a3"/>
        <w:spacing w:before="5"/>
      </w:pPr>
    </w:p>
    <w:p w:rsidR="00557633" w:rsidRDefault="00593EF7">
      <w:pPr>
        <w:pStyle w:val="a3"/>
        <w:ind w:left="462" w:right="669" w:firstLine="566"/>
        <w:jc w:val="both"/>
      </w:pPr>
      <w:r>
        <w:rPr>
          <w:color w:val="333333"/>
        </w:rPr>
        <w:t>Предметныезнанияиспособыдеятельности,осваиваемыеобучающимисяприизуче-нии иностранного языка, находят применение в образовательном процессе при изучениидругихпредметныхобластей,становятсязначимымидляформированияположитель</w:t>
      </w:r>
      <w:r>
        <w:rPr>
          <w:color w:val="333333"/>
        </w:rPr>
        <w:lastRenderedPageBreak/>
        <w:t>ных</w:t>
      </w:r>
    </w:p>
    <w:p w:rsidR="00557633" w:rsidRDefault="00557633">
      <w:pPr>
        <w:jc w:val="both"/>
        <w:sectPr w:rsidR="00557633">
          <w:pgSz w:w="11910" w:h="16380"/>
          <w:pgMar w:top="1060" w:right="180" w:bottom="1240" w:left="1240" w:header="0" w:footer="978" w:gutter="0"/>
          <w:cols w:space="720"/>
        </w:sectPr>
      </w:pPr>
    </w:p>
    <w:p w:rsidR="00557633" w:rsidRDefault="00593EF7">
      <w:pPr>
        <w:pStyle w:val="a3"/>
        <w:spacing w:before="72"/>
        <w:ind w:left="462" w:right="656"/>
      </w:pPr>
      <w:r>
        <w:rPr>
          <w:color w:val="333333"/>
        </w:rPr>
        <w:lastRenderedPageBreak/>
        <w:t>качествличности.Такимобразом,ониориентированынаформирование какметапредмет-ных,так иличностныхрезультатовобучения.</w:t>
      </w:r>
    </w:p>
    <w:p w:rsidR="00557633" w:rsidRDefault="00557633">
      <w:pPr>
        <w:pStyle w:val="a3"/>
        <w:spacing w:before="5"/>
      </w:pPr>
    </w:p>
    <w:p w:rsidR="00557633" w:rsidRDefault="00593EF7">
      <w:pPr>
        <w:pStyle w:val="a3"/>
        <w:ind w:left="462" w:right="666" w:firstLine="566"/>
        <w:jc w:val="both"/>
      </w:pPr>
      <w:r>
        <w:rPr>
          <w:color w:val="333333"/>
        </w:rPr>
        <w:t>Трансформация взглядов на владение иностранным языком, связанная с усилениемобщественных запросов на квалифицированных и мобильных людей, способных быстроадаптироваться к изменяющимся условиям жизни, овладевать новыми компетенциями.Владениеиностраннымязыкомкакдоступкпередовыммеждународнымнаучнымитехно-логическим достижениям, расширяющим возможности образования и самообразования,одно из важнейших средств социализации, самовыражения и успешной профессиональнойдеятельности выпускникаобщеобразовательнойорганизации.</w:t>
      </w:r>
    </w:p>
    <w:p w:rsidR="00557633" w:rsidRDefault="00557633">
      <w:pPr>
        <w:pStyle w:val="a3"/>
        <w:spacing w:before="5"/>
      </w:pPr>
    </w:p>
    <w:p w:rsidR="00557633" w:rsidRDefault="00593EF7">
      <w:pPr>
        <w:pStyle w:val="a3"/>
        <w:ind w:left="462" w:right="669" w:firstLine="566"/>
        <w:jc w:val="both"/>
      </w:pPr>
      <w:r>
        <w:t>Значимость владения иностранными языками как первым, так и вторым, расширениеноменклатуры изучаемых иностранных языков соответствует стратегическим интересамРоссии в эпоху постглобализации и многополярного мира. Знание родного языка эконо-мического или политического партнёра обеспечивает общение, учитывающее особенно-сти менталитета и культуры партнёра, что позволяет успешнее приходить к консенсусупри проведении переговоров, решении возникающих проблем с целью достижения по-ставленныхзадач.</w:t>
      </w:r>
    </w:p>
    <w:p w:rsidR="00557633" w:rsidRDefault="00557633">
      <w:pPr>
        <w:pStyle w:val="a3"/>
        <w:spacing w:before="3"/>
      </w:pPr>
    </w:p>
    <w:p w:rsidR="00557633" w:rsidRDefault="00593EF7">
      <w:pPr>
        <w:pStyle w:val="a3"/>
        <w:ind w:left="462" w:right="670" w:firstLine="566"/>
        <w:jc w:val="both"/>
      </w:pPr>
      <w:r>
        <w:rPr>
          <w:color w:val="333333"/>
        </w:rPr>
        <w:t>Возрастание значимости владения иностранными языками приводит к переосмысле-ниюцелей исодержанияобученияпредмету.</w:t>
      </w:r>
    </w:p>
    <w:p w:rsidR="00557633" w:rsidRDefault="00557633">
      <w:pPr>
        <w:pStyle w:val="a3"/>
        <w:spacing w:before="5"/>
      </w:pPr>
    </w:p>
    <w:p w:rsidR="00557633" w:rsidRDefault="00593EF7">
      <w:pPr>
        <w:pStyle w:val="a3"/>
        <w:ind w:left="462" w:right="666" w:firstLine="566"/>
        <w:jc w:val="both"/>
      </w:pPr>
      <w:r>
        <w:t>Цели иноязычного образования становятся более сложными по структуре, формули-</w:t>
      </w:r>
      <w:r>
        <w:rPr>
          <w:spacing w:val="-1"/>
        </w:rPr>
        <w:t>руютсянаценностном,когнитивномипрагматическом</w:t>
      </w:r>
      <w:r>
        <w:t>уровняхисоответственновоплоща-етсявличностных,метапредметныхипредметныхрезультатах.Иностранныйязыкпризна-етсякакценныйресурсличностидлясоциальнойадаптацииисамореализации(втомчислев профессии), инструмент развития умений поиска, обработки и использования информа-ции в познавательных целях; одно из средств воспитания качеств гражданина, патриота,развития национального самосознания, стремления к взаимопониманию между людьмиразныхстранинародов.</w:t>
      </w:r>
    </w:p>
    <w:p w:rsidR="00557633" w:rsidRDefault="00557633">
      <w:pPr>
        <w:pStyle w:val="a3"/>
        <w:spacing w:before="5"/>
      </w:pPr>
    </w:p>
    <w:p w:rsidR="00557633" w:rsidRDefault="00593EF7">
      <w:pPr>
        <w:pStyle w:val="a3"/>
        <w:ind w:left="462" w:right="663" w:firstLine="566"/>
        <w:jc w:val="both"/>
      </w:pPr>
      <w:r>
        <w:t>На прагматическом уровне целью иноязычного образования (базовый уровень владе-ния английским языком) на уровне среднего общего образования провозглашено развитиеи совершенствование коммуникативной компетенции обучающихся, сформированной напредыдущихуровняхобщегообразования,вединстветакихеёсоставляющих,какречевая,языковая,социокультурная, компенсаторная иметапредметнаякомпетенции:</w:t>
      </w:r>
    </w:p>
    <w:p w:rsidR="00557633" w:rsidRDefault="00557633">
      <w:pPr>
        <w:pStyle w:val="a3"/>
        <w:spacing w:before="3"/>
      </w:pPr>
    </w:p>
    <w:p w:rsidR="00557633" w:rsidRDefault="00593EF7">
      <w:pPr>
        <w:pStyle w:val="a3"/>
        <w:spacing w:before="1"/>
        <w:ind w:left="462" w:right="672" w:firstLine="566"/>
        <w:jc w:val="both"/>
      </w:pPr>
      <w:r>
        <w:rPr>
          <w:color w:val="333333"/>
          <w:spacing w:val="-1"/>
        </w:rPr>
        <w:t>речеваякомпетенция</w:t>
      </w:r>
      <w:r>
        <w:rPr>
          <w:color w:val="333333"/>
        </w:rPr>
        <w:t>–развитиекоммуникативныхуменийвчетырёхосновныхвидахречевойдеятельности (говорении,аудировании,чтении,письменнойречи);</w:t>
      </w:r>
    </w:p>
    <w:p w:rsidR="00557633" w:rsidRDefault="00557633">
      <w:pPr>
        <w:pStyle w:val="a3"/>
        <w:spacing w:before="4"/>
      </w:pPr>
    </w:p>
    <w:p w:rsidR="00557633" w:rsidRDefault="00593EF7">
      <w:pPr>
        <w:pStyle w:val="a3"/>
        <w:ind w:left="462" w:right="667" w:firstLine="566"/>
        <w:jc w:val="both"/>
      </w:pPr>
      <w:r>
        <w:rPr>
          <w:color w:val="333333"/>
        </w:rPr>
        <w:t>языковая компетенция – овладение новыми языковыми средствами (фонетическими,орфографическими, пунктуационными, лексическими, грамматическими) в соответствии сотобранными темами общения, освоение знаний о языковых явлениях английского языка,разныхспособах выражениямысливродном ианглийскомязыках;</w:t>
      </w:r>
    </w:p>
    <w:p w:rsidR="00557633" w:rsidRDefault="00557633">
      <w:pPr>
        <w:pStyle w:val="a3"/>
        <w:spacing w:before="3"/>
      </w:pPr>
    </w:p>
    <w:p w:rsidR="00557633" w:rsidRDefault="00593EF7">
      <w:pPr>
        <w:pStyle w:val="a3"/>
        <w:ind w:left="462" w:right="666" w:firstLine="566"/>
        <w:jc w:val="both"/>
      </w:pPr>
      <w:r>
        <w:rPr>
          <w:color w:val="333333"/>
        </w:rPr>
        <w:t>социокультурная/межкультурная компетенция – приобщение к культуре, традицияманглоговорящих стран в рамках тем и ситуаций общения, отвечающих опыту, интересам,психологическимособенностямучащихсянауровнесреднегообщегообразования,</w:t>
      </w:r>
      <w:r>
        <w:rPr>
          <w:color w:val="333333"/>
        </w:rPr>
        <w:lastRenderedPageBreak/>
        <w:t>форми-рование умения представлять свою страну, её культуру в условиях межкультурного обще-ния;</w:t>
      </w:r>
    </w:p>
    <w:p w:rsidR="00557633" w:rsidRDefault="00557633">
      <w:pPr>
        <w:jc w:val="both"/>
        <w:sectPr w:rsidR="00557633">
          <w:pgSz w:w="11910" w:h="16380"/>
          <w:pgMar w:top="1060" w:right="180" w:bottom="1240" w:left="1240" w:header="0" w:footer="978" w:gutter="0"/>
          <w:cols w:space="720"/>
        </w:sectPr>
      </w:pPr>
    </w:p>
    <w:p w:rsidR="00557633" w:rsidRDefault="00593EF7">
      <w:pPr>
        <w:pStyle w:val="a3"/>
        <w:spacing w:before="72"/>
        <w:ind w:left="462" w:right="670" w:firstLine="566"/>
        <w:jc w:val="both"/>
      </w:pPr>
      <w:r>
        <w:rPr>
          <w:color w:val="333333"/>
        </w:rPr>
        <w:lastRenderedPageBreak/>
        <w:t>компенсаторная компетенция – развитие умений выходить из положения в условияхдефицитаязыковыхсредстванглийскогоязыкаприполучениии передачеинформации;</w:t>
      </w:r>
    </w:p>
    <w:p w:rsidR="00557633" w:rsidRDefault="00557633">
      <w:pPr>
        <w:pStyle w:val="a3"/>
        <w:spacing w:before="5"/>
      </w:pPr>
    </w:p>
    <w:p w:rsidR="00557633" w:rsidRDefault="00593EF7">
      <w:pPr>
        <w:pStyle w:val="a3"/>
        <w:ind w:left="462" w:right="664" w:firstLine="566"/>
        <w:jc w:val="both"/>
      </w:pPr>
      <w:r>
        <w:rPr>
          <w:color w:val="333333"/>
        </w:rPr>
        <w:t>метапредметная/учебно-познавательная компетенция – развитие общих и специаль-ных учебных умений, позволяющих совершенствовать учебную деятельность по овладе-нию иностранным языком, удовлетворять с его помощью познавательные интересы в дру-гих областяхзнания.</w:t>
      </w:r>
    </w:p>
    <w:p w:rsidR="00557633" w:rsidRDefault="00557633">
      <w:pPr>
        <w:pStyle w:val="a3"/>
        <w:spacing w:before="5"/>
      </w:pPr>
    </w:p>
    <w:p w:rsidR="00557633" w:rsidRDefault="00593EF7">
      <w:pPr>
        <w:pStyle w:val="a3"/>
        <w:ind w:left="462" w:right="667" w:firstLine="566"/>
        <w:jc w:val="both"/>
      </w:pPr>
      <w:r>
        <w:rPr>
          <w:color w:val="333333"/>
        </w:rPr>
        <w:t>Наряду с иноязычной коммуникативной компетенцией в процессе овладения ино-странным языком формируются ключевые универсальные учебные компетенции, включа-ющие образовательную, ценностно-ориентационную, общекультурную, учебно-познава-тельную, информационную, социально-трудовую и компетенцию личностного самосовер-шенствования.</w:t>
      </w:r>
    </w:p>
    <w:p w:rsidR="00557633" w:rsidRDefault="00557633">
      <w:pPr>
        <w:pStyle w:val="a3"/>
        <w:spacing w:before="3"/>
      </w:pPr>
    </w:p>
    <w:p w:rsidR="00557633" w:rsidRDefault="00593EF7">
      <w:pPr>
        <w:pStyle w:val="a3"/>
        <w:ind w:left="462" w:right="667" w:firstLine="566"/>
        <w:jc w:val="both"/>
      </w:pPr>
      <w:r>
        <w:rPr>
          <w:color w:val="333333"/>
          <w:spacing w:val="-1"/>
        </w:rPr>
        <w:t>Основными</w:t>
      </w:r>
      <w:r>
        <w:rPr>
          <w:color w:val="333333"/>
        </w:rPr>
        <w:t>подходамикобучениюиностраннымязыкампризнаютсякомпетентност-ный, системно-деятельностный, межкультурный и коммуникативно-когнитивный. Сово-купность перечисленных подходов предполагает возможность реализовать поставленныецелииноязычногообразованиянауровнесреднегообщегообразования,добитьсядостиже-ния планируемых результатов в рамках содержания обучения, отобранного для данногоуровня общего образования при использовании новых педагогических технологий и воз-можностейцифровой образовательной среды.</w:t>
      </w:r>
    </w:p>
    <w:p w:rsidR="00557633" w:rsidRDefault="00557633">
      <w:pPr>
        <w:pStyle w:val="a3"/>
        <w:spacing w:before="5"/>
      </w:pPr>
    </w:p>
    <w:p w:rsidR="00557633" w:rsidRDefault="00593EF7">
      <w:pPr>
        <w:pStyle w:val="a3"/>
        <w:ind w:left="462" w:right="667" w:firstLine="626"/>
        <w:jc w:val="both"/>
      </w:pPr>
      <w:r>
        <w:rPr>
          <w:color w:val="333333"/>
        </w:rPr>
        <w:t>«Иностранный язык» входит в предметную область «Иностранные языки» наряду спредметом «Второй иностранный язык», изучение которого происходит при наличии по-требности у обучающихся и при условии, что у образовательной организации имеется до-статочнаякадровая,техническаяиматериальнаяобеспеченность,позволяющаядостигнутьпредметныхрезультатов, заявленных вФГОС СОО.</w:t>
      </w:r>
    </w:p>
    <w:p w:rsidR="00557633" w:rsidRDefault="00557633">
      <w:pPr>
        <w:pStyle w:val="a3"/>
        <w:spacing w:before="5"/>
      </w:pPr>
    </w:p>
    <w:p w:rsidR="00557633" w:rsidRDefault="00593EF7">
      <w:pPr>
        <w:pStyle w:val="a3"/>
        <w:ind w:left="462" w:right="669" w:firstLine="566"/>
        <w:jc w:val="both"/>
      </w:pPr>
      <w:r>
        <w:rPr>
          <w:color w:val="333333"/>
        </w:rPr>
        <w:t>Общеечислочасов,рекомендованныхдляизученияиностранного(английского)языка – 204 часа: в 10 классе – 102 часа (3 часа в неделю), в 11 классе – 102 часа (3 часа внеделю).</w:t>
      </w:r>
    </w:p>
    <w:p w:rsidR="00557633" w:rsidRDefault="00557633">
      <w:pPr>
        <w:pStyle w:val="a3"/>
        <w:spacing w:before="3"/>
      </w:pPr>
    </w:p>
    <w:p w:rsidR="00557633" w:rsidRDefault="00593EF7">
      <w:pPr>
        <w:pStyle w:val="2"/>
      </w:pPr>
      <w:r>
        <w:rPr>
          <w:color w:val="333333"/>
        </w:rPr>
        <w:t>СОДЕРЖАНИЕОБУЧЕНИЯ</w:t>
      </w:r>
    </w:p>
    <w:p w:rsidR="00557633" w:rsidRDefault="00557633">
      <w:pPr>
        <w:pStyle w:val="a3"/>
        <w:rPr>
          <w:b/>
          <w:sz w:val="26"/>
        </w:rPr>
      </w:pPr>
    </w:p>
    <w:p w:rsidR="00557633" w:rsidRDefault="00557633">
      <w:pPr>
        <w:pStyle w:val="a3"/>
        <w:rPr>
          <w:b/>
          <w:sz w:val="26"/>
        </w:rPr>
      </w:pPr>
    </w:p>
    <w:p w:rsidR="00557633" w:rsidRDefault="00593EF7" w:rsidP="00907626">
      <w:pPr>
        <w:pStyle w:val="a6"/>
        <w:numPr>
          <w:ilvl w:val="0"/>
          <w:numId w:val="108"/>
        </w:numPr>
        <w:tabs>
          <w:tab w:val="left" w:pos="763"/>
        </w:tabs>
        <w:spacing w:before="204"/>
        <w:ind w:hanging="301"/>
        <w:rPr>
          <w:b/>
          <w:sz w:val="24"/>
        </w:rPr>
      </w:pPr>
      <w:r>
        <w:rPr>
          <w:b/>
          <w:color w:val="333333"/>
          <w:sz w:val="24"/>
        </w:rPr>
        <w:t>КЛАСС</w:t>
      </w:r>
    </w:p>
    <w:p w:rsidR="00557633" w:rsidRDefault="00557633">
      <w:pPr>
        <w:pStyle w:val="a3"/>
        <w:rPr>
          <w:b/>
          <w:sz w:val="26"/>
        </w:rPr>
      </w:pPr>
    </w:p>
    <w:p w:rsidR="00557633" w:rsidRDefault="00557633">
      <w:pPr>
        <w:pStyle w:val="a3"/>
        <w:rPr>
          <w:b/>
          <w:sz w:val="26"/>
        </w:rPr>
      </w:pPr>
    </w:p>
    <w:p w:rsidR="00557633" w:rsidRDefault="00593EF7">
      <w:pPr>
        <w:pStyle w:val="2"/>
        <w:spacing w:before="204"/>
        <w:ind w:left="1028"/>
      </w:pPr>
      <w:r>
        <w:rPr>
          <w:color w:val="333333"/>
        </w:rPr>
        <w:t>Коммуникативныеумения</w:t>
      </w:r>
    </w:p>
    <w:p w:rsidR="00557633" w:rsidRDefault="00557633">
      <w:pPr>
        <w:pStyle w:val="a3"/>
        <w:spacing w:before="4"/>
        <w:rPr>
          <w:b/>
        </w:rPr>
      </w:pPr>
    </w:p>
    <w:p w:rsidR="00557633" w:rsidRDefault="00593EF7">
      <w:pPr>
        <w:pStyle w:val="a3"/>
        <w:spacing w:before="1"/>
        <w:ind w:left="462" w:right="667" w:firstLine="566"/>
        <w:jc w:val="both"/>
      </w:pPr>
      <w:r>
        <w:rPr>
          <w:color w:val="333333"/>
        </w:rPr>
        <w:t>Развитие умения общаться в устной и письменной форме, используя рецептивные ипродуктивныевиды речевойдеятельностиврамкахтематическогосодержания речи.</w:t>
      </w:r>
    </w:p>
    <w:p w:rsidR="00557633" w:rsidRDefault="00557633">
      <w:pPr>
        <w:pStyle w:val="a3"/>
        <w:spacing w:before="2"/>
      </w:pPr>
    </w:p>
    <w:p w:rsidR="00557633" w:rsidRDefault="00593EF7">
      <w:pPr>
        <w:pStyle w:val="a3"/>
        <w:ind w:left="462" w:right="667" w:firstLine="566"/>
        <w:jc w:val="both"/>
      </w:pPr>
      <w:r>
        <w:rPr>
          <w:color w:val="333333"/>
        </w:rPr>
        <w:t>Повседневная жизнь семьи. Межличностные отношения в семье, с друзьями и знако-мыми.Конфликтныеситуации,ихпредупреждениеи разрешение.</w:t>
      </w:r>
    </w:p>
    <w:p w:rsidR="00557633" w:rsidRDefault="00557633">
      <w:pPr>
        <w:pStyle w:val="a3"/>
        <w:spacing w:before="5"/>
      </w:pPr>
    </w:p>
    <w:p w:rsidR="00557633" w:rsidRDefault="00593EF7">
      <w:pPr>
        <w:pStyle w:val="a3"/>
        <w:ind w:left="1028"/>
      </w:pPr>
      <w:r>
        <w:rPr>
          <w:color w:val="333333"/>
        </w:rPr>
        <w:t>Внешностьихарактеристикачеловека,литературногоперсонажа.</w:t>
      </w:r>
    </w:p>
    <w:p w:rsidR="00557633" w:rsidRDefault="00557633">
      <w:pPr>
        <w:sectPr w:rsidR="00557633">
          <w:pgSz w:w="11910" w:h="16380"/>
          <w:pgMar w:top="1060" w:right="180" w:bottom="1240" w:left="1240" w:header="0" w:footer="978" w:gutter="0"/>
          <w:cols w:space="720"/>
        </w:sectPr>
      </w:pPr>
    </w:p>
    <w:p w:rsidR="00557633" w:rsidRDefault="00593EF7">
      <w:pPr>
        <w:pStyle w:val="a3"/>
        <w:spacing w:before="72"/>
        <w:ind w:left="462" w:right="670" w:firstLine="566"/>
        <w:jc w:val="both"/>
      </w:pPr>
      <w:r>
        <w:rPr>
          <w:color w:val="333333"/>
        </w:rPr>
        <w:lastRenderedPageBreak/>
        <w:t>Здоровыйобразжизниизаботаоздоровье:режимтрудаиотдыха,спорт,сбалансиро-ванноепитание,посещение врача.Отказ от вредныхпривычек.</w:t>
      </w:r>
    </w:p>
    <w:p w:rsidR="00557633" w:rsidRDefault="00557633">
      <w:pPr>
        <w:pStyle w:val="a3"/>
        <w:spacing w:before="5"/>
      </w:pPr>
    </w:p>
    <w:p w:rsidR="00557633" w:rsidRDefault="00593EF7">
      <w:pPr>
        <w:pStyle w:val="a3"/>
        <w:ind w:left="462" w:right="667" w:firstLine="566"/>
        <w:jc w:val="both"/>
      </w:pPr>
      <w:r>
        <w:rPr>
          <w:color w:val="333333"/>
        </w:rPr>
        <w:t>Школьноеобразование,школьнаяжизнь,школьныепраздники.Перепискасзарубеж-ными сверстниками. Взаимоотношения в школе. Проблемы и решения. Права и обязанно-стиобучающегося.</w:t>
      </w:r>
    </w:p>
    <w:p w:rsidR="00557633" w:rsidRDefault="00557633">
      <w:pPr>
        <w:pStyle w:val="a3"/>
        <w:spacing w:before="5"/>
      </w:pPr>
    </w:p>
    <w:p w:rsidR="00557633" w:rsidRDefault="00593EF7">
      <w:pPr>
        <w:pStyle w:val="a3"/>
        <w:ind w:left="462" w:right="667" w:firstLine="566"/>
        <w:jc w:val="both"/>
      </w:pPr>
      <w:r>
        <w:rPr>
          <w:color w:val="333333"/>
        </w:rPr>
        <w:t>Современныймирпрофессий.Проблемывыборапрофессии(возможностипродолже-нияобразованияввысшейшколе,впрофессиональномколледже,выборрабочейспециаль-ности,подработкадляобучающегося).Роль иностранногоязыкавпланахнабудущее.</w:t>
      </w:r>
    </w:p>
    <w:p w:rsidR="00557633" w:rsidRDefault="00557633">
      <w:pPr>
        <w:pStyle w:val="a3"/>
        <w:spacing w:before="3"/>
      </w:pPr>
    </w:p>
    <w:p w:rsidR="00557633" w:rsidRDefault="00593EF7">
      <w:pPr>
        <w:pStyle w:val="a3"/>
        <w:ind w:left="462" w:right="673" w:firstLine="566"/>
        <w:jc w:val="both"/>
      </w:pPr>
      <w:r>
        <w:rPr>
          <w:color w:val="333333"/>
        </w:rPr>
        <w:t>Молодёжь в современном обществе. Досуг молодёжи: чтение, кино, театр, музыка,музеи,Интернет, компьютерныеигры.Любовьидружба.</w:t>
      </w:r>
    </w:p>
    <w:p w:rsidR="00557633" w:rsidRDefault="00557633">
      <w:pPr>
        <w:pStyle w:val="a3"/>
        <w:spacing w:before="5"/>
      </w:pPr>
    </w:p>
    <w:p w:rsidR="00557633" w:rsidRDefault="00593EF7">
      <w:pPr>
        <w:pStyle w:val="a3"/>
        <w:spacing w:line="484" w:lineRule="auto"/>
        <w:ind w:left="1028"/>
      </w:pPr>
      <w:r>
        <w:rPr>
          <w:color w:val="333333"/>
        </w:rPr>
        <w:t>Покупки:одежда,обувьипродуктыпитания.Карманныеденьги.Молодёжнаямода.Туризм.Видыотдыха.Путешествия по Россиии зарубежнымстранам.</w:t>
      </w:r>
    </w:p>
    <w:p w:rsidR="00557633" w:rsidRDefault="00593EF7">
      <w:pPr>
        <w:pStyle w:val="a3"/>
        <w:spacing w:line="484" w:lineRule="auto"/>
        <w:ind w:left="1028" w:right="2095"/>
      </w:pPr>
      <w:r>
        <w:rPr>
          <w:color w:val="333333"/>
        </w:rPr>
        <w:t>Проблемы экологии. Защита окружающей среды. Стихийные бедствия.Условияпроживаниявгородской/сельскойместности.</w:t>
      </w:r>
    </w:p>
    <w:p w:rsidR="00557633" w:rsidRDefault="00593EF7">
      <w:pPr>
        <w:pStyle w:val="a3"/>
        <w:spacing w:line="275" w:lineRule="exact"/>
        <w:ind w:left="1028"/>
      </w:pPr>
      <w:r>
        <w:rPr>
          <w:color w:val="333333"/>
        </w:rPr>
        <w:t>Техническийпрогресс:перспективыипоследствия.Современныесредствасвязи(мо-</w:t>
      </w:r>
    </w:p>
    <w:p w:rsidR="00557633" w:rsidRDefault="00593EF7">
      <w:pPr>
        <w:pStyle w:val="a3"/>
        <w:ind w:left="462"/>
      </w:pPr>
      <w:r>
        <w:rPr>
          <w:color w:val="333333"/>
        </w:rPr>
        <w:t>бильныетелефоны,смартфоны, планшеты,компьютеры).</w:t>
      </w:r>
    </w:p>
    <w:p w:rsidR="00557633" w:rsidRDefault="00557633">
      <w:pPr>
        <w:pStyle w:val="a3"/>
        <w:spacing w:before="10"/>
        <w:rPr>
          <w:sz w:val="23"/>
        </w:rPr>
      </w:pPr>
    </w:p>
    <w:p w:rsidR="00557633" w:rsidRDefault="00593EF7">
      <w:pPr>
        <w:pStyle w:val="a3"/>
        <w:ind w:left="462" w:right="668" w:firstLine="566"/>
        <w:jc w:val="both"/>
      </w:pPr>
      <w:r>
        <w:rPr>
          <w:color w:val="333333"/>
        </w:rPr>
        <w:t>Родная страна и страна/страны изучаемого языка: географическое положение, сто-лица,крупныегорода,регионы,системаобразования,достопримечательности,культурныеособенности (национальные и популярные праздники, знаменательные даты, традиции,обычаи),страницыистории.</w:t>
      </w:r>
    </w:p>
    <w:p w:rsidR="00557633" w:rsidRDefault="00557633">
      <w:pPr>
        <w:pStyle w:val="a3"/>
        <w:spacing w:before="5"/>
      </w:pPr>
    </w:p>
    <w:p w:rsidR="00557633" w:rsidRDefault="00593EF7">
      <w:pPr>
        <w:pStyle w:val="a3"/>
        <w:ind w:left="462" w:right="668" w:firstLine="566"/>
        <w:jc w:val="both"/>
      </w:pPr>
      <w:r>
        <w:rPr>
          <w:color w:val="333333"/>
        </w:rPr>
        <w:t>Выдающиесялюдироднойстраныистраны/странизучаемогоязыка,ихвкладвнаукуи мировую культуру: государственные деятели, учёные, писатели, поэты, художники, ком-позиторы,путешественники, спортсмены,актёры и другие.</w:t>
      </w:r>
    </w:p>
    <w:p w:rsidR="00557633" w:rsidRDefault="00557633">
      <w:pPr>
        <w:pStyle w:val="a3"/>
        <w:spacing w:before="5"/>
      </w:pPr>
    </w:p>
    <w:p w:rsidR="00557633" w:rsidRDefault="00593EF7">
      <w:pPr>
        <w:ind w:left="1028"/>
        <w:rPr>
          <w:i/>
          <w:sz w:val="24"/>
        </w:rPr>
      </w:pPr>
      <w:r>
        <w:rPr>
          <w:i/>
          <w:color w:val="333333"/>
          <w:sz w:val="24"/>
        </w:rPr>
        <w:t>Говорение</w:t>
      </w:r>
    </w:p>
    <w:p w:rsidR="00557633" w:rsidRDefault="00557633">
      <w:pPr>
        <w:pStyle w:val="a3"/>
        <w:spacing w:before="3"/>
        <w:rPr>
          <w:i/>
        </w:rPr>
      </w:pPr>
    </w:p>
    <w:p w:rsidR="00557633" w:rsidRDefault="00593EF7">
      <w:pPr>
        <w:pStyle w:val="a3"/>
        <w:ind w:left="462" w:right="669" w:firstLine="566"/>
        <w:jc w:val="both"/>
      </w:pPr>
      <w:r>
        <w:rPr>
          <w:color w:val="333333"/>
        </w:rPr>
        <w:t xml:space="preserve">Развитие коммуникативных умений </w:t>
      </w:r>
      <w:r>
        <w:rPr>
          <w:color w:val="333333"/>
          <w:u w:val="single" w:color="333333"/>
        </w:rPr>
        <w:t>диалогической речи</w:t>
      </w:r>
      <w:r>
        <w:rPr>
          <w:color w:val="333333"/>
        </w:rPr>
        <w:t xml:space="preserve"> на базе умений, сформиро-ванныхнауровнеосновногообщегообразования,аименноуменийвестиразныевидыдиа-лога (диалог этикетного характера, диалог-побуждение к действию, диалог-расспрос, диа-лог-обменмнениями,комбинированныйдиалог,включающийразныевидыдиалогов):</w:t>
      </w:r>
    </w:p>
    <w:p w:rsidR="00557633" w:rsidRDefault="00557633">
      <w:pPr>
        <w:pStyle w:val="a3"/>
        <w:spacing w:before="5"/>
      </w:pPr>
    </w:p>
    <w:p w:rsidR="00557633" w:rsidRDefault="00593EF7">
      <w:pPr>
        <w:pStyle w:val="a3"/>
        <w:ind w:left="462" w:right="666" w:firstLine="566"/>
        <w:jc w:val="both"/>
      </w:pPr>
      <w:r>
        <w:rPr>
          <w:color w:val="333333"/>
        </w:rPr>
        <w:t>диалог этикетного характера: начинать, поддерживать и заканчивать разговор, веж-ливо переспрашивать, выражать согласие/отказ, выражать благодарность, поздравлять спраздником,выражатьпожелания и вежливореагироватьнапоздравление;</w:t>
      </w:r>
    </w:p>
    <w:p w:rsidR="00557633" w:rsidRDefault="00557633">
      <w:pPr>
        <w:pStyle w:val="a3"/>
        <w:spacing w:before="5"/>
      </w:pPr>
    </w:p>
    <w:p w:rsidR="00557633" w:rsidRDefault="00593EF7">
      <w:pPr>
        <w:pStyle w:val="a3"/>
        <w:ind w:left="462" w:right="665" w:firstLine="566"/>
        <w:jc w:val="both"/>
      </w:pPr>
      <w:r>
        <w:rPr>
          <w:color w:val="333333"/>
        </w:rPr>
        <w:t>диалог-побуждение к действию: обращаться с просьбой, вежливо соглашаться/не со-глашаться выполнить просьбу, давать совет и принимать/ не принимать совет, приглашатьсобеседника к совместной деятельности, вежливо соглашаться/не соглашаться на предло-жениесобеседника, объясняяпричину своегорешения;</w:t>
      </w:r>
    </w:p>
    <w:p w:rsidR="00557633" w:rsidRDefault="00557633">
      <w:pPr>
        <w:jc w:val="both"/>
        <w:sectPr w:rsidR="00557633">
          <w:pgSz w:w="11910" w:h="16380"/>
          <w:pgMar w:top="1060" w:right="180" w:bottom="1240" w:left="1240" w:header="0" w:footer="978" w:gutter="0"/>
          <w:cols w:space="720"/>
        </w:sectPr>
      </w:pPr>
    </w:p>
    <w:p w:rsidR="00557633" w:rsidRDefault="00593EF7">
      <w:pPr>
        <w:pStyle w:val="a3"/>
        <w:spacing w:before="72"/>
        <w:ind w:left="462" w:right="670" w:firstLine="566"/>
        <w:jc w:val="both"/>
      </w:pPr>
      <w:r>
        <w:rPr>
          <w:color w:val="333333"/>
        </w:rPr>
        <w:lastRenderedPageBreak/>
        <w:t>диалог-расспрос: сообщать фактическую информацию, отвечая на вопросы разныхвидов,выражатьсвоёотношениекобсуждаемымфактамисобытиям,запрашиватьинтере-сующую информацию, переходить с позиции спрашивающего на позицию отвечающего инаоборот;</w:t>
      </w:r>
    </w:p>
    <w:p w:rsidR="00557633" w:rsidRDefault="00557633">
      <w:pPr>
        <w:pStyle w:val="a3"/>
        <w:spacing w:before="5"/>
      </w:pPr>
    </w:p>
    <w:p w:rsidR="00557633" w:rsidRDefault="00593EF7">
      <w:pPr>
        <w:pStyle w:val="a3"/>
        <w:ind w:left="462" w:right="672" w:firstLine="566"/>
        <w:jc w:val="both"/>
      </w:pPr>
      <w:r>
        <w:rPr>
          <w:color w:val="333333"/>
        </w:rPr>
        <w:t>диалог-обмен мнениями: выражать свою точку зрения и обосновывать её; высказы-вать своё согласие/несогласие с точкой зрения собеседника, выражать сомнение, даватьэмоциональную оценку обсуждаемым событиям (восхищение, удивление, радость, огорче-ние идругие).</w:t>
      </w:r>
    </w:p>
    <w:p w:rsidR="00557633" w:rsidRDefault="00557633">
      <w:pPr>
        <w:pStyle w:val="a3"/>
        <w:spacing w:before="5"/>
      </w:pPr>
    </w:p>
    <w:p w:rsidR="00557633" w:rsidRDefault="00593EF7">
      <w:pPr>
        <w:pStyle w:val="a3"/>
        <w:ind w:left="462" w:right="667" w:firstLine="566"/>
        <w:jc w:val="both"/>
      </w:pPr>
      <w:r>
        <w:rPr>
          <w:color w:val="333333"/>
        </w:rPr>
        <w:t>Названные умения диалогической речи совершенствуются в стандартных ситуацияхнеофициального и официального общения в рамках тематического содержания речи 10класса с использованием речевых ситуаций и/или иллюстраций, фотографий, таблиц, диа-граммссоблюдениемнормречевогоэтикета,принятыхвстране/странахизучаемогоязыка,принеобходимостиуточняяипереспрашиваясобеседника.</w:t>
      </w:r>
    </w:p>
    <w:p w:rsidR="00557633" w:rsidRDefault="00557633">
      <w:pPr>
        <w:pStyle w:val="a3"/>
        <w:spacing w:before="3"/>
      </w:pPr>
    </w:p>
    <w:p w:rsidR="00557633" w:rsidRDefault="00593EF7">
      <w:pPr>
        <w:pStyle w:val="a3"/>
        <w:ind w:left="1028"/>
      </w:pPr>
      <w:r>
        <w:rPr>
          <w:color w:val="333333"/>
        </w:rPr>
        <w:t>Объёмдиалога –8репликсостороныкаждогособеседника.</w:t>
      </w:r>
    </w:p>
    <w:p w:rsidR="00557633" w:rsidRDefault="00557633">
      <w:pPr>
        <w:pStyle w:val="a3"/>
        <w:spacing w:before="5"/>
      </w:pPr>
    </w:p>
    <w:p w:rsidR="00557633" w:rsidRDefault="00593EF7">
      <w:pPr>
        <w:pStyle w:val="a3"/>
        <w:ind w:left="462" w:right="666" w:firstLine="566"/>
        <w:jc w:val="both"/>
      </w:pPr>
      <w:r>
        <w:rPr>
          <w:color w:val="333333"/>
        </w:rPr>
        <w:t>Развитиекоммуникативныхумений</w:t>
      </w:r>
      <w:r>
        <w:rPr>
          <w:color w:val="333333"/>
          <w:u w:val="single" w:color="333333"/>
        </w:rPr>
        <w:t>монологическойречи</w:t>
      </w:r>
      <w:r>
        <w:rPr>
          <w:color w:val="333333"/>
        </w:rPr>
        <w:t>набазеумений,сформиро-ванныхна уровнеосновного общегообразования:</w:t>
      </w:r>
    </w:p>
    <w:p w:rsidR="00557633" w:rsidRDefault="00557633">
      <w:pPr>
        <w:pStyle w:val="a3"/>
        <w:spacing w:before="5"/>
      </w:pPr>
    </w:p>
    <w:p w:rsidR="00557633" w:rsidRDefault="00593EF7">
      <w:pPr>
        <w:pStyle w:val="a3"/>
        <w:ind w:left="462" w:right="670" w:firstLine="566"/>
        <w:jc w:val="both"/>
      </w:pPr>
      <w:r>
        <w:rPr>
          <w:color w:val="333333"/>
        </w:rPr>
        <w:t>созданиеустныхсвязныхмонологическихвысказыванийсиспользованиемосновныхкоммуникативныхтиповречи:</w:t>
      </w:r>
    </w:p>
    <w:p w:rsidR="00557633" w:rsidRDefault="00557633">
      <w:pPr>
        <w:pStyle w:val="a3"/>
        <w:spacing w:before="2"/>
      </w:pPr>
    </w:p>
    <w:p w:rsidR="00557633" w:rsidRDefault="00593EF7">
      <w:pPr>
        <w:pStyle w:val="a3"/>
        <w:spacing w:before="1"/>
        <w:ind w:left="1028"/>
      </w:pPr>
      <w:r>
        <w:rPr>
          <w:color w:val="333333"/>
        </w:rPr>
        <w:t>описание(предмета,местности,внешностииодеждычеловека),характеристика</w:t>
      </w:r>
    </w:p>
    <w:p w:rsidR="00557633" w:rsidRDefault="00593EF7">
      <w:pPr>
        <w:pStyle w:val="a3"/>
        <w:spacing w:line="484" w:lineRule="auto"/>
        <w:ind w:left="1028" w:right="2899" w:hanging="567"/>
      </w:pPr>
      <w:r>
        <w:rPr>
          <w:color w:val="333333"/>
        </w:rPr>
        <w:t>(черты характера реального человека или литературного персонажа);повествование/сообщение;</w:t>
      </w:r>
    </w:p>
    <w:p w:rsidR="00557633" w:rsidRDefault="00593EF7">
      <w:pPr>
        <w:pStyle w:val="a3"/>
        <w:spacing w:line="275" w:lineRule="exact"/>
        <w:ind w:left="1028"/>
      </w:pPr>
      <w:r>
        <w:rPr>
          <w:color w:val="333333"/>
        </w:rPr>
        <w:t>рассуждение;</w:t>
      </w:r>
    </w:p>
    <w:p w:rsidR="00557633" w:rsidRDefault="00557633">
      <w:pPr>
        <w:pStyle w:val="a3"/>
        <w:spacing w:before="2"/>
      </w:pPr>
    </w:p>
    <w:p w:rsidR="00557633" w:rsidRDefault="00593EF7">
      <w:pPr>
        <w:pStyle w:val="a3"/>
        <w:ind w:left="462" w:right="656" w:firstLine="566"/>
      </w:pPr>
      <w:r>
        <w:rPr>
          <w:color w:val="333333"/>
        </w:rPr>
        <w:t>пересказосновногосодержания,прочитанного/прослушанноготекстасвыражениемсвоегоотношенияксобытиямифактам, изложеннымвтексте;</w:t>
      </w:r>
    </w:p>
    <w:p w:rsidR="00557633" w:rsidRDefault="00593EF7">
      <w:pPr>
        <w:pStyle w:val="a3"/>
        <w:spacing w:before="7" w:line="550" w:lineRule="atLeast"/>
        <w:ind w:left="1028" w:right="667"/>
      </w:pPr>
      <w:r>
        <w:rPr>
          <w:color w:val="333333"/>
        </w:rPr>
        <w:t>устное представление (презентация) результатов выполненной проектной работы.Данныеумениямонологическойречиразвиваютсяврамкахтематическогосодержа-</w:t>
      </w:r>
    </w:p>
    <w:p w:rsidR="00557633" w:rsidRDefault="00593EF7">
      <w:pPr>
        <w:pStyle w:val="a3"/>
        <w:spacing w:before="7"/>
        <w:ind w:left="462" w:right="656"/>
      </w:pPr>
      <w:r>
        <w:rPr>
          <w:color w:val="333333"/>
        </w:rPr>
        <w:t>нияречи10классасиспользованиемключевыхслов,планаи/илииллюстраций,фотогра-фий,таблиц, диаграммилибезих использования.</w:t>
      </w:r>
    </w:p>
    <w:p w:rsidR="00557633" w:rsidRDefault="00557633">
      <w:pPr>
        <w:pStyle w:val="a3"/>
        <w:spacing w:before="3"/>
      </w:pPr>
    </w:p>
    <w:p w:rsidR="00557633" w:rsidRDefault="00593EF7">
      <w:pPr>
        <w:pStyle w:val="a3"/>
        <w:ind w:left="1028"/>
      </w:pPr>
      <w:r>
        <w:rPr>
          <w:color w:val="333333"/>
        </w:rPr>
        <w:t>Объёммонологическоговысказывания–до14фраз.</w:t>
      </w:r>
    </w:p>
    <w:p w:rsidR="00557633" w:rsidRDefault="00557633">
      <w:pPr>
        <w:pStyle w:val="a3"/>
        <w:rPr>
          <w:sz w:val="26"/>
        </w:rPr>
      </w:pPr>
    </w:p>
    <w:p w:rsidR="00557633" w:rsidRDefault="00557633">
      <w:pPr>
        <w:pStyle w:val="a3"/>
        <w:spacing w:before="5"/>
        <w:rPr>
          <w:sz w:val="22"/>
        </w:rPr>
      </w:pPr>
    </w:p>
    <w:p w:rsidR="00557633" w:rsidRDefault="00593EF7">
      <w:pPr>
        <w:ind w:left="462"/>
        <w:rPr>
          <w:i/>
          <w:sz w:val="24"/>
        </w:rPr>
      </w:pPr>
      <w:r>
        <w:rPr>
          <w:i/>
          <w:color w:val="333333"/>
          <w:sz w:val="24"/>
        </w:rPr>
        <w:t>Аудирование</w:t>
      </w:r>
    </w:p>
    <w:p w:rsidR="00557633" w:rsidRDefault="00557633">
      <w:pPr>
        <w:pStyle w:val="a3"/>
        <w:spacing w:before="5"/>
        <w:rPr>
          <w:i/>
        </w:rPr>
      </w:pPr>
    </w:p>
    <w:p w:rsidR="00557633" w:rsidRDefault="00593EF7">
      <w:pPr>
        <w:pStyle w:val="a3"/>
        <w:ind w:left="462" w:right="664" w:firstLine="566"/>
        <w:jc w:val="both"/>
      </w:pPr>
      <w:r>
        <w:rPr>
          <w:color w:val="333333"/>
          <w:spacing w:val="-1"/>
        </w:rPr>
        <w:t>Развитие</w:t>
      </w:r>
      <w:r>
        <w:rPr>
          <w:color w:val="333333"/>
        </w:rPr>
        <w:t xml:space="preserve">коммуникативныхуменийаудированиянабазеумений,сформированных науровне основного общего образования: понимание на слух аутентичных текстов, </w:t>
      </w:r>
      <w:r>
        <w:rPr>
          <w:color w:val="333333"/>
        </w:rPr>
        <w:lastRenderedPageBreak/>
        <w:t>содержа-щихотдельныенеизученныеязыковыеявления,сиспользованиемязыковойиконтексту-</w:t>
      </w:r>
    </w:p>
    <w:p w:rsidR="00557633" w:rsidRDefault="00557633">
      <w:pPr>
        <w:jc w:val="both"/>
        <w:sectPr w:rsidR="00557633">
          <w:pgSz w:w="11910" w:h="16380"/>
          <w:pgMar w:top="1060" w:right="180" w:bottom="1240" w:left="1240" w:header="0" w:footer="978" w:gutter="0"/>
          <w:cols w:space="720"/>
        </w:sectPr>
      </w:pPr>
    </w:p>
    <w:p w:rsidR="00557633" w:rsidRDefault="00593EF7">
      <w:pPr>
        <w:pStyle w:val="a3"/>
        <w:spacing w:before="72"/>
        <w:ind w:left="462" w:right="666"/>
        <w:jc w:val="both"/>
      </w:pPr>
      <w:r>
        <w:rPr>
          <w:color w:val="333333"/>
        </w:rPr>
        <w:lastRenderedPageBreak/>
        <w:t>альной догадки, с разной глубиной проникновения в их содержание в зависимости от по-ставленной коммуникативной задачи: с пониманием основного содержания, с пониманиемнужной/интересующей/запрашиваемойинформации.</w:t>
      </w:r>
    </w:p>
    <w:p w:rsidR="00557633" w:rsidRDefault="00557633">
      <w:pPr>
        <w:pStyle w:val="a3"/>
        <w:spacing w:before="5"/>
      </w:pPr>
    </w:p>
    <w:p w:rsidR="00557633" w:rsidRDefault="00593EF7">
      <w:pPr>
        <w:pStyle w:val="a3"/>
        <w:ind w:left="462" w:right="667" w:firstLine="566"/>
        <w:jc w:val="both"/>
      </w:pPr>
      <w:r>
        <w:rPr>
          <w:color w:val="333333"/>
        </w:rPr>
        <w:t>Аудированиеспониманиемосновногосодержаниятекстапредполагаетумениеопре-делять основную тему/идею и главные факты/события в воспринимаемом на слух тексте,отделять главную информацию от второстепенной, прогнозировать содержание текста по</w:t>
      </w:r>
      <w:r>
        <w:rPr>
          <w:color w:val="333333"/>
          <w:spacing w:val="-1"/>
        </w:rPr>
        <w:t>началусообщения,игнорироватьнезнакомыеслова,несущественные</w:t>
      </w:r>
      <w:r>
        <w:rPr>
          <w:color w:val="333333"/>
        </w:rPr>
        <w:t>дляпониманияоснов-ного содержания.</w:t>
      </w:r>
    </w:p>
    <w:p w:rsidR="00557633" w:rsidRDefault="00557633">
      <w:pPr>
        <w:pStyle w:val="a3"/>
        <w:spacing w:before="5"/>
      </w:pPr>
    </w:p>
    <w:p w:rsidR="00557633" w:rsidRDefault="00593EF7">
      <w:pPr>
        <w:pStyle w:val="a3"/>
        <w:ind w:left="462" w:right="668" w:firstLine="566"/>
        <w:jc w:val="both"/>
      </w:pPr>
      <w:r>
        <w:rPr>
          <w:color w:val="333333"/>
        </w:rPr>
        <w:t>Аудированиеспониманиемнужной/интересующей/запрашиваемойинформациипредполагает умение выделять данную информацию, представленную в эксплицитной (яв-ной)форме, ввоспринимаемомнаслухтексте.</w:t>
      </w:r>
    </w:p>
    <w:p w:rsidR="00557633" w:rsidRDefault="00557633">
      <w:pPr>
        <w:pStyle w:val="a3"/>
        <w:spacing w:before="3"/>
      </w:pPr>
    </w:p>
    <w:p w:rsidR="00557633" w:rsidRDefault="00593EF7">
      <w:pPr>
        <w:pStyle w:val="a3"/>
        <w:ind w:left="462" w:right="668" w:firstLine="566"/>
        <w:jc w:val="both"/>
      </w:pPr>
      <w:r>
        <w:rPr>
          <w:color w:val="333333"/>
        </w:rPr>
        <w:t>Тексты для аудирования: диалог (беседа), интервью, высказывания собеседников вситуациях повседневного общения, рассказ, сообщение информационного характера, объ-явление.</w:t>
      </w:r>
    </w:p>
    <w:p w:rsidR="00557633" w:rsidRDefault="00557633">
      <w:pPr>
        <w:pStyle w:val="a3"/>
        <w:spacing w:before="5"/>
      </w:pPr>
    </w:p>
    <w:p w:rsidR="00557633" w:rsidRDefault="00593EF7">
      <w:pPr>
        <w:pStyle w:val="a3"/>
        <w:ind w:left="1028"/>
      </w:pPr>
      <w:r>
        <w:rPr>
          <w:color w:val="333333"/>
        </w:rPr>
        <w:t>Время звучания текста/текстов для аудирования– до 2,5 минуты.</w:t>
      </w:r>
    </w:p>
    <w:p w:rsidR="00557633" w:rsidRDefault="00557633">
      <w:pPr>
        <w:pStyle w:val="a3"/>
        <w:rPr>
          <w:sz w:val="26"/>
        </w:rPr>
      </w:pPr>
    </w:p>
    <w:p w:rsidR="00557633" w:rsidRDefault="00557633">
      <w:pPr>
        <w:pStyle w:val="a3"/>
        <w:rPr>
          <w:sz w:val="26"/>
        </w:rPr>
      </w:pPr>
    </w:p>
    <w:p w:rsidR="00557633" w:rsidRDefault="00593EF7">
      <w:pPr>
        <w:spacing w:before="204"/>
        <w:ind w:left="1028"/>
        <w:rPr>
          <w:i/>
          <w:sz w:val="24"/>
        </w:rPr>
      </w:pPr>
      <w:r>
        <w:rPr>
          <w:i/>
          <w:color w:val="333333"/>
          <w:sz w:val="24"/>
        </w:rPr>
        <w:t>Смысловоечтение</w:t>
      </w:r>
    </w:p>
    <w:p w:rsidR="00557633" w:rsidRDefault="00557633">
      <w:pPr>
        <w:pStyle w:val="a3"/>
        <w:spacing w:before="5"/>
        <w:rPr>
          <w:i/>
        </w:rPr>
      </w:pPr>
    </w:p>
    <w:p w:rsidR="00557633" w:rsidRDefault="00593EF7">
      <w:pPr>
        <w:pStyle w:val="a3"/>
        <w:ind w:left="462" w:right="668" w:firstLine="566"/>
        <w:jc w:val="both"/>
      </w:pPr>
      <w:r>
        <w:rPr>
          <w:color w:val="333333"/>
        </w:rPr>
        <w:t>Развитие сформированных на уровне основного общего образования умений читатьпро себя и понимать с использованием языковой и контекстуальной догадки аутентичныетексты разных жанров и стилей, содержащих отдельные неизученные языковые явления, сразной глубиной проникновения в их содержание в зависимости от поставленной комму-никативнойзадачи:спониманиемосновногосодержания,спониманиемнужной/интересу-ющей/запрашиваемойинформации,сполным пониманиемсодержаниятекста.</w:t>
      </w:r>
    </w:p>
    <w:p w:rsidR="00557633" w:rsidRDefault="00557633">
      <w:pPr>
        <w:pStyle w:val="a3"/>
        <w:spacing w:before="2"/>
      </w:pPr>
    </w:p>
    <w:p w:rsidR="00557633" w:rsidRDefault="00593EF7">
      <w:pPr>
        <w:pStyle w:val="a3"/>
        <w:ind w:left="462" w:right="667" w:firstLine="566"/>
        <w:jc w:val="both"/>
      </w:pPr>
      <w:r>
        <w:rPr>
          <w:color w:val="333333"/>
        </w:rPr>
        <w:t>Чтениеспониманиемосновногосодержаниятекстапредполагаетумения:определятьтему/основную мысль, выделять главные факты/события (опуская второстепенные), пони-мать структурно-смысловые связи в тексте, прогнозировать содержание текста по заго-</w:t>
      </w:r>
      <w:r>
        <w:rPr>
          <w:color w:val="333333"/>
          <w:spacing w:val="-1"/>
        </w:rPr>
        <w:t>ловку/началутекста,определятьлогическуюпоследовательность</w:t>
      </w:r>
      <w:r>
        <w:rPr>
          <w:color w:val="333333"/>
        </w:rPr>
        <w:t>главныхфактов,событий,игнорироватьнезнакомыеслова,несущественныедляпониманияосновногосодержания.</w:t>
      </w:r>
    </w:p>
    <w:p w:rsidR="00557633" w:rsidRDefault="00557633">
      <w:pPr>
        <w:pStyle w:val="a3"/>
        <w:spacing w:before="6"/>
      </w:pPr>
    </w:p>
    <w:p w:rsidR="00557633" w:rsidRDefault="00593EF7">
      <w:pPr>
        <w:pStyle w:val="a3"/>
        <w:ind w:left="462" w:right="666" w:firstLine="566"/>
        <w:jc w:val="both"/>
      </w:pPr>
      <w:r>
        <w:rPr>
          <w:color w:val="333333"/>
        </w:rPr>
        <w:t>Чтение с пониманием нужной/интересующей/запрашиваемой информации предпола-</w:t>
      </w:r>
      <w:r>
        <w:rPr>
          <w:color w:val="333333"/>
          <w:spacing w:val="-1"/>
        </w:rPr>
        <w:t>гаетумениенаходитьвпрочитанномтекстеипониматьданную</w:t>
      </w:r>
      <w:r>
        <w:rPr>
          <w:color w:val="333333"/>
        </w:rPr>
        <w:t>информацию,представлен-ную в эксплицитной (явной) и имплицитной (неявной) форме, оценивать найденную ин-формациюсточкизренияеёзначимостидлярешениякоммуникативной задачи.</w:t>
      </w:r>
    </w:p>
    <w:p w:rsidR="00557633" w:rsidRDefault="00557633">
      <w:pPr>
        <w:pStyle w:val="a3"/>
        <w:spacing w:before="2"/>
      </w:pPr>
    </w:p>
    <w:p w:rsidR="00557633" w:rsidRDefault="00593EF7">
      <w:pPr>
        <w:pStyle w:val="a3"/>
        <w:ind w:left="462" w:right="666" w:firstLine="566"/>
        <w:jc w:val="both"/>
      </w:pPr>
      <w:r>
        <w:rPr>
          <w:color w:val="333333"/>
        </w:rPr>
        <w:t>В ходе чтения с полным пониманием аутентичных текстов, содержащих отдельныенеизученные языковые явления, формируются и развиваются умения полно и точно пони-мать текст на основе его информационной переработки (смыслового и структурного ана-лизаотдельныхчастейтекста,выборочногоперевода),устанавливатьпричинно-следствен-ную взаимосвязьизложенныхвтекстефактов и событий.</w:t>
      </w:r>
    </w:p>
    <w:p w:rsidR="00557633" w:rsidRDefault="00557633">
      <w:pPr>
        <w:pStyle w:val="a3"/>
        <w:spacing w:before="6"/>
      </w:pPr>
    </w:p>
    <w:p w:rsidR="00557633" w:rsidRDefault="00593EF7">
      <w:pPr>
        <w:pStyle w:val="a3"/>
        <w:ind w:left="462" w:right="671" w:firstLine="566"/>
        <w:jc w:val="both"/>
      </w:pPr>
      <w:r>
        <w:rPr>
          <w:color w:val="333333"/>
        </w:rPr>
        <w:t>Чтение несплошных текстов (таблиц, диаграмм, графиков и другие) и пониманиепредставленнойвнихинформации.</w:t>
      </w:r>
    </w:p>
    <w:p w:rsidR="00557633" w:rsidRDefault="00557633">
      <w:pPr>
        <w:jc w:val="both"/>
        <w:sectPr w:rsidR="00557633">
          <w:pgSz w:w="11910" w:h="16380"/>
          <w:pgMar w:top="1060" w:right="180" w:bottom="1240" w:left="1240" w:header="0" w:footer="978" w:gutter="0"/>
          <w:cols w:space="720"/>
        </w:sectPr>
      </w:pPr>
    </w:p>
    <w:p w:rsidR="00557633" w:rsidRDefault="00593EF7">
      <w:pPr>
        <w:pStyle w:val="a3"/>
        <w:spacing w:before="72"/>
        <w:ind w:left="462" w:right="669" w:firstLine="566"/>
        <w:jc w:val="both"/>
      </w:pPr>
      <w:r>
        <w:rPr>
          <w:color w:val="333333"/>
        </w:rPr>
        <w:lastRenderedPageBreak/>
        <w:t>Тексты для чтения: диалог (беседа), интервью, рассказ, отрывок из художественногопроизведения, статья научно-популярного характера, сообщение информационного харак-тера,объявление,памятка,электронноесообщениеличного характера,стихотворение.</w:t>
      </w:r>
    </w:p>
    <w:p w:rsidR="00557633" w:rsidRDefault="00557633">
      <w:pPr>
        <w:pStyle w:val="a3"/>
        <w:spacing w:before="5"/>
      </w:pPr>
    </w:p>
    <w:p w:rsidR="00557633" w:rsidRDefault="00593EF7">
      <w:pPr>
        <w:pStyle w:val="a3"/>
        <w:ind w:left="1028"/>
      </w:pPr>
      <w:r>
        <w:rPr>
          <w:color w:val="333333"/>
        </w:rPr>
        <w:t>Объёмтекста/текстовдлячтения –500–700слов.</w:t>
      </w:r>
    </w:p>
    <w:p w:rsidR="00557633" w:rsidRDefault="00557633">
      <w:pPr>
        <w:pStyle w:val="a3"/>
        <w:rPr>
          <w:sz w:val="26"/>
        </w:rPr>
      </w:pPr>
    </w:p>
    <w:p w:rsidR="00557633" w:rsidRDefault="00557633">
      <w:pPr>
        <w:pStyle w:val="a3"/>
        <w:spacing w:before="5"/>
        <w:rPr>
          <w:sz w:val="22"/>
        </w:rPr>
      </w:pPr>
    </w:p>
    <w:p w:rsidR="00557633" w:rsidRDefault="00593EF7">
      <w:pPr>
        <w:ind w:left="462"/>
        <w:rPr>
          <w:i/>
          <w:sz w:val="24"/>
        </w:rPr>
      </w:pPr>
      <w:r>
        <w:rPr>
          <w:i/>
          <w:color w:val="333333"/>
          <w:sz w:val="24"/>
        </w:rPr>
        <w:t>Письменнаяречь</w:t>
      </w:r>
    </w:p>
    <w:p w:rsidR="00557633" w:rsidRDefault="00557633">
      <w:pPr>
        <w:pStyle w:val="a3"/>
        <w:spacing w:before="2"/>
        <w:rPr>
          <w:i/>
        </w:rPr>
      </w:pPr>
    </w:p>
    <w:p w:rsidR="00557633" w:rsidRDefault="00593EF7">
      <w:pPr>
        <w:pStyle w:val="a3"/>
        <w:ind w:left="462" w:right="670" w:firstLine="566"/>
        <w:jc w:val="both"/>
      </w:pPr>
      <w:r>
        <w:rPr>
          <w:color w:val="333333"/>
          <w:spacing w:val="-1"/>
        </w:rPr>
        <w:t>Развитие</w:t>
      </w:r>
      <w:r>
        <w:rPr>
          <w:color w:val="333333"/>
        </w:rPr>
        <w:t>уменийписьменнойречинабазеумений,сформированныхнауровнеоснов-ного общегообразования:</w:t>
      </w:r>
    </w:p>
    <w:p w:rsidR="00557633" w:rsidRDefault="00557633">
      <w:pPr>
        <w:pStyle w:val="a3"/>
        <w:spacing w:before="6"/>
      </w:pPr>
    </w:p>
    <w:p w:rsidR="00557633" w:rsidRDefault="00593EF7">
      <w:pPr>
        <w:pStyle w:val="a3"/>
        <w:ind w:left="462" w:right="672" w:firstLine="566"/>
        <w:jc w:val="both"/>
      </w:pPr>
      <w:r>
        <w:rPr>
          <w:color w:val="333333"/>
        </w:rPr>
        <w:t>заполнение анкет и формуляров в соответствии с нормами, принятыми в стране/стра-нахизучаемогоязыка;</w:t>
      </w:r>
    </w:p>
    <w:p w:rsidR="00557633" w:rsidRDefault="00557633">
      <w:pPr>
        <w:pStyle w:val="a3"/>
        <w:spacing w:before="4"/>
      </w:pPr>
    </w:p>
    <w:p w:rsidR="00557633" w:rsidRDefault="00593EF7">
      <w:pPr>
        <w:pStyle w:val="a3"/>
        <w:spacing w:before="1"/>
        <w:ind w:left="462" w:right="672" w:firstLine="566"/>
        <w:jc w:val="both"/>
      </w:pPr>
      <w:r>
        <w:rPr>
          <w:color w:val="333333"/>
        </w:rPr>
        <w:t>написание резюме (CV) с сообщением основных сведений о себе в соответствии снормами,принятымивстране/странахизучаемогоязыка;</w:t>
      </w:r>
    </w:p>
    <w:p w:rsidR="00557633" w:rsidRDefault="00557633">
      <w:pPr>
        <w:pStyle w:val="a3"/>
        <w:spacing w:before="2"/>
      </w:pPr>
    </w:p>
    <w:p w:rsidR="00557633" w:rsidRDefault="00593EF7">
      <w:pPr>
        <w:pStyle w:val="a3"/>
        <w:ind w:left="462" w:right="668" w:firstLine="566"/>
        <w:jc w:val="both"/>
      </w:pPr>
      <w:r>
        <w:rPr>
          <w:color w:val="333333"/>
        </w:rPr>
        <w:t>написание электронного сообщения личного характера в соответствии с нормами не-официальногообщения,принятымивстране/странахизучаемогоязыка,объёмсообщения</w:t>
      </w:r>
    </w:p>
    <w:p w:rsidR="00557633" w:rsidRDefault="00593EF7">
      <w:pPr>
        <w:pStyle w:val="a3"/>
        <w:ind w:left="462"/>
      </w:pPr>
      <w:r>
        <w:rPr>
          <w:color w:val="333333"/>
        </w:rPr>
        <w:t>–до 130слов;</w:t>
      </w:r>
    </w:p>
    <w:p w:rsidR="00557633" w:rsidRDefault="00557633">
      <w:pPr>
        <w:pStyle w:val="a3"/>
        <w:spacing w:before="5"/>
      </w:pPr>
    </w:p>
    <w:p w:rsidR="00557633" w:rsidRDefault="00593EF7">
      <w:pPr>
        <w:pStyle w:val="a3"/>
        <w:ind w:left="462" w:right="668" w:firstLine="566"/>
        <w:jc w:val="both"/>
      </w:pPr>
      <w:r>
        <w:rPr>
          <w:color w:val="333333"/>
        </w:rPr>
        <w:t>создание небольшого письменного высказывания (рассказа, сочинения и другие) наоснове плана, иллюстрации, таблицы, диаграммы и/или прочитанного/прослушанного тек-стасиспользованиемобразца,объёмписьменного высказывания –до150слов;</w:t>
      </w:r>
    </w:p>
    <w:p w:rsidR="00557633" w:rsidRDefault="00557633">
      <w:pPr>
        <w:pStyle w:val="a3"/>
        <w:spacing w:before="5"/>
      </w:pPr>
    </w:p>
    <w:p w:rsidR="00557633" w:rsidRDefault="00593EF7">
      <w:pPr>
        <w:pStyle w:val="a3"/>
        <w:ind w:left="462" w:right="670" w:firstLine="566"/>
        <w:jc w:val="both"/>
      </w:pPr>
      <w:r>
        <w:rPr>
          <w:color w:val="333333"/>
        </w:rPr>
        <w:t>заполнение таблицы: краткая фиксация содержания, прочитанного/ прослушанноготекстаилидополнениеинформации втаблице;</w:t>
      </w:r>
    </w:p>
    <w:p w:rsidR="00557633" w:rsidRDefault="00557633">
      <w:pPr>
        <w:pStyle w:val="a3"/>
        <w:spacing w:before="3"/>
      </w:pPr>
    </w:p>
    <w:p w:rsidR="00557633" w:rsidRDefault="00593EF7">
      <w:pPr>
        <w:pStyle w:val="a3"/>
        <w:ind w:left="462" w:right="676" w:firstLine="566"/>
        <w:jc w:val="both"/>
      </w:pPr>
      <w:r>
        <w:rPr>
          <w:color w:val="333333"/>
          <w:spacing w:val="-1"/>
        </w:rPr>
        <w:t>письменноепредоставление</w:t>
      </w:r>
      <w:r>
        <w:rPr>
          <w:color w:val="333333"/>
        </w:rPr>
        <w:t>результатоввыполненнойпроектнойработы,втомчислевформепрезентации, объём– до 150 слов.</w:t>
      </w:r>
    </w:p>
    <w:p w:rsidR="00557633" w:rsidRDefault="00557633">
      <w:pPr>
        <w:pStyle w:val="a3"/>
        <w:rPr>
          <w:sz w:val="26"/>
        </w:rPr>
      </w:pPr>
    </w:p>
    <w:p w:rsidR="00557633" w:rsidRDefault="00557633">
      <w:pPr>
        <w:pStyle w:val="a3"/>
        <w:rPr>
          <w:sz w:val="26"/>
        </w:rPr>
      </w:pPr>
    </w:p>
    <w:p w:rsidR="00557633" w:rsidRDefault="00557633">
      <w:pPr>
        <w:pStyle w:val="a3"/>
        <w:rPr>
          <w:sz w:val="26"/>
        </w:rPr>
      </w:pPr>
    </w:p>
    <w:p w:rsidR="00557633" w:rsidRDefault="00593EF7">
      <w:pPr>
        <w:pStyle w:val="2"/>
        <w:spacing w:before="181"/>
        <w:ind w:left="1028"/>
      </w:pPr>
      <w:r>
        <w:rPr>
          <w:color w:val="333333"/>
        </w:rPr>
        <w:t>Языковыезнания и навыки</w:t>
      </w:r>
    </w:p>
    <w:p w:rsidR="00557633" w:rsidRDefault="00557633">
      <w:pPr>
        <w:pStyle w:val="a3"/>
        <w:spacing w:before="5"/>
        <w:rPr>
          <w:b/>
        </w:rPr>
      </w:pPr>
    </w:p>
    <w:p w:rsidR="00557633" w:rsidRDefault="00593EF7">
      <w:pPr>
        <w:ind w:left="1028"/>
        <w:rPr>
          <w:i/>
          <w:sz w:val="24"/>
        </w:rPr>
      </w:pPr>
      <w:r>
        <w:rPr>
          <w:i/>
          <w:color w:val="333333"/>
          <w:sz w:val="24"/>
        </w:rPr>
        <w:t>Фонетическаясторонаречи</w:t>
      </w:r>
    </w:p>
    <w:p w:rsidR="00557633" w:rsidRDefault="00557633">
      <w:pPr>
        <w:pStyle w:val="a3"/>
        <w:spacing w:before="5"/>
        <w:rPr>
          <w:i/>
        </w:rPr>
      </w:pPr>
    </w:p>
    <w:p w:rsidR="00557633" w:rsidRDefault="00593EF7">
      <w:pPr>
        <w:pStyle w:val="a3"/>
        <w:ind w:left="462" w:right="664" w:firstLine="566"/>
        <w:jc w:val="both"/>
      </w:pPr>
      <w:r>
        <w:rPr>
          <w:color w:val="333333"/>
        </w:rPr>
        <w:t>Различение на слух (без ошибок, ведущих к сбою в коммуникации) произношениеслов с соблюдением правильного ударения и фраз/предложений с соблюдением основныхритмико-интонационных особенностей, в том числе правила отсутствия фразового ударе-нияна служебныхсловах.</w:t>
      </w:r>
    </w:p>
    <w:p w:rsidR="00557633" w:rsidRDefault="00557633">
      <w:pPr>
        <w:pStyle w:val="a3"/>
        <w:spacing w:before="2"/>
      </w:pPr>
    </w:p>
    <w:p w:rsidR="00557633" w:rsidRDefault="00593EF7">
      <w:pPr>
        <w:pStyle w:val="a3"/>
        <w:spacing w:before="1"/>
        <w:ind w:left="462" w:right="667" w:firstLine="566"/>
        <w:jc w:val="both"/>
      </w:pPr>
      <w:r>
        <w:rPr>
          <w:color w:val="333333"/>
        </w:rPr>
        <w:t>Чтение вслух аутентичных текстов, построенных в основном на изученном языковомматериале, с соблюдением правил чтения и соответствующей интонацией, демонстрирую-щеепониманиетекста.</w:t>
      </w:r>
    </w:p>
    <w:p w:rsidR="00557633" w:rsidRDefault="00557633">
      <w:pPr>
        <w:jc w:val="both"/>
        <w:sectPr w:rsidR="00557633">
          <w:pgSz w:w="11910" w:h="16380"/>
          <w:pgMar w:top="1060" w:right="180" w:bottom="1240" w:left="1240" w:header="0" w:footer="978" w:gutter="0"/>
          <w:cols w:space="720"/>
        </w:sectPr>
      </w:pPr>
    </w:p>
    <w:p w:rsidR="00557633" w:rsidRDefault="00593EF7">
      <w:pPr>
        <w:pStyle w:val="a3"/>
        <w:spacing w:before="72"/>
        <w:ind w:left="462" w:right="669" w:firstLine="566"/>
        <w:jc w:val="both"/>
      </w:pPr>
      <w:r>
        <w:rPr>
          <w:color w:val="333333"/>
        </w:rPr>
        <w:lastRenderedPageBreak/>
        <w:t>Текстыдлячтениявслух:сообщениеинформационногохарактера,отрывокизстатьинаучно-популярного характера, рассказ, диалог (беседа), интервью, объём текста для чте-ниявслух– до 140 слов.</w:t>
      </w:r>
    </w:p>
    <w:p w:rsidR="00557633" w:rsidRDefault="00557633">
      <w:pPr>
        <w:pStyle w:val="a3"/>
        <w:rPr>
          <w:sz w:val="26"/>
        </w:rPr>
      </w:pPr>
    </w:p>
    <w:p w:rsidR="00557633" w:rsidRDefault="00557633">
      <w:pPr>
        <w:pStyle w:val="a3"/>
        <w:rPr>
          <w:sz w:val="26"/>
        </w:rPr>
      </w:pPr>
    </w:p>
    <w:p w:rsidR="00557633" w:rsidRDefault="00557633">
      <w:pPr>
        <w:pStyle w:val="a3"/>
        <w:rPr>
          <w:sz w:val="26"/>
        </w:rPr>
      </w:pPr>
    </w:p>
    <w:p w:rsidR="00557633" w:rsidRDefault="00593EF7">
      <w:pPr>
        <w:spacing w:before="181"/>
        <w:ind w:left="1028"/>
        <w:rPr>
          <w:i/>
          <w:sz w:val="24"/>
        </w:rPr>
      </w:pPr>
      <w:r>
        <w:rPr>
          <w:i/>
          <w:color w:val="333333"/>
          <w:sz w:val="24"/>
        </w:rPr>
        <w:t>Орфографияипунктуация</w:t>
      </w:r>
    </w:p>
    <w:p w:rsidR="00557633" w:rsidRDefault="00557633">
      <w:pPr>
        <w:pStyle w:val="a3"/>
        <w:spacing w:before="4"/>
        <w:rPr>
          <w:i/>
        </w:rPr>
      </w:pPr>
    </w:p>
    <w:p w:rsidR="00557633" w:rsidRDefault="00593EF7">
      <w:pPr>
        <w:pStyle w:val="a3"/>
        <w:spacing w:before="1"/>
        <w:ind w:left="1028"/>
      </w:pPr>
      <w:r>
        <w:rPr>
          <w:color w:val="333333"/>
        </w:rPr>
        <w:t>Правильноенаписаниеизученныхслов.</w:t>
      </w:r>
    </w:p>
    <w:p w:rsidR="00557633" w:rsidRDefault="00557633">
      <w:pPr>
        <w:pStyle w:val="a3"/>
        <w:spacing w:before="5"/>
      </w:pPr>
    </w:p>
    <w:p w:rsidR="00557633" w:rsidRDefault="00593EF7">
      <w:pPr>
        <w:pStyle w:val="a3"/>
        <w:ind w:left="462" w:right="668" w:firstLine="566"/>
        <w:jc w:val="both"/>
      </w:pPr>
      <w:r>
        <w:rPr>
          <w:color w:val="333333"/>
        </w:rPr>
        <w:t>Правильная расстановка знаков препинания в письменных высказываниях: запятойпри перечислении, обращении и при выделении вводных слов, апострофа, точки, вопроси-тельного,восклицательногознакавконцепредложения,отсутствиеточкипослезаголовка.</w:t>
      </w:r>
    </w:p>
    <w:p w:rsidR="00557633" w:rsidRDefault="00557633">
      <w:pPr>
        <w:pStyle w:val="a3"/>
        <w:spacing w:before="2"/>
      </w:pPr>
    </w:p>
    <w:p w:rsidR="00557633" w:rsidRDefault="00593EF7">
      <w:pPr>
        <w:pStyle w:val="a3"/>
        <w:spacing w:before="1"/>
        <w:ind w:left="462" w:right="666" w:firstLine="566"/>
        <w:jc w:val="both"/>
      </w:pPr>
      <w:r>
        <w:rPr>
          <w:color w:val="333333"/>
        </w:rPr>
        <w:t>Пунктуационно правильное оформление прямой речи в соответствии с нормами изу-чаемого языка: использование запятой/двоеточия после слов автора перед прямой речью,заключениепрямойречивкавычки.</w:t>
      </w:r>
    </w:p>
    <w:p w:rsidR="00557633" w:rsidRDefault="00557633">
      <w:pPr>
        <w:pStyle w:val="a3"/>
        <w:spacing w:before="4"/>
      </w:pPr>
    </w:p>
    <w:p w:rsidR="00557633" w:rsidRDefault="00593EF7">
      <w:pPr>
        <w:pStyle w:val="a3"/>
        <w:ind w:left="462" w:right="668" w:firstLine="566"/>
        <w:jc w:val="both"/>
      </w:pPr>
      <w:r>
        <w:rPr>
          <w:color w:val="333333"/>
        </w:rPr>
        <w:t>Пунктуационно правильное оформление электронного сообщения личного характера</w:t>
      </w:r>
      <w:r>
        <w:rPr>
          <w:color w:val="333333"/>
          <w:spacing w:val="-1"/>
        </w:rPr>
        <w:t>всоответствииснормамиречевого</w:t>
      </w:r>
      <w:r>
        <w:rPr>
          <w:color w:val="333333"/>
        </w:rPr>
        <w:t>этикета,принятымивстране/странахизучаемогоязыка:постановказапятойпослеобращенияизавершающейфразы,точкипослевыражениянадеждына дальнейший контакт, отсутствие точки послеподписи.</w:t>
      </w:r>
    </w:p>
    <w:p w:rsidR="00557633" w:rsidRDefault="00557633">
      <w:pPr>
        <w:pStyle w:val="a3"/>
        <w:rPr>
          <w:sz w:val="26"/>
        </w:rPr>
      </w:pPr>
    </w:p>
    <w:p w:rsidR="00557633" w:rsidRDefault="00557633">
      <w:pPr>
        <w:pStyle w:val="a3"/>
        <w:rPr>
          <w:sz w:val="26"/>
        </w:rPr>
      </w:pPr>
    </w:p>
    <w:p w:rsidR="00557633" w:rsidRDefault="00557633">
      <w:pPr>
        <w:pStyle w:val="a3"/>
        <w:rPr>
          <w:sz w:val="26"/>
        </w:rPr>
      </w:pPr>
    </w:p>
    <w:p w:rsidR="00557633" w:rsidRDefault="00593EF7">
      <w:pPr>
        <w:spacing w:before="182"/>
        <w:ind w:left="1028"/>
        <w:rPr>
          <w:i/>
          <w:sz w:val="24"/>
        </w:rPr>
      </w:pPr>
      <w:r>
        <w:rPr>
          <w:i/>
          <w:color w:val="333333"/>
          <w:sz w:val="24"/>
        </w:rPr>
        <w:t>Лексическаясторонаречи</w:t>
      </w:r>
    </w:p>
    <w:p w:rsidR="00557633" w:rsidRDefault="00557633">
      <w:pPr>
        <w:pStyle w:val="a3"/>
        <w:spacing w:before="4"/>
        <w:rPr>
          <w:i/>
        </w:rPr>
      </w:pPr>
    </w:p>
    <w:p w:rsidR="00557633" w:rsidRDefault="00593EF7">
      <w:pPr>
        <w:pStyle w:val="a3"/>
        <w:ind w:left="462" w:right="670" w:firstLine="566"/>
        <w:jc w:val="both"/>
      </w:pPr>
      <w:r>
        <w:rPr>
          <w:color w:val="333333"/>
          <w:spacing w:val="-1"/>
        </w:rPr>
        <w:t>Распознаваниеиупотреблениевустной</w:t>
      </w:r>
      <w:r>
        <w:rPr>
          <w:color w:val="333333"/>
        </w:rPr>
        <w:t>иписьменнойречилексическихединиц(слов,в том числе многозначных, фразовых глаголов, словосочетаний, речевых клише, средств</w:t>
      </w:r>
      <w:r>
        <w:rPr>
          <w:color w:val="333333"/>
          <w:spacing w:val="-1"/>
        </w:rPr>
        <w:t>логической</w:t>
      </w:r>
      <w:r>
        <w:rPr>
          <w:color w:val="333333"/>
        </w:rPr>
        <w:t>связи),обслуживающихситуацииобщенияврамкахтематическогосодержанияречи 10 класса, с соблюдением существующей в английском языке нормы лексической со-четаемости.</w:t>
      </w:r>
    </w:p>
    <w:p w:rsidR="00557633" w:rsidRDefault="00557633">
      <w:pPr>
        <w:pStyle w:val="a3"/>
        <w:spacing w:before="3"/>
      </w:pPr>
    </w:p>
    <w:p w:rsidR="00557633" w:rsidRDefault="00593EF7">
      <w:pPr>
        <w:pStyle w:val="a3"/>
        <w:spacing w:before="1"/>
        <w:ind w:left="462" w:right="667" w:firstLine="566"/>
        <w:jc w:val="both"/>
      </w:pPr>
      <w:r>
        <w:rPr>
          <w:color w:val="333333"/>
        </w:rPr>
        <w:t>Объём – 1300 лексических единиц для продуктивного использования (включая 1200лексических единиц, изученных ранее) и 1400 лексических единиц для рецептивного усво-ения (включая 1300лексических единиц продуктивногоминимума).</w:t>
      </w:r>
    </w:p>
    <w:p w:rsidR="00557633" w:rsidRDefault="00557633">
      <w:pPr>
        <w:pStyle w:val="a3"/>
        <w:spacing w:before="4"/>
      </w:pPr>
    </w:p>
    <w:p w:rsidR="00557633" w:rsidRDefault="00593EF7">
      <w:pPr>
        <w:pStyle w:val="a3"/>
        <w:spacing w:before="1"/>
        <w:ind w:left="1028"/>
      </w:pPr>
      <w:r>
        <w:rPr>
          <w:color w:val="333333"/>
        </w:rPr>
        <w:t>Основные способысловообразования:</w:t>
      </w:r>
    </w:p>
    <w:p w:rsidR="00557633" w:rsidRDefault="00557633">
      <w:pPr>
        <w:pStyle w:val="a3"/>
        <w:spacing w:before="2"/>
      </w:pPr>
    </w:p>
    <w:p w:rsidR="00557633" w:rsidRDefault="00593EF7">
      <w:pPr>
        <w:pStyle w:val="a3"/>
        <w:ind w:left="1028"/>
      </w:pPr>
      <w:r>
        <w:rPr>
          <w:color w:val="333333"/>
        </w:rPr>
        <w:t>аффиксация:</w:t>
      </w:r>
    </w:p>
    <w:p w:rsidR="00557633" w:rsidRDefault="00557633">
      <w:pPr>
        <w:pStyle w:val="a3"/>
        <w:spacing w:before="5"/>
      </w:pPr>
    </w:p>
    <w:p w:rsidR="00557633" w:rsidRDefault="00593EF7">
      <w:pPr>
        <w:pStyle w:val="a3"/>
        <w:ind w:left="462" w:right="668" w:firstLine="566"/>
        <w:jc w:val="both"/>
      </w:pPr>
      <w:r>
        <w:rPr>
          <w:color w:val="333333"/>
        </w:rPr>
        <w:t>образованиеглаголовприпомощипрефиксовdis-,mis-,re-,over-,under-исуффикса-ise/-ize;</w:t>
      </w:r>
    </w:p>
    <w:p w:rsidR="00557633" w:rsidRDefault="00557633">
      <w:pPr>
        <w:pStyle w:val="a3"/>
        <w:spacing w:before="5"/>
      </w:pPr>
    </w:p>
    <w:p w:rsidR="00557633" w:rsidRDefault="00593EF7">
      <w:pPr>
        <w:pStyle w:val="a3"/>
        <w:ind w:left="1028"/>
      </w:pPr>
      <w:r>
        <w:rPr>
          <w:color w:val="333333"/>
        </w:rPr>
        <w:t>образованиеимёнсуществительныхприпомощипрефиксовun-,in-/im-исуффиксов</w:t>
      </w:r>
    </w:p>
    <w:p w:rsidR="00557633" w:rsidRPr="00593EF7" w:rsidRDefault="00593EF7">
      <w:pPr>
        <w:pStyle w:val="a3"/>
        <w:ind w:left="462"/>
        <w:rPr>
          <w:lang w:val="en-US"/>
        </w:rPr>
      </w:pPr>
      <w:r w:rsidRPr="00593EF7">
        <w:rPr>
          <w:color w:val="333333"/>
          <w:lang w:val="en-US"/>
        </w:rPr>
        <w:t>-ance/-ence,-er/-or,-ing, -ist,-ity,-ment,-ness,-sion/-tion,-ship;</w:t>
      </w:r>
    </w:p>
    <w:p w:rsidR="00557633" w:rsidRPr="00593EF7" w:rsidRDefault="00557633">
      <w:pPr>
        <w:rPr>
          <w:lang w:val="en-US"/>
        </w:rPr>
        <w:sectPr w:rsidR="00557633" w:rsidRPr="00593EF7">
          <w:pgSz w:w="11910" w:h="16380"/>
          <w:pgMar w:top="1060" w:right="180" w:bottom="1240" w:left="1240" w:header="0" w:footer="978" w:gutter="0"/>
          <w:cols w:space="720"/>
        </w:sectPr>
      </w:pPr>
    </w:p>
    <w:p w:rsidR="00557633" w:rsidRPr="00593EF7" w:rsidRDefault="00593EF7">
      <w:pPr>
        <w:pStyle w:val="a3"/>
        <w:spacing w:before="72"/>
        <w:ind w:left="462" w:right="670" w:firstLine="566"/>
        <w:jc w:val="both"/>
        <w:rPr>
          <w:lang w:val="en-US"/>
        </w:rPr>
      </w:pPr>
      <w:r>
        <w:rPr>
          <w:color w:val="333333"/>
        </w:rPr>
        <w:lastRenderedPageBreak/>
        <w:t>образованиеимёнприлагательныхприпомощипрефиксов</w:t>
      </w:r>
      <w:r w:rsidRPr="00593EF7">
        <w:rPr>
          <w:color w:val="333333"/>
          <w:lang w:val="en-US"/>
        </w:rPr>
        <w:t xml:space="preserve"> un-, in-/im-, inter-, non- </w:t>
      </w:r>
      <w:r>
        <w:rPr>
          <w:color w:val="333333"/>
        </w:rPr>
        <w:t>исуффиксов</w:t>
      </w:r>
      <w:r w:rsidRPr="00593EF7">
        <w:rPr>
          <w:color w:val="333333"/>
          <w:lang w:val="en-US"/>
        </w:rPr>
        <w:t>-able/-ible,-al,-ed, -ese,-ful,-ian/-an, -ing,-ish,-ive,-less,-ly,-ous, -y;</w:t>
      </w:r>
    </w:p>
    <w:p w:rsidR="00557633" w:rsidRPr="00593EF7" w:rsidRDefault="00557633">
      <w:pPr>
        <w:pStyle w:val="a3"/>
        <w:spacing w:before="5"/>
        <w:rPr>
          <w:lang w:val="en-US"/>
        </w:rPr>
      </w:pPr>
    </w:p>
    <w:p w:rsidR="00557633" w:rsidRDefault="00593EF7">
      <w:pPr>
        <w:pStyle w:val="a3"/>
        <w:ind w:left="1028"/>
      </w:pPr>
      <w:r>
        <w:rPr>
          <w:color w:val="333333"/>
        </w:rPr>
        <w:t>образованиенаречийприпомощипрефиксовun-,in-/im-исуффикса-ly;</w:t>
      </w:r>
    </w:p>
    <w:p w:rsidR="00557633" w:rsidRDefault="00557633">
      <w:pPr>
        <w:pStyle w:val="a3"/>
        <w:spacing w:before="5"/>
      </w:pPr>
    </w:p>
    <w:p w:rsidR="00557633" w:rsidRDefault="00593EF7">
      <w:pPr>
        <w:pStyle w:val="a3"/>
        <w:ind w:left="1028"/>
      </w:pPr>
      <w:r>
        <w:rPr>
          <w:color w:val="333333"/>
        </w:rPr>
        <w:t>образованиечислительныхприпомощи суффиксов-teen,-ty,-th;</w:t>
      </w:r>
    </w:p>
    <w:p w:rsidR="00557633" w:rsidRDefault="00557633">
      <w:pPr>
        <w:pStyle w:val="a3"/>
        <w:spacing w:before="2"/>
      </w:pPr>
    </w:p>
    <w:p w:rsidR="00557633" w:rsidRDefault="00593EF7">
      <w:pPr>
        <w:pStyle w:val="a3"/>
        <w:ind w:left="1028"/>
      </w:pPr>
      <w:r>
        <w:rPr>
          <w:color w:val="333333"/>
        </w:rPr>
        <w:t>словосложение:</w:t>
      </w:r>
    </w:p>
    <w:p w:rsidR="00557633" w:rsidRDefault="00557633">
      <w:pPr>
        <w:pStyle w:val="a3"/>
        <w:spacing w:before="5"/>
      </w:pPr>
    </w:p>
    <w:p w:rsidR="00557633" w:rsidRDefault="00593EF7">
      <w:pPr>
        <w:pStyle w:val="a3"/>
        <w:ind w:left="1028"/>
      </w:pPr>
      <w:r>
        <w:rPr>
          <w:color w:val="333333"/>
        </w:rPr>
        <w:t>образованиесложныхсуществительныхпутёмсоединенияосновсуществительных</w:t>
      </w:r>
    </w:p>
    <w:p w:rsidR="00557633" w:rsidRDefault="00593EF7">
      <w:pPr>
        <w:pStyle w:val="a3"/>
        <w:ind w:left="462"/>
      </w:pPr>
      <w:r>
        <w:rPr>
          <w:color w:val="333333"/>
        </w:rPr>
        <w:t>(football);</w:t>
      </w:r>
    </w:p>
    <w:p w:rsidR="00557633" w:rsidRDefault="00557633">
      <w:pPr>
        <w:pStyle w:val="a3"/>
        <w:spacing w:before="5"/>
      </w:pPr>
    </w:p>
    <w:p w:rsidR="00557633" w:rsidRDefault="00593EF7">
      <w:pPr>
        <w:pStyle w:val="a3"/>
        <w:spacing w:before="1"/>
        <w:ind w:left="462" w:right="672" w:firstLine="566"/>
        <w:jc w:val="both"/>
      </w:pPr>
      <w:r>
        <w:rPr>
          <w:color w:val="333333"/>
        </w:rPr>
        <w:t>образованиесложныхсуществительныхпутёмсоединенияосновыприлагательногососновойсуществительного(blackboard);</w:t>
      </w:r>
    </w:p>
    <w:p w:rsidR="00557633" w:rsidRDefault="00557633">
      <w:pPr>
        <w:pStyle w:val="a3"/>
        <w:spacing w:before="2"/>
      </w:pPr>
    </w:p>
    <w:p w:rsidR="00557633" w:rsidRDefault="00593EF7">
      <w:pPr>
        <w:pStyle w:val="a3"/>
        <w:ind w:left="462" w:right="667" w:firstLine="566"/>
        <w:jc w:val="both"/>
      </w:pPr>
      <w:r>
        <w:rPr>
          <w:color w:val="333333"/>
        </w:rPr>
        <w:t>образование сложных существительных путём соединения основ существительных спредлогом(father-in-law);</w:t>
      </w:r>
    </w:p>
    <w:p w:rsidR="00557633" w:rsidRDefault="00557633">
      <w:pPr>
        <w:pStyle w:val="a3"/>
        <w:spacing w:before="5"/>
      </w:pPr>
    </w:p>
    <w:p w:rsidR="00557633" w:rsidRDefault="00593EF7">
      <w:pPr>
        <w:pStyle w:val="a3"/>
        <w:ind w:left="462" w:right="670" w:firstLine="566"/>
        <w:jc w:val="both"/>
      </w:pPr>
      <w:r>
        <w:rPr>
          <w:color w:val="333333"/>
        </w:rPr>
        <w:t>образованиесложныхприлагательныхпутёмсоединенияосновыприлагатель-ного/числительного с основой существительного с добавлением суффикса -ed (blue-eyed,eight-legged);</w:t>
      </w:r>
    </w:p>
    <w:p w:rsidR="00557633" w:rsidRDefault="00557633">
      <w:pPr>
        <w:pStyle w:val="a3"/>
        <w:spacing w:before="5"/>
      </w:pPr>
    </w:p>
    <w:p w:rsidR="00557633" w:rsidRDefault="00593EF7">
      <w:pPr>
        <w:pStyle w:val="a3"/>
        <w:spacing w:line="482" w:lineRule="auto"/>
        <w:ind w:left="1028" w:right="656"/>
      </w:pPr>
      <w:r>
        <w:rPr>
          <w:color w:val="333333"/>
        </w:rPr>
        <w:t>образованиесложныхприлагательныхпутёмсоединениянаречиясосновойпричастияII(well-behaved);</w:t>
      </w:r>
    </w:p>
    <w:p w:rsidR="00557633" w:rsidRDefault="00593EF7">
      <w:pPr>
        <w:pStyle w:val="a3"/>
        <w:spacing w:before="2"/>
        <w:ind w:left="462" w:right="669" w:firstLine="566"/>
        <w:jc w:val="both"/>
      </w:pPr>
      <w:r>
        <w:rPr>
          <w:color w:val="333333"/>
        </w:rPr>
        <w:t>образование сложных прилагательных путём соединения основы прилагательного сосновойпричастия I (nice-looking);</w:t>
      </w:r>
    </w:p>
    <w:p w:rsidR="00557633" w:rsidRDefault="00557633">
      <w:pPr>
        <w:pStyle w:val="a3"/>
        <w:spacing w:before="5"/>
      </w:pPr>
    </w:p>
    <w:p w:rsidR="00557633" w:rsidRDefault="00593EF7">
      <w:pPr>
        <w:pStyle w:val="a3"/>
        <w:ind w:left="1028"/>
      </w:pPr>
      <w:r>
        <w:rPr>
          <w:color w:val="333333"/>
        </w:rPr>
        <w:t>конверсия:</w:t>
      </w:r>
    </w:p>
    <w:p w:rsidR="00557633" w:rsidRDefault="00557633">
      <w:pPr>
        <w:pStyle w:val="a3"/>
        <w:spacing w:before="4"/>
        <w:rPr>
          <w:sz w:val="16"/>
        </w:rPr>
      </w:pPr>
    </w:p>
    <w:p w:rsidR="00557633" w:rsidRDefault="00593EF7">
      <w:pPr>
        <w:pStyle w:val="a3"/>
        <w:spacing w:before="90"/>
        <w:ind w:left="1028"/>
      </w:pPr>
      <w:r>
        <w:rPr>
          <w:color w:val="333333"/>
        </w:rPr>
        <w:t>образованиеимёнсуществительныхотнеопределённойформыглаголов(torun–a</w:t>
      </w:r>
    </w:p>
    <w:p w:rsidR="00557633" w:rsidRDefault="00593EF7">
      <w:pPr>
        <w:pStyle w:val="a3"/>
        <w:ind w:left="462"/>
      </w:pPr>
      <w:r>
        <w:rPr>
          <w:color w:val="333333"/>
        </w:rPr>
        <w:t>run);</w:t>
      </w:r>
    </w:p>
    <w:p w:rsidR="00557633" w:rsidRDefault="00557633">
      <w:pPr>
        <w:pStyle w:val="a3"/>
        <w:spacing w:before="8"/>
        <w:rPr>
          <w:sz w:val="16"/>
        </w:rPr>
      </w:pPr>
    </w:p>
    <w:p w:rsidR="00557633" w:rsidRDefault="00593EF7">
      <w:pPr>
        <w:pStyle w:val="a3"/>
        <w:spacing w:before="90"/>
        <w:ind w:left="1028"/>
      </w:pPr>
      <w:r>
        <w:rPr>
          <w:color w:val="333333"/>
        </w:rPr>
        <w:t>образованиеимёнсуществительныхотимёнприлагательных(richpeople–therich);</w:t>
      </w:r>
    </w:p>
    <w:p w:rsidR="00557633" w:rsidRDefault="00557633">
      <w:pPr>
        <w:pStyle w:val="a3"/>
        <w:spacing w:before="4"/>
      </w:pPr>
    </w:p>
    <w:p w:rsidR="00557633" w:rsidRDefault="00593EF7">
      <w:pPr>
        <w:pStyle w:val="a3"/>
        <w:spacing w:before="1"/>
        <w:ind w:left="1028"/>
      </w:pPr>
      <w:r>
        <w:rPr>
          <w:color w:val="333333"/>
        </w:rPr>
        <w:t>образованиеглаголовотимёнсуществительных(ahand–tohand);</w:t>
      </w:r>
    </w:p>
    <w:p w:rsidR="00557633" w:rsidRDefault="00557633">
      <w:pPr>
        <w:pStyle w:val="a3"/>
        <w:spacing w:before="2"/>
      </w:pPr>
    </w:p>
    <w:p w:rsidR="00557633" w:rsidRDefault="00593EF7">
      <w:pPr>
        <w:pStyle w:val="a3"/>
        <w:ind w:left="1028"/>
      </w:pPr>
      <w:r>
        <w:rPr>
          <w:color w:val="333333"/>
        </w:rPr>
        <w:t>образованиеглаголовотимёнприлагательных(cool–tocool).</w:t>
      </w:r>
    </w:p>
    <w:p w:rsidR="00557633" w:rsidRDefault="00557633">
      <w:pPr>
        <w:pStyle w:val="a3"/>
        <w:spacing w:before="5"/>
      </w:pPr>
    </w:p>
    <w:p w:rsidR="00557633" w:rsidRDefault="00593EF7">
      <w:pPr>
        <w:pStyle w:val="a3"/>
        <w:ind w:left="1028"/>
      </w:pPr>
      <w:r>
        <w:rPr>
          <w:color w:val="333333"/>
        </w:rPr>
        <w:t>Именаприлагательныена-edи-ing(excited –exciting).</w:t>
      </w:r>
    </w:p>
    <w:p w:rsidR="00557633" w:rsidRDefault="00557633">
      <w:pPr>
        <w:pStyle w:val="a3"/>
        <w:spacing w:before="4"/>
      </w:pPr>
    </w:p>
    <w:p w:rsidR="00557633" w:rsidRDefault="00593EF7">
      <w:pPr>
        <w:pStyle w:val="a3"/>
        <w:spacing w:before="1"/>
        <w:ind w:left="462" w:right="656" w:firstLine="566"/>
      </w:pPr>
      <w:r>
        <w:rPr>
          <w:color w:val="333333"/>
        </w:rPr>
        <w:t>Многозначныелексическиеединицы.Синонимы.Антонимы.Интернациональныеслова.Наиболее частотныефразовыеглаголы.Сокращенияиаббревиатуры.</w:t>
      </w:r>
    </w:p>
    <w:p w:rsidR="00557633" w:rsidRDefault="00557633">
      <w:pPr>
        <w:pStyle w:val="a3"/>
        <w:spacing w:before="2"/>
      </w:pPr>
    </w:p>
    <w:p w:rsidR="00557633" w:rsidRDefault="00593EF7">
      <w:pPr>
        <w:pStyle w:val="a3"/>
        <w:spacing w:before="1"/>
        <w:ind w:left="462" w:firstLine="566"/>
      </w:pPr>
      <w:r>
        <w:rPr>
          <w:color w:val="333333"/>
        </w:rPr>
        <w:t>Различныесредствасвязидляобеспеченияцелостностиилогичностиустного/пись-менноговысказывания.</w:t>
      </w:r>
    </w:p>
    <w:p w:rsidR="00557633" w:rsidRDefault="00557633">
      <w:pPr>
        <w:sectPr w:rsidR="00557633">
          <w:pgSz w:w="11910" w:h="16380"/>
          <w:pgMar w:top="1060" w:right="180" w:bottom="1240" w:left="1240" w:header="0" w:footer="978" w:gutter="0"/>
          <w:cols w:space="720"/>
        </w:sectPr>
      </w:pPr>
    </w:p>
    <w:p w:rsidR="00557633" w:rsidRDefault="00593EF7">
      <w:pPr>
        <w:spacing w:before="72"/>
        <w:ind w:left="1028"/>
        <w:rPr>
          <w:i/>
          <w:sz w:val="24"/>
        </w:rPr>
      </w:pPr>
      <w:r>
        <w:rPr>
          <w:i/>
          <w:color w:val="333333"/>
          <w:sz w:val="24"/>
        </w:rPr>
        <w:lastRenderedPageBreak/>
        <w:t>Грамматическаясторонаречи</w:t>
      </w:r>
    </w:p>
    <w:p w:rsidR="00557633" w:rsidRDefault="00557633">
      <w:pPr>
        <w:pStyle w:val="a3"/>
        <w:spacing w:before="5"/>
        <w:rPr>
          <w:i/>
        </w:rPr>
      </w:pPr>
    </w:p>
    <w:p w:rsidR="00557633" w:rsidRDefault="00593EF7">
      <w:pPr>
        <w:pStyle w:val="a3"/>
        <w:ind w:left="462" w:right="674" w:firstLine="566"/>
        <w:jc w:val="both"/>
      </w:pPr>
      <w:r>
        <w:rPr>
          <w:color w:val="333333"/>
        </w:rPr>
        <w:t>Распознаваниеиупотреблениевустнойиписьменнойречиизученныхморфологиче-скихформисинтаксическихконструкцийанглийского языка.</w:t>
      </w:r>
    </w:p>
    <w:p w:rsidR="00557633" w:rsidRDefault="00557633">
      <w:pPr>
        <w:pStyle w:val="a3"/>
        <w:spacing w:before="5"/>
      </w:pPr>
    </w:p>
    <w:p w:rsidR="00557633" w:rsidRDefault="00593EF7">
      <w:pPr>
        <w:pStyle w:val="a3"/>
        <w:ind w:left="462" w:right="667" w:firstLine="566"/>
        <w:jc w:val="both"/>
      </w:pPr>
      <w:r>
        <w:rPr>
          <w:color w:val="333333"/>
        </w:rPr>
        <w:t>Различные коммуникативные типы предложений: повествовательные (утвердитель-ные, отрицательные), вопросительные(общий, специальный, альтернативный, раздели-тельныйвопросы),побудительные (вутвердительнойиотрицательнойформе).</w:t>
      </w:r>
    </w:p>
    <w:p w:rsidR="00557633" w:rsidRDefault="00557633">
      <w:pPr>
        <w:pStyle w:val="a3"/>
        <w:spacing w:before="2"/>
      </w:pPr>
    </w:p>
    <w:p w:rsidR="00557633" w:rsidRDefault="00593EF7">
      <w:pPr>
        <w:pStyle w:val="a3"/>
        <w:ind w:left="462" w:right="671" w:firstLine="566"/>
        <w:jc w:val="both"/>
      </w:pPr>
      <w:r>
        <w:rPr>
          <w:color w:val="333333"/>
        </w:rPr>
        <w:t>Нераспространённые и распространённые простые предложения, в том числе с не-сколькими обстоятельствами, следующими в определённом порядке (We moved to a newhouse last year.).</w:t>
      </w:r>
    </w:p>
    <w:p w:rsidR="00557633" w:rsidRDefault="00557633">
      <w:pPr>
        <w:pStyle w:val="a3"/>
        <w:spacing w:before="6"/>
      </w:pPr>
    </w:p>
    <w:p w:rsidR="00557633" w:rsidRDefault="00593EF7">
      <w:pPr>
        <w:pStyle w:val="a3"/>
        <w:ind w:left="1028"/>
      </w:pPr>
      <w:r>
        <w:rPr>
          <w:color w:val="333333"/>
        </w:rPr>
        <w:t>ПредложениясначальнымIt.</w:t>
      </w:r>
    </w:p>
    <w:p w:rsidR="00557633" w:rsidRDefault="00557633">
      <w:pPr>
        <w:pStyle w:val="a3"/>
        <w:spacing w:before="4"/>
      </w:pPr>
    </w:p>
    <w:p w:rsidR="00557633" w:rsidRDefault="00593EF7">
      <w:pPr>
        <w:pStyle w:val="a3"/>
        <w:spacing w:before="1"/>
        <w:ind w:left="1028"/>
      </w:pPr>
      <w:r>
        <w:rPr>
          <w:color w:val="333333"/>
        </w:rPr>
        <w:t>ПредложениясначальнымThere+tobe.</w:t>
      </w:r>
    </w:p>
    <w:p w:rsidR="00557633" w:rsidRDefault="00557633">
      <w:pPr>
        <w:pStyle w:val="a3"/>
        <w:spacing w:before="2"/>
      </w:pPr>
    </w:p>
    <w:p w:rsidR="00557633" w:rsidRPr="00593EF7" w:rsidRDefault="00593EF7">
      <w:pPr>
        <w:pStyle w:val="a3"/>
        <w:ind w:left="462" w:right="667" w:firstLine="566"/>
        <w:jc w:val="both"/>
        <w:rPr>
          <w:lang w:val="en-US"/>
        </w:rPr>
      </w:pPr>
      <w:r>
        <w:rPr>
          <w:color w:val="333333"/>
        </w:rPr>
        <w:t>Предложениясглагольнымиконструкциями</w:t>
      </w:r>
      <w:r w:rsidRPr="00593EF7">
        <w:rPr>
          <w:color w:val="333333"/>
          <w:lang w:val="en-US"/>
        </w:rPr>
        <w:t xml:space="preserve">, </w:t>
      </w:r>
      <w:r>
        <w:rPr>
          <w:color w:val="333333"/>
        </w:rPr>
        <w:t>содержащимиглаголы</w:t>
      </w:r>
      <w:r w:rsidRPr="00593EF7">
        <w:rPr>
          <w:color w:val="333333"/>
          <w:lang w:val="en-US"/>
        </w:rPr>
        <w:t>-</w:t>
      </w:r>
      <w:r>
        <w:rPr>
          <w:color w:val="333333"/>
        </w:rPr>
        <w:t>связки</w:t>
      </w:r>
      <w:r w:rsidRPr="00593EF7">
        <w:rPr>
          <w:color w:val="333333"/>
          <w:lang w:val="en-US"/>
        </w:rPr>
        <w:t xml:space="preserve"> tobe,tolook, to seem, to feel (He looks/seems/feels happy.).</w:t>
      </w:r>
    </w:p>
    <w:p w:rsidR="00557633" w:rsidRPr="00593EF7" w:rsidRDefault="00557633">
      <w:pPr>
        <w:pStyle w:val="a3"/>
        <w:spacing w:before="5"/>
        <w:rPr>
          <w:lang w:val="en-US"/>
        </w:rPr>
      </w:pPr>
    </w:p>
    <w:p w:rsidR="00557633" w:rsidRPr="00593EF7" w:rsidRDefault="00593EF7">
      <w:pPr>
        <w:pStyle w:val="a3"/>
        <w:ind w:left="462" w:right="671" w:firstLine="566"/>
        <w:jc w:val="both"/>
        <w:rPr>
          <w:lang w:val="en-US"/>
        </w:rPr>
      </w:pPr>
      <w:r>
        <w:rPr>
          <w:color w:val="333333"/>
        </w:rPr>
        <w:t>Предложения</w:t>
      </w:r>
      <w:r w:rsidRPr="00593EF7">
        <w:rPr>
          <w:color w:val="333333"/>
          <w:lang w:val="en-US"/>
        </w:rPr>
        <w:t>c</w:t>
      </w:r>
      <w:r>
        <w:rPr>
          <w:color w:val="333333"/>
        </w:rPr>
        <w:t>осложнымдополнением</w:t>
      </w:r>
      <w:r w:rsidRPr="00593EF7">
        <w:rPr>
          <w:color w:val="333333"/>
          <w:lang w:val="en-US"/>
        </w:rPr>
        <w:t>–ComplexObject(Iwantyoutohelpme.Isawhercross/crossing the road. I want to have my haircut.).</w:t>
      </w:r>
    </w:p>
    <w:p w:rsidR="00557633" w:rsidRPr="00593EF7" w:rsidRDefault="00557633">
      <w:pPr>
        <w:pStyle w:val="a3"/>
        <w:spacing w:before="5"/>
        <w:rPr>
          <w:lang w:val="en-US"/>
        </w:rPr>
      </w:pPr>
    </w:p>
    <w:p w:rsidR="00557633" w:rsidRDefault="00593EF7">
      <w:pPr>
        <w:pStyle w:val="a3"/>
        <w:ind w:left="1028"/>
      </w:pPr>
      <w:r>
        <w:rPr>
          <w:color w:val="333333"/>
        </w:rPr>
        <w:t>Сложносочинённыепредложенияссочинительнымисоюзамиand,but,or.</w:t>
      </w:r>
    </w:p>
    <w:p w:rsidR="00557633" w:rsidRDefault="00557633">
      <w:pPr>
        <w:pStyle w:val="a3"/>
        <w:spacing w:before="2"/>
      </w:pPr>
    </w:p>
    <w:p w:rsidR="00557633" w:rsidRDefault="00593EF7">
      <w:pPr>
        <w:pStyle w:val="a3"/>
        <w:spacing w:before="1"/>
        <w:ind w:left="462" w:right="672" w:firstLine="566"/>
        <w:jc w:val="both"/>
      </w:pPr>
      <w:r>
        <w:rPr>
          <w:color w:val="333333"/>
        </w:rPr>
        <w:t>Сложноподчинённые предложения с союзами и союзными словами because, if, when,where, what, why, how.</w:t>
      </w:r>
    </w:p>
    <w:p w:rsidR="00557633" w:rsidRDefault="00557633">
      <w:pPr>
        <w:pStyle w:val="a3"/>
        <w:spacing w:before="4"/>
      </w:pPr>
    </w:p>
    <w:p w:rsidR="00557633" w:rsidRDefault="00593EF7">
      <w:pPr>
        <w:pStyle w:val="a3"/>
        <w:ind w:left="462" w:right="670" w:firstLine="566"/>
        <w:jc w:val="both"/>
      </w:pPr>
      <w:r>
        <w:rPr>
          <w:color w:val="333333"/>
        </w:rPr>
        <w:t>Сложноподчинённые предложения с определительными придаточными с союзнымисловамиwho, which, that.</w:t>
      </w:r>
    </w:p>
    <w:p w:rsidR="00557633" w:rsidRDefault="00557633">
      <w:pPr>
        <w:pStyle w:val="a3"/>
        <w:spacing w:before="5"/>
      </w:pPr>
    </w:p>
    <w:p w:rsidR="00557633" w:rsidRDefault="00593EF7">
      <w:pPr>
        <w:pStyle w:val="a3"/>
        <w:ind w:left="462" w:right="674" w:firstLine="566"/>
        <w:jc w:val="both"/>
      </w:pPr>
      <w:r>
        <w:rPr>
          <w:color w:val="333333"/>
        </w:rPr>
        <w:t>Сложноподчинённые предложения с союзными словами whoever, whatever, however,whenever.</w:t>
      </w:r>
    </w:p>
    <w:p w:rsidR="00557633" w:rsidRDefault="00557633">
      <w:pPr>
        <w:pStyle w:val="a3"/>
        <w:spacing w:before="3"/>
      </w:pPr>
    </w:p>
    <w:p w:rsidR="00557633" w:rsidRDefault="00593EF7">
      <w:pPr>
        <w:pStyle w:val="a3"/>
        <w:ind w:left="462" w:right="670" w:firstLine="566"/>
        <w:jc w:val="both"/>
      </w:pPr>
      <w:r>
        <w:rPr>
          <w:color w:val="333333"/>
        </w:rPr>
        <w:t>Условныепредложениясглаголамивизъявительномнаклонении(Conditional0,ConditionalI)и сглаголами всослагательномнаклонении(ConditionalII).</w:t>
      </w:r>
    </w:p>
    <w:p w:rsidR="00557633" w:rsidRDefault="00557633">
      <w:pPr>
        <w:pStyle w:val="a3"/>
        <w:spacing w:before="5"/>
      </w:pPr>
    </w:p>
    <w:p w:rsidR="00557633" w:rsidRDefault="00593EF7">
      <w:pPr>
        <w:pStyle w:val="a3"/>
        <w:ind w:left="462" w:right="674" w:firstLine="566"/>
        <w:jc w:val="both"/>
      </w:pPr>
      <w:r>
        <w:rPr>
          <w:color w:val="333333"/>
        </w:rPr>
        <w:t>Все типы вопросительных предложений (общий, специальный, альтернативный, раз-делительный вопросы в Present/Past/Future Simple Tense, Present/Past Continuous Tense, Pre-sent/Past Perfect Tense, Present PerfectContinuous Tense).</w:t>
      </w:r>
    </w:p>
    <w:p w:rsidR="00557633" w:rsidRDefault="00557633">
      <w:pPr>
        <w:pStyle w:val="a3"/>
        <w:spacing w:before="5"/>
      </w:pPr>
    </w:p>
    <w:p w:rsidR="00557633" w:rsidRDefault="00593EF7">
      <w:pPr>
        <w:pStyle w:val="a3"/>
        <w:ind w:left="462" w:right="666" w:firstLine="566"/>
        <w:jc w:val="both"/>
      </w:pPr>
      <w:r>
        <w:rPr>
          <w:color w:val="333333"/>
          <w:spacing w:val="-1"/>
        </w:rPr>
        <w:t>Повествовательные,вопросительныеипобудительные</w:t>
      </w:r>
      <w:r>
        <w:rPr>
          <w:color w:val="333333"/>
        </w:rPr>
        <w:t>предложениявкосвеннойречивнастоящемипрошедшемвремени,согласованиевремёнврамкахсложногопредложения.</w:t>
      </w:r>
    </w:p>
    <w:p w:rsidR="00557633" w:rsidRPr="00593EF7" w:rsidRDefault="00593EF7">
      <w:pPr>
        <w:pStyle w:val="a3"/>
        <w:spacing w:before="58" w:line="556" w:lineRule="exact"/>
        <w:ind w:left="1028" w:right="656"/>
        <w:rPr>
          <w:lang w:val="en-US"/>
        </w:rPr>
      </w:pPr>
      <w:r>
        <w:rPr>
          <w:color w:val="333333"/>
        </w:rPr>
        <w:t>Модальные глаголы в косвенной речи в настоящем и прошедшем времени.Предложениясконструкциями</w:t>
      </w:r>
      <w:r w:rsidRPr="00593EF7">
        <w:rPr>
          <w:color w:val="333333"/>
          <w:lang w:val="en-US"/>
        </w:rPr>
        <w:t>as…as,notso…as,both…and…,either…or,neither</w:t>
      </w:r>
    </w:p>
    <w:p w:rsidR="00557633" w:rsidRDefault="00593EF7">
      <w:pPr>
        <w:pStyle w:val="a3"/>
        <w:spacing w:line="218" w:lineRule="exact"/>
        <w:ind w:left="462"/>
      </w:pPr>
      <w:r>
        <w:rPr>
          <w:color w:val="333333"/>
        </w:rPr>
        <w:t>…nor.</w:t>
      </w:r>
    </w:p>
    <w:p w:rsidR="00557633" w:rsidRDefault="00557633">
      <w:pPr>
        <w:pStyle w:val="a3"/>
        <w:spacing w:before="5"/>
      </w:pPr>
    </w:p>
    <w:p w:rsidR="00557633" w:rsidRDefault="00593EF7">
      <w:pPr>
        <w:pStyle w:val="a3"/>
        <w:ind w:left="1028"/>
      </w:pPr>
      <w:r>
        <w:rPr>
          <w:color w:val="333333"/>
        </w:rPr>
        <w:t>ПредложениясIwish…</w:t>
      </w:r>
    </w:p>
    <w:p w:rsidR="00557633" w:rsidRDefault="00557633">
      <w:pPr>
        <w:sectPr w:rsidR="00557633">
          <w:pgSz w:w="11910" w:h="16380"/>
          <w:pgMar w:top="1060" w:right="180" w:bottom="1240" w:left="1240" w:header="0" w:footer="978" w:gutter="0"/>
          <w:cols w:space="720"/>
        </w:sectPr>
      </w:pPr>
    </w:p>
    <w:p w:rsidR="00557633" w:rsidRPr="00AB31BC" w:rsidRDefault="00593EF7">
      <w:pPr>
        <w:pStyle w:val="a3"/>
        <w:spacing w:before="72"/>
        <w:ind w:left="1028"/>
        <w:rPr>
          <w:lang w:val="en-US"/>
        </w:rPr>
      </w:pPr>
      <w:r>
        <w:rPr>
          <w:color w:val="333333"/>
        </w:rPr>
        <w:lastRenderedPageBreak/>
        <w:t>Конструкциисглаголамина</w:t>
      </w:r>
      <w:r w:rsidRPr="00AB31BC">
        <w:rPr>
          <w:color w:val="333333"/>
          <w:lang w:val="en-US"/>
        </w:rPr>
        <w:t>-ing:tolove/hatedoingsmth.</w:t>
      </w:r>
    </w:p>
    <w:p w:rsidR="00557633" w:rsidRPr="00AB31BC" w:rsidRDefault="00557633">
      <w:pPr>
        <w:pStyle w:val="a3"/>
        <w:spacing w:before="5"/>
        <w:rPr>
          <w:lang w:val="en-US"/>
        </w:rPr>
      </w:pPr>
    </w:p>
    <w:p w:rsidR="00557633" w:rsidRPr="00593EF7" w:rsidRDefault="00593EF7">
      <w:pPr>
        <w:pStyle w:val="a3"/>
        <w:ind w:left="462" w:right="668" w:firstLine="566"/>
        <w:jc w:val="both"/>
        <w:rPr>
          <w:lang w:val="en-US"/>
        </w:rPr>
      </w:pPr>
      <w:r>
        <w:rPr>
          <w:color w:val="333333"/>
        </w:rPr>
        <w:t>Конструкции</w:t>
      </w:r>
      <w:r w:rsidRPr="00593EF7">
        <w:rPr>
          <w:color w:val="333333"/>
          <w:lang w:val="en-US"/>
        </w:rPr>
        <w:t xml:space="preserve"> c</w:t>
      </w:r>
      <w:r>
        <w:rPr>
          <w:color w:val="333333"/>
        </w:rPr>
        <w:t>глаголами</w:t>
      </w:r>
      <w:r w:rsidRPr="00593EF7">
        <w:rPr>
          <w:color w:val="333333"/>
          <w:lang w:val="en-US"/>
        </w:rPr>
        <w:t>tostop,toremember,toforget(</w:t>
      </w:r>
      <w:r>
        <w:rPr>
          <w:color w:val="333333"/>
        </w:rPr>
        <w:t>разницавзначении</w:t>
      </w:r>
      <w:r w:rsidRPr="00593EF7">
        <w:rPr>
          <w:color w:val="333333"/>
          <w:lang w:val="en-US"/>
        </w:rPr>
        <w:t xml:space="preserve"> tostopdo-ing smth </w:t>
      </w:r>
      <w:r>
        <w:rPr>
          <w:color w:val="333333"/>
        </w:rPr>
        <w:t>и</w:t>
      </w:r>
      <w:r w:rsidRPr="00593EF7">
        <w:rPr>
          <w:color w:val="333333"/>
          <w:lang w:val="en-US"/>
        </w:rPr>
        <w:t xml:space="preserve"> to stop to do smth).</w:t>
      </w:r>
    </w:p>
    <w:p w:rsidR="00557633" w:rsidRPr="00593EF7" w:rsidRDefault="00557633">
      <w:pPr>
        <w:pStyle w:val="a3"/>
        <w:spacing w:before="5"/>
        <w:rPr>
          <w:lang w:val="en-US"/>
        </w:rPr>
      </w:pPr>
    </w:p>
    <w:p w:rsidR="00557633" w:rsidRPr="00593EF7" w:rsidRDefault="00593EF7">
      <w:pPr>
        <w:pStyle w:val="a3"/>
        <w:ind w:left="1028"/>
        <w:rPr>
          <w:lang w:val="en-US"/>
        </w:rPr>
      </w:pPr>
      <w:r>
        <w:rPr>
          <w:color w:val="333333"/>
        </w:rPr>
        <w:t>Конструкция</w:t>
      </w:r>
      <w:r w:rsidRPr="00593EF7">
        <w:rPr>
          <w:color w:val="333333"/>
          <w:lang w:val="en-US"/>
        </w:rPr>
        <w:t>Ittakes me…to dosmth.</w:t>
      </w:r>
    </w:p>
    <w:p w:rsidR="00557633" w:rsidRPr="00593EF7" w:rsidRDefault="00557633">
      <w:pPr>
        <w:pStyle w:val="a3"/>
        <w:spacing w:before="2"/>
        <w:rPr>
          <w:lang w:val="en-US"/>
        </w:rPr>
      </w:pPr>
    </w:p>
    <w:p w:rsidR="00557633" w:rsidRDefault="00593EF7">
      <w:pPr>
        <w:pStyle w:val="a3"/>
        <w:ind w:left="1028"/>
      </w:pPr>
      <w:r>
        <w:rPr>
          <w:color w:val="333333"/>
        </w:rPr>
        <w:t>Конструкцияusedto+инфинитив глагола.</w:t>
      </w:r>
    </w:p>
    <w:p w:rsidR="00557633" w:rsidRDefault="00557633">
      <w:pPr>
        <w:pStyle w:val="a3"/>
        <w:spacing w:before="5"/>
      </w:pPr>
    </w:p>
    <w:p w:rsidR="00557633" w:rsidRPr="00593EF7" w:rsidRDefault="00593EF7">
      <w:pPr>
        <w:pStyle w:val="a3"/>
        <w:ind w:left="1028"/>
        <w:rPr>
          <w:lang w:val="en-US"/>
        </w:rPr>
      </w:pPr>
      <w:r>
        <w:rPr>
          <w:color w:val="333333"/>
        </w:rPr>
        <w:t>Конструкции</w:t>
      </w:r>
      <w:r w:rsidRPr="00593EF7">
        <w:rPr>
          <w:color w:val="333333"/>
          <w:lang w:val="en-US"/>
        </w:rPr>
        <w:t>be/get used to smth, be/get used to doing smth.</w:t>
      </w:r>
    </w:p>
    <w:p w:rsidR="00557633" w:rsidRPr="00593EF7" w:rsidRDefault="00557633">
      <w:pPr>
        <w:pStyle w:val="a3"/>
        <w:spacing w:before="5"/>
        <w:rPr>
          <w:lang w:val="en-US"/>
        </w:rPr>
      </w:pPr>
    </w:p>
    <w:p w:rsidR="00557633" w:rsidRPr="00593EF7" w:rsidRDefault="00593EF7">
      <w:pPr>
        <w:pStyle w:val="a3"/>
        <w:tabs>
          <w:tab w:val="left" w:pos="3281"/>
          <w:tab w:val="left" w:pos="4668"/>
          <w:tab w:val="left" w:pos="5700"/>
          <w:tab w:val="left" w:pos="7085"/>
          <w:tab w:val="left" w:pos="8117"/>
          <w:tab w:val="left" w:pos="9430"/>
        </w:tabs>
        <w:ind w:left="462" w:right="673" w:firstLine="566"/>
        <w:jc w:val="both"/>
        <w:rPr>
          <w:lang w:val="en-US"/>
        </w:rPr>
      </w:pPr>
      <w:r>
        <w:rPr>
          <w:color w:val="333333"/>
        </w:rPr>
        <w:t>Конструкции</w:t>
      </w:r>
      <w:r w:rsidRPr="00593EF7">
        <w:rPr>
          <w:color w:val="333333"/>
          <w:lang w:val="en-US"/>
        </w:rPr>
        <w:t>I</w:t>
      </w:r>
      <w:r w:rsidRPr="00593EF7">
        <w:rPr>
          <w:color w:val="333333"/>
          <w:lang w:val="en-US"/>
        </w:rPr>
        <w:tab/>
        <w:t>prefer,</w:t>
      </w:r>
      <w:r w:rsidRPr="00593EF7">
        <w:rPr>
          <w:color w:val="333333"/>
          <w:lang w:val="en-US"/>
        </w:rPr>
        <w:tab/>
        <w:t>I’d</w:t>
      </w:r>
      <w:r w:rsidRPr="00593EF7">
        <w:rPr>
          <w:color w:val="333333"/>
          <w:lang w:val="en-US"/>
        </w:rPr>
        <w:tab/>
        <w:t>prefer,</w:t>
      </w:r>
      <w:r w:rsidRPr="00593EF7">
        <w:rPr>
          <w:color w:val="333333"/>
          <w:lang w:val="en-US"/>
        </w:rPr>
        <w:tab/>
        <w:t>I’d</w:t>
      </w:r>
      <w:r w:rsidRPr="00593EF7">
        <w:rPr>
          <w:color w:val="333333"/>
          <w:lang w:val="en-US"/>
        </w:rPr>
        <w:tab/>
        <w:t>rather</w:t>
      </w:r>
      <w:r w:rsidRPr="00593EF7">
        <w:rPr>
          <w:color w:val="333333"/>
          <w:lang w:val="en-US"/>
        </w:rPr>
        <w:tab/>
      </w:r>
      <w:r w:rsidRPr="00593EF7">
        <w:rPr>
          <w:color w:val="333333"/>
          <w:spacing w:val="-2"/>
          <w:lang w:val="en-US"/>
        </w:rPr>
        <w:t>pre-</w:t>
      </w:r>
      <w:r w:rsidRPr="00593EF7">
        <w:rPr>
          <w:color w:val="333333"/>
          <w:lang w:val="en-US"/>
        </w:rPr>
        <w:t>fer,</w:t>
      </w:r>
      <w:r>
        <w:rPr>
          <w:color w:val="333333"/>
        </w:rPr>
        <w:t>выражающиепредпочтение</w:t>
      </w:r>
      <w:r w:rsidRPr="00593EF7">
        <w:rPr>
          <w:color w:val="333333"/>
          <w:lang w:val="en-US"/>
        </w:rPr>
        <w:t>,</w:t>
      </w:r>
      <w:r>
        <w:rPr>
          <w:color w:val="333333"/>
        </w:rPr>
        <w:t>атакжеконструкции</w:t>
      </w:r>
      <w:r w:rsidRPr="00593EF7">
        <w:rPr>
          <w:color w:val="333333"/>
          <w:lang w:val="en-US"/>
        </w:rPr>
        <w:t>I’drather,You’dbetter.</w:t>
      </w:r>
    </w:p>
    <w:p w:rsidR="00557633" w:rsidRPr="00593EF7" w:rsidRDefault="00557633">
      <w:pPr>
        <w:pStyle w:val="a3"/>
        <w:spacing w:before="3"/>
        <w:rPr>
          <w:lang w:val="en-US"/>
        </w:rPr>
      </w:pPr>
    </w:p>
    <w:p w:rsidR="00557633" w:rsidRDefault="00593EF7">
      <w:pPr>
        <w:pStyle w:val="a3"/>
        <w:ind w:left="462" w:right="669" w:firstLine="566"/>
        <w:jc w:val="both"/>
      </w:pPr>
      <w:r>
        <w:rPr>
          <w:color w:val="333333"/>
        </w:rPr>
        <w:t>Подлежащее,выраженноесобирательнымсуществительным(family,police),иегосо-гласованиесосказуемым.</w:t>
      </w:r>
    </w:p>
    <w:p w:rsidR="00557633" w:rsidRDefault="00557633">
      <w:pPr>
        <w:pStyle w:val="a3"/>
        <w:spacing w:before="5"/>
      </w:pPr>
    </w:p>
    <w:p w:rsidR="00557633" w:rsidRDefault="00593EF7">
      <w:pPr>
        <w:pStyle w:val="a3"/>
        <w:ind w:left="462" w:right="667" w:firstLine="566"/>
        <w:jc w:val="both"/>
      </w:pPr>
      <w:r>
        <w:rPr>
          <w:color w:val="333333"/>
        </w:rPr>
        <w:t>Глаголы(правильныеинеправильные)ввидовременныхформахдействительногоза-лога в изъявительном наклонении (Present/Past/Future Simple Tense, Present/Past ContinuousTense,Present/PastPerfectTense,PresentPerfectContinuousTense,Future-in-the-PastTense)инаиболееупотребительныхформахстрадательногозалога(Present/PastSimplePassive,Present Perfect Passive).</w:t>
      </w:r>
    </w:p>
    <w:p w:rsidR="00557633" w:rsidRDefault="00557633">
      <w:pPr>
        <w:pStyle w:val="a3"/>
        <w:spacing w:before="5"/>
      </w:pPr>
    </w:p>
    <w:p w:rsidR="00557633" w:rsidRPr="00593EF7" w:rsidRDefault="00593EF7">
      <w:pPr>
        <w:pStyle w:val="a3"/>
        <w:ind w:left="462" w:right="666" w:firstLine="566"/>
        <w:jc w:val="both"/>
        <w:rPr>
          <w:lang w:val="en-US"/>
        </w:rPr>
      </w:pPr>
      <w:r>
        <w:rPr>
          <w:color w:val="333333"/>
        </w:rPr>
        <w:t>Конструкция</w:t>
      </w:r>
      <w:r w:rsidRPr="00593EF7">
        <w:rPr>
          <w:color w:val="333333"/>
          <w:lang w:val="en-US"/>
        </w:rPr>
        <w:t xml:space="preserve"> tobegoingto, </w:t>
      </w:r>
      <w:r>
        <w:rPr>
          <w:color w:val="333333"/>
        </w:rPr>
        <w:t>формы</w:t>
      </w:r>
      <w:r w:rsidRPr="00593EF7">
        <w:rPr>
          <w:color w:val="333333"/>
          <w:lang w:val="en-US"/>
        </w:rPr>
        <w:t xml:space="preserve"> Future   Simple   Tense </w:t>
      </w:r>
      <w:r>
        <w:rPr>
          <w:color w:val="333333"/>
        </w:rPr>
        <w:t>и</w:t>
      </w:r>
      <w:r w:rsidRPr="00593EF7">
        <w:rPr>
          <w:color w:val="333333"/>
          <w:lang w:val="en-US"/>
        </w:rPr>
        <w:t xml:space="preserve"> Present   ContinuousTense</w:t>
      </w:r>
      <w:r>
        <w:rPr>
          <w:color w:val="333333"/>
        </w:rPr>
        <w:t>длявыражениябудущегодействия</w:t>
      </w:r>
      <w:r w:rsidRPr="00593EF7">
        <w:rPr>
          <w:color w:val="333333"/>
          <w:lang w:val="en-US"/>
        </w:rPr>
        <w:t>.</w:t>
      </w:r>
    </w:p>
    <w:p w:rsidR="00557633" w:rsidRPr="00593EF7" w:rsidRDefault="00557633">
      <w:pPr>
        <w:pStyle w:val="a3"/>
        <w:spacing w:before="2"/>
        <w:rPr>
          <w:lang w:val="en-US"/>
        </w:rPr>
      </w:pPr>
    </w:p>
    <w:p w:rsidR="00557633" w:rsidRPr="00593EF7" w:rsidRDefault="00593EF7">
      <w:pPr>
        <w:pStyle w:val="a3"/>
        <w:spacing w:before="1"/>
        <w:ind w:left="462" w:right="673" w:firstLine="566"/>
        <w:jc w:val="both"/>
        <w:rPr>
          <w:lang w:val="en-US"/>
        </w:rPr>
      </w:pPr>
      <w:r>
        <w:rPr>
          <w:color w:val="333333"/>
        </w:rPr>
        <w:t>Модальныеглаголыиихэквиваленты</w:t>
      </w:r>
      <w:r w:rsidRPr="00593EF7">
        <w:rPr>
          <w:color w:val="333333"/>
          <w:lang w:val="en-US"/>
        </w:rPr>
        <w:t xml:space="preserve"> (can/be able to, could, must/have to, may, might,should, shall, would, will, need).</w:t>
      </w:r>
    </w:p>
    <w:p w:rsidR="00557633" w:rsidRPr="00593EF7" w:rsidRDefault="00557633">
      <w:pPr>
        <w:pStyle w:val="a3"/>
        <w:spacing w:before="4"/>
        <w:rPr>
          <w:lang w:val="en-US"/>
        </w:rPr>
      </w:pPr>
    </w:p>
    <w:p w:rsidR="00557633" w:rsidRPr="00593EF7" w:rsidRDefault="00593EF7">
      <w:pPr>
        <w:pStyle w:val="a3"/>
        <w:spacing w:before="1"/>
        <w:ind w:left="462" w:right="671" w:firstLine="566"/>
        <w:jc w:val="both"/>
        <w:rPr>
          <w:lang w:val="en-US"/>
        </w:rPr>
      </w:pPr>
      <w:r>
        <w:rPr>
          <w:color w:val="333333"/>
        </w:rPr>
        <w:t>Неличныеформыглагола</w:t>
      </w:r>
      <w:r w:rsidRPr="00593EF7">
        <w:rPr>
          <w:color w:val="333333"/>
          <w:lang w:val="en-US"/>
        </w:rPr>
        <w:t xml:space="preserve"> – </w:t>
      </w:r>
      <w:r>
        <w:rPr>
          <w:color w:val="333333"/>
        </w:rPr>
        <w:t>инфинитив</w:t>
      </w:r>
      <w:r w:rsidRPr="00593EF7">
        <w:rPr>
          <w:color w:val="333333"/>
          <w:lang w:val="en-US"/>
        </w:rPr>
        <w:t xml:space="preserve">, </w:t>
      </w:r>
      <w:r>
        <w:rPr>
          <w:color w:val="333333"/>
        </w:rPr>
        <w:t>герундий</w:t>
      </w:r>
      <w:r w:rsidRPr="00593EF7">
        <w:rPr>
          <w:color w:val="333333"/>
          <w:lang w:val="en-US"/>
        </w:rPr>
        <w:t xml:space="preserve">, </w:t>
      </w:r>
      <w:r>
        <w:rPr>
          <w:color w:val="333333"/>
        </w:rPr>
        <w:t>причастие</w:t>
      </w:r>
      <w:r w:rsidRPr="00593EF7">
        <w:rPr>
          <w:color w:val="333333"/>
          <w:lang w:val="en-US"/>
        </w:rPr>
        <w:t xml:space="preserve"> (ParticipleI </w:t>
      </w:r>
      <w:r>
        <w:rPr>
          <w:color w:val="333333"/>
        </w:rPr>
        <w:t>и</w:t>
      </w:r>
      <w:r w:rsidRPr="00593EF7">
        <w:rPr>
          <w:color w:val="333333"/>
          <w:lang w:val="en-US"/>
        </w:rPr>
        <w:t xml:space="preserve"> ParticipleII), </w:t>
      </w:r>
      <w:r>
        <w:rPr>
          <w:color w:val="333333"/>
        </w:rPr>
        <w:t>причастиявфункцииопределения</w:t>
      </w:r>
      <w:r w:rsidRPr="00593EF7">
        <w:rPr>
          <w:color w:val="333333"/>
          <w:lang w:val="en-US"/>
        </w:rPr>
        <w:t xml:space="preserve"> (Participle I – a playing child, Participle II – a writtentext).</w:t>
      </w:r>
    </w:p>
    <w:p w:rsidR="00557633" w:rsidRPr="00593EF7" w:rsidRDefault="00557633">
      <w:pPr>
        <w:pStyle w:val="a3"/>
        <w:spacing w:before="5"/>
        <w:rPr>
          <w:lang w:val="en-US"/>
        </w:rPr>
      </w:pPr>
    </w:p>
    <w:p w:rsidR="00557633" w:rsidRDefault="00593EF7">
      <w:pPr>
        <w:pStyle w:val="a3"/>
        <w:ind w:left="1028"/>
      </w:pPr>
      <w:r>
        <w:rPr>
          <w:color w:val="333333"/>
        </w:rPr>
        <w:t>Определённый,неопределённыйинулевойартикли.</w:t>
      </w:r>
    </w:p>
    <w:p w:rsidR="00557633" w:rsidRDefault="00557633">
      <w:pPr>
        <w:pStyle w:val="a3"/>
        <w:spacing w:before="2"/>
      </w:pPr>
    </w:p>
    <w:p w:rsidR="00557633" w:rsidRDefault="00593EF7">
      <w:pPr>
        <w:pStyle w:val="a3"/>
        <w:ind w:left="462" w:right="670" w:firstLine="566"/>
        <w:jc w:val="both"/>
      </w:pPr>
      <w:r>
        <w:rPr>
          <w:color w:val="333333"/>
        </w:rPr>
        <w:t>Имена существительные во множественном числе, образованных по правилу, и ис-ключения.</w:t>
      </w:r>
    </w:p>
    <w:p w:rsidR="00557633" w:rsidRDefault="00557633">
      <w:pPr>
        <w:pStyle w:val="a3"/>
        <w:spacing w:before="5"/>
      </w:pPr>
    </w:p>
    <w:p w:rsidR="00557633" w:rsidRDefault="00593EF7">
      <w:pPr>
        <w:pStyle w:val="a3"/>
        <w:ind w:left="462" w:right="670" w:firstLine="566"/>
        <w:jc w:val="both"/>
      </w:pPr>
      <w:r>
        <w:rPr>
          <w:color w:val="333333"/>
        </w:rPr>
        <w:t>Неисчисляемые имена существительные, имеющие форму только множественногочисла.</w:t>
      </w:r>
    </w:p>
    <w:p w:rsidR="00557633" w:rsidRDefault="00557633">
      <w:pPr>
        <w:pStyle w:val="a3"/>
        <w:spacing w:before="5"/>
      </w:pPr>
    </w:p>
    <w:p w:rsidR="00557633" w:rsidRDefault="00593EF7">
      <w:pPr>
        <w:pStyle w:val="a3"/>
        <w:ind w:left="1028"/>
      </w:pPr>
      <w:r>
        <w:rPr>
          <w:color w:val="333333"/>
        </w:rPr>
        <w:t>Притяжательныйпадежимёнсуществительных.</w:t>
      </w:r>
    </w:p>
    <w:p w:rsidR="00557633" w:rsidRDefault="00557633">
      <w:pPr>
        <w:pStyle w:val="a3"/>
        <w:spacing w:before="3"/>
      </w:pPr>
    </w:p>
    <w:p w:rsidR="00557633" w:rsidRDefault="00593EF7">
      <w:pPr>
        <w:pStyle w:val="a3"/>
        <w:ind w:left="462" w:right="670" w:firstLine="566"/>
        <w:jc w:val="both"/>
      </w:pPr>
      <w:r>
        <w:rPr>
          <w:color w:val="333333"/>
        </w:rPr>
        <w:t>Имена прилагательные и наречия в положительной, сравнительной и превосходнойстепенях,образованные поправилу,иисключения.</w:t>
      </w:r>
    </w:p>
    <w:p w:rsidR="00557633" w:rsidRDefault="00557633">
      <w:pPr>
        <w:pStyle w:val="a3"/>
        <w:spacing w:before="5"/>
      </w:pPr>
    </w:p>
    <w:p w:rsidR="00557633" w:rsidRDefault="00593EF7">
      <w:pPr>
        <w:pStyle w:val="a3"/>
        <w:ind w:left="1028"/>
      </w:pPr>
      <w:r>
        <w:rPr>
          <w:color w:val="333333"/>
        </w:rPr>
        <w:t>Порядокследованиянесколькихприлагательных(мнение–размер–возраст–цвет–</w:t>
      </w:r>
    </w:p>
    <w:p w:rsidR="00557633" w:rsidRPr="00593EF7" w:rsidRDefault="00593EF7">
      <w:pPr>
        <w:pStyle w:val="a3"/>
        <w:ind w:left="462"/>
        <w:rPr>
          <w:lang w:val="en-US"/>
        </w:rPr>
      </w:pPr>
      <w:r>
        <w:rPr>
          <w:color w:val="333333"/>
        </w:rPr>
        <w:t>происхождение</w:t>
      </w:r>
      <w:r w:rsidRPr="00593EF7">
        <w:rPr>
          <w:color w:val="333333"/>
          <w:lang w:val="en-US"/>
        </w:rPr>
        <w:t>).</w:t>
      </w:r>
    </w:p>
    <w:p w:rsidR="00557633" w:rsidRPr="00593EF7" w:rsidRDefault="00557633">
      <w:pPr>
        <w:pStyle w:val="a3"/>
        <w:spacing w:before="5"/>
        <w:rPr>
          <w:lang w:val="en-US"/>
        </w:rPr>
      </w:pPr>
    </w:p>
    <w:p w:rsidR="00557633" w:rsidRPr="00593EF7" w:rsidRDefault="00593EF7">
      <w:pPr>
        <w:pStyle w:val="a3"/>
        <w:ind w:left="1028"/>
        <w:rPr>
          <w:lang w:val="en-US"/>
        </w:rPr>
      </w:pPr>
      <w:r>
        <w:rPr>
          <w:color w:val="333333"/>
        </w:rPr>
        <w:t>Слова</w:t>
      </w:r>
      <w:r w:rsidRPr="00593EF7">
        <w:rPr>
          <w:color w:val="333333"/>
          <w:lang w:val="en-US"/>
        </w:rPr>
        <w:t>,</w:t>
      </w:r>
      <w:r>
        <w:rPr>
          <w:color w:val="333333"/>
        </w:rPr>
        <w:t>выражающиеколичество</w:t>
      </w:r>
      <w:r w:rsidRPr="00593EF7">
        <w:rPr>
          <w:color w:val="333333"/>
          <w:lang w:val="en-US"/>
        </w:rPr>
        <w:t>(many/much,little/alittle,few/afew,alotof).</w:t>
      </w:r>
    </w:p>
    <w:p w:rsidR="00557633" w:rsidRPr="00593EF7" w:rsidRDefault="00557633">
      <w:pPr>
        <w:rPr>
          <w:lang w:val="en-US"/>
        </w:rPr>
        <w:sectPr w:rsidR="00557633" w:rsidRPr="00593EF7">
          <w:pgSz w:w="11910" w:h="16380"/>
          <w:pgMar w:top="1060" w:right="180" w:bottom="1240" w:left="1240" w:header="0" w:footer="978" w:gutter="0"/>
          <w:cols w:space="720"/>
        </w:sectPr>
      </w:pPr>
    </w:p>
    <w:p w:rsidR="00557633" w:rsidRDefault="00593EF7">
      <w:pPr>
        <w:pStyle w:val="a3"/>
        <w:spacing w:before="72"/>
        <w:ind w:left="462" w:right="670" w:firstLine="566"/>
        <w:jc w:val="both"/>
      </w:pPr>
      <w:r>
        <w:rPr>
          <w:color w:val="333333"/>
        </w:rPr>
        <w:lastRenderedPageBreak/>
        <w:t>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неопределённые местоимения и их производные, отрицательные местоименияnone,noи производныепоследнего (nobody,nothing идругие).</w:t>
      </w:r>
    </w:p>
    <w:p w:rsidR="00557633" w:rsidRDefault="00557633">
      <w:pPr>
        <w:pStyle w:val="a3"/>
        <w:spacing w:before="5"/>
      </w:pPr>
    </w:p>
    <w:p w:rsidR="00557633" w:rsidRDefault="00593EF7">
      <w:pPr>
        <w:pStyle w:val="a3"/>
        <w:ind w:left="1028"/>
      </w:pPr>
      <w:r>
        <w:rPr>
          <w:color w:val="333333"/>
        </w:rPr>
        <w:t>Количественныеипорядковыечислительные.</w:t>
      </w:r>
    </w:p>
    <w:p w:rsidR="00557633" w:rsidRDefault="00557633">
      <w:pPr>
        <w:pStyle w:val="a3"/>
        <w:spacing w:before="5"/>
      </w:pPr>
    </w:p>
    <w:p w:rsidR="00557633" w:rsidRDefault="00593EF7">
      <w:pPr>
        <w:pStyle w:val="a3"/>
        <w:ind w:left="462" w:right="672" w:firstLine="566"/>
        <w:jc w:val="both"/>
      </w:pPr>
      <w:r>
        <w:rPr>
          <w:color w:val="333333"/>
        </w:rPr>
        <w:t>Предлогиместа,времени,направления,предлоги,употребляемыесглаголамивстра-дательномзалоге.</w:t>
      </w:r>
    </w:p>
    <w:p w:rsidR="00557633" w:rsidRDefault="00557633">
      <w:pPr>
        <w:pStyle w:val="a3"/>
        <w:rPr>
          <w:sz w:val="26"/>
        </w:rPr>
      </w:pPr>
    </w:p>
    <w:p w:rsidR="00557633" w:rsidRDefault="00557633">
      <w:pPr>
        <w:pStyle w:val="a3"/>
        <w:rPr>
          <w:sz w:val="26"/>
        </w:rPr>
      </w:pPr>
    </w:p>
    <w:p w:rsidR="00557633" w:rsidRDefault="00557633">
      <w:pPr>
        <w:pStyle w:val="a3"/>
        <w:rPr>
          <w:sz w:val="26"/>
        </w:rPr>
      </w:pPr>
    </w:p>
    <w:p w:rsidR="00557633" w:rsidRDefault="00593EF7">
      <w:pPr>
        <w:pStyle w:val="2"/>
        <w:spacing w:before="181"/>
        <w:ind w:left="1028"/>
      </w:pPr>
      <w:r>
        <w:rPr>
          <w:color w:val="333333"/>
        </w:rPr>
        <w:t>Социокультурныезнанияи умения</w:t>
      </w:r>
    </w:p>
    <w:p w:rsidR="00557633" w:rsidRDefault="00557633">
      <w:pPr>
        <w:pStyle w:val="a3"/>
        <w:spacing w:before="2"/>
        <w:rPr>
          <w:b/>
        </w:rPr>
      </w:pPr>
    </w:p>
    <w:p w:rsidR="00557633" w:rsidRDefault="00593EF7">
      <w:pPr>
        <w:pStyle w:val="a3"/>
        <w:spacing w:before="1"/>
        <w:ind w:left="462" w:right="670" w:firstLine="566"/>
        <w:jc w:val="both"/>
      </w:pPr>
      <w:r>
        <w:rPr>
          <w:color w:val="333333"/>
        </w:rPr>
        <w:t>Осуществление межличностного и межкультурного общения с использованием зна-ний о национально-культурных особенностях своей страны и страны/стран изучаемогоязыка и основных социокультурных элементов речевого поведенческого этикета в англо-язычнойсредеврамках тематическогосодержания10класса.</w:t>
      </w:r>
    </w:p>
    <w:p w:rsidR="00557633" w:rsidRDefault="00557633">
      <w:pPr>
        <w:pStyle w:val="a3"/>
        <w:spacing w:before="4"/>
      </w:pPr>
    </w:p>
    <w:p w:rsidR="00557633" w:rsidRDefault="00593EF7">
      <w:pPr>
        <w:pStyle w:val="a3"/>
        <w:ind w:left="462" w:right="665" w:firstLine="566"/>
        <w:jc w:val="both"/>
      </w:pPr>
      <w:r>
        <w:rPr>
          <w:color w:val="333333"/>
        </w:rPr>
        <w:t>Знание и использование в устной и письменной речи наиболее употребительной те-</w:t>
      </w:r>
      <w:r>
        <w:rPr>
          <w:color w:val="333333"/>
          <w:spacing w:val="-1"/>
        </w:rPr>
        <w:t>матическойфоновой</w:t>
      </w:r>
      <w:r>
        <w:rPr>
          <w:color w:val="333333"/>
        </w:rPr>
        <w:t>лексикииреалийроднойстраныистраны/странизучаемогоязыкаприизучениитем:государственноеустройство,системаобразования,страницыистории,наци-ональные и популярные праздники, проведение досуга, этикетные особенности общения,традициивкулинарииидругие.</w:t>
      </w:r>
    </w:p>
    <w:p w:rsidR="00557633" w:rsidRDefault="00557633">
      <w:pPr>
        <w:pStyle w:val="a3"/>
        <w:spacing w:before="6"/>
      </w:pPr>
    </w:p>
    <w:p w:rsidR="00557633" w:rsidRDefault="00593EF7">
      <w:pPr>
        <w:pStyle w:val="a3"/>
        <w:ind w:left="462" w:right="670" w:firstLine="566"/>
        <w:jc w:val="both"/>
      </w:pPr>
      <w:r>
        <w:rPr>
          <w:color w:val="333333"/>
        </w:rPr>
        <w:t>Владение основными сведениями о социокультурном портрете и культурном насле-дии страны/стран, говорящихнаанглийскомязыке.</w:t>
      </w:r>
    </w:p>
    <w:p w:rsidR="00557633" w:rsidRDefault="00557633">
      <w:pPr>
        <w:pStyle w:val="a3"/>
        <w:spacing w:before="2"/>
      </w:pPr>
    </w:p>
    <w:p w:rsidR="00557633" w:rsidRDefault="00593EF7">
      <w:pPr>
        <w:pStyle w:val="a3"/>
        <w:ind w:left="462" w:right="670" w:firstLine="566"/>
        <w:jc w:val="both"/>
      </w:pPr>
      <w:r>
        <w:rPr>
          <w:color w:val="333333"/>
        </w:rPr>
        <w:t>Пониманиеречевыхразличийвситуацияхофициальногоинеофициальногообщенияврамкахтематическогосодержанияречиииспользованиелексико-грамматическихсредствсихучётом.</w:t>
      </w:r>
    </w:p>
    <w:p w:rsidR="00557633" w:rsidRDefault="00557633">
      <w:pPr>
        <w:pStyle w:val="a3"/>
        <w:spacing w:before="6"/>
      </w:pPr>
    </w:p>
    <w:p w:rsidR="00557633" w:rsidRDefault="00593EF7">
      <w:pPr>
        <w:pStyle w:val="a3"/>
        <w:ind w:left="462" w:right="668" w:firstLine="566"/>
        <w:jc w:val="both"/>
      </w:pPr>
      <w:r>
        <w:rPr>
          <w:color w:val="333333"/>
        </w:rPr>
        <w:t>Развитиеуменияпредставлятьроднуюстрану/малуюродинуистрану/страныизучае-мого языка (культурные явления и события, достопримечательности, выдающиеся люди:государственные деятели, учёные, писатели, поэты, художники, композиторы, музыканты,спортсмены,актёры идругие).</w:t>
      </w:r>
    </w:p>
    <w:p w:rsidR="00557633" w:rsidRDefault="00557633">
      <w:pPr>
        <w:pStyle w:val="a3"/>
        <w:rPr>
          <w:sz w:val="26"/>
        </w:rPr>
      </w:pPr>
    </w:p>
    <w:p w:rsidR="00557633" w:rsidRDefault="00557633">
      <w:pPr>
        <w:pStyle w:val="a3"/>
        <w:rPr>
          <w:sz w:val="26"/>
        </w:rPr>
      </w:pPr>
    </w:p>
    <w:p w:rsidR="00557633" w:rsidRDefault="00557633">
      <w:pPr>
        <w:pStyle w:val="a3"/>
        <w:rPr>
          <w:sz w:val="26"/>
        </w:rPr>
      </w:pPr>
    </w:p>
    <w:p w:rsidR="00557633" w:rsidRDefault="00593EF7">
      <w:pPr>
        <w:pStyle w:val="2"/>
        <w:spacing w:before="181"/>
        <w:ind w:left="1028"/>
      </w:pPr>
      <w:r>
        <w:rPr>
          <w:color w:val="333333"/>
        </w:rPr>
        <w:t>Компенсаторныеумения</w:t>
      </w:r>
    </w:p>
    <w:p w:rsidR="00557633" w:rsidRDefault="00557633">
      <w:pPr>
        <w:pStyle w:val="a3"/>
        <w:spacing w:before="2"/>
        <w:rPr>
          <w:b/>
        </w:rPr>
      </w:pPr>
    </w:p>
    <w:p w:rsidR="00557633" w:rsidRDefault="00593EF7">
      <w:pPr>
        <w:pStyle w:val="a3"/>
        <w:ind w:left="462" w:right="666" w:firstLine="566"/>
        <w:jc w:val="both"/>
      </w:pPr>
      <w:r>
        <w:rPr>
          <w:color w:val="333333"/>
        </w:rPr>
        <w:t>Овладение компенсаторными умениями, позволяющими в случае сбоя коммуника-ции,атакжевусловияхдефицитаязыковыхсредствиспользоватьразличныеприёмыпере-работки информации: при говорении – переспрос, при говорении и письме – описание/пе-рифраз/толкование,причтениии аудировании–языковуюиконтекстуальнуюдогадку.</w:t>
      </w:r>
    </w:p>
    <w:p w:rsidR="00557633" w:rsidRDefault="00557633">
      <w:pPr>
        <w:jc w:val="both"/>
        <w:sectPr w:rsidR="00557633">
          <w:pgSz w:w="11910" w:h="16380"/>
          <w:pgMar w:top="1060" w:right="180" w:bottom="1240" w:left="1240" w:header="0" w:footer="978" w:gutter="0"/>
          <w:cols w:space="720"/>
        </w:sectPr>
      </w:pPr>
    </w:p>
    <w:p w:rsidR="00557633" w:rsidRDefault="00593EF7">
      <w:pPr>
        <w:pStyle w:val="a3"/>
        <w:spacing w:before="72"/>
        <w:ind w:left="462" w:right="666" w:firstLine="566"/>
        <w:jc w:val="both"/>
      </w:pPr>
      <w:r>
        <w:rPr>
          <w:color w:val="333333"/>
        </w:rPr>
        <w:lastRenderedPageBreak/>
        <w:t>Развитиеуменияигнорироватьинформацию,неявляющуюсянеобходимойдляпони-мания основного содержания, прочитанного/прослушанного текста или для нахождения втекстезапрашиваемойинформации.</w:t>
      </w:r>
    </w:p>
    <w:p w:rsidR="00557633" w:rsidRDefault="00557633">
      <w:pPr>
        <w:pStyle w:val="a3"/>
        <w:rPr>
          <w:sz w:val="26"/>
        </w:rPr>
      </w:pPr>
    </w:p>
    <w:p w:rsidR="00557633" w:rsidRDefault="00557633">
      <w:pPr>
        <w:pStyle w:val="a3"/>
        <w:rPr>
          <w:sz w:val="26"/>
        </w:rPr>
      </w:pPr>
    </w:p>
    <w:p w:rsidR="00557633" w:rsidRDefault="00557633">
      <w:pPr>
        <w:pStyle w:val="a3"/>
        <w:rPr>
          <w:sz w:val="26"/>
        </w:rPr>
      </w:pPr>
    </w:p>
    <w:p w:rsidR="00557633" w:rsidRDefault="00593EF7" w:rsidP="00907626">
      <w:pPr>
        <w:pStyle w:val="2"/>
        <w:numPr>
          <w:ilvl w:val="0"/>
          <w:numId w:val="108"/>
        </w:numPr>
        <w:tabs>
          <w:tab w:val="left" w:pos="763"/>
        </w:tabs>
        <w:spacing w:before="181"/>
        <w:ind w:hanging="301"/>
      </w:pPr>
      <w:r>
        <w:rPr>
          <w:color w:val="333333"/>
        </w:rPr>
        <w:t>КЛАСС</w:t>
      </w:r>
    </w:p>
    <w:p w:rsidR="00557633" w:rsidRDefault="00557633">
      <w:pPr>
        <w:pStyle w:val="a3"/>
        <w:rPr>
          <w:b/>
          <w:sz w:val="26"/>
        </w:rPr>
      </w:pPr>
    </w:p>
    <w:p w:rsidR="00557633" w:rsidRDefault="00557633">
      <w:pPr>
        <w:pStyle w:val="a3"/>
        <w:rPr>
          <w:b/>
          <w:sz w:val="26"/>
        </w:rPr>
      </w:pPr>
    </w:p>
    <w:p w:rsidR="00557633" w:rsidRDefault="00557633">
      <w:pPr>
        <w:pStyle w:val="a3"/>
        <w:rPr>
          <w:b/>
          <w:sz w:val="26"/>
        </w:rPr>
      </w:pPr>
    </w:p>
    <w:p w:rsidR="00557633" w:rsidRDefault="00593EF7">
      <w:pPr>
        <w:spacing w:before="181"/>
        <w:ind w:left="1028"/>
        <w:rPr>
          <w:b/>
          <w:sz w:val="24"/>
        </w:rPr>
      </w:pPr>
      <w:r>
        <w:rPr>
          <w:b/>
          <w:color w:val="333333"/>
          <w:sz w:val="24"/>
        </w:rPr>
        <w:t>Коммуникативныеумения</w:t>
      </w:r>
    </w:p>
    <w:p w:rsidR="00557633" w:rsidRDefault="00557633">
      <w:pPr>
        <w:pStyle w:val="a3"/>
        <w:spacing w:before="5"/>
        <w:rPr>
          <w:b/>
        </w:rPr>
      </w:pPr>
    </w:p>
    <w:p w:rsidR="00557633" w:rsidRDefault="00593EF7">
      <w:pPr>
        <w:pStyle w:val="a3"/>
        <w:ind w:left="462" w:right="668" w:firstLine="566"/>
        <w:jc w:val="both"/>
      </w:pPr>
      <w:r>
        <w:rPr>
          <w:color w:val="333333"/>
        </w:rPr>
        <w:t>Совершенствование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557633" w:rsidRDefault="00557633">
      <w:pPr>
        <w:pStyle w:val="a3"/>
        <w:spacing w:before="5"/>
      </w:pPr>
    </w:p>
    <w:p w:rsidR="00557633" w:rsidRDefault="00593EF7">
      <w:pPr>
        <w:pStyle w:val="a3"/>
        <w:ind w:left="462" w:right="667" w:firstLine="566"/>
        <w:jc w:val="both"/>
      </w:pPr>
      <w:r>
        <w:rPr>
          <w:color w:val="333333"/>
        </w:rPr>
        <w:t>Повседневная жизнь семьи. Межличностные отношения в семье, с друзьями и знако-мыми.Конфликтныеситуации,ихпредупреждениеи разрешение.</w:t>
      </w:r>
    </w:p>
    <w:p w:rsidR="00557633" w:rsidRDefault="00557633">
      <w:pPr>
        <w:pStyle w:val="a3"/>
        <w:spacing w:before="2"/>
      </w:pPr>
    </w:p>
    <w:p w:rsidR="00557633" w:rsidRDefault="00593EF7">
      <w:pPr>
        <w:pStyle w:val="a3"/>
        <w:ind w:left="1028"/>
      </w:pPr>
      <w:r>
        <w:rPr>
          <w:color w:val="333333"/>
        </w:rPr>
        <w:t>Внешностьихарактеристикачеловека,литературногоперсонажа.</w:t>
      </w:r>
    </w:p>
    <w:p w:rsidR="00557633" w:rsidRDefault="00557633">
      <w:pPr>
        <w:pStyle w:val="a3"/>
        <w:spacing w:before="5"/>
      </w:pPr>
    </w:p>
    <w:p w:rsidR="00557633" w:rsidRDefault="00593EF7">
      <w:pPr>
        <w:pStyle w:val="a3"/>
        <w:spacing w:before="1"/>
        <w:ind w:left="462" w:right="670" w:firstLine="566"/>
        <w:jc w:val="both"/>
      </w:pPr>
      <w:r>
        <w:rPr>
          <w:color w:val="333333"/>
        </w:rPr>
        <w:t>Здоровыйобразжизниизаботаоздоровье:режимтрудаиотдыха,спорт,сбалансиро-ванноепитание,посещение врача.Отказ от вредныхпривычек.</w:t>
      </w:r>
    </w:p>
    <w:p w:rsidR="00557633" w:rsidRDefault="00557633">
      <w:pPr>
        <w:pStyle w:val="a3"/>
        <w:spacing w:before="4"/>
      </w:pPr>
    </w:p>
    <w:p w:rsidR="00557633" w:rsidRDefault="00593EF7">
      <w:pPr>
        <w:pStyle w:val="a3"/>
        <w:ind w:left="462" w:right="670" w:firstLine="566"/>
        <w:jc w:val="both"/>
      </w:pPr>
      <w:r>
        <w:rPr>
          <w:color w:val="333333"/>
        </w:rPr>
        <w:t>Школьное образование, школьная жизнь. Переписка с зарубежными сверстниками.</w:t>
      </w:r>
      <w:r>
        <w:rPr>
          <w:color w:val="333333"/>
          <w:spacing w:val="-1"/>
        </w:rPr>
        <w:t>Взаимоотношениявшколе.Проблемыирешения.Подготовка</w:t>
      </w:r>
      <w:r>
        <w:rPr>
          <w:color w:val="333333"/>
        </w:rPr>
        <w:t>квыпускнымэкзаменам.Вы-борпрофессии. Альтернативывпродолженииобразования.</w:t>
      </w:r>
    </w:p>
    <w:p w:rsidR="00557633" w:rsidRDefault="00557633">
      <w:pPr>
        <w:pStyle w:val="a3"/>
        <w:spacing w:before="3"/>
      </w:pPr>
    </w:p>
    <w:p w:rsidR="00557633" w:rsidRDefault="00593EF7">
      <w:pPr>
        <w:pStyle w:val="a3"/>
        <w:ind w:left="462" w:right="670" w:firstLine="566"/>
        <w:jc w:val="both"/>
      </w:pPr>
      <w:r>
        <w:rPr>
          <w:color w:val="333333"/>
        </w:rPr>
        <w:t>Место иностранного языка в повседневной жизни и профессиональной деятельностивсовременноммире.</w:t>
      </w:r>
    </w:p>
    <w:p w:rsidR="00557633" w:rsidRDefault="00557633">
      <w:pPr>
        <w:pStyle w:val="a3"/>
        <w:spacing w:before="5"/>
      </w:pPr>
    </w:p>
    <w:p w:rsidR="00557633" w:rsidRDefault="00593EF7">
      <w:pPr>
        <w:pStyle w:val="a3"/>
        <w:ind w:left="462" w:right="670" w:firstLine="566"/>
        <w:jc w:val="both"/>
      </w:pPr>
      <w:r>
        <w:rPr>
          <w:color w:val="333333"/>
        </w:rPr>
        <w:t>Молодёжь в современном обществе. Ценностные ориентиры. Участие молодёжи вжизни общества.Досуг молодёжи:увлеченияи интересы.Любовьи дружба.</w:t>
      </w:r>
    </w:p>
    <w:p w:rsidR="00557633" w:rsidRDefault="00557633">
      <w:pPr>
        <w:pStyle w:val="a3"/>
        <w:spacing w:before="7"/>
      </w:pPr>
    </w:p>
    <w:p w:rsidR="00557633" w:rsidRDefault="00593EF7">
      <w:pPr>
        <w:pStyle w:val="a3"/>
        <w:spacing w:line="237" w:lineRule="auto"/>
        <w:ind w:left="462" w:right="669" w:firstLine="566"/>
        <w:jc w:val="both"/>
      </w:pPr>
      <w:r>
        <w:rPr>
          <w:color w:val="333333"/>
        </w:rPr>
        <w:t>Роль спорта в современной жизни: виды спорта, экстремальный спорт, спортивныесоревнования,Олимпийскиеигры.</w:t>
      </w:r>
    </w:p>
    <w:p w:rsidR="00557633" w:rsidRDefault="00557633">
      <w:pPr>
        <w:pStyle w:val="a3"/>
        <w:spacing w:before="6"/>
      </w:pPr>
    </w:p>
    <w:p w:rsidR="00557633" w:rsidRDefault="00593EF7">
      <w:pPr>
        <w:pStyle w:val="a3"/>
        <w:ind w:left="1028"/>
      </w:pPr>
      <w:r>
        <w:rPr>
          <w:color w:val="333333"/>
        </w:rPr>
        <w:t>Туризм.Видыотдыха.Экотуризм.ПутешествияпоРоссииизарубежнымстранам.</w:t>
      </w:r>
    </w:p>
    <w:p w:rsidR="00557633" w:rsidRDefault="00557633">
      <w:pPr>
        <w:pStyle w:val="a3"/>
        <w:spacing w:before="5"/>
      </w:pPr>
    </w:p>
    <w:p w:rsidR="00557633" w:rsidRDefault="00593EF7">
      <w:pPr>
        <w:pStyle w:val="a3"/>
        <w:ind w:left="462" w:right="674" w:firstLine="566"/>
        <w:jc w:val="both"/>
      </w:pPr>
      <w:r>
        <w:rPr>
          <w:color w:val="333333"/>
          <w:spacing w:val="-1"/>
        </w:rPr>
        <w:t>Вселеннаяичеловек.</w:t>
      </w:r>
      <w:r>
        <w:rPr>
          <w:color w:val="333333"/>
        </w:rPr>
        <w:t>Природа.Проблемыэкологии.Защитаокружающейсреды.Про-живаниевгородской/сельской местности.</w:t>
      </w:r>
    </w:p>
    <w:p w:rsidR="00557633" w:rsidRDefault="00557633">
      <w:pPr>
        <w:pStyle w:val="a3"/>
        <w:spacing w:before="3"/>
      </w:pPr>
    </w:p>
    <w:p w:rsidR="00557633" w:rsidRDefault="00593EF7">
      <w:pPr>
        <w:pStyle w:val="a3"/>
        <w:ind w:left="462" w:right="666" w:firstLine="566"/>
        <w:jc w:val="both"/>
      </w:pPr>
      <w:r>
        <w:rPr>
          <w:color w:val="333333"/>
        </w:rPr>
        <w:t>Технический прогресс: перспективы и последствия. Современные средства информа-</w:t>
      </w:r>
      <w:r>
        <w:rPr>
          <w:color w:val="333333"/>
          <w:spacing w:val="-1"/>
        </w:rPr>
        <w:t>цииикоммуникации(пресса,</w:t>
      </w:r>
      <w:r>
        <w:rPr>
          <w:color w:val="333333"/>
        </w:rPr>
        <w:t>телевидение,Интернет,социальныесетиидругие).Интернет-безопасность.</w:t>
      </w:r>
    </w:p>
    <w:p w:rsidR="00557633" w:rsidRDefault="00557633">
      <w:pPr>
        <w:pStyle w:val="a3"/>
        <w:spacing w:before="5"/>
      </w:pPr>
    </w:p>
    <w:p w:rsidR="00557633" w:rsidRDefault="00593EF7">
      <w:pPr>
        <w:pStyle w:val="a3"/>
        <w:ind w:left="462" w:right="663" w:firstLine="566"/>
        <w:jc w:val="both"/>
      </w:pPr>
      <w:r>
        <w:rPr>
          <w:color w:val="333333"/>
        </w:rPr>
        <w:t>Родная страна и страна/страны изучаемого языка: географическое положение, сто-лица,крупныегорода,регионы,системаобразования,достопримечательности,культурные</w:t>
      </w:r>
    </w:p>
    <w:p w:rsidR="00557633" w:rsidRDefault="00557633">
      <w:pPr>
        <w:jc w:val="both"/>
        <w:sectPr w:rsidR="00557633">
          <w:pgSz w:w="11910" w:h="16380"/>
          <w:pgMar w:top="1060" w:right="180" w:bottom="1240" w:left="1240" w:header="0" w:footer="978" w:gutter="0"/>
          <w:cols w:space="720"/>
        </w:sectPr>
      </w:pPr>
    </w:p>
    <w:p w:rsidR="00557633" w:rsidRDefault="00593EF7">
      <w:pPr>
        <w:pStyle w:val="a3"/>
        <w:spacing w:before="72"/>
        <w:ind w:left="462"/>
      </w:pPr>
      <w:r>
        <w:rPr>
          <w:color w:val="333333"/>
        </w:rPr>
        <w:lastRenderedPageBreak/>
        <w:t>особенности(национальныеипопулярныепраздники,знаменательныедаты,традиции,обычаи),страницыистории.</w:t>
      </w:r>
    </w:p>
    <w:p w:rsidR="00557633" w:rsidRDefault="00557633">
      <w:pPr>
        <w:pStyle w:val="a3"/>
        <w:spacing w:before="5"/>
      </w:pPr>
    </w:p>
    <w:p w:rsidR="00557633" w:rsidRDefault="00593EF7">
      <w:pPr>
        <w:pStyle w:val="a3"/>
        <w:ind w:left="462" w:right="666" w:firstLine="566"/>
        <w:jc w:val="both"/>
      </w:pPr>
      <w:r>
        <w:rPr>
          <w:color w:val="333333"/>
        </w:rPr>
        <w:t>Выдающиеся люди родной страны и страны/стран изучаемого языка: государствен-ныедеятели,учёные,писатели,поэты,художники,композиторы,путешественники,спортсмены,актёры идругие.</w:t>
      </w:r>
    </w:p>
    <w:p w:rsidR="00557633" w:rsidRDefault="00557633">
      <w:pPr>
        <w:pStyle w:val="a3"/>
        <w:rPr>
          <w:sz w:val="26"/>
        </w:rPr>
      </w:pPr>
    </w:p>
    <w:p w:rsidR="00557633" w:rsidRDefault="00557633">
      <w:pPr>
        <w:pStyle w:val="a3"/>
        <w:rPr>
          <w:sz w:val="26"/>
        </w:rPr>
      </w:pPr>
    </w:p>
    <w:p w:rsidR="00557633" w:rsidRDefault="00557633">
      <w:pPr>
        <w:pStyle w:val="a3"/>
        <w:rPr>
          <w:sz w:val="26"/>
        </w:rPr>
      </w:pPr>
    </w:p>
    <w:p w:rsidR="00557633" w:rsidRDefault="00593EF7">
      <w:pPr>
        <w:spacing w:before="181"/>
        <w:ind w:left="1028"/>
        <w:rPr>
          <w:i/>
          <w:sz w:val="24"/>
        </w:rPr>
      </w:pPr>
      <w:r>
        <w:rPr>
          <w:i/>
          <w:color w:val="333333"/>
          <w:sz w:val="24"/>
        </w:rPr>
        <w:t>Говорение</w:t>
      </w:r>
    </w:p>
    <w:p w:rsidR="00557633" w:rsidRDefault="00557633">
      <w:pPr>
        <w:pStyle w:val="a3"/>
        <w:spacing w:before="5"/>
        <w:rPr>
          <w:i/>
        </w:rPr>
      </w:pPr>
    </w:p>
    <w:p w:rsidR="00557633" w:rsidRDefault="00593EF7">
      <w:pPr>
        <w:pStyle w:val="a3"/>
        <w:ind w:left="462" w:right="665" w:firstLine="566"/>
        <w:jc w:val="both"/>
      </w:pPr>
      <w:r>
        <w:rPr>
          <w:color w:val="333333"/>
        </w:rPr>
        <w:t xml:space="preserve">Развитие коммуникативных умений </w:t>
      </w:r>
      <w:r>
        <w:rPr>
          <w:color w:val="333333"/>
          <w:u w:val="single" w:color="333333"/>
        </w:rPr>
        <w:t>диалогической речи</w:t>
      </w:r>
      <w:r>
        <w:rPr>
          <w:color w:val="333333"/>
        </w:rPr>
        <w:t>, а именно умений вести раз-ные виды диалога (диалог этикетного характера, диалог-побуждение к действию, диалог –расспрос, диалог-обмен мнениями, комбинированный диалог, включающий разные видыдиалогов):</w:t>
      </w:r>
    </w:p>
    <w:p w:rsidR="00557633" w:rsidRDefault="00557633">
      <w:pPr>
        <w:pStyle w:val="a3"/>
        <w:spacing w:before="2"/>
      </w:pPr>
    </w:p>
    <w:p w:rsidR="00557633" w:rsidRDefault="00593EF7">
      <w:pPr>
        <w:pStyle w:val="a3"/>
        <w:spacing w:before="1"/>
        <w:ind w:left="462" w:right="670" w:firstLine="566"/>
        <w:jc w:val="both"/>
      </w:pPr>
      <w:r>
        <w:rPr>
          <w:color w:val="333333"/>
        </w:rPr>
        <w:t>диалог этикетного характера: начинать, поддерживать и заканчивать разговор, веж-ливопереспрашивать,вежливовыражатьсогласие/отказ,выражатьблагодарность,по-здравлятьспраздником,выражатьпожеланияивежливореагироватьнапоздравление;</w:t>
      </w:r>
    </w:p>
    <w:p w:rsidR="00557633" w:rsidRDefault="00557633">
      <w:pPr>
        <w:pStyle w:val="a3"/>
        <w:spacing w:before="4"/>
      </w:pPr>
    </w:p>
    <w:p w:rsidR="00557633" w:rsidRDefault="00593EF7">
      <w:pPr>
        <w:pStyle w:val="a3"/>
        <w:spacing w:before="1"/>
        <w:ind w:left="462" w:right="666" w:firstLine="566"/>
        <w:jc w:val="both"/>
      </w:pPr>
      <w:r>
        <w:rPr>
          <w:color w:val="333333"/>
        </w:rPr>
        <w:t>диалог-побуждение к действию: обращаться с просьбой, вежливо соглашаться/не со-глашаться выполнить просьбу, давать совет и принимать/ не принимать совет, приглашатьсобеседника к совместной деятельности, вежливо соглашаться/не соглашаться на предло-жениесобеседника, объясняяпричину своегорешения;</w:t>
      </w:r>
    </w:p>
    <w:p w:rsidR="00557633" w:rsidRDefault="00557633">
      <w:pPr>
        <w:pStyle w:val="a3"/>
        <w:spacing w:before="5"/>
      </w:pPr>
    </w:p>
    <w:p w:rsidR="00557633" w:rsidRDefault="00593EF7">
      <w:pPr>
        <w:pStyle w:val="a3"/>
        <w:ind w:left="462" w:right="670" w:firstLine="566"/>
        <w:jc w:val="both"/>
      </w:pPr>
      <w:r>
        <w:rPr>
          <w:color w:val="333333"/>
        </w:rPr>
        <w:t>диалог-расспрос: сообщать фактическую информацию, отвечая на вопросы разныхвидов,выражатьсвоёотношениекобсуждаемымфактамисобытиям,запрашиватьинтере-сующую информацию, переходить с позиции спрашивающего на позицию отвечающего инаоборот,брать/даватьинтервью;</w:t>
      </w:r>
    </w:p>
    <w:p w:rsidR="00557633" w:rsidRDefault="00557633">
      <w:pPr>
        <w:pStyle w:val="a3"/>
        <w:spacing w:before="2"/>
      </w:pPr>
    </w:p>
    <w:p w:rsidR="00557633" w:rsidRDefault="00593EF7">
      <w:pPr>
        <w:pStyle w:val="a3"/>
        <w:ind w:left="462" w:right="671" w:firstLine="566"/>
        <w:jc w:val="both"/>
      </w:pPr>
      <w:r>
        <w:rPr>
          <w:color w:val="333333"/>
        </w:rPr>
        <w:t>диалог-обмен мнениями: выражать свою точку зрения и обосновывать её, высказы-вать своё согласие/несогласие с точкой зрения собеседника, выражать сомнение, даватьэмоциональную оценку обсуждаемым событиям (восхищение, удивление, радость, огорче-ние идругие).</w:t>
      </w:r>
    </w:p>
    <w:p w:rsidR="00557633" w:rsidRDefault="00557633">
      <w:pPr>
        <w:pStyle w:val="a3"/>
        <w:spacing w:before="6"/>
      </w:pPr>
    </w:p>
    <w:p w:rsidR="00557633" w:rsidRDefault="00593EF7">
      <w:pPr>
        <w:pStyle w:val="a3"/>
        <w:ind w:left="462" w:right="667" w:firstLine="566"/>
        <w:jc w:val="both"/>
      </w:pPr>
      <w:r>
        <w:rPr>
          <w:color w:val="333333"/>
        </w:rPr>
        <w:t>Названные умения диалогической речи совершенствуются в стандартных ситуацияхнеофициального и официального общения в рамках тематического содержания речи 11класса с использованием речевых ситуаций и/или иллюстраций, фотографий, таблиц, диа-граммссоблюдениемнормречевогоэтикета,принятыхвстране/странахизучаемогоязыка,принеобходимостиуточняяипереспрашиваясобеседника.</w:t>
      </w:r>
    </w:p>
    <w:p w:rsidR="00557633" w:rsidRDefault="00557633">
      <w:pPr>
        <w:pStyle w:val="a3"/>
        <w:spacing w:before="2"/>
      </w:pPr>
    </w:p>
    <w:p w:rsidR="00557633" w:rsidRDefault="00593EF7">
      <w:pPr>
        <w:pStyle w:val="a3"/>
        <w:spacing w:line="484" w:lineRule="auto"/>
        <w:ind w:left="1028" w:right="2952"/>
      </w:pPr>
      <w:r>
        <w:rPr>
          <w:color w:val="333333"/>
        </w:rPr>
        <w:t xml:space="preserve">Объём диалога – до 9 реплик со стороны каждого собеседника.Развитиекоммуникативныхумений </w:t>
      </w:r>
      <w:r>
        <w:rPr>
          <w:color w:val="333333"/>
          <w:u w:val="single" w:color="333333"/>
        </w:rPr>
        <w:t>монологическойречи</w:t>
      </w:r>
      <w:r>
        <w:rPr>
          <w:color w:val="333333"/>
        </w:rPr>
        <w:t>:</w:t>
      </w:r>
    </w:p>
    <w:p w:rsidR="00557633" w:rsidRDefault="00593EF7">
      <w:pPr>
        <w:pStyle w:val="a3"/>
        <w:ind w:left="462" w:firstLine="566"/>
      </w:pPr>
      <w:r>
        <w:rPr>
          <w:color w:val="333333"/>
        </w:rPr>
        <w:t>созданиеустныхсвязныхмонологическихвысказыванийсиспользованиемосновныхкоммуник</w:t>
      </w:r>
      <w:r>
        <w:rPr>
          <w:color w:val="333333"/>
        </w:rPr>
        <w:lastRenderedPageBreak/>
        <w:t>ативныхтиповречи:</w:t>
      </w:r>
    </w:p>
    <w:p w:rsidR="00557633" w:rsidRDefault="00557633">
      <w:pPr>
        <w:sectPr w:rsidR="00557633">
          <w:pgSz w:w="11910" w:h="16380"/>
          <w:pgMar w:top="1060" w:right="180" w:bottom="1240" w:left="1240" w:header="0" w:footer="978" w:gutter="0"/>
          <w:cols w:space="720"/>
        </w:sectPr>
      </w:pPr>
    </w:p>
    <w:p w:rsidR="00557633" w:rsidRDefault="00593EF7">
      <w:pPr>
        <w:pStyle w:val="a3"/>
        <w:spacing w:before="72"/>
        <w:ind w:left="1028"/>
      </w:pPr>
      <w:r>
        <w:rPr>
          <w:color w:val="333333"/>
        </w:rPr>
        <w:lastRenderedPageBreak/>
        <w:t>описание(предмета,местности,внешностииодеждычеловека),характеристика</w:t>
      </w:r>
    </w:p>
    <w:p w:rsidR="00557633" w:rsidRDefault="00593EF7">
      <w:pPr>
        <w:pStyle w:val="a3"/>
        <w:spacing w:line="484" w:lineRule="auto"/>
        <w:ind w:left="1028" w:right="2899" w:hanging="567"/>
      </w:pPr>
      <w:r>
        <w:rPr>
          <w:color w:val="333333"/>
        </w:rPr>
        <w:t>(черты характера реального человека или литературного персонажа);повествование/сообщение;</w:t>
      </w:r>
    </w:p>
    <w:p w:rsidR="00557633" w:rsidRDefault="00593EF7">
      <w:pPr>
        <w:pStyle w:val="a3"/>
        <w:spacing w:line="275" w:lineRule="exact"/>
        <w:ind w:left="1028"/>
      </w:pPr>
      <w:r>
        <w:rPr>
          <w:color w:val="333333"/>
        </w:rPr>
        <w:t>рассуждение;</w:t>
      </w:r>
    </w:p>
    <w:p w:rsidR="00557633" w:rsidRDefault="00557633">
      <w:pPr>
        <w:pStyle w:val="a3"/>
        <w:spacing w:before="2"/>
      </w:pPr>
    </w:p>
    <w:p w:rsidR="00557633" w:rsidRDefault="00593EF7">
      <w:pPr>
        <w:pStyle w:val="a3"/>
        <w:spacing w:before="1"/>
        <w:ind w:left="462" w:right="665" w:firstLine="566"/>
        <w:jc w:val="both"/>
      </w:pPr>
      <w:r>
        <w:rPr>
          <w:color w:val="333333"/>
        </w:rPr>
        <w:t>пересказ основного содержания, прочитанного/прослушанного текста без опоры наключевые слова, план с выражением своего отношения к событиям и фактам, изложеннымвтексте;</w:t>
      </w:r>
    </w:p>
    <w:p w:rsidR="00557633" w:rsidRDefault="00593EF7">
      <w:pPr>
        <w:pStyle w:val="a3"/>
        <w:spacing w:before="7" w:line="550" w:lineRule="atLeast"/>
        <w:ind w:left="1028" w:right="672"/>
        <w:jc w:val="both"/>
      </w:pPr>
      <w:r>
        <w:rPr>
          <w:color w:val="333333"/>
        </w:rPr>
        <w:t>устное представление (презентация) результатов выполненной проектной работы.Данныеумениямонологическойречиразвиваютсяврамкахтематическогосодержа-</w:t>
      </w:r>
    </w:p>
    <w:p w:rsidR="00557633" w:rsidRDefault="00593EF7">
      <w:pPr>
        <w:pStyle w:val="a3"/>
        <w:spacing w:before="7"/>
        <w:ind w:left="462" w:right="667"/>
        <w:jc w:val="both"/>
      </w:pPr>
      <w:r>
        <w:rPr>
          <w:color w:val="333333"/>
        </w:rPr>
        <w:t>нияречисиспользованиемключевыхслов,планаи/илииллюстраций,фотографий,таблиц,диаграмм,графикови(или)безихиспользования.</w:t>
      </w:r>
    </w:p>
    <w:p w:rsidR="00557633" w:rsidRDefault="00557633">
      <w:pPr>
        <w:pStyle w:val="a3"/>
        <w:spacing w:before="2"/>
      </w:pPr>
    </w:p>
    <w:p w:rsidR="00557633" w:rsidRDefault="00593EF7">
      <w:pPr>
        <w:pStyle w:val="a3"/>
        <w:ind w:left="1028"/>
      </w:pPr>
      <w:r>
        <w:rPr>
          <w:color w:val="333333"/>
        </w:rPr>
        <w:t>Объёммонологическоговысказывания–14–15фраз.</w:t>
      </w:r>
    </w:p>
    <w:p w:rsidR="00557633" w:rsidRDefault="00557633">
      <w:pPr>
        <w:pStyle w:val="a3"/>
        <w:rPr>
          <w:sz w:val="26"/>
        </w:rPr>
      </w:pPr>
    </w:p>
    <w:p w:rsidR="00557633" w:rsidRDefault="00557633">
      <w:pPr>
        <w:pStyle w:val="a3"/>
        <w:rPr>
          <w:sz w:val="26"/>
        </w:rPr>
      </w:pPr>
    </w:p>
    <w:p w:rsidR="00557633" w:rsidRDefault="00557633">
      <w:pPr>
        <w:pStyle w:val="a3"/>
        <w:rPr>
          <w:sz w:val="26"/>
        </w:rPr>
      </w:pPr>
    </w:p>
    <w:p w:rsidR="00557633" w:rsidRDefault="00593EF7">
      <w:pPr>
        <w:spacing w:before="181"/>
        <w:ind w:left="1028"/>
        <w:rPr>
          <w:i/>
          <w:sz w:val="24"/>
        </w:rPr>
      </w:pPr>
      <w:r>
        <w:rPr>
          <w:i/>
          <w:color w:val="333333"/>
          <w:sz w:val="24"/>
        </w:rPr>
        <w:t>Аудирование</w:t>
      </w:r>
    </w:p>
    <w:p w:rsidR="00557633" w:rsidRDefault="00557633">
      <w:pPr>
        <w:pStyle w:val="a3"/>
        <w:spacing w:before="5"/>
        <w:rPr>
          <w:i/>
        </w:rPr>
      </w:pPr>
    </w:p>
    <w:p w:rsidR="00557633" w:rsidRDefault="00593EF7">
      <w:pPr>
        <w:pStyle w:val="a3"/>
        <w:ind w:left="462" w:right="666" w:firstLine="566"/>
        <w:jc w:val="both"/>
      </w:pPr>
      <w:r>
        <w:rPr>
          <w:color w:val="333333"/>
        </w:rPr>
        <w:t>Развитие коммуникативных умений аудирования: понимание на слух аутентичныхтекстов, содержащих отдельные неизученные языковые явления, с использованием языко-войиконтекстуальнойдогадки,сразнойглубинойпроникновениявихсодержаниевзави-симости от поставленной коммуникативной задачи: с пониманием основного содержания,спониманиемнужной/интересующей/запрашиваемой информации.</w:t>
      </w:r>
    </w:p>
    <w:p w:rsidR="00557633" w:rsidRDefault="00557633">
      <w:pPr>
        <w:pStyle w:val="a3"/>
        <w:spacing w:before="5"/>
      </w:pPr>
    </w:p>
    <w:p w:rsidR="00557633" w:rsidRDefault="00593EF7">
      <w:pPr>
        <w:pStyle w:val="a3"/>
        <w:ind w:left="462" w:right="667" w:firstLine="566"/>
        <w:jc w:val="both"/>
      </w:pPr>
      <w:r>
        <w:rPr>
          <w:color w:val="333333"/>
        </w:rPr>
        <w:t>Аудированиеспониманиемосновногосодержаниятекстапредполагаетумениеопре-делять основную тему/идею и главные факты/события в воспринимаемом на слух тексте,отделять главную информацию от второстепенной, прогнозировать содержание текста по</w:t>
      </w:r>
      <w:r>
        <w:rPr>
          <w:color w:val="333333"/>
          <w:spacing w:val="-1"/>
        </w:rPr>
        <w:t>началусообщения,игнорироватьнезнакомыеслова,несущественные</w:t>
      </w:r>
      <w:r>
        <w:rPr>
          <w:color w:val="333333"/>
        </w:rPr>
        <w:t>дляпониманияоснов-ного содержания.</w:t>
      </w:r>
    </w:p>
    <w:p w:rsidR="00557633" w:rsidRDefault="00557633">
      <w:pPr>
        <w:pStyle w:val="a3"/>
        <w:spacing w:before="3"/>
      </w:pPr>
    </w:p>
    <w:p w:rsidR="00557633" w:rsidRDefault="00593EF7">
      <w:pPr>
        <w:pStyle w:val="a3"/>
        <w:ind w:left="462" w:right="668" w:firstLine="566"/>
        <w:jc w:val="both"/>
      </w:pPr>
      <w:r>
        <w:rPr>
          <w:color w:val="333333"/>
        </w:rPr>
        <w:t>Аудированиеспониманиемнужной/интересующей/запрашиваемойинформациипредполагает умение выделять данную информацию, представленную в эксплицитной (яв-ной)форме,ввоспринимаемомна слухтексте.</w:t>
      </w:r>
    </w:p>
    <w:p w:rsidR="00557633" w:rsidRDefault="00557633">
      <w:pPr>
        <w:pStyle w:val="a3"/>
        <w:spacing w:before="5"/>
      </w:pPr>
    </w:p>
    <w:p w:rsidR="00557633" w:rsidRDefault="00593EF7">
      <w:pPr>
        <w:pStyle w:val="a3"/>
        <w:ind w:left="462" w:right="670" w:firstLine="566"/>
        <w:jc w:val="both"/>
      </w:pPr>
      <w:r>
        <w:rPr>
          <w:color w:val="333333"/>
        </w:rPr>
        <w:t>Тексты для аудирования: диалог (беседа), интервью, высказывания собеседников вситуациях повседневного общения, рассказ, сообщение информационного характера, объ-явление.</w:t>
      </w:r>
    </w:p>
    <w:p w:rsidR="00557633" w:rsidRDefault="00557633">
      <w:pPr>
        <w:pStyle w:val="a3"/>
        <w:spacing w:before="3"/>
      </w:pPr>
    </w:p>
    <w:p w:rsidR="00557633" w:rsidRDefault="00593EF7">
      <w:pPr>
        <w:pStyle w:val="a3"/>
        <w:ind w:left="462" w:right="670" w:firstLine="566"/>
        <w:jc w:val="both"/>
      </w:pPr>
      <w:r>
        <w:rPr>
          <w:color w:val="333333"/>
        </w:rPr>
        <w:t>Языковая сложность текстов для аудирования должна соответствовать пороговомууровню(В1– пороговыйуровень по общеевропейской шкале).</w:t>
      </w:r>
    </w:p>
    <w:p w:rsidR="00557633" w:rsidRDefault="00557633">
      <w:pPr>
        <w:pStyle w:val="a3"/>
        <w:spacing w:before="5"/>
      </w:pPr>
    </w:p>
    <w:p w:rsidR="00557633" w:rsidRDefault="00593EF7">
      <w:pPr>
        <w:pStyle w:val="a3"/>
        <w:ind w:left="1028"/>
      </w:pPr>
      <w:r>
        <w:rPr>
          <w:color w:val="333333"/>
        </w:rPr>
        <w:t>Время звучания текста/текстов для аудирования– до 2,5 минуты.</w:t>
      </w:r>
    </w:p>
    <w:p w:rsidR="00557633" w:rsidRDefault="00557633">
      <w:pPr>
        <w:sectPr w:rsidR="00557633">
          <w:pgSz w:w="11910" w:h="16380"/>
          <w:pgMar w:top="1060" w:right="180" w:bottom="1240" w:left="1240" w:header="0" w:footer="978" w:gutter="0"/>
          <w:cols w:space="720"/>
        </w:sectPr>
      </w:pPr>
    </w:p>
    <w:p w:rsidR="00557633" w:rsidRDefault="00557633">
      <w:pPr>
        <w:pStyle w:val="a3"/>
        <w:spacing w:before="5"/>
      </w:pPr>
    </w:p>
    <w:p w:rsidR="00557633" w:rsidRDefault="00593EF7">
      <w:pPr>
        <w:spacing w:before="90"/>
        <w:ind w:left="1028"/>
        <w:rPr>
          <w:i/>
          <w:sz w:val="24"/>
        </w:rPr>
      </w:pPr>
      <w:r>
        <w:rPr>
          <w:i/>
          <w:color w:val="333333"/>
          <w:sz w:val="24"/>
        </w:rPr>
        <w:t>Смысловоечтение</w:t>
      </w:r>
    </w:p>
    <w:p w:rsidR="00557633" w:rsidRDefault="00557633">
      <w:pPr>
        <w:pStyle w:val="a3"/>
        <w:spacing w:before="3"/>
        <w:rPr>
          <w:i/>
        </w:rPr>
      </w:pPr>
    </w:p>
    <w:p w:rsidR="00557633" w:rsidRDefault="00593EF7">
      <w:pPr>
        <w:pStyle w:val="a3"/>
        <w:ind w:left="462" w:right="664" w:firstLine="566"/>
        <w:jc w:val="both"/>
      </w:pPr>
      <w:r>
        <w:rPr>
          <w:color w:val="333333"/>
        </w:rPr>
        <w:t>Развитие умений читать про себя и понимать с использованием языковой и контек-стуальной догадки аутентичные тексты разных жанров и стилей, содержащих отдельныенеизученныеязыковыеявления,сразнойглубинойпроникновениявихсодержаниевзави-симости от поставленной коммуникативной задачи: с пониманием основного содержания,спониманиемнужной/интересующей/запрашиваемойинформации,сполнымпониманиемсодержаниятекста.</w:t>
      </w:r>
    </w:p>
    <w:p w:rsidR="00557633" w:rsidRDefault="00557633">
      <w:pPr>
        <w:pStyle w:val="a3"/>
        <w:spacing w:before="5"/>
      </w:pPr>
    </w:p>
    <w:p w:rsidR="00557633" w:rsidRDefault="00593EF7">
      <w:pPr>
        <w:pStyle w:val="a3"/>
        <w:ind w:left="462" w:right="666" w:firstLine="566"/>
        <w:jc w:val="both"/>
      </w:pPr>
      <w:r>
        <w:rPr>
          <w:color w:val="333333"/>
        </w:rPr>
        <w:t>Чтениеспониманиемосновногосодержаниятекстапредполагаетумения:определятьтему/основную мысль, выделять главные факты/события (опуская второстепенные), пони-мать структурно-смысловые связи в тексте, прогнозировать содержание текста по заго-</w:t>
      </w:r>
      <w:r>
        <w:rPr>
          <w:color w:val="333333"/>
          <w:spacing w:val="-1"/>
        </w:rPr>
        <w:t>ловку/началутекста,определятьлогическуюпоследовательность</w:t>
      </w:r>
      <w:r>
        <w:rPr>
          <w:color w:val="333333"/>
        </w:rPr>
        <w:t>главныхфактов,событий,игнорироватьнезнакомыеслова,несущественныедляпониманияосновногосодержания.</w:t>
      </w:r>
    </w:p>
    <w:p w:rsidR="00557633" w:rsidRDefault="00557633">
      <w:pPr>
        <w:pStyle w:val="a3"/>
        <w:spacing w:before="5"/>
      </w:pPr>
    </w:p>
    <w:p w:rsidR="00557633" w:rsidRDefault="00593EF7">
      <w:pPr>
        <w:pStyle w:val="a3"/>
        <w:ind w:left="462" w:right="667" w:firstLine="566"/>
        <w:jc w:val="both"/>
      </w:pPr>
      <w:r>
        <w:rPr>
          <w:color w:val="333333"/>
        </w:rPr>
        <w:t>Чтение с пониманием нужной/интересующей/запрашиваемой информации предпола-гает умение находить прочитанном тексте и понимать данную информацию, представлен-нуювэксплицитной(явной)иимплицитнойформе(неявной)форме,оцениватьнайденнуюинформациюсточкизрения еёзначимостидлярешениякоммуникативной задачи.</w:t>
      </w:r>
    </w:p>
    <w:p w:rsidR="00557633" w:rsidRDefault="00557633">
      <w:pPr>
        <w:pStyle w:val="a3"/>
        <w:spacing w:before="3"/>
      </w:pPr>
    </w:p>
    <w:p w:rsidR="00557633" w:rsidRDefault="00593EF7">
      <w:pPr>
        <w:pStyle w:val="a3"/>
        <w:ind w:left="462" w:right="666" w:firstLine="566"/>
        <w:jc w:val="both"/>
      </w:pPr>
      <w:r>
        <w:rPr>
          <w:color w:val="333333"/>
        </w:rPr>
        <w:t>В ходе чтения с полным пониманием аутентичных текстов, содержащих отдельныенеизученные языковые явления, формируются и развиваются умения полно и точно пони-мать текст на основе его информационной переработки (смыслового и структурного ана-лизаотдельныхчастейтекста,выборочногоперевода),устанавливатьпричинно-следствен-ную взаимосвязьизложенныхвтекстефактов и событий.</w:t>
      </w:r>
    </w:p>
    <w:p w:rsidR="00557633" w:rsidRDefault="00557633">
      <w:pPr>
        <w:pStyle w:val="a3"/>
        <w:spacing w:before="5"/>
      </w:pPr>
    </w:p>
    <w:p w:rsidR="00557633" w:rsidRDefault="00593EF7">
      <w:pPr>
        <w:pStyle w:val="a3"/>
        <w:ind w:left="462" w:right="665" w:firstLine="566"/>
        <w:jc w:val="both"/>
      </w:pPr>
      <w:r>
        <w:rPr>
          <w:color w:val="333333"/>
        </w:rPr>
        <w:t>Чтение несплошных текстов (таблиц, диаграмм, графиков и других) и пониманиепредставленнойвнихинформации.</w:t>
      </w:r>
    </w:p>
    <w:p w:rsidR="00557633" w:rsidRDefault="00557633">
      <w:pPr>
        <w:pStyle w:val="a3"/>
        <w:spacing w:before="5"/>
      </w:pPr>
    </w:p>
    <w:p w:rsidR="00557633" w:rsidRDefault="00593EF7">
      <w:pPr>
        <w:pStyle w:val="a3"/>
        <w:ind w:left="462" w:right="669" w:firstLine="566"/>
        <w:jc w:val="both"/>
      </w:pPr>
      <w:r>
        <w:rPr>
          <w:color w:val="333333"/>
        </w:rPr>
        <w:t>Тексты для чтения: диалог (беседа), интервью, рассказ, отрывок из художественногопроизведения,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w:t>
      </w:r>
    </w:p>
    <w:p w:rsidR="00557633" w:rsidRDefault="00557633">
      <w:pPr>
        <w:pStyle w:val="a3"/>
        <w:spacing w:before="3"/>
      </w:pPr>
    </w:p>
    <w:p w:rsidR="00557633" w:rsidRDefault="00593EF7">
      <w:pPr>
        <w:pStyle w:val="a3"/>
        <w:ind w:left="1028"/>
      </w:pPr>
      <w:r>
        <w:rPr>
          <w:color w:val="333333"/>
        </w:rPr>
        <w:t>Языковая сложностьтекстов длячтениядолжна соответствоватьпороговомууровню</w:t>
      </w:r>
    </w:p>
    <w:p w:rsidR="00557633" w:rsidRDefault="00593EF7">
      <w:pPr>
        <w:pStyle w:val="a3"/>
        <w:ind w:left="462"/>
      </w:pPr>
      <w:r>
        <w:rPr>
          <w:color w:val="333333"/>
        </w:rPr>
        <w:t>(В1–пороговый уровеньпообщеевропейскойшкале).</w:t>
      </w:r>
    </w:p>
    <w:p w:rsidR="00557633" w:rsidRDefault="00557633">
      <w:pPr>
        <w:pStyle w:val="a3"/>
        <w:spacing w:before="5"/>
      </w:pPr>
    </w:p>
    <w:p w:rsidR="00557633" w:rsidRDefault="00593EF7">
      <w:pPr>
        <w:pStyle w:val="a3"/>
        <w:ind w:left="1028"/>
      </w:pPr>
      <w:r>
        <w:rPr>
          <w:color w:val="333333"/>
        </w:rPr>
        <w:t>Объёмтекста/текстовдлячтения –до600–800слов.</w:t>
      </w:r>
    </w:p>
    <w:p w:rsidR="00557633" w:rsidRDefault="00557633">
      <w:pPr>
        <w:pStyle w:val="a3"/>
        <w:rPr>
          <w:sz w:val="26"/>
        </w:rPr>
      </w:pPr>
    </w:p>
    <w:p w:rsidR="00557633" w:rsidRDefault="00557633">
      <w:pPr>
        <w:pStyle w:val="a3"/>
        <w:rPr>
          <w:sz w:val="26"/>
        </w:rPr>
      </w:pPr>
    </w:p>
    <w:p w:rsidR="00557633" w:rsidRDefault="00557633">
      <w:pPr>
        <w:pStyle w:val="a3"/>
        <w:rPr>
          <w:sz w:val="26"/>
        </w:rPr>
      </w:pPr>
    </w:p>
    <w:p w:rsidR="00557633" w:rsidRDefault="00593EF7">
      <w:pPr>
        <w:spacing w:before="181"/>
        <w:ind w:left="1028"/>
        <w:rPr>
          <w:i/>
          <w:sz w:val="24"/>
        </w:rPr>
      </w:pPr>
      <w:r>
        <w:rPr>
          <w:i/>
          <w:color w:val="333333"/>
          <w:sz w:val="24"/>
        </w:rPr>
        <w:t>Письменнаяречь</w:t>
      </w:r>
    </w:p>
    <w:p w:rsidR="00557633" w:rsidRDefault="00557633">
      <w:pPr>
        <w:pStyle w:val="a3"/>
        <w:spacing w:before="2"/>
        <w:rPr>
          <w:i/>
        </w:rPr>
      </w:pPr>
    </w:p>
    <w:p w:rsidR="00557633" w:rsidRDefault="00593EF7">
      <w:pPr>
        <w:pStyle w:val="a3"/>
        <w:ind w:left="1028"/>
      </w:pPr>
      <w:r>
        <w:rPr>
          <w:color w:val="333333"/>
        </w:rPr>
        <w:t>Развитиеуменийписьменнойречи:</w:t>
      </w:r>
    </w:p>
    <w:p w:rsidR="00557633" w:rsidRDefault="00557633">
      <w:pPr>
        <w:sectPr w:rsidR="00557633">
          <w:pgSz w:w="11910" w:h="16380"/>
          <w:pgMar w:top="1560" w:right="180" w:bottom="1240" w:left="1240" w:header="0" w:footer="978" w:gutter="0"/>
          <w:cols w:space="720"/>
        </w:sectPr>
      </w:pPr>
    </w:p>
    <w:p w:rsidR="00557633" w:rsidRDefault="00593EF7">
      <w:pPr>
        <w:pStyle w:val="a3"/>
        <w:spacing w:before="72"/>
        <w:ind w:left="462" w:right="672" w:firstLine="566"/>
        <w:jc w:val="both"/>
      </w:pPr>
      <w:r>
        <w:rPr>
          <w:color w:val="333333"/>
        </w:rPr>
        <w:lastRenderedPageBreak/>
        <w:t>заполнение анкет и формуляров в соответствии с нормами, принятыми в стране/стра-нахизучаемогоязыка;</w:t>
      </w:r>
    </w:p>
    <w:p w:rsidR="00557633" w:rsidRDefault="00557633">
      <w:pPr>
        <w:pStyle w:val="a3"/>
        <w:spacing w:before="5"/>
      </w:pPr>
    </w:p>
    <w:p w:rsidR="00557633" w:rsidRDefault="00593EF7">
      <w:pPr>
        <w:pStyle w:val="a3"/>
        <w:ind w:left="462" w:right="672" w:firstLine="566"/>
        <w:jc w:val="both"/>
      </w:pPr>
      <w:r>
        <w:rPr>
          <w:color w:val="333333"/>
        </w:rPr>
        <w:t>написание резюме (CV) с сообщением основных сведений о себе в соответствии снормами,принятымивстране/странахизучаемогоязыка;</w:t>
      </w:r>
    </w:p>
    <w:p w:rsidR="00557633" w:rsidRDefault="00557633">
      <w:pPr>
        <w:pStyle w:val="a3"/>
        <w:spacing w:before="5"/>
      </w:pPr>
    </w:p>
    <w:p w:rsidR="00557633" w:rsidRDefault="00593EF7">
      <w:pPr>
        <w:pStyle w:val="a3"/>
        <w:ind w:left="462" w:right="668" w:firstLine="566"/>
        <w:jc w:val="both"/>
      </w:pPr>
      <w:r>
        <w:rPr>
          <w:color w:val="333333"/>
        </w:rPr>
        <w:t>написание электронного сообщения личного характера в соответствии с нормами не-официальногообщения,принятымивстране/странахизучаемогоязыка,объёмсообщения</w:t>
      </w:r>
    </w:p>
    <w:p w:rsidR="00557633" w:rsidRDefault="00593EF7">
      <w:pPr>
        <w:pStyle w:val="a3"/>
        <w:ind w:left="462"/>
      </w:pPr>
      <w:r>
        <w:rPr>
          <w:color w:val="333333"/>
        </w:rPr>
        <w:t>–до 140слов;</w:t>
      </w:r>
    </w:p>
    <w:p w:rsidR="00557633" w:rsidRDefault="00557633">
      <w:pPr>
        <w:pStyle w:val="a3"/>
        <w:spacing w:before="2"/>
      </w:pPr>
    </w:p>
    <w:p w:rsidR="00557633" w:rsidRDefault="00593EF7">
      <w:pPr>
        <w:pStyle w:val="a3"/>
        <w:ind w:left="462" w:right="667" w:firstLine="566"/>
        <w:jc w:val="both"/>
      </w:pPr>
      <w:r>
        <w:rPr>
          <w:color w:val="333333"/>
        </w:rPr>
        <w:t>создание небольшого письменного высказывания (рассказа, сочинения, статьи и дру-гие)наосновеплана,иллюстрации,таблицы,графика,диаграммы,и/илипрочитан-ного/прослушанноготекстасиспользованиемобразца,объемписьменноговысказывания–до180 слов;</w:t>
      </w:r>
    </w:p>
    <w:p w:rsidR="00557633" w:rsidRDefault="00557633">
      <w:pPr>
        <w:pStyle w:val="a3"/>
        <w:spacing w:before="6"/>
      </w:pPr>
    </w:p>
    <w:p w:rsidR="00557633" w:rsidRDefault="00593EF7">
      <w:pPr>
        <w:pStyle w:val="a3"/>
        <w:ind w:left="462" w:right="670" w:firstLine="566"/>
        <w:jc w:val="both"/>
      </w:pPr>
      <w:r>
        <w:rPr>
          <w:color w:val="333333"/>
        </w:rPr>
        <w:t>заполнение таблицы: краткая фиксация содержания прочитанного/ прослушанноготекстаилидополнениеинформациивтаблице;</w:t>
      </w:r>
    </w:p>
    <w:p w:rsidR="00557633" w:rsidRDefault="00557633">
      <w:pPr>
        <w:pStyle w:val="a3"/>
        <w:spacing w:before="4"/>
      </w:pPr>
    </w:p>
    <w:p w:rsidR="00557633" w:rsidRDefault="00593EF7">
      <w:pPr>
        <w:pStyle w:val="a3"/>
        <w:spacing w:before="1"/>
        <w:ind w:left="462" w:right="676" w:firstLine="566"/>
        <w:jc w:val="both"/>
      </w:pPr>
      <w:r>
        <w:rPr>
          <w:color w:val="333333"/>
          <w:spacing w:val="-1"/>
        </w:rPr>
        <w:t>письменноепредоставление</w:t>
      </w:r>
      <w:r>
        <w:rPr>
          <w:color w:val="333333"/>
        </w:rPr>
        <w:t>результатоввыполненнойпроектнойработы,втомчислевформепрезентации, объём– до 180 слов.</w:t>
      </w:r>
    </w:p>
    <w:p w:rsidR="00557633" w:rsidRDefault="00557633">
      <w:pPr>
        <w:pStyle w:val="a3"/>
        <w:rPr>
          <w:sz w:val="26"/>
        </w:rPr>
      </w:pPr>
    </w:p>
    <w:p w:rsidR="00557633" w:rsidRDefault="00557633">
      <w:pPr>
        <w:pStyle w:val="a3"/>
        <w:rPr>
          <w:sz w:val="26"/>
        </w:rPr>
      </w:pPr>
    </w:p>
    <w:p w:rsidR="00557633" w:rsidRDefault="00557633">
      <w:pPr>
        <w:pStyle w:val="a3"/>
        <w:rPr>
          <w:sz w:val="26"/>
        </w:rPr>
      </w:pPr>
    </w:p>
    <w:p w:rsidR="00557633" w:rsidRDefault="00593EF7">
      <w:pPr>
        <w:pStyle w:val="2"/>
        <w:spacing w:before="181"/>
        <w:ind w:left="1028"/>
      </w:pPr>
      <w:r>
        <w:rPr>
          <w:color w:val="333333"/>
        </w:rPr>
        <w:t>Языковыезнания и навыки</w:t>
      </w:r>
    </w:p>
    <w:p w:rsidR="00557633" w:rsidRDefault="00557633">
      <w:pPr>
        <w:pStyle w:val="a3"/>
        <w:spacing w:before="2"/>
        <w:rPr>
          <w:b/>
        </w:rPr>
      </w:pPr>
    </w:p>
    <w:p w:rsidR="00557633" w:rsidRDefault="00593EF7">
      <w:pPr>
        <w:ind w:left="1028"/>
        <w:rPr>
          <w:i/>
          <w:sz w:val="24"/>
        </w:rPr>
      </w:pPr>
      <w:r>
        <w:rPr>
          <w:i/>
          <w:color w:val="333333"/>
          <w:sz w:val="24"/>
        </w:rPr>
        <w:t>Фонетическаясторонаречи</w:t>
      </w:r>
    </w:p>
    <w:p w:rsidR="00557633" w:rsidRDefault="00557633">
      <w:pPr>
        <w:pStyle w:val="a3"/>
        <w:spacing w:before="5"/>
        <w:rPr>
          <w:i/>
        </w:rPr>
      </w:pPr>
    </w:p>
    <w:p w:rsidR="00557633" w:rsidRDefault="00593EF7">
      <w:pPr>
        <w:pStyle w:val="a3"/>
        <w:ind w:left="462" w:right="665" w:firstLine="566"/>
        <w:jc w:val="both"/>
      </w:pPr>
      <w:r>
        <w:rPr>
          <w:color w:val="333333"/>
        </w:rPr>
        <w:t>Различение на слух (без ошибок, ведущих к сбою в коммуникации) произношениеслов с соблюдением правильного ударения и фраз/предложений с соблюдением основныхритмико-интонационных особенностей, в том числе правила отсутствия фразового ударе-нияна служебныхсловах.</w:t>
      </w:r>
    </w:p>
    <w:p w:rsidR="00557633" w:rsidRDefault="00557633">
      <w:pPr>
        <w:pStyle w:val="a3"/>
        <w:spacing w:before="5"/>
      </w:pPr>
    </w:p>
    <w:p w:rsidR="00557633" w:rsidRDefault="00593EF7">
      <w:pPr>
        <w:pStyle w:val="a3"/>
        <w:spacing w:before="1"/>
        <w:ind w:left="462" w:right="667" w:firstLine="566"/>
        <w:jc w:val="both"/>
      </w:pPr>
      <w:r>
        <w:rPr>
          <w:color w:val="333333"/>
        </w:rPr>
        <w:t>Чтение вслух аутентичных текстов, построенных в основном на изученном языковомматериале, с соблюдением правил чтения и соответствующей интонацией, демонстрирую-щеепониманиетекста.</w:t>
      </w:r>
    </w:p>
    <w:p w:rsidR="00557633" w:rsidRDefault="00557633">
      <w:pPr>
        <w:pStyle w:val="a3"/>
        <w:spacing w:before="2"/>
      </w:pPr>
    </w:p>
    <w:p w:rsidR="00557633" w:rsidRDefault="00593EF7">
      <w:pPr>
        <w:pStyle w:val="a3"/>
        <w:ind w:left="462" w:right="669" w:firstLine="566"/>
        <w:jc w:val="both"/>
      </w:pPr>
      <w:r>
        <w:rPr>
          <w:color w:val="333333"/>
        </w:rPr>
        <w:t>Текстыдлячтениявслух:сообщениеинформационногохарактера,отрывокизстатьинаучно-популярного характера, рассказ, диалог (беседа), интервью, объём текста для чте-ниявслух– до 150 слов.</w:t>
      </w:r>
    </w:p>
    <w:p w:rsidR="00557633" w:rsidRDefault="00557633">
      <w:pPr>
        <w:pStyle w:val="a3"/>
        <w:rPr>
          <w:sz w:val="26"/>
        </w:rPr>
      </w:pPr>
    </w:p>
    <w:p w:rsidR="00557633" w:rsidRDefault="00557633">
      <w:pPr>
        <w:pStyle w:val="a3"/>
        <w:rPr>
          <w:sz w:val="26"/>
        </w:rPr>
      </w:pPr>
    </w:p>
    <w:p w:rsidR="00557633" w:rsidRDefault="00557633">
      <w:pPr>
        <w:pStyle w:val="a3"/>
        <w:rPr>
          <w:sz w:val="26"/>
        </w:rPr>
      </w:pPr>
    </w:p>
    <w:p w:rsidR="00557633" w:rsidRDefault="00593EF7">
      <w:pPr>
        <w:spacing w:before="181"/>
        <w:ind w:left="1028"/>
        <w:rPr>
          <w:i/>
          <w:sz w:val="24"/>
        </w:rPr>
      </w:pPr>
      <w:r>
        <w:rPr>
          <w:i/>
          <w:color w:val="333333"/>
          <w:sz w:val="24"/>
        </w:rPr>
        <w:t>Орфографияипунктуация</w:t>
      </w:r>
    </w:p>
    <w:p w:rsidR="00557633" w:rsidRDefault="00557633">
      <w:pPr>
        <w:pStyle w:val="a3"/>
        <w:spacing w:before="5"/>
        <w:rPr>
          <w:i/>
        </w:rPr>
      </w:pPr>
    </w:p>
    <w:p w:rsidR="00557633" w:rsidRDefault="00593EF7">
      <w:pPr>
        <w:pStyle w:val="a3"/>
        <w:ind w:left="1028"/>
      </w:pPr>
      <w:r>
        <w:rPr>
          <w:color w:val="333333"/>
        </w:rPr>
        <w:t>Правильноенаписаниеизученныхслов.</w:t>
      </w:r>
    </w:p>
    <w:p w:rsidR="00557633" w:rsidRDefault="00557633">
      <w:pPr>
        <w:sectPr w:rsidR="00557633">
          <w:pgSz w:w="11910" w:h="16380"/>
          <w:pgMar w:top="1060" w:right="180" w:bottom="1240" w:left="1240" w:header="0" w:footer="978" w:gutter="0"/>
          <w:cols w:space="720"/>
        </w:sectPr>
      </w:pPr>
    </w:p>
    <w:p w:rsidR="00557633" w:rsidRDefault="00593EF7">
      <w:pPr>
        <w:pStyle w:val="a3"/>
        <w:spacing w:before="72"/>
        <w:ind w:left="462" w:right="668" w:firstLine="566"/>
        <w:jc w:val="both"/>
      </w:pPr>
      <w:r>
        <w:rPr>
          <w:color w:val="333333"/>
        </w:rPr>
        <w:lastRenderedPageBreak/>
        <w:t>Правильная расстановка знаков препинания в письменных высказываниях: запятойпри перечислении, обращении и при выделении вводных слов, апострофа, точки, вопроси-тельного,восклицательногознакавконцепредложения,отсутствиеточкипослезаголовка.</w:t>
      </w:r>
    </w:p>
    <w:p w:rsidR="00557633" w:rsidRDefault="00557633">
      <w:pPr>
        <w:pStyle w:val="a3"/>
        <w:spacing w:before="5"/>
      </w:pPr>
    </w:p>
    <w:p w:rsidR="00557633" w:rsidRDefault="00593EF7">
      <w:pPr>
        <w:pStyle w:val="a3"/>
        <w:ind w:left="462" w:right="667" w:firstLine="566"/>
        <w:jc w:val="both"/>
      </w:pPr>
      <w:r>
        <w:rPr>
          <w:color w:val="333333"/>
        </w:rPr>
        <w:t>Пунктуационно правильное оформление прямой речи в соответствии с нормами изу-чаемого языка: использование запятой/двоеточия после слов автора перед прямой речью,заключениепрямойречивкавычки.</w:t>
      </w:r>
    </w:p>
    <w:p w:rsidR="00557633" w:rsidRDefault="00557633">
      <w:pPr>
        <w:pStyle w:val="a3"/>
        <w:spacing w:before="5"/>
      </w:pPr>
    </w:p>
    <w:p w:rsidR="00557633" w:rsidRDefault="00593EF7">
      <w:pPr>
        <w:pStyle w:val="a3"/>
        <w:ind w:left="462" w:right="667" w:firstLine="566"/>
        <w:jc w:val="both"/>
      </w:pPr>
      <w:r>
        <w:rPr>
          <w:color w:val="333333"/>
        </w:rPr>
        <w:t>Пунктуационноправильноевсоответствииснормамиречевогоэтикета,принятымив</w:t>
      </w:r>
      <w:r>
        <w:rPr>
          <w:color w:val="333333"/>
          <w:spacing w:val="-1"/>
        </w:rPr>
        <w:t>стране/странахизучаемогоязыка,оформление</w:t>
      </w:r>
      <w:r>
        <w:rPr>
          <w:color w:val="333333"/>
        </w:rPr>
        <w:t>электронногосообщенияличногохарактера:постановказапятойпослеобращенияизавершающейфразы,точкипослевыражениянадеждына дальнейший контакт, отсутствие точки послеподписи.</w:t>
      </w:r>
    </w:p>
    <w:p w:rsidR="00557633" w:rsidRDefault="00557633">
      <w:pPr>
        <w:pStyle w:val="a3"/>
        <w:rPr>
          <w:sz w:val="26"/>
        </w:rPr>
      </w:pPr>
    </w:p>
    <w:p w:rsidR="00557633" w:rsidRDefault="00557633">
      <w:pPr>
        <w:pStyle w:val="a3"/>
        <w:rPr>
          <w:sz w:val="26"/>
        </w:rPr>
      </w:pPr>
    </w:p>
    <w:p w:rsidR="00557633" w:rsidRDefault="00557633">
      <w:pPr>
        <w:pStyle w:val="a3"/>
        <w:rPr>
          <w:sz w:val="26"/>
        </w:rPr>
      </w:pPr>
    </w:p>
    <w:p w:rsidR="00557633" w:rsidRDefault="00593EF7">
      <w:pPr>
        <w:spacing w:before="181"/>
        <w:ind w:left="1028"/>
        <w:rPr>
          <w:i/>
          <w:sz w:val="24"/>
        </w:rPr>
      </w:pPr>
      <w:r>
        <w:rPr>
          <w:i/>
          <w:color w:val="333333"/>
          <w:sz w:val="24"/>
        </w:rPr>
        <w:t>Лексическаясторонаречи</w:t>
      </w:r>
    </w:p>
    <w:p w:rsidR="00557633" w:rsidRDefault="00557633">
      <w:pPr>
        <w:pStyle w:val="a3"/>
        <w:spacing w:before="2"/>
        <w:rPr>
          <w:i/>
        </w:rPr>
      </w:pPr>
    </w:p>
    <w:p w:rsidR="00557633" w:rsidRDefault="00593EF7">
      <w:pPr>
        <w:pStyle w:val="a3"/>
        <w:spacing w:before="1"/>
        <w:ind w:left="462" w:right="670" w:firstLine="566"/>
        <w:jc w:val="both"/>
      </w:pPr>
      <w:r>
        <w:rPr>
          <w:color w:val="333333"/>
          <w:spacing w:val="-1"/>
        </w:rPr>
        <w:t>Распознаваниеиупотреблениевустной</w:t>
      </w:r>
      <w:r>
        <w:rPr>
          <w:color w:val="333333"/>
        </w:rPr>
        <w:t>иписьменнойречилексическихединиц(слов,в том числе многозначных, фразовых глаголов, словосочетаний, речевых клише, средств</w:t>
      </w:r>
      <w:r>
        <w:rPr>
          <w:color w:val="333333"/>
          <w:spacing w:val="-1"/>
        </w:rPr>
        <w:t>логической</w:t>
      </w:r>
      <w:r>
        <w:rPr>
          <w:color w:val="333333"/>
        </w:rPr>
        <w:t>связи),обслуживающихситуацииобщенияврамкахтематическогосодержанияречи,ссоблюдениемсуществующейванглийскомязыкенормылексическойсочетаемости.</w:t>
      </w:r>
    </w:p>
    <w:p w:rsidR="00557633" w:rsidRDefault="00557633">
      <w:pPr>
        <w:pStyle w:val="a3"/>
        <w:spacing w:before="5"/>
      </w:pPr>
    </w:p>
    <w:p w:rsidR="00557633" w:rsidRDefault="00593EF7">
      <w:pPr>
        <w:pStyle w:val="a3"/>
        <w:ind w:left="462" w:right="667" w:firstLine="566"/>
        <w:jc w:val="both"/>
      </w:pPr>
      <w:r>
        <w:rPr>
          <w:color w:val="333333"/>
        </w:rPr>
        <w:t>Объём – 1400 лексических единиц для продуктивного использования (включая 1300лексических единиц, изученных ранее) и 1500 лексических единиц для рецептивного усво-ения (включая 1400лексических единиц продуктивногоминимума).</w:t>
      </w:r>
    </w:p>
    <w:p w:rsidR="00557633" w:rsidRDefault="00557633">
      <w:pPr>
        <w:pStyle w:val="a3"/>
        <w:spacing w:before="5"/>
      </w:pPr>
    </w:p>
    <w:p w:rsidR="00557633" w:rsidRDefault="00593EF7">
      <w:pPr>
        <w:pStyle w:val="a3"/>
        <w:ind w:left="1028"/>
      </w:pPr>
      <w:r>
        <w:rPr>
          <w:color w:val="333333"/>
        </w:rPr>
        <w:t>Основные способысловообразования:</w:t>
      </w:r>
    </w:p>
    <w:p w:rsidR="00557633" w:rsidRDefault="00557633">
      <w:pPr>
        <w:pStyle w:val="a3"/>
        <w:spacing w:before="2"/>
      </w:pPr>
    </w:p>
    <w:p w:rsidR="00557633" w:rsidRDefault="00593EF7">
      <w:pPr>
        <w:pStyle w:val="a3"/>
        <w:ind w:left="1028"/>
      </w:pPr>
      <w:r>
        <w:rPr>
          <w:color w:val="333333"/>
        </w:rPr>
        <w:t>аффиксация:</w:t>
      </w:r>
    </w:p>
    <w:p w:rsidR="00557633" w:rsidRDefault="00557633">
      <w:pPr>
        <w:pStyle w:val="a3"/>
        <w:spacing w:before="5"/>
      </w:pPr>
    </w:p>
    <w:p w:rsidR="00557633" w:rsidRDefault="00593EF7">
      <w:pPr>
        <w:pStyle w:val="a3"/>
        <w:ind w:left="1028"/>
      </w:pPr>
      <w:r>
        <w:rPr>
          <w:color w:val="333333"/>
        </w:rPr>
        <w:t>образованиеглаголовприпомощипрефиксов dis-,mis-,re-,over-,under-исуффиксов</w:t>
      </w:r>
    </w:p>
    <w:p w:rsidR="00557633" w:rsidRDefault="00593EF7">
      <w:pPr>
        <w:pStyle w:val="a3"/>
        <w:ind w:left="462"/>
      </w:pPr>
      <w:r>
        <w:rPr>
          <w:color w:val="333333"/>
        </w:rPr>
        <w:t>-ise/-ize,-en;</w:t>
      </w:r>
    </w:p>
    <w:p w:rsidR="00557633" w:rsidRDefault="00557633">
      <w:pPr>
        <w:pStyle w:val="a3"/>
        <w:spacing w:before="5"/>
      </w:pPr>
    </w:p>
    <w:p w:rsidR="00557633" w:rsidRDefault="00593EF7">
      <w:pPr>
        <w:pStyle w:val="a3"/>
        <w:spacing w:before="1"/>
        <w:ind w:left="462" w:right="670" w:firstLine="566"/>
        <w:jc w:val="both"/>
      </w:pPr>
      <w:r>
        <w:rPr>
          <w:color w:val="333333"/>
        </w:rPr>
        <w:t>образование имён существительных при помощи префиксов un-, in-/im-, il-/ir- и суф-фиксов-ance/-ence,-er/-or,-ing,-ist,-ity, -ment,-ness,-sion/-tion,-ship;</w:t>
      </w:r>
    </w:p>
    <w:p w:rsidR="00557633" w:rsidRDefault="00557633">
      <w:pPr>
        <w:pStyle w:val="a3"/>
        <w:spacing w:before="2"/>
      </w:pPr>
    </w:p>
    <w:p w:rsidR="00557633" w:rsidRDefault="00593EF7">
      <w:pPr>
        <w:pStyle w:val="a3"/>
        <w:ind w:left="462" w:right="668" w:firstLine="566"/>
        <w:jc w:val="both"/>
      </w:pPr>
      <w:r>
        <w:rPr>
          <w:color w:val="333333"/>
        </w:rPr>
        <w:t>образование имён прилагательных при помощи префиксов un-, in-/im-, il-/ir-, inter-,non-,post-,pre-исуффиксов-able/-ible,-al,-ed,-ese,-ful,-ian/-an,-ical,-ing,-ish,-ive,-less,-ly,-ous, -y;</w:t>
      </w:r>
    </w:p>
    <w:p w:rsidR="00557633" w:rsidRDefault="00557633">
      <w:pPr>
        <w:pStyle w:val="a3"/>
        <w:spacing w:before="5"/>
      </w:pPr>
    </w:p>
    <w:p w:rsidR="00557633" w:rsidRDefault="00593EF7">
      <w:pPr>
        <w:pStyle w:val="a3"/>
        <w:ind w:left="1028"/>
      </w:pPr>
      <w:r>
        <w:rPr>
          <w:color w:val="333333"/>
        </w:rPr>
        <w:t>образованиенаречийприпомощипрефиксовun-,in-/im-,il-/ir-исуффикса-ly;</w:t>
      </w:r>
    </w:p>
    <w:p w:rsidR="00557633" w:rsidRDefault="00557633">
      <w:pPr>
        <w:pStyle w:val="a3"/>
        <w:spacing w:before="3"/>
      </w:pPr>
    </w:p>
    <w:p w:rsidR="00557633" w:rsidRDefault="00593EF7">
      <w:pPr>
        <w:pStyle w:val="a3"/>
        <w:ind w:left="1028"/>
      </w:pPr>
      <w:r>
        <w:rPr>
          <w:color w:val="333333"/>
        </w:rPr>
        <w:t>образованиечислительныхприпомощи суффиксов-teen,-ty,-th;</w:t>
      </w:r>
    </w:p>
    <w:p w:rsidR="00557633" w:rsidRDefault="00557633">
      <w:pPr>
        <w:pStyle w:val="a3"/>
        <w:spacing w:before="4"/>
      </w:pPr>
    </w:p>
    <w:p w:rsidR="00557633" w:rsidRDefault="00593EF7">
      <w:pPr>
        <w:pStyle w:val="a3"/>
        <w:spacing w:before="1"/>
        <w:ind w:left="1028"/>
      </w:pPr>
      <w:r>
        <w:rPr>
          <w:color w:val="333333"/>
        </w:rPr>
        <w:t>словосложение:</w:t>
      </w:r>
    </w:p>
    <w:p w:rsidR="00557633" w:rsidRDefault="00557633">
      <w:pPr>
        <w:pStyle w:val="a3"/>
        <w:spacing w:before="4"/>
      </w:pPr>
    </w:p>
    <w:p w:rsidR="00557633" w:rsidRDefault="00593EF7">
      <w:pPr>
        <w:pStyle w:val="a3"/>
        <w:spacing w:before="1"/>
        <w:ind w:left="1028"/>
      </w:pPr>
      <w:r>
        <w:rPr>
          <w:color w:val="333333"/>
        </w:rPr>
        <w:t>образованиесложныхсуществительныхпутёмсоединенияосновсуществительных</w:t>
      </w:r>
    </w:p>
    <w:p w:rsidR="00557633" w:rsidRDefault="00593EF7">
      <w:pPr>
        <w:pStyle w:val="a3"/>
        <w:ind w:left="462"/>
      </w:pPr>
      <w:r>
        <w:rPr>
          <w:color w:val="333333"/>
        </w:rPr>
        <w:lastRenderedPageBreak/>
        <w:t>(football);</w:t>
      </w:r>
    </w:p>
    <w:p w:rsidR="00557633" w:rsidRDefault="00557633">
      <w:pPr>
        <w:sectPr w:rsidR="00557633">
          <w:pgSz w:w="11910" w:h="16380"/>
          <w:pgMar w:top="1060" w:right="180" w:bottom="1240" w:left="1240" w:header="0" w:footer="978" w:gutter="0"/>
          <w:cols w:space="720"/>
        </w:sectPr>
      </w:pPr>
    </w:p>
    <w:p w:rsidR="00557633" w:rsidRDefault="00593EF7">
      <w:pPr>
        <w:pStyle w:val="a3"/>
        <w:spacing w:before="72"/>
        <w:ind w:left="462" w:right="671" w:firstLine="566"/>
        <w:jc w:val="both"/>
      </w:pPr>
      <w:r>
        <w:rPr>
          <w:color w:val="333333"/>
        </w:rPr>
        <w:lastRenderedPageBreak/>
        <w:t>образованиесложныхсуществительныхпутёмсоединенияосновыприлагательногососновойсуществительного(blue-bell);</w:t>
      </w:r>
    </w:p>
    <w:p w:rsidR="00557633" w:rsidRDefault="00557633">
      <w:pPr>
        <w:pStyle w:val="a3"/>
        <w:spacing w:before="5"/>
      </w:pPr>
    </w:p>
    <w:p w:rsidR="00557633" w:rsidRDefault="00593EF7">
      <w:pPr>
        <w:pStyle w:val="a3"/>
        <w:ind w:left="462" w:right="667" w:firstLine="566"/>
        <w:jc w:val="both"/>
      </w:pPr>
      <w:r>
        <w:rPr>
          <w:color w:val="333333"/>
        </w:rPr>
        <w:t>образование сложных существительных путём соединения основ существительных спредлогом(father-in-law);</w:t>
      </w:r>
    </w:p>
    <w:p w:rsidR="00557633" w:rsidRDefault="00557633">
      <w:pPr>
        <w:pStyle w:val="a3"/>
        <w:spacing w:before="5"/>
      </w:pPr>
    </w:p>
    <w:p w:rsidR="00557633" w:rsidRDefault="00593EF7">
      <w:pPr>
        <w:pStyle w:val="a3"/>
        <w:ind w:left="462" w:right="668" w:firstLine="566"/>
        <w:jc w:val="both"/>
      </w:pPr>
      <w:r>
        <w:rPr>
          <w:color w:val="333333"/>
        </w:rPr>
        <w:t>образованиесложныхприлагательныхпутёмсоединенияосновыприлагатель-ного/числительного с основой существительного с добавлением суффикса -ed (blue-eyed,eight-legged);</w:t>
      </w:r>
    </w:p>
    <w:p w:rsidR="00557633" w:rsidRDefault="00557633">
      <w:pPr>
        <w:pStyle w:val="a3"/>
        <w:spacing w:before="2"/>
      </w:pPr>
    </w:p>
    <w:p w:rsidR="00557633" w:rsidRDefault="00593EF7">
      <w:pPr>
        <w:pStyle w:val="a3"/>
        <w:ind w:left="462" w:right="672" w:firstLine="566"/>
        <w:jc w:val="both"/>
      </w:pPr>
      <w:r>
        <w:rPr>
          <w:color w:val="333333"/>
        </w:rPr>
        <w:t>образование сложных прилагательных путём соединения наречия с основой прича-стияII(well-behaved);</w:t>
      </w:r>
    </w:p>
    <w:p w:rsidR="00557633" w:rsidRDefault="00557633">
      <w:pPr>
        <w:pStyle w:val="a3"/>
        <w:spacing w:before="6"/>
      </w:pPr>
    </w:p>
    <w:p w:rsidR="00557633" w:rsidRDefault="00593EF7">
      <w:pPr>
        <w:pStyle w:val="a3"/>
        <w:ind w:left="462" w:right="668" w:firstLine="566"/>
        <w:jc w:val="both"/>
      </w:pPr>
      <w:r>
        <w:rPr>
          <w:color w:val="333333"/>
        </w:rPr>
        <w:t>образование сложных прилагательных путём соединения основы прилагательного сосновойпричастия I (nice-looking);</w:t>
      </w:r>
    </w:p>
    <w:p w:rsidR="00557633" w:rsidRDefault="00557633">
      <w:pPr>
        <w:pStyle w:val="a3"/>
        <w:spacing w:before="4"/>
      </w:pPr>
    </w:p>
    <w:p w:rsidR="00557633" w:rsidRDefault="00593EF7">
      <w:pPr>
        <w:pStyle w:val="a3"/>
        <w:spacing w:before="1"/>
        <w:ind w:left="1028"/>
      </w:pPr>
      <w:r>
        <w:rPr>
          <w:color w:val="333333"/>
        </w:rPr>
        <w:t>конверсия:</w:t>
      </w:r>
    </w:p>
    <w:p w:rsidR="00557633" w:rsidRDefault="00557633">
      <w:pPr>
        <w:pStyle w:val="a3"/>
        <w:spacing w:before="2"/>
      </w:pPr>
    </w:p>
    <w:p w:rsidR="00557633" w:rsidRDefault="00593EF7">
      <w:pPr>
        <w:pStyle w:val="a3"/>
        <w:ind w:left="1028"/>
      </w:pPr>
      <w:r>
        <w:rPr>
          <w:color w:val="333333"/>
        </w:rPr>
        <w:t>образованиеобразованиеимёнсуществительныхотнеопределённойформыглаголов</w:t>
      </w:r>
    </w:p>
    <w:p w:rsidR="00557633" w:rsidRDefault="00593EF7">
      <w:pPr>
        <w:pStyle w:val="a3"/>
        <w:ind w:left="462"/>
      </w:pPr>
      <w:r>
        <w:rPr>
          <w:color w:val="333333"/>
        </w:rPr>
        <w:t>(torun–arun);</w:t>
      </w:r>
    </w:p>
    <w:p w:rsidR="00557633" w:rsidRDefault="00557633">
      <w:pPr>
        <w:pStyle w:val="a3"/>
        <w:spacing w:before="5"/>
      </w:pPr>
    </w:p>
    <w:p w:rsidR="00557633" w:rsidRDefault="00593EF7">
      <w:pPr>
        <w:pStyle w:val="a3"/>
        <w:spacing w:line="482" w:lineRule="auto"/>
        <w:ind w:left="1028" w:right="1378"/>
      </w:pPr>
      <w:r>
        <w:rPr>
          <w:color w:val="333333"/>
        </w:rPr>
        <w:t>образованиеимёнсуществительныхотприлагательных(richpeople–therich);образование глаголов от имён существительных (a hand – to hand);образованиеглаголовот имёнприлагательных(cool–tocool).</w:t>
      </w:r>
    </w:p>
    <w:p w:rsidR="00557633" w:rsidRDefault="00593EF7">
      <w:pPr>
        <w:pStyle w:val="a3"/>
        <w:spacing w:before="4"/>
        <w:ind w:left="1028"/>
      </w:pPr>
      <w:r>
        <w:rPr>
          <w:color w:val="333333"/>
        </w:rPr>
        <w:t>Именаприлагательныена-edи-ing(excited –exciting).</w:t>
      </w:r>
    </w:p>
    <w:p w:rsidR="00557633" w:rsidRDefault="00557633">
      <w:pPr>
        <w:pStyle w:val="a3"/>
        <w:spacing w:before="5"/>
      </w:pPr>
    </w:p>
    <w:p w:rsidR="00557633" w:rsidRDefault="00593EF7">
      <w:pPr>
        <w:pStyle w:val="a3"/>
        <w:ind w:left="462" w:right="670" w:firstLine="566"/>
        <w:jc w:val="both"/>
      </w:pPr>
      <w:r>
        <w:rPr>
          <w:color w:val="333333"/>
        </w:rPr>
        <w:t>Многозначные лексическиеединицы. Синонимы. Антонимы. Интернациональныеслова.Наиболее частотныефразовыеглаголы.Сокращенияи аббревиатуры.</w:t>
      </w:r>
    </w:p>
    <w:p w:rsidR="00557633" w:rsidRDefault="00557633">
      <w:pPr>
        <w:pStyle w:val="a3"/>
        <w:spacing w:before="2"/>
      </w:pPr>
    </w:p>
    <w:p w:rsidR="00557633" w:rsidRDefault="00593EF7">
      <w:pPr>
        <w:pStyle w:val="a3"/>
        <w:spacing w:before="1"/>
        <w:ind w:left="462" w:right="670" w:firstLine="566"/>
        <w:jc w:val="both"/>
      </w:pPr>
      <w:r>
        <w:rPr>
          <w:color w:val="333333"/>
        </w:rPr>
        <w:t>Различные средства связи для обеспечения целостности и логичности устного/пись-менноговысказывания.</w:t>
      </w:r>
    </w:p>
    <w:p w:rsidR="00557633" w:rsidRDefault="00557633">
      <w:pPr>
        <w:pStyle w:val="a3"/>
        <w:rPr>
          <w:sz w:val="26"/>
        </w:rPr>
      </w:pPr>
    </w:p>
    <w:p w:rsidR="00557633" w:rsidRDefault="00557633">
      <w:pPr>
        <w:pStyle w:val="a3"/>
        <w:rPr>
          <w:sz w:val="26"/>
        </w:rPr>
      </w:pPr>
    </w:p>
    <w:p w:rsidR="00557633" w:rsidRDefault="00557633">
      <w:pPr>
        <w:pStyle w:val="a3"/>
        <w:rPr>
          <w:sz w:val="26"/>
        </w:rPr>
      </w:pPr>
    </w:p>
    <w:p w:rsidR="00557633" w:rsidRDefault="00593EF7">
      <w:pPr>
        <w:spacing w:before="181"/>
        <w:ind w:left="1028"/>
        <w:rPr>
          <w:i/>
          <w:sz w:val="24"/>
        </w:rPr>
      </w:pPr>
      <w:r>
        <w:rPr>
          <w:i/>
          <w:color w:val="333333"/>
          <w:sz w:val="24"/>
        </w:rPr>
        <w:t>Грамматическаясторонаречи</w:t>
      </w:r>
    </w:p>
    <w:p w:rsidR="00557633" w:rsidRDefault="00557633">
      <w:pPr>
        <w:pStyle w:val="a3"/>
        <w:spacing w:before="4"/>
        <w:rPr>
          <w:i/>
        </w:rPr>
      </w:pPr>
    </w:p>
    <w:p w:rsidR="00557633" w:rsidRDefault="00593EF7">
      <w:pPr>
        <w:pStyle w:val="a3"/>
        <w:spacing w:before="1"/>
        <w:ind w:left="462" w:right="673" w:firstLine="566"/>
        <w:jc w:val="both"/>
      </w:pPr>
      <w:r>
        <w:rPr>
          <w:color w:val="333333"/>
        </w:rPr>
        <w:t>Распознаваниеиупотреблениевустнойиписьменнойречиизученныхморфологиче-скихформисинтаксическихконструкцийанглийского языка.</w:t>
      </w:r>
    </w:p>
    <w:p w:rsidR="00557633" w:rsidRDefault="00557633">
      <w:pPr>
        <w:pStyle w:val="a3"/>
        <w:spacing w:before="5"/>
      </w:pPr>
    </w:p>
    <w:p w:rsidR="00557633" w:rsidRDefault="00593EF7">
      <w:pPr>
        <w:pStyle w:val="a3"/>
        <w:ind w:left="462" w:right="667" w:firstLine="566"/>
        <w:jc w:val="both"/>
      </w:pPr>
      <w:r>
        <w:rPr>
          <w:color w:val="333333"/>
        </w:rPr>
        <w:t>Различные коммуникативные типы предложений: повествовательные (утвердитель-ные, отрицательные), вопросительные(общий, специальный, альтернативный, раздели-тельныйвопросы),побудительные(вутвердительнойиотрицательнойформе).</w:t>
      </w:r>
    </w:p>
    <w:p w:rsidR="00557633" w:rsidRDefault="00557633">
      <w:pPr>
        <w:pStyle w:val="a3"/>
        <w:spacing w:before="2"/>
      </w:pPr>
    </w:p>
    <w:p w:rsidR="00557633" w:rsidRDefault="00593EF7">
      <w:pPr>
        <w:pStyle w:val="a3"/>
        <w:ind w:left="462" w:right="671" w:firstLine="566"/>
        <w:jc w:val="both"/>
      </w:pPr>
      <w:r>
        <w:rPr>
          <w:color w:val="333333"/>
        </w:rPr>
        <w:t xml:space="preserve">Нераспространённые и распространённые простые предложения, в том числе с не-сколькими обстоятельствами, следующими в определённом порядке (We moved to a </w:t>
      </w:r>
      <w:r>
        <w:rPr>
          <w:color w:val="333333"/>
        </w:rPr>
        <w:lastRenderedPageBreak/>
        <w:t>newhouse last year.).</w:t>
      </w:r>
    </w:p>
    <w:p w:rsidR="00557633" w:rsidRDefault="00557633">
      <w:pPr>
        <w:jc w:val="both"/>
        <w:sectPr w:rsidR="00557633">
          <w:pgSz w:w="11910" w:h="16380"/>
          <w:pgMar w:top="1060" w:right="180" w:bottom="1240" w:left="1240" w:header="0" w:footer="978" w:gutter="0"/>
          <w:cols w:space="720"/>
        </w:sectPr>
      </w:pPr>
    </w:p>
    <w:p w:rsidR="00557633" w:rsidRDefault="00593EF7">
      <w:pPr>
        <w:pStyle w:val="a3"/>
        <w:spacing w:before="72"/>
        <w:ind w:left="1028"/>
      </w:pPr>
      <w:r>
        <w:rPr>
          <w:color w:val="333333"/>
        </w:rPr>
        <w:lastRenderedPageBreak/>
        <w:t>ПредложениясначальнымIt.</w:t>
      </w:r>
    </w:p>
    <w:p w:rsidR="00557633" w:rsidRDefault="00557633">
      <w:pPr>
        <w:pStyle w:val="a3"/>
        <w:spacing w:before="5"/>
      </w:pPr>
    </w:p>
    <w:p w:rsidR="00557633" w:rsidRDefault="00593EF7">
      <w:pPr>
        <w:pStyle w:val="a3"/>
        <w:ind w:left="1028"/>
      </w:pPr>
      <w:r>
        <w:rPr>
          <w:color w:val="333333"/>
        </w:rPr>
        <w:t>ПредложениясначальнымThere+tobe.</w:t>
      </w:r>
    </w:p>
    <w:p w:rsidR="00557633" w:rsidRDefault="00557633">
      <w:pPr>
        <w:pStyle w:val="a3"/>
        <w:spacing w:before="5"/>
      </w:pPr>
    </w:p>
    <w:p w:rsidR="00557633" w:rsidRPr="00593EF7" w:rsidRDefault="00593EF7">
      <w:pPr>
        <w:pStyle w:val="a3"/>
        <w:ind w:left="462" w:right="667" w:firstLine="566"/>
        <w:jc w:val="both"/>
        <w:rPr>
          <w:lang w:val="en-US"/>
        </w:rPr>
      </w:pPr>
      <w:r>
        <w:rPr>
          <w:color w:val="333333"/>
        </w:rPr>
        <w:t>Предложениясглагольнымиконструкциями</w:t>
      </w:r>
      <w:r w:rsidRPr="00593EF7">
        <w:rPr>
          <w:color w:val="333333"/>
          <w:lang w:val="en-US"/>
        </w:rPr>
        <w:t xml:space="preserve">, </w:t>
      </w:r>
      <w:r>
        <w:rPr>
          <w:color w:val="333333"/>
        </w:rPr>
        <w:t>содержащимиглаголы</w:t>
      </w:r>
      <w:r w:rsidRPr="00593EF7">
        <w:rPr>
          <w:color w:val="333333"/>
          <w:lang w:val="en-US"/>
        </w:rPr>
        <w:t>-</w:t>
      </w:r>
      <w:r>
        <w:rPr>
          <w:color w:val="333333"/>
        </w:rPr>
        <w:t>связки</w:t>
      </w:r>
      <w:r w:rsidRPr="00593EF7">
        <w:rPr>
          <w:color w:val="333333"/>
          <w:lang w:val="en-US"/>
        </w:rPr>
        <w:t xml:space="preserve"> tobe,tolook, to seem, to feel (He looks/seems/feels happy.).</w:t>
      </w:r>
    </w:p>
    <w:p w:rsidR="00557633" w:rsidRPr="00593EF7" w:rsidRDefault="00557633">
      <w:pPr>
        <w:pStyle w:val="a3"/>
        <w:spacing w:before="2"/>
        <w:rPr>
          <w:lang w:val="en-US"/>
        </w:rPr>
      </w:pPr>
    </w:p>
    <w:p w:rsidR="00557633" w:rsidRDefault="00593EF7">
      <w:pPr>
        <w:pStyle w:val="a3"/>
        <w:ind w:left="1028"/>
      </w:pPr>
      <w:r>
        <w:rPr>
          <w:color w:val="333333"/>
        </w:rPr>
        <w:t>Предложенияcосложнымподлежащим–ComplexSubject.</w:t>
      </w:r>
    </w:p>
    <w:p w:rsidR="00557633" w:rsidRDefault="00557633">
      <w:pPr>
        <w:pStyle w:val="a3"/>
        <w:spacing w:before="5"/>
      </w:pPr>
    </w:p>
    <w:p w:rsidR="00557633" w:rsidRPr="00593EF7" w:rsidRDefault="00593EF7">
      <w:pPr>
        <w:pStyle w:val="a3"/>
        <w:ind w:left="462" w:right="671" w:firstLine="566"/>
        <w:jc w:val="both"/>
        <w:rPr>
          <w:lang w:val="en-US"/>
        </w:rPr>
      </w:pPr>
      <w:r>
        <w:rPr>
          <w:color w:val="333333"/>
        </w:rPr>
        <w:t>Предложения</w:t>
      </w:r>
      <w:r w:rsidRPr="00593EF7">
        <w:rPr>
          <w:color w:val="333333"/>
          <w:lang w:val="en-US"/>
        </w:rPr>
        <w:t>c</w:t>
      </w:r>
      <w:r>
        <w:rPr>
          <w:color w:val="333333"/>
        </w:rPr>
        <w:t>осложнымдополнением</w:t>
      </w:r>
      <w:r w:rsidRPr="00593EF7">
        <w:rPr>
          <w:color w:val="333333"/>
          <w:lang w:val="en-US"/>
        </w:rPr>
        <w:t>–ComplexObject(Iwantyoutohelpme.Isawhercross/crossing the road. I want to have my haircut.).</w:t>
      </w:r>
    </w:p>
    <w:p w:rsidR="00557633" w:rsidRPr="00593EF7" w:rsidRDefault="00557633">
      <w:pPr>
        <w:pStyle w:val="a3"/>
        <w:spacing w:before="5"/>
        <w:rPr>
          <w:lang w:val="en-US"/>
        </w:rPr>
      </w:pPr>
    </w:p>
    <w:p w:rsidR="00557633" w:rsidRDefault="00593EF7">
      <w:pPr>
        <w:pStyle w:val="a3"/>
        <w:spacing w:before="1"/>
        <w:ind w:left="1028"/>
      </w:pPr>
      <w:r>
        <w:rPr>
          <w:color w:val="333333"/>
        </w:rPr>
        <w:t>Сложносочинённыепредложенияссочинительными союзамиand,but,or.</w:t>
      </w:r>
    </w:p>
    <w:p w:rsidR="00557633" w:rsidRDefault="00557633">
      <w:pPr>
        <w:pStyle w:val="a3"/>
        <w:spacing w:before="2"/>
      </w:pPr>
    </w:p>
    <w:p w:rsidR="00557633" w:rsidRDefault="00593EF7">
      <w:pPr>
        <w:pStyle w:val="a3"/>
        <w:ind w:left="462" w:right="670" w:firstLine="566"/>
        <w:jc w:val="both"/>
      </w:pPr>
      <w:r>
        <w:rPr>
          <w:color w:val="333333"/>
        </w:rPr>
        <w:t>Сложноподчинённые предложения с союзами и союзными словами because, if, when,where, what, why, how.</w:t>
      </w:r>
    </w:p>
    <w:p w:rsidR="00557633" w:rsidRDefault="00557633">
      <w:pPr>
        <w:pStyle w:val="a3"/>
        <w:spacing w:before="5"/>
      </w:pPr>
    </w:p>
    <w:p w:rsidR="00557633" w:rsidRDefault="00593EF7">
      <w:pPr>
        <w:pStyle w:val="a3"/>
        <w:ind w:left="462" w:right="670" w:firstLine="566"/>
        <w:jc w:val="both"/>
      </w:pPr>
      <w:r>
        <w:rPr>
          <w:color w:val="333333"/>
        </w:rPr>
        <w:t>Сложноподчинённые предложения с определительными придаточными с союзнымисловамиwho, which, that.</w:t>
      </w:r>
    </w:p>
    <w:p w:rsidR="00557633" w:rsidRDefault="00557633">
      <w:pPr>
        <w:pStyle w:val="a3"/>
        <w:spacing w:before="5"/>
      </w:pPr>
    </w:p>
    <w:p w:rsidR="00557633" w:rsidRDefault="00593EF7">
      <w:pPr>
        <w:pStyle w:val="a3"/>
        <w:ind w:left="462" w:right="674" w:firstLine="566"/>
        <w:jc w:val="both"/>
      </w:pPr>
      <w:r>
        <w:rPr>
          <w:color w:val="333333"/>
        </w:rPr>
        <w:t>Сложноподчинённые предложения с союзными словами whoever, whatever, however,whenever.</w:t>
      </w:r>
    </w:p>
    <w:p w:rsidR="00557633" w:rsidRDefault="00557633">
      <w:pPr>
        <w:pStyle w:val="a3"/>
        <w:spacing w:before="2"/>
      </w:pPr>
    </w:p>
    <w:p w:rsidR="00557633" w:rsidRDefault="00593EF7">
      <w:pPr>
        <w:pStyle w:val="a3"/>
        <w:spacing w:before="1"/>
        <w:ind w:left="462" w:right="669" w:firstLine="566"/>
        <w:jc w:val="both"/>
      </w:pPr>
      <w:r>
        <w:rPr>
          <w:color w:val="333333"/>
        </w:rPr>
        <w:t>Условныепредложениясглаголамивизъявительномнаклонении(Conditional0,ConditionalI)и сглаголами всослагательномнаклонении(ConditionalII).</w:t>
      </w:r>
    </w:p>
    <w:p w:rsidR="00557633" w:rsidRDefault="00557633">
      <w:pPr>
        <w:pStyle w:val="a3"/>
        <w:spacing w:before="4"/>
      </w:pPr>
    </w:p>
    <w:p w:rsidR="00557633" w:rsidRDefault="00593EF7">
      <w:pPr>
        <w:pStyle w:val="a3"/>
        <w:ind w:left="462" w:right="672" w:firstLine="566"/>
        <w:jc w:val="both"/>
      </w:pPr>
      <w:r>
        <w:rPr>
          <w:color w:val="333333"/>
        </w:rPr>
        <w:t>Все типы вопросительных предложений (общий, специальный, альтернативный, раз-делительный вопросы в Present/Past/Future Simple Tense, Present/Past Continuous Tense, Pre-sent/Past Perfect Tense, Present PerfectContinuous Tense).</w:t>
      </w:r>
    </w:p>
    <w:p w:rsidR="00557633" w:rsidRDefault="00557633">
      <w:pPr>
        <w:pStyle w:val="a3"/>
        <w:spacing w:before="5"/>
      </w:pPr>
    </w:p>
    <w:p w:rsidR="00557633" w:rsidRDefault="00593EF7">
      <w:pPr>
        <w:pStyle w:val="a3"/>
        <w:ind w:left="462" w:right="668" w:firstLine="566"/>
        <w:jc w:val="both"/>
      </w:pPr>
      <w:r>
        <w:rPr>
          <w:color w:val="333333"/>
          <w:spacing w:val="-1"/>
        </w:rPr>
        <w:t>Повествовательные,вопросительныеипобудительные</w:t>
      </w:r>
      <w:r>
        <w:rPr>
          <w:color w:val="333333"/>
        </w:rPr>
        <w:t>предложениявкосвеннойречивнастоящемипрошедшемвремени,согласованиевремёнврамкахсложногопредложения.</w:t>
      </w:r>
    </w:p>
    <w:p w:rsidR="00557633" w:rsidRPr="00593EF7" w:rsidRDefault="00593EF7">
      <w:pPr>
        <w:pStyle w:val="a3"/>
        <w:spacing w:before="59" w:line="556" w:lineRule="exact"/>
        <w:ind w:left="1028" w:right="656"/>
        <w:rPr>
          <w:lang w:val="en-US"/>
        </w:rPr>
      </w:pPr>
      <w:r>
        <w:rPr>
          <w:color w:val="333333"/>
        </w:rPr>
        <w:t>Модальные глаголы в косвенной речи в настоящем и прошедшем времени.Предложениясконструкциями</w:t>
      </w:r>
      <w:r w:rsidRPr="00593EF7">
        <w:rPr>
          <w:color w:val="333333"/>
          <w:lang w:val="en-US"/>
        </w:rPr>
        <w:t>as…as,notso…as,both…and…,either…or,neither</w:t>
      </w:r>
    </w:p>
    <w:p w:rsidR="00557633" w:rsidRDefault="00593EF7">
      <w:pPr>
        <w:pStyle w:val="a3"/>
        <w:spacing w:line="218" w:lineRule="exact"/>
        <w:ind w:left="462"/>
      </w:pPr>
      <w:r>
        <w:rPr>
          <w:color w:val="333333"/>
        </w:rPr>
        <w:t>…nor.</w:t>
      </w:r>
    </w:p>
    <w:p w:rsidR="00557633" w:rsidRDefault="00557633">
      <w:pPr>
        <w:pStyle w:val="a3"/>
        <w:spacing w:before="4"/>
      </w:pPr>
    </w:p>
    <w:p w:rsidR="00557633" w:rsidRDefault="00593EF7">
      <w:pPr>
        <w:pStyle w:val="a3"/>
        <w:ind w:left="1028"/>
      </w:pPr>
      <w:r>
        <w:rPr>
          <w:color w:val="333333"/>
        </w:rPr>
        <w:t>ПредложениясIwish…</w:t>
      </w:r>
    </w:p>
    <w:p w:rsidR="00557633" w:rsidRDefault="00557633">
      <w:pPr>
        <w:pStyle w:val="a3"/>
        <w:spacing w:before="3"/>
      </w:pPr>
    </w:p>
    <w:p w:rsidR="00557633" w:rsidRPr="00AB31BC" w:rsidRDefault="00593EF7">
      <w:pPr>
        <w:pStyle w:val="a3"/>
        <w:ind w:left="1028"/>
        <w:rPr>
          <w:lang w:val="en-US"/>
        </w:rPr>
      </w:pPr>
      <w:r>
        <w:rPr>
          <w:color w:val="333333"/>
        </w:rPr>
        <w:t>Конструкциисглаголамина</w:t>
      </w:r>
      <w:r w:rsidRPr="00AB31BC">
        <w:rPr>
          <w:color w:val="333333"/>
          <w:lang w:val="en-US"/>
        </w:rPr>
        <w:t>-ing:tolove/hatedoingsmth.</w:t>
      </w:r>
    </w:p>
    <w:p w:rsidR="00557633" w:rsidRPr="00AB31BC" w:rsidRDefault="00557633">
      <w:pPr>
        <w:pStyle w:val="a3"/>
        <w:spacing w:before="5"/>
        <w:rPr>
          <w:lang w:val="en-US"/>
        </w:rPr>
      </w:pPr>
    </w:p>
    <w:p w:rsidR="00557633" w:rsidRPr="00593EF7" w:rsidRDefault="00593EF7">
      <w:pPr>
        <w:pStyle w:val="a3"/>
        <w:ind w:left="462" w:right="668" w:firstLine="566"/>
        <w:jc w:val="both"/>
        <w:rPr>
          <w:lang w:val="en-US"/>
        </w:rPr>
      </w:pPr>
      <w:r>
        <w:rPr>
          <w:color w:val="333333"/>
        </w:rPr>
        <w:t>Конструкции</w:t>
      </w:r>
      <w:r w:rsidRPr="00593EF7">
        <w:rPr>
          <w:color w:val="333333"/>
          <w:lang w:val="en-US"/>
        </w:rPr>
        <w:t xml:space="preserve"> c</w:t>
      </w:r>
      <w:r>
        <w:rPr>
          <w:color w:val="333333"/>
        </w:rPr>
        <w:t>глаголами</w:t>
      </w:r>
      <w:r w:rsidRPr="00593EF7">
        <w:rPr>
          <w:color w:val="333333"/>
          <w:lang w:val="en-US"/>
        </w:rPr>
        <w:t>tostop,toremember,toforget(</w:t>
      </w:r>
      <w:r>
        <w:rPr>
          <w:color w:val="333333"/>
        </w:rPr>
        <w:t>разницавзначении</w:t>
      </w:r>
      <w:r w:rsidRPr="00593EF7">
        <w:rPr>
          <w:color w:val="333333"/>
          <w:lang w:val="en-US"/>
        </w:rPr>
        <w:t xml:space="preserve"> tostopdo-ing smth </w:t>
      </w:r>
      <w:r>
        <w:rPr>
          <w:color w:val="333333"/>
        </w:rPr>
        <w:t>и</w:t>
      </w:r>
      <w:r w:rsidRPr="00593EF7">
        <w:rPr>
          <w:color w:val="333333"/>
          <w:lang w:val="en-US"/>
        </w:rPr>
        <w:t xml:space="preserve"> to stop to do smth).</w:t>
      </w:r>
    </w:p>
    <w:p w:rsidR="00557633" w:rsidRPr="00593EF7" w:rsidRDefault="00557633">
      <w:pPr>
        <w:pStyle w:val="a3"/>
        <w:spacing w:before="5"/>
        <w:rPr>
          <w:lang w:val="en-US"/>
        </w:rPr>
      </w:pPr>
    </w:p>
    <w:p w:rsidR="00557633" w:rsidRPr="00593EF7" w:rsidRDefault="00593EF7">
      <w:pPr>
        <w:pStyle w:val="a3"/>
        <w:ind w:left="1028"/>
        <w:rPr>
          <w:lang w:val="en-US"/>
        </w:rPr>
      </w:pPr>
      <w:r>
        <w:rPr>
          <w:color w:val="333333"/>
        </w:rPr>
        <w:t>Конструкция</w:t>
      </w:r>
      <w:r w:rsidRPr="00593EF7">
        <w:rPr>
          <w:color w:val="333333"/>
          <w:lang w:val="en-US"/>
        </w:rPr>
        <w:t>Ittakes me…to dosmth.</w:t>
      </w:r>
    </w:p>
    <w:p w:rsidR="00557633" w:rsidRPr="00593EF7" w:rsidRDefault="00557633">
      <w:pPr>
        <w:pStyle w:val="a3"/>
        <w:spacing w:before="2"/>
        <w:rPr>
          <w:lang w:val="en-US"/>
        </w:rPr>
      </w:pPr>
    </w:p>
    <w:p w:rsidR="00557633" w:rsidRDefault="00593EF7">
      <w:pPr>
        <w:pStyle w:val="a3"/>
        <w:spacing w:before="1"/>
        <w:ind w:left="1028"/>
      </w:pPr>
      <w:r>
        <w:rPr>
          <w:color w:val="333333"/>
        </w:rPr>
        <w:t>Конструкцияusedto+инфинитив глагола.</w:t>
      </w:r>
    </w:p>
    <w:p w:rsidR="00557633" w:rsidRDefault="00557633">
      <w:pPr>
        <w:pStyle w:val="a3"/>
        <w:spacing w:before="4"/>
      </w:pPr>
    </w:p>
    <w:p w:rsidR="00557633" w:rsidRPr="00593EF7" w:rsidRDefault="00593EF7">
      <w:pPr>
        <w:pStyle w:val="a3"/>
        <w:ind w:left="1028"/>
        <w:rPr>
          <w:lang w:val="en-US"/>
        </w:rPr>
      </w:pPr>
      <w:r>
        <w:rPr>
          <w:color w:val="333333"/>
        </w:rPr>
        <w:t>Конструкции</w:t>
      </w:r>
      <w:r w:rsidRPr="00593EF7">
        <w:rPr>
          <w:color w:val="333333"/>
          <w:lang w:val="en-US"/>
        </w:rPr>
        <w:t>be/get used to smth, be/get used to doing smth.</w:t>
      </w:r>
    </w:p>
    <w:p w:rsidR="00557633" w:rsidRPr="00593EF7" w:rsidRDefault="00557633">
      <w:pPr>
        <w:rPr>
          <w:lang w:val="en-US"/>
        </w:rPr>
        <w:sectPr w:rsidR="00557633" w:rsidRPr="00593EF7">
          <w:pgSz w:w="11910" w:h="16380"/>
          <w:pgMar w:top="1060" w:right="180" w:bottom="1240" w:left="1240" w:header="0" w:footer="978" w:gutter="0"/>
          <w:cols w:space="720"/>
        </w:sectPr>
      </w:pPr>
    </w:p>
    <w:p w:rsidR="00557633" w:rsidRPr="00593EF7" w:rsidRDefault="00593EF7">
      <w:pPr>
        <w:pStyle w:val="a3"/>
        <w:tabs>
          <w:tab w:val="left" w:pos="3282"/>
          <w:tab w:val="left" w:pos="4669"/>
          <w:tab w:val="left" w:pos="5701"/>
          <w:tab w:val="left" w:pos="7086"/>
          <w:tab w:val="left" w:pos="8118"/>
          <w:tab w:val="left" w:pos="9431"/>
        </w:tabs>
        <w:spacing w:before="72"/>
        <w:ind w:left="462" w:right="672" w:firstLine="566"/>
        <w:jc w:val="both"/>
        <w:rPr>
          <w:lang w:val="en-US"/>
        </w:rPr>
      </w:pPr>
      <w:r>
        <w:rPr>
          <w:color w:val="333333"/>
        </w:rPr>
        <w:lastRenderedPageBreak/>
        <w:t>Конструкции</w:t>
      </w:r>
      <w:r w:rsidRPr="00593EF7">
        <w:rPr>
          <w:color w:val="333333"/>
          <w:lang w:val="en-US"/>
        </w:rPr>
        <w:t>I</w:t>
      </w:r>
      <w:r w:rsidRPr="00593EF7">
        <w:rPr>
          <w:color w:val="333333"/>
          <w:lang w:val="en-US"/>
        </w:rPr>
        <w:tab/>
        <w:t>prefer,</w:t>
      </w:r>
      <w:r w:rsidRPr="00593EF7">
        <w:rPr>
          <w:color w:val="333333"/>
          <w:lang w:val="en-US"/>
        </w:rPr>
        <w:tab/>
        <w:t>I’d</w:t>
      </w:r>
      <w:r w:rsidRPr="00593EF7">
        <w:rPr>
          <w:color w:val="333333"/>
          <w:lang w:val="en-US"/>
        </w:rPr>
        <w:tab/>
        <w:t>prefer,</w:t>
      </w:r>
      <w:r w:rsidRPr="00593EF7">
        <w:rPr>
          <w:color w:val="333333"/>
          <w:lang w:val="en-US"/>
        </w:rPr>
        <w:tab/>
        <w:t>I’d</w:t>
      </w:r>
      <w:r w:rsidRPr="00593EF7">
        <w:rPr>
          <w:color w:val="333333"/>
          <w:lang w:val="en-US"/>
        </w:rPr>
        <w:tab/>
        <w:t>rather</w:t>
      </w:r>
      <w:r w:rsidRPr="00593EF7">
        <w:rPr>
          <w:color w:val="333333"/>
          <w:lang w:val="en-US"/>
        </w:rPr>
        <w:tab/>
      </w:r>
      <w:r w:rsidRPr="00593EF7">
        <w:rPr>
          <w:color w:val="333333"/>
          <w:spacing w:val="-2"/>
          <w:lang w:val="en-US"/>
        </w:rPr>
        <w:t>pre-</w:t>
      </w:r>
      <w:r w:rsidRPr="00593EF7">
        <w:rPr>
          <w:color w:val="333333"/>
          <w:lang w:val="en-US"/>
        </w:rPr>
        <w:t>fer,</w:t>
      </w:r>
      <w:r>
        <w:rPr>
          <w:color w:val="333333"/>
        </w:rPr>
        <w:t>выражающиепредпочтение</w:t>
      </w:r>
      <w:r w:rsidRPr="00593EF7">
        <w:rPr>
          <w:color w:val="333333"/>
          <w:lang w:val="en-US"/>
        </w:rPr>
        <w:t>,</w:t>
      </w:r>
      <w:r>
        <w:rPr>
          <w:color w:val="333333"/>
        </w:rPr>
        <w:t>атакжеконструкции</w:t>
      </w:r>
      <w:r w:rsidRPr="00593EF7">
        <w:rPr>
          <w:color w:val="333333"/>
          <w:lang w:val="en-US"/>
        </w:rPr>
        <w:t>I’drather,You’dbetter.</w:t>
      </w:r>
    </w:p>
    <w:p w:rsidR="00557633" w:rsidRPr="00593EF7" w:rsidRDefault="00557633">
      <w:pPr>
        <w:pStyle w:val="a3"/>
        <w:spacing w:before="5"/>
        <w:rPr>
          <w:lang w:val="en-US"/>
        </w:rPr>
      </w:pPr>
    </w:p>
    <w:p w:rsidR="00557633" w:rsidRDefault="00593EF7">
      <w:pPr>
        <w:pStyle w:val="a3"/>
        <w:ind w:left="462" w:right="670" w:firstLine="566"/>
        <w:jc w:val="both"/>
      </w:pPr>
      <w:r>
        <w:rPr>
          <w:color w:val="333333"/>
        </w:rPr>
        <w:t>Подлежащее,выраженноесобирательнымсуществительным(family, police),иегосо-гласованиесосказуемым.</w:t>
      </w:r>
    </w:p>
    <w:p w:rsidR="00557633" w:rsidRDefault="00557633">
      <w:pPr>
        <w:pStyle w:val="a3"/>
        <w:spacing w:before="5"/>
      </w:pPr>
    </w:p>
    <w:p w:rsidR="00557633" w:rsidRDefault="00593EF7">
      <w:pPr>
        <w:pStyle w:val="a3"/>
        <w:ind w:left="462" w:right="667" w:firstLine="566"/>
        <w:jc w:val="both"/>
      </w:pPr>
      <w:r>
        <w:rPr>
          <w:color w:val="333333"/>
        </w:rPr>
        <w:t>Глаголы(правильныеинеправильные)ввидовременныхформахдействительногоза-логавизъявительномнаклонении(Present/Past/FutureSimpleTense,Present/Past/FutureContinuous Tense, Present/Past Perfect Tense, Present Perfect Continuous Tense, Future-in-the-PastTense)инаиболееупотребительныхформахстрадательногозалога(Present/PastSimplePassive, Present Perfect Passive).</w:t>
      </w:r>
    </w:p>
    <w:p w:rsidR="00557633" w:rsidRDefault="00557633">
      <w:pPr>
        <w:pStyle w:val="a3"/>
        <w:spacing w:before="3"/>
      </w:pPr>
    </w:p>
    <w:p w:rsidR="00557633" w:rsidRPr="00593EF7" w:rsidRDefault="00593EF7">
      <w:pPr>
        <w:pStyle w:val="a3"/>
        <w:ind w:left="462" w:right="666" w:firstLine="566"/>
        <w:jc w:val="both"/>
        <w:rPr>
          <w:lang w:val="en-US"/>
        </w:rPr>
      </w:pPr>
      <w:r>
        <w:rPr>
          <w:color w:val="333333"/>
        </w:rPr>
        <w:t>Конструкция</w:t>
      </w:r>
      <w:r w:rsidRPr="00593EF7">
        <w:rPr>
          <w:color w:val="333333"/>
          <w:lang w:val="en-US"/>
        </w:rPr>
        <w:t xml:space="preserve"> tobegoingto, </w:t>
      </w:r>
      <w:r>
        <w:rPr>
          <w:color w:val="333333"/>
        </w:rPr>
        <w:t>формы</w:t>
      </w:r>
      <w:r w:rsidRPr="00593EF7">
        <w:rPr>
          <w:color w:val="333333"/>
          <w:lang w:val="en-US"/>
        </w:rPr>
        <w:t xml:space="preserve"> Future   Simple   Tense </w:t>
      </w:r>
      <w:r>
        <w:rPr>
          <w:color w:val="333333"/>
        </w:rPr>
        <w:t>и</w:t>
      </w:r>
      <w:r w:rsidRPr="00593EF7">
        <w:rPr>
          <w:color w:val="333333"/>
          <w:lang w:val="en-US"/>
        </w:rPr>
        <w:t xml:space="preserve"> Present   ContinuousTense</w:t>
      </w:r>
      <w:r>
        <w:rPr>
          <w:color w:val="333333"/>
        </w:rPr>
        <w:t>длявыражениябудущегодействия</w:t>
      </w:r>
      <w:r w:rsidRPr="00593EF7">
        <w:rPr>
          <w:color w:val="333333"/>
          <w:lang w:val="en-US"/>
        </w:rPr>
        <w:t>.</w:t>
      </w:r>
    </w:p>
    <w:p w:rsidR="00557633" w:rsidRPr="00593EF7" w:rsidRDefault="00557633">
      <w:pPr>
        <w:pStyle w:val="a3"/>
        <w:spacing w:before="5"/>
        <w:rPr>
          <w:lang w:val="en-US"/>
        </w:rPr>
      </w:pPr>
    </w:p>
    <w:p w:rsidR="00557633" w:rsidRPr="00593EF7" w:rsidRDefault="00593EF7">
      <w:pPr>
        <w:pStyle w:val="a3"/>
        <w:ind w:left="462" w:right="671" w:firstLine="566"/>
        <w:jc w:val="both"/>
        <w:rPr>
          <w:lang w:val="en-US"/>
        </w:rPr>
      </w:pPr>
      <w:r>
        <w:rPr>
          <w:color w:val="333333"/>
        </w:rPr>
        <w:t>Модальныеглаголыиихэквиваленты</w:t>
      </w:r>
      <w:r w:rsidRPr="00593EF7">
        <w:rPr>
          <w:color w:val="333333"/>
          <w:lang w:val="en-US"/>
        </w:rPr>
        <w:t xml:space="preserve"> (can/be able to, could, must/have to, may, might,should, shall, would, will, need).</w:t>
      </w:r>
    </w:p>
    <w:p w:rsidR="00557633" w:rsidRPr="00593EF7" w:rsidRDefault="00557633">
      <w:pPr>
        <w:pStyle w:val="a3"/>
        <w:spacing w:before="4"/>
        <w:rPr>
          <w:lang w:val="en-US"/>
        </w:rPr>
      </w:pPr>
    </w:p>
    <w:p w:rsidR="00557633" w:rsidRPr="00593EF7" w:rsidRDefault="00593EF7">
      <w:pPr>
        <w:pStyle w:val="a3"/>
        <w:spacing w:before="1"/>
        <w:ind w:left="462" w:right="670" w:firstLine="566"/>
        <w:jc w:val="both"/>
        <w:rPr>
          <w:lang w:val="en-US"/>
        </w:rPr>
      </w:pPr>
      <w:r>
        <w:rPr>
          <w:color w:val="333333"/>
        </w:rPr>
        <w:t>Неличныеформыглагола</w:t>
      </w:r>
      <w:r w:rsidRPr="00593EF7">
        <w:rPr>
          <w:color w:val="333333"/>
          <w:lang w:val="en-US"/>
        </w:rPr>
        <w:t xml:space="preserve"> – </w:t>
      </w:r>
      <w:r>
        <w:rPr>
          <w:color w:val="333333"/>
        </w:rPr>
        <w:t>инфинитив</w:t>
      </w:r>
      <w:r w:rsidRPr="00593EF7">
        <w:rPr>
          <w:color w:val="333333"/>
          <w:lang w:val="en-US"/>
        </w:rPr>
        <w:t xml:space="preserve">, </w:t>
      </w:r>
      <w:r>
        <w:rPr>
          <w:color w:val="333333"/>
        </w:rPr>
        <w:t>герундий</w:t>
      </w:r>
      <w:r w:rsidRPr="00593EF7">
        <w:rPr>
          <w:color w:val="333333"/>
          <w:lang w:val="en-US"/>
        </w:rPr>
        <w:t xml:space="preserve">, </w:t>
      </w:r>
      <w:r>
        <w:rPr>
          <w:color w:val="333333"/>
        </w:rPr>
        <w:t>причастие</w:t>
      </w:r>
      <w:r w:rsidRPr="00593EF7">
        <w:rPr>
          <w:color w:val="333333"/>
          <w:lang w:val="en-US"/>
        </w:rPr>
        <w:t xml:space="preserve"> (ParticipleI </w:t>
      </w:r>
      <w:r>
        <w:rPr>
          <w:color w:val="333333"/>
        </w:rPr>
        <w:t>и</w:t>
      </w:r>
      <w:r w:rsidRPr="00593EF7">
        <w:rPr>
          <w:color w:val="333333"/>
          <w:lang w:val="en-US"/>
        </w:rPr>
        <w:t xml:space="preserve"> ParticipleII), </w:t>
      </w:r>
      <w:r>
        <w:rPr>
          <w:color w:val="333333"/>
        </w:rPr>
        <w:t>причастиявфункцииопределения</w:t>
      </w:r>
      <w:r w:rsidRPr="00593EF7">
        <w:rPr>
          <w:color w:val="333333"/>
          <w:lang w:val="en-US"/>
        </w:rPr>
        <w:t xml:space="preserve"> (Participle I – a playing child, Participle II – a writtentext).</w:t>
      </w:r>
    </w:p>
    <w:p w:rsidR="00557633" w:rsidRPr="00593EF7" w:rsidRDefault="00557633">
      <w:pPr>
        <w:pStyle w:val="a3"/>
        <w:spacing w:before="2"/>
        <w:rPr>
          <w:lang w:val="en-US"/>
        </w:rPr>
      </w:pPr>
    </w:p>
    <w:p w:rsidR="00557633" w:rsidRDefault="00593EF7">
      <w:pPr>
        <w:pStyle w:val="a3"/>
        <w:spacing w:before="1"/>
        <w:ind w:left="1028"/>
      </w:pPr>
      <w:r>
        <w:rPr>
          <w:color w:val="333333"/>
        </w:rPr>
        <w:t>Определённый,неопределённыйинулевойартикли.</w:t>
      </w:r>
    </w:p>
    <w:p w:rsidR="00557633" w:rsidRDefault="00557633">
      <w:pPr>
        <w:pStyle w:val="a3"/>
        <w:spacing w:before="4"/>
      </w:pPr>
    </w:p>
    <w:p w:rsidR="00557633" w:rsidRDefault="00593EF7">
      <w:pPr>
        <w:pStyle w:val="a3"/>
        <w:ind w:left="462" w:right="670" w:firstLine="566"/>
        <w:jc w:val="both"/>
      </w:pPr>
      <w:r>
        <w:rPr>
          <w:color w:val="333333"/>
        </w:rPr>
        <w:t>Имена существительные во множественном числе, образованных по правилу, и ис-ключения.</w:t>
      </w:r>
    </w:p>
    <w:p w:rsidR="00557633" w:rsidRDefault="00557633">
      <w:pPr>
        <w:pStyle w:val="a3"/>
        <w:spacing w:before="5"/>
      </w:pPr>
    </w:p>
    <w:p w:rsidR="00557633" w:rsidRDefault="00593EF7">
      <w:pPr>
        <w:pStyle w:val="a3"/>
        <w:ind w:left="462" w:right="670" w:firstLine="566"/>
        <w:jc w:val="both"/>
      </w:pPr>
      <w:r>
        <w:rPr>
          <w:color w:val="333333"/>
        </w:rPr>
        <w:t>Неисчисляемые имена существительные, имеющие форму только множественногочисла.</w:t>
      </w:r>
    </w:p>
    <w:p w:rsidR="00557633" w:rsidRDefault="00557633">
      <w:pPr>
        <w:pStyle w:val="a3"/>
        <w:spacing w:before="3"/>
      </w:pPr>
    </w:p>
    <w:p w:rsidR="00557633" w:rsidRDefault="00593EF7">
      <w:pPr>
        <w:pStyle w:val="a3"/>
        <w:ind w:left="1028"/>
      </w:pPr>
      <w:r>
        <w:rPr>
          <w:color w:val="333333"/>
        </w:rPr>
        <w:t>Притяжательныйпадежимёнсуществительных.</w:t>
      </w:r>
    </w:p>
    <w:p w:rsidR="00557633" w:rsidRDefault="00557633">
      <w:pPr>
        <w:pStyle w:val="a3"/>
        <w:spacing w:before="4"/>
      </w:pPr>
    </w:p>
    <w:p w:rsidR="00557633" w:rsidRDefault="00593EF7">
      <w:pPr>
        <w:pStyle w:val="a3"/>
        <w:spacing w:before="1"/>
        <w:ind w:left="462" w:right="670" w:firstLine="566"/>
        <w:jc w:val="both"/>
      </w:pPr>
      <w:r>
        <w:rPr>
          <w:color w:val="333333"/>
        </w:rPr>
        <w:t>Имена прилагательные и наречия в положительной, сравнительной и превосходнойстепенях,образованныхпо правилу, иисключения.</w:t>
      </w:r>
    </w:p>
    <w:p w:rsidR="00557633" w:rsidRDefault="00557633">
      <w:pPr>
        <w:pStyle w:val="a3"/>
        <w:spacing w:before="5"/>
      </w:pPr>
    </w:p>
    <w:p w:rsidR="00557633" w:rsidRDefault="00593EF7">
      <w:pPr>
        <w:pStyle w:val="a3"/>
        <w:ind w:left="1028"/>
      </w:pPr>
      <w:r>
        <w:rPr>
          <w:color w:val="333333"/>
        </w:rPr>
        <w:t>Порядокследованиянесколькихприлагательных(мнение–размер–возраст–цвет–</w:t>
      </w:r>
    </w:p>
    <w:p w:rsidR="00557633" w:rsidRPr="00593EF7" w:rsidRDefault="00593EF7">
      <w:pPr>
        <w:pStyle w:val="a3"/>
        <w:ind w:left="462"/>
        <w:rPr>
          <w:lang w:val="en-US"/>
        </w:rPr>
      </w:pPr>
      <w:r>
        <w:rPr>
          <w:color w:val="333333"/>
        </w:rPr>
        <w:t>происхождение</w:t>
      </w:r>
      <w:r w:rsidRPr="00593EF7">
        <w:rPr>
          <w:color w:val="333333"/>
          <w:lang w:val="en-US"/>
        </w:rPr>
        <w:t>).</w:t>
      </w:r>
    </w:p>
    <w:p w:rsidR="00557633" w:rsidRPr="00593EF7" w:rsidRDefault="00557633">
      <w:pPr>
        <w:pStyle w:val="a3"/>
        <w:spacing w:before="2"/>
        <w:rPr>
          <w:lang w:val="en-US"/>
        </w:rPr>
      </w:pPr>
    </w:p>
    <w:p w:rsidR="00557633" w:rsidRPr="00593EF7" w:rsidRDefault="00593EF7">
      <w:pPr>
        <w:pStyle w:val="a3"/>
        <w:spacing w:before="1"/>
        <w:ind w:left="1028"/>
        <w:rPr>
          <w:lang w:val="en-US"/>
        </w:rPr>
      </w:pPr>
      <w:r>
        <w:rPr>
          <w:color w:val="333333"/>
        </w:rPr>
        <w:t>Слова</w:t>
      </w:r>
      <w:r w:rsidRPr="00593EF7">
        <w:rPr>
          <w:color w:val="333333"/>
          <w:lang w:val="en-US"/>
        </w:rPr>
        <w:t>,</w:t>
      </w:r>
      <w:r>
        <w:rPr>
          <w:color w:val="333333"/>
        </w:rPr>
        <w:t>выражающиеколичество</w:t>
      </w:r>
      <w:r w:rsidRPr="00593EF7">
        <w:rPr>
          <w:color w:val="333333"/>
          <w:lang w:val="en-US"/>
        </w:rPr>
        <w:t>(many/much,little/alittle,few/afew,alotof).</w:t>
      </w:r>
    </w:p>
    <w:p w:rsidR="00557633" w:rsidRPr="00593EF7" w:rsidRDefault="00557633">
      <w:pPr>
        <w:pStyle w:val="a3"/>
        <w:spacing w:before="4"/>
        <w:rPr>
          <w:lang w:val="en-US"/>
        </w:rPr>
      </w:pPr>
    </w:p>
    <w:p w:rsidR="00557633" w:rsidRDefault="00593EF7">
      <w:pPr>
        <w:pStyle w:val="a3"/>
        <w:ind w:left="462" w:right="669" w:firstLine="566"/>
        <w:jc w:val="both"/>
      </w:pPr>
      <w:r>
        <w:rPr>
          <w:color w:val="333333"/>
        </w:rPr>
        <w:t>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неопределённые местоимения и их производные, отрицательные местоименияnone,noи производныепоследнего (nobody,nothing идругие).</w:t>
      </w:r>
    </w:p>
    <w:p w:rsidR="00557633" w:rsidRDefault="00557633">
      <w:pPr>
        <w:pStyle w:val="a3"/>
        <w:spacing w:before="6"/>
      </w:pPr>
    </w:p>
    <w:p w:rsidR="00557633" w:rsidRDefault="00593EF7">
      <w:pPr>
        <w:pStyle w:val="a3"/>
        <w:ind w:left="1028"/>
      </w:pPr>
      <w:r>
        <w:rPr>
          <w:color w:val="333333"/>
        </w:rPr>
        <w:t>Количественныеипорядковыечислительные.</w:t>
      </w:r>
    </w:p>
    <w:p w:rsidR="00557633" w:rsidRDefault="00557633">
      <w:pPr>
        <w:pStyle w:val="a3"/>
        <w:spacing w:before="2"/>
      </w:pPr>
    </w:p>
    <w:p w:rsidR="00557633" w:rsidRDefault="00593EF7">
      <w:pPr>
        <w:pStyle w:val="a3"/>
        <w:ind w:left="462" w:right="672" w:firstLine="566"/>
        <w:jc w:val="both"/>
      </w:pPr>
      <w:r>
        <w:rPr>
          <w:color w:val="333333"/>
        </w:rPr>
        <w:t>Предлогиместа,времени,направления,предлоги,употребляемыесглаголамивстра-дательномзалоге.</w:t>
      </w:r>
    </w:p>
    <w:p w:rsidR="00557633" w:rsidRDefault="00557633">
      <w:pPr>
        <w:jc w:val="both"/>
        <w:sectPr w:rsidR="00557633">
          <w:pgSz w:w="11910" w:h="16380"/>
          <w:pgMar w:top="1060" w:right="180" w:bottom="1240" w:left="1240" w:header="0" w:footer="978" w:gutter="0"/>
          <w:cols w:space="720"/>
        </w:sectPr>
      </w:pPr>
    </w:p>
    <w:p w:rsidR="00557633" w:rsidRDefault="00557633">
      <w:pPr>
        <w:pStyle w:val="a3"/>
        <w:rPr>
          <w:sz w:val="20"/>
        </w:rPr>
      </w:pPr>
    </w:p>
    <w:p w:rsidR="00557633" w:rsidRDefault="00557633">
      <w:pPr>
        <w:pStyle w:val="a3"/>
        <w:rPr>
          <w:sz w:val="20"/>
        </w:rPr>
      </w:pPr>
    </w:p>
    <w:p w:rsidR="00557633" w:rsidRDefault="00557633">
      <w:pPr>
        <w:pStyle w:val="a3"/>
        <w:spacing w:before="9"/>
        <w:rPr>
          <w:sz w:val="29"/>
        </w:rPr>
      </w:pPr>
    </w:p>
    <w:p w:rsidR="00557633" w:rsidRDefault="00593EF7">
      <w:pPr>
        <w:pStyle w:val="2"/>
        <w:spacing w:before="90"/>
        <w:ind w:left="1028"/>
      </w:pPr>
      <w:r>
        <w:rPr>
          <w:color w:val="333333"/>
        </w:rPr>
        <w:t>Социокультурныезнанияи умения</w:t>
      </w:r>
    </w:p>
    <w:p w:rsidR="00557633" w:rsidRDefault="00557633">
      <w:pPr>
        <w:pStyle w:val="a3"/>
        <w:spacing w:before="4"/>
        <w:rPr>
          <w:b/>
        </w:rPr>
      </w:pPr>
    </w:p>
    <w:p w:rsidR="00557633" w:rsidRDefault="00593EF7">
      <w:pPr>
        <w:pStyle w:val="a3"/>
        <w:ind w:left="462" w:right="668" w:firstLine="566"/>
        <w:jc w:val="both"/>
      </w:pPr>
      <w:r>
        <w:rPr>
          <w:color w:val="333333"/>
        </w:rPr>
        <w:t>Осуществление межличностного и межкультурного общения с использованием зна-ний о национально-культурных особенностях своей страны и страны/стран изучаемогоязыка и основных социокультурных элементов речевого поведенческого этикета в англо-язычнойсредеврамках тематическогосодержания11класса.</w:t>
      </w:r>
    </w:p>
    <w:p w:rsidR="00557633" w:rsidRDefault="00557633">
      <w:pPr>
        <w:pStyle w:val="a3"/>
        <w:spacing w:before="3"/>
      </w:pPr>
    </w:p>
    <w:p w:rsidR="00557633" w:rsidRDefault="00593EF7">
      <w:pPr>
        <w:pStyle w:val="a3"/>
        <w:spacing w:before="1"/>
        <w:ind w:left="462" w:right="664" w:firstLine="566"/>
        <w:jc w:val="both"/>
      </w:pPr>
      <w:r>
        <w:rPr>
          <w:color w:val="333333"/>
        </w:rPr>
        <w:t>Знание и использование в устной и письменной речи наиболее употребительной те-</w:t>
      </w:r>
      <w:r>
        <w:rPr>
          <w:color w:val="333333"/>
          <w:spacing w:val="-1"/>
        </w:rPr>
        <w:t>матическойфоновой</w:t>
      </w:r>
      <w:r>
        <w:rPr>
          <w:color w:val="333333"/>
        </w:rPr>
        <w:t>лексикииреалийроднойстраныистраны/странизучаемогоязыкаприизучениитем:государственноеустройство,системаобразования,страницыистории,наци-ональные и популярные праздники, проведение досуга, этикетные особенности общения,традициивкулинарииидругие.</w:t>
      </w:r>
    </w:p>
    <w:p w:rsidR="00557633" w:rsidRDefault="00557633">
      <w:pPr>
        <w:pStyle w:val="a3"/>
        <w:spacing w:before="4"/>
      </w:pPr>
    </w:p>
    <w:p w:rsidR="00557633" w:rsidRDefault="00593EF7">
      <w:pPr>
        <w:pStyle w:val="a3"/>
        <w:spacing w:before="1"/>
        <w:ind w:left="462" w:right="670" w:firstLine="566"/>
        <w:jc w:val="both"/>
      </w:pPr>
      <w:r>
        <w:rPr>
          <w:color w:val="333333"/>
        </w:rPr>
        <w:t>Владение основными сведениями о социокультурном портрете и культурном насле-дии страны/стран, говорящихнаанглийскомязыке.</w:t>
      </w:r>
    </w:p>
    <w:p w:rsidR="00557633" w:rsidRDefault="00557633">
      <w:pPr>
        <w:pStyle w:val="a3"/>
        <w:spacing w:before="4"/>
      </w:pPr>
    </w:p>
    <w:p w:rsidR="00557633" w:rsidRDefault="00593EF7">
      <w:pPr>
        <w:pStyle w:val="a3"/>
        <w:ind w:left="462" w:right="670" w:firstLine="566"/>
        <w:jc w:val="both"/>
      </w:pPr>
      <w:r>
        <w:rPr>
          <w:color w:val="333333"/>
        </w:rPr>
        <w:t>Пониманиеречевыхразличийвситуацияхофициальногоинеофициальногообщенияврамкахтематическогосодержанияречиииспользованиелексико-грамматическихсредствсихучётом.</w:t>
      </w:r>
    </w:p>
    <w:p w:rsidR="00557633" w:rsidRDefault="00557633">
      <w:pPr>
        <w:pStyle w:val="a3"/>
        <w:spacing w:before="3"/>
      </w:pPr>
    </w:p>
    <w:p w:rsidR="00557633" w:rsidRDefault="00593EF7">
      <w:pPr>
        <w:pStyle w:val="a3"/>
        <w:ind w:left="462" w:right="668" w:firstLine="566"/>
        <w:jc w:val="both"/>
      </w:pPr>
      <w:r>
        <w:rPr>
          <w:color w:val="333333"/>
        </w:rPr>
        <w:t>Развитиеуменияпредставлятьроднуюстрану/малуюродинуистрану/страныизучае-мого языка (культурные явления и события, достопримечательности, выдающиеся люди:государственные деятели, учёные, писатели, поэты, художники, композиторы, музыканты,спортсмены,актёры идругие).</w:t>
      </w:r>
    </w:p>
    <w:p w:rsidR="00557633" w:rsidRDefault="00557633">
      <w:pPr>
        <w:pStyle w:val="a3"/>
        <w:spacing w:before="5"/>
      </w:pPr>
    </w:p>
    <w:p w:rsidR="00557633" w:rsidRDefault="00593EF7">
      <w:pPr>
        <w:pStyle w:val="2"/>
        <w:ind w:left="1028"/>
      </w:pPr>
      <w:r>
        <w:rPr>
          <w:color w:val="333333"/>
        </w:rPr>
        <w:t>Компенсаторныеумения</w:t>
      </w:r>
    </w:p>
    <w:p w:rsidR="00557633" w:rsidRDefault="00557633">
      <w:pPr>
        <w:pStyle w:val="a3"/>
        <w:spacing w:before="5"/>
        <w:rPr>
          <w:b/>
        </w:rPr>
      </w:pPr>
    </w:p>
    <w:p w:rsidR="00557633" w:rsidRDefault="00593EF7">
      <w:pPr>
        <w:pStyle w:val="a3"/>
        <w:ind w:left="462" w:right="666" w:firstLine="566"/>
        <w:jc w:val="both"/>
      </w:pPr>
      <w:r>
        <w:rPr>
          <w:color w:val="333333"/>
        </w:rPr>
        <w:t>Овладение компенсаторными умениями, позволяющими в случае сбоя коммуника-ции,атакжевусловияхдефицитаязыковыхсредствиспользоватьразличныеприемыпере-работки информации: при говорении – переспрос, при говорении и письме – описание/пе-рифраз/толкование,причтениии аудировании–языковуюиконтекстуальнуюдогадку.</w:t>
      </w:r>
    </w:p>
    <w:p w:rsidR="00557633" w:rsidRDefault="00557633">
      <w:pPr>
        <w:pStyle w:val="a3"/>
        <w:spacing w:before="3"/>
      </w:pPr>
    </w:p>
    <w:p w:rsidR="00557633" w:rsidRDefault="00593EF7">
      <w:pPr>
        <w:pStyle w:val="a3"/>
        <w:ind w:left="462" w:right="665" w:firstLine="566"/>
        <w:jc w:val="both"/>
      </w:pPr>
      <w:r>
        <w:rPr>
          <w:color w:val="333333"/>
        </w:rPr>
        <w:t>Развитие умения игнорировать информацию, не являющуюся необходимой, для по-нимания основного содержания, прочитанного/прослушанного текста или для нахождениявтекстезапрашиваемойинформации.</w:t>
      </w:r>
    </w:p>
    <w:p w:rsidR="00557633" w:rsidRDefault="00557633">
      <w:pPr>
        <w:pStyle w:val="a3"/>
        <w:spacing w:before="5"/>
      </w:pPr>
    </w:p>
    <w:p w:rsidR="00557633" w:rsidRDefault="00593EF7">
      <w:pPr>
        <w:pStyle w:val="a3"/>
        <w:ind w:left="462" w:right="656"/>
      </w:pPr>
      <w:r>
        <w:rPr>
          <w:color w:val="333333"/>
        </w:rPr>
        <w:t>ПЛАНИРУЕМЫЕРЕЗУЛЬТАТЫОСВОЕНИЯПРОГРАММЫПОАНГЛИЙСКОМУЯЗЫКУНАУРОВНЕСРЕДНЕГО ОБЩЕГООБРАЗОВАНИЯ</w:t>
      </w:r>
    </w:p>
    <w:p w:rsidR="00557633" w:rsidRDefault="00557633">
      <w:pPr>
        <w:pStyle w:val="a3"/>
        <w:spacing w:before="3"/>
      </w:pPr>
    </w:p>
    <w:p w:rsidR="00557633" w:rsidRDefault="00593EF7">
      <w:pPr>
        <w:pStyle w:val="2"/>
      </w:pPr>
      <w:r>
        <w:rPr>
          <w:color w:val="333333"/>
        </w:rPr>
        <w:t>ЛИЧНОСТНЫЕРЕЗУЛЬТАТЫ</w:t>
      </w:r>
    </w:p>
    <w:p w:rsidR="00557633" w:rsidRDefault="00557633">
      <w:pPr>
        <w:sectPr w:rsidR="00557633">
          <w:pgSz w:w="11910" w:h="16380"/>
          <w:pgMar w:top="1560" w:right="180" w:bottom="1240" w:left="1240" w:header="0" w:footer="978" w:gutter="0"/>
          <w:cols w:space="720"/>
        </w:sectPr>
      </w:pPr>
    </w:p>
    <w:p w:rsidR="00557633" w:rsidRDefault="00593EF7">
      <w:pPr>
        <w:pStyle w:val="a3"/>
        <w:spacing w:before="72"/>
        <w:ind w:left="462" w:right="665" w:firstLine="566"/>
        <w:jc w:val="both"/>
      </w:pPr>
      <w:r>
        <w:rPr>
          <w:color w:val="333333"/>
        </w:rPr>
        <w:lastRenderedPageBreak/>
        <w:t>Личностные результаты освоения программы по английскому языку на уровне сред-него общего образования достигаются в единстве учебной и воспитательной деятельностиорганизации в соответствии с традиционными российскими социокультурными, историче-</w:t>
      </w:r>
      <w:r>
        <w:rPr>
          <w:color w:val="333333"/>
          <w:spacing w:val="-1"/>
        </w:rPr>
        <w:t>скимиидуховно-нравственнымиценностями,</w:t>
      </w:r>
      <w:r>
        <w:rPr>
          <w:color w:val="333333"/>
        </w:rPr>
        <w:t>принятымивобществеправиламиинормамиповедения,испособствуютпроцессамсамопознания,самовоспитанияисаморазвития,раз-вития внутренней позиции личности, патриотизма, гражданственности, уважения к памятизащитников Отечества и подвигам героев Отечества, закону и правопорядку, человекутруда и старшему поколению, взаимного уважения, бережного отношения к культурномунаследию и традициям многонационального народа Российской Федерации, природе иокружающейсреде.</w:t>
      </w:r>
    </w:p>
    <w:p w:rsidR="00557633" w:rsidRDefault="00557633">
      <w:pPr>
        <w:pStyle w:val="a3"/>
        <w:spacing w:before="6"/>
      </w:pPr>
    </w:p>
    <w:p w:rsidR="00557633" w:rsidRDefault="00593EF7">
      <w:pPr>
        <w:pStyle w:val="a3"/>
        <w:ind w:left="462" w:right="666" w:firstLine="566"/>
        <w:jc w:val="both"/>
      </w:pPr>
      <w:r>
        <w:rPr>
          <w:color w:val="333333"/>
        </w:rPr>
        <w:t>Личностные результаты освоения обучающимися программы по английскому языкудля уровня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впроцессереализацииосновныхнаправленийвоспитательнойдеятельности:</w:t>
      </w:r>
    </w:p>
    <w:p w:rsidR="00557633" w:rsidRDefault="00557633">
      <w:pPr>
        <w:pStyle w:val="a3"/>
        <w:spacing w:before="4"/>
      </w:pPr>
    </w:p>
    <w:p w:rsidR="00557633" w:rsidRDefault="00593EF7">
      <w:pPr>
        <w:pStyle w:val="a3"/>
        <w:spacing w:before="1"/>
        <w:ind w:left="462" w:right="668" w:firstLine="566"/>
        <w:jc w:val="both"/>
      </w:pPr>
      <w:r>
        <w:rPr>
          <w:color w:val="333333"/>
        </w:rPr>
        <w:t>В результате изучения английского языка на уровне среднего общего образования уобучающегосябудутсформированыследующиеличностныерезультаты:</w:t>
      </w:r>
    </w:p>
    <w:p w:rsidR="00557633" w:rsidRDefault="00557633">
      <w:pPr>
        <w:pStyle w:val="a3"/>
        <w:spacing w:before="2"/>
      </w:pPr>
    </w:p>
    <w:p w:rsidR="00557633" w:rsidRDefault="00593EF7" w:rsidP="00907626">
      <w:pPr>
        <w:pStyle w:val="2"/>
        <w:numPr>
          <w:ilvl w:val="1"/>
          <w:numId w:val="108"/>
        </w:numPr>
        <w:tabs>
          <w:tab w:val="left" w:pos="1288"/>
        </w:tabs>
      </w:pPr>
      <w:r>
        <w:rPr>
          <w:color w:val="333333"/>
        </w:rPr>
        <w:t>гражданскоговоспитания:</w:t>
      </w:r>
    </w:p>
    <w:p w:rsidR="00557633" w:rsidRDefault="00557633">
      <w:pPr>
        <w:pStyle w:val="a3"/>
        <w:spacing w:before="5"/>
        <w:rPr>
          <w:b/>
        </w:rPr>
      </w:pPr>
    </w:p>
    <w:p w:rsidR="00557633" w:rsidRDefault="00593EF7">
      <w:pPr>
        <w:pStyle w:val="a3"/>
        <w:ind w:left="462" w:right="670" w:firstLine="566"/>
        <w:jc w:val="both"/>
      </w:pPr>
      <w:r>
        <w:rPr>
          <w:color w:val="333333"/>
        </w:rPr>
        <w:t>сформированность гражданской позиции обучающегося как активного и ответствен-ногочленароссийского общества;</w:t>
      </w:r>
    </w:p>
    <w:p w:rsidR="00557633" w:rsidRDefault="00557633">
      <w:pPr>
        <w:pStyle w:val="a3"/>
        <w:spacing w:before="5"/>
      </w:pPr>
    </w:p>
    <w:p w:rsidR="00557633" w:rsidRDefault="00593EF7">
      <w:pPr>
        <w:pStyle w:val="a3"/>
        <w:ind w:left="462" w:right="667" w:firstLine="566"/>
        <w:jc w:val="both"/>
      </w:pPr>
      <w:r>
        <w:rPr>
          <w:color w:val="333333"/>
        </w:rPr>
        <w:t>осознание своих конституционных прав и обязанностей, уважение закона и правопо-рядка;</w:t>
      </w:r>
    </w:p>
    <w:p w:rsidR="00557633" w:rsidRDefault="00557633">
      <w:pPr>
        <w:pStyle w:val="a3"/>
        <w:spacing w:before="3"/>
      </w:pPr>
    </w:p>
    <w:p w:rsidR="00557633" w:rsidRDefault="00593EF7">
      <w:pPr>
        <w:pStyle w:val="a3"/>
        <w:ind w:left="462" w:right="671" w:firstLine="566"/>
        <w:jc w:val="both"/>
      </w:pPr>
      <w:r>
        <w:rPr>
          <w:color w:val="333333"/>
        </w:rPr>
        <w:t>принятие традиционных национальных, общечеловеческих гуманистических и демо-кратических ценностей;</w:t>
      </w:r>
    </w:p>
    <w:p w:rsidR="00557633" w:rsidRDefault="00557633">
      <w:pPr>
        <w:pStyle w:val="a3"/>
        <w:spacing w:before="4"/>
      </w:pPr>
    </w:p>
    <w:p w:rsidR="00557633" w:rsidRDefault="00593EF7">
      <w:pPr>
        <w:pStyle w:val="a3"/>
        <w:spacing w:before="1"/>
        <w:ind w:left="462" w:right="670" w:firstLine="566"/>
        <w:jc w:val="both"/>
      </w:pPr>
      <w:r>
        <w:rPr>
          <w:color w:val="333333"/>
        </w:rPr>
        <w:t>готовность противостоять идеологии экстремизма, национализма, ксенофобии, дис-криминации посоциальным, религиозным,расовым, национальнымпризнакам;</w:t>
      </w:r>
    </w:p>
    <w:p w:rsidR="00557633" w:rsidRDefault="00557633">
      <w:pPr>
        <w:pStyle w:val="a3"/>
        <w:spacing w:before="5"/>
      </w:pPr>
    </w:p>
    <w:p w:rsidR="00557633" w:rsidRDefault="00593EF7">
      <w:pPr>
        <w:pStyle w:val="a3"/>
        <w:ind w:left="462" w:right="671" w:firstLine="566"/>
        <w:jc w:val="both"/>
      </w:pPr>
      <w:r>
        <w:rPr>
          <w:color w:val="333333"/>
        </w:rPr>
        <w:t>готовностьвестисовместнуюдеятельностьвинтересахгражданскогообщества,участвовать всамоуправлении в образовательной организации;</w:t>
      </w:r>
    </w:p>
    <w:p w:rsidR="00557633" w:rsidRDefault="00557633">
      <w:pPr>
        <w:pStyle w:val="a3"/>
        <w:spacing w:before="2"/>
      </w:pPr>
    </w:p>
    <w:p w:rsidR="00557633" w:rsidRDefault="00593EF7">
      <w:pPr>
        <w:pStyle w:val="a3"/>
        <w:spacing w:before="1"/>
        <w:ind w:left="462" w:right="670" w:firstLine="566"/>
        <w:jc w:val="both"/>
      </w:pPr>
      <w:r>
        <w:rPr>
          <w:color w:val="333333"/>
        </w:rPr>
        <w:t>умение взаимодействовать с социальными институтами в соответствии с их функци-ямииназначением;</w:t>
      </w:r>
    </w:p>
    <w:p w:rsidR="00557633" w:rsidRDefault="00557633">
      <w:pPr>
        <w:pStyle w:val="a3"/>
        <w:spacing w:before="4"/>
      </w:pPr>
    </w:p>
    <w:p w:rsidR="00557633" w:rsidRDefault="00593EF7">
      <w:pPr>
        <w:pStyle w:val="a3"/>
        <w:ind w:left="1028"/>
      </w:pPr>
      <w:r>
        <w:rPr>
          <w:color w:val="333333"/>
        </w:rPr>
        <w:t>готовностькгуманитарнойиволонтёрскойдеятельности.</w:t>
      </w:r>
    </w:p>
    <w:p w:rsidR="00557633" w:rsidRDefault="00557633">
      <w:pPr>
        <w:pStyle w:val="a3"/>
        <w:spacing w:before="5"/>
      </w:pPr>
    </w:p>
    <w:p w:rsidR="00557633" w:rsidRDefault="00593EF7" w:rsidP="00907626">
      <w:pPr>
        <w:pStyle w:val="2"/>
        <w:numPr>
          <w:ilvl w:val="1"/>
          <w:numId w:val="108"/>
        </w:numPr>
        <w:tabs>
          <w:tab w:val="left" w:pos="1288"/>
        </w:tabs>
        <w:spacing w:before="1"/>
      </w:pPr>
      <w:r>
        <w:rPr>
          <w:color w:val="333333"/>
        </w:rPr>
        <w:t>патриотическоговоспитания:</w:t>
      </w:r>
    </w:p>
    <w:p w:rsidR="00557633" w:rsidRDefault="00557633">
      <w:pPr>
        <w:pStyle w:val="a3"/>
        <w:spacing w:before="2"/>
        <w:rPr>
          <w:b/>
        </w:rPr>
      </w:pPr>
    </w:p>
    <w:p w:rsidR="00557633" w:rsidRDefault="00593EF7">
      <w:pPr>
        <w:pStyle w:val="a3"/>
        <w:ind w:left="462" w:right="670" w:firstLine="566"/>
        <w:jc w:val="both"/>
      </w:pPr>
      <w:r>
        <w:rPr>
          <w:color w:val="333333"/>
        </w:rPr>
        <w:t>сформированность российской гражданской идентичности, патриотизма, уважения ксвоему народу, чувства ответственности перед Родиной, гордости за свой край, свою Ро-дину,свойязыкикультуру,прошлоеинастоящеемногонациональногонародаРоссии;</w:t>
      </w:r>
    </w:p>
    <w:p w:rsidR="00557633" w:rsidRDefault="00557633">
      <w:pPr>
        <w:jc w:val="both"/>
        <w:sectPr w:rsidR="00557633">
          <w:pgSz w:w="11910" w:h="16380"/>
          <w:pgMar w:top="1060" w:right="180" w:bottom="1240" w:left="1240" w:header="0" w:footer="978" w:gutter="0"/>
          <w:cols w:space="720"/>
        </w:sectPr>
      </w:pPr>
    </w:p>
    <w:p w:rsidR="00557633" w:rsidRDefault="00593EF7">
      <w:pPr>
        <w:pStyle w:val="a3"/>
        <w:spacing w:before="72"/>
        <w:ind w:left="462" w:right="670" w:firstLine="566"/>
        <w:jc w:val="both"/>
      </w:pPr>
      <w:r>
        <w:rPr>
          <w:color w:val="333333"/>
        </w:rPr>
        <w:lastRenderedPageBreak/>
        <w:t>ценностное отношение к государственным символам, историческому и природномунаследию, памятникам, традициям народов России и страны/стран изучаемого языка, до-стижениям России и страны/стран изучаемого языка в науке, искусстве, спорте, техноло-гиях,труде;</w:t>
      </w:r>
    </w:p>
    <w:p w:rsidR="00557633" w:rsidRDefault="00557633">
      <w:pPr>
        <w:pStyle w:val="a3"/>
        <w:spacing w:before="5"/>
      </w:pPr>
    </w:p>
    <w:p w:rsidR="00557633" w:rsidRDefault="00593EF7">
      <w:pPr>
        <w:pStyle w:val="a3"/>
        <w:ind w:left="462" w:right="672" w:firstLine="566"/>
        <w:jc w:val="both"/>
      </w:pPr>
      <w:r>
        <w:rPr>
          <w:color w:val="333333"/>
        </w:rPr>
        <w:t>идейная убеждённость, готовность к служению и защите Отечества, ответственностьза егосудьбу.</w:t>
      </w:r>
    </w:p>
    <w:p w:rsidR="00557633" w:rsidRDefault="00557633">
      <w:pPr>
        <w:pStyle w:val="a3"/>
        <w:spacing w:before="5"/>
      </w:pPr>
    </w:p>
    <w:p w:rsidR="00557633" w:rsidRDefault="00593EF7" w:rsidP="00907626">
      <w:pPr>
        <w:pStyle w:val="2"/>
        <w:numPr>
          <w:ilvl w:val="1"/>
          <w:numId w:val="108"/>
        </w:numPr>
        <w:tabs>
          <w:tab w:val="left" w:pos="1288"/>
        </w:tabs>
      </w:pPr>
      <w:r>
        <w:rPr>
          <w:color w:val="333333"/>
        </w:rPr>
        <w:t>духовно-нравственноговоспитания:</w:t>
      </w:r>
    </w:p>
    <w:p w:rsidR="00557633" w:rsidRDefault="00557633">
      <w:pPr>
        <w:pStyle w:val="a3"/>
        <w:spacing w:before="2"/>
        <w:rPr>
          <w:b/>
        </w:rPr>
      </w:pPr>
    </w:p>
    <w:p w:rsidR="00557633" w:rsidRDefault="00593EF7">
      <w:pPr>
        <w:pStyle w:val="a3"/>
        <w:ind w:left="1028"/>
      </w:pPr>
      <w:r>
        <w:rPr>
          <w:color w:val="333333"/>
        </w:rPr>
        <w:t>осознаниедуховныхценностейроссийскогонарода;</w:t>
      </w:r>
    </w:p>
    <w:p w:rsidR="00557633" w:rsidRDefault="00557633">
      <w:pPr>
        <w:pStyle w:val="a3"/>
        <w:spacing w:before="6"/>
      </w:pPr>
    </w:p>
    <w:p w:rsidR="00557633" w:rsidRDefault="00593EF7">
      <w:pPr>
        <w:pStyle w:val="a3"/>
        <w:ind w:left="1028"/>
      </w:pPr>
      <w:r>
        <w:rPr>
          <w:color w:val="333333"/>
        </w:rPr>
        <w:t>сформированностьнравственногосознания,этическогоповедения;</w:t>
      </w:r>
    </w:p>
    <w:p w:rsidR="00557633" w:rsidRDefault="00557633">
      <w:pPr>
        <w:pStyle w:val="a3"/>
        <w:spacing w:before="4"/>
      </w:pPr>
    </w:p>
    <w:p w:rsidR="00557633" w:rsidRDefault="00593EF7">
      <w:pPr>
        <w:pStyle w:val="a3"/>
        <w:spacing w:before="1"/>
        <w:ind w:left="462" w:right="669" w:firstLine="566"/>
        <w:jc w:val="both"/>
      </w:pPr>
      <w:r>
        <w:rPr>
          <w:color w:val="333333"/>
        </w:rPr>
        <w:t>способностьоцениватьситуациюиприниматьосознанныерешения,ориентируясьнаморально-нравственныенормыиценности;</w:t>
      </w:r>
    </w:p>
    <w:p w:rsidR="00557633" w:rsidRDefault="00557633">
      <w:pPr>
        <w:pStyle w:val="a3"/>
        <w:spacing w:before="2"/>
      </w:pPr>
    </w:p>
    <w:p w:rsidR="00557633" w:rsidRDefault="00593EF7">
      <w:pPr>
        <w:pStyle w:val="a3"/>
        <w:ind w:left="1028"/>
      </w:pPr>
      <w:r>
        <w:rPr>
          <w:color w:val="333333"/>
        </w:rPr>
        <w:t>осознаниеличноговкладавпостроениеустойчивогобудущего;</w:t>
      </w:r>
    </w:p>
    <w:p w:rsidR="00557633" w:rsidRDefault="00557633">
      <w:pPr>
        <w:pStyle w:val="a3"/>
        <w:spacing w:before="5"/>
      </w:pPr>
    </w:p>
    <w:p w:rsidR="00557633" w:rsidRDefault="00593EF7">
      <w:pPr>
        <w:pStyle w:val="a3"/>
        <w:ind w:left="462" w:right="673" w:firstLine="566"/>
        <w:jc w:val="both"/>
      </w:pPr>
      <w:r>
        <w:rPr>
          <w:color w:val="333333"/>
        </w:rPr>
        <w:t>ответственноеотношениексвоимродителям,созданиюсемьинаосновеосознанногопринятияценностейсемейнойжизнивсоответствии страдицияминародовРоссии.</w:t>
      </w:r>
    </w:p>
    <w:p w:rsidR="00557633" w:rsidRDefault="00557633">
      <w:pPr>
        <w:pStyle w:val="a3"/>
        <w:spacing w:before="5"/>
      </w:pPr>
    </w:p>
    <w:p w:rsidR="00557633" w:rsidRDefault="00593EF7" w:rsidP="00907626">
      <w:pPr>
        <w:pStyle w:val="2"/>
        <w:numPr>
          <w:ilvl w:val="1"/>
          <w:numId w:val="108"/>
        </w:numPr>
        <w:tabs>
          <w:tab w:val="left" w:pos="1288"/>
        </w:tabs>
      </w:pPr>
      <w:r>
        <w:rPr>
          <w:color w:val="333333"/>
        </w:rPr>
        <w:t>эстетическоговоспитания:</w:t>
      </w:r>
    </w:p>
    <w:p w:rsidR="00557633" w:rsidRDefault="00557633">
      <w:pPr>
        <w:pStyle w:val="a3"/>
        <w:spacing w:before="2"/>
        <w:rPr>
          <w:b/>
        </w:rPr>
      </w:pPr>
    </w:p>
    <w:p w:rsidR="00557633" w:rsidRDefault="00593EF7">
      <w:pPr>
        <w:pStyle w:val="a3"/>
        <w:spacing w:before="1"/>
        <w:ind w:left="462" w:right="671" w:firstLine="566"/>
        <w:jc w:val="both"/>
      </w:pPr>
      <w:r>
        <w:rPr>
          <w:color w:val="333333"/>
        </w:rPr>
        <w:t>эстетическое отношение к миру, включая эстетику быта, научного и техническоготворчества,спорта, труда, общественныхотношений;</w:t>
      </w:r>
    </w:p>
    <w:p w:rsidR="00557633" w:rsidRDefault="00557633">
      <w:pPr>
        <w:pStyle w:val="a3"/>
        <w:spacing w:before="4"/>
      </w:pPr>
    </w:p>
    <w:p w:rsidR="00557633" w:rsidRDefault="00593EF7">
      <w:pPr>
        <w:pStyle w:val="a3"/>
        <w:ind w:left="462" w:right="670" w:firstLine="566"/>
        <w:jc w:val="both"/>
      </w:pPr>
      <w:r>
        <w:rPr>
          <w:color w:val="333333"/>
        </w:rPr>
        <w:t>способность воспринимать различные виды искусства, традиции и творчество своегои других народов, приобщаться к ценностям мировой культуры через источники информа-циинаиностранном(английском)языке,ощущатьэмоциональноевоздействиеискусства;</w:t>
      </w:r>
    </w:p>
    <w:p w:rsidR="00557633" w:rsidRDefault="00557633">
      <w:pPr>
        <w:pStyle w:val="a3"/>
        <w:spacing w:before="5"/>
      </w:pPr>
    </w:p>
    <w:p w:rsidR="00557633" w:rsidRDefault="00593EF7">
      <w:pPr>
        <w:pStyle w:val="a3"/>
        <w:ind w:left="462" w:right="671" w:firstLine="566"/>
        <w:jc w:val="both"/>
      </w:pPr>
      <w:r>
        <w:rPr>
          <w:color w:val="333333"/>
        </w:rPr>
        <w:t>убеждённость в значимости для личности и общества отечественного и мирового ис-кусства,этническихкультурныхтрадицийинародноготворчества;</w:t>
      </w:r>
    </w:p>
    <w:p w:rsidR="00557633" w:rsidRDefault="00557633">
      <w:pPr>
        <w:pStyle w:val="a3"/>
        <w:spacing w:before="3"/>
      </w:pPr>
    </w:p>
    <w:p w:rsidR="00557633" w:rsidRDefault="00593EF7">
      <w:pPr>
        <w:pStyle w:val="a3"/>
        <w:ind w:left="462" w:right="670" w:firstLine="566"/>
        <w:jc w:val="both"/>
      </w:pPr>
      <w:r>
        <w:rPr>
          <w:color w:val="333333"/>
        </w:rPr>
        <w:t>стремление к лучшему осознанию культуры своего народа и готовность содейство-вать ознакомлениюснейпредставителей другихстран;</w:t>
      </w:r>
    </w:p>
    <w:p w:rsidR="00557633" w:rsidRDefault="00557633">
      <w:pPr>
        <w:pStyle w:val="a3"/>
        <w:spacing w:before="5"/>
      </w:pPr>
    </w:p>
    <w:p w:rsidR="00557633" w:rsidRDefault="00593EF7">
      <w:pPr>
        <w:pStyle w:val="a3"/>
        <w:ind w:left="462" w:right="672" w:firstLine="566"/>
        <w:jc w:val="both"/>
      </w:pPr>
      <w:r>
        <w:rPr>
          <w:color w:val="333333"/>
        </w:rPr>
        <w:t>готовность к самовыражению в разных видах искусства, стремление проявлять каче-стватворческойличности.</w:t>
      </w:r>
    </w:p>
    <w:p w:rsidR="00557633" w:rsidRDefault="00557633">
      <w:pPr>
        <w:pStyle w:val="a3"/>
        <w:spacing w:before="5"/>
      </w:pPr>
    </w:p>
    <w:p w:rsidR="00557633" w:rsidRDefault="00593EF7" w:rsidP="00907626">
      <w:pPr>
        <w:pStyle w:val="2"/>
        <w:numPr>
          <w:ilvl w:val="1"/>
          <w:numId w:val="108"/>
        </w:numPr>
        <w:tabs>
          <w:tab w:val="left" w:pos="1288"/>
        </w:tabs>
      </w:pPr>
      <w:r>
        <w:rPr>
          <w:color w:val="333333"/>
        </w:rPr>
        <w:t>физическоговоспитания:</w:t>
      </w:r>
    </w:p>
    <w:p w:rsidR="00557633" w:rsidRDefault="00557633">
      <w:pPr>
        <w:pStyle w:val="a3"/>
        <w:spacing w:before="2"/>
        <w:rPr>
          <w:b/>
        </w:rPr>
      </w:pPr>
    </w:p>
    <w:p w:rsidR="00557633" w:rsidRDefault="00593EF7">
      <w:pPr>
        <w:pStyle w:val="a3"/>
        <w:spacing w:before="1"/>
        <w:ind w:left="462" w:right="669" w:firstLine="566"/>
        <w:jc w:val="both"/>
      </w:pPr>
      <w:r>
        <w:rPr>
          <w:color w:val="333333"/>
        </w:rPr>
        <w:t>сформированностьздоровогоибезопасногообразажизни,ответственногоотношенияксвоемуздоровью;</w:t>
      </w:r>
    </w:p>
    <w:p w:rsidR="00557633" w:rsidRDefault="00557633">
      <w:pPr>
        <w:pStyle w:val="a3"/>
        <w:spacing w:before="5"/>
      </w:pPr>
    </w:p>
    <w:p w:rsidR="00557633" w:rsidRDefault="00593EF7">
      <w:pPr>
        <w:pStyle w:val="a3"/>
        <w:ind w:left="462" w:right="667" w:firstLine="566"/>
        <w:jc w:val="both"/>
      </w:pPr>
      <w:r>
        <w:rPr>
          <w:color w:val="333333"/>
        </w:rPr>
        <w:t>потребностьвфизическомсовершенствовании,занятияхспортивно-оздоровительнойдеятельностью;</w:t>
      </w:r>
    </w:p>
    <w:p w:rsidR="00557633" w:rsidRDefault="00557633">
      <w:pPr>
        <w:pStyle w:val="a3"/>
        <w:spacing w:before="5"/>
      </w:pPr>
    </w:p>
    <w:p w:rsidR="00557633" w:rsidRDefault="00593EF7">
      <w:pPr>
        <w:pStyle w:val="a3"/>
        <w:ind w:left="462" w:right="666" w:firstLine="566"/>
        <w:jc w:val="both"/>
      </w:pPr>
      <w:r>
        <w:rPr>
          <w:color w:val="333333"/>
        </w:rPr>
        <w:t xml:space="preserve">активное неприятие вредных привычек и иных форм причинения вреда </w:t>
      </w:r>
      <w:r>
        <w:rPr>
          <w:color w:val="333333"/>
        </w:rPr>
        <w:lastRenderedPageBreak/>
        <w:t>физическомуи психическомуздоровью.</w:t>
      </w:r>
    </w:p>
    <w:p w:rsidR="00557633" w:rsidRDefault="00557633">
      <w:pPr>
        <w:jc w:val="both"/>
        <w:sectPr w:rsidR="00557633">
          <w:pgSz w:w="11910" w:h="16380"/>
          <w:pgMar w:top="1060" w:right="180" w:bottom="1240" w:left="1240" w:header="0" w:footer="978" w:gutter="0"/>
          <w:cols w:space="720"/>
        </w:sectPr>
      </w:pPr>
    </w:p>
    <w:p w:rsidR="00557633" w:rsidRDefault="00593EF7" w:rsidP="00907626">
      <w:pPr>
        <w:pStyle w:val="2"/>
        <w:numPr>
          <w:ilvl w:val="1"/>
          <w:numId w:val="108"/>
        </w:numPr>
        <w:tabs>
          <w:tab w:val="left" w:pos="1288"/>
        </w:tabs>
        <w:spacing w:before="72"/>
      </w:pPr>
      <w:r>
        <w:rPr>
          <w:color w:val="333333"/>
        </w:rPr>
        <w:lastRenderedPageBreak/>
        <w:t>трудовоговоспитания:</w:t>
      </w:r>
    </w:p>
    <w:p w:rsidR="00557633" w:rsidRDefault="00557633">
      <w:pPr>
        <w:pStyle w:val="a3"/>
        <w:spacing w:before="5"/>
        <w:rPr>
          <w:b/>
        </w:rPr>
      </w:pPr>
    </w:p>
    <w:p w:rsidR="00557633" w:rsidRDefault="00593EF7">
      <w:pPr>
        <w:pStyle w:val="a3"/>
        <w:ind w:left="1028"/>
      </w:pPr>
      <w:r>
        <w:rPr>
          <w:color w:val="333333"/>
        </w:rPr>
        <w:t>готовностьктруду,осознаниеценностимастерства,трудолюбие;</w:t>
      </w:r>
    </w:p>
    <w:p w:rsidR="00557633" w:rsidRDefault="00557633">
      <w:pPr>
        <w:pStyle w:val="a3"/>
        <w:spacing w:before="5"/>
      </w:pPr>
    </w:p>
    <w:p w:rsidR="00557633" w:rsidRDefault="00593EF7">
      <w:pPr>
        <w:pStyle w:val="a3"/>
        <w:ind w:left="462" w:right="668" w:firstLine="566"/>
        <w:jc w:val="both"/>
      </w:pPr>
      <w:r>
        <w:rPr>
          <w:color w:val="333333"/>
        </w:rPr>
        <w:t>готовность к активной деятельности технологической и социальной направленности,способностьинициировать,планироватьисамостоятельновыполнятьтакуюдеятельность;</w:t>
      </w:r>
    </w:p>
    <w:p w:rsidR="00557633" w:rsidRDefault="00557633">
      <w:pPr>
        <w:pStyle w:val="a3"/>
        <w:spacing w:before="2"/>
      </w:pPr>
    </w:p>
    <w:p w:rsidR="00557633" w:rsidRDefault="00593EF7">
      <w:pPr>
        <w:pStyle w:val="a3"/>
        <w:ind w:left="462" w:right="669" w:firstLine="566"/>
        <w:jc w:val="both"/>
      </w:pPr>
      <w:r>
        <w:rPr>
          <w:color w:val="333333"/>
          <w:spacing w:val="-1"/>
        </w:rPr>
        <w:t>интерес</w:t>
      </w:r>
      <w:r>
        <w:rPr>
          <w:color w:val="333333"/>
        </w:rPr>
        <w:t>кразличнымсферампрофессиональнойдеятельности,умениесовершатьосо-знанный выбор будущей профессии и реализовывать собственные жизненные планы, осо-знаниевозможностейсамореализациисредствамииностранного(английского)языка;</w:t>
      </w:r>
    </w:p>
    <w:p w:rsidR="00557633" w:rsidRDefault="00557633">
      <w:pPr>
        <w:pStyle w:val="a3"/>
        <w:spacing w:before="6"/>
      </w:pPr>
    </w:p>
    <w:p w:rsidR="00557633" w:rsidRDefault="00593EF7">
      <w:pPr>
        <w:pStyle w:val="a3"/>
        <w:ind w:left="462" w:right="671" w:firstLine="566"/>
        <w:jc w:val="both"/>
      </w:pPr>
      <w:r>
        <w:rPr>
          <w:color w:val="333333"/>
        </w:rPr>
        <w:t>готовность и способность к образованию и самообразованию на протяжении всейжизни,втомчислесиспользованием изучаемогоиностранногоязыка.</w:t>
      </w:r>
    </w:p>
    <w:p w:rsidR="00557633" w:rsidRDefault="00557633">
      <w:pPr>
        <w:pStyle w:val="a3"/>
        <w:spacing w:before="4"/>
      </w:pPr>
    </w:p>
    <w:p w:rsidR="00557633" w:rsidRDefault="00593EF7" w:rsidP="00907626">
      <w:pPr>
        <w:pStyle w:val="2"/>
        <w:numPr>
          <w:ilvl w:val="1"/>
          <w:numId w:val="108"/>
        </w:numPr>
        <w:tabs>
          <w:tab w:val="left" w:pos="1288"/>
        </w:tabs>
        <w:spacing w:before="1"/>
      </w:pPr>
      <w:r>
        <w:rPr>
          <w:color w:val="333333"/>
        </w:rPr>
        <w:t>экологическоговоспитания:</w:t>
      </w:r>
    </w:p>
    <w:p w:rsidR="00557633" w:rsidRDefault="00557633">
      <w:pPr>
        <w:pStyle w:val="a3"/>
        <w:spacing w:before="2"/>
        <w:rPr>
          <w:b/>
        </w:rPr>
      </w:pPr>
    </w:p>
    <w:p w:rsidR="00557633" w:rsidRDefault="00593EF7">
      <w:pPr>
        <w:pStyle w:val="a3"/>
        <w:ind w:left="462" w:right="666" w:firstLine="566"/>
        <w:jc w:val="both"/>
      </w:pPr>
      <w:r>
        <w:rPr>
          <w:color w:val="333333"/>
          <w:spacing w:val="-1"/>
        </w:rPr>
        <w:t>сформированность</w:t>
      </w:r>
      <w:r>
        <w:rPr>
          <w:color w:val="333333"/>
        </w:rPr>
        <w:t>экологическойкультуры,пониманиевлияниясоциально-экономи-ческих процессов на состояние природной и социальной среды, осознание глобального ха-рактераэкологическихпроблем;</w:t>
      </w:r>
    </w:p>
    <w:p w:rsidR="00557633" w:rsidRDefault="00557633">
      <w:pPr>
        <w:pStyle w:val="a3"/>
        <w:spacing w:before="5"/>
      </w:pPr>
    </w:p>
    <w:p w:rsidR="00557633" w:rsidRDefault="00593EF7">
      <w:pPr>
        <w:pStyle w:val="a3"/>
        <w:ind w:left="462" w:right="674" w:firstLine="566"/>
        <w:jc w:val="both"/>
      </w:pPr>
      <w:r>
        <w:rPr>
          <w:color w:val="333333"/>
        </w:rPr>
        <w:t>планированиеиосуществлениедействийвокружающейсреденаосновезнанияцелейустойчивогоразвитиячеловечества;</w:t>
      </w:r>
    </w:p>
    <w:p w:rsidR="00557633" w:rsidRDefault="00557633">
      <w:pPr>
        <w:pStyle w:val="a3"/>
        <w:spacing w:before="5"/>
      </w:pPr>
    </w:p>
    <w:p w:rsidR="00557633" w:rsidRDefault="00593EF7">
      <w:pPr>
        <w:pStyle w:val="a3"/>
        <w:ind w:left="1028"/>
      </w:pPr>
      <w:r>
        <w:rPr>
          <w:color w:val="333333"/>
        </w:rPr>
        <w:t>активноенеприятиедействий,приносящихвредокружающейсреде;</w:t>
      </w:r>
    </w:p>
    <w:p w:rsidR="00557633" w:rsidRDefault="00557633">
      <w:pPr>
        <w:pStyle w:val="a3"/>
        <w:spacing w:before="2"/>
      </w:pPr>
    </w:p>
    <w:p w:rsidR="00557633" w:rsidRDefault="00593EF7">
      <w:pPr>
        <w:pStyle w:val="a3"/>
        <w:spacing w:before="1"/>
        <w:ind w:left="462" w:right="670" w:firstLine="566"/>
        <w:jc w:val="both"/>
      </w:pPr>
      <w:r>
        <w:rPr>
          <w:color w:val="333333"/>
        </w:rPr>
        <w:t>умение прогнозировать неблагоприятные экологические последствия предпринимае-мыхдействий, предотвращатьих;</w:t>
      </w:r>
    </w:p>
    <w:p w:rsidR="00557633" w:rsidRDefault="00557633">
      <w:pPr>
        <w:pStyle w:val="a3"/>
        <w:spacing w:before="4"/>
      </w:pPr>
    </w:p>
    <w:p w:rsidR="00557633" w:rsidRDefault="00593EF7">
      <w:pPr>
        <w:pStyle w:val="a3"/>
        <w:ind w:left="1028"/>
      </w:pPr>
      <w:r>
        <w:rPr>
          <w:color w:val="333333"/>
        </w:rPr>
        <w:t>расширениеопытадеятельностиэкологическойнаправленности.</w:t>
      </w:r>
    </w:p>
    <w:p w:rsidR="00557633" w:rsidRDefault="00557633">
      <w:pPr>
        <w:pStyle w:val="a3"/>
        <w:spacing w:before="5"/>
      </w:pPr>
    </w:p>
    <w:p w:rsidR="00557633" w:rsidRDefault="00593EF7" w:rsidP="00907626">
      <w:pPr>
        <w:pStyle w:val="2"/>
        <w:numPr>
          <w:ilvl w:val="1"/>
          <w:numId w:val="108"/>
        </w:numPr>
        <w:tabs>
          <w:tab w:val="left" w:pos="1288"/>
        </w:tabs>
      </w:pPr>
      <w:r>
        <w:rPr>
          <w:color w:val="333333"/>
        </w:rPr>
        <w:t>ценностинаучногопознания:</w:t>
      </w:r>
    </w:p>
    <w:p w:rsidR="00557633" w:rsidRDefault="00557633">
      <w:pPr>
        <w:pStyle w:val="a3"/>
        <w:spacing w:before="3"/>
        <w:rPr>
          <w:b/>
        </w:rPr>
      </w:pPr>
    </w:p>
    <w:p w:rsidR="00557633" w:rsidRDefault="00593EF7">
      <w:pPr>
        <w:pStyle w:val="a3"/>
        <w:ind w:left="462" w:right="667" w:firstLine="566"/>
        <w:jc w:val="both"/>
      </w:pPr>
      <w:r>
        <w:rPr>
          <w:color w:val="333333"/>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способствующегоосознаниюсвоегоместавполикультурноммире;</w:t>
      </w:r>
    </w:p>
    <w:p w:rsidR="00557633" w:rsidRDefault="00557633">
      <w:pPr>
        <w:pStyle w:val="a3"/>
        <w:spacing w:before="5"/>
      </w:pPr>
    </w:p>
    <w:p w:rsidR="00557633" w:rsidRDefault="00593EF7">
      <w:pPr>
        <w:pStyle w:val="a3"/>
        <w:ind w:left="462" w:right="671" w:firstLine="566"/>
        <w:jc w:val="both"/>
      </w:pPr>
      <w:r>
        <w:rPr>
          <w:color w:val="333333"/>
        </w:rPr>
        <w:t>совершенствование языковой и читательской культуры как средства взаимодействиямеждулюдьми ипознания мира;</w:t>
      </w:r>
    </w:p>
    <w:p w:rsidR="00557633" w:rsidRDefault="00557633">
      <w:pPr>
        <w:pStyle w:val="a3"/>
        <w:spacing w:before="5"/>
      </w:pPr>
    </w:p>
    <w:p w:rsidR="00557633" w:rsidRDefault="00593EF7">
      <w:pPr>
        <w:pStyle w:val="a3"/>
        <w:ind w:left="462" w:right="670" w:firstLine="566"/>
        <w:jc w:val="both"/>
      </w:pPr>
      <w:r>
        <w:rPr>
          <w:color w:val="333333"/>
        </w:rPr>
        <w:t>осознаниеценностинаучнойдеятельности,готовностьосуществлятьпроектнуюиис-следовательскую деятельность индивидуально и в группе, с использованием изучаемогоиностранного(английского)языка.</w:t>
      </w:r>
    </w:p>
    <w:p w:rsidR="00557633" w:rsidRDefault="00557633">
      <w:pPr>
        <w:pStyle w:val="a3"/>
        <w:spacing w:before="3"/>
      </w:pPr>
    </w:p>
    <w:p w:rsidR="00557633" w:rsidRDefault="00593EF7">
      <w:pPr>
        <w:pStyle w:val="a3"/>
        <w:ind w:left="462" w:right="671" w:firstLine="566"/>
        <w:jc w:val="both"/>
      </w:pPr>
      <w:r>
        <w:rPr>
          <w:color w:val="333333"/>
          <w:spacing w:val="-1"/>
        </w:rPr>
        <w:t>Впроцессе</w:t>
      </w:r>
      <w:r>
        <w:rPr>
          <w:color w:val="333333"/>
        </w:rPr>
        <w:t>достиженияличностныхрезультатовосвоенияобучающимисяпрограммыпоанглийскомуязыкудляуровнясреднегообщегообразованияуобучающихсясовершен-ствуетсяэмоциональныйинтеллект,предполагающий сформированность:</w:t>
      </w:r>
    </w:p>
    <w:p w:rsidR="00557633" w:rsidRDefault="00557633">
      <w:pPr>
        <w:pStyle w:val="a3"/>
        <w:spacing w:before="5"/>
      </w:pPr>
    </w:p>
    <w:p w:rsidR="00557633" w:rsidRDefault="00593EF7">
      <w:pPr>
        <w:pStyle w:val="a3"/>
        <w:ind w:left="462" w:right="668" w:firstLine="566"/>
        <w:jc w:val="both"/>
      </w:pPr>
      <w:r>
        <w:rPr>
          <w:color w:val="333333"/>
        </w:rPr>
        <w:t>самосознания, включающего способность понимать своё эмоциональное состояние,видетьнаправленияразвитиясобственнойэмоциональнойсферы,бытьувереннымв</w:t>
      </w:r>
      <w:r>
        <w:rPr>
          <w:color w:val="333333"/>
        </w:rPr>
        <w:lastRenderedPageBreak/>
        <w:t>себе;</w:t>
      </w:r>
    </w:p>
    <w:p w:rsidR="00557633" w:rsidRDefault="00557633">
      <w:pPr>
        <w:jc w:val="both"/>
        <w:sectPr w:rsidR="00557633">
          <w:pgSz w:w="11910" w:h="16380"/>
          <w:pgMar w:top="1060" w:right="180" w:bottom="1240" w:left="1240" w:header="0" w:footer="978" w:gutter="0"/>
          <w:cols w:space="720"/>
        </w:sectPr>
      </w:pPr>
    </w:p>
    <w:p w:rsidR="00557633" w:rsidRDefault="00593EF7">
      <w:pPr>
        <w:pStyle w:val="a3"/>
        <w:spacing w:before="72"/>
        <w:ind w:left="462" w:right="668" w:firstLine="566"/>
        <w:jc w:val="both"/>
      </w:pPr>
      <w:r>
        <w:rPr>
          <w:color w:val="333333"/>
        </w:rPr>
        <w:lastRenderedPageBreak/>
        <w:t>саморегулирования,включающегосамоконтроль,умениеприниматьответственностьза своё поведение, способность адаптироваться к эмоциональным изменениям и проявлятьгибкость, бытьоткрытымновому;</w:t>
      </w:r>
    </w:p>
    <w:p w:rsidR="00557633" w:rsidRDefault="00557633">
      <w:pPr>
        <w:pStyle w:val="a3"/>
        <w:spacing w:before="5"/>
      </w:pPr>
    </w:p>
    <w:p w:rsidR="00557633" w:rsidRDefault="00593EF7">
      <w:pPr>
        <w:pStyle w:val="a3"/>
        <w:ind w:left="462" w:right="666" w:firstLine="566"/>
        <w:jc w:val="both"/>
      </w:pPr>
      <w:r>
        <w:rPr>
          <w:color w:val="333333"/>
        </w:rPr>
        <w:t>внутренней мотивации, включающей стремление к достижению цели и успеху, опти-мизм,инициативность,умениедействовать,исходяизсвоихвозможностей;</w:t>
      </w:r>
    </w:p>
    <w:p w:rsidR="00557633" w:rsidRDefault="00557633">
      <w:pPr>
        <w:pStyle w:val="a3"/>
        <w:spacing w:before="5"/>
      </w:pPr>
    </w:p>
    <w:p w:rsidR="00557633" w:rsidRDefault="00593EF7">
      <w:pPr>
        <w:pStyle w:val="a3"/>
        <w:ind w:left="462" w:right="667" w:firstLine="566"/>
        <w:jc w:val="both"/>
      </w:pPr>
      <w:r>
        <w:rPr>
          <w:color w:val="333333"/>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557633" w:rsidRDefault="00557633">
      <w:pPr>
        <w:pStyle w:val="a3"/>
        <w:spacing w:before="3"/>
      </w:pPr>
    </w:p>
    <w:p w:rsidR="00557633" w:rsidRDefault="00593EF7">
      <w:pPr>
        <w:pStyle w:val="a3"/>
        <w:ind w:left="462" w:right="665" w:firstLine="566"/>
        <w:jc w:val="both"/>
      </w:pPr>
      <w:r>
        <w:rPr>
          <w:color w:val="333333"/>
        </w:rPr>
        <w:t>социальных навыков, включающих способность выстраивать отношения с другимилюдьми,втомчислеспредставителямистраны/странизучаемогоязыка,заботиться,прояв-лятьинтересиразрешать конфликты.</w:t>
      </w:r>
    </w:p>
    <w:p w:rsidR="00557633" w:rsidRDefault="00557633">
      <w:pPr>
        <w:pStyle w:val="a3"/>
        <w:spacing w:before="5"/>
      </w:pPr>
    </w:p>
    <w:p w:rsidR="00557633" w:rsidRDefault="00593EF7">
      <w:pPr>
        <w:pStyle w:val="2"/>
      </w:pPr>
      <w:r>
        <w:rPr>
          <w:color w:val="333333"/>
        </w:rPr>
        <w:t>МЕТАПРЕДМЕТНЫЕРЕЗУЛЬТАТЫ</w:t>
      </w:r>
    </w:p>
    <w:p w:rsidR="00557633" w:rsidRDefault="00557633">
      <w:pPr>
        <w:pStyle w:val="a3"/>
        <w:spacing w:before="4"/>
        <w:rPr>
          <w:b/>
        </w:rPr>
      </w:pPr>
    </w:p>
    <w:p w:rsidR="00557633" w:rsidRDefault="00593EF7">
      <w:pPr>
        <w:pStyle w:val="a3"/>
        <w:spacing w:before="1"/>
        <w:ind w:left="462" w:right="667" w:firstLine="566"/>
        <w:jc w:val="both"/>
      </w:pPr>
      <w:r>
        <w:rPr>
          <w:color w:val="333333"/>
        </w:rPr>
        <w:t>В результате изучения английского языка на уровне среднего общего образования уобучающегося будут сформированы познавательные универсальные учебные действия,коммуникативные универсальные учебные действия, регулятивные универсальные учеб-ныедействия, совместнаядеятельность.</w:t>
      </w:r>
    </w:p>
    <w:p w:rsidR="00557633" w:rsidRDefault="00557633">
      <w:pPr>
        <w:pStyle w:val="a3"/>
        <w:spacing w:before="5"/>
      </w:pPr>
    </w:p>
    <w:p w:rsidR="00557633" w:rsidRDefault="00593EF7">
      <w:pPr>
        <w:pStyle w:val="2"/>
        <w:spacing w:line="482" w:lineRule="auto"/>
        <w:ind w:right="4422"/>
      </w:pPr>
      <w:r>
        <w:rPr>
          <w:color w:val="333333"/>
        </w:rPr>
        <w:t>ПознавательныеуниверсальныеучебныедействияБазовые логические действия:</w:t>
      </w:r>
    </w:p>
    <w:p w:rsidR="00557633" w:rsidRDefault="00593EF7" w:rsidP="00907626">
      <w:pPr>
        <w:pStyle w:val="a6"/>
        <w:numPr>
          <w:ilvl w:val="0"/>
          <w:numId w:val="107"/>
        </w:numPr>
        <w:tabs>
          <w:tab w:val="left" w:pos="461"/>
          <w:tab w:val="left" w:pos="463"/>
        </w:tabs>
        <w:spacing w:before="2"/>
        <w:ind w:right="672"/>
        <w:jc w:val="left"/>
        <w:rPr>
          <w:sz w:val="24"/>
        </w:rPr>
      </w:pPr>
      <w:r>
        <w:rPr>
          <w:color w:val="333333"/>
          <w:sz w:val="24"/>
        </w:rPr>
        <w:t>самостоятельноформулироватьиактуализироватьпроблему,рассматриватьеёвсесто-ронне;</w:t>
      </w:r>
    </w:p>
    <w:p w:rsidR="00557633" w:rsidRDefault="00593EF7" w:rsidP="00907626">
      <w:pPr>
        <w:pStyle w:val="a6"/>
        <w:numPr>
          <w:ilvl w:val="0"/>
          <w:numId w:val="107"/>
        </w:numPr>
        <w:tabs>
          <w:tab w:val="left" w:pos="461"/>
          <w:tab w:val="left" w:pos="463"/>
        </w:tabs>
        <w:ind w:right="669"/>
        <w:jc w:val="left"/>
        <w:rPr>
          <w:sz w:val="24"/>
        </w:rPr>
      </w:pPr>
      <w:r>
        <w:rPr>
          <w:color w:val="333333"/>
          <w:sz w:val="24"/>
        </w:rPr>
        <w:t>устанавливатьсущественныйпризнакилиоснованиядлясравнения,классификациииобобщения языковыхединици языковыхявленийизучаемогоиностранного языка;</w:t>
      </w:r>
    </w:p>
    <w:p w:rsidR="00557633" w:rsidRDefault="00593EF7" w:rsidP="00907626">
      <w:pPr>
        <w:pStyle w:val="a6"/>
        <w:numPr>
          <w:ilvl w:val="0"/>
          <w:numId w:val="107"/>
        </w:numPr>
        <w:tabs>
          <w:tab w:val="left" w:pos="461"/>
          <w:tab w:val="left" w:pos="463"/>
        </w:tabs>
        <w:ind w:hanging="361"/>
        <w:jc w:val="left"/>
        <w:rPr>
          <w:sz w:val="24"/>
        </w:rPr>
      </w:pPr>
      <w:r>
        <w:rPr>
          <w:color w:val="333333"/>
          <w:sz w:val="24"/>
        </w:rPr>
        <w:t>определятьцелидеятельности,задаватьпараметрыикритерииихдостижения;</w:t>
      </w:r>
    </w:p>
    <w:p w:rsidR="00557633" w:rsidRDefault="00593EF7" w:rsidP="00907626">
      <w:pPr>
        <w:pStyle w:val="a6"/>
        <w:numPr>
          <w:ilvl w:val="0"/>
          <w:numId w:val="107"/>
        </w:numPr>
        <w:tabs>
          <w:tab w:val="left" w:pos="461"/>
          <w:tab w:val="left" w:pos="463"/>
        </w:tabs>
        <w:ind w:hanging="361"/>
        <w:jc w:val="left"/>
        <w:rPr>
          <w:sz w:val="24"/>
        </w:rPr>
      </w:pPr>
      <w:r>
        <w:rPr>
          <w:color w:val="333333"/>
          <w:sz w:val="24"/>
        </w:rPr>
        <w:t>выявлятьзакономерностивязыковыхявленияхизучаемогоиностранного(английского)</w:t>
      </w:r>
    </w:p>
    <w:p w:rsidR="00557633" w:rsidRDefault="00593EF7">
      <w:pPr>
        <w:pStyle w:val="a3"/>
        <w:ind w:left="462"/>
      </w:pPr>
      <w:r>
        <w:rPr>
          <w:color w:val="333333"/>
        </w:rPr>
        <w:t>языка;</w:t>
      </w:r>
    </w:p>
    <w:p w:rsidR="00557633" w:rsidRDefault="00593EF7" w:rsidP="00907626">
      <w:pPr>
        <w:pStyle w:val="a6"/>
        <w:numPr>
          <w:ilvl w:val="0"/>
          <w:numId w:val="107"/>
        </w:numPr>
        <w:tabs>
          <w:tab w:val="left" w:pos="461"/>
          <w:tab w:val="left" w:pos="463"/>
        </w:tabs>
        <w:ind w:right="666"/>
        <w:jc w:val="left"/>
        <w:rPr>
          <w:sz w:val="24"/>
        </w:rPr>
      </w:pPr>
      <w:r>
        <w:rPr>
          <w:color w:val="333333"/>
          <w:sz w:val="24"/>
        </w:rPr>
        <w:t>разрабатыватьпланрешенияпроблемысучётоманализаимеющихсяматериальныхине-материальныхресурсов;</w:t>
      </w:r>
    </w:p>
    <w:p w:rsidR="00557633" w:rsidRDefault="00593EF7" w:rsidP="00907626">
      <w:pPr>
        <w:pStyle w:val="a6"/>
        <w:numPr>
          <w:ilvl w:val="0"/>
          <w:numId w:val="107"/>
        </w:numPr>
        <w:tabs>
          <w:tab w:val="left" w:pos="461"/>
          <w:tab w:val="left" w:pos="463"/>
        </w:tabs>
        <w:spacing w:before="1"/>
        <w:ind w:right="673"/>
        <w:jc w:val="left"/>
        <w:rPr>
          <w:sz w:val="24"/>
        </w:rPr>
      </w:pPr>
      <w:r>
        <w:rPr>
          <w:color w:val="333333"/>
          <w:sz w:val="24"/>
        </w:rPr>
        <w:t>вносить коррективы в деятельность, оценивать соответствие результатов целям, оцениватьрискипоследствийдеятельности;</w:t>
      </w:r>
    </w:p>
    <w:p w:rsidR="00557633" w:rsidRDefault="00593EF7" w:rsidP="00907626">
      <w:pPr>
        <w:pStyle w:val="a6"/>
        <w:numPr>
          <w:ilvl w:val="0"/>
          <w:numId w:val="107"/>
        </w:numPr>
        <w:tabs>
          <w:tab w:val="left" w:pos="461"/>
          <w:tab w:val="left" w:pos="463"/>
        </w:tabs>
        <w:ind w:right="669"/>
        <w:jc w:val="left"/>
        <w:rPr>
          <w:sz w:val="24"/>
        </w:rPr>
      </w:pPr>
      <w:r>
        <w:rPr>
          <w:color w:val="333333"/>
          <w:sz w:val="24"/>
        </w:rPr>
        <w:t>координировать и выполнять работу в условиях реального, виртуального и комбинирован-ного взаимодействия;</w:t>
      </w:r>
    </w:p>
    <w:p w:rsidR="00557633" w:rsidRDefault="00593EF7" w:rsidP="00907626">
      <w:pPr>
        <w:pStyle w:val="a6"/>
        <w:numPr>
          <w:ilvl w:val="0"/>
          <w:numId w:val="107"/>
        </w:numPr>
        <w:tabs>
          <w:tab w:val="left" w:pos="461"/>
          <w:tab w:val="left" w:pos="463"/>
        </w:tabs>
        <w:ind w:hanging="361"/>
        <w:jc w:val="left"/>
        <w:rPr>
          <w:sz w:val="24"/>
        </w:rPr>
      </w:pPr>
      <w:r>
        <w:rPr>
          <w:color w:val="333333"/>
          <w:sz w:val="24"/>
        </w:rPr>
        <w:t>развиватькреативноемышлениеприрешениижизненныхпроблем.</w:t>
      </w:r>
    </w:p>
    <w:p w:rsidR="00557633" w:rsidRDefault="00557633">
      <w:pPr>
        <w:pStyle w:val="a3"/>
        <w:spacing w:before="2"/>
      </w:pPr>
    </w:p>
    <w:p w:rsidR="00557633" w:rsidRDefault="00593EF7">
      <w:pPr>
        <w:pStyle w:val="2"/>
      </w:pPr>
      <w:r>
        <w:rPr>
          <w:color w:val="333333"/>
        </w:rPr>
        <w:t>Базовыеисследовательскиедействия:</w:t>
      </w:r>
    </w:p>
    <w:p w:rsidR="00557633" w:rsidRDefault="00557633">
      <w:pPr>
        <w:pStyle w:val="a3"/>
        <w:spacing w:before="5"/>
        <w:rPr>
          <w:b/>
        </w:rPr>
      </w:pPr>
    </w:p>
    <w:p w:rsidR="00557633" w:rsidRDefault="00593EF7" w:rsidP="00907626">
      <w:pPr>
        <w:pStyle w:val="a6"/>
        <w:numPr>
          <w:ilvl w:val="0"/>
          <w:numId w:val="107"/>
        </w:numPr>
        <w:tabs>
          <w:tab w:val="left" w:pos="463"/>
        </w:tabs>
        <w:ind w:right="667"/>
        <w:rPr>
          <w:sz w:val="24"/>
        </w:rPr>
      </w:pPr>
      <w:r>
        <w:rPr>
          <w:color w:val="333333"/>
          <w:sz w:val="24"/>
        </w:rPr>
        <w:t>владеть навыками учебно-исследовательской и проектной деятельности с использованиеминостранного (английского) языка, навыками разрешения проблем; способностью и готов-</w:t>
      </w:r>
      <w:r>
        <w:rPr>
          <w:color w:val="333333"/>
          <w:spacing w:val="-1"/>
          <w:sz w:val="24"/>
        </w:rPr>
        <w:t>ностьюксамостоятельномупоиску</w:t>
      </w:r>
      <w:r>
        <w:rPr>
          <w:color w:val="333333"/>
          <w:sz w:val="24"/>
        </w:rPr>
        <w:t>методоврешенияпрактическихзадач,применениюраз-личныхметодовпознания;</w:t>
      </w:r>
    </w:p>
    <w:p w:rsidR="00557633" w:rsidRDefault="00593EF7" w:rsidP="00907626">
      <w:pPr>
        <w:pStyle w:val="a6"/>
        <w:numPr>
          <w:ilvl w:val="0"/>
          <w:numId w:val="107"/>
        </w:numPr>
        <w:tabs>
          <w:tab w:val="left" w:pos="463"/>
        </w:tabs>
        <w:ind w:right="668"/>
        <w:rPr>
          <w:sz w:val="24"/>
        </w:rPr>
      </w:pPr>
      <w:r>
        <w:rPr>
          <w:color w:val="333333"/>
          <w:sz w:val="24"/>
        </w:rPr>
        <w:t>осуществлять различные виды деятельности по получению нового знания, его интерпрета-ции, преобразованию и применению в различных учебных ситуациях, в том числе при со-здании учебныхисоциальныхпроектов;</w:t>
      </w:r>
    </w:p>
    <w:p w:rsidR="00557633" w:rsidRDefault="00557633">
      <w:pPr>
        <w:jc w:val="both"/>
        <w:rPr>
          <w:sz w:val="24"/>
        </w:rPr>
        <w:sectPr w:rsidR="00557633">
          <w:pgSz w:w="11910" w:h="16380"/>
          <w:pgMar w:top="1060" w:right="180" w:bottom="1240" w:left="1240" w:header="0" w:footer="978" w:gutter="0"/>
          <w:cols w:space="720"/>
        </w:sectPr>
      </w:pPr>
    </w:p>
    <w:p w:rsidR="00557633" w:rsidRDefault="00593EF7" w:rsidP="00907626">
      <w:pPr>
        <w:pStyle w:val="a6"/>
        <w:numPr>
          <w:ilvl w:val="0"/>
          <w:numId w:val="107"/>
        </w:numPr>
        <w:tabs>
          <w:tab w:val="left" w:pos="463"/>
        </w:tabs>
        <w:spacing w:before="72"/>
        <w:ind w:hanging="361"/>
        <w:rPr>
          <w:sz w:val="24"/>
        </w:rPr>
      </w:pPr>
      <w:r>
        <w:rPr>
          <w:color w:val="333333"/>
          <w:sz w:val="24"/>
        </w:rPr>
        <w:lastRenderedPageBreak/>
        <w:t>владетьнаучнойлингвистическойтерминологиейиключевымипонятиями;</w:t>
      </w:r>
    </w:p>
    <w:p w:rsidR="00557633" w:rsidRDefault="00593EF7" w:rsidP="00907626">
      <w:pPr>
        <w:pStyle w:val="a6"/>
        <w:numPr>
          <w:ilvl w:val="0"/>
          <w:numId w:val="107"/>
        </w:numPr>
        <w:tabs>
          <w:tab w:val="left" w:pos="463"/>
        </w:tabs>
        <w:ind w:right="666"/>
        <w:rPr>
          <w:sz w:val="24"/>
        </w:rPr>
      </w:pPr>
      <w:r>
        <w:rPr>
          <w:color w:val="333333"/>
          <w:sz w:val="24"/>
        </w:rPr>
        <w:t>ставить и формулировать собственные задачи в образовательной деятельности и жизнен-ных ситуациях;</w:t>
      </w:r>
    </w:p>
    <w:p w:rsidR="00557633" w:rsidRDefault="00593EF7" w:rsidP="00907626">
      <w:pPr>
        <w:pStyle w:val="a6"/>
        <w:numPr>
          <w:ilvl w:val="0"/>
          <w:numId w:val="107"/>
        </w:numPr>
        <w:tabs>
          <w:tab w:val="left" w:pos="463"/>
        </w:tabs>
        <w:ind w:right="667"/>
        <w:rPr>
          <w:sz w:val="24"/>
        </w:rPr>
      </w:pPr>
      <w:r>
        <w:rPr>
          <w:color w:val="333333"/>
          <w:sz w:val="24"/>
        </w:rPr>
        <w:t>выявлять причинно-следственные связи и актуализировать задачу, выдвигать гипотезу еёрешения, находить аргументы для доказательства своих утверждений, задавать параметрыи критериирешения;</w:t>
      </w:r>
    </w:p>
    <w:p w:rsidR="00557633" w:rsidRDefault="00593EF7" w:rsidP="00907626">
      <w:pPr>
        <w:pStyle w:val="a6"/>
        <w:numPr>
          <w:ilvl w:val="0"/>
          <w:numId w:val="107"/>
        </w:numPr>
        <w:tabs>
          <w:tab w:val="left" w:pos="463"/>
        </w:tabs>
        <w:ind w:right="670"/>
        <w:rPr>
          <w:sz w:val="24"/>
        </w:rPr>
      </w:pPr>
      <w:r>
        <w:rPr>
          <w:color w:val="333333"/>
          <w:sz w:val="24"/>
        </w:rPr>
        <w:t>анализировать полученные в ходе решения задачи результаты, критически оценивать ихдостоверность,прогнозировать изменениевновыхусловиях;</w:t>
      </w:r>
    </w:p>
    <w:p w:rsidR="00557633" w:rsidRDefault="00593EF7" w:rsidP="00907626">
      <w:pPr>
        <w:pStyle w:val="a6"/>
        <w:numPr>
          <w:ilvl w:val="0"/>
          <w:numId w:val="107"/>
        </w:numPr>
        <w:tabs>
          <w:tab w:val="left" w:pos="463"/>
        </w:tabs>
        <w:ind w:hanging="361"/>
        <w:rPr>
          <w:sz w:val="24"/>
        </w:rPr>
      </w:pPr>
      <w:r>
        <w:rPr>
          <w:color w:val="333333"/>
          <w:sz w:val="24"/>
        </w:rPr>
        <w:t>даватьоценкуновымситуациям,оцениватьприобретённыйопыт;</w:t>
      </w:r>
    </w:p>
    <w:p w:rsidR="00557633" w:rsidRDefault="00593EF7" w:rsidP="00907626">
      <w:pPr>
        <w:pStyle w:val="a6"/>
        <w:numPr>
          <w:ilvl w:val="0"/>
          <w:numId w:val="107"/>
        </w:numPr>
        <w:tabs>
          <w:tab w:val="left" w:pos="461"/>
          <w:tab w:val="left" w:pos="463"/>
        </w:tabs>
        <w:ind w:right="667"/>
        <w:jc w:val="left"/>
        <w:rPr>
          <w:sz w:val="24"/>
        </w:rPr>
      </w:pPr>
      <w:r>
        <w:rPr>
          <w:color w:val="333333"/>
          <w:sz w:val="24"/>
        </w:rPr>
        <w:t>осуществлять целенаправленный поиск переноса средств и способов действия в професси-ональнуюсреду;</w:t>
      </w:r>
    </w:p>
    <w:p w:rsidR="00557633" w:rsidRDefault="00593EF7" w:rsidP="00907626">
      <w:pPr>
        <w:pStyle w:val="a6"/>
        <w:numPr>
          <w:ilvl w:val="0"/>
          <w:numId w:val="107"/>
        </w:numPr>
        <w:tabs>
          <w:tab w:val="left" w:pos="461"/>
          <w:tab w:val="left" w:pos="463"/>
        </w:tabs>
        <w:spacing w:before="1"/>
        <w:ind w:hanging="361"/>
        <w:jc w:val="left"/>
        <w:rPr>
          <w:sz w:val="24"/>
        </w:rPr>
      </w:pPr>
      <w:r>
        <w:rPr>
          <w:color w:val="333333"/>
          <w:sz w:val="24"/>
        </w:rPr>
        <w:t>уметьпереноситьзнаниявпознавательнуюипрактическуюобластижизнедеятельности;</w:t>
      </w:r>
    </w:p>
    <w:p w:rsidR="00557633" w:rsidRDefault="00593EF7" w:rsidP="00907626">
      <w:pPr>
        <w:pStyle w:val="a6"/>
        <w:numPr>
          <w:ilvl w:val="0"/>
          <w:numId w:val="107"/>
        </w:numPr>
        <w:tabs>
          <w:tab w:val="left" w:pos="461"/>
          <w:tab w:val="left" w:pos="463"/>
        </w:tabs>
        <w:ind w:hanging="361"/>
        <w:jc w:val="left"/>
        <w:rPr>
          <w:sz w:val="24"/>
        </w:rPr>
      </w:pPr>
      <w:r>
        <w:rPr>
          <w:color w:val="333333"/>
          <w:sz w:val="24"/>
        </w:rPr>
        <w:t>уметьинтегрироватьзнанияизразныхпредметныхобластей;</w:t>
      </w:r>
    </w:p>
    <w:p w:rsidR="00557633" w:rsidRDefault="00593EF7" w:rsidP="00907626">
      <w:pPr>
        <w:pStyle w:val="a6"/>
        <w:numPr>
          <w:ilvl w:val="0"/>
          <w:numId w:val="107"/>
        </w:numPr>
        <w:tabs>
          <w:tab w:val="left" w:pos="461"/>
          <w:tab w:val="left" w:pos="463"/>
        </w:tabs>
        <w:ind w:hanging="361"/>
        <w:jc w:val="left"/>
        <w:rPr>
          <w:sz w:val="24"/>
        </w:rPr>
      </w:pPr>
      <w:r>
        <w:rPr>
          <w:color w:val="333333"/>
          <w:sz w:val="24"/>
        </w:rPr>
        <w:t>выдвигатьновыеидеи,предлагатьоригинальныеподходыирешения;</w:t>
      </w:r>
    </w:p>
    <w:p w:rsidR="00557633" w:rsidRDefault="00593EF7" w:rsidP="00907626">
      <w:pPr>
        <w:pStyle w:val="a6"/>
        <w:numPr>
          <w:ilvl w:val="0"/>
          <w:numId w:val="107"/>
        </w:numPr>
        <w:tabs>
          <w:tab w:val="left" w:pos="461"/>
          <w:tab w:val="left" w:pos="463"/>
        </w:tabs>
        <w:ind w:hanging="361"/>
        <w:jc w:val="left"/>
        <w:rPr>
          <w:sz w:val="24"/>
        </w:rPr>
      </w:pPr>
      <w:r>
        <w:rPr>
          <w:color w:val="333333"/>
          <w:sz w:val="24"/>
        </w:rPr>
        <w:t>ставитьпроблемыи задачи,допускающиеальтернативныхрешений.</w:t>
      </w:r>
    </w:p>
    <w:p w:rsidR="00557633" w:rsidRDefault="00557633">
      <w:pPr>
        <w:pStyle w:val="a3"/>
        <w:spacing w:before="5"/>
      </w:pPr>
    </w:p>
    <w:p w:rsidR="00557633" w:rsidRDefault="00593EF7">
      <w:pPr>
        <w:pStyle w:val="2"/>
      </w:pPr>
      <w:r>
        <w:rPr>
          <w:color w:val="333333"/>
        </w:rPr>
        <w:t>Работасинформацией:</w:t>
      </w:r>
    </w:p>
    <w:p w:rsidR="00557633" w:rsidRDefault="00557633">
      <w:pPr>
        <w:pStyle w:val="a3"/>
        <w:spacing w:before="4"/>
        <w:rPr>
          <w:b/>
        </w:rPr>
      </w:pPr>
    </w:p>
    <w:p w:rsidR="00557633" w:rsidRDefault="00593EF7" w:rsidP="00907626">
      <w:pPr>
        <w:pStyle w:val="a6"/>
        <w:numPr>
          <w:ilvl w:val="0"/>
          <w:numId w:val="107"/>
        </w:numPr>
        <w:tabs>
          <w:tab w:val="left" w:pos="463"/>
        </w:tabs>
        <w:spacing w:before="1"/>
        <w:ind w:right="665"/>
        <w:rPr>
          <w:sz w:val="24"/>
        </w:rPr>
      </w:pPr>
      <w:r>
        <w:rPr>
          <w:color w:val="333333"/>
          <w:sz w:val="24"/>
        </w:rPr>
        <w:t>владетьнавыкамиполученияинформацииизисточниковразныхтипов,втомчисленаино-странном (английском) языке, самостоятельно осуществлять поиск, анализ, систематиза-циюи интерпретациюинформацииразличныхвидови формпредставления;</w:t>
      </w:r>
    </w:p>
    <w:p w:rsidR="00557633" w:rsidRDefault="00593EF7" w:rsidP="00907626">
      <w:pPr>
        <w:pStyle w:val="a6"/>
        <w:numPr>
          <w:ilvl w:val="0"/>
          <w:numId w:val="107"/>
        </w:numPr>
        <w:tabs>
          <w:tab w:val="left" w:pos="463"/>
        </w:tabs>
        <w:ind w:right="671"/>
        <w:rPr>
          <w:sz w:val="24"/>
        </w:rPr>
      </w:pPr>
      <w:r>
        <w:rPr>
          <w:color w:val="333333"/>
          <w:sz w:val="24"/>
        </w:rPr>
        <w:t>создавать тексты на иностранном (английском) языке в различных форматах с учётом</w:t>
      </w:r>
      <w:r>
        <w:rPr>
          <w:color w:val="333333"/>
          <w:spacing w:val="-1"/>
          <w:sz w:val="24"/>
        </w:rPr>
        <w:t>назначенияинформацииицелевойаудитории,выбираяоптимальную</w:t>
      </w:r>
      <w:r>
        <w:rPr>
          <w:color w:val="333333"/>
          <w:sz w:val="24"/>
        </w:rPr>
        <w:t>формупредставленияи визуализации(текст,таблица,схема, диаграммаидругие);</w:t>
      </w:r>
    </w:p>
    <w:p w:rsidR="00557633" w:rsidRDefault="00593EF7" w:rsidP="00907626">
      <w:pPr>
        <w:pStyle w:val="a6"/>
        <w:numPr>
          <w:ilvl w:val="0"/>
          <w:numId w:val="107"/>
        </w:numPr>
        <w:tabs>
          <w:tab w:val="left" w:pos="463"/>
        </w:tabs>
        <w:ind w:hanging="361"/>
        <w:rPr>
          <w:sz w:val="24"/>
        </w:rPr>
      </w:pPr>
      <w:r>
        <w:rPr>
          <w:color w:val="333333"/>
          <w:sz w:val="24"/>
        </w:rPr>
        <w:t>оцениватьдостоверностьинформации,еёсоответствиеморально-этическимнормам;</w:t>
      </w:r>
    </w:p>
    <w:p w:rsidR="00557633" w:rsidRDefault="00593EF7" w:rsidP="00907626">
      <w:pPr>
        <w:pStyle w:val="a6"/>
        <w:numPr>
          <w:ilvl w:val="0"/>
          <w:numId w:val="107"/>
        </w:numPr>
        <w:tabs>
          <w:tab w:val="left" w:pos="463"/>
        </w:tabs>
        <w:ind w:right="668"/>
        <w:rPr>
          <w:sz w:val="24"/>
        </w:rPr>
      </w:pPr>
      <w:r>
        <w:rPr>
          <w:color w:val="333333"/>
          <w:sz w:val="24"/>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норм,норминформационной безопасности;</w:t>
      </w:r>
    </w:p>
    <w:p w:rsidR="00557633" w:rsidRDefault="00593EF7" w:rsidP="00907626">
      <w:pPr>
        <w:pStyle w:val="a6"/>
        <w:numPr>
          <w:ilvl w:val="0"/>
          <w:numId w:val="107"/>
        </w:numPr>
        <w:tabs>
          <w:tab w:val="left" w:pos="463"/>
        </w:tabs>
        <w:ind w:right="669"/>
        <w:rPr>
          <w:sz w:val="24"/>
        </w:rPr>
      </w:pPr>
      <w:r>
        <w:rPr>
          <w:color w:val="333333"/>
          <w:sz w:val="24"/>
        </w:rPr>
        <w:t>владеть навыками распознавания и защиты информации, информационной безопасностиличности.</w:t>
      </w:r>
    </w:p>
    <w:p w:rsidR="00557633" w:rsidRDefault="00557633">
      <w:pPr>
        <w:pStyle w:val="a3"/>
        <w:rPr>
          <w:sz w:val="26"/>
        </w:rPr>
      </w:pPr>
    </w:p>
    <w:p w:rsidR="00557633" w:rsidRDefault="00593EF7">
      <w:pPr>
        <w:pStyle w:val="2"/>
        <w:spacing w:before="218" w:line="484" w:lineRule="auto"/>
        <w:ind w:right="4145"/>
      </w:pPr>
      <w:r>
        <w:rPr>
          <w:color w:val="333333"/>
        </w:rPr>
        <w:t>Коммуникативные универсальные учебные действияОбщение:</w:t>
      </w:r>
    </w:p>
    <w:p w:rsidR="00557633" w:rsidRDefault="00593EF7" w:rsidP="00907626">
      <w:pPr>
        <w:pStyle w:val="a6"/>
        <w:numPr>
          <w:ilvl w:val="0"/>
          <w:numId w:val="107"/>
        </w:numPr>
        <w:tabs>
          <w:tab w:val="left" w:pos="461"/>
          <w:tab w:val="left" w:pos="463"/>
        </w:tabs>
        <w:spacing w:line="272" w:lineRule="exact"/>
        <w:ind w:hanging="361"/>
        <w:jc w:val="left"/>
        <w:rPr>
          <w:sz w:val="24"/>
        </w:rPr>
      </w:pPr>
      <w:r>
        <w:rPr>
          <w:color w:val="333333"/>
          <w:sz w:val="24"/>
        </w:rPr>
        <w:t>осуществлятькоммуникациивовсехсферахжизни;</w:t>
      </w:r>
    </w:p>
    <w:p w:rsidR="00557633" w:rsidRDefault="00593EF7" w:rsidP="00907626">
      <w:pPr>
        <w:pStyle w:val="a6"/>
        <w:numPr>
          <w:ilvl w:val="0"/>
          <w:numId w:val="107"/>
        </w:numPr>
        <w:tabs>
          <w:tab w:val="left" w:pos="461"/>
          <w:tab w:val="left" w:pos="463"/>
        </w:tabs>
        <w:ind w:right="667"/>
        <w:jc w:val="left"/>
        <w:rPr>
          <w:sz w:val="24"/>
        </w:rPr>
      </w:pPr>
      <w:r>
        <w:rPr>
          <w:color w:val="333333"/>
          <w:sz w:val="24"/>
        </w:rPr>
        <w:t>распознаватьневербальныесредстваобщения,пониматьзначениесоциальныхзнаков,рас-познаватьпредпосылкиконфликтныхситуацийисмягчатьконфликты;</w:t>
      </w:r>
    </w:p>
    <w:p w:rsidR="00557633" w:rsidRDefault="00593EF7" w:rsidP="00907626">
      <w:pPr>
        <w:pStyle w:val="a6"/>
        <w:numPr>
          <w:ilvl w:val="0"/>
          <w:numId w:val="107"/>
        </w:numPr>
        <w:tabs>
          <w:tab w:val="left" w:pos="461"/>
          <w:tab w:val="left" w:pos="463"/>
        </w:tabs>
        <w:ind w:hanging="361"/>
        <w:jc w:val="left"/>
        <w:rPr>
          <w:sz w:val="24"/>
        </w:rPr>
      </w:pPr>
      <w:r>
        <w:rPr>
          <w:color w:val="333333"/>
          <w:sz w:val="24"/>
        </w:rPr>
        <w:t>владетьразличнымиспособамиобщенияивзаимодействиянаиностранном(английском)</w:t>
      </w:r>
    </w:p>
    <w:p w:rsidR="00557633" w:rsidRDefault="00593EF7">
      <w:pPr>
        <w:pStyle w:val="a3"/>
        <w:ind w:left="462"/>
      </w:pPr>
      <w:r>
        <w:rPr>
          <w:color w:val="333333"/>
        </w:rPr>
        <w:t>языке,аргументированновестидиалогиполилог,уметьсмягчать конфликтныеситуации;</w:t>
      </w:r>
    </w:p>
    <w:p w:rsidR="00557633" w:rsidRDefault="00593EF7" w:rsidP="00907626">
      <w:pPr>
        <w:pStyle w:val="a6"/>
        <w:numPr>
          <w:ilvl w:val="0"/>
          <w:numId w:val="107"/>
        </w:numPr>
        <w:tabs>
          <w:tab w:val="left" w:pos="461"/>
          <w:tab w:val="left" w:pos="463"/>
        </w:tabs>
        <w:ind w:hanging="361"/>
        <w:jc w:val="left"/>
        <w:rPr>
          <w:sz w:val="24"/>
        </w:rPr>
      </w:pPr>
      <w:r>
        <w:rPr>
          <w:color w:val="333333"/>
          <w:sz w:val="24"/>
        </w:rPr>
        <w:t>развёрнутоилогичноизлагать своюточкузрениясиспользованиемязыковыхсредств.</w:t>
      </w:r>
    </w:p>
    <w:p w:rsidR="00557633" w:rsidRDefault="00557633">
      <w:pPr>
        <w:pStyle w:val="a3"/>
        <w:spacing w:before="5"/>
      </w:pPr>
    </w:p>
    <w:p w:rsidR="00557633" w:rsidRDefault="00593EF7">
      <w:pPr>
        <w:pStyle w:val="2"/>
        <w:spacing w:line="484" w:lineRule="auto"/>
        <w:ind w:right="4684"/>
      </w:pPr>
      <w:r>
        <w:rPr>
          <w:color w:val="333333"/>
        </w:rPr>
        <w:t>РегулятивныеуниверсальныеучебныедействияСамоорганизация</w:t>
      </w:r>
    </w:p>
    <w:p w:rsidR="00557633" w:rsidRDefault="00557633">
      <w:pPr>
        <w:spacing w:line="484" w:lineRule="auto"/>
        <w:sectPr w:rsidR="00557633">
          <w:pgSz w:w="11910" w:h="16380"/>
          <w:pgMar w:top="1060" w:right="180" w:bottom="1240" w:left="1240" w:header="0" w:footer="978" w:gutter="0"/>
          <w:cols w:space="720"/>
        </w:sectPr>
      </w:pPr>
    </w:p>
    <w:p w:rsidR="00557633" w:rsidRDefault="00593EF7" w:rsidP="00907626">
      <w:pPr>
        <w:pStyle w:val="a6"/>
        <w:numPr>
          <w:ilvl w:val="0"/>
          <w:numId w:val="107"/>
        </w:numPr>
        <w:tabs>
          <w:tab w:val="left" w:pos="463"/>
        </w:tabs>
        <w:spacing w:before="72"/>
        <w:ind w:right="667"/>
        <w:rPr>
          <w:sz w:val="24"/>
        </w:rPr>
      </w:pPr>
      <w:r>
        <w:rPr>
          <w:color w:val="333333"/>
          <w:sz w:val="24"/>
        </w:rPr>
        <w:lastRenderedPageBreak/>
        <w:t>самостоятельно осуществлять познавательную деятельность, выявлять проблемы, ставитьиформулироватьсобственныезадачивобразовательнойдеятельностиижизненныхситуа-циях;</w:t>
      </w:r>
    </w:p>
    <w:p w:rsidR="00557633" w:rsidRDefault="00593EF7" w:rsidP="00907626">
      <w:pPr>
        <w:pStyle w:val="a6"/>
        <w:numPr>
          <w:ilvl w:val="0"/>
          <w:numId w:val="107"/>
        </w:numPr>
        <w:tabs>
          <w:tab w:val="left" w:pos="463"/>
        </w:tabs>
        <w:ind w:right="670"/>
        <w:rPr>
          <w:sz w:val="24"/>
        </w:rPr>
      </w:pPr>
      <w:r>
        <w:rPr>
          <w:color w:val="333333"/>
          <w:sz w:val="24"/>
        </w:rPr>
        <w:t>самостоятельно составлять план решения проблемы с учётом имеющихся ресурсов, соб-ственныхвозможностейипредпочтений;</w:t>
      </w:r>
    </w:p>
    <w:p w:rsidR="00557633" w:rsidRDefault="00593EF7" w:rsidP="00907626">
      <w:pPr>
        <w:pStyle w:val="a6"/>
        <w:numPr>
          <w:ilvl w:val="0"/>
          <w:numId w:val="107"/>
        </w:numPr>
        <w:tabs>
          <w:tab w:val="left" w:pos="463"/>
        </w:tabs>
        <w:ind w:hanging="361"/>
        <w:rPr>
          <w:sz w:val="24"/>
        </w:rPr>
      </w:pPr>
      <w:r>
        <w:rPr>
          <w:color w:val="333333"/>
          <w:sz w:val="24"/>
        </w:rPr>
        <w:t>даватьоценку новымситуациям;</w:t>
      </w:r>
    </w:p>
    <w:p w:rsidR="00557633" w:rsidRDefault="00593EF7" w:rsidP="00907626">
      <w:pPr>
        <w:pStyle w:val="a6"/>
        <w:numPr>
          <w:ilvl w:val="0"/>
          <w:numId w:val="107"/>
        </w:numPr>
        <w:tabs>
          <w:tab w:val="left" w:pos="463"/>
        </w:tabs>
        <w:ind w:hanging="361"/>
        <w:rPr>
          <w:sz w:val="24"/>
        </w:rPr>
      </w:pPr>
      <w:r>
        <w:rPr>
          <w:color w:val="333333"/>
          <w:sz w:val="24"/>
        </w:rPr>
        <w:t>делатьосознанныйвыбор,аргументироватьего,братьответственностьзарешение;</w:t>
      </w:r>
    </w:p>
    <w:p w:rsidR="00557633" w:rsidRDefault="00593EF7" w:rsidP="00907626">
      <w:pPr>
        <w:pStyle w:val="a6"/>
        <w:numPr>
          <w:ilvl w:val="0"/>
          <w:numId w:val="107"/>
        </w:numPr>
        <w:tabs>
          <w:tab w:val="left" w:pos="463"/>
        </w:tabs>
        <w:ind w:hanging="361"/>
        <w:rPr>
          <w:sz w:val="24"/>
        </w:rPr>
      </w:pPr>
      <w:r>
        <w:rPr>
          <w:color w:val="333333"/>
          <w:sz w:val="24"/>
        </w:rPr>
        <w:t>оцениватьприобретённыйопыт;</w:t>
      </w:r>
    </w:p>
    <w:p w:rsidR="00557633" w:rsidRDefault="00593EF7" w:rsidP="00907626">
      <w:pPr>
        <w:pStyle w:val="a6"/>
        <w:numPr>
          <w:ilvl w:val="0"/>
          <w:numId w:val="107"/>
        </w:numPr>
        <w:tabs>
          <w:tab w:val="left" w:pos="463"/>
        </w:tabs>
        <w:ind w:right="666"/>
        <w:rPr>
          <w:sz w:val="24"/>
        </w:rPr>
      </w:pPr>
      <w:r>
        <w:rPr>
          <w:color w:val="333333"/>
          <w:sz w:val="24"/>
        </w:rPr>
        <w:t>способствовать формированию и проявлению широкой эрудиции в разных областях зна-ний,постоянноповышать свойобразовательныйи культурныйуровень.</w:t>
      </w:r>
    </w:p>
    <w:p w:rsidR="00557633" w:rsidRDefault="00557633">
      <w:pPr>
        <w:pStyle w:val="a3"/>
        <w:spacing w:before="6"/>
      </w:pPr>
    </w:p>
    <w:p w:rsidR="00557633" w:rsidRDefault="00593EF7">
      <w:pPr>
        <w:pStyle w:val="2"/>
      </w:pPr>
      <w:r>
        <w:rPr>
          <w:color w:val="333333"/>
        </w:rPr>
        <w:t>Самоконтроль</w:t>
      </w:r>
    </w:p>
    <w:p w:rsidR="00557633" w:rsidRDefault="00557633">
      <w:pPr>
        <w:pStyle w:val="a3"/>
        <w:spacing w:before="4"/>
        <w:rPr>
          <w:b/>
        </w:rPr>
      </w:pPr>
    </w:p>
    <w:p w:rsidR="00557633" w:rsidRDefault="00593EF7" w:rsidP="00907626">
      <w:pPr>
        <w:pStyle w:val="a6"/>
        <w:numPr>
          <w:ilvl w:val="0"/>
          <w:numId w:val="107"/>
        </w:numPr>
        <w:tabs>
          <w:tab w:val="left" w:pos="461"/>
          <w:tab w:val="left" w:pos="463"/>
        </w:tabs>
        <w:spacing w:before="1"/>
        <w:ind w:hanging="361"/>
        <w:jc w:val="left"/>
        <w:rPr>
          <w:sz w:val="24"/>
        </w:rPr>
      </w:pPr>
      <w:r>
        <w:rPr>
          <w:color w:val="333333"/>
          <w:sz w:val="24"/>
        </w:rPr>
        <w:t>даватьоценку новымситуациям;</w:t>
      </w:r>
    </w:p>
    <w:p w:rsidR="00557633" w:rsidRDefault="00593EF7" w:rsidP="00907626">
      <w:pPr>
        <w:pStyle w:val="a6"/>
        <w:numPr>
          <w:ilvl w:val="0"/>
          <w:numId w:val="107"/>
        </w:numPr>
        <w:tabs>
          <w:tab w:val="left" w:pos="461"/>
          <w:tab w:val="left" w:pos="463"/>
        </w:tabs>
        <w:ind w:right="670"/>
        <w:jc w:val="left"/>
        <w:rPr>
          <w:sz w:val="24"/>
        </w:rPr>
      </w:pPr>
      <w:r>
        <w:rPr>
          <w:color w:val="333333"/>
          <w:sz w:val="24"/>
        </w:rPr>
        <w:t>владетьнавыкамипознавательнойрефлексиикакосознаниясовершаемыхдействийимыс-лительныхпроцессов, их результатовиоснований;</w:t>
      </w:r>
    </w:p>
    <w:p w:rsidR="00557633" w:rsidRDefault="00593EF7" w:rsidP="00907626">
      <w:pPr>
        <w:pStyle w:val="a6"/>
        <w:numPr>
          <w:ilvl w:val="0"/>
          <w:numId w:val="107"/>
        </w:numPr>
        <w:tabs>
          <w:tab w:val="left" w:pos="461"/>
          <w:tab w:val="left" w:pos="463"/>
        </w:tabs>
        <w:ind w:hanging="361"/>
        <w:jc w:val="left"/>
        <w:rPr>
          <w:sz w:val="24"/>
        </w:rPr>
      </w:pPr>
      <w:r>
        <w:rPr>
          <w:color w:val="333333"/>
          <w:sz w:val="24"/>
        </w:rPr>
        <w:t>использоватьприёмырефлексиидляоценкиситуации,выбораверногорешения;</w:t>
      </w:r>
    </w:p>
    <w:p w:rsidR="00557633" w:rsidRDefault="00593EF7" w:rsidP="00907626">
      <w:pPr>
        <w:pStyle w:val="a6"/>
        <w:numPr>
          <w:ilvl w:val="0"/>
          <w:numId w:val="107"/>
        </w:numPr>
        <w:tabs>
          <w:tab w:val="left" w:pos="461"/>
          <w:tab w:val="left" w:pos="463"/>
        </w:tabs>
        <w:ind w:hanging="361"/>
        <w:jc w:val="left"/>
        <w:rPr>
          <w:sz w:val="24"/>
        </w:rPr>
      </w:pPr>
      <w:r>
        <w:rPr>
          <w:color w:val="333333"/>
          <w:spacing w:val="-1"/>
          <w:sz w:val="24"/>
        </w:rPr>
        <w:t>оцениватьсоответствие</w:t>
      </w:r>
      <w:r>
        <w:rPr>
          <w:color w:val="333333"/>
          <w:sz w:val="24"/>
        </w:rPr>
        <w:t>создаваемогоустного/письменноготекстанаиностранном(англий-</w:t>
      </w:r>
    </w:p>
    <w:p w:rsidR="00557633" w:rsidRDefault="00593EF7">
      <w:pPr>
        <w:pStyle w:val="a3"/>
        <w:ind w:left="462"/>
      </w:pPr>
      <w:r>
        <w:rPr>
          <w:color w:val="333333"/>
        </w:rPr>
        <w:t>ском)языкевыполняемойкоммуникативнойзадаче;</w:t>
      </w:r>
    </w:p>
    <w:p w:rsidR="00557633" w:rsidRDefault="00593EF7" w:rsidP="00907626">
      <w:pPr>
        <w:pStyle w:val="a6"/>
        <w:numPr>
          <w:ilvl w:val="0"/>
          <w:numId w:val="107"/>
        </w:numPr>
        <w:tabs>
          <w:tab w:val="left" w:pos="461"/>
          <w:tab w:val="left" w:pos="463"/>
        </w:tabs>
        <w:ind w:hanging="361"/>
        <w:jc w:val="left"/>
        <w:rPr>
          <w:sz w:val="24"/>
        </w:rPr>
      </w:pPr>
      <w:r>
        <w:rPr>
          <w:color w:val="333333"/>
          <w:sz w:val="24"/>
        </w:rPr>
        <w:t>вноситькоррективывсозданныйречевойпродуктвслучаенеобходимости;</w:t>
      </w:r>
    </w:p>
    <w:p w:rsidR="00557633" w:rsidRDefault="00593EF7" w:rsidP="00907626">
      <w:pPr>
        <w:pStyle w:val="a6"/>
        <w:numPr>
          <w:ilvl w:val="0"/>
          <w:numId w:val="107"/>
        </w:numPr>
        <w:tabs>
          <w:tab w:val="left" w:pos="461"/>
          <w:tab w:val="left" w:pos="463"/>
        </w:tabs>
        <w:ind w:hanging="361"/>
        <w:jc w:val="left"/>
        <w:rPr>
          <w:sz w:val="24"/>
        </w:rPr>
      </w:pPr>
      <w:r>
        <w:rPr>
          <w:color w:val="333333"/>
          <w:sz w:val="24"/>
        </w:rPr>
        <w:t>оценивать рискиисвоевременно приниматьрешенияпоихснижению;</w:t>
      </w:r>
    </w:p>
    <w:p w:rsidR="00557633" w:rsidRDefault="00593EF7" w:rsidP="00907626">
      <w:pPr>
        <w:pStyle w:val="a6"/>
        <w:numPr>
          <w:ilvl w:val="0"/>
          <w:numId w:val="107"/>
        </w:numPr>
        <w:tabs>
          <w:tab w:val="left" w:pos="461"/>
          <w:tab w:val="left" w:pos="463"/>
        </w:tabs>
        <w:ind w:hanging="361"/>
        <w:jc w:val="left"/>
        <w:rPr>
          <w:sz w:val="24"/>
        </w:rPr>
      </w:pPr>
      <w:r>
        <w:rPr>
          <w:color w:val="333333"/>
          <w:sz w:val="24"/>
        </w:rPr>
        <w:t>приниматьмотивыиаргументыдругихпри анализерезультатовдеятельности;</w:t>
      </w:r>
    </w:p>
    <w:p w:rsidR="00557633" w:rsidRDefault="00593EF7" w:rsidP="00907626">
      <w:pPr>
        <w:pStyle w:val="a6"/>
        <w:numPr>
          <w:ilvl w:val="0"/>
          <w:numId w:val="107"/>
        </w:numPr>
        <w:tabs>
          <w:tab w:val="left" w:pos="461"/>
          <w:tab w:val="left" w:pos="463"/>
        </w:tabs>
        <w:ind w:hanging="361"/>
        <w:jc w:val="left"/>
        <w:rPr>
          <w:sz w:val="24"/>
        </w:rPr>
      </w:pPr>
      <w:r>
        <w:rPr>
          <w:color w:val="333333"/>
          <w:sz w:val="24"/>
        </w:rPr>
        <w:t>приниматьсебя,понимаясвоинедостаткиидостоинства;</w:t>
      </w:r>
    </w:p>
    <w:p w:rsidR="00557633" w:rsidRDefault="00593EF7" w:rsidP="00907626">
      <w:pPr>
        <w:pStyle w:val="a6"/>
        <w:numPr>
          <w:ilvl w:val="0"/>
          <w:numId w:val="107"/>
        </w:numPr>
        <w:tabs>
          <w:tab w:val="left" w:pos="461"/>
          <w:tab w:val="left" w:pos="463"/>
        </w:tabs>
        <w:ind w:hanging="361"/>
        <w:jc w:val="left"/>
        <w:rPr>
          <w:sz w:val="24"/>
        </w:rPr>
      </w:pPr>
      <w:r>
        <w:rPr>
          <w:color w:val="333333"/>
          <w:sz w:val="24"/>
        </w:rPr>
        <w:t>приниматьмотивыиаргументыдругихприанализерезультатов деятельности;</w:t>
      </w:r>
    </w:p>
    <w:p w:rsidR="00557633" w:rsidRDefault="00593EF7" w:rsidP="00907626">
      <w:pPr>
        <w:pStyle w:val="a6"/>
        <w:numPr>
          <w:ilvl w:val="0"/>
          <w:numId w:val="107"/>
        </w:numPr>
        <w:tabs>
          <w:tab w:val="left" w:pos="461"/>
          <w:tab w:val="left" w:pos="463"/>
        </w:tabs>
        <w:ind w:hanging="361"/>
        <w:jc w:val="left"/>
        <w:rPr>
          <w:sz w:val="24"/>
        </w:rPr>
      </w:pPr>
      <w:r>
        <w:rPr>
          <w:color w:val="333333"/>
          <w:sz w:val="24"/>
        </w:rPr>
        <w:t>признаватьсвоёправоиправодругихнаошибку;</w:t>
      </w:r>
    </w:p>
    <w:p w:rsidR="00557633" w:rsidRDefault="00593EF7" w:rsidP="00907626">
      <w:pPr>
        <w:pStyle w:val="a6"/>
        <w:numPr>
          <w:ilvl w:val="0"/>
          <w:numId w:val="107"/>
        </w:numPr>
        <w:tabs>
          <w:tab w:val="left" w:pos="461"/>
          <w:tab w:val="left" w:pos="463"/>
        </w:tabs>
        <w:ind w:hanging="361"/>
        <w:jc w:val="left"/>
        <w:rPr>
          <w:sz w:val="24"/>
        </w:rPr>
      </w:pPr>
      <w:r>
        <w:rPr>
          <w:color w:val="333333"/>
          <w:sz w:val="24"/>
        </w:rPr>
        <w:t>развиватьспособностьпонимать мирспозициидругогочеловека.</w:t>
      </w:r>
    </w:p>
    <w:p w:rsidR="00557633" w:rsidRDefault="00557633">
      <w:pPr>
        <w:pStyle w:val="a3"/>
        <w:spacing w:before="2"/>
      </w:pPr>
    </w:p>
    <w:p w:rsidR="00557633" w:rsidRDefault="00593EF7">
      <w:pPr>
        <w:pStyle w:val="2"/>
        <w:spacing w:before="1"/>
      </w:pPr>
      <w:r>
        <w:rPr>
          <w:color w:val="333333"/>
        </w:rPr>
        <w:t>Совместнаядеятельность</w:t>
      </w:r>
    </w:p>
    <w:p w:rsidR="00557633" w:rsidRDefault="00557633">
      <w:pPr>
        <w:pStyle w:val="a3"/>
        <w:spacing w:before="4"/>
        <w:rPr>
          <w:b/>
        </w:rPr>
      </w:pPr>
    </w:p>
    <w:p w:rsidR="00557633" w:rsidRDefault="00593EF7" w:rsidP="00907626">
      <w:pPr>
        <w:pStyle w:val="a6"/>
        <w:numPr>
          <w:ilvl w:val="0"/>
          <w:numId w:val="107"/>
        </w:numPr>
        <w:tabs>
          <w:tab w:val="left" w:pos="463"/>
        </w:tabs>
        <w:spacing w:before="1"/>
        <w:ind w:hanging="361"/>
        <w:rPr>
          <w:sz w:val="24"/>
        </w:rPr>
      </w:pPr>
      <w:r>
        <w:rPr>
          <w:color w:val="333333"/>
          <w:sz w:val="24"/>
        </w:rPr>
        <w:t>пониматьииспользоватьпреимуществакоманднойииндивидуальнойработы;</w:t>
      </w:r>
    </w:p>
    <w:p w:rsidR="00557633" w:rsidRDefault="00593EF7" w:rsidP="00907626">
      <w:pPr>
        <w:pStyle w:val="a6"/>
        <w:numPr>
          <w:ilvl w:val="0"/>
          <w:numId w:val="107"/>
        </w:numPr>
        <w:tabs>
          <w:tab w:val="left" w:pos="463"/>
        </w:tabs>
        <w:ind w:right="672"/>
        <w:rPr>
          <w:sz w:val="24"/>
        </w:rPr>
      </w:pPr>
      <w:r>
        <w:rPr>
          <w:color w:val="333333"/>
          <w:sz w:val="24"/>
        </w:rPr>
        <w:t>выбирать тематику и методы совместных действий с учётом общих интересов, и возмож-ностейкаждогочлена коллектива;</w:t>
      </w:r>
    </w:p>
    <w:p w:rsidR="00557633" w:rsidRDefault="00593EF7" w:rsidP="00907626">
      <w:pPr>
        <w:pStyle w:val="a6"/>
        <w:numPr>
          <w:ilvl w:val="0"/>
          <w:numId w:val="107"/>
        </w:numPr>
        <w:tabs>
          <w:tab w:val="left" w:pos="463"/>
        </w:tabs>
        <w:ind w:right="667"/>
        <w:rPr>
          <w:sz w:val="24"/>
        </w:rPr>
      </w:pPr>
      <w:r>
        <w:rPr>
          <w:color w:val="333333"/>
          <w:sz w:val="24"/>
        </w:rPr>
        <w:t>принимать цели совместной деятельности, организовывать и координировать действия поеёдостижению:составлятьпландействий,распределятьролисучётоммненийучастников,обсуждатьрезультатысовместной работы;</w:t>
      </w:r>
    </w:p>
    <w:p w:rsidR="00557633" w:rsidRDefault="00593EF7" w:rsidP="00907626">
      <w:pPr>
        <w:pStyle w:val="a6"/>
        <w:numPr>
          <w:ilvl w:val="0"/>
          <w:numId w:val="107"/>
        </w:numPr>
        <w:tabs>
          <w:tab w:val="left" w:pos="463"/>
        </w:tabs>
        <w:ind w:right="667"/>
        <w:rPr>
          <w:sz w:val="24"/>
        </w:rPr>
      </w:pPr>
      <w:r>
        <w:rPr>
          <w:color w:val="333333"/>
          <w:sz w:val="24"/>
        </w:rPr>
        <w:t>оцениватькачествосвоеговкладаикаждогоучастникакомандывобщийрезультатпораз-работаннымкритериям;</w:t>
      </w:r>
    </w:p>
    <w:p w:rsidR="00557633" w:rsidRDefault="00593EF7" w:rsidP="00907626">
      <w:pPr>
        <w:pStyle w:val="a6"/>
        <w:numPr>
          <w:ilvl w:val="0"/>
          <w:numId w:val="107"/>
        </w:numPr>
        <w:tabs>
          <w:tab w:val="left" w:pos="463"/>
        </w:tabs>
        <w:ind w:right="666"/>
        <w:rPr>
          <w:sz w:val="24"/>
        </w:rPr>
      </w:pPr>
      <w:r>
        <w:rPr>
          <w:color w:val="333333"/>
          <w:sz w:val="24"/>
        </w:rPr>
        <w:t>предлагать новые проекты, оценивать идеи с позиции новизны, оригинальности, практиче-скойзначимости.</w:t>
      </w:r>
    </w:p>
    <w:p w:rsidR="00557633" w:rsidRDefault="00557633">
      <w:pPr>
        <w:pStyle w:val="a3"/>
        <w:spacing w:before="3"/>
      </w:pPr>
    </w:p>
    <w:p w:rsidR="00557633" w:rsidRDefault="00593EF7">
      <w:pPr>
        <w:pStyle w:val="2"/>
      </w:pPr>
      <w:r>
        <w:rPr>
          <w:color w:val="333333"/>
        </w:rPr>
        <w:t>ПРЕДМЕТНЫЕРЕЗУЛЬТАТЫ</w:t>
      </w:r>
    </w:p>
    <w:p w:rsidR="00557633" w:rsidRDefault="00557633">
      <w:pPr>
        <w:pStyle w:val="a3"/>
        <w:spacing w:before="4"/>
        <w:rPr>
          <w:b/>
        </w:rPr>
      </w:pPr>
    </w:p>
    <w:p w:rsidR="00557633" w:rsidRDefault="00593EF7">
      <w:pPr>
        <w:pStyle w:val="a3"/>
        <w:spacing w:before="1"/>
        <w:ind w:left="462" w:right="662" w:firstLine="566"/>
        <w:jc w:val="both"/>
      </w:pPr>
      <w:r>
        <w:rPr>
          <w:color w:val="333333"/>
        </w:rPr>
        <w:t>Предметные результаты по английскому языку ориентированы на применение зна-ний, умений и навыков в учебных ситуациях и реальных жизненных условиях, должны от-ражатьсформированностьиноязычнойкоммуникативнойкомпетенциинапороговомуровневсовокупностиеёсоставляющих–речевой,языковой,социокультурной,компенса-торной, метапредметной.</w:t>
      </w:r>
    </w:p>
    <w:p w:rsidR="00557633" w:rsidRDefault="00557633">
      <w:pPr>
        <w:jc w:val="both"/>
        <w:sectPr w:rsidR="00557633">
          <w:pgSz w:w="11910" w:h="16380"/>
          <w:pgMar w:top="1060" w:right="180" w:bottom="1240" w:left="1240" w:header="0" w:footer="978" w:gutter="0"/>
          <w:cols w:space="720"/>
        </w:sectPr>
      </w:pPr>
    </w:p>
    <w:p w:rsidR="00557633" w:rsidRDefault="00593EF7">
      <w:pPr>
        <w:spacing w:before="72"/>
        <w:ind w:left="1028"/>
        <w:rPr>
          <w:sz w:val="24"/>
        </w:rPr>
      </w:pPr>
      <w:r>
        <w:rPr>
          <w:color w:val="333333"/>
          <w:sz w:val="24"/>
        </w:rPr>
        <w:lastRenderedPageBreak/>
        <w:t>Кконцу</w:t>
      </w:r>
      <w:r>
        <w:rPr>
          <w:b/>
          <w:i/>
          <w:color w:val="333333"/>
          <w:sz w:val="24"/>
        </w:rPr>
        <w:t>10класса</w:t>
      </w:r>
      <w:r>
        <w:rPr>
          <w:color w:val="333333"/>
          <w:sz w:val="24"/>
        </w:rPr>
        <w:t>обучающийсянаучится:</w:t>
      </w:r>
    </w:p>
    <w:p w:rsidR="00557633" w:rsidRDefault="00557633">
      <w:pPr>
        <w:pStyle w:val="a3"/>
        <w:spacing w:before="5"/>
      </w:pPr>
    </w:p>
    <w:p w:rsidR="00557633" w:rsidRDefault="00593EF7" w:rsidP="00907626">
      <w:pPr>
        <w:pStyle w:val="a6"/>
        <w:numPr>
          <w:ilvl w:val="0"/>
          <w:numId w:val="106"/>
        </w:numPr>
        <w:tabs>
          <w:tab w:val="left" w:pos="1288"/>
        </w:tabs>
        <w:rPr>
          <w:sz w:val="24"/>
        </w:rPr>
      </w:pPr>
      <w:r>
        <w:rPr>
          <w:color w:val="333333"/>
          <w:sz w:val="24"/>
        </w:rPr>
        <w:t>владетьосновнымивидамиречевойдеятельности:</w:t>
      </w:r>
    </w:p>
    <w:p w:rsidR="00557633" w:rsidRDefault="00557633">
      <w:pPr>
        <w:pStyle w:val="a3"/>
        <w:spacing w:before="5"/>
      </w:pPr>
    </w:p>
    <w:p w:rsidR="00557633" w:rsidRDefault="00593EF7">
      <w:pPr>
        <w:ind w:left="1028"/>
        <w:rPr>
          <w:i/>
          <w:sz w:val="24"/>
        </w:rPr>
      </w:pPr>
      <w:r>
        <w:rPr>
          <w:i/>
          <w:color w:val="333333"/>
          <w:sz w:val="24"/>
        </w:rPr>
        <w:t>говорение:</w:t>
      </w:r>
    </w:p>
    <w:p w:rsidR="00557633" w:rsidRDefault="00557633">
      <w:pPr>
        <w:pStyle w:val="a3"/>
        <w:spacing w:before="2"/>
        <w:rPr>
          <w:i/>
        </w:rPr>
      </w:pPr>
    </w:p>
    <w:p w:rsidR="00557633" w:rsidRDefault="00593EF7">
      <w:pPr>
        <w:pStyle w:val="a3"/>
        <w:ind w:left="462" w:right="667" w:firstLine="566"/>
        <w:jc w:val="both"/>
      </w:pPr>
      <w:r>
        <w:rPr>
          <w:color w:val="333333"/>
        </w:rPr>
        <w:t>вести разные виды диалога (диалог этикетного характера, диалог-побуждение к дей-ствию, диалог-расспрос, диалог-обмен мнениями, комбинированный диалог) в стандарт-ных ситуациях неофициального и официального общения в рамках отобранного тематиче-ского содержания речи с вербальными и/или зрительными опорами с соблюдением нормречевого этикета, принятых в стране/странах изучаемого языка (8 реплик со стороны каж-дого собеседника);</w:t>
      </w:r>
    </w:p>
    <w:p w:rsidR="00557633" w:rsidRDefault="00557633">
      <w:pPr>
        <w:pStyle w:val="a3"/>
        <w:spacing w:before="6"/>
      </w:pPr>
    </w:p>
    <w:p w:rsidR="00557633" w:rsidRDefault="00593EF7">
      <w:pPr>
        <w:pStyle w:val="a3"/>
        <w:ind w:left="462" w:right="667" w:firstLine="566"/>
        <w:jc w:val="both"/>
      </w:pPr>
      <w:r>
        <w:rPr>
          <w:color w:val="333333"/>
        </w:rPr>
        <w:t>создавать устные связные монологические высказывания (описание/характеристика,повествование/сообщение, рассуждение) с изложением своего мнения и краткой аргумен-тацией с вербальными и/или зрительными опорами или без опор в рамках отобранного те-матическогосодержанияречи;</w:t>
      </w:r>
    </w:p>
    <w:p w:rsidR="00557633" w:rsidRDefault="00557633">
      <w:pPr>
        <w:pStyle w:val="a3"/>
        <w:spacing w:before="4"/>
      </w:pPr>
    </w:p>
    <w:p w:rsidR="00557633" w:rsidRDefault="00593EF7">
      <w:pPr>
        <w:pStyle w:val="a3"/>
        <w:spacing w:before="1"/>
        <w:ind w:left="462" w:right="676" w:firstLine="566"/>
        <w:jc w:val="both"/>
      </w:pPr>
      <w:r>
        <w:rPr>
          <w:color w:val="333333"/>
        </w:rPr>
        <w:t>излагать основное содержание прочитанного/прослушанного текста с выражениемсвоегоотношения(объёммонологическоговысказывания–до 14 фраз);</w:t>
      </w:r>
    </w:p>
    <w:p w:rsidR="00557633" w:rsidRDefault="00557633">
      <w:pPr>
        <w:pStyle w:val="a3"/>
        <w:spacing w:before="2"/>
      </w:pPr>
    </w:p>
    <w:p w:rsidR="00557633" w:rsidRDefault="00593EF7">
      <w:pPr>
        <w:pStyle w:val="a3"/>
        <w:ind w:left="1028"/>
      </w:pPr>
      <w:r>
        <w:rPr>
          <w:color w:val="333333"/>
        </w:rPr>
        <w:t>устноизлагать результатывыполненнойпроектнойработы(объём–до14фраз).</w:t>
      </w:r>
    </w:p>
    <w:p w:rsidR="00557633" w:rsidRDefault="00557633">
      <w:pPr>
        <w:pStyle w:val="a3"/>
        <w:rPr>
          <w:sz w:val="26"/>
        </w:rPr>
      </w:pPr>
    </w:p>
    <w:p w:rsidR="00557633" w:rsidRDefault="00557633">
      <w:pPr>
        <w:pStyle w:val="a3"/>
        <w:rPr>
          <w:sz w:val="26"/>
        </w:rPr>
      </w:pPr>
    </w:p>
    <w:p w:rsidR="00557633" w:rsidRDefault="00557633">
      <w:pPr>
        <w:pStyle w:val="a3"/>
        <w:rPr>
          <w:sz w:val="26"/>
        </w:rPr>
      </w:pPr>
    </w:p>
    <w:p w:rsidR="00557633" w:rsidRDefault="00593EF7">
      <w:pPr>
        <w:spacing w:before="181"/>
        <w:ind w:left="1028"/>
        <w:rPr>
          <w:i/>
          <w:sz w:val="24"/>
        </w:rPr>
      </w:pPr>
      <w:r>
        <w:rPr>
          <w:i/>
          <w:color w:val="333333"/>
          <w:sz w:val="24"/>
        </w:rPr>
        <w:t>аудирование:</w:t>
      </w:r>
    </w:p>
    <w:p w:rsidR="00557633" w:rsidRDefault="00557633">
      <w:pPr>
        <w:pStyle w:val="a3"/>
        <w:spacing w:before="5"/>
        <w:rPr>
          <w:i/>
        </w:rPr>
      </w:pPr>
    </w:p>
    <w:p w:rsidR="00557633" w:rsidRDefault="00593EF7">
      <w:pPr>
        <w:pStyle w:val="a3"/>
        <w:ind w:left="462" w:right="665" w:firstLine="566"/>
        <w:jc w:val="both"/>
      </w:pPr>
      <w:r>
        <w:rPr>
          <w:color w:val="333333"/>
        </w:rPr>
        <w:t>восприниматьнаслухипониматьаутентичныетексты,содержащиеотдельныенеизу-ченные языковые явления, с разной глубиной проникновения в содержание текста: с пони-манием основного содержания, с пониманием нужной/интересующей/запрашиваемой ин-формации (времязвучаниятекста/текстов дляаудирования– до2,5минут).</w:t>
      </w:r>
    </w:p>
    <w:p w:rsidR="00557633" w:rsidRDefault="00557633">
      <w:pPr>
        <w:pStyle w:val="a3"/>
        <w:rPr>
          <w:sz w:val="26"/>
        </w:rPr>
      </w:pPr>
    </w:p>
    <w:p w:rsidR="00557633" w:rsidRDefault="00557633">
      <w:pPr>
        <w:pStyle w:val="a3"/>
        <w:rPr>
          <w:sz w:val="26"/>
        </w:rPr>
      </w:pPr>
    </w:p>
    <w:p w:rsidR="00557633" w:rsidRDefault="00557633">
      <w:pPr>
        <w:pStyle w:val="a3"/>
        <w:rPr>
          <w:sz w:val="26"/>
        </w:rPr>
      </w:pPr>
    </w:p>
    <w:p w:rsidR="00557633" w:rsidRDefault="00593EF7">
      <w:pPr>
        <w:spacing w:before="181"/>
        <w:ind w:left="1028"/>
        <w:rPr>
          <w:i/>
          <w:sz w:val="24"/>
        </w:rPr>
      </w:pPr>
      <w:r>
        <w:rPr>
          <w:i/>
          <w:color w:val="333333"/>
          <w:sz w:val="24"/>
        </w:rPr>
        <w:t>смысловоечтение:</w:t>
      </w:r>
    </w:p>
    <w:p w:rsidR="00557633" w:rsidRDefault="00557633">
      <w:pPr>
        <w:pStyle w:val="a3"/>
        <w:spacing w:before="3"/>
        <w:rPr>
          <w:i/>
        </w:rPr>
      </w:pPr>
    </w:p>
    <w:p w:rsidR="00557633" w:rsidRDefault="00593EF7">
      <w:pPr>
        <w:pStyle w:val="a3"/>
        <w:ind w:left="462" w:right="666" w:firstLine="566"/>
        <w:jc w:val="both"/>
      </w:pPr>
      <w:r>
        <w:rPr>
          <w:color w:val="333333"/>
        </w:rPr>
        <w:t>читать про себя и понимать несложные аутентичные тексты разного вида, жанра истиля, содержащие отдельные неизученные языковые явления, с различной̆ глубиной̆ про-</w:t>
      </w:r>
      <w:r>
        <w:rPr>
          <w:color w:val="333333"/>
          <w:spacing w:val="-1"/>
        </w:rPr>
        <w:t>никновения</w:t>
      </w:r>
      <w:r>
        <w:rPr>
          <w:color w:val="333333"/>
        </w:rPr>
        <w:t>всодержаниетекста:спониманиемосновногосодержания,спониманиемнуж-ной/интересующей/запрашиваемойинформации,сполнымпониманиемпрочитанного(объёмтекста/текстовдлячтения– 500–700 слов);</w:t>
      </w:r>
    </w:p>
    <w:p w:rsidR="00557633" w:rsidRDefault="00557633">
      <w:pPr>
        <w:pStyle w:val="a3"/>
        <w:spacing w:before="5"/>
      </w:pPr>
    </w:p>
    <w:p w:rsidR="00557633" w:rsidRDefault="00593EF7">
      <w:pPr>
        <w:pStyle w:val="a3"/>
        <w:ind w:left="462" w:right="666" w:firstLine="566"/>
        <w:jc w:val="both"/>
      </w:pPr>
      <w:r>
        <w:rPr>
          <w:color w:val="333333"/>
        </w:rPr>
        <w:t>читать про себя и устанавливать причинно-следственную взаимосвязь изложенных втекстефактовисобытий;</w:t>
      </w:r>
    </w:p>
    <w:p w:rsidR="00557633" w:rsidRDefault="00557633">
      <w:pPr>
        <w:pStyle w:val="a3"/>
        <w:spacing w:before="5"/>
      </w:pPr>
    </w:p>
    <w:p w:rsidR="00557633" w:rsidRDefault="00593EF7">
      <w:pPr>
        <w:pStyle w:val="a3"/>
        <w:ind w:left="462" w:right="668" w:firstLine="566"/>
        <w:jc w:val="both"/>
      </w:pPr>
      <w:r>
        <w:rPr>
          <w:color w:val="333333"/>
        </w:rPr>
        <w:t>читатьпросебянесплошныетексты(таблицы,диаграммы,графикиидругие)ипони-матьпредставленнуювних информацию.</w:t>
      </w:r>
    </w:p>
    <w:p w:rsidR="00557633" w:rsidRDefault="00557633">
      <w:pPr>
        <w:jc w:val="both"/>
        <w:sectPr w:rsidR="00557633">
          <w:pgSz w:w="11910" w:h="16380"/>
          <w:pgMar w:top="1060" w:right="180" w:bottom="1240" w:left="1240" w:header="0" w:footer="978" w:gutter="0"/>
          <w:cols w:space="720"/>
        </w:sectPr>
      </w:pPr>
    </w:p>
    <w:p w:rsidR="00557633" w:rsidRDefault="00557633">
      <w:pPr>
        <w:pStyle w:val="a3"/>
        <w:spacing w:before="5"/>
      </w:pPr>
    </w:p>
    <w:p w:rsidR="00557633" w:rsidRDefault="00593EF7">
      <w:pPr>
        <w:spacing w:before="90"/>
        <w:ind w:left="1028"/>
        <w:rPr>
          <w:i/>
          <w:sz w:val="24"/>
        </w:rPr>
      </w:pPr>
      <w:r>
        <w:rPr>
          <w:i/>
          <w:color w:val="333333"/>
          <w:sz w:val="24"/>
        </w:rPr>
        <w:t>письменнаяречь:</w:t>
      </w:r>
    </w:p>
    <w:p w:rsidR="00557633" w:rsidRDefault="00557633">
      <w:pPr>
        <w:pStyle w:val="a3"/>
        <w:spacing w:before="3"/>
        <w:rPr>
          <w:i/>
        </w:rPr>
      </w:pPr>
    </w:p>
    <w:p w:rsidR="00557633" w:rsidRDefault="00593EF7">
      <w:pPr>
        <w:pStyle w:val="a3"/>
        <w:ind w:left="462" w:right="672" w:firstLine="566"/>
        <w:jc w:val="both"/>
      </w:pPr>
      <w:r>
        <w:rPr>
          <w:color w:val="333333"/>
        </w:rPr>
        <w:t>заполнять анкеты и формуляры, сообщая о себе основные сведения, в соответствии снормами,принятымивстране/странахизучаемогоязыка;</w:t>
      </w:r>
    </w:p>
    <w:p w:rsidR="00557633" w:rsidRDefault="00557633">
      <w:pPr>
        <w:pStyle w:val="a3"/>
        <w:spacing w:before="4"/>
      </w:pPr>
    </w:p>
    <w:p w:rsidR="00557633" w:rsidRDefault="00593EF7">
      <w:pPr>
        <w:pStyle w:val="a3"/>
        <w:spacing w:before="1"/>
        <w:ind w:left="462" w:right="669" w:firstLine="566"/>
        <w:jc w:val="both"/>
      </w:pPr>
      <w:r>
        <w:rPr>
          <w:color w:val="333333"/>
        </w:rPr>
        <w:t>писать резюме (CV) с сообщением основных сведений о себе в соответствии с нор-мами,принятымивстране/странахизучаемогоязыка;</w:t>
      </w:r>
    </w:p>
    <w:p w:rsidR="00557633" w:rsidRDefault="00557633">
      <w:pPr>
        <w:pStyle w:val="a3"/>
        <w:spacing w:before="5"/>
      </w:pPr>
    </w:p>
    <w:p w:rsidR="00557633" w:rsidRDefault="00593EF7">
      <w:pPr>
        <w:pStyle w:val="a3"/>
        <w:ind w:left="462" w:right="665" w:firstLine="566"/>
        <w:jc w:val="both"/>
      </w:pPr>
      <w:r>
        <w:rPr>
          <w:color w:val="333333"/>
        </w:rPr>
        <w:t>писать электронное сообщение личного характера, соблюдая речевой этикет, приня-тыйвстране/странахизучаемогоязыка (объёмсообщения– до130 слов);</w:t>
      </w:r>
    </w:p>
    <w:p w:rsidR="00557633" w:rsidRDefault="00557633">
      <w:pPr>
        <w:pStyle w:val="a3"/>
        <w:spacing w:before="2"/>
      </w:pPr>
    </w:p>
    <w:p w:rsidR="00557633" w:rsidRDefault="00593EF7">
      <w:pPr>
        <w:pStyle w:val="a3"/>
        <w:spacing w:before="1"/>
        <w:ind w:left="462" w:right="669" w:firstLine="566"/>
        <w:jc w:val="both"/>
      </w:pPr>
      <w:r>
        <w:rPr>
          <w:color w:val="333333"/>
        </w:rPr>
        <w:t>создавать письменные высказывания на основе плана, иллюстрации, таблицы, диа-граммы и/или прочитанного/прослушанного текста с использованием образца (объём вы-сказывания– до 150 слов);</w:t>
      </w:r>
    </w:p>
    <w:p w:rsidR="00557633" w:rsidRDefault="00557633">
      <w:pPr>
        <w:pStyle w:val="a3"/>
        <w:spacing w:before="4"/>
      </w:pPr>
    </w:p>
    <w:p w:rsidR="00557633" w:rsidRDefault="00593EF7">
      <w:pPr>
        <w:pStyle w:val="a3"/>
        <w:ind w:left="462" w:right="667" w:firstLine="566"/>
        <w:jc w:val="both"/>
      </w:pPr>
      <w:r>
        <w:rPr>
          <w:color w:val="333333"/>
        </w:rPr>
        <w:t>заполнять таблицу, кратко фиксируя содержание прочитанного/ прослушанного тек-ста или дополняя информацию в таблице, письменно представлять результаты выполнен-нойпроектнойработы(объём– до 150 слов).</w:t>
      </w:r>
    </w:p>
    <w:p w:rsidR="00557633" w:rsidRDefault="00557633">
      <w:pPr>
        <w:pStyle w:val="a3"/>
        <w:rPr>
          <w:sz w:val="26"/>
        </w:rPr>
      </w:pPr>
    </w:p>
    <w:p w:rsidR="00557633" w:rsidRDefault="00557633">
      <w:pPr>
        <w:pStyle w:val="a3"/>
        <w:rPr>
          <w:sz w:val="26"/>
        </w:rPr>
      </w:pPr>
    </w:p>
    <w:p w:rsidR="00557633" w:rsidRDefault="00557633">
      <w:pPr>
        <w:pStyle w:val="a3"/>
        <w:rPr>
          <w:sz w:val="26"/>
        </w:rPr>
      </w:pPr>
    </w:p>
    <w:p w:rsidR="00557633" w:rsidRDefault="00593EF7" w:rsidP="00907626">
      <w:pPr>
        <w:pStyle w:val="a6"/>
        <w:numPr>
          <w:ilvl w:val="0"/>
          <w:numId w:val="106"/>
        </w:numPr>
        <w:tabs>
          <w:tab w:val="left" w:pos="1288"/>
        </w:tabs>
        <w:spacing w:before="182"/>
        <w:rPr>
          <w:sz w:val="24"/>
        </w:rPr>
      </w:pPr>
      <w:r>
        <w:rPr>
          <w:color w:val="333333"/>
          <w:sz w:val="24"/>
        </w:rPr>
        <w:t>владетьфонетическиминавыками:</w:t>
      </w:r>
    </w:p>
    <w:p w:rsidR="00557633" w:rsidRDefault="00557633">
      <w:pPr>
        <w:pStyle w:val="a3"/>
        <w:spacing w:before="4"/>
      </w:pPr>
    </w:p>
    <w:p w:rsidR="00557633" w:rsidRDefault="00593EF7">
      <w:pPr>
        <w:pStyle w:val="a3"/>
        <w:ind w:left="462" w:right="667" w:firstLine="566"/>
        <w:jc w:val="both"/>
      </w:pPr>
      <w:r>
        <w:rPr>
          <w:color w:val="333333"/>
        </w:rPr>
        <w:t>различать на слух, без ошибок, ведущих к сбою коммуникации, произносить слова справильнымударениемифразыссоблюдениемихритмико-интонационныхособенностей,втомчислеприменять правило отсутствияфразовогоударениянаслужебныхсловах;</w:t>
      </w:r>
    </w:p>
    <w:p w:rsidR="00557633" w:rsidRDefault="00557633">
      <w:pPr>
        <w:pStyle w:val="a3"/>
        <w:spacing w:before="3"/>
      </w:pPr>
    </w:p>
    <w:p w:rsidR="00557633" w:rsidRDefault="00593EF7">
      <w:pPr>
        <w:pStyle w:val="a3"/>
        <w:ind w:left="462" w:right="666" w:firstLine="566"/>
        <w:jc w:val="both"/>
      </w:pPr>
      <w:r>
        <w:rPr>
          <w:color w:val="333333"/>
        </w:rPr>
        <w:t>выразительно читать вслух небольшие тексты объёмом до 140 слов, построенные наизученномязыковомматериале,ссоблюдениемправилчтенияисоответствующейинтона-цией,демонстрируяпониманиесодержаниятекста;</w:t>
      </w:r>
    </w:p>
    <w:p w:rsidR="00557633" w:rsidRDefault="00557633">
      <w:pPr>
        <w:pStyle w:val="a3"/>
        <w:spacing w:before="5"/>
      </w:pPr>
    </w:p>
    <w:p w:rsidR="00557633" w:rsidRDefault="00593EF7">
      <w:pPr>
        <w:pStyle w:val="a3"/>
        <w:ind w:left="1028"/>
      </w:pPr>
      <w:r>
        <w:rPr>
          <w:color w:val="333333"/>
        </w:rPr>
        <w:t>владетьорфографическиминавыками:правильнописатьизученныеслова;</w:t>
      </w:r>
    </w:p>
    <w:p w:rsidR="00557633" w:rsidRDefault="00557633">
      <w:pPr>
        <w:pStyle w:val="a3"/>
        <w:rPr>
          <w:sz w:val="26"/>
        </w:rPr>
      </w:pPr>
    </w:p>
    <w:p w:rsidR="00557633" w:rsidRDefault="00557633">
      <w:pPr>
        <w:pStyle w:val="a3"/>
        <w:rPr>
          <w:sz w:val="26"/>
        </w:rPr>
      </w:pPr>
    </w:p>
    <w:p w:rsidR="00557633" w:rsidRDefault="00557633">
      <w:pPr>
        <w:pStyle w:val="a3"/>
        <w:rPr>
          <w:sz w:val="26"/>
        </w:rPr>
      </w:pPr>
    </w:p>
    <w:p w:rsidR="00557633" w:rsidRDefault="00593EF7" w:rsidP="00907626">
      <w:pPr>
        <w:pStyle w:val="a6"/>
        <w:numPr>
          <w:ilvl w:val="0"/>
          <w:numId w:val="106"/>
        </w:numPr>
        <w:tabs>
          <w:tab w:val="left" w:pos="1231"/>
        </w:tabs>
        <w:spacing w:before="181"/>
        <w:ind w:left="1230" w:hanging="203"/>
        <w:rPr>
          <w:sz w:val="24"/>
        </w:rPr>
      </w:pPr>
      <w:r>
        <w:rPr>
          <w:color w:val="333333"/>
          <w:sz w:val="24"/>
        </w:rPr>
        <w:t>владетьпунктуационныминавыками:</w:t>
      </w:r>
    </w:p>
    <w:p w:rsidR="00557633" w:rsidRDefault="00557633">
      <w:pPr>
        <w:pStyle w:val="a3"/>
        <w:spacing w:before="2"/>
      </w:pPr>
    </w:p>
    <w:p w:rsidR="00557633" w:rsidRDefault="00593EF7">
      <w:pPr>
        <w:pStyle w:val="a3"/>
        <w:spacing w:before="1"/>
        <w:ind w:left="462" w:right="669" w:firstLine="566"/>
        <w:jc w:val="both"/>
      </w:pPr>
      <w:r>
        <w:rPr>
          <w:color w:val="333333"/>
        </w:rPr>
        <w:t>использовать запятую при перечислении, обращении и при выделении вводных слов;апостроф, точку, вопросительный и восклицательный знаки; не ставить точку после заго-ловка;пунктуационноправильнооформлятьпрямуюречь;пунктуационноправильнооформлять электронноесообщениеличногохарактера;</w:t>
      </w:r>
    </w:p>
    <w:p w:rsidR="00557633" w:rsidRDefault="00557633">
      <w:pPr>
        <w:pStyle w:val="a3"/>
        <w:spacing w:before="5"/>
      </w:pPr>
    </w:p>
    <w:p w:rsidR="00557633" w:rsidRDefault="00593EF7">
      <w:pPr>
        <w:pStyle w:val="a3"/>
        <w:ind w:left="462" w:right="669" w:firstLine="566"/>
        <w:jc w:val="both"/>
      </w:pPr>
      <w:r>
        <w:rPr>
          <w:color w:val="333333"/>
        </w:rPr>
        <w:t>распознаватьвустнойречииписьменномтексте1400лексическихединиц(слов,фра-</w:t>
      </w:r>
      <w:r>
        <w:rPr>
          <w:color w:val="333333"/>
        </w:rPr>
        <w:lastRenderedPageBreak/>
        <w:t>зовыхглаголов,словосочетаний,речевыхклише,средствлогическойсвязи)иправильно</w:t>
      </w:r>
    </w:p>
    <w:p w:rsidR="00557633" w:rsidRDefault="00557633">
      <w:pPr>
        <w:jc w:val="both"/>
        <w:sectPr w:rsidR="00557633">
          <w:pgSz w:w="11910" w:h="16380"/>
          <w:pgMar w:top="1560" w:right="180" w:bottom="1240" w:left="1240" w:header="0" w:footer="978" w:gutter="0"/>
          <w:cols w:space="720"/>
        </w:sectPr>
      </w:pPr>
    </w:p>
    <w:p w:rsidR="00557633" w:rsidRDefault="00593EF7">
      <w:pPr>
        <w:pStyle w:val="a3"/>
        <w:spacing w:before="72"/>
        <w:ind w:left="462" w:right="667"/>
        <w:jc w:val="both"/>
      </w:pPr>
      <w:r>
        <w:rPr>
          <w:color w:val="333333"/>
        </w:rPr>
        <w:lastRenderedPageBreak/>
        <w:t>употреблять в устной и письменной речи 1300 лексических единиц, обслуживающих ситу-ации общения в рамках тематического содержания речи, с соблюдением существующей ванглийскомязыкенормылексической сочетаемости.</w:t>
      </w:r>
    </w:p>
    <w:p w:rsidR="00557633" w:rsidRDefault="00557633">
      <w:pPr>
        <w:pStyle w:val="a3"/>
        <w:rPr>
          <w:sz w:val="26"/>
        </w:rPr>
      </w:pPr>
    </w:p>
    <w:p w:rsidR="00557633" w:rsidRDefault="00557633">
      <w:pPr>
        <w:pStyle w:val="a3"/>
        <w:rPr>
          <w:sz w:val="26"/>
        </w:rPr>
      </w:pPr>
    </w:p>
    <w:p w:rsidR="00557633" w:rsidRDefault="00557633">
      <w:pPr>
        <w:pStyle w:val="a3"/>
        <w:rPr>
          <w:sz w:val="26"/>
        </w:rPr>
      </w:pPr>
    </w:p>
    <w:p w:rsidR="00557633" w:rsidRDefault="00593EF7" w:rsidP="00907626">
      <w:pPr>
        <w:pStyle w:val="a6"/>
        <w:numPr>
          <w:ilvl w:val="0"/>
          <w:numId w:val="106"/>
        </w:numPr>
        <w:tabs>
          <w:tab w:val="left" w:pos="1288"/>
        </w:tabs>
        <w:spacing w:before="181" w:line="484" w:lineRule="auto"/>
        <w:ind w:left="1028" w:right="2687" w:firstLine="0"/>
        <w:rPr>
          <w:sz w:val="24"/>
        </w:rPr>
      </w:pPr>
      <w:r>
        <w:rPr>
          <w:color w:val="333333"/>
          <w:sz w:val="24"/>
        </w:rPr>
        <w:t>распознавать и употреблять в устной и письменной речи:родственныеслова,образованные сиспользованиемаффиксации:</w:t>
      </w:r>
    </w:p>
    <w:p w:rsidR="00557633" w:rsidRDefault="00593EF7">
      <w:pPr>
        <w:pStyle w:val="a3"/>
        <w:spacing w:line="275" w:lineRule="exact"/>
        <w:ind w:left="1028"/>
      </w:pPr>
      <w:r>
        <w:rPr>
          <w:color w:val="333333"/>
        </w:rPr>
        <w:t>глаголыприпомощипрефиксовdis-,mis-,re-,over-,under-исуффиксов-ise/-ize;</w:t>
      </w:r>
    </w:p>
    <w:p w:rsidR="00557633" w:rsidRDefault="00557633">
      <w:pPr>
        <w:pStyle w:val="a3"/>
        <w:spacing w:before="2"/>
      </w:pPr>
    </w:p>
    <w:p w:rsidR="00557633" w:rsidRDefault="00593EF7">
      <w:pPr>
        <w:pStyle w:val="a3"/>
        <w:ind w:left="1028"/>
      </w:pPr>
      <w:r>
        <w:rPr>
          <w:color w:val="333333"/>
        </w:rPr>
        <w:t>именасуществительныеприпомощипрефиксовun-,in-/im-исуффиксов-ance/-ence,</w:t>
      </w:r>
    </w:p>
    <w:p w:rsidR="00557633" w:rsidRPr="00593EF7" w:rsidRDefault="00593EF7">
      <w:pPr>
        <w:pStyle w:val="a3"/>
        <w:ind w:left="462"/>
        <w:jc w:val="both"/>
        <w:rPr>
          <w:lang w:val="en-US"/>
        </w:rPr>
      </w:pPr>
      <w:r w:rsidRPr="00593EF7">
        <w:rPr>
          <w:color w:val="333333"/>
          <w:lang w:val="en-US"/>
        </w:rPr>
        <w:t>-er/-or, -ing,-ist,-ity,-ment,-ness,-sion/-tion,-ship;</w:t>
      </w:r>
    </w:p>
    <w:p w:rsidR="00557633" w:rsidRPr="00593EF7" w:rsidRDefault="00557633">
      <w:pPr>
        <w:pStyle w:val="a3"/>
        <w:spacing w:before="5"/>
        <w:rPr>
          <w:lang w:val="en-US"/>
        </w:rPr>
      </w:pPr>
    </w:p>
    <w:p w:rsidR="00557633" w:rsidRPr="00593EF7" w:rsidRDefault="00593EF7">
      <w:pPr>
        <w:pStyle w:val="a3"/>
        <w:ind w:left="462" w:right="666" w:firstLine="566"/>
        <w:rPr>
          <w:lang w:val="en-US"/>
        </w:rPr>
      </w:pPr>
      <w:r>
        <w:rPr>
          <w:color w:val="333333"/>
        </w:rPr>
        <w:t>именаприлагательныеприпомощипрефиксов</w:t>
      </w:r>
      <w:r w:rsidRPr="00593EF7">
        <w:rPr>
          <w:color w:val="333333"/>
          <w:lang w:val="en-US"/>
        </w:rPr>
        <w:t>un-,in-/im-,inter-,non-</w:t>
      </w:r>
      <w:r>
        <w:rPr>
          <w:color w:val="333333"/>
        </w:rPr>
        <w:t>исуффиксов</w:t>
      </w:r>
      <w:r w:rsidRPr="00593EF7">
        <w:rPr>
          <w:color w:val="333333"/>
          <w:lang w:val="en-US"/>
        </w:rPr>
        <w:t>-able/-ible,-al,-ed, -ese, -ful,-ian/-an, -ing,-ish, -ive,-less,-ly, -ous, -y;</w:t>
      </w:r>
    </w:p>
    <w:p w:rsidR="00557633" w:rsidRPr="00593EF7" w:rsidRDefault="00557633">
      <w:pPr>
        <w:pStyle w:val="a3"/>
        <w:spacing w:before="5"/>
        <w:rPr>
          <w:lang w:val="en-US"/>
        </w:rPr>
      </w:pPr>
    </w:p>
    <w:p w:rsidR="00557633" w:rsidRDefault="00593EF7">
      <w:pPr>
        <w:pStyle w:val="a3"/>
        <w:ind w:left="1028"/>
      </w:pPr>
      <w:r>
        <w:rPr>
          <w:color w:val="333333"/>
        </w:rPr>
        <w:t>наречияпри помощипрефиксовun-,in-/im-,и суффикса-ly;</w:t>
      </w:r>
    </w:p>
    <w:p w:rsidR="00557633" w:rsidRDefault="00557633">
      <w:pPr>
        <w:pStyle w:val="a3"/>
        <w:spacing w:before="2"/>
      </w:pPr>
    </w:p>
    <w:p w:rsidR="00557633" w:rsidRDefault="00593EF7">
      <w:pPr>
        <w:pStyle w:val="a3"/>
        <w:ind w:left="1028"/>
      </w:pPr>
      <w:r>
        <w:rPr>
          <w:color w:val="333333"/>
        </w:rPr>
        <w:t>числительныеприпомощисуффиксов-teen,-ty,-th.</w:t>
      </w:r>
    </w:p>
    <w:p w:rsidR="00557633" w:rsidRDefault="00557633">
      <w:pPr>
        <w:pStyle w:val="a3"/>
        <w:spacing w:before="5"/>
      </w:pPr>
    </w:p>
    <w:p w:rsidR="00557633" w:rsidRDefault="00593EF7">
      <w:pPr>
        <w:spacing w:before="1"/>
        <w:ind w:left="1028"/>
        <w:rPr>
          <w:i/>
          <w:sz w:val="24"/>
        </w:rPr>
      </w:pPr>
      <w:r>
        <w:rPr>
          <w:i/>
          <w:color w:val="333333"/>
          <w:sz w:val="24"/>
        </w:rPr>
        <w:t>сиспользованиемсловосложения:</w:t>
      </w:r>
    </w:p>
    <w:p w:rsidR="00557633" w:rsidRDefault="00557633">
      <w:pPr>
        <w:pStyle w:val="a3"/>
        <w:spacing w:before="4"/>
        <w:rPr>
          <w:i/>
        </w:rPr>
      </w:pPr>
    </w:p>
    <w:p w:rsidR="00557633" w:rsidRDefault="00593EF7">
      <w:pPr>
        <w:pStyle w:val="a3"/>
        <w:spacing w:before="1"/>
        <w:ind w:left="1028"/>
      </w:pPr>
      <w:r>
        <w:rPr>
          <w:color w:val="333333"/>
        </w:rPr>
        <w:t>сложныесуществительные путём соединенияосновсуществительных(football);</w:t>
      </w:r>
    </w:p>
    <w:p w:rsidR="00557633" w:rsidRDefault="00557633">
      <w:pPr>
        <w:pStyle w:val="a3"/>
        <w:spacing w:before="2"/>
      </w:pPr>
    </w:p>
    <w:p w:rsidR="00557633" w:rsidRDefault="00593EF7">
      <w:pPr>
        <w:pStyle w:val="a3"/>
        <w:ind w:left="462" w:firstLine="566"/>
      </w:pPr>
      <w:r>
        <w:rPr>
          <w:color w:val="333333"/>
        </w:rPr>
        <w:t>сложныесуществительныепутёмсоединенияосновыприлагательногососновойсу-ществительного(bluebell);</w:t>
      </w:r>
    </w:p>
    <w:p w:rsidR="00557633" w:rsidRDefault="00557633">
      <w:pPr>
        <w:pStyle w:val="a3"/>
        <w:spacing w:before="5"/>
      </w:pPr>
    </w:p>
    <w:p w:rsidR="00557633" w:rsidRDefault="00593EF7">
      <w:pPr>
        <w:pStyle w:val="a3"/>
        <w:ind w:left="1028"/>
      </w:pPr>
      <w:r>
        <w:rPr>
          <w:color w:val="333333"/>
        </w:rPr>
        <w:t>сложныесуществительныепутёмсоединенияосновсуществительныхспредлогом</w:t>
      </w:r>
    </w:p>
    <w:p w:rsidR="00557633" w:rsidRDefault="00593EF7">
      <w:pPr>
        <w:pStyle w:val="a3"/>
        <w:ind w:left="462"/>
      </w:pPr>
      <w:r>
        <w:rPr>
          <w:color w:val="333333"/>
        </w:rPr>
        <w:t>(father-in-law);</w:t>
      </w:r>
    </w:p>
    <w:p w:rsidR="00557633" w:rsidRDefault="00557633">
      <w:pPr>
        <w:pStyle w:val="a3"/>
        <w:spacing w:before="5"/>
      </w:pPr>
    </w:p>
    <w:p w:rsidR="00557633" w:rsidRDefault="00593EF7">
      <w:pPr>
        <w:pStyle w:val="a3"/>
        <w:ind w:left="462" w:right="656" w:firstLine="566"/>
      </w:pPr>
      <w:r>
        <w:rPr>
          <w:color w:val="333333"/>
        </w:rPr>
        <w:t>сложныеприлагательныепутёмсоединенияосновыприлагательного/числительногососновойсуществительногосдобавлениемсуффикса -ed(blue-eyed, eight-legged);</w:t>
      </w:r>
    </w:p>
    <w:p w:rsidR="00557633" w:rsidRDefault="00557633">
      <w:pPr>
        <w:pStyle w:val="a3"/>
        <w:spacing w:before="3"/>
      </w:pPr>
    </w:p>
    <w:p w:rsidR="00557633" w:rsidRDefault="00593EF7">
      <w:pPr>
        <w:pStyle w:val="a3"/>
        <w:ind w:left="462" w:firstLine="566"/>
      </w:pPr>
      <w:r>
        <w:rPr>
          <w:color w:val="333333"/>
        </w:rPr>
        <w:t>сложныхприлагательныепутёмсоединениянаречиясосновойпричастияII(well-behaved);</w:t>
      </w:r>
    </w:p>
    <w:p w:rsidR="00557633" w:rsidRDefault="00557633">
      <w:pPr>
        <w:pStyle w:val="a3"/>
        <w:spacing w:before="4"/>
      </w:pPr>
    </w:p>
    <w:p w:rsidR="00557633" w:rsidRDefault="00593EF7">
      <w:pPr>
        <w:pStyle w:val="a3"/>
        <w:spacing w:before="1"/>
        <w:ind w:left="462" w:right="656" w:firstLine="566"/>
      </w:pPr>
      <w:r>
        <w:rPr>
          <w:color w:val="333333"/>
        </w:rPr>
        <w:t>сложныеприлагательныепутёмсоединенияосновыприлагательногососновойпри-частия I (nice-looking).</w:t>
      </w:r>
    </w:p>
    <w:p w:rsidR="00557633" w:rsidRDefault="00557633">
      <w:pPr>
        <w:pStyle w:val="a3"/>
        <w:spacing w:before="4"/>
      </w:pPr>
    </w:p>
    <w:p w:rsidR="00557633" w:rsidRDefault="00593EF7">
      <w:pPr>
        <w:spacing w:before="1"/>
        <w:ind w:left="1028"/>
        <w:rPr>
          <w:i/>
          <w:sz w:val="24"/>
        </w:rPr>
      </w:pPr>
      <w:r>
        <w:rPr>
          <w:i/>
          <w:color w:val="333333"/>
          <w:sz w:val="24"/>
        </w:rPr>
        <w:t>сиспользованиемконверсии:</w:t>
      </w:r>
    </w:p>
    <w:p w:rsidR="00557633" w:rsidRDefault="00557633">
      <w:pPr>
        <w:pStyle w:val="a3"/>
        <w:spacing w:before="2"/>
        <w:rPr>
          <w:i/>
        </w:rPr>
      </w:pPr>
    </w:p>
    <w:p w:rsidR="00557633" w:rsidRDefault="00593EF7">
      <w:pPr>
        <w:pStyle w:val="a3"/>
        <w:ind w:left="1028"/>
      </w:pPr>
      <w:r>
        <w:rPr>
          <w:color w:val="333333"/>
          <w:spacing w:val="-1"/>
        </w:rPr>
        <w:t>образованиеимён</w:t>
      </w:r>
      <w:r>
        <w:rPr>
          <w:color w:val="333333"/>
        </w:rPr>
        <w:t>существительныхотнеопределённыхформглаголов(torun–arun);</w:t>
      </w:r>
    </w:p>
    <w:p w:rsidR="00557633" w:rsidRDefault="00557633">
      <w:pPr>
        <w:pStyle w:val="a3"/>
        <w:spacing w:before="5"/>
      </w:pPr>
    </w:p>
    <w:p w:rsidR="00557633" w:rsidRDefault="00593EF7">
      <w:pPr>
        <w:pStyle w:val="a3"/>
        <w:ind w:left="1028"/>
      </w:pPr>
      <w:r>
        <w:rPr>
          <w:color w:val="333333"/>
        </w:rPr>
        <w:t>имёнсуществительныхотприлагательных(richpeople–therich);</w:t>
      </w:r>
    </w:p>
    <w:p w:rsidR="00557633" w:rsidRDefault="00557633">
      <w:pPr>
        <w:pStyle w:val="a3"/>
        <w:spacing w:before="2"/>
      </w:pPr>
    </w:p>
    <w:p w:rsidR="00557633" w:rsidRDefault="00593EF7">
      <w:pPr>
        <w:pStyle w:val="a3"/>
        <w:spacing w:before="1"/>
        <w:ind w:left="1028"/>
      </w:pPr>
      <w:r>
        <w:rPr>
          <w:color w:val="333333"/>
        </w:rPr>
        <w:t>глаголовотимёнсуществительных(ahand–tohand);</w:t>
      </w:r>
    </w:p>
    <w:p w:rsidR="00557633" w:rsidRDefault="00557633">
      <w:pPr>
        <w:sectPr w:rsidR="00557633">
          <w:pgSz w:w="11910" w:h="16380"/>
          <w:pgMar w:top="1060" w:right="180" w:bottom="1240" w:left="1240" w:header="0" w:footer="978" w:gutter="0"/>
          <w:cols w:space="720"/>
        </w:sectPr>
      </w:pPr>
    </w:p>
    <w:p w:rsidR="00557633" w:rsidRDefault="00593EF7">
      <w:pPr>
        <w:pStyle w:val="a3"/>
        <w:spacing w:before="72"/>
        <w:ind w:left="1028"/>
      </w:pPr>
      <w:r>
        <w:rPr>
          <w:color w:val="333333"/>
        </w:rPr>
        <w:lastRenderedPageBreak/>
        <w:t>глаголовотимёнприлагательных(cool–tocool);</w:t>
      </w:r>
    </w:p>
    <w:p w:rsidR="00557633" w:rsidRDefault="00557633">
      <w:pPr>
        <w:pStyle w:val="a3"/>
        <w:spacing w:before="5"/>
      </w:pPr>
    </w:p>
    <w:p w:rsidR="00557633" w:rsidRDefault="00593EF7">
      <w:pPr>
        <w:pStyle w:val="a3"/>
        <w:ind w:left="462" w:right="668" w:firstLine="566"/>
        <w:jc w:val="both"/>
      </w:pPr>
      <w:r>
        <w:rPr>
          <w:color w:val="333333"/>
        </w:rPr>
        <w:t>распознавать и употреблять в устной и письменной речи имена прилагательные на -edи-ing(excited– exciting);</w:t>
      </w:r>
    </w:p>
    <w:p w:rsidR="00557633" w:rsidRDefault="00557633">
      <w:pPr>
        <w:pStyle w:val="a3"/>
        <w:spacing w:before="5"/>
      </w:pPr>
    </w:p>
    <w:p w:rsidR="00557633" w:rsidRDefault="00593EF7">
      <w:pPr>
        <w:pStyle w:val="a3"/>
        <w:ind w:left="462" w:right="670" w:firstLine="566"/>
        <w:jc w:val="both"/>
      </w:pPr>
      <w:r>
        <w:rPr>
          <w:color w:val="333333"/>
        </w:rPr>
        <w:t>распознавать и употреблять в устной и письменной речи изученные многозначныелексические единицы, синонимы, антонимы, интернациональные слова, наиболее частот-ныефразовыеглаголы,сокращения иаббревиатуры;</w:t>
      </w:r>
    </w:p>
    <w:p w:rsidR="00557633" w:rsidRDefault="00557633">
      <w:pPr>
        <w:pStyle w:val="a3"/>
        <w:spacing w:before="2"/>
      </w:pPr>
    </w:p>
    <w:p w:rsidR="00557633" w:rsidRDefault="00593EF7">
      <w:pPr>
        <w:pStyle w:val="a3"/>
        <w:ind w:left="462" w:right="672" w:firstLine="566"/>
        <w:jc w:val="both"/>
      </w:pPr>
      <w:r>
        <w:rPr>
          <w:color w:val="333333"/>
        </w:rPr>
        <w:t>распознавать и употреблять в устной и письменной речи различные средства связидляобеспеченияцелостностии логичностиустного/письменного высказывания;</w:t>
      </w:r>
    </w:p>
    <w:p w:rsidR="00557633" w:rsidRDefault="00557633">
      <w:pPr>
        <w:pStyle w:val="a3"/>
        <w:spacing w:before="6"/>
      </w:pPr>
    </w:p>
    <w:p w:rsidR="00557633" w:rsidRDefault="00593EF7">
      <w:pPr>
        <w:pStyle w:val="a3"/>
        <w:ind w:left="462" w:right="667" w:firstLine="566"/>
        <w:jc w:val="both"/>
      </w:pPr>
      <w:r>
        <w:rPr>
          <w:color w:val="333333"/>
        </w:rPr>
        <w:t>знатьипониматьособенностиструктурыпростыхисложныхпредложенийиразлич-ныхкоммуникативныхтиповпредложенийанглийского языка;</w:t>
      </w:r>
    </w:p>
    <w:p w:rsidR="00557633" w:rsidRDefault="00557633">
      <w:pPr>
        <w:pStyle w:val="a3"/>
        <w:spacing w:before="4"/>
      </w:pPr>
    </w:p>
    <w:p w:rsidR="00557633" w:rsidRDefault="00593EF7">
      <w:pPr>
        <w:pStyle w:val="a3"/>
        <w:spacing w:before="1"/>
        <w:ind w:left="1028"/>
      </w:pPr>
      <w:r>
        <w:rPr>
          <w:color w:val="333333"/>
        </w:rPr>
        <w:t>распознаватьиупотреблятьвустнойиписьменнойречи:</w:t>
      </w:r>
    </w:p>
    <w:p w:rsidR="00557633" w:rsidRDefault="00557633">
      <w:pPr>
        <w:pStyle w:val="a3"/>
        <w:spacing w:before="2"/>
      </w:pPr>
    </w:p>
    <w:p w:rsidR="00557633" w:rsidRDefault="00593EF7">
      <w:pPr>
        <w:pStyle w:val="a3"/>
        <w:ind w:left="462" w:right="672" w:firstLine="566"/>
        <w:jc w:val="both"/>
      </w:pPr>
      <w:r>
        <w:rPr>
          <w:color w:val="333333"/>
        </w:rPr>
        <w:t>предложения, в том числе с несколькими обстоятельствами, следующими в опреде-лённомпорядке;</w:t>
      </w:r>
    </w:p>
    <w:p w:rsidR="00557633" w:rsidRDefault="00557633">
      <w:pPr>
        <w:pStyle w:val="a3"/>
        <w:spacing w:before="5"/>
      </w:pPr>
    </w:p>
    <w:p w:rsidR="00557633" w:rsidRDefault="00593EF7">
      <w:pPr>
        <w:pStyle w:val="a3"/>
        <w:ind w:left="1028"/>
      </w:pPr>
      <w:r>
        <w:rPr>
          <w:color w:val="333333"/>
        </w:rPr>
        <w:t>предложениясначальнымIt;</w:t>
      </w:r>
    </w:p>
    <w:p w:rsidR="00557633" w:rsidRDefault="00557633">
      <w:pPr>
        <w:pStyle w:val="a3"/>
        <w:spacing w:before="5"/>
      </w:pPr>
    </w:p>
    <w:p w:rsidR="00557633" w:rsidRDefault="00593EF7">
      <w:pPr>
        <w:pStyle w:val="a3"/>
        <w:ind w:left="1028"/>
      </w:pPr>
      <w:r>
        <w:rPr>
          <w:color w:val="333333"/>
        </w:rPr>
        <w:t>предложениясначальнымThere+tobe;</w:t>
      </w:r>
    </w:p>
    <w:p w:rsidR="00557633" w:rsidRDefault="00557633">
      <w:pPr>
        <w:pStyle w:val="a3"/>
        <w:spacing w:before="2"/>
      </w:pPr>
    </w:p>
    <w:p w:rsidR="00557633" w:rsidRDefault="00593EF7">
      <w:pPr>
        <w:pStyle w:val="a3"/>
        <w:spacing w:before="1"/>
        <w:ind w:left="462" w:right="665" w:firstLine="566"/>
        <w:jc w:val="both"/>
      </w:pPr>
      <w:r>
        <w:rPr>
          <w:color w:val="333333"/>
        </w:rPr>
        <w:t>предложения с глагольными конструкциями, содержащими глаголы-связки to be, tolook, to seem, to feel;</w:t>
      </w:r>
    </w:p>
    <w:p w:rsidR="00557633" w:rsidRDefault="00557633">
      <w:pPr>
        <w:pStyle w:val="a3"/>
        <w:spacing w:before="4"/>
      </w:pPr>
    </w:p>
    <w:p w:rsidR="00557633" w:rsidRDefault="00593EF7">
      <w:pPr>
        <w:pStyle w:val="a3"/>
        <w:ind w:left="1028"/>
      </w:pPr>
      <w:r>
        <w:rPr>
          <w:color w:val="333333"/>
        </w:rPr>
        <w:t>предложенияcосложнымдополнением –ComplexObject;</w:t>
      </w:r>
    </w:p>
    <w:p w:rsidR="00557633" w:rsidRDefault="00557633">
      <w:pPr>
        <w:pStyle w:val="a3"/>
        <w:spacing w:before="5"/>
      </w:pPr>
    </w:p>
    <w:p w:rsidR="00557633" w:rsidRDefault="00593EF7">
      <w:pPr>
        <w:pStyle w:val="a3"/>
        <w:ind w:left="1028"/>
      </w:pPr>
      <w:r>
        <w:rPr>
          <w:color w:val="333333"/>
        </w:rPr>
        <w:t>сложносочинённыепредложения ссочинительнымисоюзамиand,but,or;</w:t>
      </w:r>
    </w:p>
    <w:p w:rsidR="00557633" w:rsidRDefault="00557633">
      <w:pPr>
        <w:pStyle w:val="a3"/>
        <w:spacing w:before="3"/>
      </w:pPr>
    </w:p>
    <w:p w:rsidR="00557633" w:rsidRDefault="00593EF7">
      <w:pPr>
        <w:pStyle w:val="a3"/>
        <w:ind w:left="462" w:right="672" w:firstLine="566"/>
        <w:jc w:val="both"/>
      </w:pPr>
      <w:r>
        <w:rPr>
          <w:color w:val="333333"/>
        </w:rPr>
        <w:t>сложноподчинённые предложения с союзами и союзными словами because, if, when,where, what, why, how;</w:t>
      </w:r>
    </w:p>
    <w:p w:rsidR="00557633" w:rsidRDefault="00557633">
      <w:pPr>
        <w:pStyle w:val="a3"/>
        <w:spacing w:before="5"/>
      </w:pPr>
    </w:p>
    <w:p w:rsidR="00557633" w:rsidRDefault="00593EF7">
      <w:pPr>
        <w:pStyle w:val="a3"/>
        <w:ind w:left="462" w:right="670" w:firstLine="566"/>
        <w:jc w:val="both"/>
      </w:pPr>
      <w:r>
        <w:rPr>
          <w:color w:val="333333"/>
        </w:rPr>
        <w:t>сложноподчинённые предложения с определительными придаточными с союзнымисловамиwho, which, that;</w:t>
      </w:r>
    </w:p>
    <w:p w:rsidR="00557633" w:rsidRDefault="00557633">
      <w:pPr>
        <w:pStyle w:val="a3"/>
        <w:spacing w:before="5"/>
      </w:pPr>
    </w:p>
    <w:p w:rsidR="00557633" w:rsidRDefault="00593EF7">
      <w:pPr>
        <w:pStyle w:val="a3"/>
        <w:ind w:left="462" w:right="676" w:firstLine="566"/>
        <w:jc w:val="both"/>
      </w:pPr>
      <w:r>
        <w:rPr>
          <w:color w:val="333333"/>
        </w:rPr>
        <w:t>сложноподчинённые предложения с союзными словами whoever, whatever, however,whenever;</w:t>
      </w:r>
    </w:p>
    <w:p w:rsidR="00557633" w:rsidRDefault="00557633">
      <w:pPr>
        <w:pStyle w:val="a3"/>
        <w:spacing w:before="2"/>
      </w:pPr>
    </w:p>
    <w:p w:rsidR="00557633" w:rsidRDefault="00593EF7">
      <w:pPr>
        <w:pStyle w:val="a3"/>
        <w:spacing w:before="1"/>
        <w:ind w:left="462" w:right="669" w:firstLine="566"/>
        <w:jc w:val="both"/>
      </w:pPr>
      <w:r>
        <w:rPr>
          <w:color w:val="333333"/>
        </w:rPr>
        <w:t>условныепредложениясглаголамивизъявительномнаклонении(Conditional0,ConditionalI)и сглаголами всослагательномнаклонении(ConditionalII);</w:t>
      </w:r>
    </w:p>
    <w:p w:rsidR="00557633" w:rsidRDefault="00557633">
      <w:pPr>
        <w:pStyle w:val="a3"/>
        <w:spacing w:before="5"/>
      </w:pPr>
    </w:p>
    <w:p w:rsidR="00557633" w:rsidRDefault="00593EF7">
      <w:pPr>
        <w:pStyle w:val="a3"/>
        <w:ind w:left="462" w:right="656" w:firstLine="566"/>
      </w:pPr>
      <w:r>
        <w:rPr>
          <w:color w:val="333333"/>
        </w:rPr>
        <w:t>все типы вопросительных предложений (общий, специальный, альтернативный, раз-делительный вопросы в Present/Past/Future Simple Tense, Present/Past Continuous Tense, Pre-sent/Past Perfect Tense, PresentPerfect Continuous Tense);</w:t>
      </w:r>
    </w:p>
    <w:p w:rsidR="00557633" w:rsidRDefault="00557633">
      <w:pPr>
        <w:pStyle w:val="a3"/>
        <w:spacing w:before="5"/>
      </w:pPr>
    </w:p>
    <w:p w:rsidR="00557633" w:rsidRDefault="00593EF7">
      <w:pPr>
        <w:pStyle w:val="a3"/>
        <w:ind w:left="462" w:right="656" w:firstLine="566"/>
      </w:pPr>
      <w:r>
        <w:rPr>
          <w:color w:val="333333"/>
          <w:spacing w:val="-1"/>
        </w:rPr>
        <w:t>повествовательные,вопросительные</w:t>
      </w:r>
      <w:r>
        <w:rPr>
          <w:color w:val="333333"/>
        </w:rPr>
        <w:t>ипобудительныепредложениявкосвеннойречивнастоящемипрошедшемвремени,согласованиевремёнврамкахсложногопредложения;</w:t>
      </w:r>
    </w:p>
    <w:p w:rsidR="00557633" w:rsidRDefault="00557633">
      <w:pPr>
        <w:sectPr w:rsidR="00557633">
          <w:pgSz w:w="11910" w:h="16380"/>
          <w:pgMar w:top="1060" w:right="180" w:bottom="1240" w:left="1240" w:header="0" w:footer="978" w:gutter="0"/>
          <w:cols w:space="720"/>
        </w:sectPr>
      </w:pPr>
    </w:p>
    <w:p w:rsidR="00557633" w:rsidRDefault="00593EF7">
      <w:pPr>
        <w:pStyle w:val="a3"/>
        <w:spacing w:before="72"/>
        <w:ind w:left="1028"/>
      </w:pPr>
      <w:r>
        <w:rPr>
          <w:color w:val="333333"/>
        </w:rPr>
        <w:lastRenderedPageBreak/>
        <w:t>модальныеглаголывкосвеннойречивнастоящемипрошедшемвремени;</w:t>
      </w:r>
    </w:p>
    <w:p w:rsidR="00557633" w:rsidRDefault="00557633">
      <w:pPr>
        <w:pStyle w:val="a3"/>
        <w:spacing w:before="5"/>
      </w:pPr>
    </w:p>
    <w:p w:rsidR="00557633" w:rsidRPr="00593EF7" w:rsidRDefault="00593EF7">
      <w:pPr>
        <w:pStyle w:val="a3"/>
        <w:ind w:left="1028"/>
        <w:rPr>
          <w:lang w:val="en-US"/>
        </w:rPr>
      </w:pPr>
      <w:r>
        <w:rPr>
          <w:color w:val="333333"/>
        </w:rPr>
        <w:t>предложениясконструкциями</w:t>
      </w:r>
      <w:r w:rsidRPr="00593EF7">
        <w:rPr>
          <w:color w:val="333333"/>
          <w:lang w:val="en-US"/>
        </w:rPr>
        <w:t>as…as, notso…as,both… and…,either…or,neither</w:t>
      </w:r>
    </w:p>
    <w:p w:rsidR="00557633" w:rsidRDefault="00593EF7">
      <w:pPr>
        <w:pStyle w:val="a3"/>
        <w:ind w:left="462"/>
      </w:pPr>
      <w:r>
        <w:rPr>
          <w:color w:val="333333"/>
        </w:rPr>
        <w:t>…nor;</w:t>
      </w:r>
    </w:p>
    <w:p w:rsidR="00557633" w:rsidRDefault="00557633">
      <w:pPr>
        <w:pStyle w:val="a3"/>
        <w:spacing w:before="5"/>
      </w:pPr>
    </w:p>
    <w:p w:rsidR="00557633" w:rsidRDefault="00593EF7">
      <w:pPr>
        <w:pStyle w:val="a3"/>
        <w:ind w:left="1028"/>
      </w:pPr>
      <w:r>
        <w:rPr>
          <w:color w:val="333333"/>
        </w:rPr>
        <w:t>предложениясIwish;</w:t>
      </w:r>
    </w:p>
    <w:p w:rsidR="00557633" w:rsidRDefault="00557633">
      <w:pPr>
        <w:pStyle w:val="a3"/>
        <w:spacing w:before="2"/>
      </w:pPr>
    </w:p>
    <w:p w:rsidR="00557633" w:rsidRPr="00AB31BC" w:rsidRDefault="00593EF7">
      <w:pPr>
        <w:pStyle w:val="a3"/>
        <w:ind w:left="1028"/>
        <w:rPr>
          <w:lang w:val="en-US"/>
        </w:rPr>
      </w:pPr>
      <w:r>
        <w:rPr>
          <w:color w:val="333333"/>
        </w:rPr>
        <w:t>конструкциисглаголамина</w:t>
      </w:r>
      <w:r w:rsidRPr="00AB31BC">
        <w:rPr>
          <w:color w:val="333333"/>
          <w:lang w:val="en-US"/>
        </w:rPr>
        <w:t>-ing:tolove/hatedoingsmth;</w:t>
      </w:r>
    </w:p>
    <w:p w:rsidR="00557633" w:rsidRPr="00AB31BC" w:rsidRDefault="00557633">
      <w:pPr>
        <w:pStyle w:val="a3"/>
        <w:spacing w:before="5"/>
        <w:rPr>
          <w:lang w:val="en-US"/>
        </w:rPr>
      </w:pPr>
    </w:p>
    <w:p w:rsidR="00557633" w:rsidRPr="00593EF7" w:rsidRDefault="00593EF7">
      <w:pPr>
        <w:pStyle w:val="a3"/>
        <w:ind w:left="462" w:right="664" w:firstLine="566"/>
        <w:jc w:val="both"/>
        <w:rPr>
          <w:lang w:val="en-US"/>
        </w:rPr>
      </w:pPr>
      <w:r>
        <w:rPr>
          <w:color w:val="333333"/>
        </w:rPr>
        <w:t>конструкции</w:t>
      </w:r>
      <w:r w:rsidRPr="00593EF7">
        <w:rPr>
          <w:color w:val="333333"/>
          <w:lang w:val="en-US"/>
        </w:rPr>
        <w:t xml:space="preserve"> c </w:t>
      </w:r>
      <w:r>
        <w:rPr>
          <w:color w:val="333333"/>
        </w:rPr>
        <w:t>глаголами</w:t>
      </w:r>
      <w:r w:rsidRPr="00593EF7">
        <w:rPr>
          <w:color w:val="333333"/>
          <w:lang w:val="en-US"/>
        </w:rPr>
        <w:t xml:space="preserve"> to stop, to remember, to forget (</w:t>
      </w:r>
      <w:r>
        <w:rPr>
          <w:color w:val="333333"/>
        </w:rPr>
        <w:t>разницавзначении</w:t>
      </w:r>
      <w:r w:rsidRPr="00593EF7">
        <w:rPr>
          <w:color w:val="333333"/>
          <w:lang w:val="en-US"/>
        </w:rPr>
        <w:t xml:space="preserve"> to stop do-ing smth </w:t>
      </w:r>
      <w:r>
        <w:rPr>
          <w:color w:val="333333"/>
        </w:rPr>
        <w:t>и</w:t>
      </w:r>
      <w:r w:rsidRPr="00593EF7">
        <w:rPr>
          <w:color w:val="333333"/>
          <w:lang w:val="en-US"/>
        </w:rPr>
        <w:t xml:space="preserve"> to stop to do smth);</w:t>
      </w:r>
    </w:p>
    <w:p w:rsidR="00557633" w:rsidRPr="00593EF7" w:rsidRDefault="00557633">
      <w:pPr>
        <w:pStyle w:val="a3"/>
        <w:spacing w:before="5"/>
        <w:rPr>
          <w:lang w:val="en-US"/>
        </w:rPr>
      </w:pPr>
    </w:p>
    <w:p w:rsidR="00557633" w:rsidRPr="00593EF7" w:rsidRDefault="00593EF7">
      <w:pPr>
        <w:pStyle w:val="a3"/>
        <w:spacing w:before="1"/>
        <w:ind w:left="1028"/>
        <w:rPr>
          <w:lang w:val="en-US"/>
        </w:rPr>
      </w:pPr>
      <w:r>
        <w:rPr>
          <w:color w:val="333333"/>
        </w:rPr>
        <w:t>конструкция</w:t>
      </w:r>
      <w:r w:rsidRPr="00593EF7">
        <w:rPr>
          <w:color w:val="333333"/>
          <w:lang w:val="en-US"/>
        </w:rPr>
        <w:t>It takesme …to dosmth;</w:t>
      </w:r>
    </w:p>
    <w:p w:rsidR="00557633" w:rsidRPr="00593EF7" w:rsidRDefault="00557633">
      <w:pPr>
        <w:pStyle w:val="a3"/>
        <w:spacing w:before="2"/>
        <w:rPr>
          <w:lang w:val="en-US"/>
        </w:rPr>
      </w:pPr>
    </w:p>
    <w:p w:rsidR="00557633" w:rsidRDefault="00593EF7">
      <w:pPr>
        <w:pStyle w:val="a3"/>
        <w:ind w:left="1028"/>
      </w:pPr>
      <w:r>
        <w:rPr>
          <w:color w:val="333333"/>
        </w:rPr>
        <w:t>конструкцияusedto+инфинитивглагола;</w:t>
      </w:r>
    </w:p>
    <w:p w:rsidR="00557633" w:rsidRDefault="00557633">
      <w:pPr>
        <w:pStyle w:val="a3"/>
        <w:spacing w:before="5"/>
      </w:pPr>
    </w:p>
    <w:p w:rsidR="00557633" w:rsidRPr="00593EF7" w:rsidRDefault="00593EF7">
      <w:pPr>
        <w:pStyle w:val="a3"/>
        <w:ind w:left="1028"/>
        <w:rPr>
          <w:lang w:val="en-US"/>
        </w:rPr>
      </w:pPr>
      <w:r>
        <w:rPr>
          <w:color w:val="333333"/>
        </w:rPr>
        <w:t>конструкции</w:t>
      </w:r>
      <w:r w:rsidRPr="00593EF7">
        <w:rPr>
          <w:color w:val="333333"/>
          <w:lang w:val="en-US"/>
        </w:rPr>
        <w:t>be/get used to smth, be/get used to doing smth;</w:t>
      </w:r>
    </w:p>
    <w:p w:rsidR="00557633" w:rsidRPr="00593EF7" w:rsidRDefault="00557633">
      <w:pPr>
        <w:pStyle w:val="a3"/>
        <w:spacing w:before="4"/>
        <w:rPr>
          <w:lang w:val="en-US"/>
        </w:rPr>
      </w:pPr>
    </w:p>
    <w:p w:rsidR="00557633" w:rsidRPr="00593EF7" w:rsidRDefault="00593EF7">
      <w:pPr>
        <w:pStyle w:val="a3"/>
        <w:tabs>
          <w:tab w:val="left" w:pos="3245"/>
          <w:tab w:val="left" w:pos="4639"/>
          <w:tab w:val="left" w:pos="5679"/>
          <w:tab w:val="left" w:pos="7071"/>
          <w:tab w:val="left" w:pos="8112"/>
          <w:tab w:val="left" w:pos="9431"/>
        </w:tabs>
        <w:spacing w:before="1"/>
        <w:ind w:left="462" w:right="669" w:firstLine="566"/>
        <w:jc w:val="both"/>
        <w:rPr>
          <w:lang w:val="en-US"/>
        </w:rPr>
      </w:pPr>
      <w:r>
        <w:rPr>
          <w:color w:val="333333"/>
        </w:rPr>
        <w:t>конструкции</w:t>
      </w:r>
      <w:r w:rsidRPr="00593EF7">
        <w:rPr>
          <w:color w:val="333333"/>
          <w:lang w:val="en-US"/>
        </w:rPr>
        <w:t>I</w:t>
      </w:r>
      <w:r w:rsidRPr="00593EF7">
        <w:rPr>
          <w:color w:val="333333"/>
          <w:lang w:val="en-US"/>
        </w:rPr>
        <w:tab/>
        <w:t>prefer,</w:t>
      </w:r>
      <w:r w:rsidRPr="00593EF7">
        <w:rPr>
          <w:color w:val="333333"/>
          <w:lang w:val="en-US"/>
        </w:rPr>
        <w:tab/>
        <w:t>I’d</w:t>
      </w:r>
      <w:r w:rsidRPr="00593EF7">
        <w:rPr>
          <w:color w:val="333333"/>
          <w:lang w:val="en-US"/>
        </w:rPr>
        <w:tab/>
        <w:t>prefer,</w:t>
      </w:r>
      <w:r w:rsidRPr="00593EF7">
        <w:rPr>
          <w:color w:val="333333"/>
          <w:lang w:val="en-US"/>
        </w:rPr>
        <w:tab/>
        <w:t>I’d</w:t>
      </w:r>
      <w:r w:rsidRPr="00593EF7">
        <w:rPr>
          <w:color w:val="333333"/>
          <w:lang w:val="en-US"/>
        </w:rPr>
        <w:tab/>
        <w:t>rather</w:t>
      </w:r>
      <w:r w:rsidRPr="00593EF7">
        <w:rPr>
          <w:color w:val="333333"/>
          <w:lang w:val="en-US"/>
        </w:rPr>
        <w:tab/>
      </w:r>
      <w:r w:rsidRPr="00593EF7">
        <w:rPr>
          <w:color w:val="333333"/>
          <w:spacing w:val="-1"/>
          <w:lang w:val="en-US"/>
        </w:rPr>
        <w:t>pre-</w:t>
      </w:r>
      <w:r w:rsidRPr="00593EF7">
        <w:rPr>
          <w:color w:val="333333"/>
          <w:lang w:val="en-US"/>
        </w:rPr>
        <w:t>fer,</w:t>
      </w:r>
      <w:r>
        <w:rPr>
          <w:color w:val="333333"/>
        </w:rPr>
        <w:t>выражающиепредпочтение</w:t>
      </w:r>
      <w:r w:rsidRPr="00593EF7">
        <w:rPr>
          <w:color w:val="333333"/>
          <w:lang w:val="en-US"/>
        </w:rPr>
        <w:t>,</w:t>
      </w:r>
      <w:r>
        <w:rPr>
          <w:color w:val="333333"/>
        </w:rPr>
        <w:t>атакжеконструкций</w:t>
      </w:r>
      <w:r w:rsidRPr="00593EF7">
        <w:rPr>
          <w:color w:val="333333"/>
          <w:lang w:val="en-US"/>
        </w:rPr>
        <w:t>I’drather,You’dbetter;</w:t>
      </w:r>
    </w:p>
    <w:p w:rsidR="00557633" w:rsidRPr="00593EF7" w:rsidRDefault="00557633">
      <w:pPr>
        <w:pStyle w:val="a3"/>
        <w:spacing w:before="2"/>
        <w:rPr>
          <w:lang w:val="en-US"/>
        </w:rPr>
      </w:pPr>
    </w:p>
    <w:p w:rsidR="00557633" w:rsidRDefault="00593EF7">
      <w:pPr>
        <w:pStyle w:val="a3"/>
        <w:ind w:left="462" w:right="670" w:firstLine="566"/>
        <w:jc w:val="both"/>
      </w:pPr>
      <w:r>
        <w:rPr>
          <w:color w:val="333333"/>
        </w:rPr>
        <w:t>подлежащее, выраженное собирательным существительным (family, police), и его со-гласованиесосказуемым;</w:t>
      </w:r>
    </w:p>
    <w:p w:rsidR="00557633" w:rsidRDefault="00557633">
      <w:pPr>
        <w:pStyle w:val="a3"/>
        <w:spacing w:before="5"/>
      </w:pPr>
    </w:p>
    <w:p w:rsidR="00557633" w:rsidRDefault="00593EF7">
      <w:pPr>
        <w:pStyle w:val="a3"/>
        <w:ind w:left="462" w:right="666" w:firstLine="566"/>
        <w:jc w:val="both"/>
      </w:pPr>
      <w:r>
        <w:rPr>
          <w:color w:val="333333"/>
        </w:rPr>
        <w:t>глаголы (правильные и неправильные) в видовременных формах действительного за-логавизъявительномнаклонении(Present/Past/FutureSimpleTense,Present/Past/FutureContinuous Tense, Present/Past Perfect Tense, Present Perfect Continuous Tense, Future-in-the-PastTense)инаиболееупотребительныхформахстрадательногозалога(Present/PastSimplePassive, Present Perfect Passive);</w:t>
      </w:r>
    </w:p>
    <w:p w:rsidR="00557633" w:rsidRDefault="00557633">
      <w:pPr>
        <w:pStyle w:val="a3"/>
        <w:spacing w:before="5"/>
      </w:pPr>
    </w:p>
    <w:p w:rsidR="00557633" w:rsidRPr="00593EF7" w:rsidRDefault="00593EF7">
      <w:pPr>
        <w:pStyle w:val="a3"/>
        <w:ind w:left="462" w:right="666" w:firstLine="566"/>
        <w:jc w:val="both"/>
        <w:rPr>
          <w:lang w:val="en-US"/>
        </w:rPr>
      </w:pPr>
      <w:r>
        <w:rPr>
          <w:color w:val="333333"/>
        </w:rPr>
        <w:t>конструкция</w:t>
      </w:r>
      <w:r w:rsidRPr="00593EF7">
        <w:rPr>
          <w:color w:val="333333"/>
          <w:lang w:val="en-US"/>
        </w:rPr>
        <w:t xml:space="preserve"> tobegoingto, </w:t>
      </w:r>
      <w:r>
        <w:rPr>
          <w:color w:val="333333"/>
        </w:rPr>
        <w:t>формы</w:t>
      </w:r>
      <w:r w:rsidRPr="00593EF7">
        <w:rPr>
          <w:color w:val="333333"/>
          <w:lang w:val="en-US"/>
        </w:rPr>
        <w:t xml:space="preserve"> Future  Simple  Tense </w:t>
      </w:r>
      <w:r>
        <w:rPr>
          <w:color w:val="333333"/>
        </w:rPr>
        <w:t>и</w:t>
      </w:r>
      <w:r w:rsidRPr="00593EF7">
        <w:rPr>
          <w:color w:val="333333"/>
          <w:lang w:val="en-US"/>
        </w:rPr>
        <w:t xml:space="preserve"> Present  ContinuousTense</w:t>
      </w:r>
      <w:r>
        <w:rPr>
          <w:color w:val="333333"/>
        </w:rPr>
        <w:t>длявыражениябудущегодействия</w:t>
      </w:r>
      <w:r w:rsidRPr="00593EF7">
        <w:rPr>
          <w:color w:val="333333"/>
          <w:lang w:val="en-US"/>
        </w:rPr>
        <w:t>;</w:t>
      </w:r>
    </w:p>
    <w:p w:rsidR="00557633" w:rsidRPr="00593EF7" w:rsidRDefault="00557633">
      <w:pPr>
        <w:pStyle w:val="a3"/>
        <w:spacing w:before="3"/>
        <w:rPr>
          <w:lang w:val="en-US"/>
        </w:rPr>
      </w:pPr>
    </w:p>
    <w:p w:rsidR="00557633" w:rsidRPr="00593EF7" w:rsidRDefault="00593EF7">
      <w:pPr>
        <w:pStyle w:val="a3"/>
        <w:ind w:left="462" w:right="666" w:firstLine="566"/>
        <w:jc w:val="both"/>
        <w:rPr>
          <w:lang w:val="en-US"/>
        </w:rPr>
      </w:pPr>
      <w:r>
        <w:rPr>
          <w:color w:val="333333"/>
        </w:rPr>
        <w:t>модальныеглаголыиихэквиваленты</w:t>
      </w:r>
      <w:r w:rsidRPr="00593EF7">
        <w:rPr>
          <w:color w:val="333333"/>
          <w:lang w:val="en-US"/>
        </w:rPr>
        <w:t xml:space="preserve"> (can/be able to, could, must/have to, may, might,should, shall, would, will, need);</w:t>
      </w:r>
    </w:p>
    <w:p w:rsidR="00557633" w:rsidRPr="00593EF7" w:rsidRDefault="00557633">
      <w:pPr>
        <w:pStyle w:val="a3"/>
        <w:spacing w:before="5"/>
        <w:rPr>
          <w:lang w:val="en-US"/>
        </w:rPr>
      </w:pPr>
    </w:p>
    <w:p w:rsidR="00557633" w:rsidRPr="00593EF7" w:rsidRDefault="00593EF7">
      <w:pPr>
        <w:pStyle w:val="a3"/>
        <w:ind w:left="462" w:right="671" w:firstLine="566"/>
        <w:jc w:val="both"/>
        <w:rPr>
          <w:lang w:val="en-US"/>
        </w:rPr>
      </w:pPr>
      <w:r>
        <w:rPr>
          <w:color w:val="333333"/>
        </w:rPr>
        <w:t>неличныеформыглагола</w:t>
      </w:r>
      <w:r w:rsidRPr="00593EF7">
        <w:rPr>
          <w:color w:val="333333"/>
          <w:lang w:val="en-US"/>
        </w:rPr>
        <w:t xml:space="preserve"> – </w:t>
      </w:r>
      <w:r>
        <w:rPr>
          <w:color w:val="333333"/>
        </w:rPr>
        <w:t>инфинитив</w:t>
      </w:r>
      <w:r w:rsidRPr="00593EF7">
        <w:rPr>
          <w:color w:val="333333"/>
          <w:lang w:val="en-US"/>
        </w:rPr>
        <w:t xml:space="preserve">, </w:t>
      </w:r>
      <w:r>
        <w:rPr>
          <w:color w:val="333333"/>
        </w:rPr>
        <w:t>герундий</w:t>
      </w:r>
      <w:r w:rsidRPr="00593EF7">
        <w:rPr>
          <w:color w:val="333333"/>
          <w:lang w:val="en-US"/>
        </w:rPr>
        <w:t xml:space="preserve">, </w:t>
      </w:r>
      <w:r>
        <w:rPr>
          <w:color w:val="333333"/>
        </w:rPr>
        <w:t>причастие</w:t>
      </w:r>
      <w:r w:rsidRPr="00593EF7">
        <w:rPr>
          <w:color w:val="333333"/>
          <w:lang w:val="en-US"/>
        </w:rPr>
        <w:t xml:space="preserve"> (ParticipleI </w:t>
      </w:r>
      <w:r>
        <w:rPr>
          <w:color w:val="333333"/>
        </w:rPr>
        <w:t>и</w:t>
      </w:r>
      <w:r w:rsidRPr="00593EF7">
        <w:rPr>
          <w:color w:val="333333"/>
          <w:lang w:val="en-US"/>
        </w:rPr>
        <w:t xml:space="preserve"> ParticipleII), </w:t>
      </w:r>
      <w:r>
        <w:rPr>
          <w:color w:val="333333"/>
        </w:rPr>
        <w:t>причастиявфункцииопределения</w:t>
      </w:r>
      <w:r w:rsidRPr="00593EF7">
        <w:rPr>
          <w:color w:val="333333"/>
          <w:lang w:val="en-US"/>
        </w:rPr>
        <w:t xml:space="preserve"> (Participle I – a playing child, Participle II – a writtentext);</w:t>
      </w:r>
    </w:p>
    <w:p w:rsidR="00557633" w:rsidRPr="00593EF7" w:rsidRDefault="00557633">
      <w:pPr>
        <w:pStyle w:val="a3"/>
        <w:spacing w:before="5"/>
        <w:rPr>
          <w:lang w:val="en-US"/>
        </w:rPr>
      </w:pPr>
    </w:p>
    <w:p w:rsidR="00557633" w:rsidRDefault="00593EF7">
      <w:pPr>
        <w:pStyle w:val="a3"/>
        <w:ind w:left="1028"/>
      </w:pPr>
      <w:r>
        <w:rPr>
          <w:color w:val="333333"/>
        </w:rPr>
        <w:t>определённый,неопределённыйинулевойартикли;</w:t>
      </w:r>
    </w:p>
    <w:p w:rsidR="00557633" w:rsidRDefault="00557633">
      <w:pPr>
        <w:pStyle w:val="a3"/>
        <w:spacing w:before="2"/>
      </w:pPr>
    </w:p>
    <w:p w:rsidR="00557633" w:rsidRDefault="00593EF7">
      <w:pPr>
        <w:pStyle w:val="a3"/>
        <w:spacing w:before="1"/>
        <w:ind w:left="462" w:right="667" w:firstLine="566"/>
        <w:jc w:val="both"/>
      </w:pPr>
      <w:r>
        <w:rPr>
          <w:color w:val="333333"/>
          <w:spacing w:val="-1"/>
        </w:rPr>
        <w:t>именасуществительные</w:t>
      </w:r>
      <w:r>
        <w:rPr>
          <w:color w:val="333333"/>
        </w:rPr>
        <w:t>вомножественномчисле,образованныхпоправилу,иисклю-чения;</w:t>
      </w:r>
    </w:p>
    <w:p w:rsidR="00557633" w:rsidRDefault="00557633">
      <w:pPr>
        <w:pStyle w:val="a3"/>
        <w:spacing w:before="5"/>
      </w:pPr>
    </w:p>
    <w:p w:rsidR="00557633" w:rsidRDefault="00593EF7">
      <w:pPr>
        <w:pStyle w:val="a3"/>
        <w:ind w:left="462" w:right="672" w:firstLine="566"/>
        <w:jc w:val="both"/>
      </w:pPr>
      <w:r>
        <w:rPr>
          <w:color w:val="333333"/>
        </w:rPr>
        <w:t>неисчисляемые имена существительные, имеющие форму только множественногочисла;</w:t>
      </w:r>
    </w:p>
    <w:p w:rsidR="00557633" w:rsidRDefault="00557633">
      <w:pPr>
        <w:pStyle w:val="a3"/>
        <w:spacing w:before="5"/>
      </w:pPr>
    </w:p>
    <w:p w:rsidR="00557633" w:rsidRDefault="00593EF7">
      <w:pPr>
        <w:pStyle w:val="a3"/>
        <w:ind w:left="1028"/>
      </w:pPr>
      <w:r>
        <w:rPr>
          <w:color w:val="333333"/>
        </w:rPr>
        <w:t>притяжательныйпадежимёнсуществительных;</w:t>
      </w:r>
    </w:p>
    <w:p w:rsidR="00557633" w:rsidRDefault="00557633">
      <w:pPr>
        <w:sectPr w:rsidR="00557633">
          <w:pgSz w:w="11910" w:h="16380"/>
          <w:pgMar w:top="1060" w:right="180" w:bottom="1240" w:left="1240" w:header="0" w:footer="978" w:gutter="0"/>
          <w:cols w:space="720"/>
        </w:sectPr>
      </w:pPr>
    </w:p>
    <w:p w:rsidR="00557633" w:rsidRDefault="00593EF7">
      <w:pPr>
        <w:pStyle w:val="a3"/>
        <w:spacing w:before="72"/>
        <w:ind w:left="462" w:right="672" w:firstLine="566"/>
        <w:jc w:val="both"/>
      </w:pPr>
      <w:r>
        <w:rPr>
          <w:color w:val="333333"/>
        </w:rPr>
        <w:lastRenderedPageBreak/>
        <w:t>имена прилагательные и наречия в положительной, сравнительной и превосходнойстепенях,образованныхпо правилу, иисключения;</w:t>
      </w:r>
    </w:p>
    <w:p w:rsidR="00557633" w:rsidRDefault="00557633">
      <w:pPr>
        <w:pStyle w:val="a3"/>
        <w:spacing w:before="5"/>
      </w:pPr>
    </w:p>
    <w:p w:rsidR="00557633" w:rsidRDefault="00593EF7">
      <w:pPr>
        <w:pStyle w:val="a3"/>
        <w:ind w:left="1028"/>
      </w:pPr>
      <w:r>
        <w:rPr>
          <w:color w:val="333333"/>
        </w:rPr>
        <w:t>порядокследованиянесколькихприлагательных(мнение–размер–возраст–цвет–</w:t>
      </w:r>
    </w:p>
    <w:p w:rsidR="00557633" w:rsidRPr="00593EF7" w:rsidRDefault="00593EF7">
      <w:pPr>
        <w:pStyle w:val="a3"/>
        <w:ind w:left="462"/>
        <w:rPr>
          <w:lang w:val="en-US"/>
        </w:rPr>
      </w:pPr>
      <w:r>
        <w:rPr>
          <w:color w:val="333333"/>
        </w:rPr>
        <w:t>происхождение</w:t>
      </w:r>
      <w:r w:rsidRPr="00593EF7">
        <w:rPr>
          <w:color w:val="333333"/>
          <w:lang w:val="en-US"/>
        </w:rPr>
        <w:t>);</w:t>
      </w:r>
    </w:p>
    <w:p w:rsidR="00557633" w:rsidRPr="00593EF7" w:rsidRDefault="00557633">
      <w:pPr>
        <w:pStyle w:val="a3"/>
        <w:spacing w:before="5"/>
        <w:rPr>
          <w:lang w:val="en-US"/>
        </w:rPr>
      </w:pPr>
    </w:p>
    <w:p w:rsidR="00557633" w:rsidRPr="00593EF7" w:rsidRDefault="00593EF7">
      <w:pPr>
        <w:pStyle w:val="a3"/>
        <w:ind w:left="1028"/>
        <w:rPr>
          <w:lang w:val="en-US"/>
        </w:rPr>
      </w:pPr>
      <w:r>
        <w:rPr>
          <w:color w:val="333333"/>
        </w:rPr>
        <w:t>слова</w:t>
      </w:r>
      <w:r w:rsidRPr="00593EF7">
        <w:rPr>
          <w:color w:val="333333"/>
          <w:lang w:val="en-US"/>
        </w:rPr>
        <w:t>,</w:t>
      </w:r>
      <w:r>
        <w:rPr>
          <w:color w:val="333333"/>
        </w:rPr>
        <w:t>выражающиеколичество</w:t>
      </w:r>
      <w:r w:rsidRPr="00593EF7">
        <w:rPr>
          <w:color w:val="333333"/>
          <w:lang w:val="en-US"/>
        </w:rPr>
        <w:t>(many/much,little/alittle,few/afew,alotof);</w:t>
      </w:r>
    </w:p>
    <w:p w:rsidR="00557633" w:rsidRPr="00593EF7" w:rsidRDefault="00557633">
      <w:pPr>
        <w:pStyle w:val="a3"/>
        <w:spacing w:before="2"/>
        <w:rPr>
          <w:lang w:val="en-US"/>
        </w:rPr>
      </w:pPr>
    </w:p>
    <w:p w:rsidR="00557633" w:rsidRDefault="00593EF7">
      <w:pPr>
        <w:pStyle w:val="a3"/>
        <w:ind w:left="462" w:right="670" w:firstLine="566"/>
        <w:jc w:val="both"/>
      </w:pPr>
      <w:r>
        <w:rPr>
          <w:color w:val="333333"/>
        </w:rPr>
        <w:t>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w:t>
      </w:r>
    </w:p>
    <w:p w:rsidR="00557633" w:rsidRDefault="00557633">
      <w:pPr>
        <w:pStyle w:val="a3"/>
        <w:spacing w:before="6"/>
      </w:pPr>
    </w:p>
    <w:p w:rsidR="00557633" w:rsidRDefault="00593EF7">
      <w:pPr>
        <w:pStyle w:val="a3"/>
        <w:ind w:left="462" w:right="668" w:firstLine="566"/>
        <w:jc w:val="both"/>
      </w:pPr>
      <w:r>
        <w:rPr>
          <w:color w:val="333333"/>
        </w:rPr>
        <w:t>неопределённые местоимения и их производные, отрицательные местоимения none,noипроизводныепоследнего(nobody, nothing, и другие);</w:t>
      </w:r>
    </w:p>
    <w:p w:rsidR="00557633" w:rsidRDefault="00557633">
      <w:pPr>
        <w:pStyle w:val="a3"/>
        <w:spacing w:before="4"/>
      </w:pPr>
    </w:p>
    <w:p w:rsidR="00557633" w:rsidRDefault="00593EF7">
      <w:pPr>
        <w:pStyle w:val="a3"/>
        <w:spacing w:before="1"/>
        <w:ind w:left="1028"/>
      </w:pPr>
      <w:r>
        <w:rPr>
          <w:color w:val="333333"/>
        </w:rPr>
        <w:t>количественныеипорядковыечислительные;</w:t>
      </w:r>
    </w:p>
    <w:p w:rsidR="00557633" w:rsidRDefault="00557633">
      <w:pPr>
        <w:pStyle w:val="a3"/>
        <w:spacing w:before="2"/>
      </w:pPr>
    </w:p>
    <w:p w:rsidR="00557633" w:rsidRDefault="00593EF7">
      <w:pPr>
        <w:pStyle w:val="a3"/>
        <w:ind w:left="462" w:right="672" w:firstLine="566"/>
        <w:jc w:val="both"/>
      </w:pPr>
      <w:r>
        <w:rPr>
          <w:color w:val="333333"/>
        </w:rPr>
        <w:t>предлоги места, времени, направления, предлоги, употребляемые с глаголами в стра-дательномзалоге.</w:t>
      </w:r>
    </w:p>
    <w:p w:rsidR="00557633" w:rsidRDefault="00557633">
      <w:pPr>
        <w:pStyle w:val="a3"/>
        <w:rPr>
          <w:sz w:val="26"/>
        </w:rPr>
      </w:pPr>
    </w:p>
    <w:p w:rsidR="00557633" w:rsidRDefault="00557633">
      <w:pPr>
        <w:pStyle w:val="a3"/>
        <w:rPr>
          <w:sz w:val="26"/>
        </w:rPr>
      </w:pPr>
    </w:p>
    <w:p w:rsidR="00557633" w:rsidRDefault="00557633">
      <w:pPr>
        <w:pStyle w:val="a3"/>
        <w:rPr>
          <w:sz w:val="26"/>
        </w:rPr>
      </w:pPr>
    </w:p>
    <w:p w:rsidR="00557633" w:rsidRDefault="00593EF7" w:rsidP="00907626">
      <w:pPr>
        <w:pStyle w:val="a6"/>
        <w:numPr>
          <w:ilvl w:val="0"/>
          <w:numId w:val="106"/>
        </w:numPr>
        <w:tabs>
          <w:tab w:val="left" w:pos="1288"/>
        </w:tabs>
        <w:spacing w:before="181"/>
        <w:rPr>
          <w:sz w:val="24"/>
        </w:rPr>
      </w:pPr>
      <w:r>
        <w:rPr>
          <w:color w:val="333333"/>
          <w:sz w:val="24"/>
        </w:rPr>
        <w:t>владеть социокультурнымизнаниямииумениями:</w:t>
      </w:r>
    </w:p>
    <w:p w:rsidR="00557633" w:rsidRDefault="00557633">
      <w:pPr>
        <w:pStyle w:val="a3"/>
        <w:spacing w:before="5"/>
      </w:pPr>
    </w:p>
    <w:p w:rsidR="00557633" w:rsidRDefault="00593EF7">
      <w:pPr>
        <w:pStyle w:val="a3"/>
        <w:ind w:left="462" w:right="667" w:firstLine="566"/>
        <w:jc w:val="both"/>
      </w:pPr>
      <w:r>
        <w:rPr>
          <w:color w:val="333333"/>
        </w:rPr>
        <w:t>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лексико-грамматическиесредствасучётомэтихразличий;</w:t>
      </w:r>
    </w:p>
    <w:p w:rsidR="00557633" w:rsidRDefault="00557633">
      <w:pPr>
        <w:pStyle w:val="a3"/>
        <w:spacing w:before="5"/>
      </w:pPr>
    </w:p>
    <w:p w:rsidR="00557633" w:rsidRDefault="00593EF7">
      <w:pPr>
        <w:pStyle w:val="a3"/>
        <w:ind w:left="462" w:right="667" w:firstLine="566"/>
        <w:jc w:val="both"/>
      </w:pPr>
      <w:r>
        <w:rPr>
          <w:color w:val="333333"/>
        </w:rPr>
        <w:t>знать/понимать и использовать в устной и письменной речи наиболее употребитель-ную тематическую фоновую лексику и реалии страны/стран изучаемого языка (государ-ственное устройство, система образования, страницы истории, основные праздники, эти-кетныеособенностиобщенияидругие);</w:t>
      </w:r>
    </w:p>
    <w:p w:rsidR="00557633" w:rsidRDefault="00557633">
      <w:pPr>
        <w:pStyle w:val="a3"/>
        <w:spacing w:before="3"/>
      </w:pPr>
    </w:p>
    <w:p w:rsidR="00557633" w:rsidRDefault="00593EF7">
      <w:pPr>
        <w:pStyle w:val="a3"/>
        <w:ind w:left="462" w:right="668" w:firstLine="566"/>
        <w:jc w:val="both"/>
      </w:pPr>
      <w:r>
        <w:rPr>
          <w:color w:val="333333"/>
        </w:rPr>
        <w:t>иметь базовые знания о социокультурном портрете и культурном наследии роднойстраны истраны/странизучаемогоязыка;</w:t>
      </w:r>
    </w:p>
    <w:p w:rsidR="00557633" w:rsidRDefault="00557633">
      <w:pPr>
        <w:pStyle w:val="a3"/>
        <w:spacing w:before="5"/>
      </w:pPr>
    </w:p>
    <w:p w:rsidR="00557633" w:rsidRDefault="00593EF7">
      <w:pPr>
        <w:pStyle w:val="a3"/>
        <w:ind w:left="1028"/>
      </w:pPr>
      <w:r>
        <w:rPr>
          <w:color w:val="333333"/>
        </w:rPr>
        <w:t>представлятьроднуюстрануи еёкультурунаиностранномязыке;</w:t>
      </w:r>
    </w:p>
    <w:p w:rsidR="00557633" w:rsidRDefault="00557633">
      <w:pPr>
        <w:pStyle w:val="a3"/>
        <w:spacing w:before="5"/>
      </w:pPr>
    </w:p>
    <w:p w:rsidR="00557633" w:rsidRDefault="00593EF7">
      <w:pPr>
        <w:pStyle w:val="a3"/>
        <w:ind w:left="462" w:right="669" w:firstLine="566"/>
        <w:jc w:val="both"/>
      </w:pPr>
      <w:r>
        <w:rPr>
          <w:color w:val="333333"/>
          <w:spacing w:val="-1"/>
        </w:rPr>
        <w:t>проявлять</w:t>
      </w:r>
      <w:r>
        <w:rPr>
          <w:color w:val="333333"/>
        </w:rPr>
        <w:t>уважениекинойкультуре,соблюдатьнормывежливостивмежкультурномобщении.</w:t>
      </w:r>
    </w:p>
    <w:p w:rsidR="00557633" w:rsidRDefault="00557633">
      <w:pPr>
        <w:pStyle w:val="a3"/>
        <w:spacing w:before="2"/>
      </w:pPr>
    </w:p>
    <w:p w:rsidR="00557633" w:rsidRDefault="00593EF7" w:rsidP="00907626">
      <w:pPr>
        <w:pStyle w:val="a6"/>
        <w:numPr>
          <w:ilvl w:val="0"/>
          <w:numId w:val="106"/>
        </w:numPr>
        <w:tabs>
          <w:tab w:val="left" w:pos="1281"/>
        </w:tabs>
        <w:ind w:left="462" w:right="668" w:firstLine="566"/>
        <w:rPr>
          <w:sz w:val="24"/>
        </w:rPr>
      </w:pPr>
      <w:r>
        <w:rPr>
          <w:color w:val="333333"/>
          <w:sz w:val="24"/>
        </w:rPr>
        <w:t>владетькомпенсаторнымиумениями,позволяющимивслучаесбоякоммуникации,атакжевусловияхдефицитаязыковых средств:</w:t>
      </w:r>
    </w:p>
    <w:p w:rsidR="00557633" w:rsidRDefault="00557633">
      <w:pPr>
        <w:pStyle w:val="a3"/>
        <w:spacing w:before="5"/>
      </w:pPr>
    </w:p>
    <w:p w:rsidR="00557633" w:rsidRDefault="00593EF7">
      <w:pPr>
        <w:pStyle w:val="a3"/>
        <w:ind w:left="462" w:right="668" w:firstLine="566"/>
        <w:jc w:val="both"/>
      </w:pPr>
      <w:r>
        <w:rPr>
          <w:color w:val="333333"/>
        </w:rPr>
        <w:t>использовать различные приёмы переработки информации: при говорении – пере-</w:t>
      </w:r>
      <w:r>
        <w:rPr>
          <w:color w:val="333333"/>
          <w:spacing w:val="-1"/>
        </w:rPr>
        <w:t>спрос,приговорениииписьме–описание/перифраз/толкование,</w:t>
      </w:r>
      <w:r>
        <w:rPr>
          <w:color w:val="333333"/>
        </w:rPr>
        <w:t>причтениииаудировании</w:t>
      </w:r>
    </w:p>
    <w:p w:rsidR="00557633" w:rsidRDefault="00593EF7" w:rsidP="00907626">
      <w:pPr>
        <w:pStyle w:val="a6"/>
        <w:numPr>
          <w:ilvl w:val="1"/>
          <w:numId w:val="107"/>
        </w:numPr>
        <w:tabs>
          <w:tab w:val="left" w:pos="643"/>
        </w:tabs>
        <w:spacing w:before="1"/>
        <w:ind w:hanging="181"/>
        <w:jc w:val="left"/>
        <w:rPr>
          <w:sz w:val="24"/>
        </w:rPr>
      </w:pPr>
      <w:r>
        <w:rPr>
          <w:color w:val="333333"/>
          <w:sz w:val="24"/>
        </w:rPr>
        <w:t>языковуюиконтекстуальнуюдогадку.</w:t>
      </w:r>
    </w:p>
    <w:p w:rsidR="00557633" w:rsidRDefault="00557633">
      <w:pPr>
        <w:rPr>
          <w:sz w:val="24"/>
        </w:rPr>
        <w:sectPr w:rsidR="00557633">
          <w:pgSz w:w="11910" w:h="16380"/>
          <w:pgMar w:top="1060" w:right="180" w:bottom="1240" w:left="1240" w:header="0" w:footer="978" w:gutter="0"/>
          <w:cols w:space="720"/>
        </w:sectPr>
      </w:pPr>
    </w:p>
    <w:p w:rsidR="00557633" w:rsidRDefault="00593EF7" w:rsidP="00907626">
      <w:pPr>
        <w:pStyle w:val="a6"/>
        <w:numPr>
          <w:ilvl w:val="0"/>
          <w:numId w:val="106"/>
        </w:numPr>
        <w:tabs>
          <w:tab w:val="left" w:pos="1288"/>
        </w:tabs>
        <w:spacing w:before="72"/>
        <w:rPr>
          <w:sz w:val="24"/>
        </w:rPr>
      </w:pPr>
      <w:r>
        <w:rPr>
          <w:color w:val="333333"/>
          <w:sz w:val="24"/>
        </w:rPr>
        <w:lastRenderedPageBreak/>
        <w:t>владетьметапредметнымиумениями,позволяющими:</w:t>
      </w:r>
    </w:p>
    <w:p w:rsidR="00557633" w:rsidRDefault="00557633">
      <w:pPr>
        <w:pStyle w:val="a3"/>
        <w:spacing w:before="5"/>
      </w:pPr>
    </w:p>
    <w:p w:rsidR="00557633" w:rsidRDefault="00593EF7">
      <w:pPr>
        <w:pStyle w:val="a3"/>
        <w:ind w:left="1028"/>
      </w:pPr>
      <w:r>
        <w:rPr>
          <w:color w:val="333333"/>
        </w:rPr>
        <w:t>совершенствоватьучебнуюдеятельностьпоовладениюиностраннымязыком;</w:t>
      </w:r>
    </w:p>
    <w:p w:rsidR="00557633" w:rsidRDefault="00557633">
      <w:pPr>
        <w:pStyle w:val="a3"/>
        <w:spacing w:before="5"/>
      </w:pPr>
    </w:p>
    <w:p w:rsidR="00557633" w:rsidRDefault="00593EF7">
      <w:pPr>
        <w:pStyle w:val="a3"/>
        <w:ind w:left="462" w:right="669" w:firstLine="566"/>
        <w:jc w:val="both"/>
      </w:pPr>
      <w:r>
        <w:rPr>
          <w:color w:val="333333"/>
        </w:rPr>
        <w:t>сравнивать,классифицировать,систематизироватьиобобщатьпосущественнымпри-знакамизученныеязыковыеявления(лексическиеиграмматические);</w:t>
      </w:r>
    </w:p>
    <w:p w:rsidR="00557633" w:rsidRDefault="00557633">
      <w:pPr>
        <w:pStyle w:val="a3"/>
        <w:spacing w:before="2"/>
      </w:pPr>
    </w:p>
    <w:p w:rsidR="00557633" w:rsidRDefault="00593EF7">
      <w:pPr>
        <w:pStyle w:val="a3"/>
        <w:ind w:left="462" w:right="668" w:firstLine="566"/>
        <w:jc w:val="both"/>
      </w:pPr>
      <w:r>
        <w:rPr>
          <w:color w:val="333333"/>
        </w:rPr>
        <w:t>использовать иноязычные словари и справочники, в том числе информационно-спра-вочные системы вэлектронной̆ форме;</w:t>
      </w:r>
    </w:p>
    <w:p w:rsidR="00557633" w:rsidRDefault="00557633">
      <w:pPr>
        <w:pStyle w:val="a3"/>
        <w:spacing w:before="5"/>
      </w:pPr>
    </w:p>
    <w:p w:rsidR="00557633" w:rsidRDefault="00593EF7">
      <w:pPr>
        <w:pStyle w:val="a3"/>
        <w:ind w:left="462" w:right="667" w:firstLine="566"/>
        <w:jc w:val="both"/>
      </w:pPr>
      <w:r>
        <w:rPr>
          <w:color w:val="333333"/>
        </w:rPr>
        <w:t>участвоватьвучебно-исследовательской,проектнойдеятельностипредметногоимежпредметного характера с использованием материалов на английском языке и примене-ниеминформационно-коммуникационных технологий;</w:t>
      </w:r>
    </w:p>
    <w:p w:rsidR="00557633" w:rsidRDefault="00557633">
      <w:pPr>
        <w:pStyle w:val="a3"/>
        <w:spacing w:before="5"/>
      </w:pPr>
    </w:p>
    <w:p w:rsidR="00557633" w:rsidRDefault="00593EF7">
      <w:pPr>
        <w:pStyle w:val="a3"/>
        <w:spacing w:before="1"/>
        <w:ind w:left="462" w:right="666" w:firstLine="566"/>
        <w:jc w:val="both"/>
      </w:pPr>
      <w:r>
        <w:rPr>
          <w:color w:val="333333"/>
        </w:rPr>
        <w:t>соблюдать правила информационной безопасности в ситуациях повседневной жизнии приработевсетиИнтернет.</w:t>
      </w:r>
    </w:p>
    <w:p w:rsidR="00557633" w:rsidRDefault="00557633">
      <w:pPr>
        <w:pStyle w:val="a3"/>
        <w:rPr>
          <w:sz w:val="26"/>
        </w:rPr>
      </w:pPr>
    </w:p>
    <w:p w:rsidR="00557633" w:rsidRDefault="00557633">
      <w:pPr>
        <w:pStyle w:val="a3"/>
        <w:rPr>
          <w:sz w:val="26"/>
        </w:rPr>
      </w:pPr>
    </w:p>
    <w:p w:rsidR="00557633" w:rsidRDefault="00557633">
      <w:pPr>
        <w:pStyle w:val="a3"/>
        <w:rPr>
          <w:sz w:val="26"/>
        </w:rPr>
      </w:pPr>
    </w:p>
    <w:p w:rsidR="00557633" w:rsidRDefault="00593EF7">
      <w:pPr>
        <w:spacing w:before="180"/>
        <w:ind w:left="1028"/>
        <w:rPr>
          <w:sz w:val="24"/>
        </w:rPr>
      </w:pPr>
      <w:r>
        <w:rPr>
          <w:color w:val="333333"/>
          <w:sz w:val="24"/>
        </w:rPr>
        <w:t>Кконцу</w:t>
      </w:r>
      <w:r>
        <w:rPr>
          <w:b/>
          <w:i/>
          <w:color w:val="333333"/>
          <w:sz w:val="24"/>
        </w:rPr>
        <w:t>11класса</w:t>
      </w:r>
      <w:r>
        <w:rPr>
          <w:color w:val="333333"/>
          <w:sz w:val="24"/>
        </w:rPr>
        <w:t>обучающийсянаучится:</w:t>
      </w:r>
    </w:p>
    <w:p w:rsidR="00557633" w:rsidRDefault="00557633">
      <w:pPr>
        <w:pStyle w:val="a3"/>
        <w:spacing w:before="3"/>
      </w:pPr>
    </w:p>
    <w:p w:rsidR="00557633" w:rsidRDefault="00593EF7" w:rsidP="00907626">
      <w:pPr>
        <w:pStyle w:val="a6"/>
        <w:numPr>
          <w:ilvl w:val="0"/>
          <w:numId w:val="105"/>
        </w:numPr>
        <w:tabs>
          <w:tab w:val="left" w:pos="1288"/>
        </w:tabs>
        <w:rPr>
          <w:sz w:val="24"/>
        </w:rPr>
      </w:pPr>
      <w:r>
        <w:rPr>
          <w:color w:val="333333"/>
          <w:sz w:val="24"/>
        </w:rPr>
        <w:t>владетьосновнымивидамиречевойдеятельности:</w:t>
      </w:r>
    </w:p>
    <w:p w:rsidR="00557633" w:rsidRDefault="00557633">
      <w:pPr>
        <w:pStyle w:val="a3"/>
        <w:spacing w:before="5"/>
      </w:pPr>
    </w:p>
    <w:p w:rsidR="00557633" w:rsidRDefault="00593EF7">
      <w:pPr>
        <w:ind w:left="1028"/>
        <w:rPr>
          <w:i/>
          <w:sz w:val="24"/>
        </w:rPr>
      </w:pPr>
      <w:r>
        <w:rPr>
          <w:i/>
          <w:color w:val="333333"/>
          <w:sz w:val="24"/>
        </w:rPr>
        <w:t>говорение:</w:t>
      </w:r>
    </w:p>
    <w:p w:rsidR="00557633" w:rsidRDefault="00557633">
      <w:pPr>
        <w:pStyle w:val="a3"/>
        <w:spacing w:before="5"/>
        <w:rPr>
          <w:i/>
        </w:rPr>
      </w:pPr>
    </w:p>
    <w:p w:rsidR="00557633" w:rsidRDefault="00593EF7">
      <w:pPr>
        <w:pStyle w:val="a3"/>
        <w:ind w:left="462" w:right="667" w:firstLine="566"/>
        <w:jc w:val="both"/>
      </w:pPr>
      <w:r>
        <w:rPr>
          <w:color w:val="333333"/>
        </w:rPr>
        <w:t>вести разные виды диалога (диалог этикетного характера, диалог-побуждение к дей-ствию, диалог-расспрос, диалог-обмен мнениями, комбинированный диалог) в стандарт-ных ситуациях неофициального и официального общения в рамках отобранного тематиче-ского содержания речи с вербальными и/или зрительными опорами с соблюдением нормречевого этикета, принятых в стране/странах изучаемого языка (до 9 реплик со стороныкаждогособеседника);</w:t>
      </w:r>
    </w:p>
    <w:p w:rsidR="00557633" w:rsidRDefault="00557633">
      <w:pPr>
        <w:pStyle w:val="a3"/>
        <w:spacing w:before="3"/>
      </w:pPr>
    </w:p>
    <w:p w:rsidR="00557633" w:rsidRDefault="00593EF7">
      <w:pPr>
        <w:pStyle w:val="a3"/>
        <w:ind w:left="462" w:right="666" w:firstLine="566"/>
        <w:jc w:val="both"/>
      </w:pPr>
      <w:r>
        <w:rPr>
          <w:color w:val="333333"/>
        </w:rPr>
        <w:t>создавать устные связные монологические высказывания (описание/характеристика,повествование/сообщение, рассуждение) с изложением своего мнения и краткой аргумен-тацией с вербальными и/или зрительными опорами или без опор в рамках отобранного те-матическогосодержанияречи;</w:t>
      </w:r>
    </w:p>
    <w:p w:rsidR="00557633" w:rsidRDefault="00557633">
      <w:pPr>
        <w:pStyle w:val="a3"/>
        <w:spacing w:before="5"/>
      </w:pPr>
    </w:p>
    <w:p w:rsidR="00557633" w:rsidRDefault="00593EF7">
      <w:pPr>
        <w:pStyle w:val="a3"/>
        <w:ind w:left="462" w:right="671" w:firstLine="566"/>
        <w:jc w:val="both"/>
      </w:pPr>
      <w:r>
        <w:rPr>
          <w:color w:val="333333"/>
        </w:rPr>
        <w:t>излагать основное содержание прочитанного/прослушанного текста с выражениемсвоего отношения без вербальных опор (объём монологического высказывания – 14–15фраз);</w:t>
      </w:r>
    </w:p>
    <w:p w:rsidR="00557633" w:rsidRDefault="00557633">
      <w:pPr>
        <w:pStyle w:val="a3"/>
        <w:spacing w:before="2"/>
      </w:pPr>
    </w:p>
    <w:p w:rsidR="00557633" w:rsidRDefault="00593EF7">
      <w:pPr>
        <w:pStyle w:val="a3"/>
        <w:ind w:left="1028"/>
      </w:pPr>
      <w:r>
        <w:rPr>
          <w:color w:val="333333"/>
        </w:rPr>
        <w:t>устноизлагать результатывыполненнойпроектнойработы(объём–14–15фраз).</w:t>
      </w:r>
    </w:p>
    <w:p w:rsidR="00557633" w:rsidRDefault="00557633">
      <w:pPr>
        <w:pStyle w:val="a3"/>
        <w:rPr>
          <w:sz w:val="26"/>
        </w:rPr>
      </w:pPr>
    </w:p>
    <w:p w:rsidR="00557633" w:rsidRDefault="00557633">
      <w:pPr>
        <w:pStyle w:val="a3"/>
        <w:rPr>
          <w:sz w:val="26"/>
        </w:rPr>
      </w:pPr>
    </w:p>
    <w:p w:rsidR="00557633" w:rsidRDefault="00557633">
      <w:pPr>
        <w:pStyle w:val="a3"/>
        <w:rPr>
          <w:sz w:val="26"/>
        </w:rPr>
      </w:pPr>
    </w:p>
    <w:p w:rsidR="00557633" w:rsidRDefault="00593EF7">
      <w:pPr>
        <w:spacing w:before="182"/>
        <w:ind w:left="1028"/>
        <w:rPr>
          <w:i/>
          <w:sz w:val="24"/>
        </w:rPr>
      </w:pPr>
      <w:r>
        <w:rPr>
          <w:i/>
          <w:color w:val="333333"/>
          <w:sz w:val="24"/>
        </w:rPr>
        <w:t>аудирование:</w:t>
      </w:r>
    </w:p>
    <w:p w:rsidR="00557633" w:rsidRDefault="00557633">
      <w:pPr>
        <w:rPr>
          <w:sz w:val="24"/>
        </w:rPr>
        <w:sectPr w:rsidR="00557633">
          <w:pgSz w:w="11910" w:h="16380"/>
          <w:pgMar w:top="1060" w:right="180" w:bottom="1240" w:left="1240" w:header="0" w:footer="978" w:gutter="0"/>
          <w:cols w:space="720"/>
        </w:sectPr>
      </w:pPr>
    </w:p>
    <w:p w:rsidR="00557633" w:rsidRDefault="00593EF7">
      <w:pPr>
        <w:pStyle w:val="a3"/>
        <w:spacing w:before="72"/>
        <w:ind w:left="462" w:right="665" w:firstLine="566"/>
        <w:jc w:val="both"/>
      </w:pPr>
      <w:r>
        <w:rPr>
          <w:color w:val="333333"/>
        </w:rPr>
        <w:lastRenderedPageBreak/>
        <w:t>восприниматьнаслухипониматьаутентичныетексты,содержащиеотдельныенеизу-ченные языковые явления, с разной глубиной проникновения в содержание текста: с пони-манием основного содержания, с пониманием нужной/интересующей/запрашиваемой ин-формации (времязвучаниятекста/текстов дляаудирования– до2,5минут)</w:t>
      </w:r>
    </w:p>
    <w:p w:rsidR="00557633" w:rsidRDefault="00557633">
      <w:pPr>
        <w:pStyle w:val="a3"/>
        <w:rPr>
          <w:sz w:val="26"/>
        </w:rPr>
      </w:pPr>
    </w:p>
    <w:p w:rsidR="00557633" w:rsidRDefault="00557633">
      <w:pPr>
        <w:pStyle w:val="a3"/>
        <w:rPr>
          <w:sz w:val="26"/>
        </w:rPr>
      </w:pPr>
    </w:p>
    <w:p w:rsidR="00557633" w:rsidRDefault="00557633">
      <w:pPr>
        <w:pStyle w:val="a3"/>
        <w:rPr>
          <w:sz w:val="26"/>
        </w:rPr>
      </w:pPr>
    </w:p>
    <w:p w:rsidR="00557633" w:rsidRDefault="00593EF7">
      <w:pPr>
        <w:spacing w:before="181"/>
        <w:ind w:left="1028"/>
        <w:rPr>
          <w:i/>
          <w:sz w:val="24"/>
        </w:rPr>
      </w:pPr>
      <w:r>
        <w:rPr>
          <w:i/>
          <w:color w:val="333333"/>
          <w:sz w:val="24"/>
        </w:rPr>
        <w:t>смысловоечтение:</w:t>
      </w:r>
    </w:p>
    <w:p w:rsidR="00557633" w:rsidRDefault="00557633">
      <w:pPr>
        <w:pStyle w:val="a3"/>
        <w:spacing w:before="4"/>
        <w:rPr>
          <w:i/>
        </w:rPr>
      </w:pPr>
    </w:p>
    <w:p w:rsidR="00557633" w:rsidRDefault="00593EF7">
      <w:pPr>
        <w:pStyle w:val="a3"/>
        <w:spacing w:before="1"/>
        <w:ind w:left="462" w:right="667" w:firstLine="566"/>
        <w:jc w:val="both"/>
      </w:pPr>
      <w:r>
        <w:rPr>
          <w:color w:val="333333"/>
        </w:rPr>
        <w:t>читать про себя и понимать несложные аутентичные тексты разного вида, жанра истиля, содержащие отдельные неизученные языковые явления, с различной глубиной про-</w:t>
      </w:r>
      <w:r>
        <w:rPr>
          <w:color w:val="333333"/>
          <w:spacing w:val="-1"/>
        </w:rPr>
        <w:t>никновения</w:t>
      </w:r>
      <w:r>
        <w:rPr>
          <w:color w:val="333333"/>
        </w:rPr>
        <w:t>всодержаниетекста:спониманиемосновногосодержания,спониманиемнуж-ной/интересующей/запрашиваемойинформации,сполнымпониманиемпрочитанного(объёмтекста/текстовдлячтения– до 600–800слов);</w:t>
      </w:r>
    </w:p>
    <w:p w:rsidR="00557633" w:rsidRDefault="00557633">
      <w:pPr>
        <w:pStyle w:val="a3"/>
        <w:spacing w:before="5"/>
      </w:pPr>
    </w:p>
    <w:p w:rsidR="00557633" w:rsidRDefault="00593EF7">
      <w:pPr>
        <w:pStyle w:val="a3"/>
        <w:ind w:left="462" w:right="667" w:firstLine="566"/>
        <w:jc w:val="both"/>
      </w:pPr>
      <w:r>
        <w:rPr>
          <w:color w:val="333333"/>
          <w:spacing w:val="-1"/>
        </w:rPr>
        <w:t>читатьпросебя</w:t>
      </w:r>
      <w:r>
        <w:rPr>
          <w:color w:val="333333"/>
        </w:rPr>
        <w:t>несплошныетексты(таблицы,диаграммы,графики)ипониматьпред-ставленнуювних информацию.</w:t>
      </w:r>
    </w:p>
    <w:p w:rsidR="00557633" w:rsidRDefault="00557633">
      <w:pPr>
        <w:pStyle w:val="a3"/>
        <w:rPr>
          <w:sz w:val="26"/>
        </w:rPr>
      </w:pPr>
    </w:p>
    <w:p w:rsidR="00557633" w:rsidRDefault="00557633">
      <w:pPr>
        <w:pStyle w:val="a3"/>
        <w:rPr>
          <w:sz w:val="26"/>
        </w:rPr>
      </w:pPr>
    </w:p>
    <w:p w:rsidR="00557633" w:rsidRDefault="00557633">
      <w:pPr>
        <w:pStyle w:val="a3"/>
        <w:rPr>
          <w:sz w:val="26"/>
        </w:rPr>
      </w:pPr>
    </w:p>
    <w:p w:rsidR="00557633" w:rsidRDefault="00593EF7">
      <w:pPr>
        <w:spacing w:before="181"/>
        <w:ind w:left="1028"/>
        <w:rPr>
          <w:i/>
          <w:sz w:val="24"/>
        </w:rPr>
      </w:pPr>
      <w:r>
        <w:rPr>
          <w:i/>
          <w:color w:val="333333"/>
          <w:sz w:val="24"/>
        </w:rPr>
        <w:t>письменнаяречь:</w:t>
      </w:r>
    </w:p>
    <w:p w:rsidR="00557633" w:rsidRDefault="00557633">
      <w:pPr>
        <w:pStyle w:val="a3"/>
        <w:spacing w:before="3"/>
        <w:rPr>
          <w:i/>
        </w:rPr>
      </w:pPr>
    </w:p>
    <w:p w:rsidR="00557633" w:rsidRDefault="00593EF7">
      <w:pPr>
        <w:pStyle w:val="a3"/>
        <w:ind w:left="462" w:right="672" w:firstLine="566"/>
        <w:jc w:val="both"/>
      </w:pPr>
      <w:r>
        <w:rPr>
          <w:color w:val="333333"/>
        </w:rPr>
        <w:t>заполнять анкеты и формуляры, сообщая о себе основные сведения, в соответствии снормами,принятымивстране/странахизучаемогоязыка;</w:t>
      </w:r>
    </w:p>
    <w:p w:rsidR="00557633" w:rsidRDefault="00557633">
      <w:pPr>
        <w:pStyle w:val="a3"/>
        <w:spacing w:before="4"/>
      </w:pPr>
    </w:p>
    <w:p w:rsidR="00557633" w:rsidRDefault="00593EF7">
      <w:pPr>
        <w:pStyle w:val="a3"/>
        <w:spacing w:before="1"/>
        <w:ind w:left="462" w:right="670" w:firstLine="566"/>
        <w:jc w:val="both"/>
      </w:pPr>
      <w:r>
        <w:rPr>
          <w:color w:val="333333"/>
        </w:rPr>
        <w:t>писать резюме (CV) с сообщением основных сведений о себе в соответствии с нор-мами,принятымивстране/странахизучаемогоязыка;</w:t>
      </w:r>
    </w:p>
    <w:p w:rsidR="00557633" w:rsidRDefault="00557633">
      <w:pPr>
        <w:pStyle w:val="a3"/>
        <w:spacing w:before="4"/>
      </w:pPr>
    </w:p>
    <w:p w:rsidR="00557633" w:rsidRDefault="00593EF7">
      <w:pPr>
        <w:pStyle w:val="a3"/>
        <w:spacing w:before="1"/>
        <w:ind w:left="462" w:right="665" w:firstLine="566"/>
        <w:jc w:val="both"/>
      </w:pPr>
      <w:r>
        <w:rPr>
          <w:color w:val="333333"/>
        </w:rPr>
        <w:t>писать электронное сообщение личного характера, соблюдая речевой этикет, приня-тыйвстране/странахизучаемогоязыка (объёмсообщения – до140 слов);</w:t>
      </w:r>
    </w:p>
    <w:p w:rsidR="00557633" w:rsidRDefault="00557633">
      <w:pPr>
        <w:pStyle w:val="a3"/>
        <w:spacing w:before="2"/>
      </w:pPr>
    </w:p>
    <w:p w:rsidR="00557633" w:rsidRDefault="00593EF7">
      <w:pPr>
        <w:pStyle w:val="a3"/>
        <w:spacing w:before="1"/>
        <w:ind w:left="462" w:right="665" w:firstLine="566"/>
        <w:jc w:val="both"/>
      </w:pPr>
      <w:r>
        <w:rPr>
          <w:color w:val="333333"/>
        </w:rPr>
        <w:t>создавать письменные высказывания на основе плана, иллюстрации, таблицы, гра-фика, диаграммы и/или прочитанного/прослушанного текста с использованием образца(объёмвысказывания– до 180 слов);</w:t>
      </w:r>
    </w:p>
    <w:p w:rsidR="00557633" w:rsidRDefault="00557633">
      <w:pPr>
        <w:pStyle w:val="a3"/>
        <w:spacing w:before="4"/>
      </w:pPr>
    </w:p>
    <w:p w:rsidR="00557633" w:rsidRDefault="00593EF7">
      <w:pPr>
        <w:pStyle w:val="a3"/>
        <w:ind w:left="462" w:right="667" w:firstLine="566"/>
        <w:jc w:val="both"/>
      </w:pPr>
      <w:r>
        <w:rPr>
          <w:color w:val="333333"/>
        </w:rPr>
        <w:t>заполнять таблицу, кратко фиксируя содержание прочитанного/прослушанного тек-ста или дополняя информацию в таблице, письменно представлять результаты выполнен-нойпроектнойработы(объём– до 180 слов).</w:t>
      </w:r>
    </w:p>
    <w:p w:rsidR="00557633" w:rsidRDefault="00557633">
      <w:pPr>
        <w:pStyle w:val="a3"/>
        <w:rPr>
          <w:sz w:val="26"/>
        </w:rPr>
      </w:pPr>
    </w:p>
    <w:p w:rsidR="00557633" w:rsidRDefault="00557633">
      <w:pPr>
        <w:pStyle w:val="a3"/>
        <w:rPr>
          <w:sz w:val="26"/>
        </w:rPr>
      </w:pPr>
    </w:p>
    <w:p w:rsidR="00557633" w:rsidRDefault="00557633">
      <w:pPr>
        <w:pStyle w:val="a3"/>
        <w:rPr>
          <w:sz w:val="26"/>
        </w:rPr>
      </w:pPr>
    </w:p>
    <w:p w:rsidR="00557633" w:rsidRDefault="00593EF7" w:rsidP="00907626">
      <w:pPr>
        <w:pStyle w:val="a6"/>
        <w:numPr>
          <w:ilvl w:val="0"/>
          <w:numId w:val="105"/>
        </w:numPr>
        <w:tabs>
          <w:tab w:val="left" w:pos="1288"/>
        </w:tabs>
        <w:spacing w:before="182"/>
        <w:rPr>
          <w:sz w:val="24"/>
        </w:rPr>
      </w:pPr>
      <w:r>
        <w:rPr>
          <w:color w:val="333333"/>
          <w:sz w:val="24"/>
        </w:rPr>
        <w:t>владетьфонетическиминавыками:</w:t>
      </w:r>
    </w:p>
    <w:p w:rsidR="00557633" w:rsidRDefault="00557633">
      <w:pPr>
        <w:pStyle w:val="a3"/>
        <w:spacing w:before="2"/>
      </w:pPr>
    </w:p>
    <w:p w:rsidR="00557633" w:rsidRDefault="00593EF7">
      <w:pPr>
        <w:pStyle w:val="a3"/>
        <w:ind w:left="462" w:right="667" w:firstLine="566"/>
        <w:jc w:val="both"/>
      </w:pPr>
      <w:r>
        <w:rPr>
          <w:color w:val="333333"/>
        </w:rPr>
        <w:t>различать на слух, без ошибок, ведущих к сбою коммуникации, произносить слова справильнымударениемифразыссоблюдениемихритмико-интонационныхособенностей,втомчислеприменять правило отсутствияфразовогоударениянаслужебныхсловах;</w:t>
      </w:r>
    </w:p>
    <w:p w:rsidR="00557633" w:rsidRDefault="00557633">
      <w:pPr>
        <w:jc w:val="both"/>
        <w:sectPr w:rsidR="00557633">
          <w:pgSz w:w="11910" w:h="16380"/>
          <w:pgMar w:top="1060" w:right="180" w:bottom="1240" w:left="1240" w:header="0" w:footer="978" w:gutter="0"/>
          <w:cols w:space="720"/>
        </w:sectPr>
      </w:pPr>
    </w:p>
    <w:p w:rsidR="00557633" w:rsidRDefault="00593EF7">
      <w:pPr>
        <w:pStyle w:val="a3"/>
        <w:spacing w:before="72"/>
        <w:ind w:left="462" w:right="667" w:firstLine="566"/>
        <w:jc w:val="both"/>
      </w:pPr>
      <w:r>
        <w:rPr>
          <w:color w:val="333333"/>
        </w:rPr>
        <w:lastRenderedPageBreak/>
        <w:t>выразительно читать вслух небольшие тексты объёмом до 150 слов, построенные наизученномязыковомматериале,ссоблюдениемправилчтенияисоответствующейинтона-цией,демонстрируяпониманиесодержаниятекста.</w:t>
      </w:r>
    </w:p>
    <w:p w:rsidR="00557633" w:rsidRDefault="00557633">
      <w:pPr>
        <w:pStyle w:val="a3"/>
        <w:rPr>
          <w:sz w:val="26"/>
        </w:rPr>
      </w:pPr>
    </w:p>
    <w:p w:rsidR="00557633" w:rsidRDefault="00557633">
      <w:pPr>
        <w:pStyle w:val="a3"/>
        <w:rPr>
          <w:sz w:val="26"/>
        </w:rPr>
      </w:pPr>
    </w:p>
    <w:p w:rsidR="00557633" w:rsidRDefault="00557633">
      <w:pPr>
        <w:pStyle w:val="a3"/>
        <w:rPr>
          <w:sz w:val="26"/>
        </w:rPr>
      </w:pPr>
    </w:p>
    <w:p w:rsidR="00557633" w:rsidRDefault="00593EF7" w:rsidP="00907626">
      <w:pPr>
        <w:pStyle w:val="a6"/>
        <w:numPr>
          <w:ilvl w:val="0"/>
          <w:numId w:val="105"/>
        </w:numPr>
        <w:tabs>
          <w:tab w:val="left" w:pos="1288"/>
        </w:tabs>
        <w:spacing w:before="181"/>
        <w:rPr>
          <w:sz w:val="24"/>
        </w:rPr>
      </w:pPr>
      <w:r>
        <w:rPr>
          <w:color w:val="333333"/>
          <w:sz w:val="24"/>
        </w:rPr>
        <w:t>владетьорфографическиминавыками:</w:t>
      </w:r>
    </w:p>
    <w:p w:rsidR="00557633" w:rsidRDefault="00557633">
      <w:pPr>
        <w:pStyle w:val="a3"/>
        <w:spacing w:before="4"/>
      </w:pPr>
    </w:p>
    <w:p w:rsidR="00557633" w:rsidRDefault="00593EF7">
      <w:pPr>
        <w:pStyle w:val="a3"/>
        <w:spacing w:before="1"/>
        <w:ind w:left="1028"/>
      </w:pPr>
      <w:r>
        <w:rPr>
          <w:color w:val="333333"/>
        </w:rPr>
        <w:t>правильнописатьизученныеслова.</w:t>
      </w:r>
    </w:p>
    <w:p w:rsidR="00557633" w:rsidRDefault="00557633">
      <w:pPr>
        <w:pStyle w:val="a3"/>
        <w:rPr>
          <w:sz w:val="26"/>
        </w:rPr>
      </w:pPr>
    </w:p>
    <w:p w:rsidR="00557633" w:rsidRDefault="00557633">
      <w:pPr>
        <w:pStyle w:val="a3"/>
        <w:rPr>
          <w:sz w:val="26"/>
        </w:rPr>
      </w:pPr>
    </w:p>
    <w:p w:rsidR="00557633" w:rsidRDefault="00557633">
      <w:pPr>
        <w:pStyle w:val="a3"/>
        <w:rPr>
          <w:sz w:val="26"/>
        </w:rPr>
      </w:pPr>
    </w:p>
    <w:p w:rsidR="00557633" w:rsidRDefault="00593EF7" w:rsidP="00907626">
      <w:pPr>
        <w:pStyle w:val="a6"/>
        <w:numPr>
          <w:ilvl w:val="0"/>
          <w:numId w:val="105"/>
        </w:numPr>
        <w:tabs>
          <w:tab w:val="left" w:pos="1288"/>
        </w:tabs>
        <w:spacing w:before="181"/>
        <w:rPr>
          <w:sz w:val="24"/>
        </w:rPr>
      </w:pPr>
      <w:r>
        <w:rPr>
          <w:color w:val="333333"/>
          <w:sz w:val="24"/>
        </w:rPr>
        <w:t>владетьпунктуационныминавыками:</w:t>
      </w:r>
    </w:p>
    <w:p w:rsidR="00557633" w:rsidRDefault="00557633">
      <w:pPr>
        <w:pStyle w:val="a3"/>
        <w:spacing w:before="5"/>
      </w:pPr>
    </w:p>
    <w:p w:rsidR="00557633" w:rsidRDefault="00593EF7">
      <w:pPr>
        <w:pStyle w:val="a3"/>
        <w:spacing w:line="482" w:lineRule="auto"/>
        <w:ind w:left="1028" w:right="660"/>
      </w:pPr>
      <w:r>
        <w:rPr>
          <w:color w:val="333333"/>
        </w:rPr>
        <w:t>использовать запятую при перечислении, обращении и при выделении вводных слов;апостроф,точку,вопросительныйи восклицательныйзнаки;</w:t>
      </w:r>
    </w:p>
    <w:p w:rsidR="00557633" w:rsidRDefault="00593EF7">
      <w:pPr>
        <w:pStyle w:val="a3"/>
        <w:spacing w:before="2"/>
        <w:ind w:left="462" w:right="671" w:firstLine="566"/>
        <w:jc w:val="both"/>
      </w:pPr>
      <w:r>
        <w:rPr>
          <w:color w:val="333333"/>
          <w:spacing w:val="-1"/>
        </w:rPr>
        <w:t>неставить</w:t>
      </w:r>
      <w:r>
        <w:rPr>
          <w:color w:val="333333"/>
        </w:rPr>
        <w:t>точкупослезаголовка;пунктуационноправильнооформлятьпрямуюречь;пунктуационноправильно оформлятьэлектронноесообщениеличногохарактера;</w:t>
      </w:r>
    </w:p>
    <w:p w:rsidR="00557633" w:rsidRDefault="00557633">
      <w:pPr>
        <w:pStyle w:val="a3"/>
        <w:spacing w:before="5"/>
      </w:pPr>
    </w:p>
    <w:p w:rsidR="00557633" w:rsidRDefault="00593EF7">
      <w:pPr>
        <w:pStyle w:val="a3"/>
        <w:ind w:left="462" w:right="667" w:firstLine="566"/>
        <w:jc w:val="both"/>
      </w:pPr>
      <w:r>
        <w:rPr>
          <w:color w:val="333333"/>
        </w:rPr>
        <w:t>распознаватьвустнойречииписьменномтексте1500лексическихединиц(слов,фра-зовых глаголов, словосочетаний, речевых клише, средств логической связи) и правильноупотреблять в устной и письменной речи 1400 лексических единиц, обслуживающих ситу-ации общения в рамках тематического содержания речи, с соблюдением существующей ванглийскомязыкенормылексической сочетаемости.</w:t>
      </w:r>
    </w:p>
    <w:p w:rsidR="00557633" w:rsidRDefault="00557633">
      <w:pPr>
        <w:pStyle w:val="a3"/>
        <w:rPr>
          <w:sz w:val="26"/>
        </w:rPr>
      </w:pPr>
    </w:p>
    <w:p w:rsidR="00557633" w:rsidRDefault="00557633">
      <w:pPr>
        <w:pStyle w:val="a3"/>
        <w:rPr>
          <w:sz w:val="26"/>
        </w:rPr>
      </w:pPr>
    </w:p>
    <w:p w:rsidR="00557633" w:rsidRDefault="00557633">
      <w:pPr>
        <w:pStyle w:val="a3"/>
        <w:rPr>
          <w:sz w:val="26"/>
        </w:rPr>
      </w:pPr>
    </w:p>
    <w:p w:rsidR="00557633" w:rsidRDefault="00593EF7" w:rsidP="00907626">
      <w:pPr>
        <w:pStyle w:val="a6"/>
        <w:numPr>
          <w:ilvl w:val="0"/>
          <w:numId w:val="105"/>
        </w:numPr>
        <w:tabs>
          <w:tab w:val="left" w:pos="1288"/>
        </w:tabs>
        <w:spacing w:before="178" w:line="484" w:lineRule="auto"/>
        <w:ind w:left="1028" w:right="2687" w:firstLine="0"/>
        <w:rPr>
          <w:sz w:val="24"/>
        </w:rPr>
      </w:pPr>
      <w:r>
        <w:rPr>
          <w:color w:val="333333"/>
          <w:sz w:val="24"/>
        </w:rPr>
        <w:t>распознавать и употреблять в устной и письменной речи:родственныеслова,образованные сиспользованиемаффиксации:</w:t>
      </w:r>
    </w:p>
    <w:p w:rsidR="00557633" w:rsidRDefault="00593EF7">
      <w:pPr>
        <w:pStyle w:val="a3"/>
        <w:spacing w:line="275" w:lineRule="exact"/>
        <w:ind w:left="1028"/>
      </w:pPr>
      <w:r>
        <w:rPr>
          <w:color w:val="333333"/>
        </w:rPr>
        <w:t>глаголыприпомощипрефиксовdis-,mis-,re-,over-,under-исуффиксов-ise/-ize,-en;</w:t>
      </w:r>
    </w:p>
    <w:p w:rsidR="00557633" w:rsidRDefault="00557633">
      <w:pPr>
        <w:pStyle w:val="a3"/>
        <w:spacing w:before="2"/>
      </w:pPr>
    </w:p>
    <w:p w:rsidR="00557633" w:rsidRPr="00593EF7" w:rsidRDefault="00593EF7">
      <w:pPr>
        <w:pStyle w:val="a3"/>
        <w:spacing w:before="1"/>
        <w:ind w:left="462" w:right="668" w:firstLine="566"/>
        <w:jc w:val="both"/>
        <w:rPr>
          <w:lang w:val="en-US"/>
        </w:rPr>
      </w:pPr>
      <w:r>
        <w:rPr>
          <w:color w:val="333333"/>
        </w:rPr>
        <w:t>именасуществительныеприпомощипрефиксов</w:t>
      </w:r>
      <w:r w:rsidRPr="00593EF7">
        <w:rPr>
          <w:color w:val="333333"/>
          <w:lang w:val="en-US"/>
        </w:rPr>
        <w:t xml:space="preserve"> un-,in-/im-,il-/ir- </w:t>
      </w:r>
      <w:r>
        <w:rPr>
          <w:color w:val="333333"/>
        </w:rPr>
        <w:t>исуффиксов</w:t>
      </w:r>
      <w:r w:rsidRPr="00593EF7">
        <w:rPr>
          <w:color w:val="333333"/>
          <w:lang w:val="en-US"/>
        </w:rPr>
        <w:t xml:space="preserve"> -ance/-ence,-er/-or,-ing,-ist,-ity, -ment,-ness,-sion/-tion, -ship;</w:t>
      </w:r>
    </w:p>
    <w:p w:rsidR="00557633" w:rsidRPr="00593EF7" w:rsidRDefault="00557633">
      <w:pPr>
        <w:pStyle w:val="a3"/>
        <w:spacing w:before="4"/>
        <w:rPr>
          <w:lang w:val="en-US"/>
        </w:rPr>
      </w:pPr>
    </w:p>
    <w:p w:rsidR="00557633" w:rsidRPr="00593EF7" w:rsidRDefault="00593EF7">
      <w:pPr>
        <w:pStyle w:val="a3"/>
        <w:spacing w:before="1"/>
        <w:ind w:left="462" w:right="669" w:firstLine="566"/>
        <w:jc w:val="both"/>
        <w:rPr>
          <w:lang w:val="en-US"/>
        </w:rPr>
      </w:pPr>
      <w:r>
        <w:rPr>
          <w:color w:val="333333"/>
        </w:rPr>
        <w:t>именаприлагательныеприпомощипрефиксов</w:t>
      </w:r>
      <w:r w:rsidRPr="00593EF7">
        <w:rPr>
          <w:color w:val="333333"/>
          <w:lang w:val="en-US"/>
        </w:rPr>
        <w:t xml:space="preserve"> un-,in-/im-,il-/ir-,inter-,non-,post-,pre-</w:t>
      </w:r>
      <w:r>
        <w:rPr>
          <w:color w:val="333333"/>
        </w:rPr>
        <w:t>исуффиксов</w:t>
      </w:r>
      <w:r w:rsidRPr="00593EF7">
        <w:rPr>
          <w:color w:val="333333"/>
          <w:lang w:val="en-US"/>
        </w:rPr>
        <w:t>-able/-ible,-al,-ed,-ese,-ful,-ian/-an,-ical,-ing,-ish,-ive,-less,-ly,-ous,-y;</w:t>
      </w:r>
    </w:p>
    <w:p w:rsidR="00557633" w:rsidRPr="00593EF7" w:rsidRDefault="00557633">
      <w:pPr>
        <w:pStyle w:val="a3"/>
        <w:spacing w:before="5"/>
        <w:rPr>
          <w:lang w:val="en-US"/>
        </w:rPr>
      </w:pPr>
    </w:p>
    <w:p w:rsidR="00557633" w:rsidRDefault="00593EF7">
      <w:pPr>
        <w:pStyle w:val="a3"/>
        <w:ind w:left="1028"/>
      </w:pPr>
      <w:r>
        <w:rPr>
          <w:color w:val="333333"/>
        </w:rPr>
        <w:t>наречияпри помощипрефиксовun-,in-/im-,il-/ir-и суффикса-ly;</w:t>
      </w:r>
    </w:p>
    <w:p w:rsidR="00557633" w:rsidRDefault="00557633">
      <w:pPr>
        <w:pStyle w:val="a3"/>
        <w:spacing w:before="2"/>
      </w:pPr>
    </w:p>
    <w:p w:rsidR="00557633" w:rsidRDefault="00593EF7">
      <w:pPr>
        <w:pStyle w:val="a3"/>
        <w:ind w:left="1028"/>
      </w:pPr>
      <w:r>
        <w:rPr>
          <w:color w:val="333333"/>
        </w:rPr>
        <w:t>числительныеприпомощисуффиксов-teen,-ty,-th;</w:t>
      </w:r>
    </w:p>
    <w:p w:rsidR="00557633" w:rsidRDefault="00557633">
      <w:pPr>
        <w:pStyle w:val="a3"/>
        <w:spacing w:before="5"/>
      </w:pPr>
    </w:p>
    <w:p w:rsidR="00557633" w:rsidRDefault="00593EF7">
      <w:pPr>
        <w:pStyle w:val="a3"/>
        <w:ind w:left="1028"/>
      </w:pPr>
      <w:r>
        <w:rPr>
          <w:color w:val="333333"/>
        </w:rPr>
        <w:lastRenderedPageBreak/>
        <w:t>сиспользованиемсловосложения:</w:t>
      </w:r>
    </w:p>
    <w:p w:rsidR="00557633" w:rsidRDefault="00557633">
      <w:pPr>
        <w:sectPr w:rsidR="00557633">
          <w:pgSz w:w="11910" w:h="16380"/>
          <w:pgMar w:top="1060" w:right="180" w:bottom="1240" w:left="1240" w:header="0" w:footer="978" w:gutter="0"/>
          <w:cols w:space="720"/>
        </w:sectPr>
      </w:pPr>
    </w:p>
    <w:p w:rsidR="00557633" w:rsidRDefault="00593EF7">
      <w:pPr>
        <w:pStyle w:val="a3"/>
        <w:spacing w:before="72"/>
        <w:ind w:left="1028"/>
      </w:pPr>
      <w:r>
        <w:rPr>
          <w:color w:val="333333"/>
        </w:rPr>
        <w:lastRenderedPageBreak/>
        <w:t>сложныесуществительныепутёмсоединенияосновсуществительных(football);</w:t>
      </w:r>
    </w:p>
    <w:p w:rsidR="00557633" w:rsidRDefault="00557633">
      <w:pPr>
        <w:pStyle w:val="a3"/>
        <w:spacing w:before="5"/>
      </w:pPr>
    </w:p>
    <w:p w:rsidR="00557633" w:rsidRDefault="00593EF7">
      <w:pPr>
        <w:pStyle w:val="a3"/>
        <w:ind w:left="462" w:right="671" w:firstLine="566"/>
        <w:jc w:val="both"/>
      </w:pPr>
      <w:r>
        <w:rPr>
          <w:color w:val="333333"/>
        </w:rPr>
        <w:t>сложные существительные путём соединения основы прилагательного с основой су-ществительного(bluebell);</w:t>
      </w:r>
    </w:p>
    <w:p w:rsidR="00557633" w:rsidRDefault="00557633">
      <w:pPr>
        <w:pStyle w:val="a3"/>
        <w:spacing w:before="5"/>
      </w:pPr>
    </w:p>
    <w:p w:rsidR="00557633" w:rsidRDefault="00593EF7">
      <w:pPr>
        <w:pStyle w:val="a3"/>
        <w:ind w:left="1028"/>
      </w:pPr>
      <w:r>
        <w:rPr>
          <w:color w:val="333333"/>
        </w:rPr>
        <w:t>сложныесуществительныепутёмсоединенияосновсуществительныхспредлогом</w:t>
      </w:r>
    </w:p>
    <w:p w:rsidR="00557633" w:rsidRDefault="00593EF7">
      <w:pPr>
        <w:pStyle w:val="a3"/>
        <w:ind w:left="462"/>
      </w:pPr>
      <w:r>
        <w:rPr>
          <w:color w:val="333333"/>
        </w:rPr>
        <w:t>(father-in-law);</w:t>
      </w:r>
    </w:p>
    <w:p w:rsidR="00557633" w:rsidRDefault="00557633">
      <w:pPr>
        <w:pStyle w:val="a3"/>
        <w:spacing w:before="2"/>
      </w:pPr>
    </w:p>
    <w:p w:rsidR="00557633" w:rsidRDefault="00593EF7">
      <w:pPr>
        <w:pStyle w:val="a3"/>
        <w:ind w:left="462" w:right="666" w:firstLine="566"/>
        <w:jc w:val="both"/>
      </w:pPr>
      <w:r>
        <w:rPr>
          <w:color w:val="333333"/>
        </w:rPr>
        <w:t>сложные прилагательные путём соединения основы прилагательного/числительногососновойсуществительного сдобавлениемсуффикса -ed(blue-eyed, eight-legged);</w:t>
      </w:r>
    </w:p>
    <w:p w:rsidR="00557633" w:rsidRDefault="00557633">
      <w:pPr>
        <w:pStyle w:val="a3"/>
        <w:spacing w:before="6"/>
      </w:pPr>
    </w:p>
    <w:p w:rsidR="00557633" w:rsidRDefault="00593EF7">
      <w:pPr>
        <w:pStyle w:val="a3"/>
        <w:ind w:left="462" w:right="670" w:firstLine="566"/>
        <w:jc w:val="both"/>
      </w:pPr>
      <w:r>
        <w:rPr>
          <w:color w:val="333333"/>
        </w:rPr>
        <w:t>сложные прилагательные путём соединения наречия с основой причастия II (well-behaved);</w:t>
      </w:r>
    </w:p>
    <w:p w:rsidR="00557633" w:rsidRDefault="00557633">
      <w:pPr>
        <w:pStyle w:val="a3"/>
        <w:spacing w:before="4"/>
      </w:pPr>
    </w:p>
    <w:p w:rsidR="00557633" w:rsidRDefault="00593EF7">
      <w:pPr>
        <w:pStyle w:val="a3"/>
        <w:spacing w:before="1"/>
        <w:ind w:left="462" w:right="670" w:firstLine="566"/>
        <w:jc w:val="both"/>
      </w:pPr>
      <w:r>
        <w:rPr>
          <w:color w:val="333333"/>
        </w:rPr>
        <w:t>сложные прилагательные путём соединения основы прилагательного с основой при-частия I (nice-looking);</w:t>
      </w:r>
    </w:p>
    <w:p w:rsidR="00557633" w:rsidRDefault="00557633">
      <w:pPr>
        <w:pStyle w:val="a3"/>
        <w:spacing w:before="2"/>
      </w:pPr>
    </w:p>
    <w:p w:rsidR="00557633" w:rsidRDefault="00593EF7">
      <w:pPr>
        <w:pStyle w:val="a3"/>
        <w:ind w:left="1028"/>
      </w:pPr>
      <w:r>
        <w:rPr>
          <w:color w:val="333333"/>
        </w:rPr>
        <w:t>сиспользованиемконверсии:</w:t>
      </w:r>
    </w:p>
    <w:p w:rsidR="00557633" w:rsidRDefault="00557633">
      <w:pPr>
        <w:pStyle w:val="a3"/>
        <w:spacing w:before="5"/>
      </w:pPr>
    </w:p>
    <w:p w:rsidR="00557633" w:rsidRDefault="00593EF7">
      <w:pPr>
        <w:pStyle w:val="a3"/>
        <w:ind w:left="1028"/>
      </w:pPr>
      <w:r>
        <w:rPr>
          <w:color w:val="333333"/>
          <w:spacing w:val="-1"/>
        </w:rPr>
        <w:t>образованиеимён</w:t>
      </w:r>
      <w:r>
        <w:rPr>
          <w:color w:val="333333"/>
        </w:rPr>
        <w:t>существительныхотнеопределённыхформглаголов(torun–arun);</w:t>
      </w:r>
    </w:p>
    <w:p w:rsidR="00557633" w:rsidRDefault="00557633">
      <w:pPr>
        <w:pStyle w:val="a3"/>
        <w:spacing w:before="5"/>
      </w:pPr>
    </w:p>
    <w:p w:rsidR="00557633" w:rsidRDefault="00593EF7">
      <w:pPr>
        <w:pStyle w:val="a3"/>
        <w:ind w:left="1028"/>
      </w:pPr>
      <w:r>
        <w:rPr>
          <w:color w:val="333333"/>
        </w:rPr>
        <w:t>имёнсуществительныхотприлагательных(richpeople–therich);</w:t>
      </w:r>
    </w:p>
    <w:p w:rsidR="00557633" w:rsidRDefault="00557633">
      <w:pPr>
        <w:pStyle w:val="a3"/>
        <w:spacing w:before="2"/>
      </w:pPr>
    </w:p>
    <w:p w:rsidR="00557633" w:rsidRDefault="00593EF7">
      <w:pPr>
        <w:pStyle w:val="a3"/>
        <w:spacing w:before="1"/>
        <w:ind w:left="1028"/>
      </w:pPr>
      <w:r>
        <w:rPr>
          <w:color w:val="333333"/>
        </w:rPr>
        <w:t>глаголовотимёнсуществительных(ahand–tohand);</w:t>
      </w:r>
    </w:p>
    <w:p w:rsidR="00557633" w:rsidRDefault="00557633">
      <w:pPr>
        <w:pStyle w:val="a3"/>
        <w:spacing w:before="4"/>
      </w:pPr>
    </w:p>
    <w:p w:rsidR="00557633" w:rsidRDefault="00593EF7">
      <w:pPr>
        <w:pStyle w:val="a3"/>
        <w:ind w:left="1028"/>
      </w:pPr>
      <w:r>
        <w:rPr>
          <w:color w:val="333333"/>
        </w:rPr>
        <w:t>глаголовотимёнприлагательных(cool–tocool);</w:t>
      </w:r>
    </w:p>
    <w:p w:rsidR="00557633" w:rsidRDefault="00557633">
      <w:pPr>
        <w:pStyle w:val="a3"/>
        <w:spacing w:before="5"/>
      </w:pPr>
    </w:p>
    <w:p w:rsidR="00557633" w:rsidRDefault="00593EF7">
      <w:pPr>
        <w:pStyle w:val="a3"/>
        <w:ind w:left="462" w:right="668" w:firstLine="566"/>
        <w:jc w:val="both"/>
      </w:pPr>
      <w:r>
        <w:rPr>
          <w:color w:val="333333"/>
        </w:rPr>
        <w:t>распознавать и употреблять в устной и письменной речи имена прилагательные на -edи-ing(excited– exciting);</w:t>
      </w:r>
    </w:p>
    <w:p w:rsidR="00557633" w:rsidRDefault="00557633">
      <w:pPr>
        <w:pStyle w:val="a3"/>
        <w:spacing w:before="3"/>
      </w:pPr>
    </w:p>
    <w:p w:rsidR="00557633" w:rsidRDefault="00593EF7">
      <w:pPr>
        <w:pStyle w:val="a3"/>
        <w:ind w:left="462" w:right="671" w:firstLine="566"/>
        <w:jc w:val="both"/>
      </w:pPr>
      <w:r>
        <w:rPr>
          <w:color w:val="333333"/>
        </w:rPr>
        <w:t>распознавать и употреблять в устной и письменной речи изученные многозначныелексические единицы, синонимы, антонимы, интернациональные слова, наиболее частот-ныефразовыеглаголы,сокращения иаббревиатуры;</w:t>
      </w:r>
    </w:p>
    <w:p w:rsidR="00557633" w:rsidRDefault="00557633">
      <w:pPr>
        <w:pStyle w:val="a3"/>
        <w:spacing w:before="5"/>
      </w:pPr>
    </w:p>
    <w:p w:rsidR="00557633" w:rsidRDefault="00593EF7">
      <w:pPr>
        <w:pStyle w:val="a3"/>
        <w:ind w:left="462" w:right="678" w:firstLine="566"/>
        <w:jc w:val="both"/>
      </w:pPr>
      <w:r>
        <w:rPr>
          <w:color w:val="333333"/>
        </w:rPr>
        <w:t>распознавать и употреблять в устной и письменной речи различные средства связидляобеспеченияцелостностии логичностиустного/письменного высказывания;</w:t>
      </w:r>
    </w:p>
    <w:p w:rsidR="00557633" w:rsidRDefault="00557633">
      <w:pPr>
        <w:pStyle w:val="a3"/>
        <w:spacing w:before="5"/>
      </w:pPr>
    </w:p>
    <w:p w:rsidR="00557633" w:rsidRDefault="00593EF7">
      <w:pPr>
        <w:pStyle w:val="a3"/>
        <w:ind w:left="462" w:right="667" w:firstLine="566"/>
        <w:jc w:val="both"/>
      </w:pPr>
      <w:r>
        <w:rPr>
          <w:color w:val="333333"/>
        </w:rPr>
        <w:t>знатьипониматьособенностиструктурыпростыхисложныхпредложенийиразлич-ныхкоммуникативныхтиповпредложенийанглийского языка;</w:t>
      </w:r>
    </w:p>
    <w:p w:rsidR="00557633" w:rsidRDefault="00557633">
      <w:pPr>
        <w:pStyle w:val="a3"/>
        <w:spacing w:before="2"/>
      </w:pPr>
    </w:p>
    <w:p w:rsidR="00557633" w:rsidRDefault="00593EF7">
      <w:pPr>
        <w:pStyle w:val="a3"/>
        <w:spacing w:before="1"/>
        <w:ind w:left="1028"/>
      </w:pPr>
      <w:r>
        <w:rPr>
          <w:color w:val="333333"/>
        </w:rPr>
        <w:t>распознаватьиупотреблятьвустнойиписьменнойречи:</w:t>
      </w:r>
    </w:p>
    <w:p w:rsidR="00557633" w:rsidRDefault="00557633">
      <w:pPr>
        <w:pStyle w:val="a3"/>
        <w:spacing w:before="4"/>
      </w:pPr>
    </w:p>
    <w:p w:rsidR="00557633" w:rsidRDefault="00593EF7">
      <w:pPr>
        <w:pStyle w:val="a3"/>
        <w:ind w:left="462" w:right="671" w:firstLine="566"/>
        <w:jc w:val="both"/>
      </w:pPr>
      <w:r>
        <w:rPr>
          <w:color w:val="333333"/>
        </w:rPr>
        <w:t>предложения, в том числе с несколькими обстоятельствами, следующими в опреде-лённомпорядке;</w:t>
      </w:r>
    </w:p>
    <w:p w:rsidR="00557633" w:rsidRDefault="00557633">
      <w:pPr>
        <w:pStyle w:val="a3"/>
        <w:spacing w:before="6"/>
      </w:pPr>
    </w:p>
    <w:p w:rsidR="00557633" w:rsidRDefault="00593EF7">
      <w:pPr>
        <w:pStyle w:val="a3"/>
        <w:ind w:left="1028"/>
      </w:pPr>
      <w:r>
        <w:rPr>
          <w:color w:val="333333"/>
        </w:rPr>
        <w:t>предложениясначальнымIt;</w:t>
      </w:r>
    </w:p>
    <w:p w:rsidR="00557633" w:rsidRDefault="00557633">
      <w:pPr>
        <w:pStyle w:val="a3"/>
        <w:spacing w:before="2"/>
      </w:pPr>
    </w:p>
    <w:p w:rsidR="00557633" w:rsidRDefault="00593EF7">
      <w:pPr>
        <w:pStyle w:val="a3"/>
        <w:ind w:left="1028"/>
      </w:pPr>
      <w:r>
        <w:rPr>
          <w:color w:val="333333"/>
        </w:rPr>
        <w:t>предложениясначальнымThere+tobe;</w:t>
      </w:r>
    </w:p>
    <w:p w:rsidR="00557633" w:rsidRDefault="00557633">
      <w:pPr>
        <w:sectPr w:rsidR="00557633">
          <w:pgSz w:w="11910" w:h="16380"/>
          <w:pgMar w:top="1060" w:right="180" w:bottom="1240" w:left="1240" w:header="0" w:footer="978" w:gutter="0"/>
          <w:cols w:space="720"/>
        </w:sectPr>
      </w:pPr>
    </w:p>
    <w:p w:rsidR="00557633" w:rsidRDefault="00593EF7">
      <w:pPr>
        <w:pStyle w:val="a3"/>
        <w:spacing w:before="72"/>
        <w:ind w:left="462" w:right="656" w:firstLine="566"/>
      </w:pPr>
      <w:r>
        <w:rPr>
          <w:color w:val="333333"/>
        </w:rPr>
        <w:lastRenderedPageBreak/>
        <w:t>предложениясглагольнымиконструкциями,содержащимиглаголы-связкиtobe,tolook, to seem, to feel;</w:t>
      </w:r>
    </w:p>
    <w:p w:rsidR="00557633" w:rsidRDefault="00557633">
      <w:pPr>
        <w:pStyle w:val="a3"/>
        <w:spacing w:before="5"/>
      </w:pPr>
    </w:p>
    <w:p w:rsidR="00557633" w:rsidRDefault="00593EF7">
      <w:pPr>
        <w:pStyle w:val="a3"/>
        <w:ind w:left="1028"/>
      </w:pPr>
      <w:r>
        <w:rPr>
          <w:color w:val="333333"/>
        </w:rPr>
        <w:t>предложенияcосложнымподлежащим–ComplexSubject;</w:t>
      </w:r>
    </w:p>
    <w:p w:rsidR="00557633" w:rsidRDefault="00557633">
      <w:pPr>
        <w:pStyle w:val="a3"/>
        <w:spacing w:before="5"/>
      </w:pPr>
    </w:p>
    <w:p w:rsidR="00557633" w:rsidRDefault="00593EF7">
      <w:pPr>
        <w:pStyle w:val="a3"/>
        <w:ind w:left="1028"/>
      </w:pPr>
      <w:r>
        <w:rPr>
          <w:color w:val="333333"/>
        </w:rPr>
        <w:t>предложенияcосложнымдополнением –ComplexObject;</w:t>
      </w:r>
    </w:p>
    <w:p w:rsidR="00557633" w:rsidRDefault="00557633">
      <w:pPr>
        <w:pStyle w:val="a3"/>
        <w:spacing w:before="2"/>
      </w:pPr>
    </w:p>
    <w:p w:rsidR="00557633" w:rsidRDefault="00593EF7">
      <w:pPr>
        <w:pStyle w:val="a3"/>
        <w:ind w:left="1028"/>
      </w:pPr>
      <w:r>
        <w:rPr>
          <w:color w:val="333333"/>
        </w:rPr>
        <w:t>сложносочинённыепредложения ссочинительнымисоюзамиand,but,or;</w:t>
      </w:r>
    </w:p>
    <w:p w:rsidR="00557633" w:rsidRDefault="00557633">
      <w:pPr>
        <w:pStyle w:val="a3"/>
        <w:spacing w:before="5"/>
      </w:pPr>
    </w:p>
    <w:p w:rsidR="00557633" w:rsidRDefault="00593EF7">
      <w:pPr>
        <w:pStyle w:val="a3"/>
        <w:ind w:left="462" w:right="656" w:firstLine="566"/>
      </w:pPr>
      <w:r>
        <w:rPr>
          <w:color w:val="333333"/>
        </w:rPr>
        <w:t>сложноподчинённыепредложенияссоюзамиисоюзнымисловамиbecause,if,when,where, what, why, how;</w:t>
      </w:r>
    </w:p>
    <w:p w:rsidR="00557633" w:rsidRDefault="00557633">
      <w:pPr>
        <w:pStyle w:val="a3"/>
        <w:spacing w:before="5"/>
      </w:pPr>
    </w:p>
    <w:p w:rsidR="00557633" w:rsidRDefault="00593EF7">
      <w:pPr>
        <w:pStyle w:val="a3"/>
        <w:spacing w:before="1"/>
        <w:ind w:left="462" w:firstLine="566"/>
      </w:pPr>
      <w:r>
        <w:rPr>
          <w:color w:val="333333"/>
        </w:rPr>
        <w:t>сложноподчинённыепредложениясопределительнымипридаточнымиссоюзнымисловамиwho, which, that;</w:t>
      </w:r>
    </w:p>
    <w:p w:rsidR="00557633" w:rsidRDefault="00557633">
      <w:pPr>
        <w:pStyle w:val="a3"/>
        <w:spacing w:before="2"/>
      </w:pPr>
    </w:p>
    <w:p w:rsidR="00557633" w:rsidRDefault="00593EF7">
      <w:pPr>
        <w:pStyle w:val="a3"/>
        <w:ind w:left="462" w:right="675" w:firstLine="566"/>
      </w:pPr>
      <w:r>
        <w:rPr>
          <w:color w:val="333333"/>
        </w:rPr>
        <w:t>сложноподчинённыепредложенияссоюзнымисловамиwhoever,whatever,however,whenever;</w:t>
      </w:r>
    </w:p>
    <w:p w:rsidR="00557633" w:rsidRDefault="00557633">
      <w:pPr>
        <w:pStyle w:val="a3"/>
        <w:spacing w:before="5"/>
      </w:pPr>
    </w:p>
    <w:p w:rsidR="00557633" w:rsidRDefault="00593EF7">
      <w:pPr>
        <w:pStyle w:val="a3"/>
        <w:ind w:left="462" w:right="656" w:firstLine="566"/>
      </w:pPr>
      <w:r>
        <w:rPr>
          <w:color w:val="333333"/>
        </w:rPr>
        <w:t>условныепредложениясглаголамивизъявительномнаклонении(Conditional0,ConditionalI)и сглаголамивсослагательномнаклонении (Conditional II);</w:t>
      </w:r>
    </w:p>
    <w:p w:rsidR="00557633" w:rsidRDefault="00557633">
      <w:pPr>
        <w:pStyle w:val="a3"/>
        <w:spacing w:before="5"/>
      </w:pPr>
    </w:p>
    <w:p w:rsidR="00557633" w:rsidRDefault="00593EF7">
      <w:pPr>
        <w:pStyle w:val="a3"/>
        <w:ind w:left="462" w:right="656" w:firstLine="566"/>
      </w:pPr>
      <w:r>
        <w:rPr>
          <w:color w:val="333333"/>
        </w:rPr>
        <w:t>все типы вопросительных предложений (общий, специальный, альтернативный, раз-делительный вопросы в Present/Past/Future Simple Tense, Present/Past Continuous Tense, Pre-sent/Past Perfect Tense,Present PerfectContinuous Tense);</w:t>
      </w:r>
    </w:p>
    <w:p w:rsidR="00557633" w:rsidRDefault="00557633">
      <w:pPr>
        <w:pStyle w:val="a3"/>
        <w:spacing w:before="2"/>
      </w:pPr>
    </w:p>
    <w:p w:rsidR="00557633" w:rsidRDefault="00593EF7">
      <w:pPr>
        <w:pStyle w:val="a3"/>
        <w:spacing w:before="1"/>
        <w:ind w:left="462" w:right="656" w:firstLine="566"/>
      </w:pPr>
      <w:r>
        <w:rPr>
          <w:color w:val="333333"/>
          <w:spacing w:val="-1"/>
        </w:rPr>
        <w:t>повествовательные,вопросительные</w:t>
      </w:r>
      <w:r>
        <w:rPr>
          <w:color w:val="333333"/>
        </w:rPr>
        <w:t>ипобудительныепредложениявкосвеннойречивнастоящемипрошедшемвремени,согласованиевремёнврамкахсложногопредложения;</w:t>
      </w:r>
    </w:p>
    <w:p w:rsidR="00557633" w:rsidRDefault="00593EF7">
      <w:pPr>
        <w:pStyle w:val="a3"/>
        <w:spacing w:before="6" w:line="550" w:lineRule="atLeast"/>
        <w:ind w:left="1028" w:right="668"/>
      </w:pPr>
      <w:r>
        <w:rPr>
          <w:color w:val="333333"/>
        </w:rPr>
        <w:t>модальные глаголы в косвенной речи в настоящем и прошедшем времени;предложениясконструкциямиas…as,notso…as, both…and…,either…or,neither</w:t>
      </w:r>
    </w:p>
    <w:p w:rsidR="00557633" w:rsidRDefault="00593EF7">
      <w:pPr>
        <w:pStyle w:val="a3"/>
        <w:spacing w:before="7"/>
        <w:ind w:left="462"/>
      </w:pPr>
      <w:r>
        <w:rPr>
          <w:color w:val="333333"/>
        </w:rPr>
        <w:t>…nor;</w:t>
      </w:r>
    </w:p>
    <w:p w:rsidR="00557633" w:rsidRDefault="00557633">
      <w:pPr>
        <w:pStyle w:val="a3"/>
        <w:spacing w:before="3"/>
      </w:pPr>
    </w:p>
    <w:p w:rsidR="00557633" w:rsidRDefault="00593EF7">
      <w:pPr>
        <w:pStyle w:val="a3"/>
        <w:ind w:left="1028"/>
      </w:pPr>
      <w:r>
        <w:rPr>
          <w:color w:val="333333"/>
        </w:rPr>
        <w:t>предложениясIwish;</w:t>
      </w:r>
    </w:p>
    <w:p w:rsidR="00557633" w:rsidRDefault="00557633">
      <w:pPr>
        <w:pStyle w:val="a3"/>
        <w:spacing w:before="5"/>
      </w:pPr>
    </w:p>
    <w:p w:rsidR="00557633" w:rsidRPr="00AB31BC" w:rsidRDefault="00593EF7">
      <w:pPr>
        <w:pStyle w:val="a3"/>
        <w:ind w:left="1028"/>
        <w:rPr>
          <w:lang w:val="en-US"/>
        </w:rPr>
      </w:pPr>
      <w:r>
        <w:rPr>
          <w:color w:val="333333"/>
        </w:rPr>
        <w:t>конструкциисглаголамина</w:t>
      </w:r>
      <w:r w:rsidRPr="00AB31BC">
        <w:rPr>
          <w:color w:val="333333"/>
          <w:lang w:val="en-US"/>
        </w:rPr>
        <w:t>-ing:tolove/hatedoingsmth;</w:t>
      </w:r>
    </w:p>
    <w:p w:rsidR="00557633" w:rsidRPr="00AB31BC" w:rsidRDefault="00557633">
      <w:pPr>
        <w:pStyle w:val="a3"/>
        <w:spacing w:before="5"/>
        <w:rPr>
          <w:lang w:val="en-US"/>
        </w:rPr>
      </w:pPr>
    </w:p>
    <w:p w:rsidR="00557633" w:rsidRPr="00593EF7" w:rsidRDefault="00593EF7">
      <w:pPr>
        <w:pStyle w:val="a3"/>
        <w:ind w:left="462" w:right="646" w:firstLine="566"/>
        <w:rPr>
          <w:lang w:val="en-US"/>
        </w:rPr>
      </w:pPr>
      <w:r>
        <w:rPr>
          <w:color w:val="333333"/>
        </w:rPr>
        <w:t>конструкции</w:t>
      </w:r>
      <w:r w:rsidRPr="00593EF7">
        <w:rPr>
          <w:color w:val="333333"/>
          <w:lang w:val="en-US"/>
        </w:rPr>
        <w:t xml:space="preserve"> c </w:t>
      </w:r>
      <w:r>
        <w:rPr>
          <w:color w:val="333333"/>
        </w:rPr>
        <w:t>глаголами</w:t>
      </w:r>
      <w:r w:rsidRPr="00593EF7">
        <w:rPr>
          <w:color w:val="333333"/>
          <w:lang w:val="en-US"/>
        </w:rPr>
        <w:t xml:space="preserve"> to stop, to remember, to forget (</w:t>
      </w:r>
      <w:r>
        <w:rPr>
          <w:color w:val="333333"/>
        </w:rPr>
        <w:t>разницавзначении</w:t>
      </w:r>
      <w:r w:rsidRPr="00593EF7">
        <w:rPr>
          <w:color w:val="333333"/>
          <w:lang w:val="en-US"/>
        </w:rPr>
        <w:t xml:space="preserve"> to stop do-ing smth </w:t>
      </w:r>
      <w:r>
        <w:rPr>
          <w:color w:val="333333"/>
        </w:rPr>
        <w:t>и</w:t>
      </w:r>
      <w:r w:rsidRPr="00593EF7">
        <w:rPr>
          <w:color w:val="333333"/>
          <w:lang w:val="en-US"/>
        </w:rPr>
        <w:t xml:space="preserve"> to stop to do smth);</w:t>
      </w:r>
    </w:p>
    <w:p w:rsidR="00557633" w:rsidRPr="00593EF7" w:rsidRDefault="00557633">
      <w:pPr>
        <w:pStyle w:val="a3"/>
        <w:spacing w:before="2"/>
        <w:rPr>
          <w:lang w:val="en-US"/>
        </w:rPr>
      </w:pPr>
    </w:p>
    <w:p w:rsidR="00557633" w:rsidRPr="00593EF7" w:rsidRDefault="00593EF7">
      <w:pPr>
        <w:pStyle w:val="a3"/>
        <w:ind w:left="1028"/>
        <w:rPr>
          <w:lang w:val="en-US"/>
        </w:rPr>
      </w:pPr>
      <w:r>
        <w:rPr>
          <w:color w:val="333333"/>
        </w:rPr>
        <w:t>конструкция</w:t>
      </w:r>
      <w:r w:rsidRPr="00593EF7">
        <w:rPr>
          <w:color w:val="333333"/>
          <w:lang w:val="en-US"/>
        </w:rPr>
        <w:t>It takesme …to dosmth;</w:t>
      </w:r>
    </w:p>
    <w:p w:rsidR="00557633" w:rsidRPr="00593EF7" w:rsidRDefault="00557633">
      <w:pPr>
        <w:pStyle w:val="a3"/>
        <w:spacing w:before="5"/>
        <w:rPr>
          <w:lang w:val="en-US"/>
        </w:rPr>
      </w:pPr>
    </w:p>
    <w:p w:rsidR="00557633" w:rsidRDefault="00593EF7">
      <w:pPr>
        <w:pStyle w:val="a3"/>
        <w:ind w:left="1028"/>
      </w:pPr>
      <w:r>
        <w:rPr>
          <w:color w:val="333333"/>
        </w:rPr>
        <w:t>конструкцияusedto+инфинитивглагола;</w:t>
      </w:r>
    </w:p>
    <w:p w:rsidR="00557633" w:rsidRDefault="00557633">
      <w:pPr>
        <w:pStyle w:val="a3"/>
        <w:spacing w:before="5"/>
      </w:pPr>
    </w:p>
    <w:p w:rsidR="00557633" w:rsidRPr="00593EF7" w:rsidRDefault="00593EF7">
      <w:pPr>
        <w:pStyle w:val="a3"/>
        <w:spacing w:before="1"/>
        <w:ind w:left="1028"/>
        <w:rPr>
          <w:lang w:val="en-US"/>
        </w:rPr>
      </w:pPr>
      <w:r>
        <w:rPr>
          <w:color w:val="333333"/>
        </w:rPr>
        <w:t>конструкции</w:t>
      </w:r>
      <w:r w:rsidRPr="00593EF7">
        <w:rPr>
          <w:color w:val="333333"/>
          <w:lang w:val="en-US"/>
        </w:rPr>
        <w:t>be/get used to smth, be/get used to doing smth;</w:t>
      </w:r>
    </w:p>
    <w:p w:rsidR="00557633" w:rsidRPr="00593EF7" w:rsidRDefault="00557633">
      <w:pPr>
        <w:pStyle w:val="a3"/>
        <w:spacing w:before="2"/>
        <w:rPr>
          <w:lang w:val="en-US"/>
        </w:rPr>
      </w:pPr>
    </w:p>
    <w:p w:rsidR="00557633" w:rsidRPr="00593EF7" w:rsidRDefault="00593EF7">
      <w:pPr>
        <w:pStyle w:val="a3"/>
        <w:tabs>
          <w:tab w:val="left" w:pos="3245"/>
          <w:tab w:val="left" w:pos="4639"/>
          <w:tab w:val="left" w:pos="5679"/>
          <w:tab w:val="left" w:pos="7071"/>
          <w:tab w:val="left" w:pos="8110"/>
          <w:tab w:val="left" w:pos="9430"/>
        </w:tabs>
        <w:ind w:left="462" w:right="673" w:firstLine="566"/>
        <w:rPr>
          <w:lang w:val="en-US"/>
        </w:rPr>
      </w:pPr>
      <w:r>
        <w:rPr>
          <w:color w:val="333333"/>
        </w:rPr>
        <w:t>конструкции</w:t>
      </w:r>
      <w:r w:rsidRPr="00593EF7">
        <w:rPr>
          <w:color w:val="333333"/>
          <w:lang w:val="en-US"/>
        </w:rPr>
        <w:t>I</w:t>
      </w:r>
      <w:r w:rsidRPr="00593EF7">
        <w:rPr>
          <w:color w:val="333333"/>
          <w:lang w:val="en-US"/>
        </w:rPr>
        <w:tab/>
        <w:t>prefer,</w:t>
      </w:r>
      <w:r w:rsidRPr="00593EF7">
        <w:rPr>
          <w:color w:val="333333"/>
          <w:lang w:val="en-US"/>
        </w:rPr>
        <w:tab/>
        <w:t>I’d</w:t>
      </w:r>
      <w:r w:rsidRPr="00593EF7">
        <w:rPr>
          <w:color w:val="333333"/>
          <w:lang w:val="en-US"/>
        </w:rPr>
        <w:tab/>
        <w:t>prefer,</w:t>
      </w:r>
      <w:r w:rsidRPr="00593EF7">
        <w:rPr>
          <w:color w:val="333333"/>
          <w:lang w:val="en-US"/>
        </w:rPr>
        <w:tab/>
        <w:t>I’d</w:t>
      </w:r>
      <w:r w:rsidRPr="00593EF7">
        <w:rPr>
          <w:color w:val="333333"/>
          <w:lang w:val="en-US"/>
        </w:rPr>
        <w:tab/>
        <w:t>rather</w:t>
      </w:r>
      <w:r w:rsidRPr="00593EF7">
        <w:rPr>
          <w:color w:val="333333"/>
          <w:lang w:val="en-US"/>
        </w:rPr>
        <w:tab/>
      </w:r>
      <w:r w:rsidRPr="00593EF7">
        <w:rPr>
          <w:color w:val="333333"/>
          <w:spacing w:val="-2"/>
          <w:lang w:val="en-US"/>
        </w:rPr>
        <w:t>pre-</w:t>
      </w:r>
      <w:r w:rsidRPr="00593EF7">
        <w:rPr>
          <w:color w:val="333333"/>
          <w:lang w:val="en-US"/>
        </w:rPr>
        <w:t>fer,</w:t>
      </w:r>
      <w:r>
        <w:rPr>
          <w:color w:val="333333"/>
        </w:rPr>
        <w:t>выражающиепредпочтение</w:t>
      </w:r>
      <w:r w:rsidRPr="00593EF7">
        <w:rPr>
          <w:color w:val="333333"/>
          <w:lang w:val="en-US"/>
        </w:rPr>
        <w:t xml:space="preserve">, </w:t>
      </w:r>
      <w:r>
        <w:rPr>
          <w:color w:val="333333"/>
        </w:rPr>
        <w:t>атакжеконструкций</w:t>
      </w:r>
      <w:r w:rsidRPr="00593EF7">
        <w:rPr>
          <w:color w:val="333333"/>
          <w:lang w:val="en-US"/>
        </w:rPr>
        <w:t xml:space="preserve"> I’d rather,You’d better;</w:t>
      </w:r>
    </w:p>
    <w:p w:rsidR="00557633" w:rsidRPr="00593EF7" w:rsidRDefault="00557633">
      <w:pPr>
        <w:rPr>
          <w:lang w:val="en-US"/>
        </w:rPr>
        <w:sectPr w:rsidR="00557633" w:rsidRPr="00593EF7">
          <w:pgSz w:w="11910" w:h="16380"/>
          <w:pgMar w:top="1060" w:right="180" w:bottom="1240" w:left="1240" w:header="0" w:footer="978" w:gutter="0"/>
          <w:cols w:space="720"/>
        </w:sectPr>
      </w:pPr>
    </w:p>
    <w:p w:rsidR="00557633" w:rsidRDefault="00593EF7">
      <w:pPr>
        <w:pStyle w:val="a3"/>
        <w:spacing w:before="72"/>
        <w:ind w:left="462" w:right="670" w:firstLine="566"/>
        <w:jc w:val="both"/>
      </w:pPr>
      <w:r>
        <w:rPr>
          <w:color w:val="333333"/>
        </w:rPr>
        <w:lastRenderedPageBreak/>
        <w:t>подлежащее, выраженное собирательным существительным (family, police), и его со-гласованиесосказуемым;</w:t>
      </w:r>
    </w:p>
    <w:p w:rsidR="00557633" w:rsidRDefault="00557633">
      <w:pPr>
        <w:pStyle w:val="a3"/>
        <w:spacing w:before="5"/>
      </w:pPr>
    </w:p>
    <w:p w:rsidR="00557633" w:rsidRDefault="00593EF7">
      <w:pPr>
        <w:pStyle w:val="a3"/>
        <w:ind w:left="462" w:right="667" w:firstLine="566"/>
        <w:jc w:val="both"/>
      </w:pPr>
      <w:r>
        <w:rPr>
          <w:color w:val="333333"/>
        </w:rPr>
        <w:t>глаголы (правильные и неправильные) в видовременных формах действительного за-логавизъявительномнаклонении(Present/Past/FutureSimpleTense,Present/Past/FutureContinuous Tense, Present/Past Perfect Tense, Present Perfect Continuous Tense, Future-in-the-PastTense)инаиболееупотребительныхформахстрадательногозалога(Present/PastSimplePassive,Present Perfect Passive);</w:t>
      </w:r>
    </w:p>
    <w:p w:rsidR="00557633" w:rsidRDefault="00557633">
      <w:pPr>
        <w:pStyle w:val="a3"/>
        <w:spacing w:before="5"/>
      </w:pPr>
    </w:p>
    <w:p w:rsidR="00557633" w:rsidRPr="00593EF7" w:rsidRDefault="00593EF7">
      <w:pPr>
        <w:pStyle w:val="a3"/>
        <w:ind w:left="462" w:right="666" w:firstLine="566"/>
        <w:jc w:val="both"/>
        <w:rPr>
          <w:lang w:val="en-US"/>
        </w:rPr>
      </w:pPr>
      <w:r>
        <w:rPr>
          <w:color w:val="333333"/>
        </w:rPr>
        <w:t>конструкция</w:t>
      </w:r>
      <w:r w:rsidRPr="00593EF7">
        <w:rPr>
          <w:color w:val="333333"/>
          <w:lang w:val="en-US"/>
        </w:rPr>
        <w:t xml:space="preserve"> tobegoingto, </w:t>
      </w:r>
      <w:r>
        <w:rPr>
          <w:color w:val="333333"/>
        </w:rPr>
        <w:t>формы</w:t>
      </w:r>
      <w:r w:rsidRPr="00593EF7">
        <w:rPr>
          <w:color w:val="333333"/>
          <w:lang w:val="en-US"/>
        </w:rPr>
        <w:t xml:space="preserve"> Future  Simple  Tense </w:t>
      </w:r>
      <w:r>
        <w:rPr>
          <w:color w:val="333333"/>
        </w:rPr>
        <w:t>и</w:t>
      </w:r>
      <w:r w:rsidRPr="00593EF7">
        <w:rPr>
          <w:color w:val="333333"/>
          <w:lang w:val="en-US"/>
        </w:rPr>
        <w:t xml:space="preserve"> Present  ContinuousTense</w:t>
      </w:r>
      <w:r>
        <w:rPr>
          <w:color w:val="333333"/>
        </w:rPr>
        <w:t>длявыражениябудущегодействия</w:t>
      </w:r>
      <w:r w:rsidRPr="00593EF7">
        <w:rPr>
          <w:color w:val="333333"/>
          <w:lang w:val="en-US"/>
        </w:rPr>
        <w:t>;</w:t>
      </w:r>
    </w:p>
    <w:p w:rsidR="00557633" w:rsidRPr="00593EF7" w:rsidRDefault="00557633">
      <w:pPr>
        <w:pStyle w:val="a3"/>
        <w:spacing w:before="3"/>
        <w:rPr>
          <w:lang w:val="en-US"/>
        </w:rPr>
      </w:pPr>
    </w:p>
    <w:p w:rsidR="00557633" w:rsidRPr="00593EF7" w:rsidRDefault="00593EF7">
      <w:pPr>
        <w:pStyle w:val="a3"/>
        <w:ind w:left="462" w:right="669" w:firstLine="566"/>
        <w:jc w:val="both"/>
        <w:rPr>
          <w:lang w:val="en-US"/>
        </w:rPr>
      </w:pPr>
      <w:r>
        <w:rPr>
          <w:color w:val="333333"/>
        </w:rPr>
        <w:t>модальныеглаголыиихэквиваленты</w:t>
      </w:r>
      <w:r w:rsidRPr="00593EF7">
        <w:rPr>
          <w:color w:val="333333"/>
          <w:lang w:val="en-US"/>
        </w:rPr>
        <w:t xml:space="preserve"> (can/be able to, could, must/have to, may, might,should,shall,would, will, need);</w:t>
      </w:r>
    </w:p>
    <w:p w:rsidR="00557633" w:rsidRPr="00593EF7" w:rsidRDefault="00557633">
      <w:pPr>
        <w:pStyle w:val="a3"/>
        <w:spacing w:before="5"/>
        <w:rPr>
          <w:lang w:val="en-US"/>
        </w:rPr>
      </w:pPr>
    </w:p>
    <w:p w:rsidR="00557633" w:rsidRPr="00593EF7" w:rsidRDefault="00593EF7">
      <w:pPr>
        <w:pStyle w:val="a3"/>
        <w:ind w:left="462" w:right="671" w:firstLine="566"/>
        <w:jc w:val="both"/>
        <w:rPr>
          <w:lang w:val="en-US"/>
        </w:rPr>
      </w:pPr>
      <w:r>
        <w:rPr>
          <w:color w:val="333333"/>
        </w:rPr>
        <w:t>неличныеформыглагола</w:t>
      </w:r>
      <w:r w:rsidRPr="00593EF7">
        <w:rPr>
          <w:color w:val="333333"/>
          <w:lang w:val="en-US"/>
        </w:rPr>
        <w:t xml:space="preserve"> – </w:t>
      </w:r>
      <w:r>
        <w:rPr>
          <w:color w:val="333333"/>
        </w:rPr>
        <w:t>инфинитив</w:t>
      </w:r>
      <w:r w:rsidRPr="00593EF7">
        <w:rPr>
          <w:color w:val="333333"/>
          <w:lang w:val="en-US"/>
        </w:rPr>
        <w:t xml:space="preserve">, </w:t>
      </w:r>
      <w:r>
        <w:rPr>
          <w:color w:val="333333"/>
        </w:rPr>
        <w:t>герундий</w:t>
      </w:r>
      <w:r w:rsidRPr="00593EF7">
        <w:rPr>
          <w:color w:val="333333"/>
          <w:lang w:val="en-US"/>
        </w:rPr>
        <w:t xml:space="preserve">, </w:t>
      </w:r>
      <w:r>
        <w:rPr>
          <w:color w:val="333333"/>
        </w:rPr>
        <w:t>причастие</w:t>
      </w:r>
      <w:r w:rsidRPr="00593EF7">
        <w:rPr>
          <w:color w:val="333333"/>
          <w:lang w:val="en-US"/>
        </w:rPr>
        <w:t xml:space="preserve"> (ParticipleI </w:t>
      </w:r>
      <w:r>
        <w:rPr>
          <w:color w:val="333333"/>
        </w:rPr>
        <w:t>и</w:t>
      </w:r>
      <w:r w:rsidRPr="00593EF7">
        <w:rPr>
          <w:color w:val="333333"/>
          <w:lang w:val="en-US"/>
        </w:rPr>
        <w:t xml:space="preserve"> ParticipleII), </w:t>
      </w:r>
      <w:r>
        <w:rPr>
          <w:color w:val="333333"/>
        </w:rPr>
        <w:t>причастиявфункцииопределения</w:t>
      </w:r>
      <w:r w:rsidRPr="00593EF7">
        <w:rPr>
          <w:color w:val="333333"/>
          <w:lang w:val="en-US"/>
        </w:rPr>
        <w:t xml:space="preserve"> (Participle I – a playing child, Participle II – a writtentext);</w:t>
      </w:r>
    </w:p>
    <w:p w:rsidR="00557633" w:rsidRPr="00593EF7" w:rsidRDefault="00557633">
      <w:pPr>
        <w:pStyle w:val="a3"/>
        <w:spacing w:before="4"/>
        <w:rPr>
          <w:lang w:val="en-US"/>
        </w:rPr>
      </w:pPr>
    </w:p>
    <w:p w:rsidR="00557633" w:rsidRDefault="00593EF7">
      <w:pPr>
        <w:pStyle w:val="a3"/>
        <w:spacing w:before="1"/>
        <w:ind w:left="1028"/>
      </w:pPr>
      <w:r>
        <w:rPr>
          <w:color w:val="333333"/>
        </w:rPr>
        <w:t>определённый,неопределённыйинулевойартикли;</w:t>
      </w:r>
    </w:p>
    <w:p w:rsidR="00557633" w:rsidRDefault="00557633">
      <w:pPr>
        <w:pStyle w:val="a3"/>
        <w:spacing w:before="2"/>
      </w:pPr>
    </w:p>
    <w:p w:rsidR="00557633" w:rsidRDefault="00593EF7">
      <w:pPr>
        <w:pStyle w:val="a3"/>
        <w:ind w:left="462" w:right="667" w:firstLine="566"/>
        <w:jc w:val="both"/>
      </w:pPr>
      <w:r>
        <w:rPr>
          <w:color w:val="333333"/>
          <w:spacing w:val="-1"/>
        </w:rPr>
        <w:t>именасуществительные</w:t>
      </w:r>
      <w:r>
        <w:rPr>
          <w:color w:val="333333"/>
        </w:rPr>
        <w:t>вомножественномчисле,образованныхпоправилу,иисклю-чения;</w:t>
      </w:r>
    </w:p>
    <w:p w:rsidR="00557633" w:rsidRDefault="00557633">
      <w:pPr>
        <w:pStyle w:val="a3"/>
        <w:spacing w:before="5"/>
      </w:pPr>
    </w:p>
    <w:p w:rsidR="00557633" w:rsidRDefault="00593EF7">
      <w:pPr>
        <w:pStyle w:val="a3"/>
        <w:ind w:left="462" w:right="672" w:firstLine="566"/>
        <w:jc w:val="both"/>
      </w:pPr>
      <w:r>
        <w:rPr>
          <w:color w:val="333333"/>
        </w:rPr>
        <w:t>неисчисляемые имена существительные, имеющие форму только множественногочисла;</w:t>
      </w:r>
    </w:p>
    <w:p w:rsidR="00557633" w:rsidRDefault="00557633">
      <w:pPr>
        <w:pStyle w:val="a3"/>
        <w:spacing w:before="5"/>
      </w:pPr>
    </w:p>
    <w:p w:rsidR="00557633" w:rsidRDefault="00593EF7">
      <w:pPr>
        <w:pStyle w:val="a3"/>
        <w:ind w:left="1028"/>
      </w:pPr>
      <w:r>
        <w:rPr>
          <w:color w:val="333333"/>
        </w:rPr>
        <w:t>притяжательныйпадежимёнсуществительных;</w:t>
      </w:r>
    </w:p>
    <w:p w:rsidR="00557633" w:rsidRDefault="00557633">
      <w:pPr>
        <w:pStyle w:val="a3"/>
        <w:spacing w:before="3"/>
      </w:pPr>
    </w:p>
    <w:p w:rsidR="00557633" w:rsidRDefault="00593EF7">
      <w:pPr>
        <w:pStyle w:val="a3"/>
        <w:ind w:left="462" w:right="671" w:firstLine="566"/>
        <w:jc w:val="both"/>
      </w:pPr>
      <w:r>
        <w:rPr>
          <w:color w:val="333333"/>
        </w:rPr>
        <w:t>имена прилагательные и наречия в положительной, сравнительной и превосходнойстепенях,образованныхпо правилу, иисключения;</w:t>
      </w:r>
    </w:p>
    <w:p w:rsidR="00557633" w:rsidRDefault="00557633">
      <w:pPr>
        <w:pStyle w:val="a3"/>
        <w:spacing w:before="4"/>
      </w:pPr>
    </w:p>
    <w:p w:rsidR="00557633" w:rsidRDefault="00593EF7">
      <w:pPr>
        <w:pStyle w:val="a3"/>
        <w:spacing w:before="1"/>
        <w:ind w:left="1028"/>
      </w:pPr>
      <w:r>
        <w:rPr>
          <w:color w:val="333333"/>
        </w:rPr>
        <w:t>порядокследованиянесколькихприлагательных(мнение–размер–возраст–цвет–</w:t>
      </w:r>
    </w:p>
    <w:p w:rsidR="00557633" w:rsidRPr="00593EF7" w:rsidRDefault="00593EF7">
      <w:pPr>
        <w:pStyle w:val="a3"/>
        <w:ind w:left="462"/>
        <w:rPr>
          <w:lang w:val="en-US"/>
        </w:rPr>
      </w:pPr>
      <w:r>
        <w:rPr>
          <w:color w:val="333333"/>
        </w:rPr>
        <w:t>происхождение</w:t>
      </w:r>
      <w:r w:rsidRPr="00593EF7">
        <w:rPr>
          <w:color w:val="333333"/>
          <w:lang w:val="en-US"/>
        </w:rPr>
        <w:t>);</w:t>
      </w:r>
    </w:p>
    <w:p w:rsidR="00557633" w:rsidRPr="00593EF7" w:rsidRDefault="00557633">
      <w:pPr>
        <w:pStyle w:val="a3"/>
        <w:spacing w:before="5"/>
        <w:rPr>
          <w:lang w:val="en-US"/>
        </w:rPr>
      </w:pPr>
    </w:p>
    <w:p w:rsidR="00557633" w:rsidRPr="00593EF7" w:rsidRDefault="00593EF7">
      <w:pPr>
        <w:pStyle w:val="a3"/>
        <w:ind w:left="1028"/>
        <w:rPr>
          <w:lang w:val="en-US"/>
        </w:rPr>
      </w:pPr>
      <w:r>
        <w:rPr>
          <w:color w:val="333333"/>
        </w:rPr>
        <w:t>слова</w:t>
      </w:r>
      <w:r w:rsidRPr="00593EF7">
        <w:rPr>
          <w:color w:val="333333"/>
          <w:lang w:val="en-US"/>
        </w:rPr>
        <w:t>,</w:t>
      </w:r>
      <w:r>
        <w:rPr>
          <w:color w:val="333333"/>
        </w:rPr>
        <w:t>выражающиеколичество</w:t>
      </w:r>
      <w:r w:rsidRPr="00593EF7">
        <w:rPr>
          <w:color w:val="333333"/>
          <w:lang w:val="en-US"/>
        </w:rPr>
        <w:t>(many/much,little/alittle,few/afew,alotof);</w:t>
      </w:r>
    </w:p>
    <w:p w:rsidR="00557633" w:rsidRPr="00593EF7" w:rsidRDefault="00557633">
      <w:pPr>
        <w:pStyle w:val="a3"/>
        <w:spacing w:before="2"/>
        <w:rPr>
          <w:lang w:val="en-US"/>
        </w:rPr>
      </w:pPr>
    </w:p>
    <w:p w:rsidR="00557633" w:rsidRDefault="00593EF7">
      <w:pPr>
        <w:pStyle w:val="a3"/>
        <w:spacing w:before="1"/>
        <w:ind w:left="462" w:right="670" w:firstLine="566"/>
        <w:jc w:val="both"/>
      </w:pPr>
      <w:r>
        <w:rPr>
          <w:color w:val="333333"/>
        </w:rPr>
        <w:t>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w:t>
      </w:r>
    </w:p>
    <w:p w:rsidR="00557633" w:rsidRDefault="00557633">
      <w:pPr>
        <w:pStyle w:val="a3"/>
        <w:spacing w:before="4"/>
      </w:pPr>
    </w:p>
    <w:p w:rsidR="00557633" w:rsidRDefault="00593EF7">
      <w:pPr>
        <w:pStyle w:val="a3"/>
        <w:ind w:left="462" w:right="669" w:firstLine="566"/>
        <w:jc w:val="both"/>
      </w:pPr>
      <w:r>
        <w:rPr>
          <w:color w:val="333333"/>
        </w:rPr>
        <w:t>неопределённые местоимения и их производные, отрицательные местоимения none,noипроизводныепоследнего(nobody, nothing, и другие);</w:t>
      </w:r>
    </w:p>
    <w:p w:rsidR="00557633" w:rsidRDefault="00557633">
      <w:pPr>
        <w:pStyle w:val="a3"/>
        <w:spacing w:before="5"/>
      </w:pPr>
    </w:p>
    <w:p w:rsidR="00557633" w:rsidRDefault="00593EF7">
      <w:pPr>
        <w:pStyle w:val="a3"/>
        <w:spacing w:before="1"/>
        <w:ind w:left="1028"/>
      </w:pPr>
      <w:r>
        <w:rPr>
          <w:color w:val="333333"/>
        </w:rPr>
        <w:t>количественныеипорядковыечислительные;</w:t>
      </w:r>
    </w:p>
    <w:p w:rsidR="00557633" w:rsidRDefault="00557633">
      <w:pPr>
        <w:pStyle w:val="a3"/>
        <w:spacing w:before="2"/>
      </w:pPr>
    </w:p>
    <w:p w:rsidR="00557633" w:rsidRDefault="00593EF7">
      <w:pPr>
        <w:pStyle w:val="a3"/>
        <w:ind w:left="462" w:right="672" w:firstLine="566"/>
        <w:jc w:val="both"/>
      </w:pPr>
      <w:r>
        <w:rPr>
          <w:color w:val="333333"/>
        </w:rPr>
        <w:t>предлоги места, времени, направления, предлоги, употребляемые с глаголами в стра-дательномзалоге.</w:t>
      </w:r>
    </w:p>
    <w:p w:rsidR="00557633" w:rsidRDefault="00557633">
      <w:pPr>
        <w:jc w:val="both"/>
        <w:sectPr w:rsidR="00557633">
          <w:pgSz w:w="11910" w:h="16380"/>
          <w:pgMar w:top="1060" w:right="180" w:bottom="1240" w:left="1240" w:header="0" w:footer="978" w:gutter="0"/>
          <w:cols w:space="720"/>
        </w:sectPr>
      </w:pPr>
    </w:p>
    <w:p w:rsidR="00557633" w:rsidRDefault="00557633">
      <w:pPr>
        <w:pStyle w:val="a3"/>
        <w:spacing w:before="5"/>
      </w:pPr>
    </w:p>
    <w:p w:rsidR="00557633" w:rsidRDefault="00593EF7" w:rsidP="00907626">
      <w:pPr>
        <w:pStyle w:val="a6"/>
        <w:numPr>
          <w:ilvl w:val="0"/>
          <w:numId w:val="105"/>
        </w:numPr>
        <w:tabs>
          <w:tab w:val="left" w:pos="1288"/>
        </w:tabs>
        <w:spacing w:before="90"/>
        <w:rPr>
          <w:sz w:val="24"/>
        </w:rPr>
      </w:pPr>
      <w:r>
        <w:rPr>
          <w:color w:val="333333"/>
          <w:sz w:val="24"/>
        </w:rPr>
        <w:t>владетьсоциокультурными знаниямииумениями:</w:t>
      </w:r>
    </w:p>
    <w:p w:rsidR="00557633" w:rsidRDefault="00557633">
      <w:pPr>
        <w:pStyle w:val="a3"/>
        <w:spacing w:before="3"/>
      </w:pPr>
    </w:p>
    <w:p w:rsidR="00557633" w:rsidRDefault="00593EF7">
      <w:pPr>
        <w:pStyle w:val="a3"/>
        <w:ind w:left="462" w:right="667" w:firstLine="566"/>
        <w:jc w:val="both"/>
      </w:pPr>
      <w:r>
        <w:rPr>
          <w:color w:val="333333"/>
        </w:rPr>
        <w:t>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лексико-грамматическиесредствасучётомэтихразличий;</w:t>
      </w:r>
    </w:p>
    <w:p w:rsidR="00557633" w:rsidRDefault="00557633">
      <w:pPr>
        <w:pStyle w:val="a3"/>
        <w:spacing w:before="4"/>
      </w:pPr>
    </w:p>
    <w:p w:rsidR="00557633" w:rsidRDefault="00593EF7">
      <w:pPr>
        <w:pStyle w:val="a3"/>
        <w:spacing w:before="1"/>
        <w:ind w:left="462" w:right="666" w:firstLine="566"/>
        <w:jc w:val="both"/>
      </w:pPr>
      <w:r>
        <w:rPr>
          <w:color w:val="333333"/>
        </w:rPr>
        <w:t>знать/понимать и использовать в устной и письменной речи наиболее употребитель-ную тематическую фоновую лексику и реалии страны/стран изучаемого языка (государ-ственное устройство, система образования, страницы истории, основные праздники, эти-кетныеособенностиобщенияидругие);</w:t>
      </w:r>
    </w:p>
    <w:p w:rsidR="00557633" w:rsidRDefault="00557633">
      <w:pPr>
        <w:pStyle w:val="a3"/>
        <w:spacing w:before="5"/>
      </w:pPr>
    </w:p>
    <w:p w:rsidR="00557633" w:rsidRDefault="00593EF7">
      <w:pPr>
        <w:pStyle w:val="a3"/>
        <w:ind w:left="462" w:right="667" w:firstLine="566"/>
        <w:jc w:val="both"/>
      </w:pPr>
      <w:r>
        <w:rPr>
          <w:color w:val="333333"/>
        </w:rPr>
        <w:t>иметь базовые знания о социокультурном портрете и культурном наследии роднойстраны и страны/стран изучаемого языка; представлять родную страну и её культуру наиностранномязыке;</w:t>
      </w:r>
    </w:p>
    <w:p w:rsidR="00557633" w:rsidRDefault="00557633">
      <w:pPr>
        <w:pStyle w:val="a3"/>
        <w:spacing w:before="2"/>
      </w:pPr>
    </w:p>
    <w:p w:rsidR="00557633" w:rsidRDefault="00593EF7">
      <w:pPr>
        <w:pStyle w:val="a3"/>
        <w:spacing w:before="1"/>
        <w:ind w:left="462" w:right="669" w:firstLine="566"/>
        <w:jc w:val="both"/>
      </w:pPr>
      <w:r>
        <w:rPr>
          <w:color w:val="333333"/>
          <w:spacing w:val="-1"/>
        </w:rPr>
        <w:t>проявлять</w:t>
      </w:r>
      <w:r>
        <w:rPr>
          <w:color w:val="333333"/>
        </w:rPr>
        <w:t>уважениекинойкультуре,соблюдатьнормывежливостивмежкультурномобщении.</w:t>
      </w:r>
    </w:p>
    <w:p w:rsidR="00557633" w:rsidRDefault="00557633">
      <w:pPr>
        <w:pStyle w:val="a3"/>
        <w:rPr>
          <w:sz w:val="26"/>
        </w:rPr>
      </w:pPr>
    </w:p>
    <w:p w:rsidR="00557633" w:rsidRDefault="00557633">
      <w:pPr>
        <w:pStyle w:val="a3"/>
        <w:rPr>
          <w:sz w:val="26"/>
        </w:rPr>
      </w:pPr>
    </w:p>
    <w:p w:rsidR="00557633" w:rsidRDefault="00557633">
      <w:pPr>
        <w:pStyle w:val="a3"/>
        <w:rPr>
          <w:sz w:val="26"/>
        </w:rPr>
      </w:pPr>
    </w:p>
    <w:p w:rsidR="00557633" w:rsidRDefault="00593EF7" w:rsidP="00907626">
      <w:pPr>
        <w:pStyle w:val="a6"/>
        <w:numPr>
          <w:ilvl w:val="0"/>
          <w:numId w:val="105"/>
        </w:numPr>
        <w:tabs>
          <w:tab w:val="left" w:pos="1281"/>
        </w:tabs>
        <w:spacing w:before="181"/>
        <w:ind w:left="462" w:right="667" w:firstLine="566"/>
        <w:rPr>
          <w:sz w:val="24"/>
        </w:rPr>
      </w:pPr>
      <w:r>
        <w:rPr>
          <w:color w:val="333333"/>
          <w:sz w:val="24"/>
        </w:rPr>
        <w:t>владетькомпенсаторнымиумениями,позволяющимивслучаесбоякоммуникации,атакжевусловияхдефицитаязыковых средств:</w:t>
      </w:r>
    </w:p>
    <w:p w:rsidR="00557633" w:rsidRDefault="00557633">
      <w:pPr>
        <w:pStyle w:val="a3"/>
        <w:spacing w:before="4"/>
      </w:pPr>
    </w:p>
    <w:p w:rsidR="00557633" w:rsidRDefault="00593EF7">
      <w:pPr>
        <w:pStyle w:val="a3"/>
        <w:spacing w:before="1"/>
        <w:ind w:left="462" w:right="668" w:firstLine="566"/>
        <w:jc w:val="both"/>
      </w:pPr>
      <w:r>
        <w:rPr>
          <w:color w:val="333333"/>
        </w:rPr>
        <w:t>использовать различные приёмы переработки информации: при говорении – пере-</w:t>
      </w:r>
      <w:r>
        <w:rPr>
          <w:color w:val="333333"/>
          <w:spacing w:val="-1"/>
        </w:rPr>
        <w:t>спрос,приговорениииписьме</w:t>
      </w:r>
      <w:r>
        <w:rPr>
          <w:color w:val="333333"/>
        </w:rPr>
        <w:t>–описание/перифраз/толкование,причтениииаудировании</w:t>
      </w:r>
    </w:p>
    <w:p w:rsidR="00557633" w:rsidRDefault="00593EF7" w:rsidP="00907626">
      <w:pPr>
        <w:pStyle w:val="a6"/>
        <w:numPr>
          <w:ilvl w:val="1"/>
          <w:numId w:val="107"/>
        </w:numPr>
        <w:tabs>
          <w:tab w:val="left" w:pos="643"/>
        </w:tabs>
        <w:ind w:hanging="181"/>
        <w:jc w:val="left"/>
        <w:rPr>
          <w:sz w:val="24"/>
        </w:rPr>
      </w:pPr>
      <w:r>
        <w:rPr>
          <w:color w:val="333333"/>
          <w:sz w:val="24"/>
        </w:rPr>
        <w:t>языковуюиконтекстуальнуюдогадку;</w:t>
      </w:r>
    </w:p>
    <w:p w:rsidR="00557633" w:rsidRDefault="00557633">
      <w:pPr>
        <w:pStyle w:val="a3"/>
        <w:spacing w:before="4"/>
      </w:pPr>
    </w:p>
    <w:p w:rsidR="00557633" w:rsidRDefault="00593EF7">
      <w:pPr>
        <w:pStyle w:val="a3"/>
        <w:ind w:left="462" w:right="667" w:firstLine="566"/>
        <w:jc w:val="both"/>
      </w:pPr>
      <w:r>
        <w:rPr>
          <w:color w:val="333333"/>
        </w:rPr>
        <w:t>владеть метапредметными умениями, позволяющими совершенствовать учебную де-ятельностьпоовладениюиностранным языком;</w:t>
      </w:r>
    </w:p>
    <w:p w:rsidR="00557633" w:rsidRDefault="00557633">
      <w:pPr>
        <w:pStyle w:val="a3"/>
        <w:spacing w:before="3"/>
      </w:pPr>
    </w:p>
    <w:p w:rsidR="00557633" w:rsidRDefault="00593EF7">
      <w:pPr>
        <w:pStyle w:val="a3"/>
        <w:spacing w:before="1"/>
        <w:ind w:left="462" w:right="670" w:firstLine="566"/>
        <w:jc w:val="both"/>
      </w:pPr>
      <w:r>
        <w:rPr>
          <w:color w:val="333333"/>
          <w:spacing w:val="-1"/>
        </w:rPr>
        <w:t>сравнивать,</w:t>
      </w:r>
      <w:r>
        <w:rPr>
          <w:color w:val="333333"/>
        </w:rPr>
        <w:t>классифицировать,систематизироватьиобобщатьпосущественнымпри-знакамизученныеязыковыеявления(лексическиеи грамматические);</w:t>
      </w:r>
    </w:p>
    <w:p w:rsidR="00557633" w:rsidRDefault="00557633">
      <w:pPr>
        <w:pStyle w:val="a3"/>
        <w:spacing w:before="4"/>
      </w:pPr>
    </w:p>
    <w:p w:rsidR="00557633" w:rsidRDefault="00593EF7">
      <w:pPr>
        <w:pStyle w:val="a3"/>
        <w:ind w:left="462" w:right="668" w:firstLine="566"/>
        <w:jc w:val="both"/>
      </w:pPr>
      <w:r>
        <w:rPr>
          <w:color w:val="333333"/>
        </w:rPr>
        <w:t>использовать иноязычные словари и справочники, в том числе информационно-спра-вочныесистемывэлектронной форме;</w:t>
      </w:r>
    </w:p>
    <w:p w:rsidR="00557633" w:rsidRDefault="00557633">
      <w:pPr>
        <w:pStyle w:val="a3"/>
        <w:spacing w:before="3"/>
      </w:pPr>
    </w:p>
    <w:p w:rsidR="00557633" w:rsidRDefault="00593EF7">
      <w:pPr>
        <w:pStyle w:val="a3"/>
        <w:ind w:left="462" w:right="667" w:firstLine="566"/>
        <w:jc w:val="both"/>
      </w:pPr>
      <w:r>
        <w:rPr>
          <w:color w:val="333333"/>
        </w:rPr>
        <w:t>участвоватьвучебно-исследовательской,проектнойдеятельностипредметногоимежпредметного характера с использованием материалов на английском языке и примене-ниеминформационно-коммуникационных технологий;</w:t>
      </w:r>
    </w:p>
    <w:p w:rsidR="00557633" w:rsidRDefault="00557633">
      <w:pPr>
        <w:pStyle w:val="a3"/>
        <w:spacing w:before="5"/>
      </w:pPr>
    </w:p>
    <w:p w:rsidR="00557633" w:rsidRDefault="00593EF7">
      <w:pPr>
        <w:pStyle w:val="a3"/>
        <w:ind w:left="462" w:right="666" w:firstLine="566"/>
        <w:jc w:val="both"/>
      </w:pPr>
      <w:r>
        <w:rPr>
          <w:color w:val="333333"/>
        </w:rPr>
        <w:t>соблюдать правила информационной безопасности в ситуациях повседневной жизнии приработевсетиИнтернет.</w:t>
      </w:r>
    </w:p>
    <w:p w:rsidR="00557633" w:rsidRDefault="00557633">
      <w:pPr>
        <w:jc w:val="both"/>
        <w:sectPr w:rsidR="00557633">
          <w:pgSz w:w="11910" w:h="16380"/>
          <w:pgMar w:top="1560" w:right="180" w:bottom="1240" w:left="1240" w:header="0" w:footer="978" w:gutter="0"/>
          <w:cols w:space="720"/>
        </w:sectPr>
      </w:pPr>
    </w:p>
    <w:p w:rsidR="00557633" w:rsidRDefault="00593EF7" w:rsidP="00907626">
      <w:pPr>
        <w:pStyle w:val="2"/>
        <w:numPr>
          <w:ilvl w:val="2"/>
          <w:numId w:val="109"/>
        </w:numPr>
        <w:tabs>
          <w:tab w:val="left" w:pos="1782"/>
        </w:tabs>
        <w:spacing w:before="72"/>
        <w:ind w:left="1782" w:hanging="601"/>
        <w:jc w:val="both"/>
      </w:pPr>
      <w:r>
        <w:lastRenderedPageBreak/>
        <w:t>РАБОЧАЯПРОГРАММАУЧЕБНОГОПРЕДМЕТА«ИСТОРИЯ»(БА-</w:t>
      </w:r>
    </w:p>
    <w:p w:rsidR="00557633" w:rsidRDefault="00593EF7">
      <w:pPr>
        <w:ind w:left="462"/>
        <w:jc w:val="both"/>
        <w:rPr>
          <w:b/>
          <w:sz w:val="24"/>
        </w:rPr>
      </w:pPr>
      <w:r>
        <w:rPr>
          <w:b/>
          <w:sz w:val="24"/>
        </w:rPr>
        <w:t>ЗОВЫЙУРОВЕНЬ)</w:t>
      </w:r>
    </w:p>
    <w:p w:rsidR="00557633" w:rsidRDefault="00593EF7">
      <w:pPr>
        <w:pStyle w:val="a3"/>
        <w:ind w:left="462" w:right="670" w:firstLine="707"/>
        <w:jc w:val="both"/>
      </w:pPr>
      <w:r>
        <w:t>Изучение учебного предмета «История» предусматривает непосредственное приме-нение федеральной рабочейпрограммыучебногопредмета«История».</w:t>
      </w:r>
    </w:p>
    <w:p w:rsidR="00557633" w:rsidRDefault="00593EF7" w:rsidP="00907626">
      <w:pPr>
        <w:pStyle w:val="2"/>
        <w:numPr>
          <w:ilvl w:val="0"/>
          <w:numId w:val="104"/>
        </w:numPr>
        <w:tabs>
          <w:tab w:val="left" w:pos="1442"/>
        </w:tabs>
        <w:ind w:hanging="261"/>
        <w:jc w:val="both"/>
      </w:pPr>
      <w:r>
        <w:t>ПОЯСНИТЕЛЬНАЯЗАПИСКА</w:t>
      </w:r>
    </w:p>
    <w:p w:rsidR="00557633" w:rsidRDefault="00593EF7" w:rsidP="00907626">
      <w:pPr>
        <w:pStyle w:val="a6"/>
        <w:numPr>
          <w:ilvl w:val="0"/>
          <w:numId w:val="103"/>
        </w:numPr>
        <w:tabs>
          <w:tab w:val="left" w:pos="1422"/>
        </w:tabs>
        <w:ind w:right="669" w:firstLine="719"/>
        <w:rPr>
          <w:sz w:val="24"/>
        </w:rPr>
      </w:pPr>
      <w:r>
        <w:rPr>
          <w:sz w:val="24"/>
        </w:rPr>
        <w:t>Программа по истории разработана с целью оказания методической помощи учи-телю истории в создании рабочей программы по учебному предмету, ориентированной насовременные тенденции в образовании и активные методики обучения, и подлежит непо-средственному применениюприреализацииобязательнойчастиООПСОО.</w:t>
      </w:r>
    </w:p>
    <w:p w:rsidR="00557633" w:rsidRDefault="00593EF7">
      <w:pPr>
        <w:pStyle w:val="a3"/>
        <w:ind w:left="462" w:right="670" w:firstLine="719"/>
        <w:jc w:val="both"/>
      </w:pPr>
      <w:r>
        <w:t>Программапоисториидаетпредставлениеоцелях,общейстратегииобучения,вос-питания и развития обучающихся средствами истории, устанавливает обязательное пред-</w:t>
      </w:r>
      <w:r>
        <w:rPr>
          <w:spacing w:val="-1"/>
        </w:rPr>
        <w:t>метноесодержание,предусматривает</w:t>
      </w:r>
      <w:r>
        <w:t>распределениеегопоклассамиструктурированиеегопо разделамитемамкурса.</w:t>
      </w:r>
    </w:p>
    <w:p w:rsidR="00557633" w:rsidRDefault="00593EF7" w:rsidP="00907626">
      <w:pPr>
        <w:pStyle w:val="a6"/>
        <w:numPr>
          <w:ilvl w:val="0"/>
          <w:numId w:val="103"/>
        </w:numPr>
        <w:tabs>
          <w:tab w:val="left" w:pos="1422"/>
        </w:tabs>
        <w:spacing w:before="1"/>
        <w:ind w:right="666" w:firstLine="719"/>
        <w:rPr>
          <w:sz w:val="24"/>
        </w:rPr>
      </w:pPr>
      <w:r>
        <w:rPr>
          <w:sz w:val="24"/>
        </w:rPr>
        <w:t>Место истории в системе основного общего образования определяется его позна-вательным и мировоззренческим значением, воспитательным потенциалом, вкладом в ста-новление личности человека. История представляет собирательную картину жизни людейвовремени,ихсоциального,созидательного,нравственногоопыта.Онаслужитважнымре-сурсомсамоидентификацииличностивокружающемсоциуме,культурнойсредеотуровнясемьидоуровнясвоейстраныимиравцелом.Историядаетвозможностьпознанияипони-маниячеловекаи общества всвязипрошлого,настоящегои будущего.</w:t>
      </w:r>
    </w:p>
    <w:p w:rsidR="00557633" w:rsidRDefault="00593EF7" w:rsidP="00907626">
      <w:pPr>
        <w:pStyle w:val="a6"/>
        <w:numPr>
          <w:ilvl w:val="0"/>
          <w:numId w:val="103"/>
        </w:numPr>
        <w:tabs>
          <w:tab w:val="left" w:pos="1422"/>
        </w:tabs>
        <w:ind w:right="667" w:firstLine="719"/>
        <w:rPr>
          <w:sz w:val="24"/>
        </w:rPr>
      </w:pPr>
      <w:r>
        <w:rPr>
          <w:b/>
          <w:i/>
          <w:sz w:val="24"/>
        </w:rPr>
        <w:t xml:space="preserve">Целью школьного исторического образования </w:t>
      </w:r>
      <w:r>
        <w:rPr>
          <w:sz w:val="24"/>
        </w:rPr>
        <w:t>является формирование и разви-тиеличностишкольника,способногоксамоидентификациииопределениюсвоихценност-ных ориентиров на основе осмысления и освоения исторического опыта своей страны ичеловечествавцелом,активноитворческиприменяющегоисторическиезнанияипредмет-ные умения в учебной и социальной практике. Данная цель предполагает формирование уобучающихся целостной картины российской и мировой истории, понимание места и ролисовременной России в мире, важности вклада каждого ее народа, его культуры в общуюисторию страны и мировую историю, формирование личностной позиции по отношению кпрошломуинастоящемуОтечества.</w:t>
      </w:r>
    </w:p>
    <w:p w:rsidR="00557633" w:rsidRDefault="00593EF7" w:rsidP="00907626">
      <w:pPr>
        <w:pStyle w:val="3"/>
        <w:numPr>
          <w:ilvl w:val="0"/>
          <w:numId w:val="103"/>
        </w:numPr>
        <w:tabs>
          <w:tab w:val="left" w:pos="1422"/>
        </w:tabs>
        <w:spacing w:before="1"/>
        <w:ind w:left="1422" w:hanging="241"/>
      </w:pPr>
      <w:r>
        <w:t>Задачамиизученияисторииявляются:</w:t>
      </w:r>
    </w:p>
    <w:p w:rsidR="00557633" w:rsidRDefault="00593EF7" w:rsidP="00907626">
      <w:pPr>
        <w:pStyle w:val="a6"/>
        <w:numPr>
          <w:ilvl w:val="2"/>
          <w:numId w:val="107"/>
        </w:numPr>
        <w:tabs>
          <w:tab w:val="left" w:pos="1322"/>
        </w:tabs>
        <w:ind w:right="670" w:firstLine="719"/>
        <w:rPr>
          <w:sz w:val="24"/>
        </w:rPr>
      </w:pPr>
      <w:r>
        <w:rPr>
          <w:sz w:val="24"/>
        </w:rPr>
        <w:t>углубление социализации обучающихся, формирование гражданской ответствен-ностии социальнойкультуры,адекватнойусловиямсовременногомира;</w:t>
      </w:r>
    </w:p>
    <w:p w:rsidR="00557633" w:rsidRDefault="00593EF7" w:rsidP="00907626">
      <w:pPr>
        <w:pStyle w:val="a6"/>
        <w:numPr>
          <w:ilvl w:val="2"/>
          <w:numId w:val="107"/>
        </w:numPr>
        <w:tabs>
          <w:tab w:val="left" w:pos="1322"/>
        </w:tabs>
        <w:ind w:left="1321" w:hanging="141"/>
        <w:rPr>
          <w:sz w:val="24"/>
        </w:rPr>
      </w:pPr>
      <w:r>
        <w:rPr>
          <w:sz w:val="24"/>
        </w:rPr>
        <w:t>освоениесистематическихзнанийобисторииРоссииивсеобщейисторииXX-</w:t>
      </w:r>
    </w:p>
    <w:p w:rsidR="00557633" w:rsidRDefault="00593EF7">
      <w:pPr>
        <w:pStyle w:val="a3"/>
        <w:ind w:left="462"/>
        <w:jc w:val="both"/>
      </w:pPr>
      <w:r>
        <w:t>началаXXIв.;</w:t>
      </w:r>
    </w:p>
    <w:p w:rsidR="00557633" w:rsidRDefault="00593EF7" w:rsidP="00907626">
      <w:pPr>
        <w:pStyle w:val="a6"/>
        <w:numPr>
          <w:ilvl w:val="2"/>
          <w:numId w:val="107"/>
        </w:numPr>
        <w:tabs>
          <w:tab w:val="left" w:pos="1322"/>
        </w:tabs>
        <w:ind w:right="666" w:firstLine="719"/>
        <w:rPr>
          <w:sz w:val="24"/>
        </w:rPr>
      </w:pPr>
      <w:r>
        <w:rPr>
          <w:sz w:val="24"/>
        </w:rPr>
        <w:t>воспитаниеобучающихсявдухепатриотизма,уваженияксвоемуОтечеству-мно-гонациональномуРоссийскомугосударствувсоответствиисидеямивзаимопонимания,со-гласияимирамеждулюдьмиинародами,вдухедемократическихценностейсовременногообщества;</w:t>
      </w:r>
    </w:p>
    <w:p w:rsidR="00557633" w:rsidRDefault="00593EF7" w:rsidP="00907626">
      <w:pPr>
        <w:pStyle w:val="a6"/>
        <w:numPr>
          <w:ilvl w:val="2"/>
          <w:numId w:val="107"/>
        </w:numPr>
        <w:tabs>
          <w:tab w:val="left" w:pos="1322"/>
        </w:tabs>
        <w:spacing w:before="1"/>
        <w:ind w:right="667" w:firstLine="719"/>
        <w:rPr>
          <w:sz w:val="24"/>
        </w:rPr>
      </w:pPr>
      <w:r>
        <w:rPr>
          <w:sz w:val="24"/>
        </w:rPr>
        <w:t>формирование исторического мышления, способности рассматривать события иявления с точки зрения их исторической обусловленности и взаимосвязи, в развитии, в си-стемекоординат«прошлое-настоящее-будущее»;</w:t>
      </w:r>
    </w:p>
    <w:p w:rsidR="00557633" w:rsidRDefault="00593EF7" w:rsidP="00907626">
      <w:pPr>
        <w:pStyle w:val="a6"/>
        <w:numPr>
          <w:ilvl w:val="2"/>
          <w:numId w:val="107"/>
        </w:numPr>
        <w:tabs>
          <w:tab w:val="left" w:pos="1322"/>
        </w:tabs>
        <w:ind w:right="667" w:firstLine="719"/>
        <w:rPr>
          <w:sz w:val="24"/>
        </w:rPr>
      </w:pPr>
      <w:r>
        <w:rPr>
          <w:sz w:val="24"/>
        </w:rPr>
        <w:t>работаскомплексамиисточниковисторическойисоциальнойинформации,разви-тие учебно-проектной деятельности; в углубленных курсах - приобретение первичногоопытаисследовательской деятельности;</w:t>
      </w:r>
    </w:p>
    <w:p w:rsidR="00557633" w:rsidRDefault="00593EF7" w:rsidP="00907626">
      <w:pPr>
        <w:pStyle w:val="a6"/>
        <w:numPr>
          <w:ilvl w:val="2"/>
          <w:numId w:val="107"/>
        </w:numPr>
        <w:tabs>
          <w:tab w:val="left" w:pos="1322"/>
        </w:tabs>
        <w:ind w:right="665" w:firstLine="719"/>
        <w:rPr>
          <w:sz w:val="24"/>
        </w:rPr>
      </w:pPr>
      <w:r>
        <w:rPr>
          <w:sz w:val="24"/>
        </w:rPr>
        <w:t>расширение аксиологических знаний и опыта оценочной деятельности (сопостав-ление различных версий и оценок исторических событий и личностей, определение и вы-ражениесобственногоотношения,обоснованиепозицииприизучениидискуссионныхпро-блемпрошлогоисовременности);</w:t>
      </w:r>
    </w:p>
    <w:p w:rsidR="00557633" w:rsidRDefault="00593EF7" w:rsidP="00907626">
      <w:pPr>
        <w:pStyle w:val="a6"/>
        <w:numPr>
          <w:ilvl w:val="2"/>
          <w:numId w:val="107"/>
        </w:numPr>
        <w:tabs>
          <w:tab w:val="left" w:pos="1322"/>
        </w:tabs>
        <w:ind w:right="671" w:firstLine="719"/>
        <w:rPr>
          <w:sz w:val="24"/>
        </w:rPr>
      </w:pPr>
      <w:r>
        <w:rPr>
          <w:sz w:val="24"/>
        </w:rPr>
        <w:t>развитие практики применения знаний и умений в социальной среде, обществен-</w:t>
      </w:r>
      <w:r>
        <w:rPr>
          <w:sz w:val="24"/>
        </w:rPr>
        <w:lastRenderedPageBreak/>
        <w:t>нойдеятельности, межкультурномобщении.</w:t>
      </w:r>
    </w:p>
    <w:p w:rsidR="00557633" w:rsidRDefault="00557633">
      <w:pPr>
        <w:jc w:val="both"/>
        <w:rPr>
          <w:sz w:val="24"/>
        </w:rPr>
        <w:sectPr w:rsidR="00557633">
          <w:pgSz w:w="11910" w:h="16380"/>
          <w:pgMar w:top="1060" w:right="180" w:bottom="1240" w:left="1240" w:header="0" w:footer="978" w:gutter="0"/>
          <w:cols w:space="720"/>
        </w:sectPr>
      </w:pPr>
    </w:p>
    <w:p w:rsidR="00557633" w:rsidRDefault="00593EF7">
      <w:pPr>
        <w:pStyle w:val="3"/>
        <w:spacing w:before="68"/>
        <w:jc w:val="left"/>
      </w:pPr>
      <w:r>
        <w:lastRenderedPageBreak/>
        <w:t>Местоучебногопредмета«История»вучебномплане</w:t>
      </w:r>
    </w:p>
    <w:p w:rsidR="00557633" w:rsidRDefault="00593EF7">
      <w:pPr>
        <w:pStyle w:val="a3"/>
        <w:ind w:left="462" w:firstLine="719"/>
      </w:pPr>
      <w:r>
        <w:t>Учебныйпредмет«История»входитвпредметнуюобласть«Общественно-научныепредметы».</w:t>
      </w:r>
    </w:p>
    <w:p w:rsidR="00557633" w:rsidRDefault="00593EF7">
      <w:pPr>
        <w:pStyle w:val="a3"/>
        <w:ind w:left="1181"/>
      </w:pPr>
      <w:r>
        <w:t>Общеечислочасов–136 часов:</w:t>
      </w:r>
    </w:p>
    <w:p w:rsidR="00557633" w:rsidRDefault="00593EF7">
      <w:pPr>
        <w:pStyle w:val="a3"/>
        <w:ind w:left="1181"/>
      </w:pPr>
      <w:r>
        <w:t>в10-11классахпо 2часавнеделюпри34 учебныхнеделях.</w:t>
      </w:r>
    </w:p>
    <w:p w:rsidR="00557633" w:rsidRDefault="00593EF7">
      <w:pPr>
        <w:pStyle w:val="a3"/>
        <w:ind w:left="462" w:right="656" w:firstLine="719"/>
      </w:pPr>
      <w:r>
        <w:t>Последовательностьизучениятемврамкахпрограммыпоисториивпределаход-ногоклассаможет варьироваться.</w:t>
      </w:r>
    </w:p>
    <w:p w:rsidR="00557633" w:rsidRDefault="00557633">
      <w:pPr>
        <w:pStyle w:val="a3"/>
      </w:pPr>
    </w:p>
    <w:p w:rsidR="00557633" w:rsidRDefault="00593EF7" w:rsidP="00907626">
      <w:pPr>
        <w:pStyle w:val="2"/>
        <w:numPr>
          <w:ilvl w:val="0"/>
          <w:numId w:val="104"/>
        </w:numPr>
        <w:tabs>
          <w:tab w:val="left" w:pos="1442"/>
        </w:tabs>
        <w:ind w:hanging="261"/>
      </w:pPr>
      <w:r>
        <w:t>СОДЕРЖАНИЕУЧЕБНОГОПРЕДМЕТА«ИСТОРИЯ»</w:t>
      </w:r>
    </w:p>
    <w:p w:rsidR="00557633" w:rsidRDefault="00557633">
      <w:pPr>
        <w:pStyle w:val="a3"/>
        <w:spacing w:before="3"/>
        <w:rPr>
          <w:b/>
          <w:sz w:val="16"/>
        </w:rPr>
      </w:pPr>
    </w:p>
    <w:p w:rsidR="00557633" w:rsidRDefault="00557633">
      <w:pPr>
        <w:rPr>
          <w:sz w:val="16"/>
        </w:rPr>
        <w:sectPr w:rsidR="00557633">
          <w:pgSz w:w="11910" w:h="16380"/>
          <w:pgMar w:top="1340" w:right="180" w:bottom="1240" w:left="1240" w:header="0" w:footer="978" w:gutter="0"/>
          <w:cols w:space="720"/>
        </w:sectPr>
      </w:pPr>
    </w:p>
    <w:p w:rsidR="00557633" w:rsidRDefault="00557633">
      <w:pPr>
        <w:pStyle w:val="a3"/>
        <w:rPr>
          <w:b/>
          <w:sz w:val="26"/>
        </w:rPr>
      </w:pPr>
    </w:p>
    <w:p w:rsidR="00557633" w:rsidRDefault="00557633">
      <w:pPr>
        <w:pStyle w:val="a3"/>
        <w:rPr>
          <w:b/>
          <w:sz w:val="26"/>
        </w:rPr>
      </w:pPr>
    </w:p>
    <w:p w:rsidR="00557633" w:rsidRDefault="00557633">
      <w:pPr>
        <w:pStyle w:val="a3"/>
        <w:rPr>
          <w:b/>
          <w:sz w:val="26"/>
        </w:rPr>
      </w:pPr>
    </w:p>
    <w:p w:rsidR="00557633" w:rsidRDefault="00557633">
      <w:pPr>
        <w:pStyle w:val="a3"/>
        <w:spacing w:before="9"/>
        <w:rPr>
          <w:b/>
          <w:sz w:val="25"/>
        </w:rPr>
      </w:pPr>
    </w:p>
    <w:p w:rsidR="00557633" w:rsidRDefault="00593EF7">
      <w:pPr>
        <w:ind w:left="462"/>
        <w:rPr>
          <w:b/>
          <w:i/>
          <w:sz w:val="24"/>
        </w:rPr>
      </w:pPr>
      <w:r>
        <w:rPr>
          <w:b/>
          <w:i/>
          <w:sz w:val="24"/>
        </w:rPr>
        <w:t>1922)</w:t>
      </w:r>
    </w:p>
    <w:p w:rsidR="00557633" w:rsidRDefault="00593EF7">
      <w:pPr>
        <w:pStyle w:val="2"/>
        <w:spacing w:before="90"/>
        <w:ind w:left="1651"/>
      </w:pPr>
      <w:r>
        <w:rPr>
          <w:b w:val="0"/>
        </w:rPr>
        <w:br w:type="column"/>
      </w:r>
      <w:r>
        <w:lastRenderedPageBreak/>
        <w:t>СОДЕРЖАНИЕОБУЧЕНИЯВ10КЛАССЕ</w:t>
      </w:r>
    </w:p>
    <w:p w:rsidR="00557633" w:rsidRDefault="00593EF7">
      <w:pPr>
        <w:ind w:left="120"/>
        <w:rPr>
          <w:b/>
          <w:sz w:val="24"/>
        </w:rPr>
      </w:pPr>
      <w:r>
        <w:rPr>
          <w:b/>
          <w:sz w:val="24"/>
        </w:rPr>
        <w:t>ИсторияРоссии.1914-1945гг.</w:t>
      </w:r>
    </w:p>
    <w:p w:rsidR="00557633" w:rsidRDefault="00593EF7">
      <w:pPr>
        <w:pStyle w:val="a3"/>
        <w:ind w:left="120"/>
      </w:pPr>
      <w:r>
        <w:t>Введение.Россия вначалеXXв.</w:t>
      </w:r>
    </w:p>
    <w:p w:rsidR="00557633" w:rsidRDefault="00593EF7">
      <w:pPr>
        <w:pStyle w:val="3"/>
        <w:ind w:left="120"/>
        <w:jc w:val="left"/>
      </w:pPr>
      <w:r>
        <w:t>РоссиявгодыПервоймировойвойныиВеликойроссийскойреволюции(1914-</w:t>
      </w:r>
    </w:p>
    <w:p w:rsidR="00557633" w:rsidRDefault="00557633">
      <w:pPr>
        <w:pStyle w:val="a3"/>
        <w:rPr>
          <w:b/>
          <w:i/>
        </w:rPr>
      </w:pPr>
    </w:p>
    <w:p w:rsidR="00557633" w:rsidRDefault="00593EF7">
      <w:pPr>
        <w:ind w:left="120"/>
        <w:rPr>
          <w:i/>
          <w:sz w:val="24"/>
        </w:rPr>
      </w:pPr>
      <w:r>
        <w:rPr>
          <w:i/>
          <w:sz w:val="24"/>
        </w:rPr>
        <w:t>РоссиявПервоймировойвойне(1914-1918)</w:t>
      </w:r>
    </w:p>
    <w:p w:rsidR="00557633" w:rsidRDefault="00593EF7">
      <w:pPr>
        <w:pStyle w:val="a3"/>
        <w:ind w:left="120"/>
      </w:pPr>
      <w:r>
        <w:t>Россия имир наканунеПервоймировойвойны. ВступлениеРоссииввойну.Геопо-</w:t>
      </w:r>
    </w:p>
    <w:p w:rsidR="00557633" w:rsidRDefault="00557633">
      <w:pPr>
        <w:sectPr w:rsidR="00557633">
          <w:type w:val="continuous"/>
          <w:pgSz w:w="11910" w:h="16380"/>
          <w:pgMar w:top="1060" w:right="180" w:bottom="1160" w:left="1240" w:header="720" w:footer="720" w:gutter="0"/>
          <w:cols w:num="2" w:space="720" w:equalWidth="0">
            <w:col w:w="1022" w:space="40"/>
            <w:col w:w="9428"/>
          </w:cols>
        </w:sectPr>
      </w:pPr>
    </w:p>
    <w:p w:rsidR="00557633" w:rsidRDefault="00593EF7">
      <w:pPr>
        <w:pStyle w:val="a3"/>
        <w:ind w:left="462" w:right="667"/>
        <w:jc w:val="both"/>
      </w:pPr>
      <w:r>
        <w:lastRenderedPageBreak/>
        <w:t>литические и военно-стратегические планы командования. Боевые действия на австро-гер-манском и Кавказском фронтах, взаимодействие с союзниками по Антанте. Брусиловскийпрорывиегозначение.Массовыйгероизмвоинов.Людскиепотери.Политизацияиначаломорального разложенияармии.</w:t>
      </w:r>
    </w:p>
    <w:p w:rsidR="00557633" w:rsidRDefault="00593EF7">
      <w:pPr>
        <w:pStyle w:val="a3"/>
        <w:spacing w:before="1"/>
        <w:ind w:left="462" w:right="667" w:firstLine="719"/>
        <w:jc w:val="both"/>
      </w:pPr>
      <w:r>
        <w:t>Власть, экономика и общество в условиях войны. Милитаризация экономики. Фор-мированиевоенно-промышленныхкомитетов.Пропагандапатриотизмаивосприятиевойны обществом. Содействие гражданского населения армии и создание общественныхорганизаций помощи фронту. Введение государством карточной системы снабжения в го-родеиразверстки вдеревне.</w:t>
      </w:r>
    </w:p>
    <w:p w:rsidR="00557633" w:rsidRDefault="00593EF7">
      <w:pPr>
        <w:pStyle w:val="a3"/>
        <w:ind w:left="462" w:right="666" w:firstLine="719"/>
        <w:jc w:val="both"/>
      </w:pPr>
      <w:r>
        <w:t>Нарастание экономического кризиса и смена общественных настроений. Кадроваячехарда в правительстве. Взаимоотношения представительной и исполнительной ветвейвласти.Прогрессивныйблокиегопрограмма.Распутинщинаидесакрализациявласти.По-литическиепартииивойна:оборонцы,интернационалистыипораженцы.Влияниебольше-вистской пропаганды.Возрастаниеролиармиивжизни общества.</w:t>
      </w:r>
    </w:p>
    <w:p w:rsidR="00557633" w:rsidRDefault="00593EF7">
      <w:pPr>
        <w:ind w:left="1181"/>
        <w:jc w:val="both"/>
        <w:rPr>
          <w:i/>
          <w:sz w:val="24"/>
        </w:rPr>
      </w:pPr>
      <w:r>
        <w:rPr>
          <w:i/>
          <w:sz w:val="24"/>
        </w:rPr>
        <w:t>Великаяроссийскаяреволюция(1917-1922)</w:t>
      </w:r>
    </w:p>
    <w:p w:rsidR="00557633" w:rsidRDefault="00593EF7">
      <w:pPr>
        <w:pStyle w:val="a3"/>
        <w:ind w:left="462" w:right="667" w:firstLine="719"/>
        <w:jc w:val="both"/>
      </w:pPr>
      <w:r>
        <w:t>Понятие Великой российской революции, продолжавшейся от свержения самодер-жавия до создания Советского Союза. Три основных этапа: Февральская революция, Ок-тябрьская революция, Гражданская война. Российская империя накануне революции. Тер-риторияинаселение.Объективныеисубъективныепричиныобостренияэкономическогоиполитического кризиса. Война как революционизирующий фактор. Национальные и кон-фессиональные проблемы. Незавершенность и противоречия модернизации. Основные со-циальныеслои, политическиепартиииих лидерынаканунереволюции.</w:t>
      </w:r>
    </w:p>
    <w:p w:rsidR="00557633" w:rsidRDefault="00593EF7">
      <w:pPr>
        <w:pStyle w:val="a3"/>
        <w:spacing w:before="1"/>
        <w:ind w:left="462" w:right="668" w:firstLine="719"/>
        <w:jc w:val="both"/>
      </w:pPr>
      <w:r>
        <w:t>Основныеэтапыихронологияреволюционныхсобытий1917г.Февраль-март:вос-стание в Петрограде и падение монархии. Конец Российской империи. Отклики внутристраны: Москва, периферия, фронт, национальные регионы. Формирование Временногоправительства и программа его деятельности. Петроградский Совет рабочих и солдатскихдепутатовиегодекреты.</w:t>
      </w:r>
    </w:p>
    <w:p w:rsidR="00557633" w:rsidRDefault="00593EF7">
      <w:pPr>
        <w:pStyle w:val="a3"/>
        <w:ind w:left="462" w:right="667" w:firstLine="719"/>
        <w:jc w:val="both"/>
      </w:pPr>
      <w:r>
        <w:t>Весна – лето 1917 г.: зыбкое равновесие политических сил при росте влияния боль-шевиковвоглавесВ.И.Лениным.Июльскийкризисиконецдвоевластия.Восстановлениепатриаршества.ВыступлениеКорниловапротивВременногоправительства.Провозглаше-ниеРоссииреспубликой.СвержениеВременногоправительстваивзятиевластибольшеви-ками25 октября (7ноября)1917 г.В.И. Ленин как политическийдеятель.</w:t>
      </w:r>
    </w:p>
    <w:p w:rsidR="00557633" w:rsidRDefault="00557633">
      <w:pPr>
        <w:jc w:val="both"/>
        <w:sectPr w:rsidR="00557633">
          <w:type w:val="continuous"/>
          <w:pgSz w:w="11910" w:h="16380"/>
          <w:pgMar w:top="1060" w:right="180" w:bottom="1160" w:left="1240" w:header="720" w:footer="720" w:gutter="0"/>
          <w:cols w:space="720"/>
        </w:sectPr>
      </w:pPr>
    </w:p>
    <w:p w:rsidR="00557633" w:rsidRDefault="00593EF7">
      <w:pPr>
        <w:spacing w:before="72"/>
        <w:ind w:left="1181"/>
        <w:jc w:val="both"/>
        <w:rPr>
          <w:i/>
          <w:sz w:val="24"/>
        </w:rPr>
      </w:pPr>
      <w:r>
        <w:rPr>
          <w:i/>
          <w:sz w:val="24"/>
        </w:rPr>
        <w:lastRenderedPageBreak/>
        <w:t>Первыереволюционныепреобразованиябольшевиков</w:t>
      </w:r>
    </w:p>
    <w:p w:rsidR="00557633" w:rsidRDefault="00593EF7">
      <w:pPr>
        <w:pStyle w:val="a3"/>
        <w:ind w:left="462" w:right="667" w:firstLine="719"/>
        <w:jc w:val="both"/>
      </w:pPr>
      <w:r>
        <w:t>Первые мероприятия большевиков в политической, экономической и социальнойсферах. Борьба за армию. Декрет о мире и заключение Брестского мира. Национализацияпромышленности. Декрето земле и принципы наделениякрестьян землей. ОтделениеЦерквиот государства.</w:t>
      </w:r>
    </w:p>
    <w:p w:rsidR="00557633" w:rsidRDefault="00593EF7">
      <w:pPr>
        <w:pStyle w:val="a3"/>
        <w:ind w:left="462" w:right="668" w:firstLine="719"/>
        <w:jc w:val="both"/>
      </w:pPr>
      <w:r>
        <w:t>СозывиразгонУчредительногособрания.Сломстарогоисозданиеновогогосаппа-рата.Советыкакформавласти.ВЦИКСоветов.Совнарком.ВЧКпоборьбесконтрреволю-циейисаботажем.СозданиеВысшегосоветанародногохозяйства(ВСНХ).ПерваяКонсти-туцияРСФСР 1918г.</w:t>
      </w:r>
    </w:p>
    <w:p w:rsidR="00557633" w:rsidRDefault="00593EF7">
      <w:pPr>
        <w:ind w:left="1181"/>
        <w:jc w:val="both"/>
        <w:rPr>
          <w:i/>
          <w:sz w:val="24"/>
        </w:rPr>
      </w:pPr>
      <w:r>
        <w:rPr>
          <w:i/>
          <w:sz w:val="24"/>
        </w:rPr>
        <w:t>Гражданскаявойнаиеепоследствия</w:t>
      </w:r>
    </w:p>
    <w:p w:rsidR="00557633" w:rsidRDefault="00593EF7">
      <w:pPr>
        <w:pStyle w:val="a3"/>
        <w:ind w:left="462" w:right="669" w:firstLine="719"/>
        <w:jc w:val="both"/>
      </w:pPr>
      <w:r>
        <w:t>Установление советской власти в центре и на местах осенью 1917 – весной 1918 г.Начало формирования основных очагов сопротивления большевикам. Ситуация на Дону.ПозицияУкраинской Центральной рады.Восстание чехословацкогокорпуса.</w:t>
      </w:r>
    </w:p>
    <w:p w:rsidR="00557633" w:rsidRDefault="00593EF7">
      <w:pPr>
        <w:pStyle w:val="a3"/>
        <w:spacing w:before="1"/>
        <w:ind w:left="462" w:right="666" w:firstLine="719"/>
        <w:jc w:val="both"/>
      </w:pPr>
      <w:r>
        <w:t>Гражданская война как общенациональная катастрофа. Человеческие потери. При-чины, этапы и основные события Гражданской войны. Военная интервенция. Палитра ан-тибольшевистских сил: их характеристика и взаимоотношения. Идеология Белого движе-ния. Положение населения на территориях антибольшевистских сил. Будни села: красныепродотрядыибелыереквизиции.</w:t>
      </w:r>
    </w:p>
    <w:p w:rsidR="00557633" w:rsidRDefault="00593EF7">
      <w:pPr>
        <w:pStyle w:val="a3"/>
        <w:ind w:left="462" w:right="668" w:firstLine="719"/>
        <w:jc w:val="both"/>
      </w:pPr>
      <w:r>
        <w:t>Политика «военного коммунизма». Продразверстка, принудительная трудовая по-винность, административное распределение товаров и услуг. Разработка плана ГОЭЛРО.СозданиерегулярнойКраснойАрмии.Использованиевоенспецов.Выступлениелевыхэсе-ров.Красныйибелыйтеррор,ихмасштабы.Убийствоцарскойсемьи.УщемлениеправСо-ветоввпользучрезвычайныхорганов: ЧК, комбедовиревкомов.</w:t>
      </w:r>
    </w:p>
    <w:p w:rsidR="00557633" w:rsidRDefault="00593EF7">
      <w:pPr>
        <w:pStyle w:val="a3"/>
        <w:spacing w:before="1"/>
        <w:ind w:left="462" w:right="669" w:firstLine="719"/>
        <w:jc w:val="both"/>
      </w:pPr>
      <w:r>
        <w:t>Особенности Гражданской войны на Украине, в Закавказье и Средней Азии, в Си-бириинаДальнемВостоке.Польско-советскаявойна.ПоражениеармииВрангелявКрыму.</w:t>
      </w:r>
    </w:p>
    <w:p w:rsidR="00557633" w:rsidRDefault="00593EF7">
      <w:pPr>
        <w:pStyle w:val="a3"/>
        <w:ind w:left="462" w:right="667" w:firstLine="719"/>
        <w:jc w:val="both"/>
      </w:pPr>
      <w:r>
        <w:t>Причины победы Красной Армии в Гражданской войне. -Вопрос о земле. Нацио-</w:t>
      </w:r>
      <w:r>
        <w:rPr>
          <w:spacing w:val="-1"/>
        </w:rPr>
        <w:t>нальныйфакторвГражданскойвойне.</w:t>
      </w:r>
      <w:r>
        <w:t>ДекларацияправнародовРоссиииеезначение.Эми-грация и формирование русского зарубежья. Последние отголоски Гражданской войны врегионахвконце 1921-1922 г.</w:t>
      </w:r>
    </w:p>
    <w:p w:rsidR="00557633" w:rsidRDefault="00593EF7">
      <w:pPr>
        <w:ind w:left="1181"/>
        <w:jc w:val="both"/>
        <w:rPr>
          <w:i/>
          <w:sz w:val="24"/>
        </w:rPr>
      </w:pPr>
      <w:r>
        <w:rPr>
          <w:i/>
          <w:sz w:val="24"/>
        </w:rPr>
        <w:t>ИдеологияикультураСоветскойРоссиипериода Гражданскойвойны</w:t>
      </w:r>
    </w:p>
    <w:p w:rsidR="00557633" w:rsidRDefault="00593EF7">
      <w:pPr>
        <w:pStyle w:val="a3"/>
        <w:ind w:left="462" w:right="667" w:firstLine="719"/>
        <w:jc w:val="both"/>
      </w:pPr>
      <w:r>
        <w:t>Создание Государственной комиссии по просвещению и Пролеткульта. Нагляднаяагитация и массовая пропаганда коммунистических идей. Национализация театров и кине-матографа. Пролетаризация вузов, организация рабфаков. Антирелигиозная пропаганда исекуляризация жизни общества. Ликвидация сословных привилегий. Законодательное за-крепление равноправияполов.</w:t>
      </w:r>
    </w:p>
    <w:p w:rsidR="00557633" w:rsidRDefault="00593EF7">
      <w:pPr>
        <w:pStyle w:val="a3"/>
        <w:ind w:left="462" w:right="667" w:firstLine="719"/>
        <w:jc w:val="both"/>
      </w:pPr>
      <w:r>
        <w:t>Повседневная жизнь. Городской быт: бесплатный транспорт, товары по карточкам,субботники и трудовые мобилизации. Комитеты бедноты и рост социальной напряженно-стивдеревне. Проблема массовойдетской беспризорности.</w:t>
      </w:r>
    </w:p>
    <w:p w:rsidR="00557633" w:rsidRDefault="00593EF7">
      <w:pPr>
        <w:spacing w:before="1"/>
        <w:ind w:left="1181"/>
        <w:jc w:val="both"/>
        <w:rPr>
          <w:i/>
          <w:sz w:val="24"/>
        </w:rPr>
      </w:pPr>
      <w:r>
        <w:rPr>
          <w:i/>
          <w:sz w:val="24"/>
        </w:rPr>
        <w:t>Нашкрайв1914-1922гг.</w:t>
      </w:r>
    </w:p>
    <w:p w:rsidR="00557633" w:rsidRDefault="00593EF7">
      <w:pPr>
        <w:pStyle w:val="3"/>
      </w:pPr>
      <w:r>
        <w:t>СоветскийСоюзв1920-1930-егг.</w:t>
      </w:r>
    </w:p>
    <w:p w:rsidR="00557633" w:rsidRDefault="00593EF7">
      <w:pPr>
        <w:ind w:left="1181"/>
        <w:jc w:val="both"/>
        <w:rPr>
          <w:i/>
          <w:sz w:val="24"/>
        </w:rPr>
      </w:pPr>
      <w:r>
        <w:rPr>
          <w:i/>
          <w:sz w:val="24"/>
        </w:rPr>
        <w:t>СССР вгоды нэпа (1921-1928)</w:t>
      </w:r>
    </w:p>
    <w:p w:rsidR="00557633" w:rsidRDefault="00593EF7">
      <w:pPr>
        <w:pStyle w:val="a3"/>
        <w:ind w:left="462" w:right="666" w:firstLine="719"/>
        <w:jc w:val="both"/>
      </w:pPr>
      <w:r>
        <w:t>Катастрофические последствия Первой мировой и Гражданской войн. Демографи-ческаяситуациявначале1920-хгг.Экономическаяразруха.Голод1921-1922гг.иегопре-одоление. Реквизиция церковного имущества, сопротивление верующих и преследованиесвященнослужителей. Крестьянские восстания в Сибири, на Тамбовщине, в Поволжье идругиеКронштадтскоевосстание.</w:t>
      </w:r>
    </w:p>
    <w:p w:rsidR="00557633" w:rsidRDefault="00593EF7">
      <w:pPr>
        <w:pStyle w:val="a3"/>
        <w:ind w:left="462" w:right="666" w:firstLine="719"/>
        <w:jc w:val="both"/>
      </w:pPr>
      <w:r>
        <w:t>Отказ большевиков от «военного коммунизма» и переход к новой экономическойполитике(нэп).Использованиерыночныхмеханизмовитоварно-денежныхотношенийдля</w:t>
      </w:r>
    </w:p>
    <w:p w:rsidR="00557633" w:rsidRDefault="00557633">
      <w:pPr>
        <w:jc w:val="both"/>
        <w:sectPr w:rsidR="00557633">
          <w:pgSz w:w="11910" w:h="16380"/>
          <w:pgMar w:top="1060" w:right="180" w:bottom="1240" w:left="1240" w:header="0" w:footer="978" w:gutter="0"/>
          <w:cols w:space="720"/>
        </w:sectPr>
      </w:pPr>
    </w:p>
    <w:p w:rsidR="00557633" w:rsidRDefault="00593EF7">
      <w:pPr>
        <w:pStyle w:val="a3"/>
        <w:spacing w:before="72"/>
        <w:ind w:left="462" w:right="667"/>
        <w:jc w:val="both"/>
      </w:pPr>
      <w:r>
        <w:lastRenderedPageBreak/>
        <w:t>улучшения экономической ситуации. Замена продразверстки в деревне единым проднало-гом. Стимулирование кооперации. Финансовая реформа 1922-1924 гг. Создание Госпланаи разработка годовых и пятилетних планов развития народного хозяйства. Учреждение вСССРзванияГерояТруда(1927г.,с1938г. - ГеройСоциалистическогоТруда).</w:t>
      </w:r>
    </w:p>
    <w:p w:rsidR="00557633" w:rsidRDefault="00593EF7">
      <w:pPr>
        <w:pStyle w:val="a3"/>
        <w:ind w:left="462" w:right="666" w:firstLine="719"/>
        <w:jc w:val="both"/>
      </w:pPr>
      <w:r>
        <w:t>Предпосылки и значение образования СССР. Принятие Конституции СССР 1924 г.</w:t>
      </w:r>
      <w:r>
        <w:rPr>
          <w:spacing w:val="-1"/>
        </w:rPr>
        <w:t>Ситуация</w:t>
      </w:r>
      <w:r>
        <w:t>вЗакавказьеиСреднейАзии.Созданиеновыхнациональныхобразованийв1920-егг.Политика«коренизации»и борьбаповопросуонациональномстроительстве.</w:t>
      </w:r>
    </w:p>
    <w:p w:rsidR="00557633" w:rsidRDefault="00593EF7">
      <w:pPr>
        <w:pStyle w:val="a3"/>
        <w:ind w:left="462" w:right="665" w:firstLine="719"/>
        <w:jc w:val="right"/>
      </w:pPr>
      <w:r>
        <w:t>ЛиквидациянебольшевистскихпартийиустановлениевСССРоднопартийнойпо-литической системы. Смерть В. И. Ленина и борьба за власть. Ситуация в партии и возрас-таниеролипартийногоаппарата.ЛиквидацияоппозициивнутриВКП(б)кконцу1920-хгг.Социальная.политикабольшевиков.Положениерабочихикрестьян.Эмансипацияженщин. Социальные лифты. Становление системы здравоохранения. Охрана материнстваидетства.Борьбасбеспризорностьюипреступностью.Мерыпосокращениюбезработицы.Положениебывшихпредставителей«эксплуататорскихклассов».Деревенскийсоциум:ку-</w:t>
      </w:r>
    </w:p>
    <w:p w:rsidR="00557633" w:rsidRDefault="00593EF7">
      <w:pPr>
        <w:pStyle w:val="a3"/>
        <w:spacing w:before="1"/>
        <w:ind w:left="462"/>
        <w:jc w:val="both"/>
      </w:pPr>
      <w:r>
        <w:t>лаки,середнякиибедняки.Сельскохозяйственныекоммуны,артелииТОЗы.</w:t>
      </w:r>
    </w:p>
    <w:p w:rsidR="00557633" w:rsidRDefault="00593EF7">
      <w:pPr>
        <w:ind w:left="1181"/>
        <w:jc w:val="both"/>
        <w:rPr>
          <w:i/>
          <w:sz w:val="24"/>
        </w:rPr>
      </w:pPr>
      <w:r>
        <w:rPr>
          <w:i/>
          <w:sz w:val="24"/>
        </w:rPr>
        <w:t>СоветскийСоюз в1929-1941гг.</w:t>
      </w:r>
    </w:p>
    <w:p w:rsidR="00557633" w:rsidRDefault="00593EF7">
      <w:pPr>
        <w:pStyle w:val="a3"/>
        <w:ind w:left="462" w:right="667" w:firstLine="719"/>
        <w:jc w:val="both"/>
      </w:pPr>
      <w:r>
        <w:t>«Великий перелом». Перестройка экономики на основе командного администриро-вания.Форсированнаяиндустриализация.Созданиерабочихиинженерныхкадров.Социа-листическое соревнование. Ударники и стахановцы. Ликвидация частной торговли и пред-принимательства.Кризисснабжения и введениекарточнойсистемы.</w:t>
      </w:r>
    </w:p>
    <w:p w:rsidR="00557633" w:rsidRDefault="00593EF7">
      <w:pPr>
        <w:pStyle w:val="a3"/>
        <w:ind w:left="462" w:right="670" w:firstLine="719"/>
        <w:jc w:val="both"/>
      </w:pPr>
      <w:r>
        <w:t>Коллективизация сельского хозяйства и ее трагические последствия. Раскулачива-ние. Сопротивление крестьян. Становление колхозного строя. Создание МТС. Голод вСССРв1932-1933 гг. какследствиеколлективизации.</w:t>
      </w:r>
    </w:p>
    <w:p w:rsidR="00557633" w:rsidRDefault="00593EF7">
      <w:pPr>
        <w:pStyle w:val="a3"/>
        <w:spacing w:before="1"/>
        <w:ind w:left="462" w:right="666" w:firstLine="719"/>
        <w:jc w:val="both"/>
      </w:pPr>
      <w:r>
        <w:t>Крупнейшие стройки первых пятилеток в центре и национальныхреспубликах.Строительство Московского метрополитена. Создание новых отраслей промышленности.Форсирование военного производства и освоения новой техники. Ужесточение трудовогозаконодательства. Результаты, цена и издержки модернизации. Превращение СССР в аг-рарно-индустриальную державу. Ликвидациябезработицы.</w:t>
      </w:r>
    </w:p>
    <w:p w:rsidR="00557633" w:rsidRDefault="00593EF7">
      <w:pPr>
        <w:pStyle w:val="a3"/>
        <w:ind w:left="462" w:right="666" w:firstLine="719"/>
        <w:jc w:val="both"/>
      </w:pPr>
      <w:r>
        <w:t>Утверждение культа личности Сталина. Партийные органы как инструмент сталин-</w:t>
      </w:r>
      <w:r>
        <w:rPr>
          <w:spacing w:val="-1"/>
        </w:rPr>
        <w:t>ской</w:t>
      </w:r>
      <w:r>
        <w:t>политики.Органыгосбезопасностииихрольвподдержаниидиктатуры.Ужесточение</w:t>
      </w:r>
      <w:r>
        <w:rPr>
          <w:spacing w:val="-1"/>
        </w:rPr>
        <w:t>цензуры.</w:t>
      </w:r>
      <w:r>
        <w:t>«ИсторияВКП(б).Краткийкурс».Усилениеидеологическогоконтролянадобще-ством.Введениепаспортнойсистемы.Массовыеполитическиерепрессии1937-1938гг.Ре-зультатырепрессийнауровнерегионовинациональныхреспублик.Репрессиипротивсвя-щеннослужителей. ГУЛАГ. Роль принудительного труда в осуществлении индустриализа-ции ивосвоениитруднодоступныхтерриторий.</w:t>
      </w:r>
    </w:p>
    <w:p w:rsidR="00557633" w:rsidRDefault="00593EF7">
      <w:pPr>
        <w:pStyle w:val="a3"/>
        <w:ind w:left="462" w:right="668" w:firstLine="719"/>
        <w:jc w:val="both"/>
      </w:pPr>
      <w:r>
        <w:t>Советская социальная и национальная политика 1930-х гг. Пропаганда и реальныедостижения.КонституцияСССР1936г.</w:t>
      </w:r>
    </w:p>
    <w:p w:rsidR="00557633" w:rsidRDefault="00593EF7">
      <w:pPr>
        <w:spacing w:before="1"/>
        <w:ind w:left="1181"/>
        <w:jc w:val="both"/>
        <w:rPr>
          <w:i/>
          <w:sz w:val="24"/>
        </w:rPr>
      </w:pPr>
      <w:r>
        <w:rPr>
          <w:i/>
          <w:sz w:val="24"/>
        </w:rPr>
        <w:t>Культурноепространствосоветскогообществав1920-1930-егг.</w:t>
      </w:r>
    </w:p>
    <w:p w:rsidR="00557633" w:rsidRDefault="00593EF7">
      <w:pPr>
        <w:pStyle w:val="a3"/>
        <w:ind w:left="462" w:right="672" w:firstLine="719"/>
        <w:jc w:val="both"/>
      </w:pPr>
      <w:r>
        <w:t>Повседневная жизнь и общественные настроения в годы нэпа. Повышение общегоуровняжизни. Нэпманыиотношениекнимвобществе.</w:t>
      </w:r>
    </w:p>
    <w:p w:rsidR="00557633" w:rsidRDefault="00593EF7">
      <w:pPr>
        <w:pStyle w:val="a3"/>
        <w:ind w:left="462" w:right="669" w:firstLine="719"/>
        <w:jc w:val="both"/>
      </w:pPr>
      <w:r>
        <w:t>«Коммунистическоечванство».Разрушениетрадиционнойморали.Отношениексе-мье,браку,воспитаниюдетей.Советскиеобрядыи праздники.Наступлениенарелигию.</w:t>
      </w:r>
    </w:p>
    <w:p w:rsidR="00557633" w:rsidRDefault="00593EF7">
      <w:pPr>
        <w:pStyle w:val="a3"/>
        <w:ind w:left="462" w:right="668" w:firstLine="719"/>
        <w:jc w:val="both"/>
      </w:pPr>
      <w:r>
        <w:t>Пролеткульт и нэпманская культура. Борьба с безграмотностью. Основные направ-ления в литературе и архитектуре. Достижения в области киноискусства. Советский аван-гард. Создание национальной письменности и смена алфавитов. Деятельность Нарком-проса.Рабфаки. Культураиидеология.</w:t>
      </w:r>
    </w:p>
    <w:p w:rsidR="00557633" w:rsidRDefault="00593EF7">
      <w:pPr>
        <w:pStyle w:val="a3"/>
        <w:ind w:left="462" w:right="667" w:firstLine="719"/>
        <w:jc w:val="both"/>
      </w:pPr>
      <w:r>
        <w:t xml:space="preserve">Создание «нового человека». Пропаганда коллективистских ценностей. Воспитаниеинтернационализма и советского патриотизма. Общественный энтузиазм </w:t>
      </w:r>
      <w:r>
        <w:lastRenderedPageBreak/>
        <w:t>периода первыхпятилеток.Развитиеспорта.ОсвоениеАрктики.Эпопеячелюскинцев.Престижностьвоен-нойпрофессиии научно-инженерноготруда.УчреждениезванияГероя СоветскогоСоюза</w:t>
      </w:r>
    </w:p>
    <w:p w:rsidR="00557633" w:rsidRDefault="00557633">
      <w:pPr>
        <w:jc w:val="both"/>
        <w:sectPr w:rsidR="00557633">
          <w:pgSz w:w="11910" w:h="16380"/>
          <w:pgMar w:top="1060" w:right="180" w:bottom="1240" w:left="1240" w:header="0" w:footer="978" w:gutter="0"/>
          <w:cols w:space="720"/>
        </w:sectPr>
      </w:pPr>
    </w:p>
    <w:p w:rsidR="00557633" w:rsidRDefault="00593EF7">
      <w:pPr>
        <w:pStyle w:val="a3"/>
        <w:spacing w:before="72"/>
        <w:ind w:left="462"/>
        <w:jc w:val="both"/>
      </w:pPr>
      <w:r>
        <w:lastRenderedPageBreak/>
        <w:t>(1934)ипервыенаграждения.</w:t>
      </w:r>
    </w:p>
    <w:p w:rsidR="00557633" w:rsidRDefault="00593EF7">
      <w:pPr>
        <w:pStyle w:val="a3"/>
        <w:ind w:left="462" w:right="667" w:firstLine="719"/>
        <w:jc w:val="both"/>
      </w:pPr>
      <w:r>
        <w:t>Культурная революция. От обязательного начального образования к массовой сред-ней школе. Установление жесткого государственного контроля над сферой литературы иискусства.Созданиетворческихсоюзовиихрольвпропагандесоветскойкультуры.Соци-алистический реализм.Литература икинематограф1930-х гг.</w:t>
      </w:r>
    </w:p>
    <w:p w:rsidR="00557633" w:rsidRDefault="00593EF7">
      <w:pPr>
        <w:pStyle w:val="a3"/>
        <w:ind w:left="462" w:right="665" w:firstLine="719"/>
        <w:jc w:val="both"/>
      </w:pPr>
      <w:r>
        <w:t>Наукав1930-егг.АкадемиянаукСССР.Созданиеновыхнаучныхцентров.Выдаю-щиесяученыеиконструкторыгражданскойивоеннойтехники.Формированиенациональ-нойинтеллигенции.</w:t>
      </w:r>
    </w:p>
    <w:p w:rsidR="00557633" w:rsidRDefault="00593EF7">
      <w:pPr>
        <w:pStyle w:val="a3"/>
        <w:ind w:left="462" w:right="663" w:firstLine="719"/>
        <w:jc w:val="both"/>
      </w:pPr>
      <w:r>
        <w:t>Повседневность 1930-х гг. Снижение уровня доходов населения по сравнению с пе-риодом нэпа. Деньги, карточки и очереди. Из деревни в город: последствия вынужденногопереселенияимиграциинаселения.Жилищнаяпроблема.Коллективныеформыбыта.Воз-вращение к традиционным ценностям в середине 1930-х гг. Досуг в городе. Пионерия икомсомол. Военно-спортивные организации. Материнство и детство в 1930-е гг. Жизнь вдеревне.</w:t>
      </w:r>
    </w:p>
    <w:p w:rsidR="00557633" w:rsidRDefault="00593EF7">
      <w:pPr>
        <w:spacing w:before="1"/>
        <w:ind w:left="1181"/>
        <w:jc w:val="both"/>
        <w:rPr>
          <w:i/>
          <w:sz w:val="24"/>
        </w:rPr>
      </w:pPr>
      <w:r>
        <w:rPr>
          <w:i/>
          <w:sz w:val="24"/>
        </w:rPr>
        <w:t>ВнешняяполитикаСССРв1920-1930-егг.</w:t>
      </w:r>
    </w:p>
    <w:p w:rsidR="00557633" w:rsidRDefault="00593EF7">
      <w:pPr>
        <w:pStyle w:val="a3"/>
        <w:ind w:left="462" w:right="664" w:firstLine="719"/>
        <w:jc w:val="both"/>
      </w:pPr>
      <w:r>
        <w:t>Внешняяполитика:откурсанамировуюреволюциюкконцепциипостроениясоци-ализма в одной стране. Деятельность Коминтерна как инструмента мировой революции.Договор в Рапалло. Выход СССР из международной изоляции. Вступление СССР в ЛигуНаций.</w:t>
      </w:r>
    </w:p>
    <w:p w:rsidR="00557633" w:rsidRDefault="00593EF7">
      <w:pPr>
        <w:pStyle w:val="a3"/>
        <w:ind w:left="462" w:right="670" w:firstLine="719"/>
        <w:jc w:val="both"/>
      </w:pPr>
      <w:r>
        <w:t>Возрастание угрозы мировой войны. Попытки организовать систему коллективнойбезопасности в Европе. Советские добровольцы в Испании и в Китае. Вооруженные кон-фликтына озереХасан,рекеХалхин-Гол.</w:t>
      </w:r>
    </w:p>
    <w:p w:rsidR="00557633" w:rsidRDefault="00593EF7">
      <w:pPr>
        <w:pStyle w:val="a3"/>
        <w:spacing w:before="1"/>
        <w:ind w:left="462" w:right="667" w:firstLine="719"/>
        <w:jc w:val="both"/>
      </w:pPr>
      <w:r>
        <w:t>СССР накануне Великой Отечественной войны. Мюнхенский договор 1938 г. иугроза международной изоляции СССР. Заключение договора о ненападении между СССРи Германией в 1939 г. Зимняя война с Финляндией. Включение в состав СССР Латвии,Литвы и Эстонии; Бессарабии, Северной Буковины, Западной Украины и Западной Бело-руссии.Катынская трагедия.</w:t>
      </w:r>
    </w:p>
    <w:p w:rsidR="00557633" w:rsidRDefault="00593EF7">
      <w:pPr>
        <w:ind w:left="1181"/>
        <w:jc w:val="both"/>
        <w:rPr>
          <w:i/>
          <w:sz w:val="24"/>
        </w:rPr>
      </w:pPr>
      <w:r>
        <w:rPr>
          <w:i/>
          <w:sz w:val="24"/>
        </w:rPr>
        <w:t>Нашкрайв1920-1930-егг.</w:t>
      </w:r>
    </w:p>
    <w:p w:rsidR="00557633" w:rsidRDefault="00593EF7">
      <w:pPr>
        <w:pStyle w:val="3"/>
      </w:pPr>
      <w:r>
        <w:t>ВеликаяОтечественнаявойна(1941-1945)</w:t>
      </w:r>
    </w:p>
    <w:p w:rsidR="00557633" w:rsidRDefault="00593EF7">
      <w:pPr>
        <w:ind w:left="1181"/>
        <w:jc w:val="both"/>
        <w:rPr>
          <w:i/>
          <w:sz w:val="24"/>
        </w:rPr>
      </w:pPr>
      <w:r>
        <w:rPr>
          <w:i/>
          <w:sz w:val="24"/>
        </w:rPr>
        <w:t>Первыйпериодвойны(июнь1941-осень1942гг.)</w:t>
      </w:r>
    </w:p>
    <w:p w:rsidR="00557633" w:rsidRDefault="00593EF7">
      <w:pPr>
        <w:pStyle w:val="a3"/>
        <w:ind w:left="462" w:right="667" w:firstLine="719"/>
        <w:jc w:val="both"/>
      </w:pPr>
      <w:r>
        <w:t>План «Барбаросса». Соотношение сил противников на 22 июня 1941 г. ВторжениеГермании и ее сателлитов на территорию СССР. Брестская крепость. Массовый героизмвоинов,представителейвсехнародовСССР.ПричиныпораженийКраснойАрмиинаначальном этапе войны. Чрезвычайные меры руководства страны, образование Государ-ственногокомитетаобороны.Рольпартиивмобилизациисилнаотпорврагу.Созданиеди-визийнародногоополчения.Смоленскоесражение.НаступлениесоветскихвойскподЕль-ней.НачалоблокадыЛенинграда.ОборонаОдессыиСевастополя.Срывгитлеровскихпла-новмолниеносной войны.</w:t>
      </w:r>
    </w:p>
    <w:p w:rsidR="00557633" w:rsidRDefault="00593EF7">
      <w:pPr>
        <w:pStyle w:val="a3"/>
        <w:spacing w:before="1"/>
        <w:ind w:left="462" w:right="668" w:firstLine="719"/>
        <w:jc w:val="both"/>
      </w:pPr>
      <w:r>
        <w:t>Битва за Москву. Наступление гитлеровских войск: Москва на осадном положении.Парад7ноября1941г.наКраснойплощади.Переходвконтрнаступлениеиразгромнемец-кой группировки под Москвой. Наступательные операции Красной Армии зимой – весной1942 г. Итоги Московской битвы. Блокада Ленинграда. Героизм и трагедия гражданскогонаселения.Эвакуацияленинградцев.Дорогажизни.</w:t>
      </w:r>
    </w:p>
    <w:p w:rsidR="00557633" w:rsidRDefault="00593EF7">
      <w:pPr>
        <w:pStyle w:val="a3"/>
        <w:ind w:left="462" w:right="670" w:firstLine="719"/>
        <w:jc w:val="both"/>
      </w:pPr>
      <w:r>
        <w:t>Перестройка экономики на военный лад. Эвакуация предприятий, населения и ре-сурсов.Введение нормвоеннойдисциплинынапроизводствеи транспорте.</w:t>
      </w:r>
    </w:p>
    <w:p w:rsidR="00557633" w:rsidRDefault="00593EF7">
      <w:pPr>
        <w:pStyle w:val="a3"/>
        <w:ind w:left="462" w:right="667" w:firstLine="719"/>
        <w:jc w:val="both"/>
      </w:pPr>
      <w:r>
        <w:t>Нацистский оккупационный режим. Генеральный план «Ост». Нацистская пропа-</w:t>
      </w:r>
      <w:r>
        <w:rPr>
          <w:spacing w:val="-1"/>
        </w:rPr>
        <w:t>ганда.Массовые</w:t>
      </w:r>
      <w:r>
        <w:t>преступлениягитлеровцевпротивсоветскихграждан.Концлагеряигетто.Холокост. Этнические чистки на оккупированной территории СССР. Нацистский плен.Уничтожение военнопленных и медицинские эксперименты над заключенными. Угон со-ветскихлюдейвГерманию.Разграбление и уничтожениекультурныхценностей.</w:t>
      </w:r>
    </w:p>
    <w:p w:rsidR="00557633" w:rsidRDefault="00557633">
      <w:pPr>
        <w:jc w:val="both"/>
        <w:sectPr w:rsidR="00557633">
          <w:pgSz w:w="11910" w:h="16380"/>
          <w:pgMar w:top="1060" w:right="180" w:bottom="1240" w:left="1240" w:header="0" w:footer="978" w:gutter="0"/>
          <w:cols w:space="720"/>
        </w:sectPr>
      </w:pPr>
    </w:p>
    <w:p w:rsidR="00557633" w:rsidRDefault="00593EF7">
      <w:pPr>
        <w:pStyle w:val="a3"/>
        <w:spacing w:before="72"/>
        <w:ind w:left="462" w:right="670" w:firstLine="719"/>
        <w:jc w:val="both"/>
      </w:pPr>
      <w:r>
        <w:lastRenderedPageBreak/>
        <w:t>Началомассовогосопротивленияврагу.Восстаниявнацистскихлагерях.Разверты-ваниепартизанскогодвижения.</w:t>
      </w:r>
    </w:p>
    <w:p w:rsidR="00557633" w:rsidRDefault="00593EF7">
      <w:pPr>
        <w:ind w:left="1181"/>
        <w:jc w:val="both"/>
        <w:rPr>
          <w:i/>
          <w:sz w:val="24"/>
        </w:rPr>
      </w:pPr>
      <w:r>
        <w:rPr>
          <w:i/>
          <w:sz w:val="24"/>
        </w:rPr>
        <w:t>Кореннойпереломвходевойны(осень1942-1943гг.)</w:t>
      </w:r>
    </w:p>
    <w:p w:rsidR="00557633" w:rsidRDefault="00593EF7">
      <w:pPr>
        <w:pStyle w:val="a3"/>
        <w:ind w:left="462" w:right="669" w:firstLine="719"/>
        <w:jc w:val="both"/>
      </w:pPr>
      <w:r>
        <w:t>Сталинградская битва. Германское наступление весной - летом 1942 г. ПоражениесоветскихвойсквКрыму.БитвазаКавказ.ОборонаСталинграда.ДомПавлова.Окружениенеприятельской группировки под Сталинградом. Разгром окруженных под Сталинградомгитлеровцев.Итоги изначениепобедыКраснойАрмииподСталинградом.</w:t>
      </w:r>
    </w:p>
    <w:p w:rsidR="00557633" w:rsidRDefault="00593EF7">
      <w:pPr>
        <w:pStyle w:val="a3"/>
        <w:ind w:left="462" w:right="666" w:firstLine="719"/>
        <w:jc w:val="both"/>
      </w:pPr>
      <w:r>
        <w:t>ПрорывблокадыЛенинградавянваре1943г.ЗначениегероическогосопротивленияЛенинграда. Битва на Курской дуге. Соотношение сил. Провал немецкого наступления.ТанковыесраженияподПрохоровкойиОбоянью.Переходсоветскихвойсквнаступление.Итоги и значение Курской битвы. Битва за Днепр. Освобождение Левобережной УкраиныифорсированиеДнепра.ОсвобождениеКиева.ИтогинаступленияКраснойАрмиилетом–осенью1943г.СССРисоюзники.Проблемавторогофронта.Ленд-лиз.Тегеранскаяконфе-ренция1943г.</w:t>
      </w:r>
    </w:p>
    <w:p w:rsidR="00557633" w:rsidRDefault="00593EF7">
      <w:pPr>
        <w:pStyle w:val="a3"/>
        <w:spacing w:before="1"/>
        <w:ind w:left="462" w:right="666" w:firstLine="719"/>
        <w:jc w:val="both"/>
      </w:pPr>
      <w:r>
        <w:t>Залиниейфронта.Развертываниемассовогопартизанскогодвижения.Антифашист-</w:t>
      </w:r>
      <w:r>
        <w:rPr>
          <w:spacing w:val="-1"/>
        </w:rPr>
        <w:t>скоеподпольевкрупныхгородах.</w:t>
      </w:r>
      <w:r>
        <w:t>Значениепартизанскойиподпольнойборьбыдляпобедынадврагом.</w:t>
      </w:r>
    </w:p>
    <w:p w:rsidR="00557633" w:rsidRDefault="00593EF7">
      <w:pPr>
        <w:pStyle w:val="a3"/>
        <w:ind w:left="462" w:right="670" w:firstLine="719"/>
        <w:jc w:val="both"/>
      </w:pPr>
      <w:r>
        <w:t>Сотрудничество с врагом (коллаборационизм): формы, причины, масштабы. Созда-ние гитлеровцами воинских формирований из советских военнопленных. Антисоветскиенациональныевоенныеформированиявсоставевермахта.Судебныепроцессынатеррито-рии СССРнадвоенными преступникамии пособникамиоккупантовв1943-1946гг.</w:t>
      </w:r>
    </w:p>
    <w:p w:rsidR="00557633" w:rsidRDefault="00593EF7">
      <w:pPr>
        <w:ind w:left="1181"/>
        <w:jc w:val="both"/>
        <w:rPr>
          <w:i/>
          <w:sz w:val="24"/>
        </w:rPr>
      </w:pPr>
      <w:r>
        <w:rPr>
          <w:i/>
          <w:sz w:val="24"/>
        </w:rPr>
        <w:t>Человекивойна:единствофронтаи тыла.</w:t>
      </w:r>
    </w:p>
    <w:p w:rsidR="00557633" w:rsidRDefault="00593EF7">
      <w:pPr>
        <w:pStyle w:val="a3"/>
        <w:spacing w:before="1"/>
        <w:ind w:left="462" w:right="669" w:firstLine="719"/>
        <w:jc w:val="both"/>
      </w:pPr>
      <w:r>
        <w:t>«Все для фронта, все для победы!». Трудовой подвиг народа. Роль женщин и под-ростков в промышленном и сельскохозяйственном производстве. Самоотверженный трудученых.Помощьнаселенияфронту.</w:t>
      </w:r>
    </w:p>
    <w:p w:rsidR="00557633" w:rsidRDefault="00593EF7">
      <w:pPr>
        <w:pStyle w:val="a3"/>
        <w:ind w:left="462" w:right="670" w:firstLine="719"/>
        <w:jc w:val="both"/>
      </w:pPr>
      <w:r>
        <w:t>Повседневность военного времени. Фронтовая повседневность. Боевое братство.Женщинынавойне.Письмасфронтаинафронт.Повседневностьвсоветском тылу.Воен-ная дисциплина на производстве. Карточная система и нормы снабжения в городах. Поло-жение в деревне. Стратегии выживания в городе и на селе. Государственные меры и обще-ственныеинициативыпоспасению детей.</w:t>
      </w:r>
    </w:p>
    <w:p w:rsidR="00557633" w:rsidRDefault="00593EF7">
      <w:pPr>
        <w:pStyle w:val="a3"/>
        <w:ind w:left="462" w:right="666" w:firstLine="719"/>
        <w:jc w:val="both"/>
      </w:pPr>
      <w:r>
        <w:t>Культурное пространство в годы войны. Песня «Священная война» - призыв к со-противлению врагу. Советские писатели, композиторы, художники, ученые в условияхвойны.Песенноетворчествоифольклор.Киновоенныхлет.ГосударствоиЦерковьвгодывойны. Патриотическое служение представителей религиозных конфессий. Культурные инаучныесвязи ссоюзниками.</w:t>
      </w:r>
    </w:p>
    <w:p w:rsidR="00557633" w:rsidRDefault="00593EF7">
      <w:pPr>
        <w:ind w:left="1181"/>
        <w:jc w:val="both"/>
        <w:rPr>
          <w:i/>
          <w:sz w:val="24"/>
        </w:rPr>
      </w:pPr>
      <w:r>
        <w:rPr>
          <w:i/>
          <w:sz w:val="24"/>
        </w:rPr>
        <w:t>ПобедаСССРвВеликойОтечественнойвойне.ОкончаниеВтороймировойвойны</w:t>
      </w:r>
    </w:p>
    <w:p w:rsidR="00557633" w:rsidRDefault="00593EF7">
      <w:pPr>
        <w:ind w:left="462"/>
        <w:jc w:val="both"/>
        <w:rPr>
          <w:i/>
          <w:sz w:val="24"/>
        </w:rPr>
      </w:pPr>
      <w:r>
        <w:rPr>
          <w:i/>
          <w:sz w:val="24"/>
        </w:rPr>
        <w:t>(1944-сентябрь1945 г.)</w:t>
      </w:r>
    </w:p>
    <w:p w:rsidR="00557633" w:rsidRDefault="00593EF7">
      <w:pPr>
        <w:pStyle w:val="a3"/>
        <w:spacing w:before="1"/>
        <w:ind w:left="462" w:right="666" w:firstLine="719"/>
        <w:jc w:val="both"/>
      </w:pPr>
      <w:r>
        <w:t>Освобождение Правобережной Украины и Крыма. Наступление советских войск вБелоруссии и Прибалтике. Боевые действия в Восточной и Центральной Европе и освобо-дительная миссия Красной Армии. Встреча на Эльбе. Висло-Одерская операция. Битва заБерлин. Капитуляция Германии. Репатриация советских граждан в ходе войны и после ееокончания.</w:t>
      </w:r>
    </w:p>
    <w:p w:rsidR="00557633" w:rsidRDefault="00593EF7">
      <w:pPr>
        <w:pStyle w:val="a3"/>
        <w:ind w:left="462" w:right="671" w:firstLine="719"/>
        <w:jc w:val="both"/>
      </w:pPr>
      <w:r>
        <w:t>Войнаиобщество.Восстановлениехозяйствавосвобожденныхрайонах.Началосо-ветскогоатомногопроекта.Реэвакуацияинормализацияповседневнойжизни.Депортациирепрессированныхнародов. Взаимоотношениягосударстваи Церкви.</w:t>
      </w:r>
    </w:p>
    <w:p w:rsidR="00557633" w:rsidRDefault="00593EF7">
      <w:pPr>
        <w:pStyle w:val="a3"/>
        <w:ind w:left="462" w:right="670" w:firstLine="719"/>
        <w:jc w:val="both"/>
      </w:pPr>
      <w:r>
        <w:t>Открытие второго фронта в Европе. Ялтинская конференция 1945 г.: основные ре-шения.Потсдамскаяконференция.СудьбапослевоеннойГермании.Политикаденацифика-ции,демилитаризации,демонополизации,демократизации(четыре«Д»).</w:t>
      </w:r>
    </w:p>
    <w:p w:rsidR="00557633" w:rsidRDefault="00593EF7">
      <w:pPr>
        <w:pStyle w:val="a3"/>
        <w:ind w:left="462" w:right="671" w:firstLine="719"/>
        <w:jc w:val="both"/>
      </w:pPr>
      <w:r>
        <w:t>Советско-японская война 1945 г. Разгром Квантунской армии. Ядерные бомбарди-ровкияпонскихгородов американскойавиациейи ихпоследствия.</w:t>
      </w:r>
    </w:p>
    <w:p w:rsidR="00557633" w:rsidRDefault="00557633">
      <w:pPr>
        <w:jc w:val="both"/>
        <w:sectPr w:rsidR="00557633">
          <w:pgSz w:w="11910" w:h="16380"/>
          <w:pgMar w:top="1060" w:right="180" w:bottom="1240" w:left="1240" w:header="0" w:footer="978" w:gutter="0"/>
          <w:cols w:space="720"/>
        </w:sectPr>
      </w:pPr>
    </w:p>
    <w:p w:rsidR="00557633" w:rsidRDefault="00593EF7">
      <w:pPr>
        <w:pStyle w:val="a3"/>
        <w:spacing w:before="72"/>
        <w:ind w:left="462" w:right="667" w:firstLine="719"/>
        <w:jc w:val="both"/>
      </w:pPr>
      <w:r>
        <w:lastRenderedPageBreak/>
        <w:t>Создание ООН. Осуждение главных военных преступников. Нюрнбергский и То-кийскийсудебныепроцессы.</w:t>
      </w:r>
    </w:p>
    <w:p w:rsidR="00557633" w:rsidRDefault="00593EF7">
      <w:pPr>
        <w:pStyle w:val="a3"/>
        <w:ind w:left="462" w:right="667" w:firstLine="719"/>
        <w:jc w:val="both"/>
      </w:pPr>
      <w:r>
        <w:t>Итоги Великой Отечественной и Второй мировой войны. Решающий вклад СССР впобеду Антигитлеровской коалиции. Людские и материальные потери. Изменение полити-ческойкартымира.</w:t>
      </w:r>
    </w:p>
    <w:p w:rsidR="00557633" w:rsidRDefault="00593EF7">
      <w:pPr>
        <w:ind w:left="1181"/>
        <w:jc w:val="both"/>
        <w:rPr>
          <w:i/>
          <w:sz w:val="24"/>
        </w:rPr>
      </w:pPr>
      <w:r>
        <w:rPr>
          <w:i/>
          <w:sz w:val="24"/>
        </w:rPr>
        <w:t>Нашкрайв1941-1945гг.</w:t>
      </w:r>
    </w:p>
    <w:p w:rsidR="00557633" w:rsidRDefault="00593EF7">
      <w:pPr>
        <w:ind w:left="1181"/>
        <w:rPr>
          <w:b/>
          <w:i/>
          <w:sz w:val="24"/>
        </w:rPr>
      </w:pPr>
      <w:r>
        <w:rPr>
          <w:b/>
          <w:i/>
          <w:sz w:val="24"/>
        </w:rPr>
        <w:t>Обобщение</w:t>
      </w:r>
    </w:p>
    <w:p w:rsidR="00557633" w:rsidRDefault="00593EF7">
      <w:pPr>
        <w:pStyle w:val="2"/>
        <w:ind w:left="1181"/>
      </w:pPr>
      <w:r>
        <w:t>Всеобщаяистория.1914-1945гг.</w:t>
      </w:r>
    </w:p>
    <w:p w:rsidR="00557633" w:rsidRDefault="00593EF7">
      <w:pPr>
        <w:pStyle w:val="a3"/>
        <w:ind w:left="462" w:right="669" w:firstLine="719"/>
        <w:jc w:val="both"/>
      </w:pPr>
      <w:r>
        <w:t>Введение.Понятие«Новейшеевремя».ХронологическиерамкиипериодизацияНо-вейшейистории.ИзменениемиравXX-началеXXIв.КлючевыепроцессыисобытияНо-вейшейистории. МестоРоссиивмировой истории XX-началаXXIв.</w:t>
      </w:r>
    </w:p>
    <w:p w:rsidR="00557633" w:rsidRDefault="00593EF7">
      <w:pPr>
        <w:pStyle w:val="3"/>
        <w:spacing w:before="1"/>
      </w:pPr>
      <w:r>
        <w:t>МирнаканунеивгодыПервой мировойвойны</w:t>
      </w:r>
    </w:p>
    <w:p w:rsidR="00557633" w:rsidRDefault="00593EF7">
      <w:pPr>
        <w:pStyle w:val="a3"/>
        <w:ind w:left="462" w:right="669" w:firstLine="719"/>
        <w:jc w:val="both"/>
      </w:pPr>
      <w:r>
        <w:rPr>
          <w:i/>
        </w:rPr>
        <w:t>МирвначалеXXв.</w:t>
      </w:r>
      <w:r>
        <w:t>Развитиеиндустриальногообщества.Техническийпрогресс.Из-менение социальной структуры общества. Политические течения: либерализм, консерва-тизм,социал-демократия,анархизм.Рабочееисоциалистическоедвижение.Профсоюзы.</w:t>
      </w:r>
    </w:p>
    <w:p w:rsidR="00557633" w:rsidRDefault="00593EF7">
      <w:pPr>
        <w:pStyle w:val="a3"/>
        <w:ind w:left="462" w:right="667" w:firstLine="719"/>
        <w:jc w:val="both"/>
      </w:pPr>
      <w:r>
        <w:t>Мир империй – наследие XIX в. Империализм. Национализм. Старые и новые ли-деры индустриального мира. Блоки великих держав: Тройственный союз, Антанта. Регио-нальные конфликты ивойнывконцеXIX-началеXX в.</w:t>
      </w:r>
    </w:p>
    <w:p w:rsidR="00557633" w:rsidRDefault="00593EF7">
      <w:pPr>
        <w:pStyle w:val="a3"/>
        <w:ind w:left="462" w:right="667" w:firstLine="719"/>
        <w:jc w:val="both"/>
      </w:pPr>
      <w:r>
        <w:rPr>
          <w:i/>
        </w:rPr>
        <w:t>Первая мировая война (1914-1918)</w:t>
      </w:r>
      <w:r>
        <w:t>. Причины Первой мировой войны. Убийство вСараево.НападениеАвстро-ВенгриинаСербию.Вступлениеввойнуевропейскихдержав.Цели и планы сторон. Сражение на Марне. Позиционная война. Боевые операции на Во-сточном фронте, их роль в общем ходе войны. Изменения в составе воюющих блоков(вступлениеввойнуОсманскойимперии,Италии,Болгарии).Четвернойсоюз.Верден.Со-мма.</w:t>
      </w:r>
    </w:p>
    <w:p w:rsidR="00557633" w:rsidRDefault="00593EF7">
      <w:pPr>
        <w:pStyle w:val="a3"/>
        <w:spacing w:before="1"/>
        <w:ind w:left="462" w:right="668" w:firstLine="719"/>
        <w:jc w:val="both"/>
      </w:pPr>
      <w:r>
        <w:rPr>
          <w:spacing w:val="-1"/>
        </w:rPr>
        <w:t>Людинафронтах</w:t>
      </w:r>
      <w:r>
        <w:t>ивтылу.Националистическаяпропаганда.Новыеметодыведениявойны. Власть и общество в годы войны. Положение населения в тылу воюющих стран.Вынужденныепереселения,геноцид.Ростантивоенныхнастроений.</w:t>
      </w:r>
    </w:p>
    <w:p w:rsidR="00557633" w:rsidRDefault="00593EF7">
      <w:pPr>
        <w:pStyle w:val="a3"/>
        <w:ind w:left="462" w:right="668" w:firstLine="719"/>
        <w:jc w:val="both"/>
      </w:pPr>
      <w:r>
        <w:t>Завершающий этап войны. Объявление США войны Германии. Бои на Западномфронте.РеволюциявРоссииивыходСоветскойРоссииизвойны.КапитуляциягосударствЧетверногосоюза.Политические,экономическиеисоциальныепоследствияПервоймиро-вой войны.</w:t>
      </w:r>
    </w:p>
    <w:p w:rsidR="00557633" w:rsidRDefault="00593EF7">
      <w:pPr>
        <w:pStyle w:val="3"/>
      </w:pPr>
      <w:r>
        <w:t>Мир в1918-1939гг.</w:t>
      </w:r>
    </w:p>
    <w:p w:rsidR="00557633" w:rsidRDefault="00593EF7">
      <w:pPr>
        <w:ind w:left="1181"/>
        <w:jc w:val="both"/>
        <w:rPr>
          <w:i/>
          <w:sz w:val="24"/>
        </w:rPr>
      </w:pPr>
      <w:r>
        <w:rPr>
          <w:i/>
          <w:sz w:val="24"/>
        </w:rPr>
        <w:t>Отвойныкмиру</w:t>
      </w:r>
    </w:p>
    <w:p w:rsidR="00557633" w:rsidRDefault="00593EF7">
      <w:pPr>
        <w:pStyle w:val="a3"/>
        <w:ind w:left="462" w:right="668" w:firstLine="719"/>
        <w:jc w:val="both"/>
      </w:pPr>
      <w:r>
        <w:t>Распад империй и образование новых национальных государств в Европе. Планыпослевоенногоустройствамира.14пунктовВ.Вильсона.Парижскаямирнаяконференция.ЛигаНаций.Вашингтонскаяконференция.Версальско-Вашингтонскаясистема.</w:t>
      </w:r>
    </w:p>
    <w:p w:rsidR="00557633" w:rsidRDefault="00593EF7">
      <w:pPr>
        <w:pStyle w:val="a3"/>
        <w:ind w:left="462" w:right="671" w:firstLine="719"/>
        <w:jc w:val="both"/>
      </w:pPr>
      <w:r>
        <w:t>Революционные события 1918-1919 гг. в Европе. Ноябрьская революция в Герма-нии.Веймарскаяреспублика.ОбразованиеКоминтерна.Венгерскаясоветскаяреспублика.</w:t>
      </w:r>
    </w:p>
    <w:p w:rsidR="00557633" w:rsidRDefault="00593EF7">
      <w:pPr>
        <w:spacing w:before="1"/>
        <w:ind w:left="1181"/>
        <w:jc w:val="both"/>
        <w:rPr>
          <w:i/>
          <w:sz w:val="24"/>
        </w:rPr>
      </w:pPr>
      <w:r>
        <w:rPr>
          <w:i/>
          <w:sz w:val="24"/>
        </w:rPr>
        <w:t>Страны ЕвропыиСевернойАмерикив1920-1930-егг.</w:t>
      </w:r>
    </w:p>
    <w:p w:rsidR="00557633" w:rsidRDefault="00593EF7">
      <w:pPr>
        <w:pStyle w:val="a3"/>
        <w:ind w:left="462" w:right="669" w:firstLine="719"/>
        <w:jc w:val="both"/>
      </w:pPr>
      <w:r>
        <w:rPr>
          <w:spacing w:val="-1"/>
        </w:rPr>
        <w:t>Роствлияниясоциалистическихпартий</w:t>
      </w:r>
      <w:r>
        <w:t>ипрофсоюзов.Приходлейбористовквластив Великобритании. Зарождение фашистского движения в Италии; Б. Муссолини. Приходфашистовквластииутверждениетоталитарного режимавИталии.</w:t>
      </w:r>
    </w:p>
    <w:p w:rsidR="00557633" w:rsidRDefault="00593EF7">
      <w:pPr>
        <w:pStyle w:val="a3"/>
        <w:ind w:left="462" w:right="667" w:firstLine="719"/>
        <w:jc w:val="both"/>
      </w:pPr>
      <w:r>
        <w:t>Стабилизация 1920-х гг. Эра процветания в США. Мировой экономический кризис1929-1933гг.иначалоВеликойдепрессии.Проявленияисоциально-политическиепослед-ствия кризиса. «Новый курс» Ф.Д. Рузвельта (цель, мероприятия, итоги). Кейнсианство.Государственноерегулированиеэкономики.</w:t>
      </w:r>
    </w:p>
    <w:p w:rsidR="00557633" w:rsidRDefault="00593EF7">
      <w:pPr>
        <w:pStyle w:val="a3"/>
        <w:ind w:left="462" w:right="667" w:firstLine="719"/>
        <w:jc w:val="both"/>
      </w:pPr>
      <w:r>
        <w:t>Альтернативные стратегии выхода из мирового экономического кризиса. Становле-</w:t>
      </w:r>
      <w:r>
        <w:rPr>
          <w:spacing w:val="-1"/>
        </w:rPr>
        <w:t>ниенацизмавГермании.НСДАП;А.Гитлер.Приходнацистов</w:t>
      </w:r>
      <w:r>
        <w:t>квласти.НацистскийрежимвГермании(политическаясистема,экономическаяполитика,идеология).Нюрнбергские</w:t>
      </w:r>
    </w:p>
    <w:p w:rsidR="00557633" w:rsidRDefault="00557633">
      <w:pPr>
        <w:jc w:val="both"/>
        <w:sectPr w:rsidR="00557633">
          <w:pgSz w:w="11910" w:h="16380"/>
          <w:pgMar w:top="1060" w:right="180" w:bottom="1240" w:left="1240" w:header="0" w:footer="978" w:gutter="0"/>
          <w:cols w:space="720"/>
        </w:sectPr>
      </w:pPr>
    </w:p>
    <w:p w:rsidR="00557633" w:rsidRDefault="00593EF7">
      <w:pPr>
        <w:pStyle w:val="a3"/>
        <w:spacing w:before="72"/>
        <w:ind w:left="462" w:right="669"/>
        <w:jc w:val="both"/>
      </w:pPr>
      <w:r>
        <w:lastRenderedPageBreak/>
        <w:t>законы.ПодготовкаГерманииквойне.УстановлениеавторитарныхрежимоввстранахЕв-ропыв1920-1930-х гг.</w:t>
      </w:r>
    </w:p>
    <w:p w:rsidR="00557633" w:rsidRDefault="00593EF7">
      <w:pPr>
        <w:pStyle w:val="a3"/>
        <w:ind w:left="462" w:right="668" w:firstLine="719"/>
        <w:jc w:val="both"/>
      </w:pPr>
      <w:r>
        <w:t>Борьба против угрозы фашизма. Тактика единого рабочего фронта и Народного</w:t>
      </w:r>
      <w:r>
        <w:rPr>
          <w:spacing w:val="-1"/>
        </w:rPr>
        <w:t>фронта.Приходквластииполитикаправительств</w:t>
      </w:r>
      <w:r>
        <w:t>НародногофронтавоФранции,Испании.ФранкистскиймятежигражданскаявойнавИспании(участники,основныесражения).По-зиции европейских держав в отношении Испании. Советская помощь Испании. ОборонаМадрида.ПоражениеИспанскойРеспублики.</w:t>
      </w:r>
    </w:p>
    <w:p w:rsidR="00557633" w:rsidRDefault="00593EF7">
      <w:pPr>
        <w:ind w:left="1181"/>
        <w:jc w:val="both"/>
        <w:rPr>
          <w:i/>
          <w:sz w:val="24"/>
        </w:rPr>
      </w:pPr>
      <w:r>
        <w:rPr>
          <w:i/>
          <w:sz w:val="24"/>
        </w:rPr>
        <w:t>СтраныАзии,ЛатинскойАмерикив1918-1930-егг.</w:t>
      </w:r>
    </w:p>
    <w:p w:rsidR="00557633" w:rsidRDefault="00593EF7">
      <w:pPr>
        <w:pStyle w:val="a3"/>
        <w:ind w:left="462" w:right="666" w:firstLine="719"/>
        <w:jc w:val="both"/>
      </w:pPr>
      <w:r>
        <w:t>Распад Османской империи. Провозглашение Турецкой Республики. Курс преобра-зованийМ.КемаляАтатюрка.СтраныВосточнойиЮжнойАзии.Революция1925-1927гг.в Китае. Режим Чан Кайши и гражданская война с коммунистами. «Великий поход» Крас-нойармииКитая.Национально-освободительноедвижениевИндиив1919-1939гг.Индий-скийнациональныйконгресс. М. К. Ганди.</w:t>
      </w:r>
    </w:p>
    <w:p w:rsidR="00557633" w:rsidRDefault="00593EF7">
      <w:pPr>
        <w:pStyle w:val="a3"/>
        <w:spacing w:before="1"/>
        <w:ind w:left="462" w:right="669" w:firstLine="719"/>
        <w:jc w:val="both"/>
        <w:rPr>
          <w:i/>
        </w:rPr>
      </w:pPr>
      <w:r>
        <w:t>Мексиканская революция 1910-1917 гг., ее итоги и значение. Реформы и революци-онныедвижениявлатиноамериканскихстранах. Народный фронт в</w:t>
      </w:r>
      <w:r>
        <w:rPr>
          <w:i/>
        </w:rPr>
        <w:t>Чили.</w:t>
      </w:r>
    </w:p>
    <w:p w:rsidR="00557633" w:rsidRDefault="00593EF7">
      <w:pPr>
        <w:ind w:left="1181"/>
        <w:jc w:val="both"/>
        <w:rPr>
          <w:i/>
          <w:sz w:val="24"/>
        </w:rPr>
      </w:pPr>
      <w:r>
        <w:rPr>
          <w:i/>
          <w:sz w:val="24"/>
        </w:rPr>
        <w:t>Международныеотношенияв1920-1930-хгг.</w:t>
      </w:r>
    </w:p>
    <w:p w:rsidR="00557633" w:rsidRDefault="00593EF7">
      <w:pPr>
        <w:pStyle w:val="a3"/>
        <w:ind w:left="462" w:right="666" w:firstLine="719"/>
        <w:jc w:val="both"/>
      </w:pPr>
      <w:r>
        <w:t>Версальская система и реалии 1920-х гг. Планы Дауэса и Юнга. Советское государ-ство в международных отношениях в 1920-х гг. (Генуэзская конференция, соглашение вРапалло, выход СССР из дипломатической изоляции). Пакт Бриана- Келлога. «Эра паци-физма».</w:t>
      </w:r>
    </w:p>
    <w:p w:rsidR="00557633" w:rsidRDefault="00593EF7">
      <w:pPr>
        <w:pStyle w:val="a3"/>
        <w:ind w:left="462" w:right="665" w:firstLine="719"/>
        <w:jc w:val="both"/>
      </w:pPr>
      <w:r>
        <w:rPr>
          <w:spacing w:val="-1"/>
        </w:rPr>
        <w:t>Нарастаниеагрессиивмирев1930-хгг.Агрессия</w:t>
      </w:r>
      <w:r>
        <w:t>ЯпониипротивКитая(1931-1933).Итало-эфиопскаявойна(1935).ИнициативыСССРпосозданиюсистемыколлективнойбез-опасности. Агрессивная политика Германии в Европе (оккупация Рейнской зоны, аншлюсАвстрии). Судетский кризис. Мюнхенское соглашение и его последствия. Политика «уми-ротворения»агрессора.СозданиеосиБерлин-Рим-Токио.Японо-китайскаявойна.Совет-ско-японскиеконфликтыуоз.Хасанир.Халхин-Гол.Британско-франко-советскиеперего-ворывМоскве.Советско-германский договороненападении и егопоследствия.</w:t>
      </w:r>
    </w:p>
    <w:p w:rsidR="00557633" w:rsidRDefault="00593EF7">
      <w:pPr>
        <w:spacing w:before="1"/>
        <w:ind w:left="1181"/>
        <w:jc w:val="both"/>
        <w:rPr>
          <w:i/>
          <w:sz w:val="24"/>
        </w:rPr>
      </w:pPr>
      <w:r>
        <w:rPr>
          <w:i/>
          <w:sz w:val="24"/>
        </w:rPr>
        <w:t>Развитиекультуры в1914-1930-хгг.</w:t>
      </w:r>
    </w:p>
    <w:p w:rsidR="00557633" w:rsidRDefault="00593EF7">
      <w:pPr>
        <w:pStyle w:val="a3"/>
        <w:ind w:left="462" w:right="669" w:firstLine="719"/>
        <w:jc w:val="both"/>
      </w:pPr>
      <w:r>
        <w:t>Научные открытия первых десятилетий XX в. (физика, химия, биология, медицинаи другие).Техническийпрогрессв1920-1930-хгг.Изменениеоблика городов.</w:t>
      </w:r>
    </w:p>
    <w:p w:rsidR="00557633" w:rsidRDefault="00593EF7">
      <w:pPr>
        <w:pStyle w:val="a3"/>
        <w:ind w:left="462" w:right="668" w:firstLine="719"/>
        <w:jc w:val="both"/>
      </w:pPr>
      <w:r>
        <w:t>«Потерянноепоколение»:темавойнывлитературеихудожественнойкультуре.Ос-новные направления в искусстве. Модернизм, авангардизм, сюрреализм, абстракционизм,реализм.ВедущиедеятеликультурыпервойтретиXXв.Кинематограф1920-1930-хгг.То-талитаризмикультура.Массоваякультура.Олимпийское движение.</w:t>
      </w:r>
    </w:p>
    <w:p w:rsidR="00557633" w:rsidRDefault="00593EF7">
      <w:pPr>
        <w:pStyle w:val="3"/>
      </w:pPr>
      <w:r>
        <w:t>Втораямироваявойна(4ч).</w:t>
      </w:r>
    </w:p>
    <w:p w:rsidR="00557633" w:rsidRDefault="00593EF7">
      <w:pPr>
        <w:pStyle w:val="a3"/>
        <w:ind w:left="462" w:right="666" w:firstLine="719"/>
        <w:jc w:val="both"/>
      </w:pPr>
      <w:r>
        <w:rPr>
          <w:i/>
        </w:rPr>
        <w:t xml:space="preserve">Начало Второй мировой войны. </w:t>
      </w:r>
      <w:r>
        <w:t>Причины Второй мировой войны. Нападение Гер-мании на Польшу и начало мировой войны. Стратегические планы главных воюющих сто-рон.РазгромПольши.Блицкриг.«Страннаявойна».Советско-финляндскаявойнаиеемеж-дународные последствия. Захват Германией Дании и Норвегии. Разгром Франции и ее со-юзников.БитвазаБританию.АгрессияГермании и еесоюзниковнаБалканах.</w:t>
      </w:r>
    </w:p>
    <w:p w:rsidR="00557633" w:rsidRDefault="00593EF7">
      <w:pPr>
        <w:spacing w:before="1"/>
        <w:ind w:left="462" w:right="668" w:firstLine="719"/>
        <w:jc w:val="both"/>
        <w:rPr>
          <w:sz w:val="24"/>
        </w:rPr>
      </w:pPr>
      <w:r>
        <w:rPr>
          <w:i/>
          <w:sz w:val="24"/>
        </w:rPr>
        <w:t xml:space="preserve">1941 год. Начало Великой Отечественной войны и войны на Тихом океане. </w:t>
      </w:r>
      <w:r>
        <w:rPr>
          <w:sz w:val="24"/>
        </w:rPr>
        <w:t>Нападе-ниеГерманиинаСССР.ПланыГерманиивотношенииСССР;план«Барбаросса»,план</w:t>
      </w:r>
    </w:p>
    <w:p w:rsidR="00557633" w:rsidRDefault="00593EF7">
      <w:pPr>
        <w:pStyle w:val="a3"/>
        <w:ind w:left="462" w:right="667"/>
        <w:jc w:val="both"/>
      </w:pPr>
      <w:r>
        <w:t>«Ост».НачалоВеликойОтечественнойвойны.Ходсобытийнасоветско-германскомфронте в 1941 г. Нападение японских войск на Перл-Харбор, вступление США в войну.ФормированиеАнтигитлеровской коалиции.Ленд-лиз.</w:t>
      </w:r>
    </w:p>
    <w:p w:rsidR="00557633" w:rsidRDefault="00593EF7">
      <w:pPr>
        <w:pStyle w:val="a3"/>
        <w:ind w:left="462" w:right="666" w:firstLine="719"/>
        <w:jc w:val="both"/>
      </w:pPr>
      <w:r>
        <w:rPr>
          <w:i/>
        </w:rPr>
        <w:t xml:space="preserve">Положение в оккупированных странах. </w:t>
      </w:r>
      <w:r>
        <w:t>«Новый порядок». Нацистская политика ге-ноцида,холокост. Концентрационныелагеря.Принудительнаятрудоваямиграцияи</w:t>
      </w:r>
      <w:r>
        <w:rPr>
          <w:spacing w:val="-1"/>
        </w:rPr>
        <w:t>насильственныепереселения.Коллаборационизм.</w:t>
      </w:r>
      <w:r>
        <w:t>ДвижениеСопротивления.ПартизанскаявойнавЮгославии.</w:t>
      </w:r>
    </w:p>
    <w:p w:rsidR="00557633" w:rsidRDefault="00593EF7">
      <w:pPr>
        <w:ind w:left="1181"/>
        <w:jc w:val="both"/>
        <w:rPr>
          <w:sz w:val="24"/>
        </w:rPr>
      </w:pPr>
      <w:r>
        <w:rPr>
          <w:i/>
          <w:sz w:val="24"/>
        </w:rPr>
        <w:lastRenderedPageBreak/>
        <w:t>Кореннойпереломввойне.</w:t>
      </w:r>
      <w:r>
        <w:rPr>
          <w:sz w:val="24"/>
        </w:rPr>
        <w:t>Сталинградскаябитва.Курскаябитва.Война вСеверной</w:t>
      </w:r>
    </w:p>
    <w:p w:rsidR="00557633" w:rsidRDefault="00557633">
      <w:pPr>
        <w:jc w:val="both"/>
        <w:rPr>
          <w:sz w:val="24"/>
        </w:rPr>
        <w:sectPr w:rsidR="00557633">
          <w:pgSz w:w="11910" w:h="16380"/>
          <w:pgMar w:top="1060" w:right="180" w:bottom="1240" w:left="1240" w:header="0" w:footer="978" w:gutter="0"/>
          <w:cols w:space="720"/>
        </w:sectPr>
      </w:pPr>
    </w:p>
    <w:p w:rsidR="00557633" w:rsidRDefault="00593EF7">
      <w:pPr>
        <w:pStyle w:val="a3"/>
        <w:spacing w:before="72"/>
        <w:ind w:left="462" w:right="671"/>
        <w:jc w:val="both"/>
      </w:pPr>
      <w:r>
        <w:lastRenderedPageBreak/>
        <w:t>Африке. Высадка союзнических войск в Италии и падение режима Муссолини. Перелом ввойне на Тихом океане. Тегеранскаяконференция. «Большаятройка».</w:t>
      </w:r>
    </w:p>
    <w:p w:rsidR="00557633" w:rsidRDefault="00593EF7">
      <w:pPr>
        <w:pStyle w:val="a3"/>
        <w:ind w:left="462" w:right="666" w:firstLine="719"/>
        <w:jc w:val="both"/>
      </w:pPr>
      <w:r>
        <w:rPr>
          <w:i/>
        </w:rPr>
        <w:t xml:space="preserve">Разгром Германии, Японии и их союзников. </w:t>
      </w:r>
      <w:r>
        <w:t>Открытие второго фронта в Европе,наступлениесоюзников.ВоенныеоперацииКраснойАрмиив1944-1945гг.,ихрольвосво-бождении стран Европы. Восстания против оккупантов и их пособников в европейскихстранах. Конференции руководителей ведущих держав Антигитлеровской коалиции; Ял-тинскаяконференция.РазгромвоенныхсилГерманииивзятиеБерлина.КапитуляцияГер-мании. Роль СССР в разгроме нацистской Германии и освобождении народов Европы.Потсдамскаяконференция. Создание ООН.</w:t>
      </w:r>
    </w:p>
    <w:p w:rsidR="00557633" w:rsidRDefault="00593EF7">
      <w:pPr>
        <w:pStyle w:val="a3"/>
        <w:ind w:left="462" w:right="667" w:firstLine="719"/>
        <w:jc w:val="both"/>
      </w:pPr>
      <w:r>
        <w:t>ЗавершениемировойвойнынаДальнемВостоке.Американскиеатомныебомбарди-ровки Хиросимы и Нагасаки. Вступление СССР в войну против Японии, разгром Квантун-скойармии.КапитуляцияЯпонии.НюрнбергскийтрибуналиТокийскийпроцесснадвоен-нымипреступникамиГерманиии Японии. ИтогиВторой мировойвойны.</w:t>
      </w:r>
    </w:p>
    <w:p w:rsidR="00557633" w:rsidRDefault="00593EF7">
      <w:pPr>
        <w:spacing w:before="1"/>
        <w:ind w:left="1181"/>
        <w:rPr>
          <w:b/>
          <w:i/>
          <w:sz w:val="24"/>
        </w:rPr>
      </w:pPr>
      <w:r>
        <w:rPr>
          <w:b/>
          <w:i/>
          <w:sz w:val="24"/>
        </w:rPr>
        <w:t>Обобщение</w:t>
      </w:r>
    </w:p>
    <w:p w:rsidR="00557633" w:rsidRDefault="00557633">
      <w:pPr>
        <w:pStyle w:val="a3"/>
        <w:rPr>
          <w:b/>
          <w:i/>
        </w:rPr>
      </w:pPr>
    </w:p>
    <w:p w:rsidR="00557633" w:rsidRDefault="00593EF7">
      <w:pPr>
        <w:pStyle w:val="2"/>
        <w:ind w:left="1160" w:right="1366"/>
        <w:jc w:val="center"/>
      </w:pPr>
      <w:r>
        <w:t>СОДЕРЖАНИЕОБУЧЕНИЯВ11КЛАССЕ</w:t>
      </w:r>
    </w:p>
    <w:p w:rsidR="00557633" w:rsidRDefault="00593EF7">
      <w:pPr>
        <w:ind w:left="1181"/>
        <w:rPr>
          <w:b/>
          <w:sz w:val="24"/>
        </w:rPr>
      </w:pPr>
      <w:r>
        <w:rPr>
          <w:b/>
          <w:sz w:val="24"/>
        </w:rPr>
        <w:t>ИсторияРоссии.1945-2022гг.</w:t>
      </w:r>
    </w:p>
    <w:p w:rsidR="00557633" w:rsidRDefault="00593EF7">
      <w:pPr>
        <w:pStyle w:val="a3"/>
        <w:ind w:left="1181"/>
      </w:pPr>
      <w:r>
        <w:t>Введение</w:t>
      </w:r>
    </w:p>
    <w:p w:rsidR="00557633" w:rsidRDefault="00593EF7">
      <w:pPr>
        <w:pStyle w:val="3"/>
        <w:jc w:val="left"/>
      </w:pPr>
      <w:r>
        <w:t>СССР в 1945-1991гг.</w:t>
      </w:r>
    </w:p>
    <w:p w:rsidR="00557633" w:rsidRDefault="00593EF7">
      <w:pPr>
        <w:ind w:left="1181"/>
        <w:rPr>
          <w:i/>
          <w:sz w:val="24"/>
        </w:rPr>
      </w:pPr>
      <w:r>
        <w:rPr>
          <w:i/>
          <w:sz w:val="24"/>
        </w:rPr>
        <w:t>СССРв1945-1953гг.</w:t>
      </w:r>
    </w:p>
    <w:p w:rsidR="00557633" w:rsidRDefault="00593EF7">
      <w:pPr>
        <w:pStyle w:val="a3"/>
        <w:ind w:left="462" w:right="669" w:firstLine="719"/>
        <w:jc w:val="both"/>
      </w:pPr>
      <w:r>
        <w:t>Влияниепоследствийвойнынасоветскуюсистемуиобщество.Разруха.Демобили-зацияармии.Социальнаяадаптацияфронтовиков.Репатриация.Ростбеспризорностиире-шениепроблемпослевоенного детства.Ростпреступности.</w:t>
      </w:r>
    </w:p>
    <w:p w:rsidR="00557633" w:rsidRDefault="00593EF7">
      <w:pPr>
        <w:pStyle w:val="a3"/>
        <w:spacing w:before="1"/>
        <w:ind w:left="462" w:right="665" w:firstLine="719"/>
        <w:jc w:val="both"/>
      </w:pPr>
      <w:r>
        <w:t>Ресурсы и приоритеты восстановления. Демилитаризация экономики и переориен-тация на выпуск гражданской продукции. Восстановление индустриального потенциаластраны. Сельское хозяйство и положение деревни. Репарации, их размеры и значение дляэкономики. Советский атомный проект, его успехи и значение. Начало гонки вооружений.Положение на послевоенном потребительском рынке. Колхозный рынок. Голод 1946-1947гг.Денежнаяреформа иотменакарточнойсистемы(1947).</w:t>
      </w:r>
    </w:p>
    <w:p w:rsidR="00557633" w:rsidRDefault="00593EF7">
      <w:pPr>
        <w:pStyle w:val="a3"/>
        <w:ind w:left="462" w:right="667" w:firstLine="719"/>
        <w:jc w:val="both"/>
      </w:pPr>
      <w:r>
        <w:t>Сталин и его окружение. Ужесточение административно-командной системы. Со-перничество в верхних эшелонах власти. Усиление идеологического контроля. Послевоен-ныерепрессии.«Ленинградскоедело».Борьбаскосмополитизмом.«Деловрачей».</w:t>
      </w:r>
    </w:p>
    <w:p w:rsidR="00557633" w:rsidRDefault="00593EF7">
      <w:pPr>
        <w:pStyle w:val="a3"/>
        <w:ind w:left="462" w:right="670" w:firstLine="719"/>
        <w:jc w:val="both"/>
      </w:pPr>
      <w:r>
        <w:t>Сохранение трудового законодательства военного времени на период восстановле-ния разрушенного хозяйства. Союзный центр и национальные регионы: проблемы взаимо-отношений.</w:t>
      </w:r>
    </w:p>
    <w:p w:rsidR="00557633" w:rsidRDefault="00593EF7">
      <w:pPr>
        <w:pStyle w:val="a3"/>
        <w:ind w:left="462" w:right="669" w:firstLine="719"/>
        <w:jc w:val="both"/>
      </w:pPr>
      <w:r>
        <w:t>Рост влияния СССР на международной арене. Начало холодной войны. ДоктринаТрумэна. План Маршалла. Формирование биполярного мира. Советизация Восточной иЦентральной Европы. Взаимоотношения со странами народной демократии. Создание Со-</w:t>
      </w:r>
      <w:r>
        <w:rPr>
          <w:spacing w:val="-1"/>
        </w:rPr>
        <w:t>ветаэкономическойвзаимопомощи.</w:t>
      </w:r>
      <w:r>
        <w:t>ОрганизацияСевероатлантическогодоговора(НАТО).Созданиепо инициативеСССРОрганизацииВаршавскогодоговора.Война вКорее.</w:t>
      </w:r>
    </w:p>
    <w:p w:rsidR="00557633" w:rsidRDefault="00593EF7">
      <w:pPr>
        <w:spacing w:before="1"/>
        <w:ind w:left="1181"/>
        <w:jc w:val="both"/>
        <w:rPr>
          <w:i/>
          <w:sz w:val="24"/>
        </w:rPr>
      </w:pPr>
      <w:r>
        <w:rPr>
          <w:i/>
          <w:sz w:val="24"/>
        </w:rPr>
        <w:t>СССР всередине1950-х-первой половине1960-хгг.</w:t>
      </w:r>
    </w:p>
    <w:p w:rsidR="00557633" w:rsidRDefault="00593EF7">
      <w:pPr>
        <w:pStyle w:val="a3"/>
        <w:ind w:left="462" w:right="667" w:firstLine="719"/>
        <w:jc w:val="both"/>
      </w:pPr>
      <w:r>
        <w:t>Смена политического курса. Смерть Сталина и настроения в обществе. Борьба завласть в советском руководстве. Переход политического лидерства к Н.С. Хрущеву. Пер-вые признаки наступления оттепели в политике, экономике, культурной сфере. XX съездпартии и разоблачение культа личности Сталина. Реакция на доклад Хрущева в стране имире. Начало реабилитации жертв массовых политических репрессий и смягчение полити-ческой цензуры. Возвращение депортированных народов. Особенности национальной по-литики.УтверждениеединоличнойвластиХрущева.</w:t>
      </w:r>
    </w:p>
    <w:p w:rsidR="00557633" w:rsidRDefault="00593EF7">
      <w:pPr>
        <w:pStyle w:val="a3"/>
        <w:ind w:left="462" w:right="668" w:firstLine="719"/>
        <w:jc w:val="both"/>
      </w:pPr>
      <w:r>
        <w:lastRenderedPageBreak/>
        <w:t>Культурное пространство и повседневная жизнь. Изменение общественной атмо-сферы.Шестидесятники.Литература,кинематограф,театр,живопись:новыетенденции.</w:t>
      </w:r>
    </w:p>
    <w:p w:rsidR="00557633" w:rsidRDefault="00557633">
      <w:pPr>
        <w:jc w:val="both"/>
        <w:sectPr w:rsidR="00557633">
          <w:pgSz w:w="11910" w:h="16380"/>
          <w:pgMar w:top="1060" w:right="180" w:bottom="1240" w:left="1240" w:header="0" w:footer="978" w:gutter="0"/>
          <w:cols w:space="720"/>
        </w:sectPr>
      </w:pPr>
    </w:p>
    <w:p w:rsidR="00557633" w:rsidRDefault="00593EF7">
      <w:pPr>
        <w:pStyle w:val="a3"/>
        <w:spacing w:before="72"/>
        <w:ind w:left="462" w:right="669"/>
        <w:jc w:val="both"/>
      </w:pPr>
      <w:r>
        <w:lastRenderedPageBreak/>
        <w:t>Образованиеинаука.Приоткрытиежелезногозанавеса.Всемирныйфестивальмолодежиистудентов 1957 г. Популярные формы досуга. Неофициальная культура. Хрущев и интел-лигенция. Антирелигиозные кампании. Гонения на Церковь. Диссиденты. Самиздат и там-издат.</w:t>
      </w:r>
    </w:p>
    <w:p w:rsidR="00557633" w:rsidRDefault="00593EF7">
      <w:pPr>
        <w:pStyle w:val="a3"/>
        <w:ind w:left="462" w:right="670" w:firstLine="719"/>
        <w:jc w:val="both"/>
      </w:pPr>
      <w:r>
        <w:t>Социально-экономическое развитие СССР. «Догнать и перегнать Америку». По-пыткирешенияпродовольственнойпроблемы.Освоениецелинныхземель.</w:t>
      </w:r>
    </w:p>
    <w:p w:rsidR="00557633" w:rsidRDefault="00593EF7">
      <w:pPr>
        <w:pStyle w:val="a3"/>
        <w:ind w:left="462" w:right="666" w:firstLine="719"/>
        <w:jc w:val="both"/>
      </w:pPr>
      <w:r>
        <w:t>Научно-техническая революция в СССР. Военный и гражданский секторы эконо-мики. Создание ракетно-ядерного щита. Начало освоения космоса. Запуск первого спут-ника Земли. Исторические полеты Ю.А. Гагарина и первой в мире женщины-космонавтаВ.В.Терешковой.Влияние НТР напеременывповседневной жизнилюдей.</w:t>
      </w:r>
    </w:p>
    <w:p w:rsidR="00557633" w:rsidRDefault="00593EF7">
      <w:pPr>
        <w:pStyle w:val="a3"/>
        <w:ind w:left="462" w:right="667" w:firstLine="719"/>
        <w:jc w:val="both"/>
      </w:pPr>
      <w:r>
        <w:t>Реформывпромышленности.Переходототраслевойсистемыуправленияксовнар-</w:t>
      </w:r>
      <w:r>
        <w:rPr>
          <w:spacing w:val="-1"/>
        </w:rPr>
        <w:t>хозам.Расширение</w:t>
      </w:r>
      <w:r>
        <w:t>правсоюзныхреспублик.Изменениявсоциальнойипрофессиональнойструктуре советского общества к началу 1960-х гг. Преобладание горожан над сельскимнаселением. Положение и проблемы рабочего класса, колхозного крестьянства и интелли-генции.Востребованностьнаучногоиинженерноготруда.</w:t>
      </w:r>
    </w:p>
    <w:p w:rsidR="00557633" w:rsidRDefault="00593EF7">
      <w:pPr>
        <w:pStyle w:val="a3"/>
        <w:spacing w:before="1"/>
        <w:ind w:left="462" w:right="667" w:firstLine="719"/>
        <w:jc w:val="right"/>
      </w:pPr>
      <w:r>
        <w:t>XXIIсъездКПССиПрограммапостроениякоммунизмавСССР.Воспитание«но-вогочеловека».Бригадыкоммунистическоготруда.Общественныеформыуправления.Со-циальные программы. Реформа системы образования. Пенсионная реформа. Массовое жи-лищноестроительство.Ростдоходовнаселенияидефициттоваровнародногопотребления.</w:t>
      </w:r>
    </w:p>
    <w:p w:rsidR="00557633" w:rsidRDefault="00593EF7">
      <w:pPr>
        <w:pStyle w:val="a3"/>
        <w:ind w:left="462" w:right="667" w:firstLine="719"/>
        <w:jc w:val="both"/>
      </w:pPr>
      <w:r>
        <w:t>Внешняя политика. СССР и страны Запада. Международные военно-политическиекризисы, позиция СССР и стратегия ядерного сдерживания (Суэцкий кризис 1956 г., Бер-линский кризис 1961 г., Карибский кризис 1962 г.). СССР и мировая социалистическая си-стема.Распадколониальных системи борьбазавлияниевстранахтретьего мира.</w:t>
      </w:r>
    </w:p>
    <w:p w:rsidR="00557633" w:rsidRDefault="00593EF7">
      <w:pPr>
        <w:pStyle w:val="a3"/>
        <w:spacing w:before="1"/>
        <w:ind w:left="462" w:right="672" w:firstLine="719"/>
        <w:jc w:val="both"/>
      </w:pPr>
      <w:r>
        <w:rPr>
          <w:spacing w:val="-1"/>
        </w:rPr>
        <w:t>Конецоттепели.</w:t>
      </w:r>
      <w:r>
        <w:t>Нарастаниенегативныхтенденцийвобществе.Кризисдовериявла-сти.Новочеркасскиесобытия. СмещениеН.С.Хрущева.</w:t>
      </w:r>
    </w:p>
    <w:p w:rsidR="00557633" w:rsidRDefault="00593EF7">
      <w:pPr>
        <w:ind w:left="1181"/>
        <w:jc w:val="both"/>
        <w:rPr>
          <w:i/>
          <w:sz w:val="24"/>
        </w:rPr>
      </w:pPr>
      <w:r>
        <w:rPr>
          <w:i/>
          <w:sz w:val="24"/>
        </w:rPr>
        <w:t>Советскоегосударствоиобществовсередине1960-х-начале1980-хгг.</w:t>
      </w:r>
    </w:p>
    <w:p w:rsidR="00557633" w:rsidRDefault="00593EF7">
      <w:pPr>
        <w:pStyle w:val="a3"/>
        <w:ind w:left="462" w:right="668" w:firstLine="719"/>
        <w:jc w:val="both"/>
      </w:pPr>
      <w:r>
        <w:t>ПриходквластиЛ.И.Брежнева:егоокружениеисменаполитическогокурса.Деста-линизация и ресталинизация. Экономические реформы 1960-х гг. Новые ориентиры аграр-</w:t>
      </w:r>
      <w:r>
        <w:rPr>
          <w:spacing w:val="-1"/>
        </w:rPr>
        <w:t>нойполитики.</w:t>
      </w:r>
      <w:r>
        <w:t>Косыгинскаяреформа.КонституцияСССР1977г.Концепция«развитогосо-циализма».</w:t>
      </w:r>
    </w:p>
    <w:p w:rsidR="00557633" w:rsidRDefault="00593EF7">
      <w:pPr>
        <w:pStyle w:val="a3"/>
        <w:ind w:left="462" w:right="667" w:firstLine="719"/>
        <w:jc w:val="both"/>
      </w:pPr>
      <w:r>
        <w:t>Нарастаниезастойныхтенденцийвэкономикеикризисидеологии.Замедлениетем-повразвития.Новыепопыткиреформированияэкономики.ЦенасохраненияСССРстатусасверхдержавы.РостмасштабовиролиВПК.Трудностиразвитияагропромышленногоком-плекса. Советские научные и технические приоритеты. Создание топливно-энергетиче-скогокомплекса(ТЭК).</w:t>
      </w:r>
    </w:p>
    <w:p w:rsidR="00557633" w:rsidRDefault="00593EF7">
      <w:pPr>
        <w:pStyle w:val="a3"/>
        <w:ind w:left="462" w:right="667" w:firstLine="719"/>
        <w:jc w:val="both"/>
      </w:pPr>
      <w:r>
        <w:t>Повседневность в городе и в деревне. Рост социальной мобильности. Миграциянаселения в крупные города и проблема неперспективных деревень. Популярные формыдосуга населения. Уровень жизни разных социальных слоев. Социальное и экономическое</w:t>
      </w:r>
      <w:r>
        <w:rPr>
          <w:spacing w:val="-1"/>
        </w:rPr>
        <w:t>развитиесоюзныхреспублик.Общественные</w:t>
      </w:r>
      <w:r>
        <w:t>настроения.Потребительскиетенденциивсо-ветском обществе. Дефицитиочереди.</w:t>
      </w:r>
    </w:p>
    <w:p w:rsidR="00557633" w:rsidRDefault="00593EF7">
      <w:pPr>
        <w:pStyle w:val="a3"/>
        <w:spacing w:before="1"/>
        <w:ind w:left="462" w:right="671" w:firstLine="719"/>
        <w:jc w:val="both"/>
      </w:pPr>
      <w:r>
        <w:t>Развитие физкультуры и спорта в СССР. XXII летние Олимпийские игры 1980 г. вМоскве. Литература и искусство: поиски новых путей. Авторское кино. Авангардное ис-кусство. Неформалы (КСП, движение КВН и другие). Диссидентский вызов. Борьба с ина-комыслием.Судебныепроцессы. Цензура и самиздат.</w:t>
      </w:r>
    </w:p>
    <w:p w:rsidR="00557633" w:rsidRDefault="00593EF7">
      <w:pPr>
        <w:pStyle w:val="a3"/>
        <w:ind w:left="462" w:right="670" w:firstLine="719"/>
        <w:jc w:val="both"/>
      </w:pPr>
      <w:r>
        <w:t xml:space="preserve">Новые вызовы внешнего мира. Между разрядкой и конфронтацией. Возрастаниемеждународной напряженности. Холодная война и мировые конфликты. Пражская весна иснижение международного авторитета СССР. Достижение военно-стратегического пари-тета с США. Политика разрядки. Совещание по безопасности и </w:t>
      </w:r>
      <w:r>
        <w:lastRenderedPageBreak/>
        <w:t>сотрудничеству в Европе(СБСЕ) в Хельсинки. Ввод войск в Афганистан. Подъем антикоммунистических настрое-нийвВосточнойЕвропе.Кризиспросоветскихрежимов.</w:t>
      </w:r>
    </w:p>
    <w:p w:rsidR="00557633" w:rsidRDefault="00557633">
      <w:pPr>
        <w:jc w:val="both"/>
        <w:sectPr w:rsidR="00557633">
          <w:pgSz w:w="11910" w:h="16380"/>
          <w:pgMar w:top="1060" w:right="180" w:bottom="1240" w:left="1240" w:header="0" w:footer="978" w:gutter="0"/>
          <w:cols w:space="720"/>
        </w:sectPr>
      </w:pPr>
    </w:p>
    <w:p w:rsidR="00557633" w:rsidRDefault="00593EF7">
      <w:pPr>
        <w:pStyle w:val="a3"/>
        <w:spacing w:before="72"/>
        <w:ind w:left="1181"/>
        <w:jc w:val="both"/>
      </w:pPr>
      <w:r>
        <w:lastRenderedPageBreak/>
        <w:t>Л.И.Брежневвоценкахсовременниковиисториков.</w:t>
      </w:r>
    </w:p>
    <w:p w:rsidR="00557633" w:rsidRDefault="00593EF7">
      <w:pPr>
        <w:ind w:left="1181"/>
        <w:jc w:val="both"/>
        <w:rPr>
          <w:i/>
          <w:sz w:val="24"/>
        </w:rPr>
      </w:pPr>
      <w:r>
        <w:rPr>
          <w:i/>
          <w:sz w:val="24"/>
        </w:rPr>
        <w:t>Политикаперестройки.РаспадСССР(1985-1991гг.)</w:t>
      </w:r>
    </w:p>
    <w:p w:rsidR="00557633" w:rsidRDefault="00593EF7">
      <w:pPr>
        <w:pStyle w:val="a3"/>
        <w:ind w:left="462" w:right="667" w:firstLine="719"/>
        <w:jc w:val="both"/>
      </w:pPr>
      <w:r>
        <w:rPr>
          <w:spacing w:val="-1"/>
        </w:rPr>
        <w:t>Нарастание</w:t>
      </w:r>
      <w:r>
        <w:t>кризисныхявленийвсоциально-экономическойиидейно-политическойсферах.Резкоепадениемировыхценнанефтьиегонегативныепоследствиядлясоветскойэкономики. М.С. Горбачев и его окружение: курс на реформы. Антиалкогольная кампания1985г.иеепротиворечивыерезультаты.Чернобыльскаятрагедия.Реформывэкономике,вполитической и государственной сферах. Законы о госпредприятии и об индивидуальнойтрудовойдеятельности.Принятиезаконаоприватизациигосударственныхпредприятий.</w:t>
      </w:r>
    </w:p>
    <w:p w:rsidR="00557633" w:rsidRDefault="00593EF7">
      <w:pPr>
        <w:pStyle w:val="a3"/>
        <w:ind w:left="462" w:right="669" w:firstLine="719"/>
        <w:jc w:val="both"/>
      </w:pPr>
      <w:r>
        <w:t>Гласность и плюрализм. Политизация жизни и подъем гражданской активностинаселения. Либерализация цензуры. Общественные настроения и дискуссии в обществе.Отказ от догматизма в идеологии. Вторая волна десталинизации. История страны как фак-торполитическойжизни.ОтношениеквойневАфганистане.Неформальныеполитическиеобъединения.</w:t>
      </w:r>
    </w:p>
    <w:p w:rsidR="00557633" w:rsidRDefault="00593EF7">
      <w:pPr>
        <w:pStyle w:val="a3"/>
        <w:spacing w:before="1"/>
        <w:ind w:left="462" w:right="667" w:firstLine="719"/>
        <w:jc w:val="both"/>
      </w:pPr>
      <w:r>
        <w:t>НовоемышлениеМ.С.Горбачева.Изменениявсоветскойвнешнейполитике.Одно-сторонниеуступкиЗападу.РоспускСЭВиОрганизацииВаршавскогодоговора.Объедине-ние Германии. Начало вывода советских войск из Центральной и Восточной Европы. За-вершениехолоднойвойны.</w:t>
      </w:r>
    </w:p>
    <w:p w:rsidR="00557633" w:rsidRDefault="00593EF7">
      <w:pPr>
        <w:pStyle w:val="a3"/>
        <w:ind w:left="462" w:right="668" w:firstLine="719"/>
        <w:jc w:val="both"/>
      </w:pPr>
      <w:r>
        <w:t>Демократизациясоветскойполитическойсистемы.XIXконференцияКПССиеере-шения. Альтернативные выборы народных депутатов. Съезды народных депутатов - выс-ший орган государственной власти. I съезд народных депутатов СССР и его значение. Де-мократыпервойволны, ихлидерыипрограммы.</w:t>
      </w:r>
    </w:p>
    <w:p w:rsidR="00557633" w:rsidRDefault="00593EF7">
      <w:pPr>
        <w:pStyle w:val="a3"/>
        <w:ind w:left="462" w:right="665" w:firstLine="719"/>
        <w:jc w:val="both"/>
      </w:pPr>
      <w:r>
        <w:rPr>
          <w:spacing w:val="-1"/>
        </w:rPr>
        <w:t>Подъемнациональныхдвижений,нагнетание</w:t>
      </w:r>
      <w:r>
        <w:t>националистическихисепаратистскихнастроений.Обострениемежнациональногопротивостояния:Закавказье,Прибалтика,Украина,Молдавия.Позицииреспубликанскихлидеровинациональныхэлит.</w:t>
      </w:r>
    </w:p>
    <w:p w:rsidR="00557633" w:rsidRDefault="00593EF7">
      <w:pPr>
        <w:pStyle w:val="a3"/>
        <w:spacing w:before="1"/>
        <w:ind w:left="462" w:right="667" w:firstLine="719"/>
        <w:jc w:val="both"/>
      </w:pPr>
      <w:r>
        <w:t>Последнийэтапперестройки:1990-1991гг.Отмена6-йстатьиКонституцииСССРоруководящей роли КПСС. Становление многопартийности. Кризис в КПСС и созданиеКоммунистической партии РСФСР. I съезд народных депутатов РСФСР и его решения.</w:t>
      </w:r>
      <w:r>
        <w:rPr>
          <w:spacing w:val="-1"/>
        </w:rPr>
        <w:t>Противостояниесоюзнойироссийскойвласти.Введение</w:t>
      </w:r>
      <w:r>
        <w:t>постаПрезидентаиизбраниеМ.С.Горбачева Президентом СССР. Избрание Б.Н. Ельцина Президентом РСФСР. Углублениеполитическогокризиса.</w:t>
      </w:r>
    </w:p>
    <w:p w:rsidR="00557633" w:rsidRDefault="00593EF7">
      <w:pPr>
        <w:pStyle w:val="a3"/>
        <w:ind w:left="462" w:right="666" w:firstLine="719"/>
        <w:jc w:val="both"/>
      </w:pPr>
      <w:r>
        <w:t>Усиление центробежных тенденций и угрозы распада СССР. Декларация о государ-ственном суверенитете РСФСР. Дискуссии о путях обновления Союза ССР. Ново-Огарев-ский процесс и попытки подписания нового Союзного договора. «Парад суверенитетов».</w:t>
      </w:r>
      <w:r>
        <w:rPr>
          <w:spacing w:val="-1"/>
        </w:rPr>
        <w:t>РеферендумосохраненииСССР.Превращениеэкономического</w:t>
      </w:r>
      <w:r>
        <w:t>кризисавстраневведущий</w:t>
      </w:r>
      <w:r>
        <w:rPr>
          <w:spacing w:val="-1"/>
        </w:rPr>
        <w:t>политическийфактор.Нарастание</w:t>
      </w:r>
      <w:r>
        <w:t>разбалансированностивэкономике.Введениекарточнойсистемы снабжения. Реалии 1991 г.: конфискационная денежная реформа, трехкратное по-вышение государственных цен, пустые полки магазинов. Разработка союзным и россий-ским руководством программ перехода к рыночной экономике. Радикализация обществен-ных настроений. Забастовочное движение. Новый этап в государственно-конфессиональ-ныхотношениях.</w:t>
      </w:r>
    </w:p>
    <w:p w:rsidR="00557633" w:rsidRDefault="00593EF7">
      <w:pPr>
        <w:pStyle w:val="a3"/>
        <w:spacing w:before="1"/>
        <w:ind w:left="462" w:right="668" w:firstLine="719"/>
        <w:jc w:val="both"/>
      </w:pPr>
      <w:r>
        <w:t>Попытка государственного переворота в августе 1991 г. Планы ГКЧП и защитникиБелогодома.ПобедаЕльцина.Ослаблениесоюзнойвласти.РаспадструктурКПСС.Оформление фактического распада СССР. Беловежские и Алма-Атинские соглашения, со-здание СодружестваНезависимыхГосударств(СНГ).</w:t>
      </w:r>
    </w:p>
    <w:p w:rsidR="00557633" w:rsidRDefault="00593EF7">
      <w:pPr>
        <w:pStyle w:val="a3"/>
        <w:ind w:left="462" w:right="672" w:firstLine="719"/>
        <w:jc w:val="both"/>
      </w:pPr>
      <w:r>
        <w:t>РеакциямировогосообществанараспадСССР.РоссиякакпреемникСССРнамеж-дународнойарене.</w:t>
      </w:r>
    </w:p>
    <w:p w:rsidR="00557633" w:rsidRDefault="00593EF7">
      <w:pPr>
        <w:ind w:left="1181" w:right="6710"/>
        <w:rPr>
          <w:i/>
          <w:sz w:val="24"/>
        </w:rPr>
      </w:pPr>
      <w:r>
        <w:rPr>
          <w:i/>
          <w:sz w:val="24"/>
        </w:rPr>
        <w:t xml:space="preserve">Наш край в 1945-1991 </w:t>
      </w:r>
      <w:r>
        <w:rPr>
          <w:i/>
          <w:sz w:val="24"/>
        </w:rPr>
        <w:lastRenderedPageBreak/>
        <w:t>гг.Обобщение.</w:t>
      </w:r>
    </w:p>
    <w:p w:rsidR="00557633" w:rsidRDefault="00593EF7">
      <w:pPr>
        <w:pStyle w:val="3"/>
        <w:jc w:val="left"/>
      </w:pPr>
      <w:r>
        <w:t>РоссийскаяФедерацияв1992-2022гг.</w:t>
      </w:r>
    </w:p>
    <w:p w:rsidR="00557633" w:rsidRDefault="00593EF7">
      <w:pPr>
        <w:ind w:left="1181"/>
        <w:rPr>
          <w:i/>
          <w:sz w:val="24"/>
        </w:rPr>
      </w:pPr>
      <w:r>
        <w:rPr>
          <w:i/>
          <w:sz w:val="24"/>
        </w:rPr>
        <w:t>СтановлениеновойРоссии(1992-1999гг.).</w:t>
      </w:r>
    </w:p>
    <w:p w:rsidR="00557633" w:rsidRDefault="00557633">
      <w:pPr>
        <w:rPr>
          <w:sz w:val="24"/>
        </w:rPr>
        <w:sectPr w:rsidR="00557633">
          <w:pgSz w:w="11910" w:h="16380"/>
          <w:pgMar w:top="1060" w:right="180" w:bottom="1240" w:left="1240" w:header="0" w:footer="978" w:gutter="0"/>
          <w:cols w:space="720"/>
        </w:sectPr>
      </w:pPr>
    </w:p>
    <w:p w:rsidR="00557633" w:rsidRDefault="00593EF7">
      <w:pPr>
        <w:pStyle w:val="a3"/>
        <w:spacing w:before="72"/>
        <w:ind w:left="462" w:right="666" w:firstLine="719"/>
        <w:jc w:val="both"/>
      </w:pPr>
      <w:r>
        <w:lastRenderedPageBreak/>
        <w:t>Б.Н. Ельцин и его окружение. Общественная поддержка курса реформ. Правитель-створеформатороввоглавесЕ.Т.Гайдаром.Началорадикальныхэкономическихпреобра-зований. Либерализация цен. «Шоковая терапия». Ваучерная приватизация. Гиперинфля-ция, рост цен и падение жизненного уровня населения. Безработица. Черный рынок и кри-минализация жизни. Рост недовольства граждан первыми результатами экономических ре-форм.</w:t>
      </w:r>
    </w:p>
    <w:p w:rsidR="00557633" w:rsidRDefault="00593EF7">
      <w:pPr>
        <w:pStyle w:val="a3"/>
        <w:ind w:left="462" w:right="666" w:firstLine="719"/>
        <w:jc w:val="both"/>
      </w:pPr>
      <w:r>
        <w:t>Нарастаниеполитико-конституционногокризисавусловияхухудшенияэкономиче-ской ситуации. Указ Б.Н. Ельцина N 1400 и его оценка Конституционным судом. Возмож-ность мирного выхода из политического кризиса. Трагические события осени 1993 г. вМоскве. Всенародное голосование (плебисцит) по проекту Конституции России 1993 г.Ликвидация Советов и создание новой системы государственного устройства. ПринятиеКонституции России 1993 г. и ее значение. Становление российского парламентаризма.Разделениевластей.Проблемыпостроенияфедеративногогосударства.Утверждениегосу-дарственной символики.</w:t>
      </w:r>
    </w:p>
    <w:p w:rsidR="00557633" w:rsidRDefault="00593EF7">
      <w:pPr>
        <w:pStyle w:val="a3"/>
        <w:spacing w:before="1"/>
        <w:ind w:left="462" w:right="669" w:firstLine="719"/>
        <w:jc w:val="both"/>
      </w:pPr>
      <w:r>
        <w:t>Обострение межнациональных и межконфессиональных отношений в 1990-е гг.Подписание Федеративного договора (1992) и отдельных соглашений центра с республи-</w:t>
      </w:r>
      <w:r>
        <w:rPr>
          <w:spacing w:val="-1"/>
        </w:rPr>
        <w:t>ками.Взаимоотношенияцентраи</w:t>
      </w:r>
      <w:r>
        <w:t>субъектовФедерации.Военно-политическийкризисвЧе-ченскойРеспублике.</w:t>
      </w:r>
    </w:p>
    <w:p w:rsidR="00557633" w:rsidRDefault="00593EF7">
      <w:pPr>
        <w:pStyle w:val="a3"/>
        <w:ind w:left="462" w:right="666" w:firstLine="719"/>
        <w:jc w:val="both"/>
      </w:pPr>
      <w:r>
        <w:t>Корректировка курса реформ и попытки стабилизации экономики. Роль иностран-ных займов. Тенденции деиндустриализации и увеличения зависимости экономики от ми-ровых цен на энергоносители. Ситуация в российском сельском хозяйстве и увеличениезависимостиотэкспортапродовольствия.Финансовыепирамиды.Дефолт1998 г.иегопо-следствия.</w:t>
      </w:r>
    </w:p>
    <w:p w:rsidR="00557633" w:rsidRDefault="00593EF7">
      <w:pPr>
        <w:pStyle w:val="a3"/>
        <w:spacing w:before="1"/>
        <w:ind w:left="462" w:right="667" w:firstLine="719"/>
        <w:jc w:val="both"/>
      </w:pPr>
      <w:r>
        <w:t>Повседневная жизнь россиян в условиях реформ. Свобода средств массовой инфор-мации (далее - СМИ). Свобода предпринимательской деятельности. Возможность выездазарубеж.Кризисобразованияинауки.Социальнаяполяризацияобществаисменаценност-ных ориентиров. Безработица и детская беспризорность. Проблемы русскоязычного насе-лениявбывших республикахСССР.</w:t>
      </w:r>
    </w:p>
    <w:p w:rsidR="00557633" w:rsidRDefault="00593EF7">
      <w:pPr>
        <w:pStyle w:val="a3"/>
        <w:ind w:left="462" w:right="666" w:firstLine="719"/>
        <w:jc w:val="both"/>
      </w:pPr>
      <w:r>
        <w:t>Новые приоритеты внешней политики. Россия - правопреемник СССР на междуна-роднойарене.ЗначениесохраненияРоссиейстатусаядернойдержавы.ВзаимоотношениясСША и странами Запада. Россия на постсоветском пространстве. СНГ и союз с Белорус-сией.Военно-политическоесотрудничествов рамкахСНГ.</w:t>
      </w:r>
    </w:p>
    <w:p w:rsidR="00557633" w:rsidRDefault="00593EF7">
      <w:pPr>
        <w:pStyle w:val="a3"/>
        <w:ind w:left="462" w:right="667" w:firstLine="719"/>
        <w:jc w:val="both"/>
      </w:pPr>
      <w:r>
        <w:t>Российская многопартийность и строительство гражданского общества. Основныеполитические партии и движения 1990-х гг., их лидеры и платформы. Кризис центральнойвласти. Обострение ситуации на Северном Кавказе. Вторжение террористических группи-ровоквДагестан. Добровольная отставкаБ.Н.Ельцина.</w:t>
      </w:r>
    </w:p>
    <w:p w:rsidR="00557633" w:rsidRDefault="00593EF7">
      <w:pPr>
        <w:ind w:left="1181"/>
        <w:jc w:val="both"/>
        <w:rPr>
          <w:i/>
          <w:sz w:val="24"/>
        </w:rPr>
      </w:pPr>
      <w:r>
        <w:rPr>
          <w:i/>
          <w:sz w:val="24"/>
        </w:rPr>
        <w:t>РоссиявXXIв.:вызовывремениизадачимодернизации.</w:t>
      </w:r>
    </w:p>
    <w:p w:rsidR="00557633" w:rsidRDefault="00593EF7">
      <w:pPr>
        <w:pStyle w:val="a3"/>
        <w:spacing w:before="1"/>
        <w:ind w:left="462" w:right="670" w:firstLine="719"/>
        <w:jc w:val="both"/>
      </w:pPr>
      <w:r>
        <w:t>Политические и экономические приоритеты. Вступление в должность ПрезидентаВ.В. Путина и связанные с этим ожидания. Начало преодоления негативных последствий1990-х гг. Основные направления внутренней и внешней политики. Федерализм и сепара-тизм. Создание Федеральных округов. Восстановление единого правового пространствастраны. Разграничение властных полномочий центра и регионов. Террористическая угрозаи борьба с ней. Урегулирование кризиса в Чеченской Республике. Построение вертикаливластиигражданскоеобщество.Военнаяреформа.</w:t>
      </w:r>
    </w:p>
    <w:p w:rsidR="00557633" w:rsidRDefault="00593EF7">
      <w:pPr>
        <w:pStyle w:val="a3"/>
        <w:ind w:left="462" w:right="666" w:firstLine="719"/>
        <w:jc w:val="both"/>
      </w:pPr>
      <w:r>
        <w:t>Экономический подъем 1999-2007 гг. и кризис 2008 г. Структура экономики, роль</w:t>
      </w:r>
      <w:r>
        <w:rPr>
          <w:spacing w:val="-1"/>
        </w:rPr>
        <w:t>нефтегазовогосектораи</w:t>
      </w:r>
      <w:r>
        <w:t>задачиинновационногоразвития.Крупнейшиеинфраструктурныепроекты. Сельское хозяйство. Россия в системе мировой рыночной экономики. Начало(2005)и продолжение(2018)реализацииприоритетныхнациональныхпроектов.</w:t>
      </w:r>
    </w:p>
    <w:p w:rsidR="00557633" w:rsidRDefault="00593EF7">
      <w:pPr>
        <w:pStyle w:val="a3"/>
        <w:ind w:left="462" w:right="669" w:firstLine="719"/>
        <w:jc w:val="both"/>
      </w:pPr>
      <w:r>
        <w:t xml:space="preserve">Президент Д.А. Медведев, премьер-министр В.В. Путин. Основные направлениявнешнейивнутреннейполитики.Проблемастабильностиипреемственности </w:t>
      </w:r>
      <w:r>
        <w:lastRenderedPageBreak/>
        <w:t>власти.</w:t>
      </w:r>
    </w:p>
    <w:p w:rsidR="00557633" w:rsidRDefault="00557633">
      <w:pPr>
        <w:jc w:val="both"/>
        <w:sectPr w:rsidR="00557633">
          <w:pgSz w:w="11910" w:h="16380"/>
          <w:pgMar w:top="1060" w:right="180" w:bottom="1240" w:left="1240" w:header="0" w:footer="978" w:gutter="0"/>
          <w:cols w:space="720"/>
        </w:sectPr>
      </w:pPr>
    </w:p>
    <w:p w:rsidR="00557633" w:rsidRDefault="00593EF7">
      <w:pPr>
        <w:pStyle w:val="a3"/>
        <w:spacing w:before="72"/>
        <w:ind w:left="462" w:right="664" w:firstLine="719"/>
        <w:jc w:val="both"/>
      </w:pPr>
      <w:r>
        <w:rPr>
          <w:spacing w:val="-1"/>
        </w:rPr>
        <w:lastRenderedPageBreak/>
        <w:t>ИзбраниеВ.В.ПутинаПрезидентомРоссийскойФедерациив2012г.</w:t>
      </w:r>
      <w:r>
        <w:t>ипереизбрание</w:t>
      </w:r>
      <w:r>
        <w:rPr>
          <w:spacing w:val="-1"/>
        </w:rPr>
        <w:t>на</w:t>
      </w:r>
      <w:r>
        <w:t>новыйсрокв2018г.ВхождениеКрымавсоставРоссиииреализацияинфраструктурныхпроектов в Крыму (строительство Крымского моста, трассы «Таврида» и других). Началоконституционнойреформы(2020).</w:t>
      </w:r>
    </w:p>
    <w:p w:rsidR="00557633" w:rsidRDefault="00593EF7">
      <w:pPr>
        <w:pStyle w:val="a3"/>
        <w:ind w:left="462" w:right="667" w:firstLine="719"/>
        <w:jc w:val="both"/>
      </w:pPr>
      <w:r>
        <w:t>НовыйобликроссийскогообществапослераспадаСССР.Социальнаяипрофессио-нальная структура. Занятость и трудовая миграция. Миграционная политика. Основныепринципы и направления государственной социальной политики. Реформы здравоохране-ния. Пенсионные реформы. Реформирование образования, культуры, науки и его резуль-таты. Начало конституционной реформы. Снижение средней продолжительности жизни итенденциидепопуляции.ГосударственныепрограммыдемографическоговозрожденияРоссии. Разработка семейной политики и меры по поощрению рождаемости. Пропаганда</w:t>
      </w:r>
      <w:r>
        <w:rPr>
          <w:spacing w:val="-1"/>
        </w:rPr>
        <w:t>спортаиздорового</w:t>
      </w:r>
      <w:r>
        <w:t>образажизнииихрезультаты.XXIIОлимпийскиеиXIПаралимпийскиезимние игры в Сочи (2014), успехи российских спортсменов, допинговые скандалы и их</w:t>
      </w:r>
      <w:r>
        <w:rPr>
          <w:spacing w:val="-1"/>
        </w:rPr>
        <w:t>последствиядляроссийского</w:t>
      </w:r>
      <w:r>
        <w:t>спорта.ЧемпионатмирапофутболуиоткрытиеновогообразаРоссиимиру.</w:t>
      </w:r>
    </w:p>
    <w:p w:rsidR="00557633" w:rsidRDefault="00593EF7">
      <w:pPr>
        <w:pStyle w:val="a3"/>
        <w:spacing w:before="1"/>
        <w:ind w:left="462" w:right="665" w:firstLine="719"/>
        <w:jc w:val="both"/>
      </w:pPr>
      <w:r>
        <w:t>Повседневная жизнь. Социальная дифференциация. Качество, уровень жизни и раз-мерыдоходовразныхслоевнаселения.Постановкагосударствомвопросаосоциальнойот-ветственности бизнеса. Модернизация бытовой сферы. Досуг. Россиянин в глобальном ин-формационномпространстве:СМИ,компьютеризация,Интернет.Массоваяавтомобилиза-ция. Военно-патриотические движения. Марш «Бессмертный полк». Празднование 75-ле-тияПобедывВеликойОтечественнойвойне(2020).</w:t>
      </w:r>
    </w:p>
    <w:p w:rsidR="00557633" w:rsidRDefault="00593EF7">
      <w:pPr>
        <w:pStyle w:val="a3"/>
        <w:ind w:left="462" w:right="666" w:firstLine="719"/>
        <w:jc w:val="both"/>
      </w:pPr>
      <w:r>
        <w:rPr>
          <w:spacing w:val="-1"/>
        </w:rPr>
        <w:t>ВнешняяполитикавконцеXX</w:t>
      </w:r>
      <w:r>
        <w:t>-началеXXIв.УтверждениеновойКонцепциивнеш-ней политики Российской Федерации (2000) и ее реализация. Постепенное восстановлениелидирующихпозицийРоссиивмеждународныхотношениях.Современнаяконцепциярос-сийской внешней политики. Участие в международной борьбе с терроризмом и в урегули-ровании локальных конфликтов. Оказание помощи Сирии в борьбе с международным тер-</w:t>
      </w:r>
      <w:r>
        <w:rPr>
          <w:spacing w:val="-1"/>
        </w:rPr>
        <w:t>роризмомивпреодолении</w:t>
      </w:r>
      <w:r>
        <w:t>внутриполитическогокризиса(с2015г.).Приближениевоеннойинфраструктуры НАТО к российским границам и ответные меры. Односторонний выходСША из международных соглашений по контролю над вооружениями и последствия дляРоссии.СозданиеРоссиейновоговысокоточногооружияи реакциявмире.</w:t>
      </w:r>
    </w:p>
    <w:p w:rsidR="00557633" w:rsidRDefault="00593EF7">
      <w:pPr>
        <w:pStyle w:val="a3"/>
        <w:spacing w:before="1"/>
        <w:ind w:left="462" w:right="666" w:firstLine="719"/>
        <w:jc w:val="both"/>
      </w:pPr>
      <w:r>
        <w:t>Центробежные и партнерские тенденции в СНГ. Союзное государство России и Бе-ларуси. Россия в СНГ и в Евразийском экономическом сообществе (ЕврАзЭС). Миротвор-ческие миссии России. Приднестровье. Россия в условиях нападения Грузии на ЮжнуюОсетию в 2008 г. (операция по принуждению Грузии к миру). Отношения с США и Евро-союзом. Вступление в Совет Европы. Сотрудничество России со странами ШОС (Шанхай-ской организации сотрудничества) и БРИКС. Деятельность «Большой двадцатки». Дальне-восточное и другие направления политики России. Сланцевая революция в США и борьбазапередел мировогонефтегазовогорынка.</w:t>
      </w:r>
    </w:p>
    <w:p w:rsidR="00557633" w:rsidRDefault="00593EF7">
      <w:pPr>
        <w:pStyle w:val="a3"/>
        <w:spacing w:before="1"/>
        <w:ind w:left="462" w:right="667" w:firstLine="719"/>
        <w:jc w:val="right"/>
      </w:pPr>
      <w:r>
        <w:t>ГосударственныйпереворотнаУкраине2014г.ипозицияРоссии.ВоссоединениеКрымаиСевастополясРоссиейиегомеждународныепоследствия.МинскиесоглашенияпоДонбассуигуманитарнаяподдержкаДонецкойНароднойРеспублики(ДНР)иЛуган-скойНароднойРеспублики(ЛНР).Специальнаявоеннаяоперация(2022).ВведениеСШАиихсоюзникамиполитическихиэкономическихсанкцийпротивРоссиииихпоследствия.Россиявборьбескоронавируснойпандемией,оказаниепомощизарубежнымстра-</w:t>
      </w:r>
    </w:p>
    <w:p w:rsidR="00557633" w:rsidRDefault="00593EF7">
      <w:pPr>
        <w:pStyle w:val="a3"/>
        <w:ind w:right="668"/>
        <w:jc w:val="right"/>
      </w:pPr>
      <w:r>
        <w:t>нам.Мирипроцессыглобализациивновыхусловиях.Международныйнефтянойкризис</w:t>
      </w:r>
    </w:p>
    <w:p w:rsidR="00557633" w:rsidRDefault="00593EF7">
      <w:pPr>
        <w:pStyle w:val="a3"/>
        <w:ind w:left="462"/>
        <w:jc w:val="both"/>
      </w:pPr>
      <w:r>
        <w:t>2020г.иегопоследствия.Россиявсовременноммире.</w:t>
      </w:r>
    </w:p>
    <w:p w:rsidR="00557633" w:rsidRDefault="00593EF7">
      <w:pPr>
        <w:pStyle w:val="a3"/>
        <w:ind w:left="462" w:right="665" w:firstLine="719"/>
        <w:jc w:val="both"/>
      </w:pPr>
      <w:r>
        <w:t>Религия, наука и культура России в конце XX - начале XXI в. Повышение обще-</w:t>
      </w:r>
      <w:r>
        <w:lastRenderedPageBreak/>
        <w:t>ственнойролиСМИиИнтернета.Коммерциализациякультуры.Ведущиетенденциивраз-витииобразованияинауки.Модернизацияобразовательнойсистемы.Основныедостиже-</w:t>
      </w:r>
    </w:p>
    <w:p w:rsidR="00557633" w:rsidRDefault="00557633">
      <w:pPr>
        <w:jc w:val="both"/>
        <w:sectPr w:rsidR="00557633">
          <w:pgSz w:w="11910" w:h="16380"/>
          <w:pgMar w:top="1060" w:right="180" w:bottom="1240" w:left="1240" w:header="0" w:footer="978" w:gutter="0"/>
          <w:cols w:space="720"/>
        </w:sectPr>
      </w:pPr>
    </w:p>
    <w:p w:rsidR="00557633" w:rsidRDefault="00593EF7">
      <w:pPr>
        <w:pStyle w:val="a3"/>
        <w:spacing w:before="72"/>
        <w:ind w:left="462" w:right="667"/>
        <w:jc w:val="both"/>
      </w:pPr>
      <w:r>
        <w:rPr>
          <w:spacing w:val="-1"/>
        </w:rPr>
        <w:lastRenderedPageBreak/>
        <w:t>нияроссийскихученыхинедостаточнаявостребованность</w:t>
      </w:r>
      <w:r>
        <w:t>результатовихнаучнойдеятель-ности. Религиозные конфессии и повышение их роли в жизни страны. Особенности разви-тия современной художественной культуры: литературы, киноискусства, театра, изобрази-тельногоискусства.Процессыглобализацииимассоваякультура.</w:t>
      </w:r>
    </w:p>
    <w:p w:rsidR="00557633" w:rsidRDefault="00593EF7">
      <w:pPr>
        <w:ind w:left="1181" w:right="6710"/>
        <w:rPr>
          <w:i/>
          <w:sz w:val="24"/>
        </w:rPr>
      </w:pPr>
      <w:r>
        <w:rPr>
          <w:i/>
          <w:sz w:val="24"/>
        </w:rPr>
        <w:t>Наш край в 1992-2022 гг.Итоговоеобобщение.</w:t>
      </w:r>
    </w:p>
    <w:p w:rsidR="00557633" w:rsidRDefault="00593EF7">
      <w:pPr>
        <w:pStyle w:val="2"/>
        <w:ind w:left="1181"/>
      </w:pPr>
      <w:r>
        <w:t>Всеобщаяистория.1945-2022гг.</w:t>
      </w:r>
    </w:p>
    <w:p w:rsidR="00557633" w:rsidRDefault="00593EF7">
      <w:pPr>
        <w:pStyle w:val="a3"/>
        <w:ind w:left="462" w:right="666" w:firstLine="719"/>
        <w:jc w:val="both"/>
      </w:pPr>
      <w:r>
        <w:rPr>
          <w:b/>
          <w:i/>
        </w:rPr>
        <w:t xml:space="preserve">Введение. Мир во второй половине XX - начале XXI в. </w:t>
      </w:r>
      <w:r>
        <w:t>Научно-технический про-гресс. Переход от индустриального к постиндустриальному, информационному обществу.Изменениянакартемира.Складываниебиполярнойсистемы.Крушениеколониальнойси-стемы. Образование новых независимых государств во второй половине XX в. Процессыглобализациииразвитиенациональныхгосударств.</w:t>
      </w:r>
    </w:p>
    <w:p w:rsidR="00557633" w:rsidRDefault="00593EF7">
      <w:pPr>
        <w:pStyle w:val="3"/>
        <w:spacing w:before="1"/>
      </w:pPr>
      <w:r>
        <w:t>СтраныСевернойАмерики иЕвропывовторойполовинеXX-началеXXIв.</w:t>
      </w:r>
    </w:p>
    <w:p w:rsidR="00557633" w:rsidRDefault="00593EF7">
      <w:pPr>
        <w:pStyle w:val="a3"/>
        <w:ind w:left="462" w:right="666" w:firstLine="719"/>
        <w:jc w:val="both"/>
      </w:pPr>
      <w:r>
        <w:t>От мира к холодной войне. Речь У. Черчилля в Фултоне. Доктрина Трумэна. ПланМаршалла. Разделенная Европа. Раскол Германии и образование двух германских госу-дарств. Совет экономической взаимопомощи. Формирование двух военно-политическихблоков (НАТОиОВД).</w:t>
      </w:r>
    </w:p>
    <w:p w:rsidR="00557633" w:rsidRDefault="00593EF7">
      <w:pPr>
        <w:pStyle w:val="a3"/>
        <w:ind w:left="462" w:right="665" w:firstLine="719"/>
        <w:jc w:val="both"/>
      </w:pPr>
      <w:r>
        <w:rPr>
          <w:i/>
        </w:rPr>
        <w:t xml:space="preserve">Соединенные Штаты Америки. </w:t>
      </w:r>
      <w:r>
        <w:t>Послевоенный экономический подъем. Развитиепостиндустриального общества. Общество потребления. Демократы и республиканцы увласти:президентыСШАиповоротыполитическогокурса.Социальныедвижения(борьба</w:t>
      </w:r>
      <w:r>
        <w:rPr>
          <w:spacing w:val="-1"/>
        </w:rPr>
        <w:t>противрасовойсегрегации,загражданскиеправа,выступленияпротив</w:t>
      </w:r>
      <w:r>
        <w:t>войнывоВьетнаме).Внешняя политика США во второй половине XX - начале XXI в. Развитие отношений сСССР,РоссийскойФедерацией.</w:t>
      </w:r>
    </w:p>
    <w:p w:rsidR="00557633" w:rsidRDefault="00593EF7">
      <w:pPr>
        <w:pStyle w:val="a3"/>
        <w:spacing w:before="1"/>
        <w:ind w:left="462" w:right="664" w:firstLine="719"/>
        <w:jc w:val="both"/>
      </w:pPr>
      <w:r>
        <w:rPr>
          <w:i/>
        </w:rPr>
        <w:t xml:space="preserve">Страны Западной Европы. </w:t>
      </w:r>
      <w:r>
        <w:t>Экономическая и политическая ситуация в первые по-слевоенные годы. Научно-техническая революция. Становление социально ориентирован-нойрыночнойэкономики.Германское«экономическоечудо».УстановлениеVреспубликивоФранции.ЛейбористыиконсерваторывВеликобритании.Началоевропейскойинтегра-ции (ЕЭС). «Бурные шестидесятые». «Скандинавская -модель» социально-экономическогоразвития.Падение диктатурв Греции,Португалии,Испании.Экономическиекризисы1970-х-начала1980-хгг.Неоконсерватизм. Европейскийсоюз.</w:t>
      </w:r>
    </w:p>
    <w:p w:rsidR="00557633" w:rsidRDefault="00593EF7">
      <w:pPr>
        <w:pStyle w:val="a3"/>
        <w:ind w:left="462" w:right="667" w:firstLine="719"/>
        <w:jc w:val="both"/>
      </w:pPr>
      <w:r>
        <w:rPr>
          <w:i/>
        </w:rPr>
        <w:t>Страны Центральной и Восточной Европы во второй половине XX - начале XXI в.</w:t>
      </w:r>
      <w:r>
        <w:t>Революции второй половины 1940-х гг. и установление коммунистических режимов. СЭВи ОВД. Достижения и проблемы социалистического развития в 1950-е гг. Выступления вГДР (1953), Польше и Венгрии (1956). Югославская модель социализма. Пражская весна1968 г. и ее подавление. Движение «Солидарность» в Польше. Перестройка в СССР истраны восточного блока. Революции 1989-1990 гг. в странах Центральной и ВосточнойЕвропы.РаспадОВД,СЭВ.Образованиеновыхгосударствнапостсоветскомпространстве.РазделениеЧехословакии.РаспадЮгославииивойнанаБалканах.АгрессияНАТОпротивЮгославии. Развитие восточноевропейских государств в XXI в. (экономика, политика,внешнеполитическаяориентация,участие винтеграционных процессах).</w:t>
      </w:r>
    </w:p>
    <w:p w:rsidR="00557633" w:rsidRDefault="00593EF7">
      <w:pPr>
        <w:pStyle w:val="3"/>
        <w:spacing w:before="1"/>
        <w:ind w:left="462" w:right="664" w:firstLine="719"/>
      </w:pPr>
      <w:r>
        <w:t>Страны Азии, Африки во второй половине XX - начале XXI в.: проблемы и путимодернизации</w:t>
      </w:r>
    </w:p>
    <w:p w:rsidR="00557633" w:rsidRDefault="00593EF7">
      <w:pPr>
        <w:pStyle w:val="a3"/>
        <w:ind w:left="1181"/>
        <w:jc w:val="both"/>
      </w:pPr>
      <w:r>
        <w:t>ОбретениенезависимостиивыборпутейразвитиястранамиАзиииАфрики.</w:t>
      </w:r>
    </w:p>
    <w:p w:rsidR="00557633" w:rsidRDefault="00593EF7">
      <w:pPr>
        <w:pStyle w:val="a3"/>
        <w:ind w:left="462" w:right="666" w:firstLine="719"/>
        <w:jc w:val="both"/>
      </w:pPr>
      <w:r>
        <w:rPr>
          <w:i/>
        </w:rPr>
        <w:t xml:space="preserve">Страны Восточной, Юго-Восточной и Южной Азии. </w:t>
      </w:r>
      <w:r>
        <w:t xml:space="preserve">Освободительная борьба ипровозглашение национальных государств в регионе. Китай: провозглашение республики;социалистический эксперимент; Мао Цзэдун и маоизм; экономические реформы конца1970-х - 1980-х гг. и их последствия; современное развитие. Разделение </w:t>
      </w:r>
      <w:r>
        <w:lastRenderedPageBreak/>
        <w:t>Вьетнама и Кореинагосударствасразнымобщественно-политическимстроем.Индия:провозглашениенеза-висимости;курсНеру;внутренняяивнешняяполитикасовременногоиндийскогогосудар-ства.</w:t>
      </w:r>
    </w:p>
    <w:p w:rsidR="00557633" w:rsidRDefault="00557633">
      <w:pPr>
        <w:jc w:val="both"/>
        <w:sectPr w:rsidR="00557633">
          <w:pgSz w:w="11910" w:h="16380"/>
          <w:pgMar w:top="1060" w:right="180" w:bottom="1240" w:left="1240" w:header="0" w:footer="978" w:gutter="0"/>
          <w:cols w:space="720"/>
        </w:sectPr>
      </w:pPr>
    </w:p>
    <w:p w:rsidR="00557633" w:rsidRDefault="00593EF7">
      <w:pPr>
        <w:pStyle w:val="a3"/>
        <w:spacing w:before="72"/>
        <w:ind w:left="462" w:right="667" w:firstLine="719"/>
        <w:jc w:val="both"/>
      </w:pPr>
      <w:r>
        <w:lastRenderedPageBreak/>
        <w:t>Успехимодернизации.ЯпонияпослеВтороймировойвойны:отпораженияклидер-ству. Восстановление суверенитета страны. Японское «экономическое чудо». Новые инду-стриальныестраны(Сингапур, Южная Корея).</w:t>
      </w:r>
    </w:p>
    <w:p w:rsidR="00557633" w:rsidRDefault="00593EF7">
      <w:pPr>
        <w:pStyle w:val="a3"/>
        <w:ind w:left="462" w:right="667" w:firstLine="719"/>
        <w:jc w:val="both"/>
      </w:pPr>
      <w:r>
        <w:rPr>
          <w:i/>
        </w:rPr>
        <w:t xml:space="preserve">Страны Ближнего Востока и Северной Африки. </w:t>
      </w:r>
      <w:r>
        <w:t>Турция: политическое развитие,достиженияипроблемымодернизации.Иран:реформы1960-1970-хгг.;исламскаяреволю-ция.Афганистан:сменаполитическихрежимов,рольвнешнихсил.</w:t>
      </w:r>
    </w:p>
    <w:p w:rsidR="00557633" w:rsidRDefault="00593EF7">
      <w:pPr>
        <w:pStyle w:val="a3"/>
        <w:ind w:left="462" w:right="665" w:firstLine="719"/>
        <w:jc w:val="both"/>
      </w:pPr>
      <w:r>
        <w:t>Провозглашение независимых государств на Ближнем Востоке и в Северной Аф-рике. Палестинская проблема. Создание государства Израиль. Египет: выбор пути разви-тия; внешнеполитический курс. Суэцкий конфликт. Арабо-израильские войны и попыткиурегулирования на Ближнем Востоке. Политическое развитие арабских стран в конце XX -начале XXI в. «Арабская весна» и смена политических режимов в начале 2010-х гг. Граж-данскаявойнавСирии.</w:t>
      </w:r>
    </w:p>
    <w:p w:rsidR="00557633" w:rsidRDefault="00593EF7">
      <w:pPr>
        <w:pStyle w:val="a3"/>
        <w:spacing w:before="1"/>
        <w:ind w:left="462" w:right="666" w:firstLine="719"/>
        <w:jc w:val="both"/>
      </w:pPr>
      <w:r>
        <w:rPr>
          <w:i/>
        </w:rPr>
        <w:t xml:space="preserve">Страны Тропической и Южной Африки. </w:t>
      </w:r>
      <w:r>
        <w:t>Этапы провозглашения независимости(«год Африки», 1970-1980-е гг.). Выбор путей развития. Попытки утверждения демократи-ческихрежимовивозникновениедиктатур.ОрганизацияАфриканскогоединства.СистемаапартеиданаюгеАфрикииеепадение.Сепаратизм.Гражданскиевойныиэтническиекон-фликтывАфрике.</w:t>
      </w:r>
    </w:p>
    <w:p w:rsidR="00557633" w:rsidRDefault="00593EF7">
      <w:pPr>
        <w:pStyle w:val="3"/>
      </w:pPr>
      <w:r>
        <w:t>СтраныЛатинскойАмерикивовторойполовинеXX-началеXXIв.</w:t>
      </w:r>
    </w:p>
    <w:p w:rsidR="00557633" w:rsidRDefault="00593EF7">
      <w:pPr>
        <w:pStyle w:val="a3"/>
        <w:ind w:left="462" w:right="667" w:firstLine="719"/>
        <w:jc w:val="both"/>
      </w:pPr>
      <w:r>
        <w:t>ПоложениестранЛатинскойАмерикивсерединеXXв.:проблемывнутреннегораз-</w:t>
      </w:r>
      <w:r>
        <w:rPr>
          <w:spacing w:val="-1"/>
        </w:rPr>
        <w:t>вития,влияниеСША.Аграрные</w:t>
      </w:r>
      <w:r>
        <w:t>реформыиимпортозамещающаяиндустриализация.Наци-оналреформизм. Революция на Кубе. Диктатуры и демократизация в странах ЛатинскойАмерики. Революции конца 1960-х - 1970-х гг. (Перу, Чили, Никарагуа). «Левый поворот»вконцеXXв.</w:t>
      </w:r>
    </w:p>
    <w:p w:rsidR="00557633" w:rsidRDefault="00593EF7">
      <w:pPr>
        <w:pStyle w:val="3"/>
        <w:spacing w:before="1"/>
        <w:rPr>
          <w:i w:val="0"/>
        </w:rPr>
      </w:pPr>
      <w:r>
        <w:t>МеждународныеотношениявовторойполовинеXX -началеXXIв</w:t>
      </w:r>
      <w:r>
        <w:rPr>
          <w:i w:val="0"/>
        </w:rPr>
        <w:t>.</w:t>
      </w:r>
    </w:p>
    <w:p w:rsidR="00557633" w:rsidRDefault="00593EF7">
      <w:pPr>
        <w:pStyle w:val="a3"/>
        <w:ind w:left="462" w:right="665" w:firstLine="719"/>
        <w:jc w:val="both"/>
      </w:pPr>
      <w:r>
        <w:t>Основные этапы развития международных отношений во второй половине 1940-х -2020-х гг. Международные кризисы и региональные конфликты в годы холодной войны(Берлинские кризисы, Корейская война, войны в Индокитае, Суэцкий кризис, Карибский(Кубинский) кризис). Создание Движения неприсоединения. Гонка вооружений. Война воВьетнаме.</w:t>
      </w:r>
    </w:p>
    <w:p w:rsidR="00557633" w:rsidRDefault="00593EF7">
      <w:pPr>
        <w:pStyle w:val="a3"/>
        <w:ind w:left="462" w:right="663" w:firstLine="719"/>
        <w:jc w:val="both"/>
      </w:pPr>
      <w:r>
        <w:t>Разрядка международной напряженности в конце 1960-х - первой половине 1970-хгг.Договорозапрещенииядерныхиспытанийвтрехсредах.Договоронераспространенииядерногооружия(1968).Пражскаявесна1968г.ивводвойскгосударств-участниковОВДвЧехословакию.Урегулированиегерманскоговопроса(договорыФРГсСССРиПольшей,четырехстороннее соглашение по Западному Берлину). Договоры об ограничении страте-гическихвооружений(ОСВ).СовещаниепобезопасностиисотрудничествувЕвропе(Хельсинки, 1975 г.).</w:t>
      </w:r>
    </w:p>
    <w:p w:rsidR="00557633" w:rsidRDefault="00593EF7">
      <w:pPr>
        <w:pStyle w:val="a3"/>
        <w:ind w:left="462" w:right="663" w:firstLine="719"/>
        <w:jc w:val="both"/>
      </w:pPr>
      <w:r>
        <w:t>Ввод советских войск в Афганистан (1979). Возвращение к политике холоднойвойны. Наращивание стратегических вооружений. Американский проект СОИ. Провозгла-</w:t>
      </w:r>
      <w:r>
        <w:rPr>
          <w:spacing w:val="-1"/>
        </w:rPr>
        <w:t>шениесоветскойконцепции</w:t>
      </w:r>
      <w:r>
        <w:t>новогополитическогомышленияв1980-хгг.Революции1989-1991гг.встранахЦентральнойиВосточнойЕвропы,ихвнешнеполитическиепоследствия.РаспадСССРивосточногоблока.РоссийскаяФедерация-правопреемникСССРнамежду-народнойарене. Образование СНГ.</w:t>
      </w:r>
    </w:p>
    <w:p w:rsidR="00557633" w:rsidRDefault="00593EF7">
      <w:pPr>
        <w:pStyle w:val="a3"/>
        <w:spacing w:before="1"/>
        <w:ind w:left="462" w:right="666" w:firstLine="719"/>
        <w:jc w:val="both"/>
      </w:pPr>
      <w:r>
        <w:t>МеждународныеотношениявконцеXX-началеXXIв.Отбиполярногокмногопо-люсному миру. Региональная и межрегиональная интеграция. Россия в современном мире:</w:t>
      </w:r>
      <w:r>
        <w:rPr>
          <w:spacing w:val="-1"/>
        </w:rPr>
        <w:t>восстановлениелидирующихпозиций,отстаивание</w:t>
      </w:r>
      <w:r>
        <w:t xml:space="preserve">национальныхинтересов.Усилениепо-зиций Китая на международной арене. Военные конфликты. Международный терроризм.МировоесообществоирольРоссиивпротивостоянииугрозами </w:t>
      </w:r>
      <w:r>
        <w:lastRenderedPageBreak/>
        <w:t>вызовамвначалеXXв.</w:t>
      </w:r>
    </w:p>
    <w:p w:rsidR="00557633" w:rsidRDefault="00593EF7">
      <w:pPr>
        <w:pStyle w:val="3"/>
      </w:pPr>
      <w:r>
        <w:t>Развитиенаукии культурыво второйполовине XX -началеXXIв.</w:t>
      </w:r>
    </w:p>
    <w:p w:rsidR="00557633" w:rsidRDefault="00593EF7">
      <w:pPr>
        <w:pStyle w:val="a3"/>
        <w:ind w:left="462" w:right="667" w:firstLine="719"/>
        <w:jc w:val="both"/>
      </w:pPr>
      <w:r>
        <w:t>Развитие науки во второй половине XX – начале XXI в. (ядерная физика, химия,биология,медицина).Научно-техническаяреволюция.Использованиеядернойэнергиив</w:t>
      </w:r>
    </w:p>
    <w:p w:rsidR="00557633" w:rsidRDefault="00557633">
      <w:pPr>
        <w:jc w:val="both"/>
        <w:sectPr w:rsidR="00557633">
          <w:pgSz w:w="11910" w:h="16380"/>
          <w:pgMar w:top="1060" w:right="180" w:bottom="1240" w:left="1240" w:header="0" w:footer="978" w:gutter="0"/>
          <w:cols w:space="720"/>
        </w:sectPr>
      </w:pPr>
    </w:p>
    <w:p w:rsidR="00557633" w:rsidRDefault="00593EF7">
      <w:pPr>
        <w:pStyle w:val="a3"/>
        <w:spacing w:before="72"/>
        <w:ind w:left="462" w:right="667"/>
        <w:jc w:val="both"/>
      </w:pPr>
      <w:r>
        <w:lastRenderedPageBreak/>
        <w:t>мирных целях. Достижения в области космонавтики (СССР, США). Развитие электротех-никииробототехники.Информационнаяреволюция.Интернет.</w:t>
      </w:r>
    </w:p>
    <w:p w:rsidR="00557633" w:rsidRDefault="00593EF7">
      <w:pPr>
        <w:pStyle w:val="a3"/>
        <w:ind w:left="462" w:right="668" w:firstLine="719"/>
        <w:jc w:val="both"/>
      </w:pPr>
      <w:r>
        <w:t>Течения и стили в художественной культуре второй половины XX - начала XXI в.:</w:t>
      </w:r>
      <w:r>
        <w:rPr>
          <w:spacing w:val="-1"/>
        </w:rPr>
        <w:t>от</w:t>
      </w:r>
      <w:r>
        <w:t>модернизмакпостмодернизму.Литература.Живопись.Архитектура:новыетехнологии,концепции, художественные решения. Дизайн. Кинематограф. Музыка: развитие традицийиавангардныетечения.Джаз.Рок-музыка.Массоваякультура.Молодежнаякультура.</w:t>
      </w:r>
    </w:p>
    <w:p w:rsidR="00557633" w:rsidRDefault="00593EF7">
      <w:pPr>
        <w:pStyle w:val="3"/>
      </w:pPr>
      <w:r>
        <w:t>Современныймир</w:t>
      </w:r>
    </w:p>
    <w:p w:rsidR="00557633" w:rsidRDefault="00593EF7">
      <w:pPr>
        <w:pStyle w:val="a3"/>
        <w:ind w:left="462" w:right="668" w:firstLine="719"/>
        <w:jc w:val="both"/>
      </w:pPr>
      <w:r>
        <w:t>Глобальные проблемы человечества. Существование и распространение ядерногооружия. Проблема природных ресурсов и экологии. Проблема беженцев. Эпидемии в со-временноммире.</w:t>
      </w:r>
    </w:p>
    <w:p w:rsidR="00557633" w:rsidRDefault="00593EF7">
      <w:pPr>
        <w:ind w:left="1181"/>
        <w:rPr>
          <w:b/>
          <w:i/>
          <w:sz w:val="24"/>
        </w:rPr>
      </w:pPr>
      <w:r>
        <w:rPr>
          <w:b/>
          <w:i/>
          <w:sz w:val="24"/>
        </w:rPr>
        <w:t>Обобщение</w:t>
      </w:r>
    </w:p>
    <w:p w:rsidR="00557633" w:rsidRDefault="00557633">
      <w:pPr>
        <w:pStyle w:val="a3"/>
        <w:spacing w:before="1"/>
        <w:rPr>
          <w:b/>
          <w:i/>
        </w:rPr>
      </w:pPr>
    </w:p>
    <w:p w:rsidR="00557633" w:rsidRDefault="00593EF7" w:rsidP="00907626">
      <w:pPr>
        <w:pStyle w:val="2"/>
        <w:numPr>
          <w:ilvl w:val="0"/>
          <w:numId w:val="104"/>
        </w:numPr>
        <w:tabs>
          <w:tab w:val="left" w:pos="1463"/>
        </w:tabs>
        <w:ind w:left="462" w:right="667" w:firstLine="719"/>
        <w:jc w:val="both"/>
      </w:pPr>
      <w:r>
        <w:t>ПЛАНИРУЕМЫЕ РЕЗУЛЬТАТЫ ОСВОЕНИЯ ПРОГРАММЫ ПО ИСТО-РИИ НАУРОВНЕ ООО</w:t>
      </w:r>
    </w:p>
    <w:p w:rsidR="00557633" w:rsidRDefault="00557633">
      <w:pPr>
        <w:pStyle w:val="a3"/>
        <w:rPr>
          <w:b/>
        </w:rPr>
      </w:pPr>
    </w:p>
    <w:p w:rsidR="00557633" w:rsidRDefault="00593EF7">
      <w:pPr>
        <w:ind w:left="1160" w:right="1363"/>
        <w:jc w:val="center"/>
        <w:rPr>
          <w:b/>
          <w:sz w:val="24"/>
        </w:rPr>
      </w:pPr>
      <w:r>
        <w:rPr>
          <w:b/>
          <w:sz w:val="24"/>
        </w:rPr>
        <w:t>ЛИЧНОСТНЫЕРЕЗУЛЬТАТЫ</w:t>
      </w:r>
    </w:p>
    <w:p w:rsidR="00557633" w:rsidRDefault="00593EF7">
      <w:pPr>
        <w:pStyle w:val="3"/>
      </w:pPr>
      <w:r>
        <w:t>Кважнейшимличностным результатамизученияисторииотносятся:</w:t>
      </w:r>
    </w:p>
    <w:p w:rsidR="00557633" w:rsidRDefault="00593EF7" w:rsidP="00907626">
      <w:pPr>
        <w:pStyle w:val="a6"/>
        <w:numPr>
          <w:ilvl w:val="0"/>
          <w:numId w:val="102"/>
        </w:numPr>
        <w:tabs>
          <w:tab w:val="left" w:pos="1442"/>
        </w:tabs>
        <w:ind w:right="666" w:firstLine="719"/>
        <w:rPr>
          <w:sz w:val="24"/>
        </w:rPr>
      </w:pPr>
      <w:r>
        <w:rPr>
          <w:b/>
          <w:i/>
          <w:sz w:val="24"/>
        </w:rPr>
        <w:t>всферепатриотическоговоспитания</w:t>
      </w:r>
      <w:r>
        <w:rPr>
          <w:sz w:val="24"/>
        </w:rPr>
        <w:t>:сформированностьроссийскойграждан-ской идентичности, патриотизма, уважения к своему народу, чувства ответственности пе-редРодиной,гордостизасвоюстрану,свойкрай,свойязыкикультуру,прошлоеинастоя-щее многонационального народа России; ценностное отношение к государственным сим-волам, историческому и природному наследию, памятникам, традициям народов России,достижениям России в науке, искусстве, спорте, технологиях, труде; идейная убежден-ность,готовностькслужениюизащитеОтечества,ответственностьзаегосудьбу;</w:t>
      </w:r>
    </w:p>
    <w:p w:rsidR="00557633" w:rsidRDefault="00593EF7" w:rsidP="00907626">
      <w:pPr>
        <w:pStyle w:val="a6"/>
        <w:numPr>
          <w:ilvl w:val="0"/>
          <w:numId w:val="102"/>
        </w:numPr>
        <w:tabs>
          <w:tab w:val="left" w:pos="1442"/>
        </w:tabs>
        <w:spacing w:before="1"/>
        <w:ind w:right="666" w:firstLine="719"/>
        <w:rPr>
          <w:sz w:val="24"/>
        </w:rPr>
      </w:pPr>
      <w:r>
        <w:rPr>
          <w:b/>
          <w:i/>
          <w:sz w:val="24"/>
        </w:rPr>
        <w:t>в сфере гражданского воспитания</w:t>
      </w:r>
      <w:r>
        <w:rPr>
          <w:sz w:val="24"/>
        </w:rPr>
        <w:t>: осмысление сложившихся в российской ис-тории традиций гражданского служения Отечеству; сформированность гражданской пози-цииобучающегосякакактивногоиответственногочленароссийскогообщества;осознаниеисторического значения конституционного развития России, своих конституционных прави обязанностей, уважение закона и правопорядка; принятие традиционных национальных,общечеловеческих гуманистических и демократических ценностей; готовность противо-стоять идеологии экстремизма, национализма, ксенофобии, дискриминации по социаль-ным, религиозным, расовым, национальным признакам; готовность вести совместную дея-тельность в интересах гражданского общества, участвовать в самоуправлении в школе идетско-юношеских организациях; умение взаимодействовать с социальными институтамивсоответствиисихфункциямииназначением;готовностькгуманитарнойиволонтерскойдеятельности;</w:t>
      </w:r>
    </w:p>
    <w:p w:rsidR="00557633" w:rsidRDefault="00593EF7" w:rsidP="00907626">
      <w:pPr>
        <w:pStyle w:val="a6"/>
        <w:numPr>
          <w:ilvl w:val="0"/>
          <w:numId w:val="102"/>
        </w:numPr>
        <w:tabs>
          <w:tab w:val="left" w:pos="1442"/>
        </w:tabs>
        <w:ind w:right="666" w:firstLine="719"/>
        <w:rPr>
          <w:sz w:val="24"/>
        </w:rPr>
      </w:pPr>
      <w:r>
        <w:rPr>
          <w:b/>
          <w:i/>
          <w:sz w:val="24"/>
        </w:rPr>
        <w:t>в сфере духовно-нравственного воспитания</w:t>
      </w:r>
      <w:r>
        <w:rPr>
          <w:sz w:val="24"/>
        </w:rPr>
        <w:t>: личностное осмысление и приня-тие сущности и значения исторически сложившихся и развивавшихся духовно-нравствен-ных ценностей российского народа; сформированность нравственного сознания, этиче-скогоповедения;способностьоцениватьситуациинравственноговыбораиприниматьосо-знанные решения, ориентируясь на морально-нравственные ценности и нормы современ-</w:t>
      </w:r>
      <w:r>
        <w:rPr>
          <w:spacing w:val="-1"/>
          <w:sz w:val="24"/>
        </w:rPr>
        <w:t>ногороссийского</w:t>
      </w:r>
      <w:r>
        <w:rPr>
          <w:sz w:val="24"/>
        </w:rPr>
        <w:t>общества;пониманиезначенияличноговкладавпостроениеустойчивогобудущего; ответственное отношение к своим родителям, представителям старших поколе-ний, осознание значения создания семьи на основе принятия ценностей семейной жизни всоответствиистрадицияминародов России;</w:t>
      </w:r>
    </w:p>
    <w:p w:rsidR="00557633" w:rsidRDefault="00593EF7" w:rsidP="00907626">
      <w:pPr>
        <w:pStyle w:val="a6"/>
        <w:numPr>
          <w:ilvl w:val="0"/>
          <w:numId w:val="102"/>
        </w:numPr>
        <w:tabs>
          <w:tab w:val="left" w:pos="1442"/>
        </w:tabs>
        <w:spacing w:before="1"/>
        <w:ind w:right="667" w:firstLine="719"/>
        <w:rPr>
          <w:sz w:val="24"/>
        </w:rPr>
      </w:pPr>
      <w:r>
        <w:rPr>
          <w:b/>
          <w:i/>
          <w:sz w:val="24"/>
        </w:rPr>
        <w:t>в понимании ценности научного познания</w:t>
      </w:r>
      <w:r>
        <w:rPr>
          <w:sz w:val="24"/>
        </w:rPr>
        <w:t>: сформированность мировоззрения,соответствующего современному уровню развития исторической науки и общественнойпрактики,основанногонадиалогекультур,способствующегоосознаниюсвоего</w:t>
      </w:r>
      <w:r>
        <w:rPr>
          <w:sz w:val="24"/>
        </w:rPr>
        <w:lastRenderedPageBreak/>
        <w:t>меставпо-ликультурноммире;осмыслениезначенияисториикакзнанияоразвитиичеловекаиобще-</w:t>
      </w:r>
    </w:p>
    <w:p w:rsidR="00557633" w:rsidRDefault="00557633">
      <w:pPr>
        <w:jc w:val="both"/>
        <w:rPr>
          <w:sz w:val="24"/>
        </w:rPr>
        <w:sectPr w:rsidR="00557633">
          <w:pgSz w:w="11910" w:h="16380"/>
          <w:pgMar w:top="1060" w:right="180" w:bottom="1240" w:left="1240" w:header="0" w:footer="978" w:gutter="0"/>
          <w:cols w:space="720"/>
        </w:sectPr>
      </w:pPr>
    </w:p>
    <w:p w:rsidR="00557633" w:rsidRDefault="00593EF7">
      <w:pPr>
        <w:pStyle w:val="a3"/>
        <w:spacing w:before="72"/>
        <w:ind w:left="462" w:right="664"/>
        <w:jc w:val="both"/>
      </w:pPr>
      <w:r>
        <w:lastRenderedPageBreak/>
        <w:t>ства, о социальном и нравственном опыте предшествующих поколений; совершенствова-ние языковой и читательской культуры как средства взаимодействия между людьми и по-знания мира; овладение основными навыками познания и оценки событий прошлого с по-зиций историзма, готовность к осуществлению учебной проектно-исследовательской дея-тельностивсфереистории.</w:t>
      </w:r>
    </w:p>
    <w:p w:rsidR="00557633" w:rsidRDefault="00593EF7" w:rsidP="00907626">
      <w:pPr>
        <w:pStyle w:val="a6"/>
        <w:numPr>
          <w:ilvl w:val="0"/>
          <w:numId w:val="102"/>
        </w:numPr>
        <w:tabs>
          <w:tab w:val="left" w:pos="1442"/>
        </w:tabs>
        <w:ind w:right="667" w:firstLine="719"/>
        <w:rPr>
          <w:sz w:val="24"/>
        </w:rPr>
      </w:pPr>
      <w:r>
        <w:rPr>
          <w:b/>
          <w:i/>
          <w:sz w:val="24"/>
        </w:rPr>
        <w:t>в сфере эстетического воспитания</w:t>
      </w:r>
      <w:r>
        <w:rPr>
          <w:sz w:val="24"/>
        </w:rPr>
        <w:t>: представление об исторически сложив-шемся культурном многообразии своей страны и мира; способность воспринимать различ-</w:t>
      </w:r>
      <w:r>
        <w:rPr>
          <w:spacing w:val="-1"/>
          <w:sz w:val="24"/>
        </w:rPr>
        <w:t>ныевидыискусства,традицииитворчествосвоегоидругихнародов,</w:t>
      </w:r>
      <w:r>
        <w:rPr>
          <w:sz w:val="24"/>
        </w:rPr>
        <w:t>ощущатьэмоциональ-ное воздействие искусства; осознание значимости для личности и общества наследия оте-чественного и мирового искусства, этнических культурных традиций и народного творче-ства;эстетическоеотношениекмиру,современнойкультуре,включаяэстетикубыта,науч-ногоитехническоготворчества,спорта, труда,общественныхотношений;</w:t>
      </w:r>
    </w:p>
    <w:p w:rsidR="00557633" w:rsidRDefault="00593EF7" w:rsidP="00907626">
      <w:pPr>
        <w:pStyle w:val="a6"/>
        <w:numPr>
          <w:ilvl w:val="0"/>
          <w:numId w:val="102"/>
        </w:numPr>
        <w:tabs>
          <w:tab w:val="left" w:pos="1442"/>
        </w:tabs>
        <w:spacing w:before="1"/>
        <w:ind w:right="667" w:firstLine="719"/>
        <w:rPr>
          <w:sz w:val="24"/>
        </w:rPr>
      </w:pPr>
      <w:r>
        <w:rPr>
          <w:b/>
          <w:i/>
          <w:sz w:val="24"/>
        </w:rPr>
        <w:t>в сфере физического воспитания</w:t>
      </w:r>
      <w:r>
        <w:rPr>
          <w:sz w:val="24"/>
        </w:rPr>
        <w:t>: осознание ценности жизни и необходимостиеесохранения(вт.ч.наосновепримеровизистории);представлениеобидеалахгармонич-ного физического и духовного развития человека в исторических обществах и в современ-ную эпоху; ответственное отношение к своему здоровью и установка на здоровый образжизни;</w:t>
      </w:r>
    </w:p>
    <w:p w:rsidR="00557633" w:rsidRDefault="00593EF7" w:rsidP="00907626">
      <w:pPr>
        <w:pStyle w:val="a6"/>
        <w:numPr>
          <w:ilvl w:val="0"/>
          <w:numId w:val="102"/>
        </w:numPr>
        <w:tabs>
          <w:tab w:val="left" w:pos="1442"/>
        </w:tabs>
        <w:ind w:right="667" w:firstLine="719"/>
        <w:rPr>
          <w:sz w:val="24"/>
        </w:rPr>
      </w:pPr>
      <w:r>
        <w:rPr>
          <w:b/>
          <w:i/>
          <w:sz w:val="24"/>
        </w:rPr>
        <w:t>в сфере трудового воспитания</w:t>
      </w:r>
      <w:r>
        <w:rPr>
          <w:sz w:val="24"/>
        </w:rPr>
        <w:t>: понимание на основе знания истории значениятрудовой деятельности как источника развития человека и общества; уважение к труду ирезультатам трудовой деятельности человека; представление о разнообразии существовав-ших в прошлом и современных профессий; формирование интереса к различным сферампрофессиональной деятельности; готовность совершать осознанный выбор будущей про-фессии и реализовывать собственные жизненные планы; мотивация и способность к обра-зованиюисамообразованиюнапротяжениивсейжизни;</w:t>
      </w:r>
    </w:p>
    <w:p w:rsidR="00557633" w:rsidRDefault="00593EF7" w:rsidP="00907626">
      <w:pPr>
        <w:pStyle w:val="a6"/>
        <w:numPr>
          <w:ilvl w:val="0"/>
          <w:numId w:val="102"/>
        </w:numPr>
        <w:tabs>
          <w:tab w:val="left" w:pos="1442"/>
        </w:tabs>
        <w:spacing w:before="1"/>
        <w:ind w:right="666" w:firstLine="719"/>
        <w:rPr>
          <w:sz w:val="24"/>
        </w:rPr>
      </w:pPr>
      <w:r>
        <w:rPr>
          <w:b/>
          <w:i/>
          <w:sz w:val="24"/>
        </w:rPr>
        <w:t>в сфере экологического воспитания</w:t>
      </w:r>
      <w:r>
        <w:rPr>
          <w:sz w:val="24"/>
        </w:rPr>
        <w:t>: осмысление исторического опыта взаимо-действиялюдейсприроднойсредой,егопозитивныхинегативныхпроявлений;сформиро-ванность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активное неприятие действий, приносящих вред окружающей природ-нойисоциальнойсреде;</w:t>
      </w:r>
    </w:p>
    <w:p w:rsidR="00557633" w:rsidRDefault="00593EF7" w:rsidP="00907626">
      <w:pPr>
        <w:pStyle w:val="a6"/>
        <w:numPr>
          <w:ilvl w:val="0"/>
          <w:numId w:val="102"/>
        </w:numPr>
        <w:tabs>
          <w:tab w:val="left" w:pos="1442"/>
        </w:tabs>
        <w:ind w:right="667" w:firstLine="719"/>
        <w:rPr>
          <w:sz w:val="24"/>
        </w:rPr>
      </w:pPr>
      <w:r>
        <w:rPr>
          <w:b/>
          <w:i/>
          <w:sz w:val="24"/>
        </w:rPr>
        <w:t>всфереразвитияэмоциональногоинтеллектаобучающихся</w:t>
      </w:r>
      <w:r>
        <w:rPr>
          <w:sz w:val="24"/>
        </w:rPr>
        <w:t>:развитиесамосо-знания(включаяспособностьосознаватьнапримерахисторическихситуацийрольэмоцийвотношенияхмеждулюдьми,пониматьсвоеэмоциональноесостояние,соотносяегосэмо-циямилюдейвизвестныхисторическихситуациях);саморегулирования,включающего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 внут-ренней мотивации, включающей стремление к достижению цели и успеху, оптимизм, ини-циативность, умение действовать, исходя из своих возможностей; эмпатии (способностьпонимать другого человека, оказавшегося в определенных обстоятельствах); социальныхнавыков(способностьвыстраиватьконструктивныеотношениясдругимилюдьми,регули-ровать способ выражения своих суждений и эмоций с учетом позиций и мнений другихучастниковобщения).</w:t>
      </w:r>
    </w:p>
    <w:p w:rsidR="00557633" w:rsidRDefault="00557633">
      <w:pPr>
        <w:pStyle w:val="a3"/>
        <w:spacing w:before="1"/>
      </w:pPr>
    </w:p>
    <w:p w:rsidR="00557633" w:rsidRDefault="00593EF7">
      <w:pPr>
        <w:pStyle w:val="2"/>
        <w:ind w:left="1160" w:right="1366"/>
        <w:jc w:val="center"/>
      </w:pPr>
      <w:r>
        <w:t>МЕТАПРЕДМЕТНЫЕРЕЗУЛЬТАТЫ</w:t>
      </w:r>
    </w:p>
    <w:p w:rsidR="00557633" w:rsidRDefault="00593EF7">
      <w:pPr>
        <w:pStyle w:val="3"/>
        <w:ind w:left="462" w:right="669" w:firstLine="719"/>
      </w:pPr>
      <w:r>
        <w:t>В результате изучения истории на уровне СОО у обучающегося будут сформи-рованыпознавательныеУУД,коммуникативныеУУД,регулятивныеУУД,совместнаядеятельность.</w:t>
      </w:r>
    </w:p>
    <w:p w:rsidR="00557633" w:rsidRDefault="00593EF7">
      <w:pPr>
        <w:ind w:left="1170"/>
        <w:jc w:val="both"/>
        <w:rPr>
          <w:b/>
          <w:i/>
          <w:sz w:val="24"/>
        </w:rPr>
      </w:pPr>
      <w:r>
        <w:rPr>
          <w:b/>
          <w:i/>
          <w:sz w:val="24"/>
        </w:rPr>
        <w:t>Познавательные УУД</w:t>
      </w:r>
    </w:p>
    <w:p w:rsidR="00557633" w:rsidRDefault="00593EF7">
      <w:pPr>
        <w:ind w:left="462" w:right="673" w:firstLine="719"/>
        <w:jc w:val="both"/>
        <w:rPr>
          <w:i/>
          <w:sz w:val="24"/>
        </w:rPr>
      </w:pPr>
      <w:r>
        <w:rPr>
          <w:i/>
          <w:sz w:val="24"/>
        </w:rPr>
        <w:t>УобучающегосябудутсформированыследующиебазовыелогическиедействиякакчастьпознавательныхУУД:</w:t>
      </w:r>
    </w:p>
    <w:p w:rsidR="00557633" w:rsidRDefault="00557633">
      <w:pPr>
        <w:jc w:val="both"/>
        <w:rPr>
          <w:sz w:val="24"/>
        </w:rPr>
        <w:sectPr w:rsidR="00557633">
          <w:pgSz w:w="11910" w:h="16380"/>
          <w:pgMar w:top="1060" w:right="180" w:bottom="1240" w:left="1240" w:header="0" w:footer="978" w:gutter="0"/>
          <w:cols w:space="720"/>
        </w:sectPr>
      </w:pPr>
    </w:p>
    <w:p w:rsidR="00557633" w:rsidRDefault="00593EF7" w:rsidP="00907626">
      <w:pPr>
        <w:pStyle w:val="a6"/>
        <w:numPr>
          <w:ilvl w:val="2"/>
          <w:numId w:val="107"/>
        </w:numPr>
        <w:tabs>
          <w:tab w:val="left" w:pos="1322"/>
        </w:tabs>
        <w:spacing w:before="72"/>
        <w:ind w:left="1321" w:hanging="141"/>
        <w:jc w:val="left"/>
        <w:rPr>
          <w:sz w:val="24"/>
        </w:rPr>
      </w:pPr>
      <w:r>
        <w:rPr>
          <w:sz w:val="24"/>
        </w:rPr>
        <w:lastRenderedPageBreak/>
        <w:t>формулироватьпроблему,вопрос,требующийрешения;</w:t>
      </w:r>
    </w:p>
    <w:p w:rsidR="00557633" w:rsidRDefault="00593EF7" w:rsidP="00907626">
      <w:pPr>
        <w:pStyle w:val="a6"/>
        <w:numPr>
          <w:ilvl w:val="2"/>
          <w:numId w:val="107"/>
        </w:numPr>
        <w:tabs>
          <w:tab w:val="left" w:pos="1322"/>
        </w:tabs>
        <w:ind w:right="667" w:firstLine="719"/>
        <w:jc w:val="left"/>
        <w:rPr>
          <w:sz w:val="24"/>
        </w:rPr>
      </w:pPr>
      <w:r>
        <w:rPr>
          <w:sz w:val="24"/>
        </w:rPr>
        <w:t>устанавливатьсущественныйпризнакилиоснованиядлясравнения,классифика-циииобобщения;</w:t>
      </w:r>
    </w:p>
    <w:p w:rsidR="00557633" w:rsidRDefault="00593EF7" w:rsidP="00907626">
      <w:pPr>
        <w:pStyle w:val="a6"/>
        <w:numPr>
          <w:ilvl w:val="2"/>
          <w:numId w:val="107"/>
        </w:numPr>
        <w:tabs>
          <w:tab w:val="left" w:pos="1322"/>
        </w:tabs>
        <w:ind w:left="1321" w:hanging="141"/>
        <w:jc w:val="left"/>
        <w:rPr>
          <w:sz w:val="24"/>
        </w:rPr>
      </w:pPr>
      <w:r>
        <w:rPr>
          <w:sz w:val="24"/>
        </w:rPr>
        <w:t>определятьцелидеятельности,задаватьпараметрыи критерии ихдостижения;</w:t>
      </w:r>
    </w:p>
    <w:p w:rsidR="00557633" w:rsidRDefault="00593EF7" w:rsidP="00907626">
      <w:pPr>
        <w:pStyle w:val="a6"/>
        <w:numPr>
          <w:ilvl w:val="2"/>
          <w:numId w:val="107"/>
        </w:numPr>
        <w:tabs>
          <w:tab w:val="left" w:pos="1322"/>
        </w:tabs>
        <w:ind w:right="667" w:firstLine="719"/>
        <w:jc w:val="left"/>
        <w:rPr>
          <w:sz w:val="24"/>
        </w:rPr>
      </w:pPr>
      <w:r>
        <w:rPr>
          <w:sz w:val="24"/>
        </w:rPr>
        <w:t>выявлятьзакономерныечертыипротиворечияврассматриваемыхявлениях;раз-рабатыватьпланрешенияпроблемысучетоманализаимеющихсяресурсов;</w:t>
      </w:r>
    </w:p>
    <w:p w:rsidR="00557633" w:rsidRDefault="00593EF7" w:rsidP="00907626">
      <w:pPr>
        <w:pStyle w:val="a6"/>
        <w:numPr>
          <w:ilvl w:val="2"/>
          <w:numId w:val="107"/>
        </w:numPr>
        <w:tabs>
          <w:tab w:val="left" w:pos="1322"/>
        </w:tabs>
        <w:ind w:left="1321" w:hanging="141"/>
        <w:jc w:val="left"/>
        <w:rPr>
          <w:sz w:val="24"/>
        </w:rPr>
      </w:pPr>
      <w:r>
        <w:rPr>
          <w:sz w:val="24"/>
        </w:rPr>
        <w:t>вноситькоррективывдеятельность,оцениватьсоответствиерезультатовцелям.</w:t>
      </w:r>
    </w:p>
    <w:p w:rsidR="00557633" w:rsidRDefault="00593EF7">
      <w:pPr>
        <w:ind w:left="462" w:right="656" w:firstLine="719"/>
        <w:rPr>
          <w:sz w:val="24"/>
        </w:rPr>
      </w:pPr>
      <w:r>
        <w:rPr>
          <w:i/>
          <w:sz w:val="24"/>
        </w:rPr>
        <w:t>Уобучающегосябудутсформированыследующиебазовыеисследовательскиедей-ствиякак часть познавательныхУУД</w:t>
      </w:r>
      <w:r>
        <w:rPr>
          <w:sz w:val="24"/>
        </w:rPr>
        <w:t>:</w:t>
      </w:r>
    </w:p>
    <w:p w:rsidR="00557633" w:rsidRDefault="00593EF7" w:rsidP="00907626">
      <w:pPr>
        <w:pStyle w:val="a6"/>
        <w:numPr>
          <w:ilvl w:val="2"/>
          <w:numId w:val="107"/>
        </w:numPr>
        <w:tabs>
          <w:tab w:val="left" w:pos="1322"/>
        </w:tabs>
        <w:ind w:left="1321" w:hanging="141"/>
        <w:jc w:val="left"/>
        <w:rPr>
          <w:sz w:val="24"/>
        </w:rPr>
      </w:pPr>
      <w:r>
        <w:rPr>
          <w:sz w:val="24"/>
        </w:rPr>
        <w:t>определятьпознавательнуюзадачу;</w:t>
      </w:r>
    </w:p>
    <w:p w:rsidR="00557633" w:rsidRDefault="00593EF7" w:rsidP="00907626">
      <w:pPr>
        <w:pStyle w:val="a6"/>
        <w:numPr>
          <w:ilvl w:val="2"/>
          <w:numId w:val="107"/>
        </w:numPr>
        <w:tabs>
          <w:tab w:val="left" w:pos="1322"/>
        </w:tabs>
        <w:ind w:left="1321" w:hanging="141"/>
        <w:jc w:val="left"/>
        <w:rPr>
          <w:sz w:val="24"/>
        </w:rPr>
      </w:pPr>
      <w:r>
        <w:rPr>
          <w:sz w:val="24"/>
        </w:rPr>
        <w:t>намечатьпутьеерешенияиосуществлятьподбористорическогоматериала,объ-</w:t>
      </w:r>
    </w:p>
    <w:p w:rsidR="00557633" w:rsidRDefault="00557633">
      <w:pPr>
        <w:rPr>
          <w:sz w:val="24"/>
        </w:rPr>
        <w:sectPr w:rsidR="00557633">
          <w:pgSz w:w="11910" w:h="16380"/>
          <w:pgMar w:top="1060" w:right="180" w:bottom="1240" w:left="1240" w:header="0" w:footer="978" w:gutter="0"/>
          <w:cols w:space="720"/>
        </w:sectPr>
      </w:pPr>
    </w:p>
    <w:p w:rsidR="00557633" w:rsidRDefault="00593EF7">
      <w:pPr>
        <w:pStyle w:val="a3"/>
        <w:spacing w:before="1"/>
        <w:ind w:left="462"/>
      </w:pPr>
      <w:r>
        <w:lastRenderedPageBreak/>
        <w:t>екта;</w:t>
      </w:r>
    </w:p>
    <w:p w:rsidR="00557633" w:rsidRDefault="00593EF7">
      <w:pPr>
        <w:pStyle w:val="a3"/>
        <w:spacing w:before="1"/>
      </w:pPr>
      <w:r>
        <w:br w:type="column"/>
      </w:r>
    </w:p>
    <w:p w:rsidR="00557633" w:rsidRDefault="00593EF7" w:rsidP="00907626">
      <w:pPr>
        <w:pStyle w:val="a6"/>
        <w:numPr>
          <w:ilvl w:val="0"/>
          <w:numId w:val="101"/>
        </w:numPr>
        <w:tabs>
          <w:tab w:val="left" w:pos="319"/>
        </w:tabs>
        <w:ind w:hanging="141"/>
        <w:jc w:val="left"/>
        <w:rPr>
          <w:sz w:val="24"/>
        </w:rPr>
      </w:pPr>
      <w:r>
        <w:rPr>
          <w:sz w:val="24"/>
        </w:rPr>
        <w:t>владетьнавыкамиучебно-исследовательскойипроектнойдеятельности;</w:t>
      </w:r>
    </w:p>
    <w:p w:rsidR="00557633" w:rsidRDefault="00593EF7" w:rsidP="00907626">
      <w:pPr>
        <w:pStyle w:val="a6"/>
        <w:numPr>
          <w:ilvl w:val="0"/>
          <w:numId w:val="101"/>
        </w:numPr>
        <w:tabs>
          <w:tab w:val="left" w:pos="319"/>
        </w:tabs>
        <w:ind w:hanging="141"/>
        <w:jc w:val="left"/>
        <w:rPr>
          <w:sz w:val="24"/>
        </w:rPr>
      </w:pPr>
      <w:r>
        <w:rPr>
          <w:sz w:val="24"/>
        </w:rPr>
        <w:t>осуществлятьанализобъектавсоответствииспринципомисторизма,основными</w:t>
      </w:r>
    </w:p>
    <w:p w:rsidR="00557633" w:rsidRDefault="00557633">
      <w:pPr>
        <w:rPr>
          <w:sz w:val="24"/>
        </w:rPr>
        <w:sectPr w:rsidR="00557633">
          <w:type w:val="continuous"/>
          <w:pgSz w:w="11910" w:h="16380"/>
          <w:pgMar w:top="1060" w:right="180" w:bottom="1160" w:left="1240" w:header="720" w:footer="720" w:gutter="0"/>
          <w:cols w:num="2" w:space="720" w:equalWidth="0">
            <w:col w:w="964" w:space="40"/>
            <w:col w:w="9486"/>
          </w:cols>
        </w:sectPr>
      </w:pPr>
    </w:p>
    <w:p w:rsidR="00557633" w:rsidRDefault="00593EF7">
      <w:pPr>
        <w:pStyle w:val="a3"/>
        <w:ind w:left="462"/>
      </w:pPr>
      <w:r>
        <w:lastRenderedPageBreak/>
        <w:t>процедурамиисторическогопознания;</w:t>
      </w:r>
    </w:p>
    <w:p w:rsidR="00557633" w:rsidRDefault="00593EF7" w:rsidP="00907626">
      <w:pPr>
        <w:pStyle w:val="a6"/>
        <w:numPr>
          <w:ilvl w:val="1"/>
          <w:numId w:val="101"/>
        </w:numPr>
        <w:tabs>
          <w:tab w:val="left" w:pos="1322"/>
        </w:tabs>
        <w:ind w:left="1321" w:hanging="141"/>
        <w:jc w:val="left"/>
        <w:rPr>
          <w:sz w:val="24"/>
        </w:rPr>
      </w:pPr>
      <w:r>
        <w:rPr>
          <w:sz w:val="24"/>
        </w:rPr>
        <w:t>систематизироватьиобобщать историческиефакты (вт.ч.вформетаблиц,схем);</w:t>
      </w:r>
    </w:p>
    <w:p w:rsidR="00557633" w:rsidRDefault="00593EF7" w:rsidP="00907626">
      <w:pPr>
        <w:pStyle w:val="a6"/>
        <w:numPr>
          <w:ilvl w:val="1"/>
          <w:numId w:val="101"/>
        </w:numPr>
        <w:tabs>
          <w:tab w:val="left" w:pos="1322"/>
        </w:tabs>
        <w:ind w:left="1321" w:hanging="141"/>
        <w:jc w:val="left"/>
        <w:rPr>
          <w:sz w:val="24"/>
        </w:rPr>
      </w:pPr>
      <w:r>
        <w:rPr>
          <w:sz w:val="24"/>
        </w:rPr>
        <w:t>выявлятьхарактерныепризнакиисторическихявлений;</w:t>
      </w:r>
    </w:p>
    <w:p w:rsidR="00557633" w:rsidRDefault="00593EF7" w:rsidP="00907626">
      <w:pPr>
        <w:pStyle w:val="a6"/>
        <w:numPr>
          <w:ilvl w:val="1"/>
          <w:numId w:val="101"/>
        </w:numPr>
        <w:tabs>
          <w:tab w:val="left" w:pos="1322"/>
        </w:tabs>
        <w:ind w:left="1321" w:hanging="141"/>
        <w:jc w:val="left"/>
        <w:rPr>
          <w:sz w:val="24"/>
        </w:rPr>
      </w:pPr>
      <w:r>
        <w:rPr>
          <w:sz w:val="24"/>
        </w:rPr>
        <w:t>раскрыватьпричинно-следственныесвязисобытийпрошлогоинастоящего;</w:t>
      </w:r>
    </w:p>
    <w:p w:rsidR="00557633" w:rsidRDefault="00593EF7" w:rsidP="00907626">
      <w:pPr>
        <w:pStyle w:val="a6"/>
        <w:numPr>
          <w:ilvl w:val="1"/>
          <w:numId w:val="101"/>
        </w:numPr>
        <w:tabs>
          <w:tab w:val="left" w:pos="1322"/>
        </w:tabs>
        <w:ind w:right="673" w:firstLine="719"/>
        <w:jc w:val="left"/>
        <w:rPr>
          <w:sz w:val="24"/>
        </w:rPr>
      </w:pPr>
      <w:r>
        <w:rPr>
          <w:spacing w:val="-1"/>
          <w:sz w:val="24"/>
        </w:rPr>
        <w:t>сравниватьсобытия,ситуации,определяя</w:t>
      </w:r>
      <w:r>
        <w:rPr>
          <w:sz w:val="24"/>
        </w:rPr>
        <w:t>основаниядлясравнения,выявляяобщиечертыиразличия; формулироватьиобосновыватьвыводы;</w:t>
      </w:r>
    </w:p>
    <w:p w:rsidR="00557633" w:rsidRDefault="00593EF7" w:rsidP="00907626">
      <w:pPr>
        <w:pStyle w:val="a6"/>
        <w:numPr>
          <w:ilvl w:val="1"/>
          <w:numId w:val="101"/>
        </w:numPr>
        <w:tabs>
          <w:tab w:val="left" w:pos="1322"/>
        </w:tabs>
        <w:ind w:left="1321" w:hanging="141"/>
        <w:jc w:val="left"/>
        <w:rPr>
          <w:sz w:val="24"/>
        </w:rPr>
      </w:pPr>
      <w:r>
        <w:rPr>
          <w:sz w:val="24"/>
        </w:rPr>
        <w:t>соотноситьполученныйрезультатсимеющимсяисторическимзнанием;</w:t>
      </w:r>
    </w:p>
    <w:p w:rsidR="00557633" w:rsidRDefault="00593EF7" w:rsidP="00907626">
      <w:pPr>
        <w:pStyle w:val="a6"/>
        <w:numPr>
          <w:ilvl w:val="1"/>
          <w:numId w:val="101"/>
        </w:numPr>
        <w:tabs>
          <w:tab w:val="left" w:pos="1322"/>
        </w:tabs>
        <w:ind w:left="1321" w:hanging="141"/>
        <w:jc w:val="left"/>
        <w:rPr>
          <w:sz w:val="24"/>
        </w:rPr>
      </w:pPr>
      <w:r>
        <w:rPr>
          <w:sz w:val="24"/>
        </w:rPr>
        <w:t>определятьновизнуиобоснованностьполученногорезультата;</w:t>
      </w:r>
    </w:p>
    <w:p w:rsidR="00557633" w:rsidRDefault="00593EF7" w:rsidP="00907626">
      <w:pPr>
        <w:pStyle w:val="a6"/>
        <w:numPr>
          <w:ilvl w:val="1"/>
          <w:numId w:val="101"/>
        </w:numPr>
        <w:tabs>
          <w:tab w:val="left" w:pos="1322"/>
        </w:tabs>
        <w:spacing w:before="1"/>
        <w:ind w:left="1321" w:hanging="141"/>
        <w:jc w:val="left"/>
        <w:rPr>
          <w:sz w:val="24"/>
        </w:rPr>
      </w:pPr>
      <w:r>
        <w:rPr>
          <w:sz w:val="24"/>
        </w:rPr>
        <w:t>представлятьрезультатысвоейдеятельностивразличныхформах(сообщение,</w:t>
      </w:r>
    </w:p>
    <w:p w:rsidR="00557633" w:rsidRDefault="00593EF7">
      <w:pPr>
        <w:pStyle w:val="a3"/>
        <w:ind w:left="462"/>
      </w:pPr>
      <w:r>
        <w:t>эссе,презентация,реферат,учебныйпроектидругие);</w:t>
      </w:r>
    </w:p>
    <w:p w:rsidR="00557633" w:rsidRDefault="00593EF7" w:rsidP="00907626">
      <w:pPr>
        <w:pStyle w:val="a6"/>
        <w:numPr>
          <w:ilvl w:val="1"/>
          <w:numId w:val="101"/>
        </w:numPr>
        <w:tabs>
          <w:tab w:val="left" w:pos="1322"/>
        </w:tabs>
        <w:ind w:right="669" w:firstLine="719"/>
        <w:jc w:val="left"/>
        <w:rPr>
          <w:sz w:val="24"/>
        </w:rPr>
      </w:pPr>
      <w:r>
        <w:rPr>
          <w:sz w:val="24"/>
        </w:rPr>
        <w:t>объяснятьсферупримененияизначениепроведенногоучебногоисследованиявсовременномобщественномконтексте.</w:t>
      </w:r>
    </w:p>
    <w:p w:rsidR="00557633" w:rsidRDefault="00593EF7">
      <w:pPr>
        <w:ind w:left="462" w:right="670" w:firstLine="719"/>
        <w:jc w:val="both"/>
        <w:rPr>
          <w:sz w:val="24"/>
        </w:rPr>
      </w:pPr>
      <w:r>
        <w:rPr>
          <w:i/>
          <w:sz w:val="24"/>
        </w:rPr>
        <w:t>Уобучающегосябудутсформированыследующиеуменияработатьсинформациейкакчасть познавательныхУУД</w:t>
      </w:r>
      <w:r>
        <w:rPr>
          <w:sz w:val="24"/>
        </w:rPr>
        <w:t>:</w:t>
      </w:r>
    </w:p>
    <w:p w:rsidR="00557633" w:rsidRDefault="00593EF7" w:rsidP="00907626">
      <w:pPr>
        <w:pStyle w:val="a6"/>
        <w:numPr>
          <w:ilvl w:val="1"/>
          <w:numId w:val="101"/>
        </w:numPr>
        <w:tabs>
          <w:tab w:val="left" w:pos="1322"/>
        </w:tabs>
        <w:ind w:right="666" w:firstLine="719"/>
        <w:rPr>
          <w:sz w:val="24"/>
        </w:rPr>
      </w:pPr>
      <w:r>
        <w:rPr>
          <w:sz w:val="24"/>
        </w:rPr>
        <w:t>осуществлять анализ учебной и внеучебной исторической информации (учебники,исторические источники, научно-популярная литература, интернет-ресурсы и другие) - из-влекать,сопоставлять,систематизировать иинтерпретироватьинформацию;</w:t>
      </w:r>
    </w:p>
    <w:p w:rsidR="00557633" w:rsidRDefault="00593EF7" w:rsidP="00907626">
      <w:pPr>
        <w:pStyle w:val="a6"/>
        <w:numPr>
          <w:ilvl w:val="1"/>
          <w:numId w:val="101"/>
        </w:numPr>
        <w:tabs>
          <w:tab w:val="left" w:pos="1322"/>
        </w:tabs>
        <w:ind w:right="668" w:firstLine="719"/>
        <w:rPr>
          <w:sz w:val="24"/>
        </w:rPr>
      </w:pPr>
      <w:r>
        <w:rPr>
          <w:sz w:val="24"/>
        </w:rPr>
        <w:t>различать виды источников исторической информации; высказывать суждение одостоверности и значении информации источника (по предложенным или самостоятельносформулированнымкритериям);</w:t>
      </w:r>
    </w:p>
    <w:p w:rsidR="00557633" w:rsidRDefault="00593EF7" w:rsidP="00907626">
      <w:pPr>
        <w:pStyle w:val="a6"/>
        <w:numPr>
          <w:ilvl w:val="1"/>
          <w:numId w:val="101"/>
        </w:numPr>
        <w:tabs>
          <w:tab w:val="left" w:pos="1322"/>
        </w:tabs>
        <w:ind w:right="674" w:firstLine="719"/>
        <w:rPr>
          <w:sz w:val="24"/>
        </w:rPr>
      </w:pPr>
      <w:r>
        <w:rPr>
          <w:sz w:val="24"/>
        </w:rPr>
        <w:t>рассматривать комплексы источников, выявляя совпадения и различия их свиде-тельств;</w:t>
      </w:r>
    </w:p>
    <w:p w:rsidR="00557633" w:rsidRDefault="00593EF7" w:rsidP="00907626">
      <w:pPr>
        <w:pStyle w:val="a6"/>
        <w:numPr>
          <w:ilvl w:val="1"/>
          <w:numId w:val="101"/>
        </w:numPr>
        <w:tabs>
          <w:tab w:val="left" w:pos="1322"/>
        </w:tabs>
        <w:ind w:right="666" w:firstLine="719"/>
        <w:rPr>
          <w:sz w:val="24"/>
        </w:rPr>
      </w:pPr>
      <w:r>
        <w:rPr>
          <w:sz w:val="24"/>
        </w:rPr>
        <w:t>использовать средства современных информационных и коммуникационных тех-</w:t>
      </w:r>
      <w:r>
        <w:rPr>
          <w:spacing w:val="-1"/>
          <w:sz w:val="24"/>
        </w:rPr>
        <w:t>нологий</w:t>
      </w:r>
      <w:r>
        <w:rPr>
          <w:sz w:val="24"/>
        </w:rPr>
        <w:t>ссоблюдениемправовыхиэтическихнорм,требованийинформационнойбезопас-ности;</w:t>
      </w:r>
    </w:p>
    <w:p w:rsidR="00557633" w:rsidRDefault="00593EF7" w:rsidP="00907626">
      <w:pPr>
        <w:pStyle w:val="a6"/>
        <w:numPr>
          <w:ilvl w:val="1"/>
          <w:numId w:val="101"/>
        </w:numPr>
        <w:tabs>
          <w:tab w:val="left" w:pos="1322"/>
        </w:tabs>
        <w:spacing w:before="1"/>
        <w:ind w:right="670" w:firstLine="719"/>
        <w:jc w:val="left"/>
        <w:rPr>
          <w:sz w:val="24"/>
        </w:rPr>
      </w:pPr>
      <w:r>
        <w:rPr>
          <w:sz w:val="24"/>
        </w:rPr>
        <w:t>создаватьтекстывразличныхформатахсучетомназначенияинформацииицеле-войаудитории,выбираяоптимальнуюформупредставленияи визуализации.</w:t>
      </w:r>
    </w:p>
    <w:p w:rsidR="00557633" w:rsidRDefault="00593EF7">
      <w:pPr>
        <w:pStyle w:val="3"/>
        <w:ind w:left="1170"/>
        <w:jc w:val="left"/>
      </w:pPr>
      <w:r>
        <w:t>КоммуникативныеУУД</w:t>
      </w:r>
    </w:p>
    <w:p w:rsidR="00557633" w:rsidRDefault="00593EF7">
      <w:pPr>
        <w:ind w:left="462" w:right="668" w:firstLine="719"/>
        <w:rPr>
          <w:sz w:val="24"/>
        </w:rPr>
      </w:pPr>
      <w:r>
        <w:rPr>
          <w:i/>
          <w:sz w:val="24"/>
        </w:rPr>
        <w:t>Уобучающегосябудутсформированыследующиеуменияобщениякакчастьком-муникативныхУУД</w:t>
      </w:r>
      <w:r>
        <w:rPr>
          <w:sz w:val="24"/>
        </w:rPr>
        <w:t>:</w:t>
      </w:r>
    </w:p>
    <w:p w:rsidR="00557633" w:rsidRDefault="00593EF7" w:rsidP="00907626">
      <w:pPr>
        <w:pStyle w:val="a6"/>
        <w:numPr>
          <w:ilvl w:val="1"/>
          <w:numId w:val="101"/>
        </w:numPr>
        <w:tabs>
          <w:tab w:val="left" w:pos="1322"/>
        </w:tabs>
        <w:ind w:right="672" w:firstLine="719"/>
        <w:jc w:val="left"/>
        <w:rPr>
          <w:sz w:val="24"/>
        </w:rPr>
      </w:pPr>
      <w:r>
        <w:rPr>
          <w:sz w:val="24"/>
        </w:rPr>
        <w:t>представлять особенности взаимодействия людей в исторических обществах и со-временноммире;</w:t>
      </w:r>
    </w:p>
    <w:p w:rsidR="00557633" w:rsidRDefault="00593EF7" w:rsidP="00907626">
      <w:pPr>
        <w:pStyle w:val="a6"/>
        <w:numPr>
          <w:ilvl w:val="1"/>
          <w:numId w:val="101"/>
        </w:numPr>
        <w:tabs>
          <w:tab w:val="left" w:pos="1322"/>
        </w:tabs>
        <w:ind w:right="669" w:firstLine="719"/>
        <w:jc w:val="left"/>
        <w:rPr>
          <w:sz w:val="24"/>
        </w:rPr>
      </w:pPr>
      <w:r>
        <w:rPr>
          <w:sz w:val="24"/>
        </w:rPr>
        <w:t>участвоватьвобсуждении событийиличностейпрошлогоисовременности,выяв-ляя сходствоиразличиевысказываемыхоценок;</w:t>
      </w:r>
    </w:p>
    <w:p w:rsidR="00557633" w:rsidRDefault="00593EF7" w:rsidP="00907626">
      <w:pPr>
        <w:pStyle w:val="a6"/>
        <w:numPr>
          <w:ilvl w:val="1"/>
          <w:numId w:val="101"/>
        </w:numPr>
        <w:tabs>
          <w:tab w:val="left" w:pos="1322"/>
        </w:tabs>
        <w:ind w:right="667" w:firstLine="719"/>
        <w:jc w:val="left"/>
        <w:rPr>
          <w:sz w:val="24"/>
        </w:rPr>
      </w:pPr>
      <w:r>
        <w:rPr>
          <w:sz w:val="24"/>
        </w:rPr>
        <w:t>излагатьиаргументироватьсвоюточкузрениявустномвысказывании,письмен-ном тексте;</w:t>
      </w:r>
    </w:p>
    <w:p w:rsidR="00557633" w:rsidRDefault="00557633">
      <w:pPr>
        <w:rPr>
          <w:sz w:val="24"/>
        </w:rPr>
        <w:sectPr w:rsidR="00557633">
          <w:type w:val="continuous"/>
          <w:pgSz w:w="11910" w:h="16380"/>
          <w:pgMar w:top="1060" w:right="180" w:bottom="1160" w:left="1240" w:header="720" w:footer="720" w:gutter="0"/>
          <w:cols w:space="720"/>
        </w:sectPr>
      </w:pPr>
    </w:p>
    <w:p w:rsidR="00557633" w:rsidRDefault="00593EF7" w:rsidP="00907626">
      <w:pPr>
        <w:pStyle w:val="a6"/>
        <w:numPr>
          <w:ilvl w:val="1"/>
          <w:numId w:val="101"/>
        </w:numPr>
        <w:tabs>
          <w:tab w:val="left" w:pos="1322"/>
        </w:tabs>
        <w:spacing w:before="72"/>
        <w:ind w:right="666" w:firstLine="719"/>
        <w:jc w:val="left"/>
        <w:rPr>
          <w:sz w:val="24"/>
        </w:rPr>
      </w:pPr>
      <w:r>
        <w:rPr>
          <w:spacing w:val="-1"/>
          <w:sz w:val="24"/>
        </w:rPr>
        <w:lastRenderedPageBreak/>
        <w:t>владетьспособамиобщенияиконструктивного</w:t>
      </w:r>
      <w:r>
        <w:rPr>
          <w:sz w:val="24"/>
        </w:rPr>
        <w:t>взаимодействия,вт.ч.межкультур-ного, вобразовательнойорганизации исоциальномокружении;</w:t>
      </w:r>
    </w:p>
    <w:p w:rsidR="00557633" w:rsidRDefault="00593EF7" w:rsidP="00907626">
      <w:pPr>
        <w:pStyle w:val="a6"/>
        <w:numPr>
          <w:ilvl w:val="1"/>
          <w:numId w:val="101"/>
        </w:numPr>
        <w:tabs>
          <w:tab w:val="left" w:pos="1322"/>
        </w:tabs>
        <w:ind w:left="1321" w:hanging="141"/>
        <w:jc w:val="left"/>
        <w:rPr>
          <w:sz w:val="24"/>
        </w:rPr>
      </w:pPr>
      <w:r>
        <w:rPr>
          <w:sz w:val="24"/>
        </w:rPr>
        <w:t>аргументированновестидиалог,уметьсмягчатьконфликтныеситуации.</w:t>
      </w:r>
    </w:p>
    <w:p w:rsidR="00557633" w:rsidRDefault="00593EF7">
      <w:pPr>
        <w:pStyle w:val="3"/>
        <w:ind w:left="1170"/>
        <w:jc w:val="left"/>
      </w:pPr>
      <w:r>
        <w:t>Регулятивные УУД</w:t>
      </w:r>
    </w:p>
    <w:p w:rsidR="00557633" w:rsidRDefault="00593EF7">
      <w:pPr>
        <w:ind w:left="1181"/>
        <w:rPr>
          <w:i/>
          <w:sz w:val="24"/>
        </w:rPr>
      </w:pPr>
      <w:r>
        <w:rPr>
          <w:i/>
          <w:sz w:val="24"/>
        </w:rPr>
        <w:t>Уобучающегосябудутсформированыследующиеумениявчастирегулятивных</w:t>
      </w:r>
    </w:p>
    <w:p w:rsidR="00557633" w:rsidRDefault="00593EF7">
      <w:pPr>
        <w:ind w:left="462"/>
        <w:rPr>
          <w:sz w:val="24"/>
        </w:rPr>
      </w:pPr>
      <w:r>
        <w:rPr>
          <w:i/>
          <w:sz w:val="24"/>
        </w:rPr>
        <w:t>УУД</w:t>
      </w:r>
      <w:r>
        <w:rPr>
          <w:sz w:val="24"/>
        </w:rPr>
        <w:t>:</w:t>
      </w:r>
    </w:p>
    <w:p w:rsidR="00557633" w:rsidRDefault="00593EF7" w:rsidP="00907626">
      <w:pPr>
        <w:pStyle w:val="a6"/>
        <w:numPr>
          <w:ilvl w:val="1"/>
          <w:numId w:val="101"/>
        </w:numPr>
        <w:tabs>
          <w:tab w:val="left" w:pos="1322"/>
        </w:tabs>
        <w:ind w:left="1321" w:hanging="141"/>
        <w:jc w:val="left"/>
        <w:rPr>
          <w:sz w:val="24"/>
        </w:rPr>
      </w:pPr>
      <w:r>
        <w:rPr>
          <w:sz w:val="24"/>
        </w:rPr>
        <w:t>владениеприемамисамоорганизациисвоейучебнойиобщественнойработы:вы-</w:t>
      </w:r>
    </w:p>
    <w:p w:rsidR="00557633" w:rsidRDefault="00593EF7">
      <w:pPr>
        <w:pStyle w:val="a3"/>
        <w:ind w:left="462" w:right="667"/>
        <w:jc w:val="both"/>
      </w:pPr>
      <w:r>
        <w:t>являть проблему, задачи, требующие решения; составлять план действий, определять спо-собрешения,последовательнореализовыватьнамеченныйпландействийи другие;</w:t>
      </w:r>
    </w:p>
    <w:p w:rsidR="00557633" w:rsidRDefault="00593EF7" w:rsidP="00907626">
      <w:pPr>
        <w:pStyle w:val="a6"/>
        <w:numPr>
          <w:ilvl w:val="1"/>
          <w:numId w:val="101"/>
        </w:numPr>
        <w:tabs>
          <w:tab w:val="left" w:pos="1322"/>
        </w:tabs>
        <w:ind w:right="669" w:firstLine="719"/>
        <w:rPr>
          <w:sz w:val="24"/>
        </w:rPr>
      </w:pPr>
      <w:r>
        <w:rPr>
          <w:sz w:val="24"/>
        </w:rPr>
        <w:t>владение приемами самоконтроля: осуществлять самоконтроль, рефлексию и са-мооценку полученных результатов; вносить коррективы в свою работу с учетом установ-ленных ошибок, возникшихтрудностей;</w:t>
      </w:r>
    </w:p>
    <w:p w:rsidR="00557633" w:rsidRDefault="00593EF7" w:rsidP="00907626">
      <w:pPr>
        <w:pStyle w:val="a6"/>
        <w:numPr>
          <w:ilvl w:val="1"/>
          <w:numId w:val="101"/>
        </w:numPr>
        <w:tabs>
          <w:tab w:val="left" w:pos="1322"/>
        </w:tabs>
        <w:spacing w:before="1"/>
        <w:ind w:right="669" w:firstLine="719"/>
        <w:rPr>
          <w:sz w:val="24"/>
        </w:rPr>
      </w:pPr>
      <w:r>
        <w:rPr>
          <w:sz w:val="24"/>
        </w:rPr>
        <w:t>принятие себя и других: осознавать свои достижения и слабые стороны в учении,общении, сотрудничестве со сверстниками и людьми старшего поколения; принимать мо-тивы и аргументы других при анализе результатов деятельности; признавать свое право иправо других на ошибку; вносить конструктивные предложения для совместного решенияучебныхзадач, проблем.</w:t>
      </w:r>
    </w:p>
    <w:p w:rsidR="00557633" w:rsidRDefault="00593EF7">
      <w:pPr>
        <w:pStyle w:val="3"/>
        <w:ind w:left="1170"/>
      </w:pPr>
      <w:r>
        <w:t>Совместнаядеятельность</w:t>
      </w:r>
    </w:p>
    <w:p w:rsidR="00557633" w:rsidRDefault="00593EF7">
      <w:pPr>
        <w:ind w:left="1181"/>
        <w:jc w:val="both"/>
        <w:rPr>
          <w:i/>
          <w:sz w:val="24"/>
        </w:rPr>
      </w:pPr>
      <w:r>
        <w:rPr>
          <w:i/>
          <w:sz w:val="24"/>
        </w:rPr>
        <w:t>Уобучающегосябудутсформированыследующиеумениясовместнойдеятельно-</w:t>
      </w:r>
    </w:p>
    <w:p w:rsidR="00557633" w:rsidRDefault="00593EF7">
      <w:pPr>
        <w:ind w:left="462"/>
        <w:rPr>
          <w:sz w:val="24"/>
        </w:rPr>
      </w:pPr>
      <w:r>
        <w:rPr>
          <w:i/>
          <w:sz w:val="24"/>
        </w:rPr>
        <w:t>сти</w:t>
      </w:r>
      <w:r>
        <w:rPr>
          <w:sz w:val="24"/>
        </w:rPr>
        <w:t>:</w:t>
      </w:r>
    </w:p>
    <w:p w:rsidR="00557633" w:rsidRDefault="00593EF7" w:rsidP="00907626">
      <w:pPr>
        <w:pStyle w:val="a6"/>
        <w:numPr>
          <w:ilvl w:val="1"/>
          <w:numId w:val="101"/>
        </w:numPr>
        <w:tabs>
          <w:tab w:val="left" w:pos="1322"/>
        </w:tabs>
        <w:ind w:left="1321" w:hanging="141"/>
        <w:jc w:val="left"/>
        <w:rPr>
          <w:sz w:val="24"/>
        </w:rPr>
      </w:pPr>
      <w:r>
        <w:rPr>
          <w:sz w:val="24"/>
        </w:rPr>
        <w:t>осознаватьнаосновеисторическихпримеровзначениесовместнойдеятельности</w:t>
      </w:r>
    </w:p>
    <w:p w:rsidR="00557633" w:rsidRDefault="00593EF7">
      <w:pPr>
        <w:pStyle w:val="a3"/>
        <w:ind w:left="462"/>
      </w:pPr>
      <w:r>
        <w:t>людейкакэффективногосредствадостиженияпоставленныхцелей;</w:t>
      </w:r>
    </w:p>
    <w:p w:rsidR="00557633" w:rsidRDefault="00593EF7" w:rsidP="00907626">
      <w:pPr>
        <w:pStyle w:val="a6"/>
        <w:numPr>
          <w:ilvl w:val="1"/>
          <w:numId w:val="101"/>
        </w:numPr>
        <w:tabs>
          <w:tab w:val="left" w:pos="1322"/>
        </w:tabs>
        <w:spacing w:before="1"/>
        <w:ind w:right="669" w:firstLine="719"/>
        <w:jc w:val="left"/>
        <w:rPr>
          <w:sz w:val="24"/>
        </w:rPr>
      </w:pPr>
      <w:r>
        <w:rPr>
          <w:sz w:val="24"/>
        </w:rPr>
        <w:t>планироватьиосуществлятьсовместнуюработу,коллективныеучебныепроектыпоистории,вт. ч. на региональномматериале;</w:t>
      </w:r>
    </w:p>
    <w:p w:rsidR="00557633" w:rsidRDefault="00593EF7" w:rsidP="00907626">
      <w:pPr>
        <w:pStyle w:val="a6"/>
        <w:numPr>
          <w:ilvl w:val="1"/>
          <w:numId w:val="101"/>
        </w:numPr>
        <w:tabs>
          <w:tab w:val="left" w:pos="1322"/>
        </w:tabs>
        <w:ind w:right="672" w:firstLine="719"/>
        <w:jc w:val="left"/>
        <w:rPr>
          <w:sz w:val="24"/>
        </w:rPr>
      </w:pPr>
      <w:r>
        <w:rPr>
          <w:spacing w:val="-1"/>
          <w:sz w:val="24"/>
        </w:rPr>
        <w:t>определятьсвоеучастиевобщей</w:t>
      </w:r>
      <w:r>
        <w:rPr>
          <w:sz w:val="24"/>
        </w:rPr>
        <w:t>работеикоординироватьсвоидействиясдругимичленамикоманды;</w:t>
      </w:r>
    </w:p>
    <w:p w:rsidR="00557633" w:rsidRDefault="00593EF7" w:rsidP="00907626">
      <w:pPr>
        <w:pStyle w:val="a6"/>
        <w:numPr>
          <w:ilvl w:val="1"/>
          <w:numId w:val="101"/>
        </w:numPr>
        <w:tabs>
          <w:tab w:val="left" w:pos="1322"/>
        </w:tabs>
        <w:ind w:left="1321" w:hanging="141"/>
        <w:jc w:val="left"/>
        <w:rPr>
          <w:sz w:val="24"/>
        </w:rPr>
      </w:pPr>
      <w:r>
        <w:rPr>
          <w:sz w:val="24"/>
        </w:rPr>
        <w:t>проявлятьтворчествоиинициативувиндивидуальнойикоманднойработе;</w:t>
      </w:r>
    </w:p>
    <w:p w:rsidR="00557633" w:rsidRDefault="00593EF7" w:rsidP="00907626">
      <w:pPr>
        <w:pStyle w:val="a6"/>
        <w:numPr>
          <w:ilvl w:val="1"/>
          <w:numId w:val="101"/>
        </w:numPr>
        <w:tabs>
          <w:tab w:val="left" w:pos="1322"/>
        </w:tabs>
        <w:ind w:left="1321" w:hanging="141"/>
        <w:jc w:val="left"/>
        <w:rPr>
          <w:sz w:val="24"/>
        </w:rPr>
      </w:pPr>
      <w:r>
        <w:rPr>
          <w:sz w:val="24"/>
        </w:rPr>
        <w:t>оцениватьполученныерезультаты исвойвкладвобщуюработу.</w:t>
      </w:r>
    </w:p>
    <w:p w:rsidR="00557633" w:rsidRDefault="00557633">
      <w:pPr>
        <w:pStyle w:val="a3"/>
      </w:pPr>
    </w:p>
    <w:p w:rsidR="00557633" w:rsidRDefault="00593EF7">
      <w:pPr>
        <w:pStyle w:val="2"/>
        <w:ind w:left="1160" w:right="662"/>
        <w:jc w:val="center"/>
      </w:pPr>
      <w:r>
        <w:t>ПРЕДМЕТНЫЕРЕЗУЛЬТАТЫОСВОЕНИЯПРОГРАММЫ</w:t>
      </w:r>
    </w:p>
    <w:p w:rsidR="00557633" w:rsidRDefault="00593EF7">
      <w:pPr>
        <w:pStyle w:val="3"/>
        <w:ind w:left="462" w:right="668" w:firstLine="719"/>
      </w:pPr>
      <w:r>
        <w:t>Предметные результаты освоения программы по истории на уровне СОО обес-печат:</w:t>
      </w:r>
    </w:p>
    <w:p w:rsidR="00557633" w:rsidRDefault="00593EF7" w:rsidP="00907626">
      <w:pPr>
        <w:pStyle w:val="a6"/>
        <w:numPr>
          <w:ilvl w:val="0"/>
          <w:numId w:val="100"/>
        </w:numPr>
        <w:tabs>
          <w:tab w:val="left" w:pos="1442"/>
        </w:tabs>
        <w:ind w:right="665" w:firstLine="719"/>
        <w:rPr>
          <w:sz w:val="24"/>
        </w:rPr>
      </w:pPr>
      <w:r>
        <w:rPr>
          <w:sz w:val="24"/>
        </w:rPr>
        <w:t>понимание значимости России в мировых политических и социально-экономиче-ских процессах XX - начала XXI в., знание достижений страны и ее народа; умение харак-теризоватьисторическоезначениеРоссийскойреволюции,Гражданскойвойны,новойэко-номической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w:t>
      </w:r>
      <w:r>
        <w:rPr>
          <w:spacing w:val="-1"/>
          <w:sz w:val="24"/>
        </w:rPr>
        <w:t>КрымасРоссией,специальной</w:t>
      </w:r>
      <w:r>
        <w:rPr>
          <w:sz w:val="24"/>
        </w:rPr>
        <w:t>военнойоперациинаУкраинеидругихважнейшихсобытийXX-началаXXIв.; особенностиразвитиякультурынародовСССР(России);</w:t>
      </w:r>
    </w:p>
    <w:p w:rsidR="00557633" w:rsidRDefault="00593EF7" w:rsidP="00907626">
      <w:pPr>
        <w:pStyle w:val="a6"/>
        <w:numPr>
          <w:ilvl w:val="0"/>
          <w:numId w:val="100"/>
        </w:numPr>
        <w:tabs>
          <w:tab w:val="left" w:pos="1442"/>
        </w:tabs>
        <w:spacing w:before="1"/>
        <w:ind w:right="666" w:firstLine="719"/>
        <w:rPr>
          <w:sz w:val="24"/>
        </w:rPr>
      </w:pPr>
      <w:r>
        <w:rPr>
          <w:spacing w:val="-1"/>
          <w:sz w:val="24"/>
        </w:rPr>
        <w:t>знаниеименгероевПервоймировой,</w:t>
      </w:r>
      <w:r>
        <w:rPr>
          <w:sz w:val="24"/>
        </w:rPr>
        <w:t>Гражданской,ВеликойОтечественнойвойн,исторических личностей, внесших значительный вклад в социально-экономическое, поли-тическоеикультурноеразвитиеРоссиивXX-начале XXI в.</w:t>
      </w:r>
    </w:p>
    <w:p w:rsidR="00557633" w:rsidRDefault="00593EF7" w:rsidP="00907626">
      <w:pPr>
        <w:pStyle w:val="a6"/>
        <w:numPr>
          <w:ilvl w:val="0"/>
          <w:numId w:val="100"/>
        </w:numPr>
        <w:tabs>
          <w:tab w:val="left" w:pos="1442"/>
        </w:tabs>
        <w:ind w:right="667" w:firstLine="719"/>
        <w:rPr>
          <w:sz w:val="24"/>
        </w:rPr>
      </w:pPr>
      <w:r>
        <w:rPr>
          <w:sz w:val="24"/>
        </w:rP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XX - начала XXI в. и их участников, образа жизни людей и его изменения вНовейшую эпоху; формулировать и обосновывать собственную точку зрения (версию,оценку)сопоройнафактическийматериал,вт.ч. используяисточники разныхтипов;</w:t>
      </w:r>
    </w:p>
    <w:p w:rsidR="00557633" w:rsidRDefault="00557633">
      <w:pPr>
        <w:jc w:val="both"/>
        <w:rPr>
          <w:sz w:val="24"/>
        </w:rPr>
        <w:sectPr w:rsidR="00557633">
          <w:pgSz w:w="11910" w:h="16380"/>
          <w:pgMar w:top="1060" w:right="180" w:bottom="1240" w:left="1240" w:header="0" w:footer="978" w:gutter="0"/>
          <w:cols w:space="720"/>
        </w:sectPr>
      </w:pPr>
    </w:p>
    <w:p w:rsidR="00557633" w:rsidRDefault="00593EF7" w:rsidP="00907626">
      <w:pPr>
        <w:pStyle w:val="a6"/>
        <w:numPr>
          <w:ilvl w:val="0"/>
          <w:numId w:val="100"/>
        </w:numPr>
        <w:tabs>
          <w:tab w:val="left" w:pos="1442"/>
        </w:tabs>
        <w:spacing w:before="72"/>
        <w:ind w:right="667" w:firstLine="719"/>
        <w:rPr>
          <w:sz w:val="24"/>
        </w:rPr>
      </w:pPr>
      <w:r>
        <w:rPr>
          <w:sz w:val="24"/>
        </w:rPr>
        <w:lastRenderedPageBreak/>
        <w:t>умение выявлять существенные черты исторических событий, явлений, процес-сов; систематизировать историческую информацию в соответствии с заданными критери-ями;сравниватьизученныеисторическиесобытия,явления,процессы;</w:t>
      </w:r>
    </w:p>
    <w:p w:rsidR="00557633" w:rsidRDefault="00593EF7" w:rsidP="00907626">
      <w:pPr>
        <w:pStyle w:val="a6"/>
        <w:numPr>
          <w:ilvl w:val="0"/>
          <w:numId w:val="100"/>
        </w:numPr>
        <w:tabs>
          <w:tab w:val="left" w:pos="1442"/>
        </w:tabs>
        <w:ind w:right="667" w:firstLine="719"/>
        <w:rPr>
          <w:sz w:val="24"/>
        </w:rPr>
      </w:pPr>
      <w:r>
        <w:rPr>
          <w:sz w:val="24"/>
        </w:rPr>
        <w:t>умениеустанавливатьпричинно-следственные,пространственные,временныесвязи исторических событий, явлений, процессов; характеризовать их итоги; соотноситьсобытия истории родного края и истории России в XX - начале XXI в.; определять совре-</w:t>
      </w:r>
      <w:r>
        <w:rPr>
          <w:spacing w:val="-1"/>
          <w:sz w:val="24"/>
        </w:rPr>
        <w:t>менников</w:t>
      </w:r>
      <w:r>
        <w:rPr>
          <w:sz w:val="24"/>
        </w:rPr>
        <w:t>историческихсобытийисторииРоссииичеловечествавцеломвXX-началеXXIв.;</w:t>
      </w:r>
    </w:p>
    <w:p w:rsidR="00557633" w:rsidRDefault="00593EF7" w:rsidP="00907626">
      <w:pPr>
        <w:pStyle w:val="a6"/>
        <w:numPr>
          <w:ilvl w:val="0"/>
          <w:numId w:val="100"/>
        </w:numPr>
        <w:tabs>
          <w:tab w:val="left" w:pos="1442"/>
        </w:tabs>
        <w:ind w:right="666" w:firstLine="719"/>
        <w:rPr>
          <w:sz w:val="24"/>
        </w:rPr>
      </w:pPr>
      <w:r>
        <w:rPr>
          <w:sz w:val="24"/>
        </w:rPr>
        <w:t>умение критически анализировать для решения познавательной задачи аутентич-ныеисторическиеисточникиразныхтипов(письменные,вещественные,аудиовизуальные)по истории России и зарубежных стран XX - начала XXI в., оценивать их полноту и досто-верность, соотносить с историческим периодом; выявлять общее и различия; привлекатьконтекстную информациюприработесисторическимиисточниками;</w:t>
      </w:r>
    </w:p>
    <w:p w:rsidR="00557633" w:rsidRDefault="00593EF7" w:rsidP="00907626">
      <w:pPr>
        <w:pStyle w:val="a6"/>
        <w:numPr>
          <w:ilvl w:val="0"/>
          <w:numId w:val="100"/>
        </w:numPr>
        <w:tabs>
          <w:tab w:val="left" w:pos="1442"/>
        </w:tabs>
        <w:spacing w:before="1"/>
        <w:ind w:right="665" w:firstLine="719"/>
        <w:rPr>
          <w:sz w:val="24"/>
        </w:rPr>
      </w:pPr>
      <w:r>
        <w:rPr>
          <w:sz w:val="24"/>
        </w:rPr>
        <w:t>умение осуществлять с соблюдением правил информационной безопасности по-иск исторической информации по истории России и зарубежных стран XX - начала XXI в.всправочнойлитературе,сетиИнтернет,средствахмассовойинформациидлярешенияпо-знавательныхзадач;оцениватьполнотуидостоверностьинформациисточкизренияеесо-ответствияисторическойдействительности;</w:t>
      </w:r>
    </w:p>
    <w:p w:rsidR="00557633" w:rsidRDefault="00593EF7" w:rsidP="00907626">
      <w:pPr>
        <w:pStyle w:val="a6"/>
        <w:numPr>
          <w:ilvl w:val="0"/>
          <w:numId w:val="100"/>
        </w:numPr>
        <w:tabs>
          <w:tab w:val="left" w:pos="1442"/>
        </w:tabs>
        <w:ind w:right="666" w:firstLine="719"/>
        <w:rPr>
          <w:sz w:val="24"/>
        </w:rPr>
      </w:pPr>
      <w:r>
        <w:rPr>
          <w:sz w:val="24"/>
        </w:rPr>
        <w:t>умение анализировать текстовые, визуальные источники исторической информа-ции, в т.ч. исторические карты/схемы, по истории России и зарубежных стран XX - началаXXI 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приобретениеопыта осуществления проектной деятельности в форме разработки и представления учеб-ных проектов по новейшей истории, в т.ч. - на региональном материале (с использованиемресурсовбиблиотек, музеевидругих);</w:t>
      </w:r>
    </w:p>
    <w:p w:rsidR="00557633" w:rsidRDefault="00593EF7" w:rsidP="00907626">
      <w:pPr>
        <w:pStyle w:val="a6"/>
        <w:numPr>
          <w:ilvl w:val="0"/>
          <w:numId w:val="100"/>
        </w:numPr>
        <w:tabs>
          <w:tab w:val="left" w:pos="1442"/>
        </w:tabs>
        <w:spacing w:before="1"/>
        <w:ind w:right="669" w:firstLine="719"/>
        <w:rPr>
          <w:sz w:val="24"/>
        </w:rPr>
      </w:pPr>
      <w:r>
        <w:rPr>
          <w:sz w:val="24"/>
        </w:rPr>
        <w:t>приобретениеопытавзаимодействияслюдьмидругойкультуры,национальнойирелигиозной принадлежности на основе ценностей современного российского общества:идеалов гуманизма, демократии, мира и взаимопонимания между народами, людьми раз-ныхкультур;проявлениеуважениякисторическомунаследиюнародовРоссии;</w:t>
      </w:r>
    </w:p>
    <w:p w:rsidR="00557633" w:rsidRDefault="00593EF7" w:rsidP="00907626">
      <w:pPr>
        <w:pStyle w:val="a6"/>
        <w:numPr>
          <w:ilvl w:val="0"/>
          <w:numId w:val="100"/>
        </w:numPr>
        <w:tabs>
          <w:tab w:val="left" w:pos="1562"/>
        </w:tabs>
        <w:ind w:right="673" w:firstLine="719"/>
        <w:rPr>
          <w:sz w:val="24"/>
        </w:rPr>
      </w:pPr>
      <w:r>
        <w:rPr>
          <w:sz w:val="24"/>
        </w:rPr>
        <w:t>умение защищать историческую правду, не допускать умаления подвига народапризащитеОтечества,готовность даватьотпорфальсификациям российскойистории;</w:t>
      </w:r>
    </w:p>
    <w:p w:rsidR="00557633" w:rsidRDefault="00593EF7" w:rsidP="00907626">
      <w:pPr>
        <w:pStyle w:val="a6"/>
        <w:numPr>
          <w:ilvl w:val="0"/>
          <w:numId w:val="100"/>
        </w:numPr>
        <w:tabs>
          <w:tab w:val="left" w:pos="1562"/>
        </w:tabs>
        <w:ind w:left="1561" w:hanging="381"/>
        <w:rPr>
          <w:sz w:val="24"/>
        </w:rPr>
      </w:pPr>
      <w:r>
        <w:rPr>
          <w:sz w:val="24"/>
        </w:rPr>
        <w:t>Знаниеключевыхсобытий,основныхдатиэтаповисторииРоссииимиравXX</w:t>
      </w:r>
    </w:p>
    <w:p w:rsidR="00557633" w:rsidRDefault="00593EF7" w:rsidP="00907626">
      <w:pPr>
        <w:pStyle w:val="a6"/>
        <w:numPr>
          <w:ilvl w:val="0"/>
          <w:numId w:val="99"/>
        </w:numPr>
        <w:tabs>
          <w:tab w:val="left" w:pos="628"/>
        </w:tabs>
        <w:ind w:right="667" w:firstLine="0"/>
        <w:rPr>
          <w:sz w:val="24"/>
        </w:rPr>
      </w:pPr>
      <w:r>
        <w:rPr>
          <w:sz w:val="24"/>
        </w:rPr>
        <w:t>начале XXI в.; выдающихся деятелей отечественной и всемирной истории; важнейшихдостиженийкультуры, ценностныхориентиров.</w:t>
      </w:r>
    </w:p>
    <w:p w:rsidR="00557633" w:rsidRDefault="00593EF7">
      <w:pPr>
        <w:ind w:left="462" w:right="672" w:firstLine="719"/>
        <w:jc w:val="both"/>
        <w:rPr>
          <w:i/>
          <w:sz w:val="24"/>
        </w:rPr>
      </w:pPr>
      <w:r>
        <w:rPr>
          <w:i/>
          <w:sz w:val="24"/>
        </w:rPr>
        <w:t>Условием достижения каждого из предметных результатов изучения истории науровне СОО является усвоение обучающимися знаний и формирование умений, которыесоставляютструктуру предметногорезультата.</w:t>
      </w:r>
    </w:p>
    <w:p w:rsidR="00557633" w:rsidRDefault="00593EF7">
      <w:pPr>
        <w:pStyle w:val="3"/>
        <w:spacing w:before="1"/>
      </w:pPr>
      <w:r>
        <w:t>Предметныерезультатыосвоения базовогоучебногокурса«ИсторияРоссии»:</w:t>
      </w:r>
    </w:p>
    <w:p w:rsidR="00557633" w:rsidRDefault="00593EF7" w:rsidP="00907626">
      <w:pPr>
        <w:pStyle w:val="a6"/>
        <w:numPr>
          <w:ilvl w:val="0"/>
          <w:numId w:val="98"/>
        </w:numPr>
        <w:tabs>
          <w:tab w:val="left" w:pos="1442"/>
        </w:tabs>
        <w:ind w:right="671" w:firstLine="719"/>
        <w:rPr>
          <w:sz w:val="24"/>
        </w:rPr>
      </w:pPr>
      <w:r>
        <w:rPr>
          <w:i/>
          <w:sz w:val="24"/>
        </w:rPr>
        <w:t>Россия накануне Первой мировой войны</w:t>
      </w:r>
      <w:r>
        <w:rPr>
          <w:sz w:val="24"/>
        </w:rPr>
        <w:t>. Ход военных действий. Власть, обще-ство,экономика, культура. Предпосылки революции.</w:t>
      </w:r>
    </w:p>
    <w:p w:rsidR="00557633" w:rsidRDefault="00593EF7" w:rsidP="00907626">
      <w:pPr>
        <w:pStyle w:val="a6"/>
        <w:numPr>
          <w:ilvl w:val="0"/>
          <w:numId w:val="98"/>
        </w:numPr>
        <w:tabs>
          <w:tab w:val="left" w:pos="1442"/>
        </w:tabs>
        <w:ind w:right="666" w:firstLine="719"/>
        <w:rPr>
          <w:sz w:val="24"/>
        </w:rPr>
      </w:pPr>
      <w:r>
        <w:rPr>
          <w:i/>
          <w:sz w:val="24"/>
        </w:rPr>
        <w:t>Февральская революция 1917 г</w:t>
      </w:r>
      <w:r>
        <w:rPr>
          <w:sz w:val="24"/>
        </w:rPr>
        <w:t>. Двоевластие. Октябрьская революция. Первые</w:t>
      </w:r>
      <w:r>
        <w:rPr>
          <w:spacing w:val="-1"/>
          <w:sz w:val="24"/>
        </w:rPr>
        <w:t>преобразованиябольшевиков.Гражданскаявойнаиинтервенция.</w:t>
      </w:r>
      <w:r>
        <w:rPr>
          <w:sz w:val="24"/>
        </w:rPr>
        <w:t>Политика«военногоком-мунизма».Общество,культура вгодыреволюцийи Гражданской войны.</w:t>
      </w:r>
    </w:p>
    <w:p w:rsidR="00557633" w:rsidRDefault="00593EF7" w:rsidP="00907626">
      <w:pPr>
        <w:pStyle w:val="a6"/>
        <w:numPr>
          <w:ilvl w:val="0"/>
          <w:numId w:val="98"/>
        </w:numPr>
        <w:tabs>
          <w:tab w:val="left" w:pos="1442"/>
        </w:tabs>
        <w:ind w:right="668" w:firstLine="719"/>
        <w:rPr>
          <w:sz w:val="24"/>
        </w:rPr>
      </w:pPr>
      <w:r>
        <w:rPr>
          <w:i/>
          <w:sz w:val="24"/>
        </w:rPr>
        <w:t>НЭП. Образование СССР. СССР в годы НЭПа</w:t>
      </w:r>
      <w:r>
        <w:rPr>
          <w:sz w:val="24"/>
        </w:rPr>
        <w:t>. «Великий перелом». Индустриа-лизация,коллективизация,культурнаяреволюция.Первыепятилетки.Политическийстройи репрессии. ВнешняяполитикаСССР. Укреплениеобороноспособности.</w:t>
      </w:r>
    </w:p>
    <w:p w:rsidR="00557633" w:rsidRDefault="00593EF7" w:rsidP="00907626">
      <w:pPr>
        <w:pStyle w:val="a6"/>
        <w:numPr>
          <w:ilvl w:val="0"/>
          <w:numId w:val="98"/>
        </w:numPr>
        <w:tabs>
          <w:tab w:val="left" w:pos="1442"/>
        </w:tabs>
        <w:ind w:right="666" w:firstLine="719"/>
        <w:rPr>
          <w:sz w:val="24"/>
        </w:rPr>
      </w:pPr>
      <w:r>
        <w:rPr>
          <w:i/>
          <w:sz w:val="24"/>
        </w:rPr>
        <w:t>Великая Отечественная война 1941-1945 гг</w:t>
      </w:r>
      <w:r>
        <w:rPr>
          <w:sz w:val="24"/>
        </w:rPr>
        <w:t>.: причины, силы сторон, основныеоперации. Государство и общество в годы войны, массовый героизм советского народа,единство фронта и тыла, человек на войне. Нацистский оккупационный режим, зверствазахватчиков.ОсвободительнаямиссияКраснойАрмии.ПобеданадЯпонией.Решающ</w:t>
      </w:r>
      <w:r>
        <w:rPr>
          <w:sz w:val="24"/>
        </w:rPr>
        <w:lastRenderedPageBreak/>
        <w:t>ий</w:t>
      </w:r>
    </w:p>
    <w:p w:rsidR="00557633" w:rsidRDefault="00557633">
      <w:pPr>
        <w:jc w:val="both"/>
        <w:rPr>
          <w:sz w:val="24"/>
        </w:rPr>
        <w:sectPr w:rsidR="00557633">
          <w:pgSz w:w="11910" w:h="16380"/>
          <w:pgMar w:top="1060" w:right="180" w:bottom="1240" w:left="1240" w:header="0" w:footer="978" w:gutter="0"/>
          <w:cols w:space="720"/>
        </w:sectPr>
      </w:pPr>
    </w:p>
    <w:p w:rsidR="00557633" w:rsidRDefault="00593EF7">
      <w:pPr>
        <w:pStyle w:val="a3"/>
        <w:spacing w:before="72"/>
        <w:ind w:left="462"/>
        <w:jc w:val="both"/>
      </w:pPr>
      <w:r>
        <w:lastRenderedPageBreak/>
        <w:t>вкладСССРвВеликуюПобеду.Защитапамятио Великой Победе.</w:t>
      </w:r>
    </w:p>
    <w:p w:rsidR="00557633" w:rsidRDefault="00593EF7" w:rsidP="00907626">
      <w:pPr>
        <w:pStyle w:val="a6"/>
        <w:numPr>
          <w:ilvl w:val="0"/>
          <w:numId w:val="98"/>
        </w:numPr>
        <w:tabs>
          <w:tab w:val="left" w:pos="1442"/>
        </w:tabs>
        <w:ind w:left="1441" w:hanging="261"/>
        <w:rPr>
          <w:sz w:val="24"/>
        </w:rPr>
      </w:pPr>
      <w:r>
        <w:rPr>
          <w:i/>
          <w:sz w:val="24"/>
        </w:rPr>
        <w:t>СССРв1945-1991гг.</w:t>
      </w:r>
      <w:r>
        <w:rPr>
          <w:sz w:val="24"/>
        </w:rPr>
        <w:t>Экономическиеразвитиеиреформы.Политическаясистема</w:t>
      </w:r>
    </w:p>
    <w:p w:rsidR="00557633" w:rsidRDefault="00593EF7">
      <w:pPr>
        <w:pStyle w:val="a3"/>
        <w:ind w:left="462" w:right="667"/>
        <w:jc w:val="both"/>
      </w:pPr>
      <w:r>
        <w:t>«развитого социализма». Развитие науки, образования, культуры. Холодная война и внеш-няя политика. СССР и мировая социалистическая система. Причины распада СоветскогоСоюза.</w:t>
      </w:r>
    </w:p>
    <w:p w:rsidR="00557633" w:rsidRDefault="00593EF7" w:rsidP="00907626">
      <w:pPr>
        <w:pStyle w:val="a6"/>
        <w:numPr>
          <w:ilvl w:val="0"/>
          <w:numId w:val="98"/>
        </w:numPr>
        <w:tabs>
          <w:tab w:val="left" w:pos="1442"/>
        </w:tabs>
        <w:ind w:right="664" w:firstLine="719"/>
        <w:rPr>
          <w:sz w:val="24"/>
        </w:rPr>
      </w:pPr>
      <w:r>
        <w:rPr>
          <w:i/>
          <w:sz w:val="24"/>
        </w:rPr>
        <w:t xml:space="preserve">Российская Федерация в 1992-2022 гг. </w:t>
      </w:r>
      <w:r>
        <w:rPr>
          <w:sz w:val="24"/>
        </w:rPr>
        <w:t>Становление новой России. ВозрождениеРоссийской Федерации как великой державы в XXI в. Экономическая и социальная модер-низация. Культурное пространство и повседневная жизнь. Укрепление обороноспособно-сти.ВоссоединениесКрымомиСевастополем.Специальнаявоеннаяоперация.МестоРос-сиивсовременноммире.</w:t>
      </w:r>
    </w:p>
    <w:p w:rsidR="00557633" w:rsidRDefault="00593EF7">
      <w:pPr>
        <w:pStyle w:val="3"/>
      </w:pPr>
      <w:r>
        <w:t>Предметныерезультатыосвоениябазовогоучебногокурса«Всеобщаяисто-</w:t>
      </w:r>
    </w:p>
    <w:p w:rsidR="00557633" w:rsidRDefault="00593EF7">
      <w:pPr>
        <w:spacing w:before="1"/>
        <w:ind w:left="462"/>
        <w:rPr>
          <w:b/>
          <w:i/>
          <w:sz w:val="24"/>
        </w:rPr>
      </w:pPr>
      <w:r>
        <w:rPr>
          <w:b/>
          <w:i/>
          <w:sz w:val="24"/>
        </w:rPr>
        <w:t>рия»:</w:t>
      </w:r>
    </w:p>
    <w:p w:rsidR="00557633" w:rsidRDefault="00593EF7" w:rsidP="00907626">
      <w:pPr>
        <w:pStyle w:val="a6"/>
        <w:numPr>
          <w:ilvl w:val="0"/>
          <w:numId w:val="97"/>
        </w:numPr>
        <w:tabs>
          <w:tab w:val="left" w:pos="1442"/>
        </w:tabs>
        <w:ind w:hanging="261"/>
        <w:rPr>
          <w:sz w:val="24"/>
        </w:rPr>
      </w:pPr>
      <w:r>
        <w:rPr>
          <w:sz w:val="24"/>
        </w:rPr>
        <w:t>МирнаканунеПервоймировойвойны.Перваямироваявойна:причины,участ-</w:t>
      </w:r>
    </w:p>
    <w:p w:rsidR="00557633" w:rsidRDefault="00593EF7">
      <w:pPr>
        <w:pStyle w:val="a3"/>
        <w:ind w:left="462"/>
        <w:jc w:val="both"/>
      </w:pPr>
      <w:r>
        <w:t>ники,основныесобытия,результаты.Властьиобщество.</w:t>
      </w:r>
    </w:p>
    <w:p w:rsidR="00557633" w:rsidRDefault="00593EF7" w:rsidP="00907626">
      <w:pPr>
        <w:pStyle w:val="a6"/>
        <w:numPr>
          <w:ilvl w:val="0"/>
          <w:numId w:val="97"/>
        </w:numPr>
        <w:tabs>
          <w:tab w:val="left" w:pos="1442"/>
        </w:tabs>
        <w:ind w:left="462" w:right="667" w:firstLine="719"/>
        <w:rPr>
          <w:sz w:val="24"/>
        </w:rPr>
      </w:pPr>
      <w:r>
        <w:rPr>
          <w:sz w:val="24"/>
        </w:rPr>
        <w:t>Межвоенныйпериод.Революционнаяволна.Версальско-Вашингтонскаяси-стема.Странымирав1920-егг.Великаядепрессияиеепроявлениявразличныхстранах.</w:t>
      </w:r>
    </w:p>
    <w:p w:rsidR="00557633" w:rsidRDefault="00593EF7">
      <w:pPr>
        <w:pStyle w:val="a3"/>
        <w:ind w:left="462" w:right="666"/>
        <w:jc w:val="both"/>
      </w:pPr>
      <w:r>
        <w:t>«Новый курс» в США. Германский нацизм. Народный фронт. Политика «умиротворенияагрессора».Культурное развитие.</w:t>
      </w:r>
    </w:p>
    <w:p w:rsidR="00557633" w:rsidRDefault="00593EF7" w:rsidP="00907626">
      <w:pPr>
        <w:pStyle w:val="a6"/>
        <w:numPr>
          <w:ilvl w:val="0"/>
          <w:numId w:val="97"/>
        </w:numPr>
        <w:tabs>
          <w:tab w:val="left" w:pos="1442"/>
        </w:tabs>
        <w:ind w:hanging="261"/>
        <w:rPr>
          <w:sz w:val="24"/>
        </w:rPr>
      </w:pPr>
      <w:r>
        <w:rPr>
          <w:sz w:val="24"/>
        </w:rPr>
        <w:t>Втораямироваявойна:причины,участники,основныесражения, итоги.</w:t>
      </w:r>
    </w:p>
    <w:p w:rsidR="00557633" w:rsidRDefault="00593EF7" w:rsidP="00907626">
      <w:pPr>
        <w:pStyle w:val="a6"/>
        <w:numPr>
          <w:ilvl w:val="0"/>
          <w:numId w:val="97"/>
        </w:numPr>
        <w:tabs>
          <w:tab w:val="left" w:pos="1442"/>
        </w:tabs>
        <w:ind w:hanging="261"/>
        <w:rPr>
          <w:sz w:val="24"/>
        </w:rPr>
      </w:pPr>
      <w:r>
        <w:rPr>
          <w:sz w:val="24"/>
        </w:rPr>
        <w:t>Властьиобществовгодывойны.РешающийвкладСССРвПобеду.</w:t>
      </w:r>
    </w:p>
    <w:p w:rsidR="00557633" w:rsidRDefault="00593EF7" w:rsidP="00907626">
      <w:pPr>
        <w:pStyle w:val="a6"/>
        <w:numPr>
          <w:ilvl w:val="0"/>
          <w:numId w:val="97"/>
        </w:numPr>
        <w:tabs>
          <w:tab w:val="left" w:pos="1442"/>
        </w:tabs>
        <w:ind w:left="462" w:right="667" w:firstLine="719"/>
        <w:rPr>
          <w:sz w:val="24"/>
        </w:rPr>
      </w:pPr>
      <w:r>
        <w:rPr>
          <w:sz w:val="24"/>
        </w:rPr>
        <w:t>Послевоенные перемены в мире. Холодная война. Мировая система социализма.Экономические и политические изменения в странах Запада. Распад колониальных импе-рий.РазвитиестранАзии,АфрикииЛатинскойАмерики.Научно-техническаяреволюция.Постиндустриальноеиинформационноеобщество.Современныймир:глобализацияидег-лобализация.Геополитическийкризис2022г.и еговлияниенамировуюсистему.</w:t>
      </w:r>
    </w:p>
    <w:p w:rsidR="00557633" w:rsidRDefault="00557633">
      <w:pPr>
        <w:pStyle w:val="a3"/>
      </w:pPr>
    </w:p>
    <w:p w:rsidR="00557633" w:rsidRDefault="00593EF7" w:rsidP="00907626">
      <w:pPr>
        <w:pStyle w:val="2"/>
        <w:numPr>
          <w:ilvl w:val="0"/>
          <w:numId w:val="96"/>
        </w:numPr>
        <w:tabs>
          <w:tab w:val="left" w:pos="4853"/>
        </w:tabs>
        <w:spacing w:before="1"/>
        <w:ind w:right="210" w:hanging="4853"/>
      </w:pPr>
      <w:r>
        <w:t>КЛАСС</w:t>
      </w:r>
    </w:p>
    <w:p w:rsidR="00557633" w:rsidRDefault="00593EF7">
      <w:pPr>
        <w:pStyle w:val="3"/>
        <w:ind w:left="462" w:right="674" w:firstLine="707"/>
      </w:pPr>
      <w:r>
        <w:t>К концу обучения в 10 классе будут достигнуты следующие предметные резуль-таты:</w:t>
      </w:r>
    </w:p>
    <w:p w:rsidR="00557633" w:rsidRDefault="00593EF7" w:rsidP="00907626">
      <w:pPr>
        <w:pStyle w:val="a6"/>
        <w:numPr>
          <w:ilvl w:val="0"/>
          <w:numId w:val="95"/>
        </w:numPr>
        <w:tabs>
          <w:tab w:val="left" w:pos="1422"/>
        </w:tabs>
        <w:ind w:right="666" w:firstLine="719"/>
        <w:rPr>
          <w:i/>
          <w:sz w:val="24"/>
        </w:rPr>
      </w:pPr>
      <w:r>
        <w:rPr>
          <w:i/>
          <w:sz w:val="24"/>
        </w:rPr>
        <w:t>Понимание значимости России в мировых политических и социально-экономиче-ских процессах 1914-1945 гг., знание достижений страны и ее народа; умение характери-зовать историческое значение Российской революции, Гражданской войны, новой эконо-</w:t>
      </w:r>
      <w:r>
        <w:rPr>
          <w:i/>
          <w:spacing w:val="-1"/>
          <w:sz w:val="24"/>
        </w:rPr>
        <w:t>мической</w:t>
      </w:r>
      <w:r>
        <w:rPr>
          <w:i/>
          <w:sz w:val="24"/>
        </w:rPr>
        <w:t>политики,индустриализациииколлективизациивСоюзеСоветскихСоциалисти-ческих Республик, решающуюроль СССР в победе над нацизмом, значение советскихнаучно-технологическихуспехов.</w:t>
      </w:r>
    </w:p>
    <w:p w:rsidR="00557633" w:rsidRDefault="00593EF7">
      <w:pPr>
        <w:pStyle w:val="a3"/>
        <w:ind w:left="462" w:right="667" w:firstLine="719"/>
        <w:jc w:val="both"/>
      </w:pPr>
      <w:r>
        <w:t>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России1914-1945 гг., умением верно интерпретировать исторические факты, давать им оценку,умениемпротивостоятьпопыткамфальсификацииистории,отстаиватьисторическуюправду. Данный результат достижим при комплексном использовании методов обучения ивоспитания.</w:t>
      </w:r>
    </w:p>
    <w:p w:rsidR="00557633" w:rsidRDefault="00593EF7">
      <w:pPr>
        <w:spacing w:before="1"/>
        <w:ind w:left="1181"/>
        <w:jc w:val="both"/>
        <w:rPr>
          <w:i/>
          <w:sz w:val="24"/>
        </w:rPr>
      </w:pPr>
      <w:r>
        <w:rPr>
          <w:sz w:val="24"/>
        </w:rPr>
        <w:t>Структурапредметногорезультатавключаетследующий</w:t>
      </w:r>
      <w:r>
        <w:rPr>
          <w:i/>
          <w:sz w:val="24"/>
        </w:rPr>
        <w:t>переченьзнанийиумений:</w:t>
      </w:r>
    </w:p>
    <w:p w:rsidR="00557633" w:rsidRDefault="00593EF7" w:rsidP="00907626">
      <w:pPr>
        <w:pStyle w:val="a6"/>
        <w:numPr>
          <w:ilvl w:val="1"/>
          <w:numId w:val="99"/>
        </w:numPr>
        <w:tabs>
          <w:tab w:val="left" w:pos="1322"/>
        </w:tabs>
        <w:ind w:right="668" w:firstLine="719"/>
        <w:rPr>
          <w:sz w:val="24"/>
        </w:rPr>
      </w:pPr>
      <w:r>
        <w:rPr>
          <w:sz w:val="24"/>
        </w:rPr>
        <w:t>называть наиболее значимые события истории России 1914-1945 гг., объяснять ихособуюзначимостьдляисториинашейстраны;</w:t>
      </w:r>
    </w:p>
    <w:p w:rsidR="00557633" w:rsidRDefault="00593EF7" w:rsidP="00907626">
      <w:pPr>
        <w:pStyle w:val="a6"/>
        <w:numPr>
          <w:ilvl w:val="1"/>
          <w:numId w:val="99"/>
        </w:numPr>
        <w:tabs>
          <w:tab w:val="left" w:pos="1322"/>
        </w:tabs>
        <w:ind w:right="667" w:firstLine="719"/>
        <w:rPr>
          <w:sz w:val="24"/>
        </w:rPr>
      </w:pPr>
      <w:r>
        <w:rPr>
          <w:sz w:val="24"/>
        </w:rPr>
        <w:t>определятьиобъяснять (аргументировать)своеотношениеиоценкунаиболеезна-чительныхсобытий,явлений,процессовисторииРоссии1914-1945гг.,ихзначениедляис-торииРоссииичеловечествавцелом;</w:t>
      </w:r>
    </w:p>
    <w:p w:rsidR="00557633" w:rsidRDefault="00593EF7" w:rsidP="00907626">
      <w:pPr>
        <w:pStyle w:val="a6"/>
        <w:numPr>
          <w:ilvl w:val="1"/>
          <w:numId w:val="99"/>
        </w:numPr>
        <w:tabs>
          <w:tab w:val="left" w:pos="1322"/>
        </w:tabs>
        <w:ind w:right="669" w:firstLine="719"/>
        <w:rPr>
          <w:sz w:val="24"/>
        </w:rPr>
      </w:pPr>
      <w:r>
        <w:rPr>
          <w:sz w:val="24"/>
        </w:rPr>
        <w:t>используязнанияпоисторииРоссииивсемирнойистории 1914-</w:t>
      </w:r>
      <w:r>
        <w:rPr>
          <w:sz w:val="24"/>
        </w:rPr>
        <w:lastRenderedPageBreak/>
        <w:t>1945гг.,выявлятьпопыткифальсификацииистории;</w:t>
      </w:r>
    </w:p>
    <w:p w:rsidR="00557633" w:rsidRDefault="00593EF7" w:rsidP="00907626">
      <w:pPr>
        <w:pStyle w:val="a6"/>
        <w:numPr>
          <w:ilvl w:val="1"/>
          <w:numId w:val="99"/>
        </w:numPr>
        <w:tabs>
          <w:tab w:val="left" w:pos="1322"/>
        </w:tabs>
        <w:ind w:left="1321" w:hanging="141"/>
        <w:rPr>
          <w:sz w:val="24"/>
        </w:rPr>
      </w:pPr>
      <w:r>
        <w:rPr>
          <w:sz w:val="24"/>
        </w:rPr>
        <w:t>используязнанияпоисторииРоссии,аргументированнопротивостоятьпопыткам</w:t>
      </w:r>
    </w:p>
    <w:p w:rsidR="00557633" w:rsidRDefault="00557633">
      <w:pPr>
        <w:jc w:val="both"/>
        <w:rPr>
          <w:sz w:val="24"/>
        </w:rPr>
        <w:sectPr w:rsidR="00557633">
          <w:pgSz w:w="11910" w:h="16380"/>
          <w:pgMar w:top="1060" w:right="180" w:bottom="1240" w:left="1240" w:header="0" w:footer="978" w:gutter="0"/>
          <w:cols w:space="720"/>
        </w:sectPr>
      </w:pPr>
    </w:p>
    <w:p w:rsidR="00557633" w:rsidRDefault="00593EF7">
      <w:pPr>
        <w:pStyle w:val="a3"/>
        <w:spacing w:before="72"/>
        <w:ind w:left="462" w:right="668"/>
        <w:jc w:val="both"/>
      </w:pPr>
      <w:r>
        <w:lastRenderedPageBreak/>
        <w:t>фальсификации исторических фактов, связанных с важнейшими событиями, явлениями,процессамиисторииРоссии1914-1945гг.</w:t>
      </w:r>
    </w:p>
    <w:p w:rsidR="00557633" w:rsidRDefault="00593EF7" w:rsidP="00907626">
      <w:pPr>
        <w:pStyle w:val="a6"/>
        <w:numPr>
          <w:ilvl w:val="0"/>
          <w:numId w:val="95"/>
        </w:numPr>
        <w:tabs>
          <w:tab w:val="left" w:pos="1422"/>
        </w:tabs>
        <w:ind w:right="668" w:firstLine="719"/>
        <w:rPr>
          <w:i/>
          <w:sz w:val="24"/>
        </w:rPr>
      </w:pPr>
      <w:r>
        <w:rPr>
          <w:i/>
          <w:spacing w:val="-1"/>
          <w:sz w:val="24"/>
        </w:rPr>
        <w:t>ЗнаниеименгероевПервоймировой,</w:t>
      </w:r>
      <w:r>
        <w:rPr>
          <w:i/>
          <w:sz w:val="24"/>
        </w:rPr>
        <w:t>Гражданской,ВеликойОтечественнойвойн,исторических личностей, внесших значительный вклад в социально-экономическое, поли-тическое и культурноеразвитиеРоссии в1914-1945гг.</w:t>
      </w:r>
    </w:p>
    <w:p w:rsidR="00557633" w:rsidRDefault="00593EF7">
      <w:pPr>
        <w:pStyle w:val="a3"/>
        <w:ind w:left="462" w:right="669" w:firstLine="719"/>
        <w:jc w:val="both"/>
      </w:pPr>
      <w:r>
        <w:t>Достижение указанного предметного результата возможно при комплексном ис-пользовании методов обучения и воспитания, так как, кроме знаний об исторической лич-ности, школьники должны осознать величие личности человека, влияние его деятельностинаход истории.</w:t>
      </w:r>
    </w:p>
    <w:p w:rsidR="00557633" w:rsidRDefault="00593EF7">
      <w:pPr>
        <w:ind w:left="1181"/>
        <w:jc w:val="both"/>
        <w:rPr>
          <w:sz w:val="24"/>
        </w:rPr>
      </w:pPr>
      <w:r>
        <w:rPr>
          <w:sz w:val="24"/>
        </w:rPr>
        <w:t xml:space="preserve">Структурапредметногорезультатавключаетследующий </w:t>
      </w:r>
      <w:r>
        <w:rPr>
          <w:i/>
          <w:sz w:val="24"/>
        </w:rPr>
        <w:t>переченьзнанийиумений</w:t>
      </w:r>
      <w:r>
        <w:rPr>
          <w:sz w:val="24"/>
        </w:rPr>
        <w:t>:</w:t>
      </w:r>
    </w:p>
    <w:p w:rsidR="00557633" w:rsidRDefault="00593EF7" w:rsidP="00907626">
      <w:pPr>
        <w:pStyle w:val="a6"/>
        <w:numPr>
          <w:ilvl w:val="1"/>
          <w:numId w:val="99"/>
        </w:numPr>
        <w:tabs>
          <w:tab w:val="left" w:pos="1322"/>
        </w:tabs>
        <w:ind w:right="670" w:firstLine="719"/>
        <w:rPr>
          <w:sz w:val="24"/>
        </w:rPr>
      </w:pPr>
      <w:r>
        <w:rPr>
          <w:sz w:val="24"/>
        </w:rPr>
        <w:t>называть имена наиболее выдающихся деятелей истории России 1914-1945 гг., со-бытия,процессы, вкоторыхониучаствовали;</w:t>
      </w:r>
    </w:p>
    <w:p w:rsidR="00557633" w:rsidRDefault="00593EF7" w:rsidP="00907626">
      <w:pPr>
        <w:pStyle w:val="a6"/>
        <w:numPr>
          <w:ilvl w:val="1"/>
          <w:numId w:val="99"/>
        </w:numPr>
        <w:tabs>
          <w:tab w:val="left" w:pos="1322"/>
        </w:tabs>
        <w:spacing w:before="1"/>
        <w:ind w:right="668" w:firstLine="719"/>
        <w:rPr>
          <w:sz w:val="24"/>
        </w:rPr>
      </w:pPr>
      <w:r>
        <w:rPr>
          <w:sz w:val="24"/>
        </w:rPr>
        <w:t>характеризовать деятельность исторических личностей в рамках событий, процес-сов истории России 1914-1945 гг., оценивать значение их деятельности для истории нашейстаныичеловечествавцелом;</w:t>
      </w:r>
    </w:p>
    <w:p w:rsidR="00557633" w:rsidRDefault="00593EF7" w:rsidP="00907626">
      <w:pPr>
        <w:pStyle w:val="a6"/>
        <w:numPr>
          <w:ilvl w:val="1"/>
          <w:numId w:val="99"/>
        </w:numPr>
        <w:tabs>
          <w:tab w:val="left" w:pos="1322"/>
        </w:tabs>
        <w:ind w:right="671" w:firstLine="719"/>
        <w:rPr>
          <w:sz w:val="24"/>
        </w:rPr>
      </w:pPr>
      <w:r>
        <w:rPr>
          <w:sz w:val="24"/>
        </w:rPr>
        <w:t>характеризовать значение и последствия событий 1914-1945 гг., в которых участ-воваливыдающиесяисторическиеличности, дляистории России;</w:t>
      </w:r>
    </w:p>
    <w:p w:rsidR="00557633" w:rsidRDefault="00593EF7" w:rsidP="00907626">
      <w:pPr>
        <w:pStyle w:val="a6"/>
        <w:numPr>
          <w:ilvl w:val="1"/>
          <w:numId w:val="99"/>
        </w:numPr>
        <w:tabs>
          <w:tab w:val="left" w:pos="1322"/>
        </w:tabs>
        <w:ind w:right="670" w:firstLine="719"/>
        <w:rPr>
          <w:sz w:val="24"/>
        </w:rPr>
      </w:pPr>
      <w:r>
        <w:rPr>
          <w:sz w:val="24"/>
        </w:rPr>
        <w:t>определять и объяснять (аргументировать) свое отношение и оценку деятельностиисторическихличностей.</w:t>
      </w:r>
    </w:p>
    <w:p w:rsidR="00557633" w:rsidRDefault="00593EF7" w:rsidP="00907626">
      <w:pPr>
        <w:pStyle w:val="a6"/>
        <w:numPr>
          <w:ilvl w:val="0"/>
          <w:numId w:val="95"/>
        </w:numPr>
        <w:tabs>
          <w:tab w:val="left" w:pos="1422"/>
        </w:tabs>
        <w:ind w:right="670" w:firstLine="719"/>
        <w:rPr>
          <w:i/>
          <w:sz w:val="24"/>
        </w:rPr>
      </w:pPr>
      <w:r>
        <w:rPr>
          <w:i/>
          <w:sz w:val="24"/>
        </w:rPr>
        <w:t>Умение составлять описание (реконструкцию) в устной и письменной форме ис-торическихсобытий,явлений,процессовисторииродногокрая,историиРоссииивсемир-ной истории 1914-1945 гг. и их участников, образа жизни людей и его изменения в Новей-шую эпоху; формулировать и обосновывать собственную точку зрения (версию, оценку) сопоройна фактическийматериал, вт.ч.используяисточники разныхтипов.</w:t>
      </w:r>
    </w:p>
    <w:p w:rsidR="00557633" w:rsidRDefault="00593EF7">
      <w:pPr>
        <w:spacing w:before="1"/>
        <w:ind w:left="1181"/>
        <w:jc w:val="both"/>
        <w:rPr>
          <w:sz w:val="24"/>
        </w:rPr>
      </w:pPr>
      <w:r>
        <w:rPr>
          <w:sz w:val="24"/>
        </w:rPr>
        <w:t>Структурапредметногорезультатавключаетследующий</w:t>
      </w:r>
      <w:r>
        <w:rPr>
          <w:i/>
          <w:sz w:val="24"/>
        </w:rPr>
        <w:t>переченьзнанийиумений</w:t>
      </w:r>
      <w:r>
        <w:rPr>
          <w:sz w:val="24"/>
        </w:rPr>
        <w:t>:</w:t>
      </w:r>
    </w:p>
    <w:p w:rsidR="00557633" w:rsidRDefault="00593EF7" w:rsidP="00907626">
      <w:pPr>
        <w:pStyle w:val="a6"/>
        <w:numPr>
          <w:ilvl w:val="1"/>
          <w:numId w:val="99"/>
        </w:numPr>
        <w:tabs>
          <w:tab w:val="left" w:pos="1322"/>
        </w:tabs>
        <w:ind w:right="667" w:firstLine="719"/>
        <w:rPr>
          <w:sz w:val="24"/>
        </w:rPr>
      </w:pPr>
      <w:r>
        <w:rPr>
          <w:spacing w:val="-1"/>
          <w:sz w:val="24"/>
        </w:rPr>
        <w:t>объяснятьсмыслизученных/изучаемых</w:t>
      </w:r>
      <w:r>
        <w:rPr>
          <w:sz w:val="24"/>
        </w:rPr>
        <w:t>историческихпонятийитерминовизисто-рии России, и всемирной истории 1914-1945 гг., привлекая учебные тексты и (или) допол-нительные источники информации; корректно использовать исторические понятия и тер-минывустнойречи, приподготовкеконспекта, реферата;</w:t>
      </w:r>
    </w:p>
    <w:p w:rsidR="00557633" w:rsidRDefault="00593EF7" w:rsidP="00907626">
      <w:pPr>
        <w:pStyle w:val="a6"/>
        <w:numPr>
          <w:ilvl w:val="1"/>
          <w:numId w:val="99"/>
        </w:numPr>
        <w:tabs>
          <w:tab w:val="left" w:pos="1322"/>
        </w:tabs>
        <w:ind w:right="666" w:firstLine="719"/>
        <w:rPr>
          <w:sz w:val="24"/>
        </w:rPr>
      </w:pPr>
      <w:r>
        <w:rPr>
          <w:sz w:val="24"/>
        </w:rPr>
        <w:t>по самостоятельно составленному плану представлять развернутый рассказ (опи-сание)оключевыхсобытияхродногокрая,историиРоссииивсемирнойистории1914-1945гг.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идругих;</w:t>
      </w:r>
    </w:p>
    <w:p w:rsidR="00557633" w:rsidRDefault="00593EF7" w:rsidP="00907626">
      <w:pPr>
        <w:pStyle w:val="a6"/>
        <w:numPr>
          <w:ilvl w:val="1"/>
          <w:numId w:val="99"/>
        </w:numPr>
        <w:tabs>
          <w:tab w:val="left" w:pos="1322"/>
        </w:tabs>
        <w:ind w:right="664" w:firstLine="719"/>
        <w:rPr>
          <w:sz w:val="24"/>
        </w:rPr>
      </w:pPr>
      <w:r>
        <w:rPr>
          <w:sz w:val="24"/>
        </w:rPr>
        <w:t>составлять развернутую характеристику исторических личностей с описанием иоценкойихдеятельности;характеризоватьусловияиобразжизнилюдейвРоссииидругихстранах в 1914-1945 гг., анализируя изменения, происшедшие в течение рассматриваемогопериода;</w:t>
      </w:r>
    </w:p>
    <w:p w:rsidR="00557633" w:rsidRDefault="00593EF7" w:rsidP="00907626">
      <w:pPr>
        <w:pStyle w:val="a6"/>
        <w:numPr>
          <w:ilvl w:val="1"/>
          <w:numId w:val="99"/>
        </w:numPr>
        <w:tabs>
          <w:tab w:val="left" w:pos="1322"/>
        </w:tabs>
        <w:spacing w:before="1"/>
        <w:ind w:right="665" w:firstLine="719"/>
        <w:rPr>
          <w:sz w:val="24"/>
        </w:rPr>
      </w:pPr>
      <w:r>
        <w:rPr>
          <w:sz w:val="24"/>
        </w:rPr>
        <w:t>представлятьописаниепамятниковматериальнойихудожественнойкультуры1914-1945 гг.,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художе-ственныхприемовсозданияпамятниковкультуры;</w:t>
      </w:r>
    </w:p>
    <w:p w:rsidR="00557633" w:rsidRDefault="00593EF7" w:rsidP="00907626">
      <w:pPr>
        <w:pStyle w:val="a6"/>
        <w:numPr>
          <w:ilvl w:val="1"/>
          <w:numId w:val="99"/>
        </w:numPr>
        <w:tabs>
          <w:tab w:val="left" w:pos="1322"/>
        </w:tabs>
        <w:ind w:right="667" w:firstLine="719"/>
        <w:rPr>
          <w:sz w:val="24"/>
        </w:rPr>
      </w:pPr>
      <w:r>
        <w:rPr>
          <w:spacing w:val="-1"/>
          <w:sz w:val="24"/>
        </w:rPr>
        <w:t>представлять</w:t>
      </w:r>
      <w:r>
        <w:rPr>
          <w:sz w:val="24"/>
        </w:rPr>
        <w:t>результатысамостоятельногоизученияисторическойинформацииизистории России и всемирной истории 1914-1945 гг. в форме сложного плана, конспекта,реферата;</w:t>
      </w:r>
    </w:p>
    <w:p w:rsidR="00557633" w:rsidRDefault="00593EF7" w:rsidP="00907626">
      <w:pPr>
        <w:pStyle w:val="a6"/>
        <w:numPr>
          <w:ilvl w:val="1"/>
          <w:numId w:val="99"/>
        </w:numPr>
        <w:tabs>
          <w:tab w:val="left" w:pos="1322"/>
        </w:tabs>
        <w:ind w:right="667" w:firstLine="719"/>
        <w:rPr>
          <w:sz w:val="24"/>
        </w:rPr>
      </w:pPr>
      <w:r>
        <w:rPr>
          <w:sz w:val="24"/>
        </w:rPr>
        <w:t>определять и объяснятьс опорой на фактический материал свое отношение кнаиболее значительным событиям, достижениям и личностям истории России и зарубеж-ных стран 1914-1945 гг.;</w:t>
      </w:r>
    </w:p>
    <w:p w:rsidR="00557633" w:rsidRDefault="00593EF7" w:rsidP="00907626">
      <w:pPr>
        <w:pStyle w:val="a6"/>
        <w:numPr>
          <w:ilvl w:val="1"/>
          <w:numId w:val="99"/>
        </w:numPr>
        <w:tabs>
          <w:tab w:val="left" w:pos="1322"/>
        </w:tabs>
        <w:ind w:left="1321" w:hanging="141"/>
        <w:rPr>
          <w:sz w:val="24"/>
        </w:rPr>
      </w:pPr>
      <w:r>
        <w:rPr>
          <w:sz w:val="24"/>
        </w:rPr>
        <w:t>пониматьнеобходимость фактическойаргументациидля обоснованиясвоейпози-</w:t>
      </w:r>
    </w:p>
    <w:p w:rsidR="00557633" w:rsidRDefault="00557633">
      <w:pPr>
        <w:jc w:val="both"/>
        <w:rPr>
          <w:sz w:val="24"/>
        </w:rPr>
        <w:sectPr w:rsidR="00557633">
          <w:pgSz w:w="11910" w:h="16380"/>
          <w:pgMar w:top="1060" w:right="180" w:bottom="1240" w:left="1240" w:header="0" w:footer="978" w:gutter="0"/>
          <w:cols w:space="720"/>
        </w:sectPr>
      </w:pPr>
    </w:p>
    <w:p w:rsidR="00557633" w:rsidRDefault="00593EF7">
      <w:pPr>
        <w:pStyle w:val="a3"/>
        <w:spacing w:before="72"/>
        <w:ind w:left="462" w:right="672"/>
        <w:jc w:val="both"/>
      </w:pPr>
      <w:r>
        <w:lastRenderedPageBreak/>
        <w:t>ции; самостоятельно отбирать факты, которые могут быть использованы для подтвержде-нияили опровержениякакой-либооценкиисторическихсобытий;</w:t>
      </w:r>
    </w:p>
    <w:p w:rsidR="00557633" w:rsidRDefault="00593EF7" w:rsidP="00907626">
      <w:pPr>
        <w:pStyle w:val="a6"/>
        <w:numPr>
          <w:ilvl w:val="1"/>
          <w:numId w:val="99"/>
        </w:numPr>
        <w:tabs>
          <w:tab w:val="left" w:pos="1322"/>
        </w:tabs>
        <w:ind w:right="666" w:firstLine="719"/>
        <w:rPr>
          <w:sz w:val="24"/>
        </w:rPr>
      </w:pPr>
      <w:r>
        <w:rPr>
          <w:sz w:val="24"/>
        </w:rPr>
        <w:t>формулироватьаргументыдляподтвержденияилиопровержениясобственнойилипредложенной точки зрения по дискуссионной проблеме из истории России и всемирнойистории 1914-1945 гг.; сравнивать предложенную аргументацию, выбирать наиболее аргу-ментированнуюпозицию.</w:t>
      </w:r>
    </w:p>
    <w:p w:rsidR="00557633" w:rsidRDefault="00593EF7" w:rsidP="00907626">
      <w:pPr>
        <w:pStyle w:val="a6"/>
        <w:numPr>
          <w:ilvl w:val="0"/>
          <w:numId w:val="95"/>
        </w:numPr>
        <w:tabs>
          <w:tab w:val="left" w:pos="1422"/>
        </w:tabs>
        <w:ind w:right="670" w:firstLine="719"/>
        <w:rPr>
          <w:i/>
          <w:sz w:val="24"/>
        </w:rPr>
      </w:pPr>
      <w:r>
        <w:rPr>
          <w:i/>
          <w:sz w:val="24"/>
        </w:rPr>
        <w:t>Умение выявлять существенные черты исторических событий, явлений, процес-сов 1914-1945 гг.; систематизировать историческую информацию в соответствии с за-даннымикритериями;сравнивать изученныеисторическиесобытия,явления,процессы.</w:t>
      </w:r>
    </w:p>
    <w:p w:rsidR="00557633" w:rsidRDefault="00593EF7">
      <w:pPr>
        <w:ind w:left="1181"/>
        <w:jc w:val="both"/>
        <w:rPr>
          <w:sz w:val="24"/>
        </w:rPr>
      </w:pPr>
      <w:r>
        <w:rPr>
          <w:sz w:val="24"/>
        </w:rPr>
        <w:t>Структурапредметногорезультатавключаетследующий</w:t>
      </w:r>
      <w:r>
        <w:rPr>
          <w:i/>
          <w:sz w:val="24"/>
        </w:rPr>
        <w:t>переченьзнанийиумений</w:t>
      </w:r>
      <w:r>
        <w:rPr>
          <w:sz w:val="24"/>
        </w:rPr>
        <w:t>:</w:t>
      </w:r>
    </w:p>
    <w:p w:rsidR="00557633" w:rsidRDefault="00593EF7" w:rsidP="00907626">
      <w:pPr>
        <w:pStyle w:val="a6"/>
        <w:numPr>
          <w:ilvl w:val="1"/>
          <w:numId w:val="99"/>
        </w:numPr>
        <w:tabs>
          <w:tab w:val="left" w:pos="1322"/>
        </w:tabs>
        <w:ind w:right="667" w:firstLine="719"/>
        <w:rPr>
          <w:sz w:val="24"/>
        </w:rPr>
      </w:pPr>
      <w:r>
        <w:rPr>
          <w:sz w:val="24"/>
        </w:rPr>
        <w:t>называтьхарактерные,существенныепризнакисобытий,процессов,явленийисто-рии Россииивсеобщейистории1914-1945 гг.;</w:t>
      </w:r>
    </w:p>
    <w:p w:rsidR="00557633" w:rsidRDefault="00593EF7" w:rsidP="00907626">
      <w:pPr>
        <w:pStyle w:val="a6"/>
        <w:numPr>
          <w:ilvl w:val="1"/>
          <w:numId w:val="99"/>
        </w:numPr>
        <w:tabs>
          <w:tab w:val="left" w:pos="1322"/>
        </w:tabs>
        <w:spacing w:before="1"/>
        <w:ind w:right="667" w:firstLine="719"/>
        <w:rPr>
          <w:sz w:val="24"/>
        </w:rPr>
      </w:pPr>
      <w:r>
        <w:rPr>
          <w:sz w:val="24"/>
        </w:rPr>
        <w:t>различать в исторической информации из курсов истории России и зарубежныхстран 1914-1945 гг. события, явления, процессы; факты и мнения, описания и объяснения,гипотезыитеории;</w:t>
      </w:r>
    </w:p>
    <w:p w:rsidR="00557633" w:rsidRDefault="00593EF7" w:rsidP="00907626">
      <w:pPr>
        <w:pStyle w:val="a6"/>
        <w:numPr>
          <w:ilvl w:val="1"/>
          <w:numId w:val="99"/>
        </w:numPr>
        <w:tabs>
          <w:tab w:val="left" w:pos="1322"/>
        </w:tabs>
        <w:ind w:right="667" w:firstLine="719"/>
        <w:rPr>
          <w:sz w:val="24"/>
        </w:rPr>
      </w:pPr>
      <w:r>
        <w:rPr>
          <w:sz w:val="24"/>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типологиче-скимоснованиям идругим);</w:t>
      </w:r>
    </w:p>
    <w:p w:rsidR="00557633" w:rsidRDefault="00593EF7" w:rsidP="00907626">
      <w:pPr>
        <w:pStyle w:val="a6"/>
        <w:numPr>
          <w:ilvl w:val="1"/>
          <w:numId w:val="99"/>
        </w:numPr>
        <w:tabs>
          <w:tab w:val="left" w:pos="1322"/>
        </w:tabs>
        <w:ind w:left="1321" w:hanging="141"/>
        <w:rPr>
          <w:sz w:val="24"/>
        </w:rPr>
      </w:pPr>
      <w:r>
        <w:rPr>
          <w:sz w:val="24"/>
        </w:rPr>
        <w:t>обобщатьисторическуюинформациюпоисторииРоссииизарубежныхстран</w:t>
      </w:r>
    </w:p>
    <w:p w:rsidR="00557633" w:rsidRDefault="00593EF7">
      <w:pPr>
        <w:pStyle w:val="a3"/>
        <w:ind w:left="462"/>
        <w:jc w:val="both"/>
      </w:pPr>
      <w:r>
        <w:t>1914-1945гг.;</w:t>
      </w:r>
    </w:p>
    <w:p w:rsidR="00557633" w:rsidRDefault="00593EF7" w:rsidP="00907626">
      <w:pPr>
        <w:pStyle w:val="a6"/>
        <w:numPr>
          <w:ilvl w:val="1"/>
          <w:numId w:val="99"/>
        </w:numPr>
        <w:tabs>
          <w:tab w:val="left" w:pos="1322"/>
        </w:tabs>
        <w:ind w:right="668" w:firstLine="719"/>
        <w:rPr>
          <w:sz w:val="24"/>
        </w:rPr>
      </w:pPr>
      <w:r>
        <w:rPr>
          <w:sz w:val="24"/>
        </w:rPr>
        <w:t>наосновеизученияисторическогоматериаладаватьоценкувозможности/коррект-ности сравнения событий, явлений, процессов, взглядов исторических деятелей историиРоссииизарубежных странв1914-1945 гг.;</w:t>
      </w:r>
    </w:p>
    <w:p w:rsidR="00557633" w:rsidRDefault="00593EF7" w:rsidP="00907626">
      <w:pPr>
        <w:pStyle w:val="a6"/>
        <w:numPr>
          <w:ilvl w:val="1"/>
          <w:numId w:val="99"/>
        </w:numPr>
        <w:tabs>
          <w:tab w:val="left" w:pos="1322"/>
        </w:tabs>
        <w:spacing w:before="1"/>
        <w:ind w:right="669" w:firstLine="719"/>
        <w:rPr>
          <w:sz w:val="24"/>
        </w:rPr>
      </w:pPr>
      <w:r>
        <w:rPr>
          <w:sz w:val="24"/>
        </w:rPr>
        <w:t>сравнивать исторические события, явления, процессы, взгляды исторических дея-телей истории России и зарубежных стран 1914-1945 гг. по самостоятельно определеннымкритериям;на основесравнениясамостоятельноделать выводы;</w:t>
      </w:r>
    </w:p>
    <w:p w:rsidR="00557633" w:rsidRDefault="00593EF7" w:rsidP="00907626">
      <w:pPr>
        <w:pStyle w:val="a6"/>
        <w:numPr>
          <w:ilvl w:val="1"/>
          <w:numId w:val="99"/>
        </w:numPr>
        <w:tabs>
          <w:tab w:val="left" w:pos="1322"/>
        </w:tabs>
        <w:ind w:left="1321" w:hanging="141"/>
        <w:rPr>
          <w:sz w:val="24"/>
        </w:rPr>
      </w:pPr>
      <w:r>
        <w:rPr>
          <w:sz w:val="24"/>
        </w:rPr>
        <w:t>наосновеизученияисторическогоматериалаустанавливатьисторическиеанало-</w:t>
      </w:r>
    </w:p>
    <w:p w:rsidR="00557633" w:rsidRDefault="00593EF7">
      <w:pPr>
        <w:pStyle w:val="a3"/>
        <w:ind w:left="462"/>
      </w:pPr>
      <w:r>
        <w:t>гии.</w:t>
      </w:r>
    </w:p>
    <w:p w:rsidR="00557633" w:rsidRDefault="00593EF7" w:rsidP="00907626">
      <w:pPr>
        <w:pStyle w:val="a6"/>
        <w:numPr>
          <w:ilvl w:val="0"/>
          <w:numId w:val="95"/>
        </w:numPr>
        <w:tabs>
          <w:tab w:val="left" w:pos="1422"/>
        </w:tabs>
        <w:ind w:left="1422" w:hanging="241"/>
        <w:rPr>
          <w:i/>
          <w:sz w:val="24"/>
        </w:rPr>
      </w:pPr>
      <w:r>
        <w:rPr>
          <w:i/>
          <w:sz w:val="24"/>
        </w:rPr>
        <w:t>Умениеустанавливатьпричинно-следственные,пространственные,временные</w:t>
      </w:r>
    </w:p>
    <w:p w:rsidR="00557633" w:rsidRDefault="00593EF7">
      <w:pPr>
        <w:ind w:left="462" w:right="669"/>
        <w:jc w:val="both"/>
        <w:rPr>
          <w:i/>
          <w:sz w:val="24"/>
        </w:rPr>
      </w:pPr>
      <w:r>
        <w:rPr>
          <w:i/>
          <w:sz w:val="24"/>
        </w:rPr>
        <w:t>связиисторическихсобытий,явлений,процессов;характеризоватьихитоги;соотноситьсобытияистории родногокраяиисторииРоссиив1914-1945гг.;определятьсовременни-ковисторическихсобытийисторииРоссииичеловечествавцеломв1914-1945гг.</w:t>
      </w:r>
    </w:p>
    <w:p w:rsidR="00557633" w:rsidRDefault="00593EF7">
      <w:pPr>
        <w:ind w:left="1181"/>
        <w:jc w:val="both"/>
        <w:rPr>
          <w:sz w:val="24"/>
        </w:rPr>
      </w:pPr>
      <w:r>
        <w:rPr>
          <w:sz w:val="24"/>
        </w:rPr>
        <w:t>Структурапредметногорезультатавключаетследующий</w:t>
      </w:r>
      <w:r>
        <w:rPr>
          <w:i/>
          <w:sz w:val="24"/>
        </w:rPr>
        <w:t>переченьзнанийиумений</w:t>
      </w:r>
      <w:r>
        <w:rPr>
          <w:sz w:val="24"/>
        </w:rPr>
        <w:t>:</w:t>
      </w:r>
    </w:p>
    <w:p w:rsidR="00557633" w:rsidRDefault="00593EF7" w:rsidP="00907626">
      <w:pPr>
        <w:pStyle w:val="a6"/>
        <w:numPr>
          <w:ilvl w:val="1"/>
          <w:numId w:val="99"/>
        </w:numPr>
        <w:tabs>
          <w:tab w:val="left" w:pos="1322"/>
        </w:tabs>
        <w:ind w:right="666" w:firstLine="719"/>
        <w:rPr>
          <w:sz w:val="24"/>
        </w:rPr>
      </w:pPr>
      <w:r>
        <w:rPr>
          <w:sz w:val="24"/>
        </w:rPr>
        <w:t>наосновеизученногоматериалапоисторииРоссииизарубежныхстран1914-1945гг. определять (различать) причины, предпосылки, поводы, последствия, указывать итоги,значение историческихсобытий, явлений,процессов;</w:t>
      </w:r>
    </w:p>
    <w:p w:rsidR="00557633" w:rsidRDefault="00593EF7" w:rsidP="00907626">
      <w:pPr>
        <w:pStyle w:val="a6"/>
        <w:numPr>
          <w:ilvl w:val="1"/>
          <w:numId w:val="99"/>
        </w:numPr>
        <w:tabs>
          <w:tab w:val="left" w:pos="1322"/>
        </w:tabs>
        <w:ind w:right="668" w:firstLine="719"/>
        <w:rPr>
          <w:sz w:val="24"/>
        </w:rPr>
      </w:pPr>
      <w:r>
        <w:rPr>
          <w:sz w:val="24"/>
        </w:rPr>
        <w:t>устанавливатьпричинно-следственные,пространственные,временныесвязимеждуисторическимисобытиями,явлениями,процессаминаосновеанализаисторическойситуации/информациииз историиРоссии изарубежныхстран1914-1945гг.;</w:t>
      </w:r>
    </w:p>
    <w:p w:rsidR="00557633" w:rsidRDefault="00593EF7" w:rsidP="00907626">
      <w:pPr>
        <w:pStyle w:val="a6"/>
        <w:numPr>
          <w:ilvl w:val="1"/>
          <w:numId w:val="99"/>
        </w:numPr>
        <w:tabs>
          <w:tab w:val="left" w:pos="1322"/>
        </w:tabs>
        <w:spacing w:before="1"/>
        <w:ind w:right="669" w:firstLine="719"/>
        <w:rPr>
          <w:sz w:val="24"/>
        </w:rPr>
      </w:pPr>
      <w:r>
        <w:rPr>
          <w:sz w:val="24"/>
        </w:rPr>
        <w:t>делать предположения о возможных причинах (предпосылках) и последствиях ис-торических событий, явлений, процессов истории России и зарубежных стран 1914-1945гг.;</w:t>
      </w:r>
    </w:p>
    <w:p w:rsidR="00557633" w:rsidRDefault="00593EF7" w:rsidP="00907626">
      <w:pPr>
        <w:pStyle w:val="a6"/>
        <w:numPr>
          <w:ilvl w:val="1"/>
          <w:numId w:val="99"/>
        </w:numPr>
        <w:tabs>
          <w:tab w:val="left" w:pos="1322"/>
        </w:tabs>
        <w:ind w:right="669" w:firstLine="719"/>
        <w:jc w:val="left"/>
        <w:rPr>
          <w:sz w:val="24"/>
        </w:rPr>
      </w:pPr>
      <w:r>
        <w:rPr>
          <w:sz w:val="24"/>
        </w:rPr>
        <w:t>излагатьисторическийматериалнаосновепониманияпричинно-следственных,пространственно-временныхсвязей историческихсобытий,явлений,процессов;</w:t>
      </w:r>
    </w:p>
    <w:p w:rsidR="00557633" w:rsidRDefault="00593EF7" w:rsidP="00907626">
      <w:pPr>
        <w:pStyle w:val="a6"/>
        <w:numPr>
          <w:ilvl w:val="1"/>
          <w:numId w:val="99"/>
        </w:numPr>
        <w:tabs>
          <w:tab w:val="left" w:pos="1322"/>
        </w:tabs>
        <w:ind w:left="1321" w:hanging="141"/>
        <w:jc w:val="left"/>
        <w:rPr>
          <w:sz w:val="24"/>
        </w:rPr>
      </w:pPr>
      <w:r>
        <w:rPr>
          <w:sz w:val="24"/>
        </w:rPr>
        <w:t>соотноситьсобытияисторииродногокрая,историиРоссииизарубежныхстран</w:t>
      </w:r>
    </w:p>
    <w:p w:rsidR="00557633" w:rsidRDefault="00593EF7">
      <w:pPr>
        <w:pStyle w:val="a3"/>
        <w:ind w:left="462"/>
      </w:pPr>
      <w:r>
        <w:t>1914-1945гг.;</w:t>
      </w:r>
    </w:p>
    <w:p w:rsidR="00557633" w:rsidRDefault="00593EF7" w:rsidP="00907626">
      <w:pPr>
        <w:pStyle w:val="a6"/>
        <w:numPr>
          <w:ilvl w:val="1"/>
          <w:numId w:val="99"/>
        </w:numPr>
        <w:tabs>
          <w:tab w:val="left" w:pos="1322"/>
        </w:tabs>
        <w:ind w:right="667" w:firstLine="719"/>
        <w:jc w:val="left"/>
        <w:rPr>
          <w:sz w:val="24"/>
        </w:rPr>
      </w:pPr>
      <w:r>
        <w:rPr>
          <w:sz w:val="24"/>
        </w:rPr>
        <w:t>определятьсовременниковисторическихсобытий,явлений,процессовисторииРоссииичеловечествавцелом1914-1945 гг.</w:t>
      </w:r>
    </w:p>
    <w:p w:rsidR="00557633" w:rsidRDefault="00593EF7" w:rsidP="00907626">
      <w:pPr>
        <w:pStyle w:val="a6"/>
        <w:numPr>
          <w:ilvl w:val="0"/>
          <w:numId w:val="95"/>
        </w:numPr>
        <w:tabs>
          <w:tab w:val="left" w:pos="1422"/>
        </w:tabs>
        <w:ind w:left="1422" w:hanging="241"/>
        <w:rPr>
          <w:i/>
          <w:sz w:val="24"/>
        </w:rPr>
      </w:pPr>
      <w:r>
        <w:rPr>
          <w:i/>
          <w:sz w:val="24"/>
        </w:rPr>
        <w:lastRenderedPageBreak/>
        <w:t>Умениекритическианализироватьдлярешенияпознавательнойзадачиаутен-</w:t>
      </w:r>
    </w:p>
    <w:p w:rsidR="00557633" w:rsidRDefault="00557633">
      <w:pPr>
        <w:rPr>
          <w:sz w:val="24"/>
        </w:rPr>
        <w:sectPr w:rsidR="00557633">
          <w:pgSz w:w="11910" w:h="16380"/>
          <w:pgMar w:top="1060" w:right="180" w:bottom="1240" w:left="1240" w:header="0" w:footer="978" w:gutter="0"/>
          <w:cols w:space="720"/>
        </w:sectPr>
      </w:pPr>
    </w:p>
    <w:p w:rsidR="00557633" w:rsidRDefault="00593EF7">
      <w:pPr>
        <w:spacing w:before="72"/>
        <w:ind w:left="462" w:right="667"/>
        <w:jc w:val="both"/>
        <w:rPr>
          <w:i/>
          <w:sz w:val="24"/>
        </w:rPr>
      </w:pPr>
      <w:r>
        <w:rPr>
          <w:i/>
          <w:spacing w:val="-1"/>
          <w:sz w:val="24"/>
        </w:rPr>
        <w:lastRenderedPageBreak/>
        <w:t>тичныеисторическиеисточникиразных</w:t>
      </w:r>
      <w:r>
        <w:rPr>
          <w:i/>
          <w:sz w:val="24"/>
        </w:rPr>
        <w:t>типов(письменные,вещественные,аудиовизуаль-ные) по истории России и зарубежных стран 1914-1945 гг., оценивать их полноту и до-стоверность, соотносить с историческим периодом; выявлять общее и различия; привле-кать контекстнуюинформациюприработесисторическимиисточниками.</w:t>
      </w:r>
    </w:p>
    <w:p w:rsidR="00557633" w:rsidRDefault="00593EF7">
      <w:pPr>
        <w:ind w:left="1181"/>
        <w:jc w:val="both"/>
        <w:rPr>
          <w:sz w:val="24"/>
        </w:rPr>
      </w:pPr>
      <w:r>
        <w:rPr>
          <w:sz w:val="24"/>
        </w:rPr>
        <w:t>Структурапредметногорезультатавключаетследующий</w:t>
      </w:r>
      <w:r>
        <w:rPr>
          <w:i/>
          <w:sz w:val="24"/>
        </w:rPr>
        <w:t>переченьзнанийиумений</w:t>
      </w:r>
      <w:r>
        <w:rPr>
          <w:sz w:val="24"/>
        </w:rPr>
        <w:t>:</w:t>
      </w:r>
    </w:p>
    <w:p w:rsidR="00557633" w:rsidRDefault="00593EF7" w:rsidP="00907626">
      <w:pPr>
        <w:pStyle w:val="a6"/>
        <w:numPr>
          <w:ilvl w:val="1"/>
          <w:numId w:val="99"/>
        </w:numPr>
        <w:tabs>
          <w:tab w:val="left" w:pos="1322"/>
        </w:tabs>
        <w:ind w:right="670" w:firstLine="719"/>
        <w:rPr>
          <w:sz w:val="24"/>
        </w:rPr>
      </w:pPr>
      <w:r>
        <w:rPr>
          <w:sz w:val="24"/>
        </w:rPr>
        <w:t>различать виды письменных исторических источников по истории России и все-мирнойистории1914-1945гг.;</w:t>
      </w:r>
    </w:p>
    <w:p w:rsidR="00557633" w:rsidRDefault="00593EF7" w:rsidP="00907626">
      <w:pPr>
        <w:pStyle w:val="a6"/>
        <w:numPr>
          <w:ilvl w:val="1"/>
          <w:numId w:val="99"/>
        </w:numPr>
        <w:tabs>
          <w:tab w:val="left" w:pos="1322"/>
        </w:tabs>
        <w:ind w:right="667" w:firstLine="719"/>
        <w:rPr>
          <w:sz w:val="24"/>
        </w:rPr>
      </w:pPr>
      <w:r>
        <w:rPr>
          <w:sz w:val="24"/>
        </w:rPr>
        <w:t>определять авторство письменного исторического источника по истории России изарубежных стран 1914-1945 гг., время и место его создания, события, явления, процессы,о которых идет речь и другие, соотносить информацию письменного источника с истори-ческимконтекстом;</w:t>
      </w:r>
    </w:p>
    <w:p w:rsidR="00557633" w:rsidRDefault="00593EF7" w:rsidP="00907626">
      <w:pPr>
        <w:pStyle w:val="a6"/>
        <w:numPr>
          <w:ilvl w:val="1"/>
          <w:numId w:val="99"/>
        </w:numPr>
        <w:tabs>
          <w:tab w:val="left" w:pos="1322"/>
        </w:tabs>
        <w:spacing w:before="1"/>
        <w:ind w:right="671" w:firstLine="719"/>
        <w:rPr>
          <w:sz w:val="24"/>
        </w:rPr>
      </w:pPr>
      <w:r>
        <w:rPr>
          <w:sz w:val="24"/>
        </w:rPr>
        <w:t>определять на основе информации, представленной в письменном историческомисточнике, характерные признаки описываемых событий, явлений, процессов по историиРоссииизарубежных стран 1914-1945 гг.;</w:t>
      </w:r>
    </w:p>
    <w:p w:rsidR="00557633" w:rsidRDefault="00593EF7" w:rsidP="00907626">
      <w:pPr>
        <w:pStyle w:val="a6"/>
        <w:numPr>
          <w:ilvl w:val="1"/>
          <w:numId w:val="99"/>
        </w:numPr>
        <w:tabs>
          <w:tab w:val="left" w:pos="1322"/>
        </w:tabs>
        <w:ind w:right="662" w:firstLine="719"/>
        <w:rPr>
          <w:sz w:val="24"/>
        </w:rPr>
      </w:pPr>
      <w:r>
        <w:rPr>
          <w:sz w:val="24"/>
        </w:rPr>
        <w:t>анализировать письменный исторический источник по истории России и зарубеж-ных стран 1914-1945 гг. с точки зрения его темы, цели, позиции автора документа и участ-ников событий, основной мысли, основной и дополнительной информации, достоверностисодержания;</w:t>
      </w:r>
    </w:p>
    <w:p w:rsidR="00557633" w:rsidRDefault="00593EF7" w:rsidP="00907626">
      <w:pPr>
        <w:pStyle w:val="a6"/>
        <w:numPr>
          <w:ilvl w:val="1"/>
          <w:numId w:val="99"/>
        </w:numPr>
        <w:tabs>
          <w:tab w:val="left" w:pos="1322"/>
        </w:tabs>
        <w:ind w:right="668" w:firstLine="719"/>
        <w:rPr>
          <w:sz w:val="24"/>
        </w:rPr>
      </w:pPr>
      <w:r>
        <w:rPr>
          <w:spacing w:val="-1"/>
          <w:sz w:val="24"/>
        </w:rPr>
        <w:t>соотносить</w:t>
      </w:r>
      <w:r>
        <w:rPr>
          <w:sz w:val="24"/>
        </w:rPr>
        <w:t>содержаниеисторическогоисточникапоисторииРоссииизарубежныхстран 1914-1945 гг. с учебным текстом, другими источниками исторической информации(вт.ч. историческойкартой/схемой);</w:t>
      </w:r>
    </w:p>
    <w:p w:rsidR="00557633" w:rsidRDefault="00593EF7" w:rsidP="00907626">
      <w:pPr>
        <w:pStyle w:val="a6"/>
        <w:numPr>
          <w:ilvl w:val="1"/>
          <w:numId w:val="99"/>
        </w:numPr>
        <w:tabs>
          <w:tab w:val="left" w:pos="1322"/>
        </w:tabs>
        <w:ind w:right="667" w:firstLine="719"/>
        <w:rPr>
          <w:sz w:val="24"/>
        </w:rPr>
      </w:pPr>
      <w:r>
        <w:rPr>
          <w:sz w:val="24"/>
        </w:rPr>
        <w:t>сопоставлять, анализировать информацию из двух или более письменных истори-ческихисточниковпоисторииРоссииизарубежных стран1914-1945гг.,делатьвыводы;</w:t>
      </w:r>
    </w:p>
    <w:p w:rsidR="00557633" w:rsidRDefault="00593EF7" w:rsidP="00907626">
      <w:pPr>
        <w:pStyle w:val="a6"/>
        <w:numPr>
          <w:ilvl w:val="1"/>
          <w:numId w:val="99"/>
        </w:numPr>
        <w:tabs>
          <w:tab w:val="left" w:pos="1322"/>
        </w:tabs>
        <w:spacing w:before="1"/>
        <w:ind w:right="668" w:firstLine="719"/>
        <w:rPr>
          <w:sz w:val="24"/>
        </w:rPr>
      </w:pPr>
      <w:r>
        <w:rPr>
          <w:sz w:val="24"/>
        </w:rPr>
        <w:t>использоватьисторическиеписьменныеисточникиприаргументациидискуссион-ныхточек зрения;</w:t>
      </w:r>
    </w:p>
    <w:p w:rsidR="00557633" w:rsidRDefault="00593EF7" w:rsidP="00907626">
      <w:pPr>
        <w:pStyle w:val="a6"/>
        <w:numPr>
          <w:ilvl w:val="1"/>
          <w:numId w:val="99"/>
        </w:numPr>
        <w:tabs>
          <w:tab w:val="left" w:pos="1322"/>
        </w:tabs>
        <w:ind w:right="666" w:firstLine="719"/>
        <w:rPr>
          <w:sz w:val="24"/>
        </w:rPr>
      </w:pPr>
      <w:r>
        <w:rPr>
          <w:spacing w:val="-1"/>
          <w:sz w:val="24"/>
        </w:rPr>
        <w:t xml:space="preserve">проводить атрибуцию вещественного исторического источника (определять </w:t>
      </w:r>
      <w:r>
        <w:rPr>
          <w:sz w:val="24"/>
        </w:rPr>
        <w:t>утили-</w:t>
      </w:r>
      <w:r>
        <w:rPr>
          <w:spacing w:val="-1"/>
          <w:sz w:val="24"/>
        </w:rPr>
        <w:t>тарноеназначение</w:t>
      </w:r>
      <w:r>
        <w:rPr>
          <w:sz w:val="24"/>
        </w:rPr>
        <w:t>изучаемогопредмета,материальнуюосновуитехникусоздания,размер,надписи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веществен-ныйисторический источник;</w:t>
      </w:r>
    </w:p>
    <w:p w:rsidR="00557633" w:rsidRDefault="00593EF7" w:rsidP="00907626">
      <w:pPr>
        <w:pStyle w:val="a6"/>
        <w:numPr>
          <w:ilvl w:val="1"/>
          <w:numId w:val="99"/>
        </w:numPr>
        <w:tabs>
          <w:tab w:val="left" w:pos="1322"/>
        </w:tabs>
        <w:ind w:right="668" w:firstLine="719"/>
        <w:rPr>
          <w:sz w:val="24"/>
        </w:rPr>
      </w:pPr>
      <w:r>
        <w:rPr>
          <w:spacing w:val="-1"/>
          <w:sz w:val="24"/>
        </w:rPr>
        <w:t>проводитьатрибуцию</w:t>
      </w:r>
      <w:r>
        <w:rPr>
          <w:sz w:val="24"/>
        </w:rPr>
        <w:t>визуальныхиаудиовизуальныхисторическихисточниковпоистории России и зарубежных стран 1914-1945 гг. (определять авторство, время создания,события, связанные с историческими источниками); используя контекстную информацию,описывать визуальныйи аудиовизуальныйисторическийисточник.</w:t>
      </w:r>
    </w:p>
    <w:p w:rsidR="00557633" w:rsidRDefault="00593EF7" w:rsidP="00907626">
      <w:pPr>
        <w:pStyle w:val="a6"/>
        <w:numPr>
          <w:ilvl w:val="0"/>
          <w:numId w:val="95"/>
        </w:numPr>
        <w:tabs>
          <w:tab w:val="left" w:pos="1422"/>
        </w:tabs>
        <w:ind w:right="668" w:firstLine="719"/>
        <w:rPr>
          <w:i/>
          <w:sz w:val="24"/>
        </w:rPr>
      </w:pPr>
      <w:r>
        <w:rPr>
          <w:i/>
          <w:sz w:val="24"/>
        </w:rPr>
        <w:t>Умение осуществлять с соблюдением правил информационной безопасности по-иск исторической информации по истории России и зарубежных стран 1914-1945 гг. всправочной литературе, сети Интернет, средствах массовой информации для решенияпознавательных задач; оценивать полноту и достоверность информации с точки зренияеесоответствияисторическойдействительности.</w:t>
      </w:r>
    </w:p>
    <w:p w:rsidR="00557633" w:rsidRDefault="00593EF7">
      <w:pPr>
        <w:spacing w:before="1"/>
        <w:ind w:left="1181"/>
        <w:jc w:val="both"/>
        <w:rPr>
          <w:sz w:val="24"/>
        </w:rPr>
      </w:pPr>
      <w:r>
        <w:rPr>
          <w:sz w:val="24"/>
        </w:rPr>
        <w:t>Структурапредметногорезультатавключаетследующий</w:t>
      </w:r>
      <w:r>
        <w:rPr>
          <w:i/>
          <w:sz w:val="24"/>
        </w:rPr>
        <w:t>переченьзнанийиумений</w:t>
      </w:r>
      <w:r>
        <w:rPr>
          <w:sz w:val="24"/>
        </w:rPr>
        <w:t>:</w:t>
      </w:r>
    </w:p>
    <w:p w:rsidR="00557633" w:rsidRDefault="00593EF7" w:rsidP="00907626">
      <w:pPr>
        <w:pStyle w:val="a6"/>
        <w:numPr>
          <w:ilvl w:val="1"/>
          <w:numId w:val="99"/>
        </w:numPr>
        <w:tabs>
          <w:tab w:val="left" w:pos="1322"/>
        </w:tabs>
        <w:ind w:right="667" w:firstLine="719"/>
        <w:rPr>
          <w:sz w:val="24"/>
        </w:rPr>
      </w:pPr>
      <w:r>
        <w:rPr>
          <w:sz w:val="24"/>
        </w:rPr>
        <w:t>знать и использовать правила информационной безопасности при поиске истори-ческойинформации;</w:t>
      </w:r>
    </w:p>
    <w:p w:rsidR="00557633" w:rsidRDefault="00593EF7" w:rsidP="00907626">
      <w:pPr>
        <w:pStyle w:val="a6"/>
        <w:numPr>
          <w:ilvl w:val="1"/>
          <w:numId w:val="99"/>
        </w:numPr>
        <w:tabs>
          <w:tab w:val="left" w:pos="1322"/>
        </w:tabs>
        <w:ind w:right="666" w:firstLine="719"/>
        <w:rPr>
          <w:sz w:val="24"/>
        </w:rPr>
      </w:pPr>
      <w:r>
        <w:rPr>
          <w:sz w:val="24"/>
        </w:rPr>
        <w:t>самостоятельноосуществлятьпоискдостоверныхисторическихисточников,необ-ходимых для изучения событий (явлений, процессов) истории России и зарубежных стран1914-1945гг.;</w:t>
      </w:r>
    </w:p>
    <w:p w:rsidR="00557633" w:rsidRDefault="00593EF7" w:rsidP="00907626">
      <w:pPr>
        <w:pStyle w:val="a6"/>
        <w:numPr>
          <w:ilvl w:val="1"/>
          <w:numId w:val="99"/>
        </w:numPr>
        <w:tabs>
          <w:tab w:val="left" w:pos="1322"/>
        </w:tabs>
        <w:ind w:right="666" w:firstLine="719"/>
        <w:rPr>
          <w:sz w:val="24"/>
        </w:rPr>
      </w:pPr>
      <w:r>
        <w:rPr>
          <w:sz w:val="24"/>
        </w:rPr>
        <w:t>на основе знаний по истории самостоятельно подбирать достоверные визуальныеисточники исторической информации, иллюстрирующие сущностные признаки историче-скихсобытий, явлений,процессов;</w:t>
      </w:r>
    </w:p>
    <w:p w:rsidR="00557633" w:rsidRDefault="00593EF7" w:rsidP="00907626">
      <w:pPr>
        <w:pStyle w:val="a6"/>
        <w:numPr>
          <w:ilvl w:val="1"/>
          <w:numId w:val="99"/>
        </w:numPr>
        <w:tabs>
          <w:tab w:val="left" w:pos="1322"/>
        </w:tabs>
        <w:ind w:right="667" w:firstLine="719"/>
        <w:rPr>
          <w:sz w:val="24"/>
        </w:rPr>
      </w:pPr>
      <w:r>
        <w:rPr>
          <w:sz w:val="24"/>
        </w:rPr>
        <w:t>самостоятельно осуществлять поиск исторической информации, необходимой дляанализаисторическихсобытий,процессов,явленийисторииРоссииизарубежныхстран</w:t>
      </w:r>
    </w:p>
    <w:p w:rsidR="00557633" w:rsidRDefault="00557633">
      <w:pPr>
        <w:jc w:val="both"/>
        <w:rPr>
          <w:sz w:val="24"/>
        </w:rPr>
        <w:sectPr w:rsidR="00557633">
          <w:pgSz w:w="11910" w:h="16380"/>
          <w:pgMar w:top="1060" w:right="180" w:bottom="1240" w:left="1240" w:header="0" w:footer="978" w:gutter="0"/>
          <w:cols w:space="720"/>
        </w:sectPr>
      </w:pPr>
    </w:p>
    <w:p w:rsidR="00557633" w:rsidRDefault="00593EF7">
      <w:pPr>
        <w:pStyle w:val="a3"/>
        <w:spacing w:before="72"/>
        <w:ind w:left="462"/>
        <w:jc w:val="both"/>
      </w:pPr>
      <w:r>
        <w:lastRenderedPageBreak/>
        <w:t>1914-1945гг.;</w:t>
      </w:r>
    </w:p>
    <w:p w:rsidR="00557633" w:rsidRDefault="00593EF7" w:rsidP="00907626">
      <w:pPr>
        <w:pStyle w:val="a6"/>
        <w:numPr>
          <w:ilvl w:val="1"/>
          <w:numId w:val="99"/>
        </w:numPr>
        <w:tabs>
          <w:tab w:val="left" w:pos="1322"/>
        </w:tabs>
        <w:ind w:right="666" w:firstLine="719"/>
        <w:rPr>
          <w:sz w:val="24"/>
        </w:rPr>
      </w:pPr>
      <w:r>
        <w:rPr>
          <w:sz w:val="24"/>
        </w:rPr>
        <w:t>используя знания по истории, оценивать полноту и достоверность информации сточкизренияеесоответствияисторическойдействительности.</w:t>
      </w:r>
    </w:p>
    <w:p w:rsidR="00557633" w:rsidRDefault="00593EF7" w:rsidP="00907626">
      <w:pPr>
        <w:pStyle w:val="a6"/>
        <w:numPr>
          <w:ilvl w:val="0"/>
          <w:numId w:val="95"/>
        </w:numPr>
        <w:tabs>
          <w:tab w:val="left" w:pos="1422"/>
        </w:tabs>
        <w:ind w:right="666" w:firstLine="719"/>
        <w:rPr>
          <w:i/>
          <w:sz w:val="24"/>
        </w:rPr>
      </w:pPr>
      <w:r>
        <w:rPr>
          <w:i/>
          <w:sz w:val="24"/>
        </w:rPr>
        <w:t>Умение анализировать текстовые, визуальные источники исторической инфор-мации, в т.ч. исторические карты/схемы, по истории России и зарубежных стран 1914-1945 гг.;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приобрете-ниеопытаосуществленияпроектнойдеятельностивформеразработкиипредставленияучебных проектов по новейшей истории, в т.ч. на региональном материале (с использова-нием ресурсовбиблиотек, музеев идругих).</w:t>
      </w:r>
    </w:p>
    <w:p w:rsidR="00557633" w:rsidRDefault="00593EF7">
      <w:pPr>
        <w:ind w:left="1181"/>
        <w:jc w:val="both"/>
        <w:rPr>
          <w:sz w:val="24"/>
        </w:rPr>
      </w:pPr>
      <w:r>
        <w:rPr>
          <w:sz w:val="24"/>
        </w:rPr>
        <w:t>Структурапредметногорезультатавключаетследующий</w:t>
      </w:r>
      <w:r>
        <w:rPr>
          <w:i/>
          <w:sz w:val="24"/>
        </w:rPr>
        <w:t>переченьзнанийиумений</w:t>
      </w:r>
      <w:r>
        <w:rPr>
          <w:sz w:val="24"/>
        </w:rPr>
        <w:t>:</w:t>
      </w:r>
    </w:p>
    <w:p w:rsidR="00557633" w:rsidRDefault="00593EF7" w:rsidP="00907626">
      <w:pPr>
        <w:pStyle w:val="a6"/>
        <w:numPr>
          <w:ilvl w:val="1"/>
          <w:numId w:val="99"/>
        </w:numPr>
        <w:tabs>
          <w:tab w:val="left" w:pos="1322"/>
        </w:tabs>
        <w:spacing w:before="1"/>
        <w:ind w:right="667" w:firstLine="719"/>
        <w:rPr>
          <w:sz w:val="24"/>
        </w:rPr>
      </w:pPr>
      <w:r>
        <w:rPr>
          <w:sz w:val="24"/>
        </w:rPr>
        <w:t>определятьнаосновеинформации,представленнойвтекстовомисточникеистори-ческой информации, характерные признаки описываемых событий (явлений, процессов)историиРоссииизарубежныхстран 1914-1945гг.;</w:t>
      </w:r>
    </w:p>
    <w:p w:rsidR="00557633" w:rsidRDefault="00593EF7" w:rsidP="00907626">
      <w:pPr>
        <w:pStyle w:val="a6"/>
        <w:numPr>
          <w:ilvl w:val="1"/>
          <w:numId w:val="99"/>
        </w:numPr>
        <w:tabs>
          <w:tab w:val="left" w:pos="1322"/>
        </w:tabs>
        <w:ind w:right="667" w:firstLine="719"/>
        <w:rPr>
          <w:sz w:val="24"/>
        </w:rPr>
      </w:pPr>
      <w:r>
        <w:rPr>
          <w:sz w:val="24"/>
        </w:rPr>
        <w:t>отвечатьнавопросыпосодержаниютекстовогоисточникаисторическойинформа-ции по истории России и зарубежных стран 1914-1945 гг. и составлять на его основе план,таблицу, схему;</w:t>
      </w:r>
    </w:p>
    <w:p w:rsidR="00557633" w:rsidRDefault="00593EF7" w:rsidP="00907626">
      <w:pPr>
        <w:pStyle w:val="a6"/>
        <w:numPr>
          <w:ilvl w:val="1"/>
          <w:numId w:val="99"/>
        </w:numPr>
        <w:tabs>
          <w:tab w:val="left" w:pos="1322"/>
        </w:tabs>
        <w:ind w:right="666" w:firstLine="719"/>
        <w:rPr>
          <w:sz w:val="24"/>
        </w:rPr>
      </w:pPr>
      <w:r>
        <w:rPr>
          <w:sz w:val="24"/>
        </w:rPr>
        <w:t>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идругие), изучаемые события, явления, процессы истории России и зарубежных стран 1914-1945гг.;</w:t>
      </w:r>
    </w:p>
    <w:p w:rsidR="00557633" w:rsidRDefault="00593EF7" w:rsidP="00907626">
      <w:pPr>
        <w:pStyle w:val="a6"/>
        <w:numPr>
          <w:ilvl w:val="1"/>
          <w:numId w:val="99"/>
        </w:numPr>
        <w:tabs>
          <w:tab w:val="left" w:pos="1322"/>
        </w:tabs>
        <w:spacing w:before="1"/>
        <w:ind w:right="670" w:firstLine="719"/>
        <w:rPr>
          <w:sz w:val="24"/>
        </w:rPr>
      </w:pPr>
      <w:r>
        <w:rPr>
          <w:sz w:val="24"/>
        </w:rPr>
        <w:t>привлекатьконтекстнуюинформациюприработесисторическойкартойирасска-зыватьобисторическихсобытиях,используяисторическуюкарту;</w:t>
      </w:r>
    </w:p>
    <w:p w:rsidR="00557633" w:rsidRDefault="00593EF7" w:rsidP="00907626">
      <w:pPr>
        <w:pStyle w:val="a6"/>
        <w:numPr>
          <w:ilvl w:val="1"/>
          <w:numId w:val="99"/>
        </w:numPr>
        <w:tabs>
          <w:tab w:val="left" w:pos="1322"/>
        </w:tabs>
        <w:ind w:right="670" w:firstLine="719"/>
        <w:rPr>
          <w:sz w:val="24"/>
        </w:rPr>
      </w:pPr>
      <w:r>
        <w:rPr>
          <w:sz w:val="24"/>
        </w:rPr>
        <w:t>сопоставлять, анализировать информацию, представленную на двух или более ис-торических картах (схемах) по истории России и зарубежных стран 1914-1945 гг.; оформ-лять результаты анализа исторической карты (схемы) в виде таблицы, схемы; делать вы-воды;</w:t>
      </w:r>
    </w:p>
    <w:p w:rsidR="00557633" w:rsidRDefault="00593EF7" w:rsidP="00907626">
      <w:pPr>
        <w:pStyle w:val="a6"/>
        <w:numPr>
          <w:ilvl w:val="1"/>
          <w:numId w:val="99"/>
        </w:numPr>
        <w:tabs>
          <w:tab w:val="left" w:pos="1322"/>
        </w:tabs>
        <w:ind w:right="666" w:firstLine="719"/>
        <w:rPr>
          <w:sz w:val="24"/>
        </w:rPr>
      </w:pPr>
      <w:r>
        <w:rPr>
          <w:sz w:val="24"/>
        </w:rPr>
        <w:t>на основании информации, представленной на карте/схеме по истории России изарубежных стран 1914-1945 гг., проводить сравнение исторических объектов (размерытерриторийстран,расстояния идругое), социально-экономическихигеополитическихусловийсуществованиягосударств,народов, делатьвыводы;</w:t>
      </w:r>
    </w:p>
    <w:p w:rsidR="00557633" w:rsidRDefault="00593EF7" w:rsidP="00907626">
      <w:pPr>
        <w:pStyle w:val="a6"/>
        <w:numPr>
          <w:ilvl w:val="1"/>
          <w:numId w:val="99"/>
        </w:numPr>
        <w:tabs>
          <w:tab w:val="left" w:pos="1322"/>
        </w:tabs>
        <w:ind w:right="666" w:firstLine="719"/>
        <w:rPr>
          <w:sz w:val="24"/>
        </w:rPr>
      </w:pPr>
      <w:r>
        <w:rPr>
          <w:sz w:val="24"/>
        </w:rPr>
        <w:t>сопоставлятьинформацию,представленнуюнаисторическойкарте/схемепоисто-рии России и зарубежных стран 1914-1945 гг., с информацией из аутентичных историче-скихисточников иисточников историческойинформации;</w:t>
      </w:r>
    </w:p>
    <w:p w:rsidR="00557633" w:rsidRDefault="00593EF7" w:rsidP="00907626">
      <w:pPr>
        <w:pStyle w:val="a6"/>
        <w:numPr>
          <w:ilvl w:val="1"/>
          <w:numId w:val="99"/>
        </w:numPr>
        <w:tabs>
          <w:tab w:val="left" w:pos="1322"/>
        </w:tabs>
        <w:ind w:right="667" w:firstLine="719"/>
        <w:rPr>
          <w:sz w:val="24"/>
        </w:rPr>
      </w:pPr>
      <w:r>
        <w:rPr>
          <w:sz w:val="24"/>
        </w:rPr>
        <w:t>определять события, явления, процессы, которым посвящены визуальные источ-никиисторическойинформации;</w:t>
      </w:r>
    </w:p>
    <w:p w:rsidR="00557633" w:rsidRDefault="00593EF7" w:rsidP="00907626">
      <w:pPr>
        <w:pStyle w:val="a6"/>
        <w:numPr>
          <w:ilvl w:val="1"/>
          <w:numId w:val="99"/>
        </w:numPr>
        <w:tabs>
          <w:tab w:val="left" w:pos="1322"/>
        </w:tabs>
        <w:spacing w:before="1"/>
        <w:ind w:right="669" w:firstLine="719"/>
        <w:rPr>
          <w:sz w:val="24"/>
        </w:rPr>
      </w:pPr>
      <w:r>
        <w:rPr>
          <w:sz w:val="24"/>
        </w:rPr>
        <w:t>наоснованиивизуальныхисточниковисторическойинформацииистатистическойинформациипоисторииРоссииизарубежныхстран1914-1945гг.проводитьсравнениеис-торических событий, явлений, процессов истории России и зарубежных стран 1914-1945гг.;</w:t>
      </w:r>
    </w:p>
    <w:p w:rsidR="00557633" w:rsidRDefault="00593EF7" w:rsidP="00907626">
      <w:pPr>
        <w:pStyle w:val="a6"/>
        <w:numPr>
          <w:ilvl w:val="1"/>
          <w:numId w:val="99"/>
        </w:numPr>
        <w:tabs>
          <w:tab w:val="left" w:pos="1322"/>
        </w:tabs>
        <w:ind w:right="667" w:firstLine="719"/>
        <w:rPr>
          <w:sz w:val="24"/>
        </w:rPr>
      </w:pPr>
      <w:r>
        <w:rPr>
          <w:spacing w:val="-1"/>
          <w:sz w:val="24"/>
        </w:rPr>
        <w:t>сопоставлять</w:t>
      </w:r>
      <w:r>
        <w:rPr>
          <w:sz w:val="24"/>
        </w:rPr>
        <w:t>визуальныеисточникиисторическойинформациипоисторииРоссиии зарубежных стран 1914-1945 гг. с информацией из других исторических источников, де-лать выводы;</w:t>
      </w:r>
    </w:p>
    <w:p w:rsidR="00557633" w:rsidRDefault="00593EF7" w:rsidP="00907626">
      <w:pPr>
        <w:pStyle w:val="a6"/>
        <w:numPr>
          <w:ilvl w:val="1"/>
          <w:numId w:val="99"/>
        </w:numPr>
        <w:tabs>
          <w:tab w:val="left" w:pos="1322"/>
        </w:tabs>
        <w:ind w:left="1321" w:hanging="141"/>
        <w:rPr>
          <w:sz w:val="24"/>
        </w:rPr>
      </w:pPr>
      <w:r>
        <w:rPr>
          <w:spacing w:val="-1"/>
          <w:sz w:val="24"/>
        </w:rPr>
        <w:t>представлятьисторическуюинформациюввидетаблиц,</w:t>
      </w:r>
      <w:r>
        <w:rPr>
          <w:sz w:val="24"/>
        </w:rPr>
        <w:t>графиков,схем,диаграмм;</w:t>
      </w:r>
    </w:p>
    <w:p w:rsidR="00557633" w:rsidRDefault="00593EF7" w:rsidP="00907626">
      <w:pPr>
        <w:pStyle w:val="a6"/>
        <w:numPr>
          <w:ilvl w:val="1"/>
          <w:numId w:val="99"/>
        </w:numPr>
        <w:tabs>
          <w:tab w:val="left" w:pos="1322"/>
        </w:tabs>
        <w:ind w:right="670" w:firstLine="719"/>
        <w:rPr>
          <w:sz w:val="24"/>
        </w:rPr>
      </w:pPr>
      <w:r>
        <w:rPr>
          <w:sz w:val="24"/>
        </w:rPr>
        <w:t>использовать умения, приобретенные в процессе изучения истории, для участия вподготовкеучебныхпроектовпоисторииРоссии1914-1945гг.,вт.ч.нарегиональномма-териале,сиспользованием ресурсов библиотек,музееви других.</w:t>
      </w:r>
    </w:p>
    <w:p w:rsidR="00557633" w:rsidRDefault="00593EF7" w:rsidP="00907626">
      <w:pPr>
        <w:pStyle w:val="a6"/>
        <w:numPr>
          <w:ilvl w:val="0"/>
          <w:numId w:val="95"/>
        </w:numPr>
        <w:tabs>
          <w:tab w:val="left" w:pos="1422"/>
        </w:tabs>
        <w:ind w:right="669" w:firstLine="719"/>
        <w:rPr>
          <w:i/>
          <w:sz w:val="24"/>
        </w:rPr>
      </w:pPr>
      <w:r>
        <w:rPr>
          <w:i/>
          <w:sz w:val="24"/>
        </w:rPr>
        <w:t xml:space="preserve">Приобретение опыта взаимодействия с людьми другой культуры, </w:t>
      </w:r>
      <w:r>
        <w:rPr>
          <w:i/>
          <w:sz w:val="24"/>
        </w:rPr>
        <w:lastRenderedPageBreak/>
        <w:t>национальнойирелигиознойпринадлежностинаосновеценностей современногороссийскогообщества:</w:t>
      </w:r>
    </w:p>
    <w:p w:rsidR="00557633" w:rsidRDefault="00557633">
      <w:pPr>
        <w:jc w:val="both"/>
        <w:rPr>
          <w:sz w:val="24"/>
        </w:rPr>
        <w:sectPr w:rsidR="00557633">
          <w:pgSz w:w="11910" w:h="16380"/>
          <w:pgMar w:top="1060" w:right="180" w:bottom="1240" w:left="1240" w:header="0" w:footer="978" w:gutter="0"/>
          <w:cols w:space="720"/>
        </w:sectPr>
      </w:pPr>
    </w:p>
    <w:p w:rsidR="00557633" w:rsidRDefault="00593EF7">
      <w:pPr>
        <w:spacing w:before="72"/>
        <w:ind w:left="462" w:right="667"/>
        <w:jc w:val="both"/>
        <w:rPr>
          <w:i/>
          <w:sz w:val="24"/>
        </w:rPr>
      </w:pPr>
      <w:r>
        <w:rPr>
          <w:i/>
          <w:sz w:val="24"/>
        </w:rPr>
        <w:lastRenderedPageBreak/>
        <w:t>идеалов гуманизма, демократии, мира и взаимопонимания между народами, людьми раз-ныхкультур;проявлениеуважениякисторическомунаследиюнародовРоссии.</w:t>
      </w:r>
    </w:p>
    <w:p w:rsidR="00557633" w:rsidRDefault="00593EF7">
      <w:pPr>
        <w:pStyle w:val="a3"/>
        <w:ind w:left="462" w:right="667" w:firstLine="719"/>
        <w:jc w:val="both"/>
      </w:pPr>
      <w:r>
        <w:t>Достижение данного предметного результата предполагает использование методовобучения и воспитания. Основой достижения результата является понимание обучающи-мисяособенностейразвитиянашейстраныкакмногонациональногогосударства,важностиуваженияи взаимопониманиямежду всеминародамиРоссии.</w:t>
      </w:r>
    </w:p>
    <w:p w:rsidR="00557633" w:rsidRDefault="00593EF7">
      <w:pPr>
        <w:ind w:left="1181"/>
        <w:jc w:val="both"/>
        <w:rPr>
          <w:sz w:val="24"/>
        </w:rPr>
      </w:pPr>
      <w:r>
        <w:rPr>
          <w:sz w:val="24"/>
        </w:rPr>
        <w:t>Структурапредметногорезультатавключаетследующий</w:t>
      </w:r>
      <w:r>
        <w:rPr>
          <w:i/>
          <w:sz w:val="24"/>
        </w:rPr>
        <w:t>переченьзнанийиумений</w:t>
      </w:r>
      <w:r>
        <w:rPr>
          <w:sz w:val="24"/>
        </w:rPr>
        <w:t>:</w:t>
      </w:r>
    </w:p>
    <w:p w:rsidR="00557633" w:rsidRDefault="00593EF7" w:rsidP="00907626">
      <w:pPr>
        <w:pStyle w:val="a6"/>
        <w:numPr>
          <w:ilvl w:val="1"/>
          <w:numId w:val="99"/>
        </w:numPr>
        <w:tabs>
          <w:tab w:val="left" w:pos="1322"/>
        </w:tabs>
        <w:ind w:right="666" w:firstLine="719"/>
        <w:rPr>
          <w:sz w:val="24"/>
        </w:rPr>
      </w:pPr>
      <w:r>
        <w:rPr>
          <w:sz w:val="24"/>
        </w:rPr>
        <w:t>пониматьособенностиполитического,социально-экономическогоиисторико-культурного развития России как многонационального государства, знакомство с культу-рой,традициямииобычаяминародовРоссии;</w:t>
      </w:r>
    </w:p>
    <w:p w:rsidR="00557633" w:rsidRDefault="00593EF7" w:rsidP="00907626">
      <w:pPr>
        <w:pStyle w:val="a6"/>
        <w:numPr>
          <w:ilvl w:val="1"/>
          <w:numId w:val="99"/>
        </w:numPr>
        <w:tabs>
          <w:tab w:val="left" w:pos="1322"/>
        </w:tabs>
        <w:ind w:right="668" w:firstLine="719"/>
        <w:rPr>
          <w:sz w:val="24"/>
        </w:rPr>
      </w:pPr>
      <w:r>
        <w:rPr>
          <w:spacing w:val="-1"/>
          <w:sz w:val="24"/>
        </w:rPr>
        <w:t>знатьисторическиепримерыэффективноговзаимодействия</w:t>
      </w:r>
      <w:r>
        <w:rPr>
          <w:sz w:val="24"/>
        </w:rPr>
        <w:t>народовнашейстраныдля защиты Родины от внешних врагов, достижения общих целей в деле политического,социально-экономическогоикультурногоразвитияРоссии;</w:t>
      </w:r>
    </w:p>
    <w:p w:rsidR="00557633" w:rsidRDefault="00593EF7" w:rsidP="00907626">
      <w:pPr>
        <w:pStyle w:val="a6"/>
        <w:numPr>
          <w:ilvl w:val="1"/>
          <w:numId w:val="99"/>
        </w:numPr>
        <w:tabs>
          <w:tab w:val="left" w:pos="1322"/>
        </w:tabs>
        <w:spacing w:before="1"/>
        <w:ind w:right="667" w:firstLine="719"/>
        <w:rPr>
          <w:sz w:val="24"/>
        </w:rPr>
      </w:pPr>
      <w:r>
        <w:rPr>
          <w:sz w:val="24"/>
        </w:rPr>
        <w:t>понимать особенности общения с представителями другой культуры, националь-нойирелигиознойпринадлежности,важностьучетавобщениитрадиций,обычаев,особен-ностейкультурынародовнашейстраны;</w:t>
      </w:r>
    </w:p>
    <w:p w:rsidR="00557633" w:rsidRDefault="00593EF7" w:rsidP="00907626">
      <w:pPr>
        <w:pStyle w:val="a6"/>
        <w:numPr>
          <w:ilvl w:val="1"/>
          <w:numId w:val="99"/>
        </w:numPr>
        <w:tabs>
          <w:tab w:val="left" w:pos="1322"/>
        </w:tabs>
        <w:ind w:right="666" w:firstLine="719"/>
        <w:rPr>
          <w:sz w:val="24"/>
        </w:rPr>
      </w:pPr>
      <w:r>
        <w:rPr>
          <w:sz w:val="24"/>
        </w:rPr>
        <w:t>участвовать в диалогическом и полилогическом общении, посвященном пробле-мам,связаннымсисториейРоссииизарубежныхстран1914-1945гг.,создаватьустныемо-нологические высказывания разной коммуникативной направленности в зависимости отцелей,сферыи ситуацииобщенияссоблюдением нормсовременногорусскогоязыкаире-чевогоэтикета.</w:t>
      </w:r>
    </w:p>
    <w:p w:rsidR="00557633" w:rsidRDefault="00593EF7" w:rsidP="00907626">
      <w:pPr>
        <w:pStyle w:val="a6"/>
        <w:numPr>
          <w:ilvl w:val="0"/>
          <w:numId w:val="95"/>
        </w:numPr>
        <w:tabs>
          <w:tab w:val="left" w:pos="1542"/>
        </w:tabs>
        <w:ind w:right="670" w:firstLine="719"/>
        <w:jc w:val="right"/>
        <w:rPr>
          <w:sz w:val="24"/>
        </w:rPr>
      </w:pPr>
      <w:r>
        <w:rPr>
          <w:i/>
          <w:sz w:val="24"/>
        </w:rPr>
        <w:t>Умениезащищатьисторическуюправду,недопускатьумаленияподвиганародапризащитеОтечества,готовностьдаватьотпорфальсификациямроссийскойистории.</w:t>
      </w:r>
      <w:r>
        <w:rPr>
          <w:sz w:val="24"/>
        </w:rPr>
        <w:t>Структурапредметногорезультатавключаетследующий</w:t>
      </w:r>
      <w:r>
        <w:rPr>
          <w:i/>
          <w:sz w:val="24"/>
        </w:rPr>
        <w:t>перечень знанийи умений</w:t>
      </w:r>
      <w:r>
        <w:rPr>
          <w:sz w:val="24"/>
        </w:rPr>
        <w:t>:</w:t>
      </w:r>
    </w:p>
    <w:p w:rsidR="00557633" w:rsidRDefault="00593EF7" w:rsidP="00907626">
      <w:pPr>
        <w:pStyle w:val="a6"/>
        <w:numPr>
          <w:ilvl w:val="1"/>
          <w:numId w:val="99"/>
        </w:numPr>
        <w:tabs>
          <w:tab w:val="left" w:pos="1322"/>
        </w:tabs>
        <w:spacing w:before="1"/>
        <w:ind w:right="665" w:firstLine="719"/>
        <w:rPr>
          <w:sz w:val="24"/>
        </w:rPr>
      </w:pPr>
      <w:r>
        <w:rPr>
          <w:sz w:val="24"/>
        </w:rPr>
        <w:t>понимать значение подвига советского народа в годы Великой Отечественнойвойны, значение достижений народов нашей страны в других важнейших событиях, про-цессах истории России и зарубежных стран 1914-1945 гг., осознавать и понимать ценностьсопричастности своейсемьик событиям, явлениям,процессамисторииРоссии;</w:t>
      </w:r>
    </w:p>
    <w:p w:rsidR="00557633" w:rsidRDefault="00593EF7" w:rsidP="00907626">
      <w:pPr>
        <w:pStyle w:val="a6"/>
        <w:numPr>
          <w:ilvl w:val="1"/>
          <w:numId w:val="99"/>
        </w:numPr>
        <w:tabs>
          <w:tab w:val="left" w:pos="1322"/>
        </w:tabs>
        <w:ind w:right="671" w:firstLine="719"/>
        <w:rPr>
          <w:sz w:val="24"/>
        </w:rPr>
      </w:pPr>
      <w:r>
        <w:rPr>
          <w:sz w:val="24"/>
        </w:rPr>
        <w:t>используя исторические факты, характеризовать значение достижений народовнашей страны в событиях, явлениях, процессах истории России и зарубежных стран 1914-1945гг.;</w:t>
      </w:r>
    </w:p>
    <w:p w:rsidR="00557633" w:rsidRDefault="00593EF7" w:rsidP="00907626">
      <w:pPr>
        <w:pStyle w:val="a6"/>
        <w:numPr>
          <w:ilvl w:val="1"/>
          <w:numId w:val="99"/>
        </w:numPr>
        <w:tabs>
          <w:tab w:val="left" w:pos="1322"/>
        </w:tabs>
        <w:ind w:right="668" w:firstLine="719"/>
        <w:rPr>
          <w:sz w:val="24"/>
        </w:rPr>
      </w:pPr>
      <w:r>
        <w:rPr>
          <w:sz w:val="24"/>
        </w:rPr>
        <w:t>используязнанияпоисторииРоссииизарубежныхстран1914-1945гг.,выявлятьвисторической информации попытки фальсификации истории, приводить аргументы в за-щиту историческойправды;</w:t>
      </w:r>
    </w:p>
    <w:p w:rsidR="00557633" w:rsidRDefault="00593EF7" w:rsidP="00907626">
      <w:pPr>
        <w:pStyle w:val="a6"/>
        <w:numPr>
          <w:ilvl w:val="1"/>
          <w:numId w:val="99"/>
        </w:numPr>
        <w:tabs>
          <w:tab w:val="left" w:pos="1322"/>
        </w:tabs>
        <w:ind w:right="670" w:firstLine="719"/>
        <w:rPr>
          <w:sz w:val="24"/>
        </w:rPr>
      </w:pPr>
      <w:r>
        <w:rPr>
          <w:sz w:val="24"/>
        </w:rPr>
        <w:t>активно участвовать в дискуссиях, не допуская умаления подвига народа при за-щитеОтечества.</w:t>
      </w:r>
    </w:p>
    <w:p w:rsidR="00557633" w:rsidRDefault="00593EF7">
      <w:pPr>
        <w:ind w:left="462" w:right="670" w:firstLine="719"/>
        <w:jc w:val="both"/>
        <w:rPr>
          <w:i/>
          <w:sz w:val="24"/>
        </w:rPr>
      </w:pPr>
      <w:r>
        <w:rPr>
          <w:i/>
          <w:sz w:val="24"/>
        </w:rPr>
        <w:t>Знание ключевых событий, основных дат и этапов истории России и мира в 1914-1945 гг.; выдающихся деятелей отечественной и всемирной истории; важнейших дости-жений культуры, ценностныхориентиров.</w:t>
      </w:r>
    </w:p>
    <w:p w:rsidR="00557633" w:rsidRDefault="00593EF7">
      <w:pPr>
        <w:pStyle w:val="3"/>
        <w:spacing w:before="1"/>
      </w:pPr>
      <w:r>
        <w:t>Предметныерезультатыпо учебному курсу«ИсторияРоссии»:</w:t>
      </w:r>
    </w:p>
    <w:p w:rsidR="00557633" w:rsidRDefault="00593EF7" w:rsidP="00907626">
      <w:pPr>
        <w:pStyle w:val="a6"/>
        <w:numPr>
          <w:ilvl w:val="0"/>
          <w:numId w:val="94"/>
        </w:numPr>
        <w:tabs>
          <w:tab w:val="left" w:pos="1422"/>
        </w:tabs>
        <w:ind w:right="669" w:firstLine="719"/>
        <w:rPr>
          <w:sz w:val="24"/>
        </w:rPr>
      </w:pPr>
      <w:r>
        <w:rPr>
          <w:sz w:val="24"/>
        </w:rPr>
        <w:t>Россия накануне Первой мировой войны. Ход военных действий. Власть, обще-ство,экономика, культура. Предпосылки революции.</w:t>
      </w:r>
    </w:p>
    <w:p w:rsidR="00557633" w:rsidRDefault="00593EF7" w:rsidP="00907626">
      <w:pPr>
        <w:pStyle w:val="a6"/>
        <w:numPr>
          <w:ilvl w:val="0"/>
          <w:numId w:val="94"/>
        </w:numPr>
        <w:tabs>
          <w:tab w:val="left" w:pos="1422"/>
        </w:tabs>
        <w:ind w:right="666" w:firstLine="719"/>
        <w:rPr>
          <w:sz w:val="24"/>
        </w:rPr>
      </w:pPr>
      <w:r>
        <w:rPr>
          <w:sz w:val="24"/>
        </w:rPr>
        <w:t>Февральская революция 1917 г. Двоевластие. Октябрьская революция. Первые</w:t>
      </w:r>
      <w:r>
        <w:rPr>
          <w:spacing w:val="-1"/>
          <w:sz w:val="24"/>
        </w:rPr>
        <w:t>преобразованиябольшевиков.Гражданскаявойна</w:t>
      </w:r>
      <w:r>
        <w:rPr>
          <w:sz w:val="24"/>
        </w:rPr>
        <w:t>иинтервенция.Политика«военногоком-мунизма».Общество,культура вгодыреволюцийи Гражданской войны.</w:t>
      </w:r>
    </w:p>
    <w:p w:rsidR="00557633" w:rsidRDefault="00593EF7" w:rsidP="00907626">
      <w:pPr>
        <w:pStyle w:val="a6"/>
        <w:numPr>
          <w:ilvl w:val="0"/>
          <w:numId w:val="94"/>
        </w:numPr>
        <w:tabs>
          <w:tab w:val="left" w:pos="1422"/>
        </w:tabs>
        <w:ind w:right="668" w:firstLine="719"/>
        <w:rPr>
          <w:sz w:val="24"/>
        </w:rPr>
      </w:pPr>
      <w:r>
        <w:rPr>
          <w:sz w:val="24"/>
        </w:rPr>
        <w:t>НЭП. Образование СССР. СССР в годы НЭПа. «Великий перелом». Индустриа-лизация,коллективизация,культурнаяреволюция.Первыепятилетки.Политическийстройи репрессии. ВнешняяполитикаСССР. Укреплениеобороноспособности.</w:t>
      </w:r>
    </w:p>
    <w:p w:rsidR="00557633" w:rsidRDefault="00593EF7" w:rsidP="00907626">
      <w:pPr>
        <w:pStyle w:val="a6"/>
        <w:numPr>
          <w:ilvl w:val="0"/>
          <w:numId w:val="94"/>
        </w:numPr>
        <w:tabs>
          <w:tab w:val="left" w:pos="1422"/>
        </w:tabs>
        <w:ind w:right="665" w:firstLine="719"/>
        <w:rPr>
          <w:sz w:val="24"/>
        </w:rPr>
      </w:pPr>
      <w:r>
        <w:rPr>
          <w:sz w:val="24"/>
        </w:rPr>
        <w:lastRenderedPageBreak/>
        <w:t>Великая Отечественная война 1941-1945 гг.: причины, силы сторон, основныеоперации.Государствоиобществовгодывойны,массовыйгероизмсоветскогонарода,</w:t>
      </w:r>
    </w:p>
    <w:p w:rsidR="00557633" w:rsidRDefault="00557633">
      <w:pPr>
        <w:jc w:val="both"/>
        <w:rPr>
          <w:sz w:val="24"/>
        </w:rPr>
        <w:sectPr w:rsidR="00557633">
          <w:pgSz w:w="11910" w:h="16380"/>
          <w:pgMar w:top="1060" w:right="180" w:bottom="1240" w:left="1240" w:header="0" w:footer="978" w:gutter="0"/>
          <w:cols w:space="720"/>
        </w:sectPr>
      </w:pPr>
    </w:p>
    <w:p w:rsidR="00557633" w:rsidRDefault="00593EF7">
      <w:pPr>
        <w:pStyle w:val="a3"/>
        <w:spacing w:before="72"/>
        <w:ind w:left="462" w:right="668"/>
        <w:jc w:val="both"/>
      </w:pPr>
      <w:r>
        <w:lastRenderedPageBreak/>
        <w:t>единство фронта и тыла, человек на войне. Нацистский оккупационный режим, зверствазахватчиков. Освободительная миссия Красной Армии. Победа над Японией. РешающийвкладСССРвВеликуюПобеду.Защитапамяти о Великой Победе.</w:t>
      </w:r>
    </w:p>
    <w:p w:rsidR="00557633" w:rsidRDefault="00593EF7">
      <w:pPr>
        <w:pStyle w:val="3"/>
      </w:pPr>
      <w:r>
        <w:t>Предметныерезультатыпо учебному курсу«Всеобщаяистория»:</w:t>
      </w:r>
    </w:p>
    <w:p w:rsidR="00557633" w:rsidRDefault="00593EF7" w:rsidP="00907626">
      <w:pPr>
        <w:pStyle w:val="a6"/>
        <w:numPr>
          <w:ilvl w:val="0"/>
          <w:numId w:val="93"/>
        </w:numPr>
        <w:tabs>
          <w:tab w:val="left" w:pos="1422"/>
        </w:tabs>
        <w:ind w:right="668" w:firstLine="719"/>
        <w:rPr>
          <w:sz w:val="24"/>
        </w:rPr>
      </w:pPr>
      <w:r>
        <w:rPr>
          <w:sz w:val="24"/>
        </w:rPr>
        <w:t>Мир накануне Первой мировой войны. Первая мировая война: причины, участ-ники,основныесобытия, результаты. Власть иобщество.</w:t>
      </w:r>
    </w:p>
    <w:p w:rsidR="00557633" w:rsidRDefault="00593EF7" w:rsidP="00907626">
      <w:pPr>
        <w:pStyle w:val="a6"/>
        <w:numPr>
          <w:ilvl w:val="0"/>
          <w:numId w:val="93"/>
        </w:numPr>
        <w:tabs>
          <w:tab w:val="left" w:pos="1422"/>
        </w:tabs>
        <w:ind w:right="667" w:firstLine="719"/>
        <w:rPr>
          <w:sz w:val="24"/>
        </w:rPr>
      </w:pPr>
      <w:r>
        <w:rPr>
          <w:spacing w:val="-1"/>
          <w:sz w:val="24"/>
        </w:rPr>
        <w:t>Межвоенныйпериод.Революционнаяволна.</w:t>
      </w:r>
      <w:r>
        <w:rPr>
          <w:sz w:val="24"/>
        </w:rPr>
        <w:t>Версальско-Вашингтонскаясистема.Странымирав1920-егг.Великаядепрессияиеепроявлениявразличных странах.«Новыйкурс» в США. Германский нацизм. Народный фронт. Политика «умиротворения агрес-сора».Культурное развитие.</w:t>
      </w:r>
    </w:p>
    <w:p w:rsidR="00557633" w:rsidRDefault="00593EF7" w:rsidP="00907626">
      <w:pPr>
        <w:pStyle w:val="a6"/>
        <w:numPr>
          <w:ilvl w:val="0"/>
          <w:numId w:val="93"/>
        </w:numPr>
        <w:tabs>
          <w:tab w:val="left" w:pos="1422"/>
        </w:tabs>
        <w:ind w:left="1422" w:hanging="241"/>
        <w:rPr>
          <w:sz w:val="24"/>
        </w:rPr>
      </w:pPr>
      <w:r>
        <w:rPr>
          <w:sz w:val="24"/>
        </w:rPr>
        <w:t>Втораямироваявойна:причины,участники,основныесражения,итоги.</w:t>
      </w:r>
    </w:p>
    <w:p w:rsidR="00557633" w:rsidRDefault="00593EF7" w:rsidP="00907626">
      <w:pPr>
        <w:pStyle w:val="a6"/>
        <w:numPr>
          <w:ilvl w:val="0"/>
          <w:numId w:val="93"/>
        </w:numPr>
        <w:tabs>
          <w:tab w:val="left" w:pos="1422"/>
        </w:tabs>
        <w:spacing w:before="1"/>
        <w:ind w:left="1422" w:hanging="241"/>
        <w:rPr>
          <w:sz w:val="24"/>
        </w:rPr>
      </w:pPr>
      <w:r>
        <w:rPr>
          <w:sz w:val="24"/>
        </w:rPr>
        <w:t>Властьиобществовгодывойны.РешающийвкладСССРвПобеду.</w:t>
      </w:r>
    </w:p>
    <w:p w:rsidR="00557633" w:rsidRDefault="00593EF7">
      <w:pPr>
        <w:ind w:left="1181"/>
        <w:jc w:val="both"/>
        <w:rPr>
          <w:i/>
          <w:sz w:val="24"/>
        </w:rPr>
      </w:pPr>
      <w:r>
        <w:rPr>
          <w:i/>
          <w:sz w:val="24"/>
        </w:rPr>
        <w:t>Структурапредметныхрезультатоввключаетследующийпереченьзнанийиуме-</w:t>
      </w:r>
    </w:p>
    <w:p w:rsidR="00557633" w:rsidRDefault="00593EF7">
      <w:pPr>
        <w:ind w:left="462"/>
        <w:rPr>
          <w:i/>
          <w:sz w:val="24"/>
        </w:rPr>
      </w:pPr>
      <w:r>
        <w:rPr>
          <w:i/>
          <w:sz w:val="24"/>
        </w:rPr>
        <w:t>ний:</w:t>
      </w:r>
    </w:p>
    <w:p w:rsidR="00557633" w:rsidRDefault="00593EF7" w:rsidP="00907626">
      <w:pPr>
        <w:pStyle w:val="a6"/>
        <w:numPr>
          <w:ilvl w:val="1"/>
          <w:numId w:val="99"/>
        </w:numPr>
        <w:tabs>
          <w:tab w:val="left" w:pos="1322"/>
        </w:tabs>
        <w:ind w:left="1321" w:hanging="141"/>
        <w:jc w:val="left"/>
        <w:rPr>
          <w:sz w:val="24"/>
        </w:rPr>
      </w:pPr>
      <w:r>
        <w:rPr>
          <w:sz w:val="24"/>
        </w:rPr>
        <w:t>указыватьхронологическиерамкиосновныхпериодовотечественнойивсеобщей</w:t>
      </w:r>
    </w:p>
    <w:p w:rsidR="00557633" w:rsidRDefault="00593EF7">
      <w:pPr>
        <w:pStyle w:val="a3"/>
        <w:ind w:left="462"/>
      </w:pPr>
      <w:r>
        <w:t>истории 1914-1945гг.;</w:t>
      </w:r>
    </w:p>
    <w:p w:rsidR="00557633" w:rsidRDefault="00593EF7" w:rsidP="00907626">
      <w:pPr>
        <w:pStyle w:val="a6"/>
        <w:numPr>
          <w:ilvl w:val="1"/>
          <w:numId w:val="99"/>
        </w:numPr>
        <w:tabs>
          <w:tab w:val="left" w:pos="1322"/>
        </w:tabs>
        <w:ind w:right="670" w:firstLine="719"/>
        <w:jc w:val="left"/>
        <w:rPr>
          <w:sz w:val="24"/>
        </w:rPr>
      </w:pPr>
      <w:r>
        <w:rPr>
          <w:sz w:val="24"/>
        </w:rPr>
        <w:t>называтьдатыважнейшихсобытийипроцессовотечественнойивсеобщейисто-рии1914-1945 гг.;</w:t>
      </w:r>
    </w:p>
    <w:p w:rsidR="00557633" w:rsidRDefault="00593EF7" w:rsidP="00907626">
      <w:pPr>
        <w:pStyle w:val="a6"/>
        <w:numPr>
          <w:ilvl w:val="1"/>
          <w:numId w:val="99"/>
        </w:numPr>
        <w:tabs>
          <w:tab w:val="left" w:pos="1322"/>
        </w:tabs>
        <w:ind w:right="671" w:firstLine="719"/>
        <w:jc w:val="left"/>
        <w:rPr>
          <w:sz w:val="24"/>
        </w:rPr>
      </w:pPr>
      <w:r>
        <w:rPr>
          <w:sz w:val="24"/>
        </w:rPr>
        <w:t>выявлятьсинхронностьисторическихпроцессовотечественнойивсеобщейисто-рии1914-1945 гг.,</w:t>
      </w:r>
    </w:p>
    <w:p w:rsidR="00557633" w:rsidRDefault="00593EF7" w:rsidP="00907626">
      <w:pPr>
        <w:pStyle w:val="a6"/>
        <w:numPr>
          <w:ilvl w:val="1"/>
          <w:numId w:val="99"/>
        </w:numPr>
        <w:tabs>
          <w:tab w:val="left" w:pos="1322"/>
        </w:tabs>
        <w:ind w:left="1321" w:hanging="141"/>
        <w:jc w:val="left"/>
        <w:rPr>
          <w:sz w:val="24"/>
        </w:rPr>
      </w:pPr>
      <w:r>
        <w:rPr>
          <w:sz w:val="24"/>
        </w:rPr>
        <w:t>делатьвыводыотенденцияхразвитиясвоейстраныидругихстранвданныйпе-</w:t>
      </w:r>
    </w:p>
    <w:p w:rsidR="00557633" w:rsidRDefault="00593EF7">
      <w:pPr>
        <w:pStyle w:val="a3"/>
        <w:ind w:left="462"/>
      </w:pPr>
      <w:r>
        <w:t>риод;</w:t>
      </w:r>
    </w:p>
    <w:p w:rsidR="00557633" w:rsidRDefault="00593EF7" w:rsidP="00907626">
      <w:pPr>
        <w:pStyle w:val="a6"/>
        <w:numPr>
          <w:ilvl w:val="1"/>
          <w:numId w:val="99"/>
        </w:numPr>
        <w:tabs>
          <w:tab w:val="left" w:pos="1322"/>
        </w:tabs>
        <w:spacing w:before="1"/>
        <w:ind w:left="1321" w:hanging="141"/>
        <w:jc w:val="left"/>
        <w:rPr>
          <w:sz w:val="24"/>
        </w:rPr>
      </w:pPr>
      <w:r>
        <w:rPr>
          <w:spacing w:val="-1"/>
          <w:sz w:val="24"/>
        </w:rPr>
        <w:t>характеризоватьместо,</w:t>
      </w:r>
      <w:r>
        <w:rPr>
          <w:sz w:val="24"/>
        </w:rPr>
        <w:t>обстоятельства,участников,результатыипоследствияваж-</w:t>
      </w:r>
    </w:p>
    <w:p w:rsidR="00557633" w:rsidRDefault="00593EF7">
      <w:pPr>
        <w:pStyle w:val="a3"/>
        <w:ind w:left="462"/>
      </w:pPr>
      <w:r>
        <w:t>нейшихисторическихсобытий,явлений,процессовисторииРоссии1914-1945гг.</w:t>
      </w:r>
    </w:p>
    <w:p w:rsidR="00557633" w:rsidRDefault="00557633">
      <w:pPr>
        <w:pStyle w:val="a3"/>
        <w:spacing w:before="11"/>
        <w:rPr>
          <w:sz w:val="23"/>
        </w:rPr>
      </w:pPr>
    </w:p>
    <w:p w:rsidR="00557633" w:rsidRDefault="00593EF7" w:rsidP="00907626">
      <w:pPr>
        <w:pStyle w:val="2"/>
        <w:numPr>
          <w:ilvl w:val="0"/>
          <w:numId w:val="96"/>
        </w:numPr>
        <w:tabs>
          <w:tab w:val="left" w:pos="4853"/>
        </w:tabs>
        <w:ind w:right="210" w:hanging="4853"/>
      </w:pPr>
      <w:r>
        <w:t>КЛАСС</w:t>
      </w:r>
    </w:p>
    <w:p w:rsidR="00557633" w:rsidRDefault="00593EF7">
      <w:pPr>
        <w:pStyle w:val="3"/>
        <w:ind w:left="462" w:right="674" w:firstLine="707"/>
      </w:pPr>
      <w:r>
        <w:t>К концу обучения в 11 классе будут достигнуты следующие предметные резуль-таты:</w:t>
      </w:r>
    </w:p>
    <w:p w:rsidR="00557633" w:rsidRDefault="00593EF7" w:rsidP="00907626">
      <w:pPr>
        <w:pStyle w:val="a6"/>
        <w:numPr>
          <w:ilvl w:val="0"/>
          <w:numId w:val="92"/>
        </w:numPr>
        <w:tabs>
          <w:tab w:val="left" w:pos="1422"/>
        </w:tabs>
        <w:ind w:right="666" w:firstLine="719"/>
        <w:rPr>
          <w:i/>
          <w:sz w:val="24"/>
        </w:rPr>
      </w:pPr>
      <w:r>
        <w:rPr>
          <w:i/>
          <w:sz w:val="24"/>
        </w:rPr>
        <w:t>Понимание значимости России в мировых политических и социально-экономиче-ских процессах 1945-2022 гг., знание достижений страны и ее народа; умение характери-зовать историческое значение советских научно-технологических успехов, освоения кос-моса; понимание причин и следствий распада СССР, возрождения Российской Федерациикак мировой державы, воссоединения Крыма с Россией, специальной военной операции наУкраине и других важнейших событий 1945-2022 гг.; особенности развития культурынародовСССР(России).</w:t>
      </w:r>
    </w:p>
    <w:p w:rsidR="00557633" w:rsidRDefault="00593EF7">
      <w:pPr>
        <w:pStyle w:val="a3"/>
        <w:spacing w:before="1"/>
        <w:ind w:left="462" w:right="667" w:firstLine="719"/>
        <w:jc w:val="both"/>
      </w:pPr>
      <w:r>
        <w:t>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России1945-2022 гг., умением верно интерпретировать исторические факты, давать им оценку,умениемпротивостоятьпопыткамфальсификацииистории,отстаиватьисторическуюправду. Данный результат достижим при комплексном использовании методов обучения ивоспитания.</w:t>
      </w:r>
    </w:p>
    <w:p w:rsidR="00557633" w:rsidRDefault="00593EF7">
      <w:pPr>
        <w:ind w:left="1181"/>
        <w:jc w:val="both"/>
        <w:rPr>
          <w:sz w:val="24"/>
        </w:rPr>
      </w:pPr>
      <w:r>
        <w:rPr>
          <w:sz w:val="24"/>
        </w:rPr>
        <w:t>Структурапредметногорезультатавключаетследующий</w:t>
      </w:r>
      <w:r>
        <w:rPr>
          <w:i/>
          <w:sz w:val="24"/>
        </w:rPr>
        <w:t>переченьзнанийиумений</w:t>
      </w:r>
      <w:r>
        <w:rPr>
          <w:sz w:val="24"/>
        </w:rPr>
        <w:t>:</w:t>
      </w:r>
    </w:p>
    <w:p w:rsidR="00557633" w:rsidRDefault="00593EF7" w:rsidP="00907626">
      <w:pPr>
        <w:pStyle w:val="a6"/>
        <w:numPr>
          <w:ilvl w:val="1"/>
          <w:numId w:val="99"/>
        </w:numPr>
        <w:tabs>
          <w:tab w:val="left" w:pos="1322"/>
        </w:tabs>
        <w:ind w:right="668" w:firstLine="719"/>
        <w:rPr>
          <w:sz w:val="24"/>
        </w:rPr>
      </w:pPr>
      <w:r>
        <w:rPr>
          <w:sz w:val="24"/>
        </w:rPr>
        <w:t>называть наиболее значимые события истории России 1945-2022 гг., объяснять ихособуюзначимостьдляисториинашейстраны;</w:t>
      </w:r>
    </w:p>
    <w:p w:rsidR="00557633" w:rsidRDefault="00593EF7" w:rsidP="00907626">
      <w:pPr>
        <w:pStyle w:val="a6"/>
        <w:numPr>
          <w:ilvl w:val="1"/>
          <w:numId w:val="99"/>
        </w:numPr>
        <w:tabs>
          <w:tab w:val="left" w:pos="1322"/>
        </w:tabs>
        <w:spacing w:before="1"/>
        <w:ind w:right="667" w:firstLine="719"/>
        <w:rPr>
          <w:sz w:val="24"/>
        </w:rPr>
      </w:pPr>
      <w:r>
        <w:rPr>
          <w:sz w:val="24"/>
        </w:rPr>
        <w:t>определятьиобъяснять(аргументировать)своеотношениеиоценкунаиболеезна-чительныхсобытий,явлений,процессовисторииРоссии1945-2022гг.,ихзначениедляис-торииРоссииичеловечествавцелом;</w:t>
      </w:r>
    </w:p>
    <w:p w:rsidR="00557633" w:rsidRDefault="00593EF7" w:rsidP="00907626">
      <w:pPr>
        <w:pStyle w:val="a6"/>
        <w:numPr>
          <w:ilvl w:val="1"/>
          <w:numId w:val="99"/>
        </w:numPr>
        <w:tabs>
          <w:tab w:val="left" w:pos="1322"/>
        </w:tabs>
        <w:ind w:right="669" w:firstLine="719"/>
        <w:rPr>
          <w:sz w:val="24"/>
        </w:rPr>
      </w:pPr>
      <w:r>
        <w:rPr>
          <w:sz w:val="24"/>
        </w:rPr>
        <w:t>используязнанияпоисторииРоссииивсемирнойистории1945-2022гг.,выявлятьпопыткифальсификацииистории;</w:t>
      </w:r>
    </w:p>
    <w:p w:rsidR="00557633" w:rsidRDefault="00593EF7" w:rsidP="00907626">
      <w:pPr>
        <w:pStyle w:val="a6"/>
        <w:numPr>
          <w:ilvl w:val="1"/>
          <w:numId w:val="99"/>
        </w:numPr>
        <w:tabs>
          <w:tab w:val="left" w:pos="1322"/>
        </w:tabs>
        <w:ind w:left="1321" w:hanging="141"/>
        <w:rPr>
          <w:sz w:val="24"/>
        </w:rPr>
      </w:pPr>
      <w:r>
        <w:rPr>
          <w:sz w:val="24"/>
        </w:rPr>
        <w:lastRenderedPageBreak/>
        <w:t>используязнанияпоисторииРоссии,аргументированнопротивостоятьпопыткам</w:t>
      </w:r>
    </w:p>
    <w:p w:rsidR="00557633" w:rsidRDefault="00557633">
      <w:pPr>
        <w:jc w:val="both"/>
        <w:rPr>
          <w:sz w:val="24"/>
        </w:rPr>
        <w:sectPr w:rsidR="00557633">
          <w:pgSz w:w="11910" w:h="16380"/>
          <w:pgMar w:top="1060" w:right="180" w:bottom="1240" w:left="1240" w:header="0" w:footer="978" w:gutter="0"/>
          <w:cols w:space="720"/>
        </w:sectPr>
      </w:pPr>
    </w:p>
    <w:p w:rsidR="00557633" w:rsidRDefault="00593EF7">
      <w:pPr>
        <w:pStyle w:val="a3"/>
        <w:spacing w:before="72"/>
        <w:ind w:left="462" w:right="668"/>
        <w:jc w:val="both"/>
      </w:pPr>
      <w:r>
        <w:lastRenderedPageBreak/>
        <w:t>фальсификации исторических фактов, связанных с важнейшими событиями, явлениями,процессамиисторииРоссии1945-2022гг.</w:t>
      </w:r>
    </w:p>
    <w:p w:rsidR="00557633" w:rsidRDefault="00593EF7" w:rsidP="00907626">
      <w:pPr>
        <w:pStyle w:val="a6"/>
        <w:numPr>
          <w:ilvl w:val="0"/>
          <w:numId w:val="92"/>
        </w:numPr>
        <w:tabs>
          <w:tab w:val="left" w:pos="1422"/>
        </w:tabs>
        <w:ind w:right="668" w:firstLine="719"/>
        <w:rPr>
          <w:i/>
          <w:sz w:val="24"/>
        </w:rPr>
      </w:pPr>
      <w:r>
        <w:rPr>
          <w:i/>
          <w:sz w:val="24"/>
        </w:rPr>
        <w:t>Знание имен исторических личностей, внесших значительный вклад в социально-экономическое,политическое и культурноеразвитие России в1945-2022гг.</w:t>
      </w:r>
    </w:p>
    <w:p w:rsidR="00557633" w:rsidRDefault="00593EF7">
      <w:pPr>
        <w:pStyle w:val="a3"/>
        <w:ind w:left="462" w:right="667" w:firstLine="719"/>
        <w:jc w:val="both"/>
      </w:pPr>
      <w:r>
        <w:t>Достижение указанного предметного результата возможно при комплексном ис-пользовании методов обучения и воспитания, так как, кроме знаний об исторической лич-ности, обучающиеся должны осознать величие личности человека, влияние его деятельно-стина ход истории.</w:t>
      </w:r>
    </w:p>
    <w:p w:rsidR="00557633" w:rsidRDefault="00593EF7">
      <w:pPr>
        <w:ind w:left="1181"/>
        <w:jc w:val="both"/>
        <w:rPr>
          <w:sz w:val="24"/>
        </w:rPr>
      </w:pPr>
      <w:r>
        <w:rPr>
          <w:sz w:val="24"/>
        </w:rPr>
        <w:t>Структурапредметногорезультатавключаетследующий</w:t>
      </w:r>
      <w:r>
        <w:rPr>
          <w:i/>
          <w:sz w:val="24"/>
        </w:rPr>
        <w:t>переченьзнанийиумений</w:t>
      </w:r>
      <w:r>
        <w:rPr>
          <w:sz w:val="24"/>
        </w:rPr>
        <w:t>:</w:t>
      </w:r>
    </w:p>
    <w:p w:rsidR="00557633" w:rsidRDefault="00593EF7" w:rsidP="00907626">
      <w:pPr>
        <w:pStyle w:val="a6"/>
        <w:numPr>
          <w:ilvl w:val="1"/>
          <w:numId w:val="99"/>
        </w:numPr>
        <w:tabs>
          <w:tab w:val="left" w:pos="1322"/>
        </w:tabs>
        <w:ind w:right="670" w:firstLine="719"/>
        <w:rPr>
          <w:sz w:val="24"/>
        </w:rPr>
      </w:pPr>
      <w:r>
        <w:rPr>
          <w:sz w:val="24"/>
        </w:rPr>
        <w:t>называть имена наиболее выдающихся деятелей истории России 1945-2022 гг., со-бытия,процессы, вкоторыхониучаствовали;</w:t>
      </w:r>
    </w:p>
    <w:p w:rsidR="00557633" w:rsidRDefault="00593EF7" w:rsidP="00907626">
      <w:pPr>
        <w:pStyle w:val="a6"/>
        <w:numPr>
          <w:ilvl w:val="1"/>
          <w:numId w:val="99"/>
        </w:numPr>
        <w:tabs>
          <w:tab w:val="left" w:pos="1322"/>
        </w:tabs>
        <w:spacing w:before="1"/>
        <w:ind w:right="665" w:firstLine="719"/>
        <w:rPr>
          <w:sz w:val="24"/>
        </w:rPr>
      </w:pPr>
      <w:r>
        <w:rPr>
          <w:sz w:val="24"/>
        </w:rPr>
        <w:t>характеризовать деятельность исторических личностей в рамках событий, процес-сов истории России 1945-2022 гг., оценивать значение их деятельности для истории нашейстаныичеловечествавцелом;</w:t>
      </w:r>
    </w:p>
    <w:p w:rsidR="00557633" w:rsidRDefault="00593EF7" w:rsidP="00907626">
      <w:pPr>
        <w:pStyle w:val="a6"/>
        <w:numPr>
          <w:ilvl w:val="1"/>
          <w:numId w:val="99"/>
        </w:numPr>
        <w:tabs>
          <w:tab w:val="left" w:pos="1322"/>
        </w:tabs>
        <w:ind w:right="671" w:firstLine="719"/>
        <w:rPr>
          <w:sz w:val="24"/>
        </w:rPr>
      </w:pPr>
      <w:r>
        <w:rPr>
          <w:sz w:val="24"/>
        </w:rPr>
        <w:t>характеризовать значение и последствия событий 1945-2022 гг., в которых участ-воваливыдающиесяисторическиеличности, дляистории России;</w:t>
      </w:r>
    </w:p>
    <w:p w:rsidR="00557633" w:rsidRDefault="00593EF7" w:rsidP="00907626">
      <w:pPr>
        <w:pStyle w:val="a6"/>
        <w:numPr>
          <w:ilvl w:val="1"/>
          <w:numId w:val="99"/>
        </w:numPr>
        <w:tabs>
          <w:tab w:val="left" w:pos="1322"/>
        </w:tabs>
        <w:ind w:right="670" w:firstLine="719"/>
        <w:rPr>
          <w:sz w:val="24"/>
        </w:rPr>
      </w:pPr>
      <w:r>
        <w:rPr>
          <w:sz w:val="24"/>
        </w:rPr>
        <w:t>определять и объяснять (аргументировать) свое отношение и оценку деятельностиисторическихличностей.</w:t>
      </w:r>
    </w:p>
    <w:p w:rsidR="00557633" w:rsidRDefault="00593EF7" w:rsidP="00907626">
      <w:pPr>
        <w:pStyle w:val="a6"/>
        <w:numPr>
          <w:ilvl w:val="0"/>
          <w:numId w:val="92"/>
        </w:numPr>
        <w:tabs>
          <w:tab w:val="left" w:pos="1422"/>
        </w:tabs>
        <w:ind w:right="669" w:firstLine="719"/>
        <w:rPr>
          <w:i/>
          <w:sz w:val="24"/>
        </w:rPr>
      </w:pPr>
      <w:r>
        <w:rPr>
          <w:i/>
          <w:sz w:val="24"/>
        </w:rPr>
        <w:t>Умение составлять описание (реконструкцию) в устной и письменной форме ис-торическихсобытий,явлений,процессовисторииродногокрая,историиРоссииивсемир-ной истории 1945-2022 гг. и их участников, образа жизни людей и его изменения в Новей-шую эпоху; формулировать и обосновывать собственную точку зрения (версию, оценку) сопоройна фактическийматериал,вт. ч.используя источники разныхтипов.</w:t>
      </w:r>
    </w:p>
    <w:p w:rsidR="00557633" w:rsidRDefault="00593EF7">
      <w:pPr>
        <w:spacing w:before="1"/>
        <w:ind w:left="1181"/>
        <w:jc w:val="both"/>
        <w:rPr>
          <w:sz w:val="24"/>
        </w:rPr>
      </w:pPr>
      <w:r>
        <w:rPr>
          <w:sz w:val="24"/>
        </w:rPr>
        <w:t>Структурапредметногорезультатавключаетследующий</w:t>
      </w:r>
      <w:r>
        <w:rPr>
          <w:i/>
          <w:sz w:val="24"/>
        </w:rPr>
        <w:t>переченьзнанийиумений</w:t>
      </w:r>
      <w:r>
        <w:rPr>
          <w:sz w:val="24"/>
        </w:rPr>
        <w:t>:</w:t>
      </w:r>
    </w:p>
    <w:p w:rsidR="00557633" w:rsidRDefault="00593EF7" w:rsidP="00907626">
      <w:pPr>
        <w:pStyle w:val="a6"/>
        <w:numPr>
          <w:ilvl w:val="1"/>
          <w:numId w:val="99"/>
        </w:numPr>
        <w:tabs>
          <w:tab w:val="left" w:pos="1322"/>
        </w:tabs>
        <w:ind w:right="667" w:firstLine="719"/>
        <w:rPr>
          <w:sz w:val="24"/>
        </w:rPr>
      </w:pPr>
      <w:r>
        <w:rPr>
          <w:sz w:val="24"/>
        </w:rPr>
        <w:t>объяснять смысл изученных (изучаемых) исторических понятий и терминов из ис-тории России, и всемирной истории 1945-2022 гг., привлекая учебные тексты и (или) до-полнительные источники информации; корректно использовать исторические понятия итермины вустнойречи,приподготовкеконспекта,реферата;</w:t>
      </w:r>
    </w:p>
    <w:p w:rsidR="00557633" w:rsidRDefault="00593EF7" w:rsidP="00907626">
      <w:pPr>
        <w:pStyle w:val="a6"/>
        <w:numPr>
          <w:ilvl w:val="1"/>
          <w:numId w:val="99"/>
        </w:numPr>
        <w:tabs>
          <w:tab w:val="left" w:pos="1322"/>
        </w:tabs>
        <w:ind w:right="666" w:firstLine="719"/>
        <w:rPr>
          <w:sz w:val="24"/>
        </w:rPr>
      </w:pPr>
      <w:r>
        <w:rPr>
          <w:sz w:val="24"/>
        </w:rPr>
        <w:t>по самостоятельно составленному плану представлять развернутый рассказ (опи-сание)оключевыхсобытияхродногокрая,историиРоссииивсемирнойистории1945-2022гг.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идругие;</w:t>
      </w:r>
    </w:p>
    <w:p w:rsidR="00557633" w:rsidRDefault="00593EF7" w:rsidP="00907626">
      <w:pPr>
        <w:pStyle w:val="a6"/>
        <w:numPr>
          <w:ilvl w:val="1"/>
          <w:numId w:val="99"/>
        </w:numPr>
        <w:tabs>
          <w:tab w:val="left" w:pos="1322"/>
        </w:tabs>
        <w:ind w:right="664" w:firstLine="719"/>
        <w:rPr>
          <w:sz w:val="24"/>
        </w:rPr>
      </w:pPr>
      <w:r>
        <w:rPr>
          <w:sz w:val="24"/>
        </w:rPr>
        <w:t>составлять развернутую характеристику исторических личностей с описанием иоценкойихдеятельности;характеризоватьусловияиобразжизнилюдейвРоссииидругихстранах в 1945-2022 гг., анализируя изменения, происшедшие в течение рассматриваемогопериода;</w:t>
      </w:r>
    </w:p>
    <w:p w:rsidR="00557633" w:rsidRDefault="00593EF7" w:rsidP="00907626">
      <w:pPr>
        <w:pStyle w:val="a6"/>
        <w:numPr>
          <w:ilvl w:val="1"/>
          <w:numId w:val="99"/>
        </w:numPr>
        <w:tabs>
          <w:tab w:val="left" w:pos="1322"/>
        </w:tabs>
        <w:spacing w:before="1"/>
        <w:ind w:right="669" w:firstLine="719"/>
        <w:rPr>
          <w:sz w:val="24"/>
        </w:rPr>
      </w:pPr>
      <w:r>
        <w:rPr>
          <w:sz w:val="24"/>
        </w:rPr>
        <w:t>представлятьописаниепамятниковматериальнойихудожественнойкультуры1945-2022 гг.,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художе-ственныхприемовсозданияпамятниковкультуры;</w:t>
      </w:r>
    </w:p>
    <w:p w:rsidR="00557633" w:rsidRDefault="00593EF7" w:rsidP="00907626">
      <w:pPr>
        <w:pStyle w:val="a6"/>
        <w:numPr>
          <w:ilvl w:val="1"/>
          <w:numId w:val="99"/>
        </w:numPr>
        <w:tabs>
          <w:tab w:val="left" w:pos="1322"/>
        </w:tabs>
        <w:ind w:right="667" w:firstLine="719"/>
        <w:rPr>
          <w:sz w:val="24"/>
        </w:rPr>
      </w:pPr>
      <w:r>
        <w:rPr>
          <w:spacing w:val="-1"/>
          <w:sz w:val="24"/>
        </w:rPr>
        <w:t>представлятьрезультатысамостоятельного</w:t>
      </w:r>
      <w:r>
        <w:rPr>
          <w:sz w:val="24"/>
        </w:rPr>
        <w:t>изученияисторическойинформацииизистории России и всемирной истории 1945-2022 гг. в форме сложного плана, конспекта,реферата;</w:t>
      </w:r>
    </w:p>
    <w:p w:rsidR="00557633" w:rsidRDefault="00593EF7" w:rsidP="00907626">
      <w:pPr>
        <w:pStyle w:val="a6"/>
        <w:numPr>
          <w:ilvl w:val="1"/>
          <w:numId w:val="99"/>
        </w:numPr>
        <w:tabs>
          <w:tab w:val="left" w:pos="1322"/>
        </w:tabs>
        <w:ind w:right="667" w:firstLine="719"/>
        <w:rPr>
          <w:sz w:val="24"/>
        </w:rPr>
      </w:pPr>
      <w:r>
        <w:rPr>
          <w:sz w:val="24"/>
        </w:rPr>
        <w:t>определять и объяснятьс опорой на фактический материал свое отношение кнаиболее значительным событиям, достижениям и личностям истории России и зарубеж-ных стран 1945-2022 гг.;</w:t>
      </w:r>
    </w:p>
    <w:p w:rsidR="00557633" w:rsidRDefault="00593EF7" w:rsidP="00907626">
      <w:pPr>
        <w:pStyle w:val="a6"/>
        <w:numPr>
          <w:ilvl w:val="1"/>
          <w:numId w:val="99"/>
        </w:numPr>
        <w:tabs>
          <w:tab w:val="left" w:pos="1322"/>
        </w:tabs>
        <w:ind w:right="670" w:firstLine="719"/>
        <w:rPr>
          <w:sz w:val="24"/>
        </w:rPr>
      </w:pPr>
      <w:r>
        <w:rPr>
          <w:sz w:val="24"/>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подтвержде-ния/опровержениякакой-либооценкиисторическихсобытий;</w:t>
      </w:r>
    </w:p>
    <w:p w:rsidR="00557633" w:rsidRDefault="00557633">
      <w:pPr>
        <w:jc w:val="both"/>
        <w:rPr>
          <w:sz w:val="24"/>
        </w:rPr>
        <w:sectPr w:rsidR="00557633">
          <w:pgSz w:w="11910" w:h="16380"/>
          <w:pgMar w:top="1060" w:right="180" w:bottom="1240" w:left="1240" w:header="0" w:footer="978" w:gutter="0"/>
          <w:cols w:space="720"/>
        </w:sectPr>
      </w:pPr>
    </w:p>
    <w:p w:rsidR="00557633" w:rsidRDefault="00593EF7" w:rsidP="00907626">
      <w:pPr>
        <w:pStyle w:val="a6"/>
        <w:numPr>
          <w:ilvl w:val="1"/>
          <w:numId w:val="99"/>
        </w:numPr>
        <w:tabs>
          <w:tab w:val="left" w:pos="1322"/>
        </w:tabs>
        <w:spacing w:before="72"/>
        <w:ind w:right="666" w:firstLine="719"/>
        <w:rPr>
          <w:sz w:val="24"/>
        </w:rPr>
      </w:pPr>
      <w:r>
        <w:rPr>
          <w:sz w:val="24"/>
        </w:rPr>
        <w:lastRenderedPageBreak/>
        <w:t>формулировать аргументы для подтверждения (опровержения) собственной илипредложенной точки зрения по дискуссионной проблеме из истории России и всемирнойистории 1945-2022 гг.; сравнивать предложенную аргументацию, выбирать наиболее аргу-ментированнуюпозицию.</w:t>
      </w:r>
    </w:p>
    <w:p w:rsidR="00557633" w:rsidRDefault="00593EF7" w:rsidP="00907626">
      <w:pPr>
        <w:pStyle w:val="a6"/>
        <w:numPr>
          <w:ilvl w:val="0"/>
          <w:numId w:val="92"/>
        </w:numPr>
        <w:tabs>
          <w:tab w:val="left" w:pos="1422"/>
        </w:tabs>
        <w:ind w:right="670" w:firstLine="719"/>
        <w:rPr>
          <w:i/>
          <w:sz w:val="24"/>
        </w:rPr>
      </w:pPr>
      <w:r>
        <w:rPr>
          <w:i/>
          <w:sz w:val="24"/>
        </w:rPr>
        <w:t>Умение выявлять существенные черты исторических событий, явлений, процес-сов 1945-2022 гг.; систематизировать историческую информацию в соответствии с за-даннымикритериями;сравниватьизученныеисторическиесобытия,явления,процессы.</w:t>
      </w:r>
    </w:p>
    <w:p w:rsidR="00557633" w:rsidRDefault="00593EF7">
      <w:pPr>
        <w:ind w:left="1181"/>
        <w:jc w:val="both"/>
        <w:rPr>
          <w:sz w:val="24"/>
        </w:rPr>
      </w:pPr>
      <w:r>
        <w:rPr>
          <w:sz w:val="24"/>
        </w:rPr>
        <w:t>Структурапредметногорезультатавключаетследующий</w:t>
      </w:r>
      <w:r>
        <w:rPr>
          <w:i/>
          <w:sz w:val="24"/>
        </w:rPr>
        <w:t>переченьзнанийиумений</w:t>
      </w:r>
      <w:r>
        <w:rPr>
          <w:sz w:val="24"/>
        </w:rPr>
        <w:t>:</w:t>
      </w:r>
    </w:p>
    <w:p w:rsidR="00557633" w:rsidRDefault="00593EF7" w:rsidP="00907626">
      <w:pPr>
        <w:pStyle w:val="a6"/>
        <w:numPr>
          <w:ilvl w:val="1"/>
          <w:numId w:val="99"/>
        </w:numPr>
        <w:tabs>
          <w:tab w:val="left" w:pos="1322"/>
        </w:tabs>
        <w:ind w:right="667" w:firstLine="719"/>
        <w:rPr>
          <w:sz w:val="24"/>
        </w:rPr>
      </w:pPr>
      <w:r>
        <w:rPr>
          <w:sz w:val="24"/>
        </w:rPr>
        <w:t>называтьхарактерные,существенныепризнакисобытий,процессов,явленийисто-рии Россииивсеобщейистории1945-2022 гг.;</w:t>
      </w:r>
    </w:p>
    <w:p w:rsidR="00557633" w:rsidRDefault="00593EF7" w:rsidP="00907626">
      <w:pPr>
        <w:pStyle w:val="a6"/>
        <w:numPr>
          <w:ilvl w:val="1"/>
          <w:numId w:val="99"/>
        </w:numPr>
        <w:tabs>
          <w:tab w:val="left" w:pos="1322"/>
        </w:tabs>
        <w:ind w:right="667" w:firstLine="719"/>
        <w:rPr>
          <w:sz w:val="24"/>
        </w:rPr>
      </w:pPr>
      <w:r>
        <w:rPr>
          <w:sz w:val="24"/>
        </w:rPr>
        <w:t>различать в исторической информации из курсов истории России и зарубежныхстран 1945-2022 гг. события, явления, процессы; факты и мнения, описания и объяснения,гипотезыитеории;</w:t>
      </w:r>
    </w:p>
    <w:p w:rsidR="00557633" w:rsidRDefault="00593EF7" w:rsidP="00907626">
      <w:pPr>
        <w:pStyle w:val="a6"/>
        <w:numPr>
          <w:ilvl w:val="1"/>
          <w:numId w:val="99"/>
        </w:numPr>
        <w:tabs>
          <w:tab w:val="left" w:pos="1322"/>
        </w:tabs>
        <w:spacing w:before="1"/>
        <w:ind w:right="667" w:firstLine="719"/>
        <w:rPr>
          <w:sz w:val="24"/>
        </w:rPr>
      </w:pPr>
      <w:r>
        <w:rPr>
          <w:sz w:val="24"/>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типологиче-скимоснованиям идругим);</w:t>
      </w:r>
    </w:p>
    <w:p w:rsidR="00557633" w:rsidRDefault="00593EF7" w:rsidP="00907626">
      <w:pPr>
        <w:pStyle w:val="a6"/>
        <w:numPr>
          <w:ilvl w:val="1"/>
          <w:numId w:val="99"/>
        </w:numPr>
        <w:tabs>
          <w:tab w:val="left" w:pos="1322"/>
        </w:tabs>
        <w:ind w:left="1321" w:hanging="141"/>
        <w:rPr>
          <w:sz w:val="24"/>
        </w:rPr>
      </w:pPr>
      <w:r>
        <w:rPr>
          <w:sz w:val="24"/>
        </w:rPr>
        <w:t>обобщатьисторическуюинформациюпоисторииРоссииизарубежныхстран</w:t>
      </w:r>
    </w:p>
    <w:p w:rsidR="00557633" w:rsidRDefault="00593EF7">
      <w:pPr>
        <w:pStyle w:val="a3"/>
        <w:ind w:left="462"/>
        <w:jc w:val="both"/>
      </w:pPr>
      <w:r>
        <w:t>1945-2022гг.;</w:t>
      </w:r>
    </w:p>
    <w:p w:rsidR="00557633" w:rsidRDefault="00593EF7" w:rsidP="00907626">
      <w:pPr>
        <w:pStyle w:val="a6"/>
        <w:numPr>
          <w:ilvl w:val="1"/>
          <w:numId w:val="99"/>
        </w:numPr>
        <w:tabs>
          <w:tab w:val="left" w:pos="1322"/>
        </w:tabs>
        <w:ind w:right="670" w:firstLine="719"/>
        <w:rPr>
          <w:sz w:val="24"/>
        </w:rPr>
      </w:pPr>
      <w:r>
        <w:rPr>
          <w:spacing w:val="-1"/>
          <w:sz w:val="24"/>
        </w:rPr>
        <w:t>наосновеизученияисторическогоматериаладаватьоценкувозможности</w:t>
      </w:r>
      <w:r>
        <w:rPr>
          <w:sz w:val="24"/>
        </w:rPr>
        <w:t>(коррект-ности) сравнения событий, явлений, процессов, взглядов исторических деятелей историиРоссииизарубежных странв1945-2022 гг.;</w:t>
      </w:r>
    </w:p>
    <w:p w:rsidR="00557633" w:rsidRDefault="00593EF7" w:rsidP="00907626">
      <w:pPr>
        <w:pStyle w:val="a6"/>
        <w:numPr>
          <w:ilvl w:val="1"/>
          <w:numId w:val="99"/>
        </w:numPr>
        <w:tabs>
          <w:tab w:val="left" w:pos="1322"/>
        </w:tabs>
        <w:ind w:right="670" w:firstLine="719"/>
        <w:rPr>
          <w:sz w:val="24"/>
        </w:rPr>
      </w:pPr>
      <w:r>
        <w:rPr>
          <w:sz w:val="24"/>
        </w:rPr>
        <w:t>сравнивать исторические события, явления, процессы, взгляды исторических дея-телей истории России и зарубежных стран 1945-2022 гг. по самостоятельно определеннымкритериям;на основесравнениясамостоятельноделать выводы;</w:t>
      </w:r>
    </w:p>
    <w:p w:rsidR="00557633" w:rsidRDefault="00593EF7" w:rsidP="00907626">
      <w:pPr>
        <w:pStyle w:val="a6"/>
        <w:numPr>
          <w:ilvl w:val="1"/>
          <w:numId w:val="99"/>
        </w:numPr>
        <w:tabs>
          <w:tab w:val="left" w:pos="1322"/>
        </w:tabs>
        <w:spacing w:before="1"/>
        <w:ind w:left="1321" w:hanging="141"/>
        <w:rPr>
          <w:sz w:val="24"/>
        </w:rPr>
      </w:pPr>
      <w:r>
        <w:rPr>
          <w:sz w:val="24"/>
        </w:rPr>
        <w:t>наосновеизученияисторическогоматериалаустанавливатьисторическиеанало-</w:t>
      </w:r>
    </w:p>
    <w:p w:rsidR="00557633" w:rsidRDefault="00593EF7">
      <w:pPr>
        <w:pStyle w:val="a3"/>
        <w:ind w:left="462"/>
      </w:pPr>
      <w:r>
        <w:t>гии.</w:t>
      </w:r>
    </w:p>
    <w:p w:rsidR="00557633" w:rsidRDefault="00593EF7" w:rsidP="00907626">
      <w:pPr>
        <w:pStyle w:val="a6"/>
        <w:numPr>
          <w:ilvl w:val="0"/>
          <w:numId w:val="92"/>
        </w:numPr>
        <w:tabs>
          <w:tab w:val="left" w:pos="1422"/>
        </w:tabs>
        <w:ind w:left="1422" w:hanging="241"/>
        <w:rPr>
          <w:i/>
          <w:sz w:val="24"/>
        </w:rPr>
      </w:pPr>
      <w:r>
        <w:rPr>
          <w:i/>
          <w:sz w:val="24"/>
        </w:rPr>
        <w:t>Умениеустанавливатьпричинно-следственные,пространственные,временные</w:t>
      </w:r>
    </w:p>
    <w:p w:rsidR="00557633" w:rsidRDefault="00593EF7">
      <w:pPr>
        <w:ind w:left="462" w:right="669"/>
        <w:jc w:val="both"/>
        <w:rPr>
          <w:i/>
          <w:sz w:val="24"/>
        </w:rPr>
      </w:pPr>
      <w:r>
        <w:rPr>
          <w:i/>
          <w:sz w:val="24"/>
        </w:rPr>
        <w:t>связиисторическихсобытий,явлений,процессов;характеризоватьихитоги;соотноситьсобытияистории родногокраяиисторииРоссиив1945-2022гг.;определятьсовременни-ковисторических событийисторииРоссии и человечествавцеломв1945-2022гг.</w:t>
      </w:r>
    </w:p>
    <w:p w:rsidR="00557633" w:rsidRDefault="00593EF7">
      <w:pPr>
        <w:ind w:left="1181"/>
        <w:jc w:val="both"/>
        <w:rPr>
          <w:sz w:val="24"/>
        </w:rPr>
      </w:pPr>
      <w:r>
        <w:rPr>
          <w:sz w:val="24"/>
        </w:rPr>
        <w:t xml:space="preserve">Структурапредметногорезультата включаетследующий </w:t>
      </w:r>
      <w:r>
        <w:rPr>
          <w:i/>
          <w:sz w:val="24"/>
        </w:rPr>
        <w:t>переченьзнанийиумений</w:t>
      </w:r>
      <w:r>
        <w:rPr>
          <w:sz w:val="24"/>
        </w:rPr>
        <w:t>:</w:t>
      </w:r>
    </w:p>
    <w:p w:rsidR="00557633" w:rsidRDefault="00593EF7" w:rsidP="00907626">
      <w:pPr>
        <w:pStyle w:val="a6"/>
        <w:numPr>
          <w:ilvl w:val="1"/>
          <w:numId w:val="99"/>
        </w:numPr>
        <w:tabs>
          <w:tab w:val="left" w:pos="1322"/>
        </w:tabs>
        <w:ind w:right="668" w:firstLine="719"/>
        <w:rPr>
          <w:sz w:val="24"/>
        </w:rPr>
      </w:pPr>
      <w:r>
        <w:rPr>
          <w:sz w:val="24"/>
        </w:rPr>
        <w:t>наосновеизученногоматериалапоисторииРоссииизарубежныхстран1945-2022гг. определять (различать) причины, предпосылки, поводы, последствия, указывать итоги,значение историческихсобытий,явлений, процессов;</w:t>
      </w:r>
    </w:p>
    <w:p w:rsidR="00557633" w:rsidRDefault="00593EF7" w:rsidP="00907626">
      <w:pPr>
        <w:pStyle w:val="a6"/>
        <w:numPr>
          <w:ilvl w:val="1"/>
          <w:numId w:val="99"/>
        </w:numPr>
        <w:tabs>
          <w:tab w:val="left" w:pos="1322"/>
        </w:tabs>
        <w:ind w:right="668" w:firstLine="719"/>
        <w:rPr>
          <w:sz w:val="24"/>
        </w:rPr>
      </w:pPr>
      <w:r>
        <w:rPr>
          <w:sz w:val="24"/>
        </w:rPr>
        <w:t>устанавливатьпричинно-следственные,пространственные,временныесвязимеждуисторическимисобытиями,явлениями,процессаминаосновеанализаисторическойситуации/информациииз историиРоссии изарубежных стран1945-2022гг.;</w:t>
      </w:r>
    </w:p>
    <w:p w:rsidR="00557633" w:rsidRDefault="00593EF7" w:rsidP="00907626">
      <w:pPr>
        <w:pStyle w:val="a6"/>
        <w:numPr>
          <w:ilvl w:val="1"/>
          <w:numId w:val="99"/>
        </w:numPr>
        <w:tabs>
          <w:tab w:val="left" w:pos="1322"/>
        </w:tabs>
        <w:spacing w:before="1"/>
        <w:ind w:right="669" w:firstLine="719"/>
        <w:rPr>
          <w:sz w:val="24"/>
        </w:rPr>
      </w:pPr>
      <w:r>
        <w:rPr>
          <w:sz w:val="24"/>
        </w:rPr>
        <w:t>делать предположения о возможных причинах (предпосылках) и последствиях ис-торических событий, явлений, процессов истории России и зарубежных стран 1945-2022гг.;</w:t>
      </w:r>
    </w:p>
    <w:p w:rsidR="00557633" w:rsidRDefault="00593EF7" w:rsidP="00907626">
      <w:pPr>
        <w:pStyle w:val="a6"/>
        <w:numPr>
          <w:ilvl w:val="1"/>
          <w:numId w:val="99"/>
        </w:numPr>
        <w:tabs>
          <w:tab w:val="left" w:pos="1322"/>
        </w:tabs>
        <w:ind w:right="669" w:firstLine="719"/>
        <w:jc w:val="left"/>
        <w:rPr>
          <w:sz w:val="24"/>
        </w:rPr>
      </w:pPr>
      <w:r>
        <w:rPr>
          <w:sz w:val="24"/>
        </w:rPr>
        <w:t>излагатьисторическийматериалнаосновепониманияпричинно-следственных,пространственно-временныхсвязей историческихсобытий,явлений,процессов;</w:t>
      </w:r>
    </w:p>
    <w:p w:rsidR="00557633" w:rsidRDefault="00593EF7" w:rsidP="00907626">
      <w:pPr>
        <w:pStyle w:val="a6"/>
        <w:numPr>
          <w:ilvl w:val="1"/>
          <w:numId w:val="99"/>
        </w:numPr>
        <w:tabs>
          <w:tab w:val="left" w:pos="1322"/>
        </w:tabs>
        <w:ind w:left="1321" w:hanging="141"/>
        <w:jc w:val="left"/>
        <w:rPr>
          <w:sz w:val="24"/>
        </w:rPr>
      </w:pPr>
      <w:r>
        <w:rPr>
          <w:sz w:val="24"/>
        </w:rPr>
        <w:t>соотноситьсобытияисторииродногокрая,историиРоссииизарубежныхстран</w:t>
      </w:r>
    </w:p>
    <w:p w:rsidR="00557633" w:rsidRDefault="00593EF7">
      <w:pPr>
        <w:pStyle w:val="a3"/>
        <w:ind w:left="462"/>
      </w:pPr>
      <w:r>
        <w:t>1945-2022гг.;</w:t>
      </w:r>
    </w:p>
    <w:p w:rsidR="00557633" w:rsidRDefault="00593EF7" w:rsidP="00907626">
      <w:pPr>
        <w:pStyle w:val="a6"/>
        <w:numPr>
          <w:ilvl w:val="1"/>
          <w:numId w:val="99"/>
        </w:numPr>
        <w:tabs>
          <w:tab w:val="left" w:pos="1322"/>
        </w:tabs>
        <w:ind w:right="671" w:firstLine="719"/>
        <w:jc w:val="left"/>
        <w:rPr>
          <w:sz w:val="24"/>
        </w:rPr>
      </w:pPr>
      <w:r>
        <w:rPr>
          <w:sz w:val="24"/>
        </w:rPr>
        <w:t>определятьсовременниковисторическихсобытий,явлений,процессовисторииРоссии ичеловечествавцелом 1945-2022 гг.</w:t>
      </w:r>
    </w:p>
    <w:p w:rsidR="00557633" w:rsidRDefault="00593EF7" w:rsidP="00907626">
      <w:pPr>
        <w:pStyle w:val="a6"/>
        <w:numPr>
          <w:ilvl w:val="0"/>
          <w:numId w:val="92"/>
        </w:numPr>
        <w:tabs>
          <w:tab w:val="left" w:pos="1422"/>
        </w:tabs>
        <w:ind w:right="666" w:firstLine="719"/>
        <w:rPr>
          <w:i/>
          <w:sz w:val="24"/>
        </w:rPr>
      </w:pPr>
      <w:r>
        <w:rPr>
          <w:i/>
          <w:sz w:val="24"/>
        </w:rPr>
        <w:t>Умение критически анализировать для решения познавательной задачи аутен-</w:t>
      </w:r>
      <w:r>
        <w:rPr>
          <w:i/>
          <w:spacing w:val="-1"/>
          <w:sz w:val="24"/>
        </w:rPr>
        <w:t>тичныеисторическиеисточникиразных</w:t>
      </w:r>
      <w:r>
        <w:rPr>
          <w:i/>
          <w:sz w:val="24"/>
        </w:rPr>
        <w:t>типов(письменные,вещественные,аудиовизуаль-</w:t>
      </w:r>
      <w:r>
        <w:rPr>
          <w:i/>
          <w:sz w:val="24"/>
        </w:rPr>
        <w:lastRenderedPageBreak/>
        <w:t>ные)поисторииРоссииизарубежныхстран1945-2022гг.,оцениватьихполнотуидо-</w:t>
      </w:r>
    </w:p>
    <w:p w:rsidR="00557633" w:rsidRDefault="00557633">
      <w:pPr>
        <w:jc w:val="both"/>
        <w:rPr>
          <w:sz w:val="24"/>
        </w:rPr>
        <w:sectPr w:rsidR="00557633">
          <w:pgSz w:w="11910" w:h="16380"/>
          <w:pgMar w:top="1060" w:right="180" w:bottom="1240" w:left="1240" w:header="0" w:footer="978" w:gutter="0"/>
          <w:cols w:space="720"/>
        </w:sectPr>
      </w:pPr>
    </w:p>
    <w:p w:rsidR="00557633" w:rsidRDefault="00593EF7">
      <w:pPr>
        <w:spacing w:before="72"/>
        <w:ind w:left="462" w:right="667"/>
        <w:jc w:val="both"/>
        <w:rPr>
          <w:i/>
          <w:sz w:val="24"/>
        </w:rPr>
      </w:pPr>
      <w:r>
        <w:rPr>
          <w:i/>
          <w:sz w:val="24"/>
        </w:rPr>
        <w:lastRenderedPageBreak/>
        <w:t>стоверность, соотносить с историческим периодом; выявлять общее и различия; привле-кать контекстнуюинформациюприработесисторическимиисточниками.</w:t>
      </w:r>
    </w:p>
    <w:p w:rsidR="00557633" w:rsidRDefault="00593EF7">
      <w:pPr>
        <w:ind w:left="1181"/>
        <w:jc w:val="both"/>
        <w:rPr>
          <w:sz w:val="24"/>
        </w:rPr>
      </w:pPr>
      <w:r>
        <w:rPr>
          <w:sz w:val="24"/>
        </w:rPr>
        <w:t>Структурапредметногорезультатавключаетследующий</w:t>
      </w:r>
      <w:r>
        <w:rPr>
          <w:i/>
          <w:sz w:val="24"/>
        </w:rPr>
        <w:t>переченьзнанийиумений</w:t>
      </w:r>
      <w:r>
        <w:rPr>
          <w:sz w:val="24"/>
        </w:rPr>
        <w:t>:</w:t>
      </w:r>
    </w:p>
    <w:p w:rsidR="00557633" w:rsidRDefault="00593EF7" w:rsidP="00907626">
      <w:pPr>
        <w:pStyle w:val="a6"/>
        <w:numPr>
          <w:ilvl w:val="1"/>
          <w:numId w:val="99"/>
        </w:numPr>
        <w:tabs>
          <w:tab w:val="left" w:pos="1322"/>
        </w:tabs>
        <w:ind w:right="670" w:firstLine="719"/>
        <w:rPr>
          <w:sz w:val="24"/>
        </w:rPr>
      </w:pPr>
      <w:r>
        <w:rPr>
          <w:sz w:val="24"/>
        </w:rPr>
        <w:t>различать виды письменных исторических источников по истории России и все-мирнойистории1945-2022гг.;</w:t>
      </w:r>
    </w:p>
    <w:p w:rsidR="00557633" w:rsidRDefault="00593EF7" w:rsidP="00907626">
      <w:pPr>
        <w:pStyle w:val="a6"/>
        <w:numPr>
          <w:ilvl w:val="1"/>
          <w:numId w:val="99"/>
        </w:numPr>
        <w:tabs>
          <w:tab w:val="left" w:pos="1322"/>
        </w:tabs>
        <w:ind w:right="667" w:firstLine="719"/>
        <w:rPr>
          <w:sz w:val="24"/>
        </w:rPr>
      </w:pPr>
      <w:r>
        <w:rPr>
          <w:sz w:val="24"/>
        </w:rPr>
        <w:t>определять авторство письменного исторического источника по истории России изарубежных стран 1945-2022 гг., время и место его создания, события, явления, процессы,о которых идет речь и другие, соотносить информацию письменного источника с истори-ческимконтекстом;</w:t>
      </w:r>
    </w:p>
    <w:p w:rsidR="00557633" w:rsidRDefault="00593EF7" w:rsidP="00907626">
      <w:pPr>
        <w:pStyle w:val="a6"/>
        <w:numPr>
          <w:ilvl w:val="1"/>
          <w:numId w:val="99"/>
        </w:numPr>
        <w:tabs>
          <w:tab w:val="left" w:pos="1322"/>
        </w:tabs>
        <w:ind w:right="669" w:firstLine="719"/>
        <w:rPr>
          <w:sz w:val="24"/>
        </w:rPr>
      </w:pPr>
      <w:r>
        <w:rPr>
          <w:sz w:val="24"/>
        </w:rPr>
        <w:t>определять на основе информации, представленной в письменном историческомисточнике, характерные признаки описываемых событий, явлений, процессов по историиРоссииизарубежных стран 1945-2022 гг.;</w:t>
      </w:r>
    </w:p>
    <w:p w:rsidR="00557633" w:rsidRDefault="00593EF7" w:rsidP="00907626">
      <w:pPr>
        <w:pStyle w:val="a6"/>
        <w:numPr>
          <w:ilvl w:val="1"/>
          <w:numId w:val="99"/>
        </w:numPr>
        <w:tabs>
          <w:tab w:val="left" w:pos="1322"/>
        </w:tabs>
        <w:spacing w:before="1"/>
        <w:ind w:right="665" w:firstLine="719"/>
        <w:rPr>
          <w:sz w:val="24"/>
        </w:rPr>
      </w:pPr>
      <w:r>
        <w:rPr>
          <w:sz w:val="24"/>
        </w:rPr>
        <w:t>анализировать письменный исторический источник по истории России и зарубеж-ных стран 1945-2022 гг. с точки зрения его темы, цели, позиции автора документа и участ-ников событий, основной мысли, основной и дополнительной информации, достоверностисодержания;</w:t>
      </w:r>
    </w:p>
    <w:p w:rsidR="00557633" w:rsidRDefault="00593EF7" w:rsidP="00907626">
      <w:pPr>
        <w:pStyle w:val="a6"/>
        <w:numPr>
          <w:ilvl w:val="1"/>
          <w:numId w:val="99"/>
        </w:numPr>
        <w:tabs>
          <w:tab w:val="left" w:pos="1322"/>
        </w:tabs>
        <w:ind w:right="668" w:firstLine="719"/>
        <w:rPr>
          <w:sz w:val="24"/>
        </w:rPr>
      </w:pPr>
      <w:r>
        <w:rPr>
          <w:spacing w:val="-1"/>
          <w:sz w:val="24"/>
        </w:rPr>
        <w:t>соотносить</w:t>
      </w:r>
      <w:r>
        <w:rPr>
          <w:sz w:val="24"/>
        </w:rPr>
        <w:t>содержаниеисторическогоисточникапоисторииРоссииизарубежныхстран 1945-2022 гг. с учебным текстом, другими источниками исторической информации(вт.ч. историческойкартой/схемой);</w:t>
      </w:r>
    </w:p>
    <w:p w:rsidR="00557633" w:rsidRDefault="00593EF7" w:rsidP="00907626">
      <w:pPr>
        <w:pStyle w:val="a6"/>
        <w:numPr>
          <w:ilvl w:val="1"/>
          <w:numId w:val="99"/>
        </w:numPr>
        <w:tabs>
          <w:tab w:val="left" w:pos="1322"/>
        </w:tabs>
        <w:ind w:right="667" w:firstLine="719"/>
        <w:rPr>
          <w:sz w:val="24"/>
        </w:rPr>
      </w:pPr>
      <w:r>
        <w:rPr>
          <w:sz w:val="24"/>
        </w:rPr>
        <w:t>сопоставлять, анализировать информацию из двух или более письменных истори-ческихисточниковпоисторииРоссииизарубежных стран1945-2022гг.,делатьвыводы;</w:t>
      </w:r>
    </w:p>
    <w:p w:rsidR="00557633" w:rsidRDefault="00593EF7" w:rsidP="00907626">
      <w:pPr>
        <w:pStyle w:val="a6"/>
        <w:numPr>
          <w:ilvl w:val="1"/>
          <w:numId w:val="99"/>
        </w:numPr>
        <w:tabs>
          <w:tab w:val="left" w:pos="1322"/>
        </w:tabs>
        <w:ind w:right="670" w:firstLine="719"/>
        <w:rPr>
          <w:sz w:val="24"/>
        </w:rPr>
      </w:pPr>
      <w:r>
        <w:rPr>
          <w:sz w:val="24"/>
        </w:rPr>
        <w:t>использоватьисторическиеписьменныеисточникиприаргументациидискуссион-ныхточек зрения;</w:t>
      </w:r>
    </w:p>
    <w:p w:rsidR="00557633" w:rsidRDefault="00593EF7" w:rsidP="00907626">
      <w:pPr>
        <w:pStyle w:val="a6"/>
        <w:numPr>
          <w:ilvl w:val="1"/>
          <w:numId w:val="99"/>
        </w:numPr>
        <w:tabs>
          <w:tab w:val="left" w:pos="1322"/>
        </w:tabs>
        <w:spacing w:before="1"/>
        <w:ind w:right="667" w:firstLine="719"/>
        <w:rPr>
          <w:sz w:val="24"/>
        </w:rPr>
      </w:pPr>
      <w:r>
        <w:rPr>
          <w:spacing w:val="-1"/>
          <w:sz w:val="24"/>
        </w:rPr>
        <w:t>проводитьатрибуциювещественногоисторического</w:t>
      </w:r>
      <w:r>
        <w:rPr>
          <w:sz w:val="24"/>
        </w:rPr>
        <w:t>источника(определятьутили-</w:t>
      </w:r>
      <w:r>
        <w:rPr>
          <w:spacing w:val="-1"/>
          <w:sz w:val="24"/>
        </w:rPr>
        <w:t>тарноеназначение</w:t>
      </w:r>
      <w:r>
        <w:rPr>
          <w:sz w:val="24"/>
        </w:rPr>
        <w:t>изучаемогопредмета,материальнуюосновуитехникусоздания,размер,надписи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веществен-ныйисторический источник;</w:t>
      </w:r>
    </w:p>
    <w:p w:rsidR="00557633" w:rsidRDefault="00593EF7" w:rsidP="00907626">
      <w:pPr>
        <w:pStyle w:val="a6"/>
        <w:numPr>
          <w:ilvl w:val="1"/>
          <w:numId w:val="99"/>
        </w:numPr>
        <w:tabs>
          <w:tab w:val="left" w:pos="1322"/>
        </w:tabs>
        <w:ind w:right="668" w:firstLine="719"/>
        <w:rPr>
          <w:sz w:val="24"/>
        </w:rPr>
      </w:pPr>
      <w:r>
        <w:rPr>
          <w:spacing w:val="-1"/>
          <w:sz w:val="24"/>
        </w:rPr>
        <w:t>проводитьатрибуцию</w:t>
      </w:r>
      <w:r>
        <w:rPr>
          <w:sz w:val="24"/>
        </w:rPr>
        <w:t>визуальныхиаудиовизуальныхисторическихисточниковпоистории России и зарубежных стран 1945-2022 гг. (определять авторство, время создания,события, связанные с историческими источниками); используя контекстную информацию,описывать визуальныйи аудиовизуальныйисторическийисточник.</w:t>
      </w:r>
    </w:p>
    <w:p w:rsidR="00557633" w:rsidRDefault="00593EF7" w:rsidP="00907626">
      <w:pPr>
        <w:pStyle w:val="a6"/>
        <w:numPr>
          <w:ilvl w:val="0"/>
          <w:numId w:val="92"/>
        </w:numPr>
        <w:tabs>
          <w:tab w:val="left" w:pos="1422"/>
        </w:tabs>
        <w:ind w:right="668" w:firstLine="719"/>
        <w:rPr>
          <w:i/>
          <w:sz w:val="24"/>
        </w:rPr>
      </w:pPr>
      <w:r>
        <w:rPr>
          <w:i/>
          <w:sz w:val="24"/>
        </w:rPr>
        <w:t>Умение осуществлять с соблюдением правил информационной безопасности по-иск исторической информации по истории России и зарубежных стран 1945-2022 гг. всправочной литературе, сети Интернет, средствах массовой информации для решенияпознавательных задач; оценивать полноту и достоверность информации с точки зренияеесоответствияисторическойдействительности.</w:t>
      </w:r>
    </w:p>
    <w:p w:rsidR="00557633" w:rsidRDefault="00593EF7">
      <w:pPr>
        <w:spacing w:before="1"/>
        <w:ind w:left="1181"/>
        <w:jc w:val="both"/>
        <w:rPr>
          <w:sz w:val="24"/>
        </w:rPr>
      </w:pPr>
      <w:r>
        <w:rPr>
          <w:sz w:val="24"/>
        </w:rPr>
        <w:t>Структурапредметногорезультатавключаетследующий</w:t>
      </w:r>
      <w:r>
        <w:rPr>
          <w:i/>
          <w:sz w:val="24"/>
        </w:rPr>
        <w:t>переченьзнанийиумений</w:t>
      </w:r>
      <w:r>
        <w:rPr>
          <w:sz w:val="24"/>
        </w:rPr>
        <w:t>:</w:t>
      </w:r>
    </w:p>
    <w:p w:rsidR="00557633" w:rsidRDefault="00593EF7" w:rsidP="00907626">
      <w:pPr>
        <w:pStyle w:val="a6"/>
        <w:numPr>
          <w:ilvl w:val="1"/>
          <w:numId w:val="99"/>
        </w:numPr>
        <w:tabs>
          <w:tab w:val="left" w:pos="1322"/>
        </w:tabs>
        <w:ind w:right="667" w:firstLine="719"/>
        <w:rPr>
          <w:sz w:val="24"/>
        </w:rPr>
      </w:pPr>
      <w:r>
        <w:rPr>
          <w:sz w:val="24"/>
        </w:rPr>
        <w:t>знать и использовать правила информационной безопасности при поиске истори-ческойинформации;</w:t>
      </w:r>
    </w:p>
    <w:p w:rsidR="00557633" w:rsidRDefault="00593EF7" w:rsidP="00907626">
      <w:pPr>
        <w:pStyle w:val="a6"/>
        <w:numPr>
          <w:ilvl w:val="1"/>
          <w:numId w:val="99"/>
        </w:numPr>
        <w:tabs>
          <w:tab w:val="left" w:pos="1322"/>
        </w:tabs>
        <w:ind w:right="666" w:firstLine="719"/>
        <w:rPr>
          <w:sz w:val="24"/>
        </w:rPr>
      </w:pPr>
      <w:r>
        <w:rPr>
          <w:sz w:val="24"/>
        </w:rPr>
        <w:t>самостоятельноосуществлятьпоискдостоверныхисторическихисточников,необ-ходимых для изучения событий (явлений, процессов) истории России и зарубежных стран1945-2022гг.;</w:t>
      </w:r>
    </w:p>
    <w:p w:rsidR="00557633" w:rsidRDefault="00593EF7" w:rsidP="00907626">
      <w:pPr>
        <w:pStyle w:val="a6"/>
        <w:numPr>
          <w:ilvl w:val="1"/>
          <w:numId w:val="99"/>
        </w:numPr>
        <w:tabs>
          <w:tab w:val="left" w:pos="1322"/>
        </w:tabs>
        <w:ind w:right="666" w:firstLine="719"/>
        <w:rPr>
          <w:sz w:val="24"/>
        </w:rPr>
      </w:pPr>
      <w:r>
        <w:rPr>
          <w:sz w:val="24"/>
        </w:rPr>
        <w:t>на основе знаний по истории самостоятельно подбирать достоверные визуальныеисточники исторической информации, иллюстрирующие сущностные признаки историче-скихсобытий, явлений,процессов;</w:t>
      </w:r>
    </w:p>
    <w:p w:rsidR="00557633" w:rsidRDefault="00593EF7" w:rsidP="00907626">
      <w:pPr>
        <w:pStyle w:val="a6"/>
        <w:numPr>
          <w:ilvl w:val="1"/>
          <w:numId w:val="99"/>
        </w:numPr>
        <w:tabs>
          <w:tab w:val="left" w:pos="1322"/>
        </w:tabs>
        <w:ind w:right="667" w:firstLine="719"/>
        <w:rPr>
          <w:sz w:val="24"/>
        </w:rPr>
      </w:pPr>
      <w:r>
        <w:rPr>
          <w:sz w:val="24"/>
        </w:rPr>
        <w:t>самостоятельно осуществлять поиск исторической информации, необходимой дляанализа исторических событий, процессов, явлений истории России и зарубежных стран1945-2022гг.;</w:t>
      </w:r>
    </w:p>
    <w:p w:rsidR="00557633" w:rsidRDefault="00593EF7" w:rsidP="00907626">
      <w:pPr>
        <w:pStyle w:val="a6"/>
        <w:numPr>
          <w:ilvl w:val="1"/>
          <w:numId w:val="99"/>
        </w:numPr>
        <w:tabs>
          <w:tab w:val="left" w:pos="1322"/>
        </w:tabs>
        <w:ind w:left="1321" w:hanging="141"/>
        <w:rPr>
          <w:sz w:val="24"/>
        </w:rPr>
      </w:pPr>
      <w:r>
        <w:rPr>
          <w:sz w:val="24"/>
        </w:rPr>
        <w:t>используязнанияпоистории,оцениватьполнотуидостоверностьинформациис</w:t>
      </w:r>
    </w:p>
    <w:p w:rsidR="00557633" w:rsidRDefault="00557633">
      <w:pPr>
        <w:jc w:val="both"/>
        <w:rPr>
          <w:sz w:val="24"/>
        </w:rPr>
        <w:sectPr w:rsidR="00557633">
          <w:pgSz w:w="11910" w:h="16380"/>
          <w:pgMar w:top="1060" w:right="180" w:bottom="1240" w:left="1240" w:header="0" w:footer="978" w:gutter="0"/>
          <w:cols w:space="720"/>
        </w:sectPr>
      </w:pPr>
    </w:p>
    <w:p w:rsidR="00557633" w:rsidRDefault="00593EF7">
      <w:pPr>
        <w:pStyle w:val="a3"/>
        <w:spacing w:before="72"/>
        <w:ind w:left="462"/>
        <w:jc w:val="both"/>
      </w:pPr>
      <w:r>
        <w:lastRenderedPageBreak/>
        <w:t>точки зренияеесоответствияисторическойдействительности.</w:t>
      </w:r>
    </w:p>
    <w:p w:rsidR="00557633" w:rsidRDefault="00593EF7" w:rsidP="00907626">
      <w:pPr>
        <w:pStyle w:val="a6"/>
        <w:numPr>
          <w:ilvl w:val="0"/>
          <w:numId w:val="92"/>
        </w:numPr>
        <w:tabs>
          <w:tab w:val="left" w:pos="1422"/>
        </w:tabs>
        <w:ind w:right="670" w:firstLine="719"/>
        <w:rPr>
          <w:i/>
          <w:sz w:val="24"/>
        </w:rPr>
      </w:pPr>
      <w:r>
        <w:rPr>
          <w:i/>
          <w:sz w:val="24"/>
        </w:rPr>
        <w:t>Умение анализировать текстовые, визуальные источники исторической инфор-мации, в т.ч. исторические карты (схемы), по истории России и зарубежных стран 1945-2022гг.;сопоставлятьинформацию,представленную.вразличныхисточниках;формали-зовать историческую информацию в виде таблиц, схем, графиков, диаграмм; приобрете-ниеопытаосуществленияпроектнойдеятельностивформеразработкиипредставленияучебных проектов по новейшей истории, в т.ч. на региональном материале (с использова-нием ресурсовбиблиотек, музеев идругих).</w:t>
      </w:r>
    </w:p>
    <w:p w:rsidR="00557633" w:rsidRDefault="00593EF7">
      <w:pPr>
        <w:ind w:left="1181"/>
        <w:jc w:val="both"/>
        <w:rPr>
          <w:sz w:val="24"/>
        </w:rPr>
      </w:pPr>
      <w:r>
        <w:rPr>
          <w:sz w:val="24"/>
        </w:rPr>
        <w:t>Структурапредметногорезультатавключаетследующий</w:t>
      </w:r>
      <w:r>
        <w:rPr>
          <w:i/>
          <w:sz w:val="24"/>
        </w:rPr>
        <w:t>переченьзнанийиумений</w:t>
      </w:r>
      <w:r>
        <w:rPr>
          <w:sz w:val="24"/>
        </w:rPr>
        <w:t>:</w:t>
      </w:r>
    </w:p>
    <w:p w:rsidR="00557633" w:rsidRDefault="00593EF7" w:rsidP="00907626">
      <w:pPr>
        <w:pStyle w:val="a6"/>
        <w:numPr>
          <w:ilvl w:val="1"/>
          <w:numId w:val="99"/>
        </w:numPr>
        <w:tabs>
          <w:tab w:val="left" w:pos="1322"/>
        </w:tabs>
        <w:ind w:right="666" w:firstLine="719"/>
        <w:rPr>
          <w:sz w:val="24"/>
        </w:rPr>
      </w:pPr>
      <w:r>
        <w:rPr>
          <w:sz w:val="24"/>
        </w:rPr>
        <w:t>определятьнаосновеинформации,представленнойвтекстовомисточникеистори-ческой информации, характерные признаки описываемых событий (явлений, процессов)историиРоссииизарубежныхстран 1945-2022гг.;</w:t>
      </w:r>
    </w:p>
    <w:p w:rsidR="00557633" w:rsidRDefault="00593EF7" w:rsidP="00907626">
      <w:pPr>
        <w:pStyle w:val="a6"/>
        <w:numPr>
          <w:ilvl w:val="1"/>
          <w:numId w:val="99"/>
        </w:numPr>
        <w:tabs>
          <w:tab w:val="left" w:pos="1322"/>
        </w:tabs>
        <w:spacing w:before="1"/>
        <w:ind w:right="667" w:firstLine="719"/>
        <w:rPr>
          <w:sz w:val="24"/>
        </w:rPr>
      </w:pPr>
      <w:r>
        <w:rPr>
          <w:sz w:val="24"/>
        </w:rPr>
        <w:t>отвечатьнавопросыпосодержаниютекстовогоисточникаисторическойинформа-ции по истории России и зарубежных стран 1945-2022 гг. и составлять на его основе план,таблицу, схему;</w:t>
      </w:r>
    </w:p>
    <w:p w:rsidR="00557633" w:rsidRDefault="00593EF7" w:rsidP="00907626">
      <w:pPr>
        <w:pStyle w:val="a6"/>
        <w:numPr>
          <w:ilvl w:val="1"/>
          <w:numId w:val="99"/>
        </w:numPr>
        <w:tabs>
          <w:tab w:val="left" w:pos="1322"/>
        </w:tabs>
        <w:ind w:right="666" w:firstLine="719"/>
        <w:rPr>
          <w:sz w:val="24"/>
        </w:rPr>
      </w:pPr>
      <w:r>
        <w:rPr>
          <w:sz w:val="24"/>
        </w:rPr>
        <w:t>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идругие), изучаемые события, явления, процессы истории России и зарубежных стран 1945-2022гг.;</w:t>
      </w:r>
    </w:p>
    <w:p w:rsidR="00557633" w:rsidRDefault="00593EF7" w:rsidP="00907626">
      <w:pPr>
        <w:pStyle w:val="a6"/>
        <w:numPr>
          <w:ilvl w:val="1"/>
          <w:numId w:val="99"/>
        </w:numPr>
        <w:tabs>
          <w:tab w:val="left" w:pos="1322"/>
        </w:tabs>
        <w:ind w:right="672" w:firstLine="719"/>
        <w:rPr>
          <w:sz w:val="24"/>
        </w:rPr>
      </w:pPr>
      <w:r>
        <w:rPr>
          <w:sz w:val="24"/>
        </w:rPr>
        <w:t>привлекатьконтекстнуюинформациюприработесисторическойкартойирасска-зыватьобисторическихсобытиях, используяисторическуюкарту;</w:t>
      </w:r>
    </w:p>
    <w:p w:rsidR="00557633" w:rsidRDefault="00593EF7" w:rsidP="00907626">
      <w:pPr>
        <w:pStyle w:val="a6"/>
        <w:numPr>
          <w:ilvl w:val="1"/>
          <w:numId w:val="99"/>
        </w:numPr>
        <w:tabs>
          <w:tab w:val="left" w:pos="1322"/>
        </w:tabs>
        <w:spacing w:before="1"/>
        <w:ind w:right="670" w:firstLine="719"/>
        <w:rPr>
          <w:sz w:val="24"/>
        </w:rPr>
      </w:pPr>
      <w:r>
        <w:rPr>
          <w:sz w:val="24"/>
        </w:rPr>
        <w:t>сопоставлять, анализировать информацию, представленную на двух или более ис-</w:t>
      </w:r>
      <w:r>
        <w:rPr>
          <w:spacing w:val="-1"/>
          <w:sz w:val="24"/>
        </w:rPr>
        <w:t>торических</w:t>
      </w:r>
      <w:r>
        <w:rPr>
          <w:sz w:val="24"/>
        </w:rPr>
        <w:t>картах/схемахпоисторииРоссииизарубежныхстран1945-2022гг.;оформлятьрезультатыанализаисторическойкарты/схемыввидетаблицы,схемы;делатьвыводы;</w:t>
      </w:r>
    </w:p>
    <w:p w:rsidR="00557633" w:rsidRDefault="00593EF7" w:rsidP="00907626">
      <w:pPr>
        <w:pStyle w:val="a6"/>
        <w:numPr>
          <w:ilvl w:val="1"/>
          <w:numId w:val="99"/>
        </w:numPr>
        <w:tabs>
          <w:tab w:val="left" w:pos="1322"/>
        </w:tabs>
        <w:ind w:right="666" w:firstLine="719"/>
        <w:rPr>
          <w:sz w:val="24"/>
        </w:rPr>
      </w:pPr>
      <w:r>
        <w:rPr>
          <w:sz w:val="24"/>
        </w:rPr>
        <w:t>на основании информации, представленной на карте (схеме) по истории России изарубежных стран 1945-2022 гг., проводить сравнение исторических объектов (размерытерриторийстран,расстоянияидругое),социально-экономическихигеополитическихусловийсуществованиягосударств,народов, делатьвыводы;</w:t>
      </w:r>
    </w:p>
    <w:p w:rsidR="00557633" w:rsidRDefault="00593EF7" w:rsidP="00907626">
      <w:pPr>
        <w:pStyle w:val="a6"/>
        <w:numPr>
          <w:ilvl w:val="1"/>
          <w:numId w:val="99"/>
        </w:numPr>
        <w:tabs>
          <w:tab w:val="left" w:pos="1322"/>
        </w:tabs>
        <w:ind w:right="667" w:firstLine="719"/>
        <w:rPr>
          <w:sz w:val="24"/>
        </w:rPr>
      </w:pPr>
      <w:r>
        <w:rPr>
          <w:sz w:val="24"/>
        </w:rPr>
        <w:t>сопоставлять информацию, представленную на исторической карте (схеме) по ис-тории России и зарубежных стран 1945-2022 гг., с информацией из аутентичных историче-скихисточниковиисточников историческойинформации;</w:t>
      </w:r>
    </w:p>
    <w:p w:rsidR="00557633" w:rsidRDefault="00593EF7" w:rsidP="00907626">
      <w:pPr>
        <w:pStyle w:val="a6"/>
        <w:numPr>
          <w:ilvl w:val="1"/>
          <w:numId w:val="99"/>
        </w:numPr>
        <w:tabs>
          <w:tab w:val="left" w:pos="1322"/>
        </w:tabs>
        <w:ind w:right="667" w:firstLine="719"/>
        <w:rPr>
          <w:sz w:val="24"/>
        </w:rPr>
      </w:pPr>
      <w:r>
        <w:rPr>
          <w:sz w:val="24"/>
        </w:rPr>
        <w:t>определять события, явления, процессы, которым посвящены визуальные источ-никиисторическойинформации;</w:t>
      </w:r>
    </w:p>
    <w:p w:rsidR="00557633" w:rsidRDefault="00593EF7" w:rsidP="00907626">
      <w:pPr>
        <w:pStyle w:val="a6"/>
        <w:numPr>
          <w:ilvl w:val="1"/>
          <w:numId w:val="99"/>
        </w:numPr>
        <w:tabs>
          <w:tab w:val="left" w:pos="1322"/>
        </w:tabs>
        <w:ind w:right="669" w:firstLine="719"/>
        <w:rPr>
          <w:sz w:val="24"/>
        </w:rPr>
      </w:pPr>
      <w:r>
        <w:rPr>
          <w:sz w:val="24"/>
        </w:rPr>
        <w:t>наоснованиивизуальныхисточниковисторическойинформацииистатистическойинформациипоисторииРоссииизарубежныхстран1945-2022гг.проводитьсравнениеис-торических событий, явлений, процессов истории России и зарубежных стран 1945-2022гг.;</w:t>
      </w:r>
    </w:p>
    <w:p w:rsidR="00557633" w:rsidRDefault="00593EF7" w:rsidP="00907626">
      <w:pPr>
        <w:pStyle w:val="a6"/>
        <w:numPr>
          <w:ilvl w:val="1"/>
          <w:numId w:val="99"/>
        </w:numPr>
        <w:tabs>
          <w:tab w:val="left" w:pos="1322"/>
        </w:tabs>
        <w:spacing w:before="1"/>
        <w:ind w:right="667" w:firstLine="719"/>
        <w:rPr>
          <w:sz w:val="24"/>
        </w:rPr>
      </w:pPr>
      <w:r>
        <w:rPr>
          <w:spacing w:val="-1"/>
          <w:sz w:val="24"/>
        </w:rPr>
        <w:t>сопоставлять</w:t>
      </w:r>
      <w:r>
        <w:rPr>
          <w:sz w:val="24"/>
        </w:rPr>
        <w:t>визуальныеисточникиисторическойинформациипоисторииРоссиии зарубежных стран 1945-2022 гг. с информацией из других исторических источников, де-лать выводы;</w:t>
      </w:r>
    </w:p>
    <w:p w:rsidR="00557633" w:rsidRDefault="00593EF7" w:rsidP="00907626">
      <w:pPr>
        <w:pStyle w:val="a6"/>
        <w:numPr>
          <w:ilvl w:val="1"/>
          <w:numId w:val="99"/>
        </w:numPr>
        <w:tabs>
          <w:tab w:val="left" w:pos="1322"/>
        </w:tabs>
        <w:ind w:left="1321" w:hanging="141"/>
        <w:rPr>
          <w:sz w:val="24"/>
        </w:rPr>
      </w:pPr>
      <w:r>
        <w:rPr>
          <w:spacing w:val="-1"/>
          <w:sz w:val="24"/>
        </w:rPr>
        <w:t>представлятьисторическуюинформациюввидетаблиц,</w:t>
      </w:r>
      <w:r>
        <w:rPr>
          <w:sz w:val="24"/>
        </w:rPr>
        <w:t>графиков,схем,диаграмм;</w:t>
      </w:r>
    </w:p>
    <w:p w:rsidR="00557633" w:rsidRDefault="00593EF7" w:rsidP="00907626">
      <w:pPr>
        <w:pStyle w:val="a6"/>
        <w:numPr>
          <w:ilvl w:val="1"/>
          <w:numId w:val="99"/>
        </w:numPr>
        <w:tabs>
          <w:tab w:val="left" w:pos="1322"/>
        </w:tabs>
        <w:ind w:right="668" w:firstLine="719"/>
        <w:rPr>
          <w:sz w:val="24"/>
        </w:rPr>
      </w:pPr>
      <w:r>
        <w:rPr>
          <w:sz w:val="24"/>
        </w:rPr>
        <w:t>использовать умения, приобретенные в процессе изучения истории, для участия вподготовке учебных проектов по истории России 1945-2022 гг., в т.ч. на региональном ма-териале,сиспользованием ресурсов библиотек,музееви других.</w:t>
      </w:r>
    </w:p>
    <w:p w:rsidR="00557633" w:rsidRDefault="00593EF7" w:rsidP="00907626">
      <w:pPr>
        <w:pStyle w:val="a6"/>
        <w:numPr>
          <w:ilvl w:val="0"/>
          <w:numId w:val="92"/>
        </w:numPr>
        <w:tabs>
          <w:tab w:val="left" w:pos="1422"/>
        </w:tabs>
        <w:ind w:right="667" w:firstLine="719"/>
        <w:rPr>
          <w:i/>
          <w:sz w:val="24"/>
        </w:rPr>
      </w:pPr>
      <w:r>
        <w:rPr>
          <w:i/>
          <w:sz w:val="24"/>
        </w:rPr>
        <w:t xml:space="preserve">Приобретение опыта взаимодействия с людьми другой культуры, национальнойирелигиознойпринадлежностинаосновеценностейсовременногороссийскогообщества:идеалов гуманизма, демократии, мира и взаимопонимания между народами, </w:t>
      </w:r>
      <w:r>
        <w:rPr>
          <w:i/>
          <w:sz w:val="24"/>
        </w:rPr>
        <w:lastRenderedPageBreak/>
        <w:t>людьми раз-ных культур;проявлениеуваженияк историческомунаследию народовРоссии.</w:t>
      </w:r>
    </w:p>
    <w:p w:rsidR="00557633" w:rsidRDefault="00593EF7">
      <w:pPr>
        <w:pStyle w:val="a3"/>
        <w:ind w:left="1181"/>
        <w:jc w:val="both"/>
      </w:pPr>
      <w:r>
        <w:t>Достижениеданногопредметногорезультатапредполагаетиспользованиеметодов</w:t>
      </w:r>
    </w:p>
    <w:p w:rsidR="00557633" w:rsidRDefault="00557633">
      <w:pPr>
        <w:jc w:val="both"/>
        <w:sectPr w:rsidR="00557633">
          <w:pgSz w:w="11910" w:h="16380"/>
          <w:pgMar w:top="1060" w:right="180" w:bottom="1240" w:left="1240" w:header="0" w:footer="978" w:gutter="0"/>
          <w:cols w:space="720"/>
        </w:sectPr>
      </w:pPr>
    </w:p>
    <w:p w:rsidR="00557633" w:rsidRDefault="00593EF7">
      <w:pPr>
        <w:pStyle w:val="a3"/>
        <w:spacing w:before="72"/>
        <w:ind w:left="462" w:right="667"/>
        <w:jc w:val="both"/>
      </w:pPr>
      <w:r>
        <w:lastRenderedPageBreak/>
        <w:t>обучения и воспитания. Основой достижения результата является понимание обучающи-мисяособенностейразвитиянашейстраныкакмногонациональногогосударства,важностиуваженияи взаимопониманиямежду всеминародамиРоссии.</w:t>
      </w:r>
    </w:p>
    <w:p w:rsidR="00557633" w:rsidRDefault="00593EF7">
      <w:pPr>
        <w:ind w:left="1181"/>
        <w:jc w:val="both"/>
        <w:rPr>
          <w:sz w:val="24"/>
        </w:rPr>
      </w:pPr>
      <w:r>
        <w:rPr>
          <w:sz w:val="24"/>
        </w:rPr>
        <w:t>Структурапредметногорезультатавключаетследующий</w:t>
      </w:r>
      <w:r>
        <w:rPr>
          <w:i/>
          <w:sz w:val="24"/>
        </w:rPr>
        <w:t>переченьзнанийиумений</w:t>
      </w:r>
      <w:r>
        <w:rPr>
          <w:sz w:val="24"/>
        </w:rPr>
        <w:t>:</w:t>
      </w:r>
    </w:p>
    <w:p w:rsidR="00557633" w:rsidRDefault="00593EF7" w:rsidP="00907626">
      <w:pPr>
        <w:pStyle w:val="a6"/>
        <w:numPr>
          <w:ilvl w:val="1"/>
          <w:numId w:val="99"/>
        </w:numPr>
        <w:tabs>
          <w:tab w:val="left" w:pos="1322"/>
        </w:tabs>
        <w:ind w:right="666" w:firstLine="719"/>
        <w:rPr>
          <w:sz w:val="24"/>
        </w:rPr>
      </w:pPr>
      <w:r>
        <w:rPr>
          <w:sz w:val="24"/>
        </w:rPr>
        <w:t>пониматьособенностиполитического,социально-экономическогоиисторико-культурного развития России как многонационального государства, знакомство с культу-рой,традициямииобычаяминародов России;</w:t>
      </w:r>
    </w:p>
    <w:p w:rsidR="00557633" w:rsidRDefault="00593EF7" w:rsidP="00907626">
      <w:pPr>
        <w:pStyle w:val="a6"/>
        <w:numPr>
          <w:ilvl w:val="1"/>
          <w:numId w:val="99"/>
        </w:numPr>
        <w:tabs>
          <w:tab w:val="left" w:pos="1322"/>
        </w:tabs>
        <w:ind w:right="668" w:firstLine="719"/>
        <w:rPr>
          <w:sz w:val="24"/>
        </w:rPr>
      </w:pPr>
      <w:r>
        <w:rPr>
          <w:spacing w:val="-1"/>
          <w:sz w:val="24"/>
        </w:rPr>
        <w:t>знатьисторическиепримерыэффективноговзаимодействия</w:t>
      </w:r>
      <w:r>
        <w:rPr>
          <w:sz w:val="24"/>
        </w:rPr>
        <w:t>народовнашейстраныдля защиты Родины от внешних врагов, достижения общих целей в деле политического,социально-экономическогоикультурногоразвития России;</w:t>
      </w:r>
    </w:p>
    <w:p w:rsidR="00557633" w:rsidRDefault="00593EF7" w:rsidP="00907626">
      <w:pPr>
        <w:pStyle w:val="a6"/>
        <w:numPr>
          <w:ilvl w:val="1"/>
          <w:numId w:val="99"/>
        </w:numPr>
        <w:tabs>
          <w:tab w:val="left" w:pos="1322"/>
        </w:tabs>
        <w:ind w:right="667" w:firstLine="719"/>
        <w:rPr>
          <w:sz w:val="24"/>
        </w:rPr>
      </w:pPr>
      <w:r>
        <w:rPr>
          <w:sz w:val="24"/>
        </w:rPr>
        <w:t>понимать особенности общения с представителями другой культуры, националь-нойирелигиознойпринадлежности,важностьучетавобщениитрадиций,обычаев,особен-ностейкультурынародовнашейстраны;</w:t>
      </w:r>
    </w:p>
    <w:p w:rsidR="00557633" w:rsidRDefault="00593EF7" w:rsidP="00907626">
      <w:pPr>
        <w:pStyle w:val="a6"/>
        <w:numPr>
          <w:ilvl w:val="1"/>
          <w:numId w:val="99"/>
        </w:numPr>
        <w:tabs>
          <w:tab w:val="left" w:pos="1322"/>
        </w:tabs>
        <w:spacing w:before="1"/>
        <w:ind w:right="666" w:firstLine="719"/>
        <w:rPr>
          <w:sz w:val="24"/>
        </w:rPr>
      </w:pPr>
      <w:r>
        <w:rPr>
          <w:sz w:val="24"/>
        </w:rPr>
        <w:t>участвовать в диалогическом и полилогическом общении, посвященном пробле-мам,связаннымсисториейРоссииизарубежныхстран1945-2022гг.,создаватьустныемо-нологические высказывания разной коммуникативной направленности в зависимости отцелей,сферыиситуацииобщенияссоблюдениемнорм современногорусскогоязыкаире-чевогоэтикета.</w:t>
      </w:r>
    </w:p>
    <w:p w:rsidR="00557633" w:rsidRDefault="00593EF7" w:rsidP="00907626">
      <w:pPr>
        <w:pStyle w:val="a6"/>
        <w:numPr>
          <w:ilvl w:val="0"/>
          <w:numId w:val="92"/>
        </w:numPr>
        <w:tabs>
          <w:tab w:val="left" w:pos="1542"/>
        </w:tabs>
        <w:ind w:right="670" w:firstLine="719"/>
        <w:jc w:val="right"/>
        <w:rPr>
          <w:sz w:val="24"/>
        </w:rPr>
      </w:pPr>
      <w:r>
        <w:rPr>
          <w:i/>
          <w:sz w:val="24"/>
        </w:rPr>
        <w:t>Умениезащищатьисторическуюправду,недопускатьумаленияподвиганародапризащитеОтечества,готовностьдаватьотпорфальсификациямроссийскойистории.</w:t>
      </w:r>
      <w:r>
        <w:rPr>
          <w:sz w:val="24"/>
        </w:rPr>
        <w:t>Структурапредметногорезультатавключаетследующий</w:t>
      </w:r>
      <w:r>
        <w:rPr>
          <w:i/>
          <w:sz w:val="24"/>
        </w:rPr>
        <w:t>переченьзнанийиумений</w:t>
      </w:r>
      <w:r>
        <w:rPr>
          <w:sz w:val="24"/>
        </w:rPr>
        <w:t>:</w:t>
      </w:r>
    </w:p>
    <w:p w:rsidR="00557633" w:rsidRDefault="00593EF7" w:rsidP="00907626">
      <w:pPr>
        <w:pStyle w:val="a6"/>
        <w:numPr>
          <w:ilvl w:val="1"/>
          <w:numId w:val="99"/>
        </w:numPr>
        <w:tabs>
          <w:tab w:val="left" w:pos="1322"/>
        </w:tabs>
        <w:ind w:right="665" w:firstLine="719"/>
        <w:rPr>
          <w:sz w:val="24"/>
        </w:rPr>
      </w:pPr>
      <w:r>
        <w:rPr>
          <w:sz w:val="24"/>
        </w:rPr>
        <w:t>понимать значение подвига советского народа в годы Великой Отечественнойвойны, значение достижений народов нашей страны в других важнейших событиях, про-цессах истории России и зарубежных стран 1945-2022 гг., осознавать и понимать ценностьсопричастности своейсемьи к событиям,явлениям,процессамисторииРоссии;</w:t>
      </w:r>
    </w:p>
    <w:p w:rsidR="00557633" w:rsidRDefault="00593EF7" w:rsidP="00907626">
      <w:pPr>
        <w:pStyle w:val="a6"/>
        <w:numPr>
          <w:ilvl w:val="1"/>
          <w:numId w:val="99"/>
        </w:numPr>
        <w:tabs>
          <w:tab w:val="left" w:pos="1322"/>
        </w:tabs>
        <w:spacing w:before="1"/>
        <w:ind w:right="670" w:firstLine="719"/>
        <w:rPr>
          <w:sz w:val="24"/>
        </w:rPr>
      </w:pPr>
      <w:r>
        <w:rPr>
          <w:sz w:val="24"/>
        </w:rPr>
        <w:t>используя исторические факты, характеризовать значение достижений народовнашей страны в событиях, явлениях, процессах истории России и зарубежных стран 1945 -2022гг.;</w:t>
      </w:r>
    </w:p>
    <w:p w:rsidR="00557633" w:rsidRDefault="00593EF7" w:rsidP="00907626">
      <w:pPr>
        <w:pStyle w:val="a6"/>
        <w:numPr>
          <w:ilvl w:val="1"/>
          <w:numId w:val="99"/>
        </w:numPr>
        <w:tabs>
          <w:tab w:val="left" w:pos="1322"/>
        </w:tabs>
        <w:ind w:right="668" w:firstLine="719"/>
        <w:rPr>
          <w:sz w:val="24"/>
        </w:rPr>
      </w:pPr>
      <w:r>
        <w:rPr>
          <w:sz w:val="24"/>
        </w:rPr>
        <w:t>используязнанияпоисторииРоссииизарубежныхстран1945-2022гг.,выявлятьвисторической информации попытки фальсификации истории, приводить аргументы в за-щиту историческойправды;</w:t>
      </w:r>
    </w:p>
    <w:p w:rsidR="00557633" w:rsidRDefault="00593EF7" w:rsidP="00907626">
      <w:pPr>
        <w:pStyle w:val="a6"/>
        <w:numPr>
          <w:ilvl w:val="1"/>
          <w:numId w:val="99"/>
        </w:numPr>
        <w:tabs>
          <w:tab w:val="left" w:pos="1322"/>
        </w:tabs>
        <w:ind w:right="669" w:firstLine="719"/>
        <w:rPr>
          <w:sz w:val="24"/>
        </w:rPr>
      </w:pPr>
      <w:r>
        <w:rPr>
          <w:sz w:val="24"/>
        </w:rPr>
        <w:t>активно участвовать в дискуссиях, не допуская умаления подвига народа при за-щитеОтечества.</w:t>
      </w:r>
    </w:p>
    <w:p w:rsidR="00557633" w:rsidRDefault="00593EF7">
      <w:pPr>
        <w:ind w:left="462" w:right="670" w:firstLine="719"/>
        <w:jc w:val="both"/>
        <w:rPr>
          <w:i/>
          <w:sz w:val="24"/>
        </w:rPr>
      </w:pPr>
      <w:r>
        <w:rPr>
          <w:i/>
          <w:sz w:val="24"/>
        </w:rPr>
        <w:t>Знание ключевых событий, основных дат и этапов истории России и мира в 1945-2022 гг.; выдающихся деятелей отечественной и всемирной истории; важнейших дости-жений культуры, ценностныхориентиров.</w:t>
      </w:r>
    </w:p>
    <w:p w:rsidR="00557633" w:rsidRDefault="00593EF7">
      <w:pPr>
        <w:pStyle w:val="3"/>
      </w:pPr>
      <w:r>
        <w:t>Предметныерезультатыпо учебному курсу«ИсторияРоссии»:</w:t>
      </w:r>
    </w:p>
    <w:p w:rsidR="00557633" w:rsidRDefault="00593EF7" w:rsidP="00907626">
      <w:pPr>
        <w:pStyle w:val="a6"/>
        <w:numPr>
          <w:ilvl w:val="0"/>
          <w:numId w:val="91"/>
        </w:numPr>
        <w:tabs>
          <w:tab w:val="left" w:pos="1422"/>
        </w:tabs>
        <w:spacing w:before="1"/>
        <w:ind w:hanging="241"/>
        <w:rPr>
          <w:sz w:val="24"/>
        </w:rPr>
      </w:pPr>
      <w:r>
        <w:rPr>
          <w:sz w:val="24"/>
        </w:rPr>
        <w:t>СССРв1945-1991гг.Экономическиеразвитиеиреформы.Политическаясистема</w:t>
      </w:r>
    </w:p>
    <w:p w:rsidR="00557633" w:rsidRDefault="00593EF7">
      <w:pPr>
        <w:pStyle w:val="a3"/>
        <w:ind w:left="462" w:right="667"/>
        <w:jc w:val="both"/>
      </w:pPr>
      <w:r>
        <w:t>«развитого социализма». Развитие науки, образования, культуры. Холодная война и внеш-няя политика. СССР и мировая социалистическая система. Причины распада СоветскогоСоюза.</w:t>
      </w:r>
    </w:p>
    <w:p w:rsidR="00557633" w:rsidRDefault="00593EF7" w:rsidP="00907626">
      <w:pPr>
        <w:pStyle w:val="a6"/>
        <w:numPr>
          <w:ilvl w:val="0"/>
          <w:numId w:val="91"/>
        </w:numPr>
        <w:tabs>
          <w:tab w:val="left" w:pos="1422"/>
        </w:tabs>
        <w:ind w:left="462" w:right="666" w:firstLine="719"/>
        <w:rPr>
          <w:sz w:val="24"/>
        </w:rPr>
      </w:pPr>
      <w:r>
        <w:rPr>
          <w:sz w:val="24"/>
        </w:rPr>
        <w:t>Российская Федерация в 1992-2022 гг. Становление новой России. ВозрождениеРоссийской Федерации как великой державы в XXI в. Экономическая и социальная модер-низация. Культурное пространство и повседневная жизнь. Укрепление обороноспособно-сти.ВоссоединениесКрымомиСевастополем.Специальнаявоеннаяоперация.МестоРос-сиивсовременноммире.</w:t>
      </w:r>
    </w:p>
    <w:p w:rsidR="00557633" w:rsidRDefault="00593EF7">
      <w:pPr>
        <w:pStyle w:val="3"/>
      </w:pPr>
      <w:r>
        <w:t>Предметныерезультатыпо учебному курсу«Всеобщаяистория»:</w:t>
      </w:r>
    </w:p>
    <w:p w:rsidR="00557633" w:rsidRDefault="00593EF7" w:rsidP="00907626">
      <w:pPr>
        <w:pStyle w:val="a6"/>
        <w:numPr>
          <w:ilvl w:val="0"/>
          <w:numId w:val="90"/>
        </w:numPr>
        <w:tabs>
          <w:tab w:val="left" w:pos="1422"/>
        </w:tabs>
        <w:ind w:right="669" w:firstLine="719"/>
        <w:rPr>
          <w:sz w:val="24"/>
        </w:rPr>
      </w:pPr>
      <w:r>
        <w:rPr>
          <w:sz w:val="24"/>
        </w:rPr>
        <w:t xml:space="preserve">Послевоенные перемены в мире. Холодная война. Мировая система </w:t>
      </w:r>
      <w:r>
        <w:rPr>
          <w:sz w:val="24"/>
        </w:rPr>
        <w:lastRenderedPageBreak/>
        <w:t>социализма.Экономические и политическиеизменениявстранах Запада.</w:t>
      </w:r>
    </w:p>
    <w:p w:rsidR="00557633" w:rsidRDefault="00557633">
      <w:pPr>
        <w:jc w:val="both"/>
        <w:rPr>
          <w:sz w:val="24"/>
        </w:rPr>
        <w:sectPr w:rsidR="00557633">
          <w:pgSz w:w="11910" w:h="16380"/>
          <w:pgMar w:top="1060" w:right="180" w:bottom="1240" w:left="1240" w:header="0" w:footer="978" w:gutter="0"/>
          <w:cols w:space="720"/>
        </w:sectPr>
      </w:pPr>
    </w:p>
    <w:p w:rsidR="00557633" w:rsidRDefault="00593EF7" w:rsidP="00907626">
      <w:pPr>
        <w:pStyle w:val="a6"/>
        <w:numPr>
          <w:ilvl w:val="0"/>
          <w:numId w:val="90"/>
        </w:numPr>
        <w:tabs>
          <w:tab w:val="left" w:pos="1422"/>
        </w:tabs>
        <w:spacing w:before="72"/>
        <w:ind w:right="672" w:firstLine="719"/>
        <w:rPr>
          <w:sz w:val="24"/>
        </w:rPr>
      </w:pPr>
      <w:r>
        <w:rPr>
          <w:sz w:val="24"/>
        </w:rPr>
        <w:lastRenderedPageBreak/>
        <w:t>Распадколониальныхимперий.РазвитиестранАзии,АфрикииЛатинскойАме-рики.Научно-техническаяреволюция.Постиндустриальноеиинформационноеобщество.</w:t>
      </w:r>
    </w:p>
    <w:p w:rsidR="00557633" w:rsidRDefault="00593EF7" w:rsidP="00907626">
      <w:pPr>
        <w:pStyle w:val="a6"/>
        <w:numPr>
          <w:ilvl w:val="0"/>
          <w:numId w:val="90"/>
        </w:numPr>
        <w:tabs>
          <w:tab w:val="left" w:pos="1422"/>
        </w:tabs>
        <w:ind w:left="1422" w:hanging="241"/>
        <w:rPr>
          <w:sz w:val="24"/>
        </w:rPr>
      </w:pPr>
      <w:r>
        <w:rPr>
          <w:sz w:val="24"/>
        </w:rPr>
        <w:t>Современныймир:глобализацияидеглобализация.Геополитическийкризис</w:t>
      </w:r>
    </w:p>
    <w:p w:rsidR="00557633" w:rsidRDefault="00593EF7">
      <w:pPr>
        <w:pStyle w:val="a3"/>
        <w:ind w:left="462"/>
      </w:pPr>
      <w:r>
        <w:t>2022г. и еговлияниенамировуюсистему.</w:t>
      </w:r>
    </w:p>
    <w:p w:rsidR="00557633" w:rsidRDefault="00593EF7">
      <w:pPr>
        <w:ind w:left="1181"/>
        <w:rPr>
          <w:i/>
          <w:sz w:val="24"/>
        </w:rPr>
      </w:pPr>
      <w:r>
        <w:rPr>
          <w:i/>
          <w:sz w:val="24"/>
        </w:rPr>
        <w:t>Структурапредметногорезультатавключаетследующийпереченьзнанийиуме-</w:t>
      </w:r>
    </w:p>
    <w:p w:rsidR="00557633" w:rsidRDefault="00593EF7">
      <w:pPr>
        <w:ind w:left="462"/>
        <w:rPr>
          <w:i/>
          <w:sz w:val="24"/>
        </w:rPr>
      </w:pPr>
      <w:r>
        <w:rPr>
          <w:i/>
          <w:sz w:val="24"/>
        </w:rPr>
        <w:t>ний:</w:t>
      </w:r>
    </w:p>
    <w:p w:rsidR="00557633" w:rsidRDefault="00593EF7" w:rsidP="00907626">
      <w:pPr>
        <w:pStyle w:val="a6"/>
        <w:numPr>
          <w:ilvl w:val="1"/>
          <w:numId w:val="99"/>
        </w:numPr>
        <w:tabs>
          <w:tab w:val="left" w:pos="1322"/>
        </w:tabs>
        <w:ind w:left="1321" w:hanging="141"/>
        <w:jc w:val="left"/>
        <w:rPr>
          <w:sz w:val="24"/>
        </w:rPr>
      </w:pPr>
      <w:r>
        <w:rPr>
          <w:sz w:val="24"/>
        </w:rPr>
        <w:t>указыватьхронологическиерамкиосновныхпериодовотечественнойивсеобщей</w:t>
      </w:r>
    </w:p>
    <w:p w:rsidR="00557633" w:rsidRDefault="00593EF7">
      <w:pPr>
        <w:pStyle w:val="a3"/>
        <w:ind w:left="462"/>
        <w:jc w:val="both"/>
      </w:pPr>
      <w:r>
        <w:t>истории 1945-2022гг.;</w:t>
      </w:r>
    </w:p>
    <w:p w:rsidR="00557633" w:rsidRDefault="00593EF7" w:rsidP="00907626">
      <w:pPr>
        <w:pStyle w:val="a6"/>
        <w:numPr>
          <w:ilvl w:val="1"/>
          <w:numId w:val="99"/>
        </w:numPr>
        <w:tabs>
          <w:tab w:val="left" w:pos="1322"/>
        </w:tabs>
        <w:ind w:right="670" w:firstLine="719"/>
        <w:rPr>
          <w:sz w:val="24"/>
        </w:rPr>
      </w:pPr>
      <w:r>
        <w:rPr>
          <w:sz w:val="24"/>
        </w:rPr>
        <w:t>называть даты важнейших событий и процессов отечественной и всеобщей исто-рии1945-2022 гг.;</w:t>
      </w:r>
    </w:p>
    <w:p w:rsidR="00557633" w:rsidRDefault="00593EF7" w:rsidP="00907626">
      <w:pPr>
        <w:pStyle w:val="a6"/>
        <w:numPr>
          <w:ilvl w:val="1"/>
          <w:numId w:val="99"/>
        </w:numPr>
        <w:tabs>
          <w:tab w:val="left" w:pos="1322"/>
        </w:tabs>
        <w:ind w:right="669" w:firstLine="719"/>
        <w:rPr>
          <w:sz w:val="24"/>
        </w:rPr>
      </w:pPr>
      <w:r>
        <w:rPr>
          <w:sz w:val="24"/>
        </w:rPr>
        <w:t>выявлять синхронность исторических процессов отечественной и всеобщей исто-рии 1945-2022 гг., делать выводы о тенденциях развития своей страны и других стран вданныйпериод;</w:t>
      </w:r>
    </w:p>
    <w:p w:rsidR="00557633" w:rsidRDefault="00593EF7" w:rsidP="00907626">
      <w:pPr>
        <w:pStyle w:val="a6"/>
        <w:numPr>
          <w:ilvl w:val="1"/>
          <w:numId w:val="99"/>
        </w:numPr>
        <w:tabs>
          <w:tab w:val="left" w:pos="1322"/>
        </w:tabs>
        <w:spacing w:before="1"/>
        <w:ind w:right="672" w:firstLine="719"/>
        <w:rPr>
          <w:sz w:val="24"/>
        </w:rPr>
      </w:pPr>
      <w:r>
        <w:rPr>
          <w:spacing w:val="-1"/>
          <w:sz w:val="24"/>
        </w:rPr>
        <w:t>характеризоватьместо,</w:t>
      </w:r>
      <w:r>
        <w:rPr>
          <w:sz w:val="24"/>
        </w:rPr>
        <w:t>обстоятельства,участников,результатыипоследствияваж-нейшихисторическихсобытий,явлений,процессовисторииРоссии1945-2022гг.</w:t>
      </w:r>
    </w:p>
    <w:p w:rsidR="00557633" w:rsidRDefault="00557633">
      <w:pPr>
        <w:jc w:val="both"/>
        <w:rPr>
          <w:sz w:val="24"/>
        </w:rPr>
        <w:sectPr w:rsidR="00557633">
          <w:pgSz w:w="11910" w:h="16380"/>
          <w:pgMar w:top="1060" w:right="180" w:bottom="1240" w:left="1240" w:header="0" w:footer="978" w:gutter="0"/>
          <w:cols w:space="720"/>
        </w:sectPr>
      </w:pPr>
    </w:p>
    <w:p w:rsidR="00557633" w:rsidRDefault="00593EF7" w:rsidP="00907626">
      <w:pPr>
        <w:pStyle w:val="2"/>
        <w:numPr>
          <w:ilvl w:val="2"/>
          <w:numId w:val="109"/>
        </w:numPr>
        <w:tabs>
          <w:tab w:val="left" w:pos="1782"/>
        </w:tabs>
        <w:spacing w:before="72"/>
        <w:ind w:left="1782" w:hanging="601"/>
      </w:pPr>
      <w:r>
        <w:lastRenderedPageBreak/>
        <w:t>РАБОЧАЯПРОГРАММАУЧЕБНОГОПРЕДМЕТА«ОБЩЕСТВОЗНА-</w:t>
      </w:r>
    </w:p>
    <w:p w:rsidR="00557633" w:rsidRDefault="00593EF7">
      <w:pPr>
        <w:ind w:left="462"/>
        <w:rPr>
          <w:b/>
          <w:sz w:val="24"/>
        </w:rPr>
      </w:pPr>
      <w:r>
        <w:rPr>
          <w:b/>
          <w:sz w:val="24"/>
        </w:rPr>
        <w:t>НИЕ»(БАЗОВЫЙУРОВЕНЬ)</w:t>
      </w:r>
    </w:p>
    <w:p w:rsidR="00557633" w:rsidRDefault="00593EF7">
      <w:pPr>
        <w:pStyle w:val="a3"/>
        <w:ind w:left="462" w:right="672" w:firstLine="707"/>
        <w:jc w:val="both"/>
      </w:pPr>
      <w:r>
        <w:t>Изучение учебного предмета «Обществознание» предусматривает непосредствен-ноеприменениефедеральнойрабочейпрограммыучебногопредмета«Обществознание».</w:t>
      </w:r>
    </w:p>
    <w:p w:rsidR="00557633" w:rsidRDefault="00593EF7" w:rsidP="00907626">
      <w:pPr>
        <w:pStyle w:val="2"/>
        <w:numPr>
          <w:ilvl w:val="0"/>
          <w:numId w:val="89"/>
        </w:numPr>
        <w:tabs>
          <w:tab w:val="left" w:pos="1442"/>
        </w:tabs>
        <w:ind w:hanging="261"/>
      </w:pPr>
      <w:r>
        <w:t>ПОЯСНИТЕЛЬНАЯЗАПИСКА</w:t>
      </w:r>
    </w:p>
    <w:p w:rsidR="00557633" w:rsidRDefault="00593EF7" w:rsidP="00907626">
      <w:pPr>
        <w:pStyle w:val="a6"/>
        <w:numPr>
          <w:ilvl w:val="0"/>
          <w:numId w:val="88"/>
        </w:numPr>
        <w:tabs>
          <w:tab w:val="left" w:pos="1422"/>
        </w:tabs>
        <w:ind w:right="668" w:firstLine="719"/>
        <w:rPr>
          <w:sz w:val="24"/>
        </w:rPr>
      </w:pPr>
      <w:r>
        <w:rPr>
          <w:sz w:val="24"/>
        </w:rPr>
        <w:t>Программа по обществознанию составлена на основе положений и требований крезультатам освоенияосновной образовательной программы, представленных в ФГОССОО, с учётом федеральной программы воспитания и подлежит непосредственному при-менению при реализации обязательнойчастиООПСОО.</w:t>
      </w:r>
    </w:p>
    <w:p w:rsidR="00557633" w:rsidRDefault="00593EF7" w:rsidP="00907626">
      <w:pPr>
        <w:pStyle w:val="a6"/>
        <w:numPr>
          <w:ilvl w:val="0"/>
          <w:numId w:val="88"/>
        </w:numPr>
        <w:tabs>
          <w:tab w:val="left" w:pos="1422"/>
        </w:tabs>
        <w:ind w:right="669" w:firstLine="719"/>
        <w:rPr>
          <w:sz w:val="24"/>
        </w:rPr>
      </w:pPr>
      <w:r>
        <w:rPr>
          <w:sz w:val="24"/>
        </w:rPr>
        <w:t>Обществознание играет ведущую роль в выполнении образовательной организа-цией функции интеграции молодёжи в современное общество и обеспечивает условия дляформирования российской гражданской идентичности, традиционных ценностей многона-ционального российского народа, готовности обучающихся к саморазвитию и непрерыв-номуобразованию,трудуитворческомусамовыражению,взаимодействиюсдругимилюдьмина благочеловекаиобщества.</w:t>
      </w:r>
    </w:p>
    <w:p w:rsidR="00557633" w:rsidRDefault="00593EF7">
      <w:pPr>
        <w:pStyle w:val="a3"/>
        <w:spacing w:before="1"/>
        <w:ind w:left="462" w:right="667" w:firstLine="719"/>
        <w:jc w:val="both"/>
      </w:pPr>
      <w:r>
        <w:t>Изучение обществознания, включающего знания о российском обществе и направ-лениях его развития в современных условиях, об основах конституционного строя нашейстраны, правах и обязанностях человека и гражданина, способствует воспитанию россий-</w:t>
      </w:r>
      <w:r>
        <w:rPr>
          <w:spacing w:val="-1"/>
        </w:rPr>
        <w:t>скойгражданскойидентичности,готовностикслужениюОтечеству,</w:t>
      </w:r>
      <w:r>
        <w:t>приверженностинаци-ональнымценностям.</w:t>
      </w:r>
    </w:p>
    <w:p w:rsidR="00557633" w:rsidRDefault="00593EF7" w:rsidP="00907626">
      <w:pPr>
        <w:pStyle w:val="3"/>
        <w:numPr>
          <w:ilvl w:val="0"/>
          <w:numId w:val="88"/>
        </w:numPr>
        <w:tabs>
          <w:tab w:val="left" w:pos="1422"/>
        </w:tabs>
        <w:ind w:right="670" w:firstLine="719"/>
        <w:rPr>
          <w:b w:val="0"/>
          <w:i w:val="0"/>
        </w:rPr>
      </w:pPr>
      <w:r>
        <w:t>Целями обществоведческого образования на уровне среднего общего образова-нияявляются</w:t>
      </w:r>
      <w:r>
        <w:rPr>
          <w:b w:val="0"/>
          <w:i w:val="0"/>
        </w:rPr>
        <w:t>:</w:t>
      </w:r>
    </w:p>
    <w:p w:rsidR="00557633" w:rsidRDefault="00593EF7" w:rsidP="00907626">
      <w:pPr>
        <w:pStyle w:val="a6"/>
        <w:numPr>
          <w:ilvl w:val="1"/>
          <w:numId w:val="99"/>
        </w:numPr>
        <w:tabs>
          <w:tab w:val="left" w:pos="1322"/>
        </w:tabs>
        <w:spacing w:before="1"/>
        <w:ind w:right="668" w:firstLine="719"/>
        <w:rPr>
          <w:sz w:val="24"/>
        </w:rPr>
      </w:pPr>
      <w:r>
        <w:rPr>
          <w:sz w:val="24"/>
        </w:rPr>
        <w:t>воспитание общероссийской идентичности, гражданской ответственности, осно-</w:t>
      </w:r>
      <w:r>
        <w:rPr>
          <w:spacing w:val="-1"/>
          <w:sz w:val="24"/>
        </w:rPr>
        <w:t>ванной</w:t>
      </w:r>
      <w:r>
        <w:rPr>
          <w:sz w:val="24"/>
        </w:rPr>
        <w:t>наидеяхпатриотизма,гордостизадостижениястранывразличныхобластяхжизни,уважения к традиционным ценностям и культуре России, правам и свободам человека игражданина,закрепленнымвКонституцииРоссийскойФедерации;</w:t>
      </w:r>
    </w:p>
    <w:p w:rsidR="00557633" w:rsidRDefault="00593EF7" w:rsidP="00907626">
      <w:pPr>
        <w:pStyle w:val="a6"/>
        <w:numPr>
          <w:ilvl w:val="1"/>
          <w:numId w:val="99"/>
        </w:numPr>
        <w:tabs>
          <w:tab w:val="left" w:pos="1322"/>
        </w:tabs>
        <w:ind w:right="667" w:firstLine="719"/>
        <w:rPr>
          <w:sz w:val="24"/>
        </w:rPr>
      </w:pPr>
      <w:r>
        <w:rPr>
          <w:sz w:val="24"/>
        </w:rPr>
        <w:t>развитиеличностивпериодраннейюности,становлениееедуховно-нравственныхпозиций и приоритетов, выработка правового сознания, политической культуры, мотива-ции к предстоящему самоопределению в различных областях жизни: семейной, трудовой,профессиональной;</w:t>
      </w:r>
    </w:p>
    <w:p w:rsidR="00557633" w:rsidRDefault="00593EF7" w:rsidP="00907626">
      <w:pPr>
        <w:pStyle w:val="a6"/>
        <w:numPr>
          <w:ilvl w:val="1"/>
          <w:numId w:val="99"/>
        </w:numPr>
        <w:tabs>
          <w:tab w:val="left" w:pos="1322"/>
        </w:tabs>
        <w:ind w:right="670" w:firstLine="719"/>
        <w:rPr>
          <w:sz w:val="24"/>
        </w:rPr>
      </w:pPr>
      <w:r>
        <w:rPr>
          <w:sz w:val="24"/>
        </w:rPr>
        <w:t>развитие способности обучающихся к личному самоопределению, самореализа-ции, самоконтролю;</w:t>
      </w:r>
    </w:p>
    <w:p w:rsidR="00557633" w:rsidRDefault="00593EF7" w:rsidP="00907626">
      <w:pPr>
        <w:pStyle w:val="a6"/>
        <w:numPr>
          <w:ilvl w:val="1"/>
          <w:numId w:val="99"/>
        </w:numPr>
        <w:tabs>
          <w:tab w:val="left" w:pos="1322"/>
        </w:tabs>
        <w:ind w:left="1321" w:hanging="141"/>
        <w:rPr>
          <w:sz w:val="24"/>
        </w:rPr>
      </w:pPr>
      <w:r>
        <w:rPr>
          <w:sz w:val="24"/>
        </w:rPr>
        <w:t>развитиеинтересаобучающихсякосвоениюсоциальныхигуманитарныхдисци-</w:t>
      </w:r>
    </w:p>
    <w:p w:rsidR="00557633" w:rsidRDefault="00593EF7">
      <w:pPr>
        <w:pStyle w:val="a3"/>
        <w:ind w:left="462"/>
      </w:pPr>
      <w:r>
        <w:t>плин;</w:t>
      </w:r>
    </w:p>
    <w:p w:rsidR="00557633" w:rsidRDefault="00593EF7" w:rsidP="00907626">
      <w:pPr>
        <w:pStyle w:val="a6"/>
        <w:numPr>
          <w:ilvl w:val="1"/>
          <w:numId w:val="99"/>
        </w:numPr>
        <w:tabs>
          <w:tab w:val="left" w:pos="1322"/>
        </w:tabs>
        <w:ind w:left="1321" w:hanging="141"/>
        <w:jc w:val="left"/>
        <w:rPr>
          <w:sz w:val="24"/>
        </w:rPr>
      </w:pPr>
      <w:r>
        <w:rPr>
          <w:sz w:val="24"/>
        </w:rPr>
        <w:t>освоениесистемызнанийобобществеичеловеке,формированиецелостнойкар-</w:t>
      </w:r>
    </w:p>
    <w:p w:rsidR="00557633" w:rsidRDefault="00593EF7">
      <w:pPr>
        <w:pStyle w:val="a3"/>
        <w:ind w:left="462" w:right="665"/>
        <w:jc w:val="both"/>
      </w:pPr>
      <w:r>
        <w:t>тины общества, адекватной современному уровню научных знаний и позволяющей реали-</w:t>
      </w:r>
      <w:r>
        <w:rPr>
          <w:spacing w:val="-1"/>
        </w:rPr>
        <w:t>зоватьтребованиякличностным,</w:t>
      </w:r>
      <w:r>
        <w:t>метапредметнымипредметнымрезультатамосвоенияоб-</w:t>
      </w:r>
      <w:r>
        <w:rPr>
          <w:spacing w:val="-1"/>
        </w:rPr>
        <w:t>разовательнойпрограммы,представленным</w:t>
      </w:r>
      <w:r>
        <w:t>вФедеральномгосударственномобразователь-ном стандартесреднего общегообразования;</w:t>
      </w:r>
    </w:p>
    <w:p w:rsidR="00557633" w:rsidRDefault="00593EF7" w:rsidP="00907626">
      <w:pPr>
        <w:pStyle w:val="a6"/>
        <w:numPr>
          <w:ilvl w:val="1"/>
          <w:numId w:val="99"/>
        </w:numPr>
        <w:tabs>
          <w:tab w:val="left" w:pos="1322"/>
        </w:tabs>
        <w:spacing w:before="1"/>
        <w:ind w:right="667" w:firstLine="719"/>
        <w:rPr>
          <w:sz w:val="24"/>
        </w:rPr>
      </w:pPr>
      <w:r>
        <w:rPr>
          <w:sz w:val="24"/>
        </w:rPr>
        <w:t>овладениеумениямиполучать,анализировать,интерпретироватьисистематизиро-вать социальную информацию из различных источников, преобразовывать ее и использо-вать для самостоятельного решения учебно-познавательных, исследовательских задач, атакжевпроектной деятельности;</w:t>
      </w:r>
    </w:p>
    <w:p w:rsidR="00557633" w:rsidRDefault="00593EF7" w:rsidP="00907626">
      <w:pPr>
        <w:pStyle w:val="a6"/>
        <w:numPr>
          <w:ilvl w:val="1"/>
          <w:numId w:val="99"/>
        </w:numPr>
        <w:tabs>
          <w:tab w:val="left" w:pos="1322"/>
        </w:tabs>
        <w:ind w:right="667" w:firstLine="719"/>
        <w:rPr>
          <w:sz w:val="24"/>
        </w:rPr>
      </w:pPr>
      <w:r>
        <w:rPr>
          <w:sz w:val="24"/>
        </w:rPr>
        <w:t>совершенствование опыта обучающихся в применении полученных знаний (вклю-</w:t>
      </w:r>
      <w:r>
        <w:rPr>
          <w:spacing w:val="-1"/>
          <w:sz w:val="24"/>
        </w:rPr>
        <w:t>чаязнание</w:t>
      </w:r>
      <w:r>
        <w:rPr>
          <w:sz w:val="24"/>
        </w:rPr>
        <w:t xml:space="preserve">социальныхнорм)иуменийвразличныхобластяхобщественнойжизни:вграж-данской и общественной деятельности, включая волонтерскую, в сферах межличностныхотношений, отношений между людьми различных национальностей и вероисповеданий, впротиводействии коррупции, в семейно-бытовой сфере, а также для </w:t>
      </w:r>
      <w:r>
        <w:rPr>
          <w:sz w:val="24"/>
        </w:rPr>
        <w:lastRenderedPageBreak/>
        <w:t>анализа и оценки жиз-ненныхситуаций,социальныхфактов,поведениялюдейи собственныхпоступков.</w:t>
      </w:r>
    </w:p>
    <w:p w:rsidR="00557633" w:rsidRDefault="00557633">
      <w:pPr>
        <w:jc w:val="both"/>
        <w:rPr>
          <w:sz w:val="24"/>
        </w:rPr>
        <w:sectPr w:rsidR="00557633">
          <w:pgSz w:w="11910" w:h="16380"/>
          <w:pgMar w:top="1060" w:right="180" w:bottom="1240" w:left="1240" w:header="0" w:footer="978" w:gutter="0"/>
          <w:cols w:space="720"/>
        </w:sectPr>
      </w:pPr>
    </w:p>
    <w:p w:rsidR="00557633" w:rsidRDefault="00593EF7" w:rsidP="00907626">
      <w:pPr>
        <w:pStyle w:val="a6"/>
        <w:numPr>
          <w:ilvl w:val="0"/>
          <w:numId w:val="88"/>
        </w:numPr>
        <w:tabs>
          <w:tab w:val="left" w:pos="1422"/>
        </w:tabs>
        <w:spacing w:before="72"/>
        <w:ind w:right="667" w:firstLine="719"/>
        <w:rPr>
          <w:sz w:val="24"/>
        </w:rPr>
      </w:pPr>
      <w:r>
        <w:rPr>
          <w:sz w:val="24"/>
        </w:rPr>
        <w:lastRenderedPageBreak/>
        <w:t>С учетом преемственности с уровнем основного общего образования общество-знаниераскрываеттеоретическиезнания,фактысоциальнойжизни;ценностиинормы,ре-гулирующие общественные отношения; социальные роли человека, его права, свободы иобязанностикакчленаобществаигражданинаРоссийскойФедерации;особенностисовре-менного российского общества в единстве социальных сфер и институтов и роли России вдинамично изменяющемся мире; различные аспекты межличностного и других видов со-циального взаимодействия, а также взаимодействия людей и социальных групп с основ-ными институтами государства и гражданского общества и регулирующие эти взаимодей-ствиясоциальныенормы.</w:t>
      </w:r>
    </w:p>
    <w:p w:rsidR="00557633" w:rsidRDefault="00593EF7">
      <w:pPr>
        <w:ind w:left="462" w:right="670" w:firstLine="719"/>
        <w:jc w:val="both"/>
        <w:rPr>
          <w:i/>
          <w:sz w:val="24"/>
        </w:rPr>
      </w:pPr>
      <w:r>
        <w:rPr>
          <w:i/>
          <w:sz w:val="24"/>
        </w:rPr>
        <w:t>Освоение содержания обществоведческого образования осуществляется в соот-ветствии со следующими ориентирами, отражающими специфику учебного предмета науровнесреднего общего образования:</w:t>
      </w:r>
    </w:p>
    <w:p w:rsidR="00557633" w:rsidRDefault="00593EF7" w:rsidP="00907626">
      <w:pPr>
        <w:pStyle w:val="a6"/>
        <w:numPr>
          <w:ilvl w:val="1"/>
          <w:numId w:val="99"/>
        </w:numPr>
        <w:tabs>
          <w:tab w:val="left" w:pos="1322"/>
        </w:tabs>
        <w:spacing w:before="1"/>
        <w:ind w:right="669" w:firstLine="719"/>
        <w:rPr>
          <w:sz w:val="24"/>
        </w:rPr>
      </w:pPr>
      <w:r>
        <w:rPr>
          <w:sz w:val="24"/>
        </w:rPr>
        <w:t>определение учебного содержания научной и практической значимостью включа-емых в него положений и педагогическими целями учебного предмета с учетом познава-тельных возможностейучащихсястаршего подростковоговозраста;</w:t>
      </w:r>
    </w:p>
    <w:p w:rsidR="00557633" w:rsidRDefault="00593EF7" w:rsidP="00907626">
      <w:pPr>
        <w:pStyle w:val="a6"/>
        <w:numPr>
          <w:ilvl w:val="1"/>
          <w:numId w:val="99"/>
        </w:numPr>
        <w:tabs>
          <w:tab w:val="left" w:pos="1322"/>
        </w:tabs>
        <w:ind w:right="666" w:firstLine="719"/>
        <w:rPr>
          <w:sz w:val="24"/>
        </w:rPr>
      </w:pPr>
      <w:r>
        <w:rPr>
          <w:sz w:val="24"/>
        </w:rPr>
        <w:t>представление в содержании учебного предмета основных сфер жизни общества,типичных видов человеческой деятельности в информационном обществе, условий эконо-мическогоразвитиянасовременномэтапе,особенностейфинансовогоповедения,перспек-тивипрогнозовобщественногоразвития,путейрешенияактуальныхсоциальныхпроблем;</w:t>
      </w:r>
    </w:p>
    <w:p w:rsidR="00557633" w:rsidRDefault="00593EF7" w:rsidP="00907626">
      <w:pPr>
        <w:pStyle w:val="a6"/>
        <w:numPr>
          <w:ilvl w:val="1"/>
          <w:numId w:val="99"/>
        </w:numPr>
        <w:tabs>
          <w:tab w:val="left" w:pos="1322"/>
        </w:tabs>
        <w:ind w:right="666" w:firstLine="719"/>
        <w:rPr>
          <w:sz w:val="24"/>
        </w:rPr>
      </w:pPr>
      <w:r>
        <w:rPr>
          <w:sz w:val="24"/>
        </w:rPr>
        <w:t>обеспечение развития ключевых навыков, формируемых деятельностным компо-</w:t>
      </w:r>
      <w:r>
        <w:rPr>
          <w:spacing w:val="-1"/>
          <w:sz w:val="24"/>
        </w:rPr>
        <w:t>нентомсоциально-гуманитарного</w:t>
      </w:r>
      <w:r>
        <w:rPr>
          <w:sz w:val="24"/>
        </w:rPr>
        <w:t>образования(выявлениепроблем,принятиерешений,ра-</w:t>
      </w:r>
      <w:r>
        <w:rPr>
          <w:spacing w:val="-1"/>
          <w:sz w:val="24"/>
        </w:rPr>
        <w:t>бота</w:t>
      </w:r>
      <w:r>
        <w:rPr>
          <w:sz w:val="24"/>
        </w:rPr>
        <w:t>синформацией),икомпетентностей,имеющихуниверсальноезначениедляразличныхвидовдеятельностиипри выборе профессии;</w:t>
      </w:r>
    </w:p>
    <w:p w:rsidR="00557633" w:rsidRDefault="00593EF7" w:rsidP="00907626">
      <w:pPr>
        <w:pStyle w:val="a6"/>
        <w:numPr>
          <w:ilvl w:val="1"/>
          <w:numId w:val="99"/>
        </w:numPr>
        <w:tabs>
          <w:tab w:val="left" w:pos="1322"/>
        </w:tabs>
        <w:spacing w:before="1"/>
        <w:ind w:right="667" w:firstLine="719"/>
        <w:rPr>
          <w:sz w:val="24"/>
        </w:rPr>
      </w:pPr>
      <w:r>
        <w:rPr>
          <w:sz w:val="24"/>
        </w:rPr>
        <w:t>включение в содержание предмета полноценного материала о современном рос-сийскомобществе,обосновахконституционногострояРоссийскойФедерации,закреплен-ных в Конституции Российской Федерации, о правах и свободах человека и гражданина,тенденцияхразвитияРоссии,еероливмиреипротиводействиивызовамглобализации;</w:t>
      </w:r>
    </w:p>
    <w:p w:rsidR="00557633" w:rsidRDefault="00593EF7" w:rsidP="00907626">
      <w:pPr>
        <w:pStyle w:val="a6"/>
        <w:numPr>
          <w:ilvl w:val="1"/>
          <w:numId w:val="99"/>
        </w:numPr>
        <w:tabs>
          <w:tab w:val="left" w:pos="1322"/>
        </w:tabs>
        <w:ind w:right="670" w:firstLine="719"/>
        <w:rPr>
          <w:sz w:val="24"/>
        </w:rPr>
      </w:pPr>
      <w:r>
        <w:rPr>
          <w:sz w:val="24"/>
        </w:rPr>
        <w:t>расширение возможностей самопрезентации обучающихся, мотивирующей креа-тивноемышлениеиучастиевсоциальныхпрактиках.</w:t>
      </w:r>
    </w:p>
    <w:p w:rsidR="00557633" w:rsidRDefault="00593EF7" w:rsidP="00907626">
      <w:pPr>
        <w:pStyle w:val="a6"/>
        <w:numPr>
          <w:ilvl w:val="0"/>
          <w:numId w:val="88"/>
        </w:numPr>
        <w:tabs>
          <w:tab w:val="left" w:pos="1422"/>
        </w:tabs>
        <w:ind w:right="668" w:firstLine="719"/>
        <w:rPr>
          <w:sz w:val="24"/>
        </w:rPr>
      </w:pPr>
      <w:r>
        <w:rPr>
          <w:sz w:val="24"/>
        </w:rPr>
        <w:t>Отличие содержания обществознания на базовом уровне СОО от содержанияпредшествующегоуровнязаключаетсяв:</w:t>
      </w:r>
    </w:p>
    <w:p w:rsidR="00557633" w:rsidRDefault="00593EF7" w:rsidP="00907626">
      <w:pPr>
        <w:pStyle w:val="a6"/>
        <w:numPr>
          <w:ilvl w:val="1"/>
          <w:numId w:val="99"/>
        </w:numPr>
        <w:tabs>
          <w:tab w:val="left" w:pos="1322"/>
        </w:tabs>
        <w:ind w:left="1321" w:hanging="141"/>
        <w:rPr>
          <w:sz w:val="24"/>
        </w:rPr>
      </w:pPr>
      <w:r>
        <w:rPr>
          <w:sz w:val="24"/>
        </w:rPr>
        <w:t>изученииновоготеоретическогосодержания;</w:t>
      </w:r>
    </w:p>
    <w:p w:rsidR="00557633" w:rsidRDefault="00593EF7" w:rsidP="00907626">
      <w:pPr>
        <w:pStyle w:val="a6"/>
        <w:numPr>
          <w:ilvl w:val="1"/>
          <w:numId w:val="99"/>
        </w:numPr>
        <w:tabs>
          <w:tab w:val="left" w:pos="1322"/>
        </w:tabs>
        <w:ind w:right="668" w:firstLine="719"/>
        <w:rPr>
          <w:sz w:val="24"/>
        </w:rPr>
      </w:pPr>
      <w:r>
        <w:rPr>
          <w:sz w:val="24"/>
        </w:rPr>
        <w:t>рассмотрении ряда ранее изученных социальных явлений и процессов в болеесложныхиразнообразныхсвязяхи отношениях;</w:t>
      </w:r>
    </w:p>
    <w:p w:rsidR="00557633" w:rsidRDefault="00593EF7" w:rsidP="00907626">
      <w:pPr>
        <w:pStyle w:val="a6"/>
        <w:numPr>
          <w:ilvl w:val="1"/>
          <w:numId w:val="99"/>
        </w:numPr>
        <w:tabs>
          <w:tab w:val="left" w:pos="1322"/>
        </w:tabs>
        <w:ind w:left="1321" w:hanging="141"/>
        <w:rPr>
          <w:sz w:val="24"/>
        </w:rPr>
      </w:pPr>
      <w:r>
        <w:rPr>
          <w:sz w:val="24"/>
        </w:rPr>
        <w:t>освоении обучающимисябазовыхметодовсоциальногопознания;</w:t>
      </w:r>
    </w:p>
    <w:p w:rsidR="00557633" w:rsidRDefault="00593EF7" w:rsidP="00907626">
      <w:pPr>
        <w:pStyle w:val="a6"/>
        <w:numPr>
          <w:ilvl w:val="1"/>
          <w:numId w:val="99"/>
        </w:numPr>
        <w:tabs>
          <w:tab w:val="left" w:pos="1322"/>
        </w:tabs>
        <w:ind w:right="667" w:firstLine="719"/>
        <w:rPr>
          <w:sz w:val="24"/>
        </w:rPr>
      </w:pPr>
      <w:r>
        <w:rPr>
          <w:sz w:val="24"/>
        </w:rPr>
        <w:t>большей опоре на самостоятельную деятельность и индивидуальные познаватель-ныеинтересы обучающихся,вт.ч.связанныес выборомпрофессии;</w:t>
      </w:r>
    </w:p>
    <w:p w:rsidR="00557633" w:rsidRDefault="00593EF7" w:rsidP="00907626">
      <w:pPr>
        <w:pStyle w:val="a6"/>
        <w:numPr>
          <w:ilvl w:val="1"/>
          <w:numId w:val="99"/>
        </w:numPr>
        <w:tabs>
          <w:tab w:val="left" w:pos="1322"/>
        </w:tabs>
        <w:spacing w:before="1"/>
        <w:ind w:right="669" w:firstLine="719"/>
        <w:rPr>
          <w:sz w:val="24"/>
        </w:rPr>
      </w:pPr>
      <w:r>
        <w:rPr>
          <w:spacing w:val="-1"/>
          <w:sz w:val="24"/>
        </w:rPr>
        <w:t>расширении</w:t>
      </w:r>
      <w:r>
        <w:rPr>
          <w:sz w:val="24"/>
        </w:rPr>
        <w:t>исовершенствованиипознавательных,исследовательских,проектных</w:t>
      </w:r>
      <w:r>
        <w:rPr>
          <w:spacing w:val="-1"/>
          <w:sz w:val="24"/>
        </w:rPr>
        <w:t>умений,которыеосваиваютобучающиеся,ивозможностей</w:t>
      </w:r>
      <w:r>
        <w:rPr>
          <w:sz w:val="24"/>
        </w:rPr>
        <w:t>ихпримененияпривыполнениисоциальныхролей, типичныхдля старшегоподростковоговозраста.</w:t>
      </w:r>
    </w:p>
    <w:p w:rsidR="00557633" w:rsidRDefault="00557633">
      <w:pPr>
        <w:pStyle w:val="a3"/>
        <w:spacing w:before="11"/>
        <w:rPr>
          <w:sz w:val="23"/>
        </w:rPr>
      </w:pPr>
    </w:p>
    <w:p w:rsidR="00557633" w:rsidRDefault="00593EF7">
      <w:pPr>
        <w:pStyle w:val="3"/>
      </w:pPr>
      <w:r>
        <w:t>Местоучебногопредмета«Обществознание»вучебном плане</w:t>
      </w:r>
    </w:p>
    <w:p w:rsidR="00557633" w:rsidRDefault="00593EF7">
      <w:pPr>
        <w:pStyle w:val="a3"/>
        <w:ind w:left="1181"/>
        <w:jc w:val="both"/>
      </w:pPr>
      <w:r>
        <w:t>Учебныйпредмет«Обществознание»входитвпредметнуюобласть«Общественно-</w:t>
      </w:r>
    </w:p>
    <w:p w:rsidR="00557633" w:rsidRDefault="00593EF7">
      <w:pPr>
        <w:pStyle w:val="a3"/>
        <w:spacing w:before="1"/>
        <w:ind w:left="462"/>
        <w:jc w:val="both"/>
      </w:pPr>
      <w:r>
        <w:t>научныепредметы».</w:t>
      </w:r>
    </w:p>
    <w:p w:rsidR="00557633" w:rsidRDefault="00593EF7">
      <w:pPr>
        <w:pStyle w:val="a3"/>
        <w:ind w:left="462" w:right="669" w:firstLine="719"/>
        <w:jc w:val="both"/>
      </w:pPr>
      <w:r>
        <w:t>В соответствии с учебным планом среднего общего образования общее количествоучебных часов на изучение обществознания составляет 136 часов, по 2 часа в неделю при34учебных неделях.</w:t>
      </w:r>
    </w:p>
    <w:p w:rsidR="00557633" w:rsidRDefault="00557633">
      <w:pPr>
        <w:pStyle w:val="a3"/>
        <w:spacing w:before="11"/>
        <w:rPr>
          <w:sz w:val="23"/>
        </w:rPr>
      </w:pPr>
    </w:p>
    <w:p w:rsidR="00557633" w:rsidRDefault="00593EF7" w:rsidP="00907626">
      <w:pPr>
        <w:pStyle w:val="2"/>
        <w:numPr>
          <w:ilvl w:val="0"/>
          <w:numId w:val="89"/>
        </w:numPr>
        <w:tabs>
          <w:tab w:val="left" w:pos="1442"/>
        </w:tabs>
        <w:ind w:hanging="261"/>
      </w:pPr>
      <w:r>
        <w:lastRenderedPageBreak/>
        <w:t>СОДЕРЖАНИЕУЧЕБНОГОПРЕДМЕТА«ОБЩЕСТВОЗНАНИЕ»</w:t>
      </w:r>
    </w:p>
    <w:p w:rsidR="00557633" w:rsidRDefault="00557633">
      <w:pPr>
        <w:sectPr w:rsidR="00557633">
          <w:pgSz w:w="11910" w:h="16380"/>
          <w:pgMar w:top="1060" w:right="180" w:bottom="1240" w:left="1240" w:header="0" w:footer="978" w:gutter="0"/>
          <w:cols w:space="720"/>
        </w:sectPr>
      </w:pPr>
    </w:p>
    <w:p w:rsidR="00557633" w:rsidRDefault="00593EF7">
      <w:pPr>
        <w:spacing w:before="72"/>
        <w:ind w:left="1160" w:right="1366"/>
        <w:jc w:val="center"/>
        <w:rPr>
          <w:b/>
          <w:sz w:val="24"/>
        </w:rPr>
      </w:pPr>
      <w:r>
        <w:rPr>
          <w:b/>
          <w:sz w:val="24"/>
        </w:rPr>
        <w:lastRenderedPageBreak/>
        <w:t>СОДЕРЖАНИЕОБУЧЕНИЯВ 10КЛАССЕ</w:t>
      </w:r>
    </w:p>
    <w:p w:rsidR="00557633" w:rsidRDefault="00593EF7">
      <w:pPr>
        <w:pStyle w:val="2"/>
        <w:ind w:left="1181"/>
        <w:jc w:val="both"/>
      </w:pPr>
      <w:r>
        <w:t>Человеквобществе</w:t>
      </w:r>
    </w:p>
    <w:p w:rsidR="00557633" w:rsidRDefault="00593EF7">
      <w:pPr>
        <w:pStyle w:val="a3"/>
        <w:ind w:left="462" w:right="667" w:firstLine="719"/>
        <w:jc w:val="both"/>
      </w:pPr>
      <w:r>
        <w:t>Общество как система. Общественные отношения. Связи между подсистемами иэлементами общества. Общественные потребности и социальные институты. Признаки ифункции социальных институтов. Типы обществ. Постиндустриальное (информационное)обществоиегоособенности.Рольмассовойкоммуникациивсовременномобществе.Мно-гообразие путей и форм общественного развития. Эволюция, социальная революция. Ре-форма. Общественный прогресс, его критерии. Противоречивый характер прогресса. Гло-бализацияиеепротиворечивыепоследствия.</w:t>
      </w:r>
    </w:p>
    <w:p w:rsidR="00557633" w:rsidRDefault="00593EF7">
      <w:pPr>
        <w:pStyle w:val="a3"/>
        <w:ind w:left="462" w:right="667" w:firstLine="719"/>
        <w:jc w:val="both"/>
      </w:pPr>
      <w:r>
        <w:t>Человек как результат биологической и социокультурной эволюции. Влияние соци-окультурных факторов на формирование личности. Личность в современном обществе.Коммуникативныекачестваличности.Мировоззрение,егорольвжизнедеятельностичело-</w:t>
      </w:r>
      <w:r>
        <w:rPr>
          <w:spacing w:val="-1"/>
        </w:rPr>
        <w:t>века.Социализацияличностииее</w:t>
      </w:r>
      <w:r>
        <w:t>этапы.Агенты(институты)социализации.Общественноеи индивидуальноесознание.Самосознаниеи социальное поведение.</w:t>
      </w:r>
    </w:p>
    <w:p w:rsidR="00557633" w:rsidRDefault="00593EF7">
      <w:pPr>
        <w:pStyle w:val="a3"/>
        <w:spacing w:before="1"/>
        <w:ind w:left="462" w:right="670" w:firstLine="719"/>
        <w:jc w:val="both"/>
      </w:pPr>
      <w:r>
        <w:t>Деятельность и ее структура. Мотивация деятельности. Потребности и интересы.Многообразиевидовдеятельности.Свободаинеобходимостьвдеятельностичеловека.По-знавательнаядеятельность.</w:t>
      </w:r>
    </w:p>
    <w:p w:rsidR="00557633" w:rsidRDefault="00593EF7">
      <w:pPr>
        <w:pStyle w:val="a3"/>
        <w:ind w:left="462" w:right="662" w:firstLine="719"/>
        <w:jc w:val="both"/>
      </w:pPr>
      <w:r>
        <w:t>Познаниемира.Чувственноеирациональноепознание.Мышление,егоформыиме-тоды. Знание как результат познавательной деятельности, его виды. Понятие истины, еекритерии. Абсолютная, относительная истина. Естественные, технические, точные и соци-ально-гуманитарные науки. Особенности, уровни и методы научного познания. Особенно-стинаучного познаниявсоциально-гуманитарныхнауках.</w:t>
      </w:r>
    </w:p>
    <w:p w:rsidR="00557633" w:rsidRDefault="00593EF7">
      <w:pPr>
        <w:pStyle w:val="a3"/>
        <w:spacing w:before="1"/>
        <w:ind w:left="1181"/>
        <w:jc w:val="both"/>
      </w:pPr>
      <w:r>
        <w:t>РоссийскоеобществоичеловекпередлицомугрозивызововXXIв.</w:t>
      </w:r>
    </w:p>
    <w:p w:rsidR="00557633" w:rsidRDefault="00593EF7">
      <w:pPr>
        <w:pStyle w:val="2"/>
        <w:ind w:left="1181"/>
        <w:jc w:val="both"/>
      </w:pPr>
      <w:r>
        <w:t>Духовнаякультура</w:t>
      </w:r>
    </w:p>
    <w:p w:rsidR="00557633" w:rsidRDefault="00593EF7">
      <w:pPr>
        <w:pStyle w:val="a3"/>
        <w:ind w:left="462" w:right="667" w:firstLine="719"/>
        <w:jc w:val="right"/>
      </w:pPr>
      <w:r>
        <w:t>Духовная деятельность человека. Духовные ценности российского общества. Мате-риальнаяидуховнаякультура.Формыкультуры.Народная,массоваяиэлитарнаякультура.Молодежнаясубкультура.Контркультура.Функциикультуры.Культурное много-образиесовременногообщества.Диалогкультур.Вкладроссийскойкультурывформиро-</w:t>
      </w:r>
    </w:p>
    <w:p w:rsidR="00557633" w:rsidRDefault="00593EF7">
      <w:pPr>
        <w:pStyle w:val="a3"/>
        <w:ind w:left="462"/>
        <w:jc w:val="both"/>
      </w:pPr>
      <w:r>
        <w:t>ваниеценностейсовременногообщества.</w:t>
      </w:r>
    </w:p>
    <w:p w:rsidR="00557633" w:rsidRDefault="00593EF7">
      <w:pPr>
        <w:pStyle w:val="a3"/>
        <w:ind w:left="462" w:right="664" w:firstLine="719"/>
        <w:jc w:val="both"/>
      </w:pPr>
      <w:r>
        <w:rPr>
          <w:spacing w:val="-1"/>
        </w:rPr>
        <w:t>Моралькакобщечеловеческая</w:t>
      </w:r>
      <w:r>
        <w:t>ценностьисоциальныйрегулятор.Категорииморали.Гражданственность. Патриотизм. Наука. Функции науки. Возрастание роли науки в совре-менном обществе. Направления научно-технологического развития и научные достиженияРоссийскойФедерации.Образованиевсовременномобществе.Российскаясистемаобразо-вания. Основные направления развития образования в Российской Федерации. Непрерыв-ностьобразованиявинформационномобществе.Значениесамообразования.Цифровыеоб-разовательныересурсы.</w:t>
      </w:r>
    </w:p>
    <w:p w:rsidR="00557633" w:rsidRDefault="00593EF7">
      <w:pPr>
        <w:pStyle w:val="a3"/>
        <w:ind w:left="462" w:right="668" w:firstLine="719"/>
        <w:jc w:val="both"/>
      </w:pPr>
      <w:r>
        <w:t>Религия, её роль в жизни общества и человека. Мировые и национальные религии.ЗначениеподдержаниямежконфессиональногомиравРоссийскойФедерации.Свободасо-вести.</w:t>
      </w:r>
    </w:p>
    <w:p w:rsidR="00557633" w:rsidRDefault="00593EF7">
      <w:pPr>
        <w:pStyle w:val="a3"/>
        <w:spacing w:before="1"/>
        <w:ind w:left="462" w:firstLine="719"/>
      </w:pPr>
      <w:r>
        <w:t>Искусство,егоосновныефункции.Особенностиискусствакакформыдуховнойкультуры.Достижениясовременногороссийского искусства.</w:t>
      </w:r>
    </w:p>
    <w:p w:rsidR="00557633" w:rsidRDefault="00593EF7">
      <w:pPr>
        <w:pStyle w:val="a3"/>
        <w:ind w:left="1181"/>
      </w:pPr>
      <w:r>
        <w:t>Особенностипрофессиональнойдеятельностивсференауки,образования,искус-</w:t>
      </w:r>
    </w:p>
    <w:p w:rsidR="00557633" w:rsidRDefault="00557633">
      <w:pPr>
        <w:sectPr w:rsidR="00557633">
          <w:pgSz w:w="11910" w:h="16380"/>
          <w:pgMar w:top="1060" w:right="180" w:bottom="1240" w:left="1240" w:header="0" w:footer="978" w:gutter="0"/>
          <w:cols w:space="720"/>
        </w:sectPr>
      </w:pPr>
    </w:p>
    <w:p w:rsidR="00557633" w:rsidRDefault="00593EF7">
      <w:pPr>
        <w:pStyle w:val="a3"/>
        <w:ind w:left="462"/>
      </w:pPr>
      <w:r>
        <w:rPr>
          <w:spacing w:val="-1"/>
        </w:rPr>
        <w:lastRenderedPageBreak/>
        <w:t>ства.</w:t>
      </w:r>
    </w:p>
    <w:p w:rsidR="00557633" w:rsidRDefault="00593EF7">
      <w:pPr>
        <w:pStyle w:val="a3"/>
      </w:pPr>
      <w:r>
        <w:br w:type="column"/>
      </w:r>
    </w:p>
    <w:p w:rsidR="00557633" w:rsidRDefault="00593EF7">
      <w:pPr>
        <w:pStyle w:val="2"/>
        <w:ind w:left="190"/>
      </w:pPr>
      <w:r>
        <w:t>Экономическаяжизньобщества</w:t>
      </w:r>
    </w:p>
    <w:p w:rsidR="00557633" w:rsidRDefault="00593EF7">
      <w:pPr>
        <w:pStyle w:val="a3"/>
        <w:ind w:left="190"/>
      </w:pPr>
      <w:r>
        <w:t>Рольэкономикивжизниобщества.Макроэкономическиепоказателиикачество</w:t>
      </w:r>
    </w:p>
    <w:p w:rsidR="00557633" w:rsidRDefault="00557633">
      <w:pPr>
        <w:sectPr w:rsidR="00557633">
          <w:type w:val="continuous"/>
          <w:pgSz w:w="11910" w:h="16380"/>
          <w:pgMar w:top="1060" w:right="180" w:bottom="1160" w:left="1240" w:header="720" w:footer="720" w:gutter="0"/>
          <w:cols w:num="2" w:space="720" w:equalWidth="0">
            <w:col w:w="952" w:space="40"/>
            <w:col w:w="9498"/>
          </w:cols>
        </w:sectPr>
      </w:pPr>
    </w:p>
    <w:p w:rsidR="00557633" w:rsidRDefault="00593EF7">
      <w:pPr>
        <w:pStyle w:val="a3"/>
        <w:ind w:left="462" w:right="666"/>
        <w:jc w:val="both"/>
      </w:pPr>
      <w:r>
        <w:lastRenderedPageBreak/>
        <w:t>жизни. Предмет и методы экономической науки. Ограниченность ресурсов. Кривая произ-водственных возможностей. Типы экономических систем. Экономический рост и пути егодостижения.Факторыдолгосрочногоэкономическогороста.Понятиеэкономическогоцикл</w:t>
      </w:r>
      <w:r>
        <w:lastRenderedPageBreak/>
        <w:t>а.Фазыэкономическогоцикла.Причиныэкономическихциклов.</w:t>
      </w:r>
    </w:p>
    <w:p w:rsidR="00557633" w:rsidRDefault="00593EF7">
      <w:pPr>
        <w:pStyle w:val="a3"/>
        <w:ind w:left="1181"/>
        <w:jc w:val="both"/>
      </w:pPr>
      <w:r>
        <w:t>Функционированиерынков.Рыночныйспрос.Законспроса.Эластичностьспроса.</w:t>
      </w:r>
    </w:p>
    <w:p w:rsidR="00557633" w:rsidRDefault="00557633">
      <w:pPr>
        <w:jc w:val="both"/>
        <w:sectPr w:rsidR="00557633">
          <w:type w:val="continuous"/>
          <w:pgSz w:w="11910" w:h="16380"/>
          <w:pgMar w:top="1060" w:right="180" w:bottom="1160" w:left="1240" w:header="720" w:footer="720" w:gutter="0"/>
          <w:cols w:space="720"/>
        </w:sectPr>
      </w:pPr>
    </w:p>
    <w:p w:rsidR="00557633" w:rsidRDefault="00593EF7">
      <w:pPr>
        <w:pStyle w:val="a3"/>
        <w:spacing w:before="72"/>
        <w:ind w:left="462" w:right="667"/>
        <w:jc w:val="both"/>
      </w:pPr>
      <w:r>
        <w:lastRenderedPageBreak/>
        <w:t>Рыночное предложение. Закон предложения. Эластичность предложения. Рынки труда, ка-питала,земли,информации.Государственноерегулированиерынков.Конкуренцияимоно-полия. Государственная политика по развитию конкуренции. Антимонопольное регулиро-вание в Российской Федерации. Рынок труда. Заработная плата и стимулирование труда.Занятость и безработица. Причины и виды безработицы. Государственная политика Рос-сийскойФедерациив областизанятости.Особенноститрудамолодежи.Деятельностьпрофсоюзов.</w:t>
      </w:r>
    </w:p>
    <w:p w:rsidR="00557633" w:rsidRDefault="00593EF7">
      <w:pPr>
        <w:pStyle w:val="a3"/>
        <w:ind w:left="462" w:right="667" w:firstLine="719"/>
        <w:jc w:val="both"/>
      </w:pPr>
      <w:r>
        <w:t>Рациональное экономическое поведение. Экономическая свобода и социальная от-ветственность. Экономическая деятельность и проблемы устойчивого развития общества.Особенностипрофессиональнойдеятельностивэкономической ифинансовойсферах.</w:t>
      </w:r>
    </w:p>
    <w:p w:rsidR="00557633" w:rsidRDefault="00593EF7">
      <w:pPr>
        <w:pStyle w:val="a3"/>
        <w:ind w:left="462" w:right="667" w:firstLine="719"/>
        <w:jc w:val="both"/>
      </w:pPr>
      <w:r>
        <w:t>Предприятиевэкономике.Целипредприятия.Факторыпроизводства.Альтернатив-ная стоимость, способы и источники финансирования предприятий. Издержки, их виды.Выручка, прибыль. Поддержка малого и среднего предпринимательства в Российской Фе-дерации.Государственнаяполитикаимпортозамещения вРоссийскойФедерации.</w:t>
      </w:r>
    </w:p>
    <w:p w:rsidR="00557633" w:rsidRDefault="00593EF7">
      <w:pPr>
        <w:pStyle w:val="a3"/>
        <w:spacing w:before="1"/>
        <w:ind w:left="462" w:right="666" w:firstLine="719"/>
        <w:jc w:val="both"/>
      </w:pPr>
      <w:r>
        <w:t>Финансовый рынок. Финансовые институты. Банки. Банковская система. Централь-ный банк Российской Федерации: задачи и функции. Цифровые финансовые услуги. Фи-нансовые технологии и финансовая безопасность. Денежные агрегаты. Монетарная поли-тикаБанкаРоссии.Инфляция:причины,виды, последствия.</w:t>
      </w:r>
    </w:p>
    <w:p w:rsidR="00557633" w:rsidRDefault="00593EF7">
      <w:pPr>
        <w:pStyle w:val="a3"/>
        <w:ind w:left="462" w:right="670" w:firstLine="719"/>
        <w:jc w:val="both"/>
      </w:pPr>
      <w:r>
        <w:t>Экономика и государство. Экономические функциигосударства. Общественныеблага. Внешние эффекты. Государственный бюджет. Дефицит и профицит государствен-</w:t>
      </w:r>
      <w:r>
        <w:rPr>
          <w:spacing w:val="-1"/>
        </w:rPr>
        <w:t>ногобюджета.Принципсбалансированности</w:t>
      </w:r>
      <w:r>
        <w:t>государственногобюджета.Государственныйдолг.НалоговаясистемаРоссийскойФедерации.Функцииналогов.Системаналоговисбо-ров в Российской Федерации. Налоговые льготы и вычеты. Фискальная политика государ-ства.ЦифровизацияэкономикивРоссийской Федерации.</w:t>
      </w:r>
    </w:p>
    <w:p w:rsidR="00557633" w:rsidRDefault="00593EF7">
      <w:pPr>
        <w:pStyle w:val="a3"/>
        <w:spacing w:before="1"/>
        <w:ind w:left="462" w:right="670" w:firstLine="719"/>
        <w:jc w:val="both"/>
      </w:pPr>
      <w:r>
        <w:t>Мировая экономика. Международное разделение труда. Экспорт и импорт товаровиуслуг.Выгодыиубыткиотучастиявмеждународнойторговле.Государственноерегули-рованиевнешнейторговли.</w:t>
      </w:r>
    </w:p>
    <w:p w:rsidR="00557633" w:rsidRDefault="00557633">
      <w:pPr>
        <w:pStyle w:val="a3"/>
        <w:spacing w:before="11"/>
        <w:rPr>
          <w:sz w:val="23"/>
        </w:rPr>
      </w:pPr>
    </w:p>
    <w:p w:rsidR="00557633" w:rsidRDefault="00593EF7">
      <w:pPr>
        <w:pStyle w:val="2"/>
        <w:ind w:left="1160" w:right="1366"/>
        <w:jc w:val="center"/>
      </w:pPr>
      <w:r>
        <w:t>СОДЕРЖАНИЕОБУЧЕНИЯВ11КЛАССЕ</w:t>
      </w:r>
    </w:p>
    <w:p w:rsidR="00557633" w:rsidRDefault="00593EF7">
      <w:pPr>
        <w:ind w:left="1181"/>
        <w:jc w:val="both"/>
        <w:rPr>
          <w:b/>
          <w:sz w:val="24"/>
        </w:rPr>
      </w:pPr>
      <w:r>
        <w:rPr>
          <w:b/>
          <w:sz w:val="24"/>
        </w:rPr>
        <w:t>Социальнаясфера</w:t>
      </w:r>
    </w:p>
    <w:p w:rsidR="00557633" w:rsidRDefault="00593EF7">
      <w:pPr>
        <w:pStyle w:val="a3"/>
        <w:ind w:left="462" w:right="668" w:firstLine="719"/>
        <w:jc w:val="both"/>
      </w:pPr>
      <w:r>
        <w:t>Социальные общности, группы, их типы. Социальная стратификация, ее критерии.Социальное неравенство. Социальная структура российского общества. ГосударственнаяподдержкасоциальнонезащищенныхслоевобществавРоссийскойФедерации.</w:t>
      </w:r>
    </w:p>
    <w:p w:rsidR="00557633" w:rsidRDefault="00593EF7">
      <w:pPr>
        <w:pStyle w:val="a3"/>
        <w:spacing w:before="1"/>
        <w:ind w:left="462" w:right="670" w:firstLine="719"/>
        <w:jc w:val="both"/>
      </w:pPr>
      <w:r>
        <w:t>Положение индивида в обществе. Социальные статусы и роли. Социальная мобиль-ность,ееформыи каналывсовременномроссийскомобществе.</w:t>
      </w:r>
    </w:p>
    <w:p w:rsidR="00557633" w:rsidRDefault="00593EF7">
      <w:pPr>
        <w:pStyle w:val="a3"/>
        <w:ind w:left="462" w:right="668" w:firstLine="719"/>
        <w:jc w:val="both"/>
      </w:pPr>
      <w:r>
        <w:t>Семья и брак. Функции и типы семьи. Семья как важнейший социальный институт.Тенденцииразвитиясемьивсовременноммире.МерысоциальнойподдержкисемьивРос-сийскойФедерации. Помощьгосударствамногодетным семьям.</w:t>
      </w:r>
    </w:p>
    <w:p w:rsidR="00557633" w:rsidRDefault="00593EF7">
      <w:pPr>
        <w:pStyle w:val="a3"/>
        <w:ind w:left="462" w:right="667" w:firstLine="719"/>
        <w:jc w:val="both"/>
      </w:pPr>
      <w:r>
        <w:t>Миграционныепроцессывсовременноммире.Этническиеобщности.Нацииимеж-национальные отношения. Этносоциальные конфликты, способы их предотвращения ипути разрешения. Конституционные принципы национальной политики в Российской Фе-дерации.</w:t>
      </w:r>
    </w:p>
    <w:p w:rsidR="00557633" w:rsidRDefault="00593EF7">
      <w:pPr>
        <w:pStyle w:val="a3"/>
        <w:ind w:left="462" w:right="670" w:firstLine="719"/>
        <w:jc w:val="both"/>
      </w:pPr>
      <w:r>
        <w:t>Социальные нормы и отклоняющееся (девиантное) поведение. Формы социальныхдевиаций.Конформизм. Социальный контрольисамоконтроль.</w:t>
      </w:r>
    </w:p>
    <w:p w:rsidR="00557633" w:rsidRDefault="00593EF7">
      <w:pPr>
        <w:pStyle w:val="a3"/>
        <w:spacing w:before="1"/>
        <w:ind w:left="462" w:right="670" w:firstLine="719"/>
        <w:jc w:val="both"/>
      </w:pPr>
      <w:r>
        <w:t xml:space="preserve">Социальныйконфликт.Видысоциальныхконфликтов,ихпричины.Способыразре-шения социальных конфликтов. Особенности профессиональной деятельности </w:t>
      </w:r>
      <w:r>
        <w:lastRenderedPageBreak/>
        <w:t>социолога,социальногопсихолога.</w:t>
      </w:r>
    </w:p>
    <w:p w:rsidR="00557633" w:rsidRDefault="00593EF7">
      <w:pPr>
        <w:pStyle w:val="2"/>
        <w:ind w:left="1181"/>
        <w:jc w:val="both"/>
      </w:pPr>
      <w:r>
        <w:t>Политическаясфера</w:t>
      </w:r>
    </w:p>
    <w:p w:rsidR="00557633" w:rsidRDefault="00593EF7">
      <w:pPr>
        <w:pStyle w:val="a3"/>
        <w:ind w:left="462" w:right="672" w:firstLine="719"/>
        <w:jc w:val="both"/>
      </w:pPr>
      <w:r>
        <w:t>Политическая власть и субъекты политики в современном обществе. Политическиеинституты.Политическаядеятельность.</w:t>
      </w:r>
    </w:p>
    <w:p w:rsidR="00557633" w:rsidRDefault="00557633">
      <w:pPr>
        <w:jc w:val="both"/>
        <w:sectPr w:rsidR="00557633">
          <w:pgSz w:w="11910" w:h="16380"/>
          <w:pgMar w:top="1060" w:right="180" w:bottom="1240" w:left="1240" w:header="0" w:footer="978" w:gutter="0"/>
          <w:cols w:space="720"/>
        </w:sectPr>
      </w:pPr>
    </w:p>
    <w:p w:rsidR="00557633" w:rsidRDefault="00593EF7">
      <w:pPr>
        <w:pStyle w:val="a3"/>
        <w:spacing w:before="72"/>
        <w:ind w:left="462" w:right="667" w:firstLine="719"/>
        <w:jc w:val="both"/>
      </w:pPr>
      <w:r>
        <w:lastRenderedPageBreak/>
        <w:t>Политическая система общества, ее структура и функции. Политическая системаРоссийскойФедерациинасовременномэтапе.Государствокакосновнойинститутполити-ческойсистемы.Государственныйсуверенитет.Функциигосударства.Формагосударства:форма правления, форма государственного (территориального) устройства, политическийрежим.Типологияформгосударства.</w:t>
      </w:r>
    </w:p>
    <w:p w:rsidR="00557633" w:rsidRDefault="00593EF7">
      <w:pPr>
        <w:pStyle w:val="a3"/>
        <w:ind w:left="462" w:right="666" w:firstLine="719"/>
        <w:jc w:val="both"/>
      </w:pPr>
      <w:r>
        <w:t>Федеративное устройство Российской Федерации. Субъекты государственной вла-стивРоссийскойФедерации.ГосударственноеуправлениевРоссийскойФедерации.Госу-дарственнаяслужбаистатусгосударственногослужащего.Опасностькоррупции,антикор-рупционная политика государства, механизмы противодействия коррупции. Обеспечениенациональной безопасности в Российской Федерации. Государственная политика Россий-ской Федерациипопротиводействиюэкстремизму.</w:t>
      </w:r>
    </w:p>
    <w:p w:rsidR="00557633" w:rsidRDefault="00593EF7">
      <w:pPr>
        <w:pStyle w:val="a3"/>
        <w:spacing w:before="1"/>
        <w:ind w:left="462" w:right="670" w:firstLine="719"/>
        <w:jc w:val="both"/>
      </w:pPr>
      <w:r>
        <w:t>Политическая культура общества и личности. Политическое поведение. Политиче-ское участие. Причины абсентеизма. Политическая идеология, ее роль в обществе. Основ-ныеидейно-политическиетечениясовременности.</w:t>
      </w:r>
    </w:p>
    <w:p w:rsidR="00557633" w:rsidRDefault="00593EF7">
      <w:pPr>
        <w:pStyle w:val="a3"/>
        <w:ind w:left="462" w:right="667" w:firstLine="719"/>
        <w:jc w:val="both"/>
      </w:pPr>
      <w:r>
        <w:rPr>
          <w:spacing w:val="-1"/>
        </w:rPr>
        <w:t>Политическийпроцессиучастиевнемсубъектов</w:t>
      </w:r>
      <w:r>
        <w:t>политики.Формыучастиягражданвполитике.Политическиепартиикаксубъектыполитики,ихфункции,виды.Типыпартий-ных систем.</w:t>
      </w:r>
    </w:p>
    <w:p w:rsidR="00557633" w:rsidRDefault="00593EF7">
      <w:pPr>
        <w:pStyle w:val="a3"/>
        <w:ind w:left="462" w:right="670" w:firstLine="719"/>
        <w:jc w:val="both"/>
      </w:pPr>
      <w:r>
        <w:t>Избирательная система. Типы избирательных систем: мажоритарная, пропорцио-нальная,смешанная. ИзбирательнаясистемаРоссийскойФедерации.</w:t>
      </w:r>
    </w:p>
    <w:p w:rsidR="00557633" w:rsidRDefault="00593EF7">
      <w:pPr>
        <w:pStyle w:val="a3"/>
        <w:ind w:left="1181"/>
        <w:jc w:val="both"/>
      </w:pPr>
      <w:r>
        <w:t>Политическаяэлитаиполитическоелидерство.Типологиялидерства.</w:t>
      </w:r>
    </w:p>
    <w:p w:rsidR="00557633" w:rsidRDefault="00593EF7">
      <w:pPr>
        <w:pStyle w:val="a3"/>
        <w:ind w:left="462" w:right="667" w:firstLine="719"/>
        <w:jc w:val="both"/>
      </w:pPr>
      <w:r>
        <w:t>Рольсредствмассовойинформациивполитическойжизниобщества.Интернетвсо-временнойполитическойкоммуникации.</w:t>
      </w:r>
    </w:p>
    <w:p w:rsidR="00557633" w:rsidRDefault="00593EF7">
      <w:pPr>
        <w:pStyle w:val="a3"/>
        <w:spacing w:before="1"/>
        <w:ind w:left="1181" w:right="673"/>
        <w:jc w:val="both"/>
      </w:pPr>
      <w:r>
        <w:t>Правовое регулирование общественных отношений в Российской Федерации.Правовсистемесоциальных норм.Источникиправа.Нормативныеправовыеакты,</w:t>
      </w:r>
    </w:p>
    <w:p w:rsidR="00557633" w:rsidRDefault="00593EF7">
      <w:pPr>
        <w:pStyle w:val="a3"/>
        <w:ind w:left="462" w:right="670"/>
        <w:jc w:val="both"/>
      </w:pPr>
      <w:r>
        <w:t>их виды. Законы и законодательный процесс в Российской Федерации. Система россий-ского права. Правоотношения, их субъекты. Особенности правового статуса несовершен-нолетних. Правонарушение и юридическая ответственность. Функции правоохранитель-ныхоргановРоссийской Федерации.</w:t>
      </w:r>
    </w:p>
    <w:p w:rsidR="00557633" w:rsidRDefault="00593EF7">
      <w:pPr>
        <w:pStyle w:val="a3"/>
        <w:ind w:left="462" w:right="666" w:firstLine="719"/>
        <w:jc w:val="both"/>
      </w:pPr>
      <w:r>
        <w:t>Конституция Российской Федерации. Основы конституционного строя Российской</w:t>
      </w:r>
      <w:r>
        <w:rPr>
          <w:spacing w:val="-1"/>
        </w:rPr>
        <w:t>Федерации.ГражданствоРоссийскойФедерации.Личные(гражданские),</w:t>
      </w:r>
      <w:r>
        <w:t>политические,со-циально-экономическиеикультурныеправаисвободычеловекаигражданинаРоссийскойФедерации. Конституционные обязанности гражданина Российской Федерации. Междуна-родная защита правчеловекавусловиях мирногои военного времени.</w:t>
      </w:r>
    </w:p>
    <w:p w:rsidR="00557633" w:rsidRDefault="00593EF7">
      <w:pPr>
        <w:pStyle w:val="a3"/>
        <w:ind w:left="462" w:right="668" w:firstLine="719"/>
        <w:jc w:val="both"/>
      </w:pPr>
      <w:r>
        <w:t>Гражданское право. Гражданские правоотношения. Субъекты гражданского права.Организационно-правовые формы юридических лиц. Гражданская дееспособность несо-вершеннолетних.</w:t>
      </w:r>
    </w:p>
    <w:p w:rsidR="00557633" w:rsidRDefault="00593EF7">
      <w:pPr>
        <w:pStyle w:val="a3"/>
        <w:ind w:left="462" w:right="668" w:firstLine="719"/>
        <w:jc w:val="both"/>
      </w:pPr>
      <w:r>
        <w:t>Семейноеправо.Порядокиусловиязаключенияирасторжениябрака.Правовоере-гулирование отношенийсупругов.Праваиобязанностиродителейи детей.</w:t>
      </w:r>
    </w:p>
    <w:p w:rsidR="00557633" w:rsidRDefault="00593EF7">
      <w:pPr>
        <w:pStyle w:val="a3"/>
        <w:spacing w:before="1"/>
        <w:ind w:left="462" w:right="668" w:firstLine="719"/>
        <w:jc w:val="both"/>
      </w:pPr>
      <w:r>
        <w:t>Трудовоеправо.Трудовыеправоотношения.Порядокприеманаработу,заключенияирасторжениятрудовогодоговора.Праваиобязанностиработниковиработодателей.Дис-циплинарная ответственность. Защита трудовых прав работников. Особенности трудовыхправоотношенийсучастием несовершеннолетнихработников.</w:t>
      </w:r>
    </w:p>
    <w:p w:rsidR="00557633" w:rsidRDefault="00593EF7">
      <w:pPr>
        <w:pStyle w:val="a3"/>
        <w:ind w:left="462" w:right="666" w:firstLine="719"/>
        <w:jc w:val="both"/>
      </w:pPr>
      <w:r>
        <w:t xml:space="preserve">Законодательство Российской Федерации о налогах и сборах. Участники отноше-ний,регулируемыхзаконодательствомоналогахисборах.Праваиобязанностиналогопла-тельщиков.Ответственностьзаналоговыеправонарушения.Федеральныйзакон«Обобра-зовании в Российской Федерации». Порядок приема на обучение в образовательные орга-низации среднего профессионального и высшего образования. Порядок оказания </w:t>
      </w:r>
      <w:r>
        <w:lastRenderedPageBreak/>
        <w:t>платныхобразовательных услуг.</w:t>
      </w:r>
    </w:p>
    <w:p w:rsidR="00557633" w:rsidRDefault="00593EF7">
      <w:pPr>
        <w:pStyle w:val="a3"/>
        <w:ind w:left="462" w:right="667" w:firstLine="719"/>
        <w:jc w:val="both"/>
      </w:pPr>
      <w:r>
        <w:t>Административноеправоиегосубъекты.Административноеправонарушениеиад-министративная ответственность.</w:t>
      </w:r>
    </w:p>
    <w:p w:rsidR="00557633" w:rsidRDefault="00557633">
      <w:pPr>
        <w:jc w:val="both"/>
        <w:sectPr w:rsidR="00557633">
          <w:pgSz w:w="11910" w:h="16380"/>
          <w:pgMar w:top="1060" w:right="180" w:bottom="1240" w:left="1240" w:header="0" w:footer="978" w:gutter="0"/>
          <w:cols w:space="720"/>
        </w:sectPr>
      </w:pPr>
    </w:p>
    <w:p w:rsidR="00557633" w:rsidRDefault="00593EF7">
      <w:pPr>
        <w:pStyle w:val="a3"/>
        <w:spacing w:before="72"/>
        <w:ind w:left="462" w:right="670" w:firstLine="719"/>
        <w:jc w:val="both"/>
      </w:pPr>
      <w:r>
        <w:lastRenderedPageBreak/>
        <w:t>Экологическоезаконодательство.Экологическиеправонарушения.Способыза-щиты правана благоприятнуюокружающуюсреду.</w:t>
      </w:r>
    </w:p>
    <w:p w:rsidR="00557633" w:rsidRDefault="00593EF7">
      <w:pPr>
        <w:pStyle w:val="a3"/>
        <w:ind w:left="462" w:right="666" w:firstLine="719"/>
        <w:jc w:val="both"/>
      </w:pPr>
      <w:r>
        <w:t>Уголовное право. Основные принципы уголовного права. Понятие преступления ивиды преступлений. Уголовная ответственность, ее цели, виды наказаний в уголовномправе.Особенностиуголовнойответственностинесовершеннолетних.Гражданскиеспоры,порядок их рассмотрения. Основные принципы гражданского процесса. Участники граж-данскогопроцесса.</w:t>
      </w:r>
    </w:p>
    <w:p w:rsidR="00557633" w:rsidRDefault="00593EF7">
      <w:pPr>
        <w:pStyle w:val="a3"/>
        <w:ind w:left="462" w:right="670" w:firstLine="719"/>
        <w:jc w:val="both"/>
      </w:pPr>
      <w:r>
        <w:t>Административный процесс. Судебное производство по делам об административ-ныхправонарушениях.</w:t>
      </w:r>
    </w:p>
    <w:p w:rsidR="00557633" w:rsidRDefault="00593EF7">
      <w:pPr>
        <w:pStyle w:val="a3"/>
        <w:ind w:left="1181" w:right="1278"/>
        <w:jc w:val="both"/>
      </w:pPr>
      <w:r>
        <w:t>Уголовный процесс, его принципы и стадии. Участники уголовного процесса.Конституционноесудопроизводство.Арбитражноесудопроизводство.</w:t>
      </w:r>
    </w:p>
    <w:p w:rsidR="00557633" w:rsidRDefault="00593EF7">
      <w:pPr>
        <w:pStyle w:val="a3"/>
        <w:spacing w:before="1"/>
        <w:ind w:left="1181"/>
        <w:jc w:val="both"/>
      </w:pPr>
      <w:r>
        <w:t>Юридическоеобразование,юристыкаксоциально-профессиональнаягруппа.</w:t>
      </w:r>
    </w:p>
    <w:p w:rsidR="00557633" w:rsidRDefault="00557633">
      <w:pPr>
        <w:pStyle w:val="a3"/>
      </w:pPr>
    </w:p>
    <w:p w:rsidR="00557633" w:rsidRDefault="00593EF7" w:rsidP="00907626">
      <w:pPr>
        <w:pStyle w:val="2"/>
        <w:numPr>
          <w:ilvl w:val="0"/>
          <w:numId w:val="89"/>
        </w:numPr>
        <w:tabs>
          <w:tab w:val="left" w:pos="1442"/>
        </w:tabs>
        <w:ind w:left="462" w:right="672" w:firstLine="719"/>
      </w:pPr>
      <w:r>
        <w:t>ПЛАНИРУЕМЫЕРЕЗУЛЬТАТЫОСВОЕНИЯПРОГРАММЫПООБЩЕ-СТВОЗНАНИЮНАУРОВНЕ СОО</w:t>
      </w:r>
    </w:p>
    <w:p w:rsidR="00557633" w:rsidRDefault="00557633">
      <w:pPr>
        <w:pStyle w:val="a3"/>
        <w:rPr>
          <w:b/>
        </w:rPr>
      </w:pPr>
    </w:p>
    <w:p w:rsidR="00557633" w:rsidRDefault="00593EF7">
      <w:pPr>
        <w:ind w:left="1160" w:right="1366"/>
        <w:jc w:val="center"/>
        <w:rPr>
          <w:b/>
          <w:sz w:val="24"/>
        </w:rPr>
      </w:pPr>
      <w:r>
        <w:rPr>
          <w:b/>
          <w:sz w:val="24"/>
        </w:rPr>
        <w:t>ЛИЧНОСТНЫЕРЕЗУЛЬТАТЫ</w:t>
      </w:r>
    </w:p>
    <w:p w:rsidR="00557633" w:rsidRDefault="00593EF7">
      <w:pPr>
        <w:pStyle w:val="3"/>
        <w:ind w:left="462" w:right="665" w:firstLine="719"/>
      </w:pPr>
      <w:r>
        <w:t>Личностныерезультатыизученияобществознаниявоплощаюттрадиционные</w:t>
      </w:r>
      <w:r>
        <w:rPr>
          <w:spacing w:val="-1"/>
        </w:rPr>
        <w:t>российскиесоциокультурныеидуховно-нравственные</w:t>
      </w:r>
      <w:r>
        <w:t>ценности,принятыевобщественормыповедения,отражаютготовностьготовностьиспособностьобучающихсяру-ководствоватьсясформированнойвнутреннейпозициейличности,системойцен-ностныхориентаций,позитивныхвнутреннихубеждений,соответствующихтради-ционным ценностям российского общества, расширение жизненного опыта и опытадеятельностивпроцессереализацииосновныхнаправленийвоспитательнойдеятель-ности,в т.ч. вчасти:</w:t>
      </w:r>
    </w:p>
    <w:p w:rsidR="00557633" w:rsidRDefault="00593EF7" w:rsidP="00907626">
      <w:pPr>
        <w:pStyle w:val="a6"/>
        <w:numPr>
          <w:ilvl w:val="0"/>
          <w:numId w:val="87"/>
        </w:numPr>
        <w:tabs>
          <w:tab w:val="left" w:pos="1442"/>
        </w:tabs>
        <w:spacing w:before="1"/>
        <w:ind w:hanging="261"/>
        <w:jc w:val="both"/>
        <w:rPr>
          <w:b/>
          <w:i/>
          <w:sz w:val="24"/>
        </w:rPr>
      </w:pPr>
      <w:r>
        <w:rPr>
          <w:b/>
          <w:i/>
          <w:sz w:val="24"/>
        </w:rPr>
        <w:t>гражданскоговоспитания:</w:t>
      </w:r>
    </w:p>
    <w:p w:rsidR="00557633" w:rsidRDefault="00593EF7" w:rsidP="00907626">
      <w:pPr>
        <w:pStyle w:val="a6"/>
        <w:numPr>
          <w:ilvl w:val="1"/>
          <w:numId w:val="99"/>
        </w:numPr>
        <w:tabs>
          <w:tab w:val="left" w:pos="1322"/>
        </w:tabs>
        <w:ind w:right="670" w:firstLine="719"/>
        <w:jc w:val="left"/>
        <w:rPr>
          <w:sz w:val="24"/>
        </w:rPr>
      </w:pPr>
      <w:r>
        <w:rPr>
          <w:sz w:val="24"/>
        </w:rPr>
        <w:t>сформированностьгражданскойпозицииобучающегосякакактивногоиответ-ственногочлена российского общества;</w:t>
      </w:r>
    </w:p>
    <w:p w:rsidR="00557633" w:rsidRDefault="00593EF7" w:rsidP="00907626">
      <w:pPr>
        <w:pStyle w:val="a6"/>
        <w:numPr>
          <w:ilvl w:val="1"/>
          <w:numId w:val="99"/>
        </w:numPr>
        <w:tabs>
          <w:tab w:val="left" w:pos="1322"/>
        </w:tabs>
        <w:ind w:right="670" w:firstLine="719"/>
        <w:jc w:val="left"/>
        <w:rPr>
          <w:sz w:val="24"/>
        </w:rPr>
      </w:pPr>
      <w:r>
        <w:rPr>
          <w:sz w:val="24"/>
        </w:rPr>
        <w:t>осознание своих конституционных прав и обязанностей, уважение закона и право-порядка;</w:t>
      </w:r>
    </w:p>
    <w:p w:rsidR="00557633" w:rsidRDefault="00593EF7" w:rsidP="00907626">
      <w:pPr>
        <w:pStyle w:val="a6"/>
        <w:numPr>
          <w:ilvl w:val="1"/>
          <w:numId w:val="99"/>
        </w:numPr>
        <w:tabs>
          <w:tab w:val="left" w:pos="1322"/>
        </w:tabs>
        <w:ind w:right="670" w:firstLine="719"/>
        <w:jc w:val="left"/>
        <w:rPr>
          <w:sz w:val="24"/>
        </w:rPr>
      </w:pPr>
      <w:r>
        <w:rPr>
          <w:sz w:val="24"/>
        </w:rPr>
        <w:t>принятие традиционных национальных, общечеловеческих гуманистических и де-мократическихценностей; уважениеценностейиных культур,конфессий;</w:t>
      </w:r>
    </w:p>
    <w:p w:rsidR="00557633" w:rsidRDefault="00593EF7" w:rsidP="00907626">
      <w:pPr>
        <w:pStyle w:val="a6"/>
        <w:numPr>
          <w:ilvl w:val="1"/>
          <w:numId w:val="99"/>
        </w:numPr>
        <w:tabs>
          <w:tab w:val="left" w:pos="1322"/>
        </w:tabs>
        <w:ind w:right="668" w:firstLine="719"/>
        <w:jc w:val="left"/>
        <w:rPr>
          <w:sz w:val="24"/>
        </w:rPr>
      </w:pPr>
      <w:r>
        <w:rPr>
          <w:sz w:val="24"/>
        </w:rPr>
        <w:t>готовностьпротивостоятьидеологииэкстремизма,национализма,ксенофобии,дискриминациипосоциальным,религиозным,расовым,национальнымпризнакам;</w:t>
      </w:r>
    </w:p>
    <w:p w:rsidR="00557633" w:rsidRDefault="00593EF7" w:rsidP="00907626">
      <w:pPr>
        <w:pStyle w:val="a6"/>
        <w:numPr>
          <w:ilvl w:val="1"/>
          <w:numId w:val="99"/>
        </w:numPr>
        <w:tabs>
          <w:tab w:val="left" w:pos="1322"/>
        </w:tabs>
        <w:ind w:right="673" w:firstLine="719"/>
        <w:jc w:val="left"/>
        <w:rPr>
          <w:sz w:val="24"/>
        </w:rPr>
      </w:pPr>
      <w:r>
        <w:rPr>
          <w:sz w:val="24"/>
        </w:rPr>
        <w:t>готовностьвестисовместнуюдеятельностьвинтересахгражданскогообщества,участвоватьвсамоуправлении школы и детско-юношескихорганизаций;</w:t>
      </w:r>
    </w:p>
    <w:p w:rsidR="00557633" w:rsidRDefault="00593EF7" w:rsidP="00907626">
      <w:pPr>
        <w:pStyle w:val="a6"/>
        <w:numPr>
          <w:ilvl w:val="1"/>
          <w:numId w:val="99"/>
        </w:numPr>
        <w:tabs>
          <w:tab w:val="left" w:pos="1322"/>
        </w:tabs>
        <w:ind w:right="666" w:firstLine="719"/>
        <w:jc w:val="left"/>
        <w:rPr>
          <w:sz w:val="24"/>
        </w:rPr>
      </w:pPr>
      <w:r>
        <w:rPr>
          <w:sz w:val="24"/>
        </w:rPr>
        <w:t>умение взаимодействоватьссоциальнымиинститутамивсоответствиисихфунк-циямииназначением;</w:t>
      </w:r>
    </w:p>
    <w:p w:rsidR="00557633" w:rsidRDefault="00593EF7" w:rsidP="00907626">
      <w:pPr>
        <w:pStyle w:val="a6"/>
        <w:numPr>
          <w:ilvl w:val="1"/>
          <w:numId w:val="99"/>
        </w:numPr>
        <w:tabs>
          <w:tab w:val="left" w:pos="1322"/>
        </w:tabs>
        <w:spacing w:before="1"/>
        <w:ind w:left="1321" w:hanging="141"/>
        <w:jc w:val="left"/>
        <w:rPr>
          <w:sz w:val="24"/>
        </w:rPr>
      </w:pPr>
      <w:r>
        <w:rPr>
          <w:sz w:val="24"/>
        </w:rPr>
        <w:t>готовностькгуманитарнойдеятельности;</w:t>
      </w:r>
    </w:p>
    <w:p w:rsidR="00557633" w:rsidRDefault="00593EF7" w:rsidP="00907626">
      <w:pPr>
        <w:pStyle w:val="3"/>
        <w:numPr>
          <w:ilvl w:val="0"/>
          <w:numId w:val="87"/>
        </w:numPr>
        <w:tabs>
          <w:tab w:val="left" w:pos="1442"/>
        </w:tabs>
        <w:ind w:hanging="261"/>
        <w:jc w:val="left"/>
      </w:pPr>
      <w:r>
        <w:t>патриотическоговоспитания:</w:t>
      </w:r>
    </w:p>
    <w:p w:rsidR="00557633" w:rsidRDefault="00593EF7" w:rsidP="00907626">
      <w:pPr>
        <w:pStyle w:val="a6"/>
        <w:numPr>
          <w:ilvl w:val="1"/>
          <w:numId w:val="99"/>
        </w:numPr>
        <w:tabs>
          <w:tab w:val="left" w:pos="1322"/>
        </w:tabs>
        <w:ind w:right="669" w:firstLine="719"/>
        <w:rPr>
          <w:sz w:val="24"/>
        </w:rPr>
      </w:pPr>
      <w:r>
        <w:rPr>
          <w:spacing w:val="-1"/>
          <w:sz w:val="24"/>
        </w:rPr>
        <w:t>сформированностьроссийской</w:t>
      </w:r>
      <w:r>
        <w:rPr>
          <w:sz w:val="24"/>
        </w:rPr>
        <w:t>гражданскойидентичности,патриотизма,уваженияк своему народу, чувства ответственности перед Родиной, гордости за свой край, свою Ро-дину,свойязыкикультуру,прошлоеинастоящеемногонациональногонародаРоссии;</w:t>
      </w:r>
    </w:p>
    <w:p w:rsidR="00557633" w:rsidRDefault="00593EF7" w:rsidP="00907626">
      <w:pPr>
        <w:pStyle w:val="a6"/>
        <w:numPr>
          <w:ilvl w:val="1"/>
          <w:numId w:val="99"/>
        </w:numPr>
        <w:tabs>
          <w:tab w:val="left" w:pos="1322"/>
        </w:tabs>
        <w:ind w:right="667" w:firstLine="719"/>
        <w:rPr>
          <w:sz w:val="24"/>
        </w:rPr>
      </w:pPr>
      <w:r>
        <w:rPr>
          <w:sz w:val="24"/>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ис-кусстве,спорте,технологиях,труде;идейнаяубежденность,готовностькслужениюОтече-ствуиегозащите, ответственностьза егосудьбу;</w:t>
      </w:r>
    </w:p>
    <w:p w:rsidR="00557633" w:rsidRDefault="00593EF7" w:rsidP="00907626">
      <w:pPr>
        <w:pStyle w:val="3"/>
        <w:numPr>
          <w:ilvl w:val="0"/>
          <w:numId w:val="87"/>
        </w:numPr>
        <w:tabs>
          <w:tab w:val="left" w:pos="1442"/>
        </w:tabs>
        <w:ind w:hanging="261"/>
        <w:jc w:val="both"/>
      </w:pPr>
      <w:r>
        <w:t>духовно-нравственноговоспитания:</w:t>
      </w:r>
    </w:p>
    <w:p w:rsidR="00557633" w:rsidRDefault="00593EF7" w:rsidP="00907626">
      <w:pPr>
        <w:pStyle w:val="a6"/>
        <w:numPr>
          <w:ilvl w:val="1"/>
          <w:numId w:val="99"/>
        </w:numPr>
        <w:tabs>
          <w:tab w:val="left" w:pos="1322"/>
        </w:tabs>
        <w:ind w:left="1321" w:hanging="141"/>
        <w:rPr>
          <w:sz w:val="24"/>
        </w:rPr>
      </w:pPr>
      <w:r>
        <w:rPr>
          <w:sz w:val="24"/>
        </w:rPr>
        <w:lastRenderedPageBreak/>
        <w:t>осознаниедуховныхценностейроссийскогонарода;</w:t>
      </w:r>
    </w:p>
    <w:p w:rsidR="00557633" w:rsidRDefault="00593EF7" w:rsidP="00907626">
      <w:pPr>
        <w:pStyle w:val="a6"/>
        <w:numPr>
          <w:ilvl w:val="1"/>
          <w:numId w:val="99"/>
        </w:numPr>
        <w:tabs>
          <w:tab w:val="left" w:pos="1322"/>
        </w:tabs>
        <w:ind w:left="1321" w:hanging="141"/>
        <w:rPr>
          <w:sz w:val="24"/>
        </w:rPr>
      </w:pPr>
      <w:r>
        <w:rPr>
          <w:sz w:val="24"/>
        </w:rPr>
        <w:t>сформированностьнравственногосознания,этическогоповедения;</w:t>
      </w:r>
    </w:p>
    <w:p w:rsidR="00557633" w:rsidRDefault="00557633">
      <w:pPr>
        <w:jc w:val="both"/>
        <w:rPr>
          <w:sz w:val="24"/>
        </w:rPr>
        <w:sectPr w:rsidR="00557633">
          <w:pgSz w:w="11910" w:h="16380"/>
          <w:pgMar w:top="1060" w:right="180" w:bottom="1240" w:left="1240" w:header="0" w:footer="978" w:gutter="0"/>
          <w:cols w:space="720"/>
        </w:sectPr>
      </w:pPr>
    </w:p>
    <w:p w:rsidR="00557633" w:rsidRDefault="00593EF7" w:rsidP="00907626">
      <w:pPr>
        <w:pStyle w:val="a6"/>
        <w:numPr>
          <w:ilvl w:val="1"/>
          <w:numId w:val="99"/>
        </w:numPr>
        <w:tabs>
          <w:tab w:val="left" w:pos="1322"/>
        </w:tabs>
        <w:spacing w:before="72"/>
        <w:ind w:right="665" w:firstLine="719"/>
        <w:jc w:val="left"/>
        <w:rPr>
          <w:sz w:val="24"/>
        </w:rPr>
      </w:pPr>
      <w:r>
        <w:rPr>
          <w:sz w:val="24"/>
        </w:rPr>
        <w:lastRenderedPageBreak/>
        <w:t>способностьоцениватьситуациюиприниматьосознанныерешения,ориентируясьнаморально-нравственныенормыиценности;</w:t>
      </w:r>
    </w:p>
    <w:p w:rsidR="00557633" w:rsidRDefault="00593EF7" w:rsidP="00907626">
      <w:pPr>
        <w:pStyle w:val="a6"/>
        <w:numPr>
          <w:ilvl w:val="1"/>
          <w:numId w:val="99"/>
        </w:numPr>
        <w:tabs>
          <w:tab w:val="left" w:pos="1322"/>
        </w:tabs>
        <w:ind w:left="1321" w:hanging="141"/>
        <w:jc w:val="left"/>
        <w:rPr>
          <w:sz w:val="24"/>
        </w:rPr>
      </w:pPr>
      <w:r>
        <w:rPr>
          <w:sz w:val="24"/>
        </w:rPr>
        <w:t>осознаниеличноговкладавпостроениеустойчивогобудущего;</w:t>
      </w:r>
    </w:p>
    <w:p w:rsidR="00557633" w:rsidRDefault="00593EF7" w:rsidP="00907626">
      <w:pPr>
        <w:pStyle w:val="a6"/>
        <w:numPr>
          <w:ilvl w:val="1"/>
          <w:numId w:val="99"/>
        </w:numPr>
        <w:tabs>
          <w:tab w:val="left" w:pos="1322"/>
        </w:tabs>
        <w:ind w:right="667" w:firstLine="719"/>
        <w:jc w:val="left"/>
        <w:rPr>
          <w:sz w:val="24"/>
        </w:rPr>
      </w:pPr>
      <w:r>
        <w:rPr>
          <w:sz w:val="24"/>
        </w:rPr>
        <w:t>ответственноеотношениексвоимродителям,созданиюсемьинаосновеосознан-ногопринятияценностейсемейнойжизнивсоответствиистрадицияминародовРоссии;</w:t>
      </w:r>
    </w:p>
    <w:p w:rsidR="00557633" w:rsidRDefault="00593EF7" w:rsidP="00907626">
      <w:pPr>
        <w:pStyle w:val="3"/>
        <w:numPr>
          <w:ilvl w:val="0"/>
          <w:numId w:val="87"/>
        </w:numPr>
        <w:tabs>
          <w:tab w:val="left" w:pos="1442"/>
        </w:tabs>
        <w:ind w:hanging="261"/>
        <w:jc w:val="left"/>
      </w:pPr>
      <w:r>
        <w:t>эстетического воспитания:</w:t>
      </w:r>
    </w:p>
    <w:p w:rsidR="00557633" w:rsidRDefault="00593EF7" w:rsidP="00907626">
      <w:pPr>
        <w:pStyle w:val="a6"/>
        <w:numPr>
          <w:ilvl w:val="1"/>
          <w:numId w:val="99"/>
        </w:numPr>
        <w:tabs>
          <w:tab w:val="left" w:pos="1322"/>
        </w:tabs>
        <w:ind w:right="666" w:firstLine="719"/>
        <w:jc w:val="left"/>
        <w:rPr>
          <w:sz w:val="24"/>
        </w:rPr>
      </w:pPr>
      <w:r>
        <w:rPr>
          <w:sz w:val="24"/>
        </w:rPr>
        <w:t>эстетическоеотношениекмиру, включаяэстетикубыта,научногои техническоготворчества,спорта, труда, общественныхотношений;</w:t>
      </w:r>
    </w:p>
    <w:p w:rsidR="00557633" w:rsidRDefault="00593EF7" w:rsidP="00907626">
      <w:pPr>
        <w:pStyle w:val="a6"/>
        <w:numPr>
          <w:ilvl w:val="1"/>
          <w:numId w:val="99"/>
        </w:numPr>
        <w:tabs>
          <w:tab w:val="left" w:pos="1322"/>
        </w:tabs>
        <w:ind w:right="672" w:firstLine="719"/>
        <w:jc w:val="left"/>
        <w:rPr>
          <w:sz w:val="24"/>
        </w:rPr>
      </w:pPr>
      <w:r>
        <w:rPr>
          <w:sz w:val="24"/>
        </w:rPr>
        <w:t>способностьвосприниматьразличныевидыискусства,традицииитворчествосво-егои других народов,ощущатьэмоциональноевоздействие искусства;</w:t>
      </w:r>
    </w:p>
    <w:p w:rsidR="00557633" w:rsidRDefault="00593EF7" w:rsidP="00907626">
      <w:pPr>
        <w:pStyle w:val="a6"/>
        <w:numPr>
          <w:ilvl w:val="1"/>
          <w:numId w:val="99"/>
        </w:numPr>
        <w:tabs>
          <w:tab w:val="left" w:pos="1322"/>
        </w:tabs>
        <w:ind w:right="662" w:firstLine="719"/>
        <w:jc w:val="left"/>
        <w:rPr>
          <w:sz w:val="24"/>
        </w:rPr>
      </w:pPr>
      <w:r>
        <w:rPr>
          <w:sz w:val="24"/>
        </w:rPr>
        <w:t>убежденностьвзначимостидляличностииобществаотечественногоимировогоискусства,этническихкультурныхтрадиций инародноготворчества;</w:t>
      </w:r>
    </w:p>
    <w:p w:rsidR="00557633" w:rsidRDefault="00593EF7" w:rsidP="00907626">
      <w:pPr>
        <w:pStyle w:val="a6"/>
        <w:numPr>
          <w:ilvl w:val="1"/>
          <w:numId w:val="99"/>
        </w:numPr>
        <w:tabs>
          <w:tab w:val="left" w:pos="1322"/>
        </w:tabs>
        <w:spacing w:before="1"/>
        <w:ind w:left="1321" w:hanging="141"/>
        <w:jc w:val="left"/>
        <w:rPr>
          <w:sz w:val="24"/>
        </w:rPr>
      </w:pPr>
      <w:r>
        <w:rPr>
          <w:sz w:val="24"/>
        </w:rPr>
        <w:t>стремлениепроявлять качестватворческой личности;</w:t>
      </w:r>
    </w:p>
    <w:p w:rsidR="00557633" w:rsidRDefault="00593EF7" w:rsidP="00907626">
      <w:pPr>
        <w:pStyle w:val="3"/>
        <w:numPr>
          <w:ilvl w:val="0"/>
          <w:numId w:val="87"/>
        </w:numPr>
        <w:tabs>
          <w:tab w:val="left" w:pos="1442"/>
        </w:tabs>
        <w:ind w:hanging="261"/>
        <w:jc w:val="left"/>
      </w:pPr>
      <w:r>
        <w:t>физическоговоспитания:</w:t>
      </w:r>
    </w:p>
    <w:p w:rsidR="00557633" w:rsidRDefault="00593EF7" w:rsidP="00907626">
      <w:pPr>
        <w:pStyle w:val="a6"/>
        <w:numPr>
          <w:ilvl w:val="1"/>
          <w:numId w:val="99"/>
        </w:numPr>
        <w:tabs>
          <w:tab w:val="left" w:pos="1322"/>
        </w:tabs>
        <w:ind w:right="670" w:firstLine="719"/>
        <w:jc w:val="left"/>
        <w:rPr>
          <w:sz w:val="24"/>
        </w:rPr>
      </w:pPr>
      <w:r>
        <w:rPr>
          <w:spacing w:val="-1"/>
          <w:sz w:val="24"/>
        </w:rPr>
        <w:t>сформированность</w:t>
      </w:r>
      <w:r>
        <w:rPr>
          <w:sz w:val="24"/>
        </w:rPr>
        <w:t>здоровогоибезопасногообразажизни,ответственногоотноше-нияк своемуздоровью,потребностьвфизическом совершенствовании;</w:t>
      </w:r>
    </w:p>
    <w:p w:rsidR="00557633" w:rsidRDefault="00593EF7" w:rsidP="00907626">
      <w:pPr>
        <w:pStyle w:val="a6"/>
        <w:numPr>
          <w:ilvl w:val="1"/>
          <w:numId w:val="99"/>
        </w:numPr>
        <w:tabs>
          <w:tab w:val="left" w:pos="1322"/>
        </w:tabs>
        <w:ind w:right="667" w:firstLine="719"/>
        <w:jc w:val="left"/>
        <w:rPr>
          <w:sz w:val="24"/>
        </w:rPr>
      </w:pPr>
      <w:r>
        <w:rPr>
          <w:sz w:val="24"/>
        </w:rPr>
        <w:t>активноенеприятиевредныхпривычекииныхформпричинениявредафизиче-скомуипсихическому здоровью;</w:t>
      </w:r>
    </w:p>
    <w:p w:rsidR="00557633" w:rsidRDefault="00593EF7" w:rsidP="00907626">
      <w:pPr>
        <w:pStyle w:val="3"/>
        <w:numPr>
          <w:ilvl w:val="0"/>
          <w:numId w:val="87"/>
        </w:numPr>
        <w:tabs>
          <w:tab w:val="left" w:pos="1442"/>
        </w:tabs>
        <w:ind w:hanging="261"/>
        <w:jc w:val="left"/>
      </w:pPr>
      <w:r>
        <w:t>трудовоговоспитания:</w:t>
      </w:r>
    </w:p>
    <w:p w:rsidR="00557633" w:rsidRDefault="00593EF7" w:rsidP="00907626">
      <w:pPr>
        <w:pStyle w:val="a6"/>
        <w:numPr>
          <w:ilvl w:val="1"/>
          <w:numId w:val="99"/>
        </w:numPr>
        <w:tabs>
          <w:tab w:val="left" w:pos="1322"/>
        </w:tabs>
        <w:ind w:left="1321" w:hanging="141"/>
        <w:rPr>
          <w:sz w:val="24"/>
        </w:rPr>
      </w:pPr>
      <w:r>
        <w:rPr>
          <w:sz w:val="24"/>
        </w:rPr>
        <w:t>готовностьктруду,осознаниеценностимастерства,трудолюбие;</w:t>
      </w:r>
    </w:p>
    <w:p w:rsidR="00557633" w:rsidRDefault="00593EF7" w:rsidP="00907626">
      <w:pPr>
        <w:pStyle w:val="a6"/>
        <w:numPr>
          <w:ilvl w:val="1"/>
          <w:numId w:val="99"/>
        </w:numPr>
        <w:tabs>
          <w:tab w:val="left" w:pos="1322"/>
        </w:tabs>
        <w:ind w:right="667" w:firstLine="719"/>
        <w:rPr>
          <w:sz w:val="24"/>
        </w:rPr>
      </w:pPr>
      <w:r>
        <w:rPr>
          <w:sz w:val="24"/>
        </w:rPr>
        <w:t>готовностькактивнойсоциальнонаправленнойдеятельности,способностьиници-ировать,планировать исамостоятельновыполнятьтакуюдеятельность;</w:t>
      </w:r>
    </w:p>
    <w:p w:rsidR="00557633" w:rsidRDefault="00593EF7" w:rsidP="00907626">
      <w:pPr>
        <w:pStyle w:val="a6"/>
        <w:numPr>
          <w:ilvl w:val="1"/>
          <w:numId w:val="99"/>
        </w:numPr>
        <w:tabs>
          <w:tab w:val="left" w:pos="1322"/>
        </w:tabs>
        <w:spacing w:before="1"/>
        <w:ind w:right="667" w:firstLine="719"/>
        <w:rPr>
          <w:sz w:val="24"/>
        </w:rPr>
      </w:pPr>
      <w:r>
        <w:rPr>
          <w:sz w:val="24"/>
        </w:rPr>
        <w:t>интерес к различным сферам профессиональной деятельности, умение совершатьосознанный выбор будущей профессии и реализовывать собственные жизненные планы;мотивациякэффективномутрудуипостоянномупрофессиональномуросту,кучетуобще-ственныхпотребностейприпредстоящемвыборесферыдеятельности;</w:t>
      </w:r>
    </w:p>
    <w:p w:rsidR="00557633" w:rsidRDefault="00593EF7" w:rsidP="00907626">
      <w:pPr>
        <w:pStyle w:val="a6"/>
        <w:numPr>
          <w:ilvl w:val="1"/>
          <w:numId w:val="99"/>
        </w:numPr>
        <w:tabs>
          <w:tab w:val="left" w:pos="1322"/>
        </w:tabs>
        <w:ind w:left="1321" w:hanging="141"/>
        <w:rPr>
          <w:sz w:val="24"/>
        </w:rPr>
      </w:pPr>
      <w:r>
        <w:rPr>
          <w:sz w:val="24"/>
        </w:rPr>
        <w:t>готовностьиспособностькобразованиюисамообразованиюнапротяжении</w:t>
      </w:r>
    </w:p>
    <w:p w:rsidR="00557633" w:rsidRDefault="00557633">
      <w:pPr>
        <w:jc w:val="both"/>
        <w:rPr>
          <w:sz w:val="24"/>
        </w:rPr>
        <w:sectPr w:rsidR="00557633">
          <w:pgSz w:w="11910" w:h="16380"/>
          <w:pgMar w:top="1060" w:right="180" w:bottom="1240" w:left="1240" w:header="0" w:footer="978" w:gutter="0"/>
          <w:cols w:space="720"/>
        </w:sectPr>
      </w:pPr>
    </w:p>
    <w:p w:rsidR="00557633" w:rsidRDefault="00593EF7">
      <w:pPr>
        <w:pStyle w:val="a3"/>
        <w:ind w:left="462"/>
      </w:pPr>
      <w:r>
        <w:lastRenderedPageBreak/>
        <w:t>жизни;</w:t>
      </w:r>
    </w:p>
    <w:p w:rsidR="00557633" w:rsidRDefault="00593EF7">
      <w:pPr>
        <w:pStyle w:val="a3"/>
        <w:spacing w:before="11"/>
        <w:rPr>
          <w:sz w:val="23"/>
        </w:rPr>
      </w:pPr>
      <w:r>
        <w:br w:type="column"/>
      </w:r>
    </w:p>
    <w:p w:rsidR="00557633" w:rsidRDefault="00593EF7" w:rsidP="00907626">
      <w:pPr>
        <w:pStyle w:val="3"/>
        <w:numPr>
          <w:ilvl w:val="0"/>
          <w:numId w:val="87"/>
        </w:numPr>
        <w:tabs>
          <w:tab w:val="left" w:pos="225"/>
        </w:tabs>
        <w:ind w:left="224"/>
        <w:jc w:val="left"/>
      </w:pPr>
      <w:r>
        <w:t>экологическоговоспитания:</w:t>
      </w:r>
    </w:p>
    <w:p w:rsidR="00557633" w:rsidRDefault="00593EF7" w:rsidP="00907626">
      <w:pPr>
        <w:pStyle w:val="a6"/>
        <w:numPr>
          <w:ilvl w:val="0"/>
          <w:numId w:val="116"/>
        </w:numPr>
        <w:tabs>
          <w:tab w:val="left" w:pos="105"/>
        </w:tabs>
        <w:jc w:val="left"/>
        <w:rPr>
          <w:sz w:val="24"/>
        </w:rPr>
      </w:pPr>
      <w:r>
        <w:rPr>
          <w:spacing w:val="-1"/>
          <w:sz w:val="24"/>
        </w:rPr>
        <w:t>сформированностьэкологической</w:t>
      </w:r>
      <w:r>
        <w:rPr>
          <w:sz w:val="24"/>
        </w:rPr>
        <w:t>культуры,пониманиевлияниясоциально-эконо-</w:t>
      </w:r>
    </w:p>
    <w:p w:rsidR="00557633" w:rsidRDefault="00557633">
      <w:pPr>
        <w:rPr>
          <w:sz w:val="24"/>
        </w:rPr>
        <w:sectPr w:rsidR="00557633">
          <w:type w:val="continuous"/>
          <w:pgSz w:w="11910" w:h="16380"/>
          <w:pgMar w:top="1060" w:right="180" w:bottom="1160" w:left="1240" w:header="720" w:footer="720" w:gutter="0"/>
          <w:cols w:num="2" w:space="720" w:equalWidth="0">
            <w:col w:w="1177" w:space="40"/>
            <w:col w:w="9273"/>
          </w:cols>
        </w:sectPr>
      </w:pPr>
    </w:p>
    <w:p w:rsidR="00557633" w:rsidRDefault="00593EF7">
      <w:pPr>
        <w:pStyle w:val="a3"/>
        <w:ind w:left="462"/>
      </w:pPr>
      <w:r>
        <w:lastRenderedPageBreak/>
        <w:t>мическихпроцессовнасостояниеприроднойисоциальнойсреды,осознаниеглобальногохарактера экологическихпроблем;</w:t>
      </w:r>
    </w:p>
    <w:p w:rsidR="00557633" w:rsidRDefault="00593EF7" w:rsidP="00907626">
      <w:pPr>
        <w:pStyle w:val="a6"/>
        <w:numPr>
          <w:ilvl w:val="1"/>
          <w:numId w:val="116"/>
        </w:numPr>
        <w:tabs>
          <w:tab w:val="left" w:pos="1322"/>
        </w:tabs>
        <w:ind w:right="669" w:firstLine="719"/>
        <w:jc w:val="left"/>
        <w:rPr>
          <w:sz w:val="24"/>
        </w:rPr>
      </w:pPr>
      <w:r>
        <w:rPr>
          <w:sz w:val="24"/>
        </w:rPr>
        <w:t>планированиеиосуществлениедействийвокружающейсреденаосновезнанияцелейустойчивого развитиячеловечества;</w:t>
      </w:r>
    </w:p>
    <w:p w:rsidR="00557633" w:rsidRDefault="00593EF7" w:rsidP="00907626">
      <w:pPr>
        <w:pStyle w:val="a6"/>
        <w:numPr>
          <w:ilvl w:val="1"/>
          <w:numId w:val="116"/>
        </w:numPr>
        <w:tabs>
          <w:tab w:val="left" w:pos="1322"/>
        </w:tabs>
        <w:spacing w:before="1"/>
        <w:ind w:left="1321" w:hanging="141"/>
        <w:jc w:val="left"/>
        <w:rPr>
          <w:sz w:val="24"/>
        </w:rPr>
      </w:pPr>
      <w:r>
        <w:rPr>
          <w:sz w:val="24"/>
        </w:rPr>
        <w:t>активноенеприятиедействий,приносящихвредокружающейсреде;</w:t>
      </w:r>
    </w:p>
    <w:p w:rsidR="00557633" w:rsidRDefault="00593EF7" w:rsidP="00907626">
      <w:pPr>
        <w:pStyle w:val="a6"/>
        <w:numPr>
          <w:ilvl w:val="1"/>
          <w:numId w:val="116"/>
        </w:numPr>
        <w:tabs>
          <w:tab w:val="left" w:pos="1322"/>
        </w:tabs>
        <w:ind w:right="665" w:firstLine="719"/>
        <w:jc w:val="left"/>
        <w:rPr>
          <w:sz w:val="24"/>
        </w:rPr>
      </w:pPr>
      <w:r>
        <w:rPr>
          <w:sz w:val="24"/>
        </w:rPr>
        <w:t>умениепрогнозироватьнеблагоприятныеэкологическиепоследствияпредприни-маемых действий, предотвращатьих;</w:t>
      </w:r>
    </w:p>
    <w:p w:rsidR="00557633" w:rsidRDefault="00593EF7" w:rsidP="00907626">
      <w:pPr>
        <w:pStyle w:val="a6"/>
        <w:numPr>
          <w:ilvl w:val="1"/>
          <w:numId w:val="116"/>
        </w:numPr>
        <w:tabs>
          <w:tab w:val="left" w:pos="1322"/>
        </w:tabs>
        <w:ind w:left="1321" w:hanging="141"/>
        <w:jc w:val="left"/>
        <w:rPr>
          <w:sz w:val="24"/>
        </w:rPr>
      </w:pPr>
      <w:r>
        <w:rPr>
          <w:sz w:val="24"/>
        </w:rPr>
        <w:t>расширениеопытадеятельностиэкологическойнаправленности;</w:t>
      </w:r>
    </w:p>
    <w:p w:rsidR="00557633" w:rsidRDefault="00593EF7" w:rsidP="00907626">
      <w:pPr>
        <w:pStyle w:val="3"/>
        <w:numPr>
          <w:ilvl w:val="0"/>
          <w:numId w:val="87"/>
        </w:numPr>
        <w:tabs>
          <w:tab w:val="left" w:pos="1442"/>
        </w:tabs>
        <w:ind w:hanging="261"/>
        <w:jc w:val="left"/>
      </w:pPr>
      <w:r>
        <w:t>ценностинаучногопознания:</w:t>
      </w:r>
    </w:p>
    <w:p w:rsidR="00557633" w:rsidRDefault="00593EF7" w:rsidP="00907626">
      <w:pPr>
        <w:pStyle w:val="a6"/>
        <w:numPr>
          <w:ilvl w:val="1"/>
          <w:numId w:val="116"/>
        </w:numPr>
        <w:tabs>
          <w:tab w:val="left" w:pos="1322"/>
        </w:tabs>
        <w:ind w:right="666" w:firstLine="719"/>
        <w:rPr>
          <w:sz w:val="24"/>
        </w:rPr>
      </w:pPr>
      <w:r>
        <w:rPr>
          <w:sz w:val="24"/>
        </w:rPr>
        <w:t>сформированность мировоззрения, соответствующего современному уровню раз-вития науки, включая социальные науки, и общественной практики, основанного на диа-логекультур, способствующегоосознаниюсвоегоместавполикультурноммире;</w:t>
      </w:r>
    </w:p>
    <w:p w:rsidR="00557633" w:rsidRDefault="00593EF7" w:rsidP="00907626">
      <w:pPr>
        <w:pStyle w:val="a6"/>
        <w:numPr>
          <w:ilvl w:val="1"/>
          <w:numId w:val="116"/>
        </w:numPr>
        <w:tabs>
          <w:tab w:val="left" w:pos="1322"/>
        </w:tabs>
        <w:ind w:right="670" w:firstLine="719"/>
        <w:rPr>
          <w:sz w:val="24"/>
        </w:rPr>
      </w:pPr>
      <w:r>
        <w:rPr>
          <w:sz w:val="24"/>
        </w:rPr>
        <w:t>совершенствование языковой и читательской культуры как средства взаимодей-ствия между людьми и познания мира; языковое и речевое развитие человека, включая по-ниманиеязыкасоциально-экономическойи политическойкоммуникации;</w:t>
      </w:r>
    </w:p>
    <w:p w:rsidR="00557633" w:rsidRDefault="00593EF7" w:rsidP="00907626">
      <w:pPr>
        <w:pStyle w:val="a6"/>
        <w:numPr>
          <w:ilvl w:val="1"/>
          <w:numId w:val="116"/>
        </w:numPr>
        <w:tabs>
          <w:tab w:val="left" w:pos="1322"/>
        </w:tabs>
        <w:spacing w:before="1"/>
        <w:ind w:right="667" w:firstLine="719"/>
        <w:rPr>
          <w:sz w:val="24"/>
        </w:rPr>
      </w:pPr>
      <w:r>
        <w:rPr>
          <w:sz w:val="24"/>
        </w:rPr>
        <w:t>осознание ценности научной деятельности, готовность осуществлять проектную иисследовательскуюдеятельностьиндивидуальноивгруппе;мотивациякпознаниюитвор-честву, обучению и самообучению на протяжении всей жизни, интерес к изучению соци-альныхигуманитарныхдисциплин.</w:t>
      </w:r>
    </w:p>
    <w:p w:rsidR="00557633" w:rsidRDefault="00557633">
      <w:pPr>
        <w:jc w:val="both"/>
        <w:rPr>
          <w:sz w:val="24"/>
        </w:rPr>
        <w:sectPr w:rsidR="00557633">
          <w:type w:val="continuous"/>
          <w:pgSz w:w="11910" w:h="16380"/>
          <w:pgMar w:top="1060" w:right="180" w:bottom="1160" w:left="1240" w:header="720" w:footer="720" w:gutter="0"/>
          <w:cols w:space="720"/>
        </w:sectPr>
      </w:pPr>
    </w:p>
    <w:p w:rsidR="00557633" w:rsidRDefault="00593EF7">
      <w:pPr>
        <w:spacing w:before="72"/>
        <w:ind w:left="462" w:right="667" w:firstLine="719"/>
        <w:jc w:val="both"/>
        <w:rPr>
          <w:i/>
          <w:sz w:val="24"/>
        </w:rPr>
      </w:pPr>
      <w:r>
        <w:rPr>
          <w:i/>
          <w:sz w:val="24"/>
        </w:rPr>
        <w:lastRenderedPageBreak/>
        <w:t>В процессе достижения личностных результатов освоения обучающимися про-граммы СОО (на базовом уровне) у них совершенствуется эмоциональный интеллект,предполагающийсформированность:</w:t>
      </w:r>
    </w:p>
    <w:p w:rsidR="00557633" w:rsidRDefault="00593EF7" w:rsidP="00907626">
      <w:pPr>
        <w:pStyle w:val="a6"/>
        <w:numPr>
          <w:ilvl w:val="1"/>
          <w:numId w:val="116"/>
        </w:numPr>
        <w:tabs>
          <w:tab w:val="left" w:pos="1322"/>
        </w:tabs>
        <w:ind w:right="670" w:firstLine="719"/>
        <w:rPr>
          <w:sz w:val="24"/>
        </w:rPr>
      </w:pPr>
      <w:r>
        <w:rPr>
          <w:sz w:val="24"/>
        </w:rPr>
        <w:t>самосознания, включающего способность понимать свое эмоциональное состоя-ние, видеть направления развития собственной эмоциональной сферы, быть уверенным всебевмежличностномвзаимодействиииприпринятиирешений;</w:t>
      </w:r>
    </w:p>
    <w:p w:rsidR="00557633" w:rsidRDefault="00593EF7" w:rsidP="00907626">
      <w:pPr>
        <w:pStyle w:val="a6"/>
        <w:numPr>
          <w:ilvl w:val="1"/>
          <w:numId w:val="116"/>
        </w:numPr>
        <w:tabs>
          <w:tab w:val="left" w:pos="1322"/>
        </w:tabs>
        <w:ind w:right="667" w:firstLine="719"/>
        <w:rPr>
          <w:sz w:val="24"/>
        </w:rPr>
      </w:pPr>
      <w:r>
        <w:rPr>
          <w:sz w:val="24"/>
        </w:rPr>
        <w:t>саморегулирования, включающего самоконтроль, умение принимать ответствен-ностьзасвоеповедение,способностьадаптироватьсякэмоциональнымизменениямипро-являть гибкость, бытьоткрытымновому;</w:t>
      </w:r>
    </w:p>
    <w:p w:rsidR="00557633" w:rsidRDefault="00593EF7" w:rsidP="00907626">
      <w:pPr>
        <w:pStyle w:val="a6"/>
        <w:numPr>
          <w:ilvl w:val="1"/>
          <w:numId w:val="116"/>
        </w:numPr>
        <w:tabs>
          <w:tab w:val="left" w:pos="1322"/>
        </w:tabs>
        <w:ind w:right="666" w:firstLine="719"/>
        <w:rPr>
          <w:sz w:val="24"/>
        </w:rPr>
      </w:pPr>
      <w:r>
        <w:rPr>
          <w:sz w:val="24"/>
        </w:rPr>
        <w:t>внутреннеймотивации,включающейстремлениекдостижениюцелииуспеху,оп-тимизм, инициативность, умение действовать, исходя из своих возможностей; готовностьиспособностьовладеватьновымисоциальнымипрактиками,осваиватьтипичныесоциаль-ныероли;</w:t>
      </w:r>
    </w:p>
    <w:p w:rsidR="00557633" w:rsidRDefault="00593EF7" w:rsidP="00907626">
      <w:pPr>
        <w:pStyle w:val="a6"/>
        <w:numPr>
          <w:ilvl w:val="1"/>
          <w:numId w:val="116"/>
        </w:numPr>
        <w:tabs>
          <w:tab w:val="left" w:pos="1322"/>
        </w:tabs>
        <w:spacing w:before="1"/>
        <w:ind w:right="666" w:firstLine="719"/>
        <w:rPr>
          <w:sz w:val="24"/>
        </w:rPr>
      </w:pPr>
      <w:r>
        <w:rPr>
          <w:sz w:val="24"/>
        </w:rPr>
        <w:t>эмпатии, включающей способность понимать эмоциональное состояние других,учитывать его при осуществлении коммуникации, способность к сочувствию и сопережи-ванию;</w:t>
      </w:r>
    </w:p>
    <w:p w:rsidR="00557633" w:rsidRDefault="00593EF7" w:rsidP="00907626">
      <w:pPr>
        <w:pStyle w:val="a6"/>
        <w:numPr>
          <w:ilvl w:val="1"/>
          <w:numId w:val="116"/>
        </w:numPr>
        <w:tabs>
          <w:tab w:val="left" w:pos="1322"/>
        </w:tabs>
        <w:ind w:right="669" w:firstLine="719"/>
        <w:rPr>
          <w:sz w:val="24"/>
        </w:rPr>
      </w:pPr>
      <w:r>
        <w:rPr>
          <w:spacing w:val="-1"/>
          <w:sz w:val="24"/>
        </w:rPr>
        <w:t>социальныхнавыков,включающих</w:t>
      </w:r>
      <w:r>
        <w:rPr>
          <w:sz w:val="24"/>
        </w:rPr>
        <w:t>способностьвыстраиватьотношениясдругимилюдьми,заботиться, проявлять интереси разрешать конфликты.</w:t>
      </w:r>
    </w:p>
    <w:p w:rsidR="00557633" w:rsidRDefault="00557633">
      <w:pPr>
        <w:pStyle w:val="a3"/>
      </w:pPr>
    </w:p>
    <w:p w:rsidR="00557633" w:rsidRDefault="00593EF7">
      <w:pPr>
        <w:pStyle w:val="2"/>
        <w:ind w:left="1160" w:right="1366"/>
        <w:jc w:val="center"/>
      </w:pPr>
      <w:r>
        <w:t>МЕТАПРЕДМЕТНЫЕРЕЗУЛЬТАТЫ</w:t>
      </w:r>
    </w:p>
    <w:p w:rsidR="00557633" w:rsidRDefault="00593EF7">
      <w:pPr>
        <w:pStyle w:val="a3"/>
        <w:ind w:left="462" w:right="668" w:firstLine="719"/>
        <w:jc w:val="both"/>
      </w:pPr>
      <w:r>
        <w:t>В результате изучения обществознания на уровне среднего общего образования уобучающегося будут сформированы познавательные универсальные учебные действия,коммуникативные универсальные учебные действия, регулятивные универсальные учеб-ныедействия, совместнаядеятельность.</w:t>
      </w:r>
    </w:p>
    <w:p w:rsidR="00557633" w:rsidRDefault="00593EF7">
      <w:pPr>
        <w:pStyle w:val="3"/>
        <w:spacing w:before="1"/>
        <w:ind w:left="1170"/>
      </w:pPr>
      <w:r>
        <w:t>Познавательные УУД</w:t>
      </w:r>
    </w:p>
    <w:p w:rsidR="00557633" w:rsidRDefault="00593EF7">
      <w:pPr>
        <w:ind w:left="462" w:right="672" w:firstLine="719"/>
        <w:jc w:val="both"/>
        <w:rPr>
          <w:sz w:val="24"/>
        </w:rPr>
      </w:pPr>
      <w:r>
        <w:rPr>
          <w:sz w:val="24"/>
        </w:rPr>
        <w:t>Уобучающегосябудутсформированыследующие</w:t>
      </w:r>
      <w:r>
        <w:rPr>
          <w:i/>
          <w:sz w:val="24"/>
        </w:rPr>
        <w:t>базовыелогическиедействиякакчастьпознавательныхУУД</w:t>
      </w:r>
      <w:r>
        <w:rPr>
          <w:sz w:val="24"/>
        </w:rPr>
        <w:t>:</w:t>
      </w:r>
    </w:p>
    <w:p w:rsidR="00557633" w:rsidRDefault="00593EF7" w:rsidP="00907626">
      <w:pPr>
        <w:pStyle w:val="a6"/>
        <w:numPr>
          <w:ilvl w:val="1"/>
          <w:numId w:val="116"/>
        </w:numPr>
        <w:tabs>
          <w:tab w:val="left" w:pos="1322"/>
        </w:tabs>
        <w:ind w:right="672" w:firstLine="719"/>
        <w:rPr>
          <w:sz w:val="24"/>
        </w:rPr>
      </w:pPr>
      <w:r>
        <w:rPr>
          <w:spacing w:val="-1"/>
          <w:sz w:val="24"/>
        </w:rPr>
        <w:t>самостоятельно</w:t>
      </w:r>
      <w:r>
        <w:rPr>
          <w:sz w:val="24"/>
        </w:rPr>
        <w:t>формулироватьиактуализироватьсоциальнуюпроблему,рассмат-риватьеевсесторонне;</w:t>
      </w:r>
    </w:p>
    <w:p w:rsidR="00557633" w:rsidRDefault="00593EF7" w:rsidP="00907626">
      <w:pPr>
        <w:pStyle w:val="a6"/>
        <w:numPr>
          <w:ilvl w:val="1"/>
          <w:numId w:val="116"/>
        </w:numPr>
        <w:tabs>
          <w:tab w:val="left" w:pos="1322"/>
        </w:tabs>
        <w:ind w:right="667" w:firstLine="719"/>
        <w:rPr>
          <w:sz w:val="24"/>
        </w:rPr>
      </w:pPr>
      <w:r>
        <w:rPr>
          <w:sz w:val="24"/>
        </w:rPr>
        <w:t>устанавливать существенный признак или основания для сравнения, классифика-циииобобщениясоциальныхобъектов,явлений ипроцессов;</w:t>
      </w:r>
    </w:p>
    <w:p w:rsidR="00557633" w:rsidRDefault="00593EF7" w:rsidP="00907626">
      <w:pPr>
        <w:pStyle w:val="a6"/>
        <w:numPr>
          <w:ilvl w:val="1"/>
          <w:numId w:val="116"/>
        </w:numPr>
        <w:tabs>
          <w:tab w:val="left" w:pos="1322"/>
        </w:tabs>
        <w:ind w:right="669" w:firstLine="719"/>
        <w:rPr>
          <w:sz w:val="24"/>
        </w:rPr>
      </w:pPr>
      <w:r>
        <w:rPr>
          <w:sz w:val="24"/>
        </w:rPr>
        <w:t>определять цели познавательной деятельности, задавать параметры и критерии ихдостижения;</w:t>
      </w:r>
    </w:p>
    <w:p w:rsidR="00557633" w:rsidRDefault="00593EF7" w:rsidP="00907626">
      <w:pPr>
        <w:pStyle w:val="a6"/>
        <w:numPr>
          <w:ilvl w:val="1"/>
          <w:numId w:val="116"/>
        </w:numPr>
        <w:tabs>
          <w:tab w:val="left" w:pos="1322"/>
        </w:tabs>
        <w:ind w:right="667" w:firstLine="719"/>
        <w:rPr>
          <w:sz w:val="24"/>
        </w:rPr>
      </w:pPr>
      <w:r>
        <w:rPr>
          <w:sz w:val="24"/>
        </w:rPr>
        <w:t>выявлять закономерности и противоречия в рассматриваемых социальных явле-ниях ипроцессах;</w:t>
      </w:r>
    </w:p>
    <w:p w:rsidR="00557633" w:rsidRDefault="00593EF7" w:rsidP="00907626">
      <w:pPr>
        <w:pStyle w:val="a6"/>
        <w:numPr>
          <w:ilvl w:val="1"/>
          <w:numId w:val="116"/>
        </w:numPr>
        <w:tabs>
          <w:tab w:val="left" w:pos="1322"/>
        </w:tabs>
        <w:ind w:right="667" w:firstLine="719"/>
        <w:rPr>
          <w:sz w:val="24"/>
        </w:rPr>
      </w:pPr>
      <w:r>
        <w:rPr>
          <w:sz w:val="24"/>
        </w:rPr>
        <w:t>вносить коррективы в деятельность (с учетом разных видов деятельности), оцени-вать соответствиерезультатов целям,оцениватьрискипоследствийдеятельности;</w:t>
      </w:r>
    </w:p>
    <w:p w:rsidR="00557633" w:rsidRDefault="00593EF7" w:rsidP="00907626">
      <w:pPr>
        <w:pStyle w:val="a6"/>
        <w:numPr>
          <w:ilvl w:val="1"/>
          <w:numId w:val="116"/>
        </w:numPr>
        <w:tabs>
          <w:tab w:val="left" w:pos="1322"/>
        </w:tabs>
        <w:spacing w:before="1"/>
        <w:ind w:right="669" w:firstLine="719"/>
        <w:rPr>
          <w:sz w:val="24"/>
        </w:rPr>
      </w:pPr>
      <w:r>
        <w:rPr>
          <w:sz w:val="24"/>
        </w:rPr>
        <w:t>координировать и выполнять работу в условиях реального, виртуального и комби-нированноговзаимодействия;</w:t>
      </w:r>
    </w:p>
    <w:p w:rsidR="00557633" w:rsidRDefault="00593EF7" w:rsidP="00907626">
      <w:pPr>
        <w:pStyle w:val="a6"/>
        <w:numPr>
          <w:ilvl w:val="1"/>
          <w:numId w:val="116"/>
        </w:numPr>
        <w:tabs>
          <w:tab w:val="left" w:pos="1322"/>
        </w:tabs>
        <w:ind w:right="670" w:firstLine="719"/>
        <w:rPr>
          <w:sz w:val="24"/>
        </w:rPr>
      </w:pPr>
      <w:r>
        <w:rPr>
          <w:sz w:val="24"/>
        </w:rPr>
        <w:t>развивать креативное мышление при решении жизненных проблем, в т.ч. учебно-познавательных.</w:t>
      </w:r>
    </w:p>
    <w:p w:rsidR="00557633" w:rsidRDefault="00593EF7">
      <w:pPr>
        <w:ind w:left="462" w:right="669" w:firstLine="719"/>
        <w:jc w:val="both"/>
        <w:rPr>
          <w:sz w:val="24"/>
        </w:rPr>
      </w:pPr>
      <w:r>
        <w:rPr>
          <w:sz w:val="24"/>
        </w:rPr>
        <w:t xml:space="preserve">У обучающегося будут сформированы следующие </w:t>
      </w:r>
      <w:r>
        <w:rPr>
          <w:i/>
          <w:sz w:val="24"/>
        </w:rPr>
        <w:t>базовые исследовательские дей-ствиякак часть познавательныхУУД</w:t>
      </w:r>
      <w:r>
        <w:rPr>
          <w:sz w:val="24"/>
        </w:rPr>
        <w:t>:</w:t>
      </w:r>
    </w:p>
    <w:p w:rsidR="00557633" w:rsidRDefault="00593EF7" w:rsidP="00907626">
      <w:pPr>
        <w:pStyle w:val="a6"/>
        <w:numPr>
          <w:ilvl w:val="1"/>
          <w:numId w:val="116"/>
        </w:numPr>
        <w:tabs>
          <w:tab w:val="left" w:pos="1322"/>
        </w:tabs>
        <w:ind w:right="672" w:firstLine="719"/>
        <w:rPr>
          <w:sz w:val="24"/>
        </w:rPr>
      </w:pPr>
      <w:r>
        <w:rPr>
          <w:sz w:val="24"/>
        </w:rPr>
        <w:t>развивать навыки учебно-исследовательской и проектной деятельности, навыкиразрешенияпроблем;</w:t>
      </w:r>
    </w:p>
    <w:p w:rsidR="00557633" w:rsidRDefault="00593EF7" w:rsidP="00907626">
      <w:pPr>
        <w:pStyle w:val="a6"/>
        <w:numPr>
          <w:ilvl w:val="1"/>
          <w:numId w:val="116"/>
        </w:numPr>
        <w:tabs>
          <w:tab w:val="left" w:pos="1322"/>
        </w:tabs>
        <w:ind w:right="671" w:firstLine="719"/>
        <w:rPr>
          <w:sz w:val="24"/>
        </w:rPr>
      </w:pPr>
      <w:r>
        <w:rPr>
          <w:sz w:val="24"/>
        </w:rPr>
        <w:t>проявлять способность и готовность к самостоятельному поиску методов решенияпрактическихзадач,применениюразличныхметодовсоциальногопознания;</w:t>
      </w:r>
    </w:p>
    <w:p w:rsidR="00557633" w:rsidRDefault="00593EF7" w:rsidP="00907626">
      <w:pPr>
        <w:pStyle w:val="a6"/>
        <w:numPr>
          <w:ilvl w:val="1"/>
          <w:numId w:val="116"/>
        </w:numPr>
        <w:tabs>
          <w:tab w:val="left" w:pos="1322"/>
        </w:tabs>
        <w:ind w:right="666" w:firstLine="719"/>
        <w:rPr>
          <w:sz w:val="24"/>
        </w:rPr>
      </w:pPr>
      <w:r>
        <w:rPr>
          <w:sz w:val="24"/>
        </w:rPr>
        <w:t>осуществлять деятельность по получению нового знания, его интерпретации, пре-образованию и применению в различных учебных ситуациях, в т.ч. при создании учебныхи социальныхпроектов;</w:t>
      </w:r>
    </w:p>
    <w:p w:rsidR="00557633" w:rsidRDefault="00557633">
      <w:pPr>
        <w:jc w:val="both"/>
        <w:rPr>
          <w:sz w:val="24"/>
        </w:rPr>
        <w:sectPr w:rsidR="00557633">
          <w:pgSz w:w="11910" w:h="16380"/>
          <w:pgMar w:top="1060" w:right="180" w:bottom="1240" w:left="1240" w:header="0" w:footer="978" w:gutter="0"/>
          <w:cols w:space="720"/>
        </w:sectPr>
      </w:pPr>
    </w:p>
    <w:p w:rsidR="00557633" w:rsidRDefault="00593EF7" w:rsidP="00907626">
      <w:pPr>
        <w:pStyle w:val="a6"/>
        <w:numPr>
          <w:ilvl w:val="1"/>
          <w:numId w:val="116"/>
        </w:numPr>
        <w:tabs>
          <w:tab w:val="left" w:pos="1322"/>
        </w:tabs>
        <w:spacing w:before="72"/>
        <w:ind w:right="667" w:firstLine="719"/>
        <w:rPr>
          <w:sz w:val="24"/>
        </w:rPr>
      </w:pPr>
      <w:r>
        <w:rPr>
          <w:sz w:val="24"/>
        </w:rPr>
        <w:lastRenderedPageBreak/>
        <w:t>формировать научный тип мышления, применять научную терминологию, ключе-выепонятияиметодысоциальныхнаук;</w:t>
      </w:r>
    </w:p>
    <w:p w:rsidR="00557633" w:rsidRDefault="00593EF7" w:rsidP="00907626">
      <w:pPr>
        <w:pStyle w:val="a6"/>
        <w:numPr>
          <w:ilvl w:val="1"/>
          <w:numId w:val="116"/>
        </w:numPr>
        <w:tabs>
          <w:tab w:val="left" w:pos="1322"/>
        </w:tabs>
        <w:ind w:right="669" w:firstLine="719"/>
        <w:rPr>
          <w:sz w:val="24"/>
        </w:rPr>
      </w:pPr>
      <w:r>
        <w:rPr>
          <w:sz w:val="24"/>
        </w:rPr>
        <w:t>ставить и формулировать собственные задачи в образовательной деятельности ижизненных ситуациях;</w:t>
      </w:r>
    </w:p>
    <w:p w:rsidR="00557633" w:rsidRDefault="00593EF7" w:rsidP="00907626">
      <w:pPr>
        <w:pStyle w:val="a6"/>
        <w:numPr>
          <w:ilvl w:val="1"/>
          <w:numId w:val="116"/>
        </w:numPr>
        <w:tabs>
          <w:tab w:val="left" w:pos="1322"/>
        </w:tabs>
        <w:ind w:right="670" w:firstLine="719"/>
        <w:rPr>
          <w:sz w:val="24"/>
        </w:rPr>
      </w:pPr>
      <w:r>
        <w:rPr>
          <w:sz w:val="24"/>
        </w:rPr>
        <w:t>выявлять причинно-следственные связи социальных явлений и процессов и актуа-лизировать познавательную задачу, выдвигать гипотезу ее решения, находить аргументыдля доказательствасвоихутверждений,задаватьпараметрыикритериирешения;</w:t>
      </w:r>
    </w:p>
    <w:p w:rsidR="00557633" w:rsidRDefault="00593EF7" w:rsidP="00907626">
      <w:pPr>
        <w:pStyle w:val="a6"/>
        <w:numPr>
          <w:ilvl w:val="1"/>
          <w:numId w:val="116"/>
        </w:numPr>
        <w:tabs>
          <w:tab w:val="left" w:pos="1322"/>
        </w:tabs>
        <w:ind w:right="665" w:firstLine="719"/>
        <w:rPr>
          <w:sz w:val="24"/>
        </w:rPr>
      </w:pPr>
      <w:r>
        <w:rPr>
          <w:sz w:val="24"/>
        </w:rPr>
        <w:t>анализировать результаты, полученные в ходе решения задачи, критически оцени-ватьих достоверность,прогнозироватьизменениевновыхусловиях;</w:t>
      </w:r>
    </w:p>
    <w:p w:rsidR="00557633" w:rsidRDefault="00593EF7" w:rsidP="00907626">
      <w:pPr>
        <w:pStyle w:val="a6"/>
        <w:numPr>
          <w:ilvl w:val="1"/>
          <w:numId w:val="116"/>
        </w:numPr>
        <w:tabs>
          <w:tab w:val="left" w:pos="1322"/>
        </w:tabs>
        <w:ind w:right="668" w:firstLine="719"/>
        <w:rPr>
          <w:sz w:val="24"/>
        </w:rPr>
      </w:pPr>
      <w:r>
        <w:rPr>
          <w:sz w:val="24"/>
        </w:rPr>
        <w:t>давать оценку новым ситуациям, возникающим в процессе познания социальныхобъектов,всоциальныхотношениях; оцениватьприобретенныйопыт;</w:t>
      </w:r>
    </w:p>
    <w:p w:rsidR="00557633" w:rsidRDefault="00593EF7" w:rsidP="00907626">
      <w:pPr>
        <w:pStyle w:val="a6"/>
        <w:numPr>
          <w:ilvl w:val="1"/>
          <w:numId w:val="116"/>
        </w:numPr>
        <w:tabs>
          <w:tab w:val="left" w:pos="1322"/>
        </w:tabs>
        <w:spacing w:before="1"/>
        <w:ind w:right="671" w:firstLine="719"/>
        <w:rPr>
          <w:sz w:val="24"/>
        </w:rPr>
      </w:pPr>
      <w:r>
        <w:rPr>
          <w:sz w:val="24"/>
        </w:rPr>
        <w:t>уметь переносить знания об общественных объектах, явлениях и процессах в по-знавательнуюипрактическуюобласти жизнедеятельности;</w:t>
      </w:r>
    </w:p>
    <w:p w:rsidR="00557633" w:rsidRDefault="00593EF7" w:rsidP="00907626">
      <w:pPr>
        <w:pStyle w:val="a6"/>
        <w:numPr>
          <w:ilvl w:val="1"/>
          <w:numId w:val="116"/>
        </w:numPr>
        <w:tabs>
          <w:tab w:val="left" w:pos="1322"/>
        </w:tabs>
        <w:ind w:left="1321" w:hanging="141"/>
        <w:rPr>
          <w:sz w:val="24"/>
        </w:rPr>
      </w:pPr>
      <w:r>
        <w:rPr>
          <w:sz w:val="24"/>
        </w:rPr>
        <w:t>уметьинтегрироватьзнанияизразныхпредметныхобластей;</w:t>
      </w:r>
    </w:p>
    <w:p w:rsidR="00557633" w:rsidRDefault="00593EF7" w:rsidP="00907626">
      <w:pPr>
        <w:pStyle w:val="a6"/>
        <w:numPr>
          <w:ilvl w:val="1"/>
          <w:numId w:val="116"/>
        </w:numPr>
        <w:tabs>
          <w:tab w:val="left" w:pos="1322"/>
        </w:tabs>
        <w:ind w:left="1321" w:hanging="141"/>
        <w:rPr>
          <w:sz w:val="24"/>
        </w:rPr>
      </w:pPr>
      <w:r>
        <w:rPr>
          <w:sz w:val="24"/>
        </w:rPr>
        <w:t>выдвигатьновыеидеи,предлагатьоригинальныеподходыирешения;</w:t>
      </w:r>
    </w:p>
    <w:p w:rsidR="00557633" w:rsidRDefault="00593EF7" w:rsidP="00907626">
      <w:pPr>
        <w:pStyle w:val="a6"/>
        <w:numPr>
          <w:ilvl w:val="1"/>
          <w:numId w:val="116"/>
        </w:numPr>
        <w:tabs>
          <w:tab w:val="left" w:pos="1322"/>
        </w:tabs>
        <w:ind w:left="1321" w:hanging="141"/>
        <w:rPr>
          <w:sz w:val="24"/>
        </w:rPr>
      </w:pPr>
      <w:r>
        <w:rPr>
          <w:sz w:val="24"/>
        </w:rPr>
        <w:t>ставитьпроблемыи задачи, допускающие альтернативныерешения.</w:t>
      </w:r>
    </w:p>
    <w:p w:rsidR="00557633" w:rsidRDefault="00593EF7">
      <w:pPr>
        <w:ind w:left="462" w:right="665" w:firstLine="719"/>
        <w:jc w:val="both"/>
        <w:rPr>
          <w:sz w:val="24"/>
        </w:rPr>
      </w:pPr>
      <w:r>
        <w:rPr>
          <w:sz w:val="24"/>
        </w:rPr>
        <w:t>Уобучающегосябудутсформированыследующие</w:t>
      </w:r>
      <w:r>
        <w:rPr>
          <w:i/>
          <w:sz w:val="24"/>
        </w:rPr>
        <w:t>уменияработатьсинформациейкакчасть познавательныхУУД</w:t>
      </w:r>
      <w:r>
        <w:rPr>
          <w:sz w:val="24"/>
        </w:rPr>
        <w:t>:</w:t>
      </w:r>
    </w:p>
    <w:p w:rsidR="00557633" w:rsidRDefault="00593EF7" w:rsidP="00907626">
      <w:pPr>
        <w:pStyle w:val="a6"/>
        <w:numPr>
          <w:ilvl w:val="1"/>
          <w:numId w:val="116"/>
        </w:numPr>
        <w:tabs>
          <w:tab w:val="left" w:pos="1322"/>
        </w:tabs>
        <w:ind w:right="667" w:firstLine="719"/>
        <w:rPr>
          <w:sz w:val="24"/>
        </w:rPr>
      </w:pPr>
      <w:r>
        <w:rPr>
          <w:sz w:val="24"/>
        </w:rPr>
        <w:t>владеть навыками получения социальной информации из источников разных ти-</w:t>
      </w:r>
      <w:r>
        <w:rPr>
          <w:spacing w:val="-1"/>
          <w:sz w:val="24"/>
        </w:rPr>
        <w:t>пов,самостоятельно</w:t>
      </w:r>
      <w:r>
        <w:rPr>
          <w:sz w:val="24"/>
        </w:rPr>
        <w:t>осуществлятьпоиск,анализ,систематизациюиинтерпретациюинфор-мацииразличных видов и формпредставления;</w:t>
      </w:r>
    </w:p>
    <w:p w:rsidR="00557633" w:rsidRDefault="00593EF7" w:rsidP="00907626">
      <w:pPr>
        <w:pStyle w:val="a6"/>
        <w:numPr>
          <w:ilvl w:val="1"/>
          <w:numId w:val="116"/>
        </w:numPr>
        <w:tabs>
          <w:tab w:val="left" w:pos="1322"/>
        </w:tabs>
        <w:ind w:right="670" w:firstLine="719"/>
        <w:rPr>
          <w:sz w:val="24"/>
        </w:rPr>
      </w:pPr>
      <w:r>
        <w:rPr>
          <w:sz w:val="24"/>
        </w:rPr>
        <w:t>создавать тексты в различных форматах с учетом назначения информации и целе-войаудитории,выбираяоптимальнуюформупредставленияи визуализации;</w:t>
      </w:r>
    </w:p>
    <w:p w:rsidR="00557633" w:rsidRDefault="00593EF7" w:rsidP="00907626">
      <w:pPr>
        <w:pStyle w:val="a6"/>
        <w:numPr>
          <w:ilvl w:val="1"/>
          <w:numId w:val="116"/>
        </w:numPr>
        <w:tabs>
          <w:tab w:val="left" w:pos="1322"/>
        </w:tabs>
        <w:spacing w:before="1"/>
        <w:ind w:right="668" w:firstLine="719"/>
        <w:rPr>
          <w:sz w:val="24"/>
        </w:rPr>
      </w:pPr>
      <w:r>
        <w:rPr>
          <w:sz w:val="24"/>
        </w:rPr>
        <w:t>оцениватьдостоверность, легитимность информации различных видов иформ</w:t>
      </w:r>
      <w:r>
        <w:rPr>
          <w:spacing w:val="-1"/>
          <w:sz w:val="24"/>
        </w:rPr>
        <w:t>представления(вт.ч.полученнойизинтернет-источников),</w:t>
      </w:r>
      <w:r>
        <w:rPr>
          <w:sz w:val="24"/>
        </w:rPr>
        <w:t>еесоответствиеправовымимо-рально-этическим нормам;</w:t>
      </w:r>
    </w:p>
    <w:p w:rsidR="00557633" w:rsidRDefault="00593EF7" w:rsidP="00907626">
      <w:pPr>
        <w:pStyle w:val="a6"/>
        <w:numPr>
          <w:ilvl w:val="1"/>
          <w:numId w:val="116"/>
        </w:numPr>
        <w:tabs>
          <w:tab w:val="left" w:pos="1322"/>
        </w:tabs>
        <w:ind w:right="670" w:firstLine="719"/>
        <w:rPr>
          <w:sz w:val="24"/>
        </w:rPr>
      </w:pPr>
      <w:r>
        <w:rPr>
          <w:spacing w:val="-1"/>
          <w:sz w:val="24"/>
        </w:rPr>
        <w:t>использовать</w:t>
      </w:r>
      <w:r>
        <w:rPr>
          <w:sz w:val="24"/>
        </w:rPr>
        <w:t>средстваинформационныхикоммуникационныхтехнологийвреше-нии когнитивных, коммуникативных и организационных задач с соблюдением требованийэргономики, техники безопасности, гигиены, ресурсосбережения, правовых и этическихнорм,норминформационной безопасности;</w:t>
      </w:r>
    </w:p>
    <w:p w:rsidR="00557633" w:rsidRDefault="00593EF7" w:rsidP="00907626">
      <w:pPr>
        <w:pStyle w:val="a6"/>
        <w:numPr>
          <w:ilvl w:val="1"/>
          <w:numId w:val="116"/>
        </w:numPr>
        <w:tabs>
          <w:tab w:val="left" w:pos="1322"/>
        </w:tabs>
        <w:ind w:right="666" w:firstLine="719"/>
        <w:rPr>
          <w:sz w:val="24"/>
        </w:rPr>
      </w:pPr>
      <w:r>
        <w:rPr>
          <w:sz w:val="24"/>
        </w:rPr>
        <w:t>владеть навыками распознавания и защиты информации, информационной без-опасностиличности.</w:t>
      </w:r>
    </w:p>
    <w:p w:rsidR="00557633" w:rsidRDefault="00593EF7">
      <w:pPr>
        <w:pStyle w:val="3"/>
        <w:ind w:left="1170"/>
      </w:pPr>
      <w:r>
        <w:t>КоммуникативныеУУД</w:t>
      </w:r>
    </w:p>
    <w:p w:rsidR="00557633" w:rsidRDefault="00593EF7">
      <w:pPr>
        <w:ind w:left="462" w:right="669" w:firstLine="719"/>
        <w:jc w:val="both"/>
        <w:rPr>
          <w:sz w:val="24"/>
        </w:rPr>
      </w:pPr>
      <w:r>
        <w:rPr>
          <w:sz w:val="24"/>
        </w:rPr>
        <w:t xml:space="preserve">У обучающегося будут сформированы следующие </w:t>
      </w:r>
      <w:r>
        <w:rPr>
          <w:i/>
          <w:sz w:val="24"/>
        </w:rPr>
        <w:t>умения общения как часть ком-муникативныхУУД</w:t>
      </w:r>
      <w:r>
        <w:rPr>
          <w:sz w:val="24"/>
        </w:rPr>
        <w:t>:</w:t>
      </w:r>
    </w:p>
    <w:p w:rsidR="00557633" w:rsidRDefault="00593EF7" w:rsidP="00907626">
      <w:pPr>
        <w:pStyle w:val="a6"/>
        <w:numPr>
          <w:ilvl w:val="1"/>
          <w:numId w:val="116"/>
        </w:numPr>
        <w:tabs>
          <w:tab w:val="left" w:pos="1322"/>
        </w:tabs>
        <w:ind w:right="670" w:firstLine="719"/>
        <w:rPr>
          <w:sz w:val="24"/>
        </w:rPr>
      </w:pPr>
      <w:r>
        <w:rPr>
          <w:sz w:val="24"/>
        </w:rPr>
        <w:t>осуществлять коммуникации во всех сферах жизни; распознавать невербальныесредстваобщения, понимать;</w:t>
      </w:r>
    </w:p>
    <w:p w:rsidR="00557633" w:rsidRDefault="00593EF7" w:rsidP="00907626">
      <w:pPr>
        <w:pStyle w:val="a6"/>
        <w:numPr>
          <w:ilvl w:val="1"/>
          <w:numId w:val="116"/>
        </w:numPr>
        <w:tabs>
          <w:tab w:val="left" w:pos="1322"/>
        </w:tabs>
        <w:spacing w:before="1"/>
        <w:ind w:right="669" w:firstLine="719"/>
        <w:rPr>
          <w:sz w:val="24"/>
        </w:rPr>
      </w:pPr>
      <w:r>
        <w:rPr>
          <w:sz w:val="24"/>
        </w:rPr>
        <w:t>значение социальных знаков, распознавать предпосылки конфликтных ситуаций исмягчать конфликты;</w:t>
      </w:r>
    </w:p>
    <w:p w:rsidR="00557633" w:rsidRDefault="00593EF7" w:rsidP="00907626">
      <w:pPr>
        <w:pStyle w:val="a6"/>
        <w:numPr>
          <w:ilvl w:val="1"/>
          <w:numId w:val="116"/>
        </w:numPr>
        <w:tabs>
          <w:tab w:val="left" w:pos="1322"/>
        </w:tabs>
        <w:ind w:right="670" w:firstLine="719"/>
        <w:rPr>
          <w:sz w:val="24"/>
        </w:rPr>
      </w:pPr>
      <w:r>
        <w:rPr>
          <w:sz w:val="24"/>
        </w:rPr>
        <w:t>владеть различными способами общения и взаимодействия; аргументированно ве-сти диалог, уметьсмягчать конфликтные ситуации;</w:t>
      </w:r>
    </w:p>
    <w:p w:rsidR="00557633" w:rsidRDefault="00593EF7" w:rsidP="00907626">
      <w:pPr>
        <w:pStyle w:val="a6"/>
        <w:numPr>
          <w:ilvl w:val="1"/>
          <w:numId w:val="116"/>
        </w:numPr>
        <w:tabs>
          <w:tab w:val="left" w:pos="1322"/>
        </w:tabs>
        <w:ind w:right="670" w:firstLine="719"/>
        <w:rPr>
          <w:sz w:val="24"/>
        </w:rPr>
      </w:pPr>
      <w:r>
        <w:rPr>
          <w:sz w:val="24"/>
        </w:rPr>
        <w:t>развернуто и логично излагать свою точку зрения с использованием языковыхсредств.</w:t>
      </w:r>
    </w:p>
    <w:p w:rsidR="00557633" w:rsidRDefault="00593EF7">
      <w:pPr>
        <w:pStyle w:val="3"/>
        <w:jc w:val="left"/>
      </w:pPr>
      <w:r>
        <w:t>Регулятивные УУД</w:t>
      </w:r>
    </w:p>
    <w:p w:rsidR="00557633" w:rsidRDefault="00593EF7">
      <w:pPr>
        <w:ind w:left="462" w:right="660" w:firstLine="719"/>
        <w:rPr>
          <w:sz w:val="24"/>
        </w:rPr>
      </w:pPr>
      <w:r>
        <w:rPr>
          <w:sz w:val="24"/>
        </w:rPr>
        <w:t>Уобучающегосябудутсформированыследующие</w:t>
      </w:r>
      <w:r>
        <w:rPr>
          <w:i/>
          <w:sz w:val="24"/>
        </w:rPr>
        <w:t>умениясамоорганизациикакча-стирегулятивныхУУД</w:t>
      </w:r>
      <w:r>
        <w:rPr>
          <w:sz w:val="24"/>
        </w:rPr>
        <w:t>:</w:t>
      </w:r>
    </w:p>
    <w:p w:rsidR="00557633" w:rsidRDefault="00593EF7" w:rsidP="00907626">
      <w:pPr>
        <w:pStyle w:val="a6"/>
        <w:numPr>
          <w:ilvl w:val="1"/>
          <w:numId w:val="116"/>
        </w:numPr>
        <w:tabs>
          <w:tab w:val="left" w:pos="1322"/>
        </w:tabs>
        <w:ind w:left="1321" w:hanging="141"/>
        <w:jc w:val="left"/>
        <w:rPr>
          <w:sz w:val="24"/>
        </w:rPr>
      </w:pPr>
      <w:r>
        <w:rPr>
          <w:sz w:val="24"/>
        </w:rPr>
        <w:t>самостоятельноосуществлятьпознавательнуюдеятельность;</w:t>
      </w:r>
    </w:p>
    <w:p w:rsidR="00557633" w:rsidRDefault="00593EF7" w:rsidP="00907626">
      <w:pPr>
        <w:pStyle w:val="a6"/>
        <w:numPr>
          <w:ilvl w:val="1"/>
          <w:numId w:val="116"/>
        </w:numPr>
        <w:tabs>
          <w:tab w:val="left" w:pos="1322"/>
        </w:tabs>
        <w:ind w:right="669" w:firstLine="719"/>
        <w:jc w:val="left"/>
        <w:rPr>
          <w:sz w:val="24"/>
        </w:rPr>
      </w:pPr>
      <w:r>
        <w:rPr>
          <w:sz w:val="24"/>
        </w:rPr>
        <w:t>выявлятьпроблемы,ставитьиформулироватьсобственныезадачи вобразователь-ной деятельностиивжизненныхситуациях;</w:t>
      </w:r>
    </w:p>
    <w:p w:rsidR="00557633" w:rsidRDefault="00557633">
      <w:pPr>
        <w:rPr>
          <w:sz w:val="24"/>
        </w:rPr>
        <w:sectPr w:rsidR="00557633">
          <w:pgSz w:w="11910" w:h="16380"/>
          <w:pgMar w:top="1060" w:right="180" w:bottom="1240" w:left="1240" w:header="0" w:footer="978" w:gutter="0"/>
          <w:cols w:space="720"/>
        </w:sectPr>
      </w:pPr>
    </w:p>
    <w:p w:rsidR="00557633" w:rsidRDefault="00593EF7" w:rsidP="00907626">
      <w:pPr>
        <w:pStyle w:val="a6"/>
        <w:numPr>
          <w:ilvl w:val="1"/>
          <w:numId w:val="116"/>
        </w:numPr>
        <w:tabs>
          <w:tab w:val="left" w:pos="1322"/>
        </w:tabs>
        <w:spacing w:before="72"/>
        <w:ind w:right="672" w:firstLine="719"/>
        <w:rPr>
          <w:sz w:val="24"/>
        </w:rPr>
      </w:pPr>
      <w:r>
        <w:rPr>
          <w:sz w:val="24"/>
        </w:rPr>
        <w:lastRenderedPageBreak/>
        <w:t>самостоятельно составлять план решения проблемы с учетом имеющихся ресур-сов,собственныхвозможностейи предпочтений;</w:t>
      </w:r>
    </w:p>
    <w:p w:rsidR="00557633" w:rsidRDefault="00593EF7" w:rsidP="00907626">
      <w:pPr>
        <w:pStyle w:val="a6"/>
        <w:numPr>
          <w:ilvl w:val="1"/>
          <w:numId w:val="116"/>
        </w:numPr>
        <w:tabs>
          <w:tab w:val="left" w:pos="1322"/>
        </w:tabs>
        <w:ind w:right="670" w:firstLine="719"/>
        <w:rPr>
          <w:sz w:val="24"/>
        </w:rPr>
      </w:pPr>
      <w:r>
        <w:rPr>
          <w:sz w:val="24"/>
        </w:rPr>
        <w:t>давать оценку новым ситуациям, возникающим в познавательной и практическойдеятельности,вмежличностных отношениях;</w:t>
      </w:r>
    </w:p>
    <w:p w:rsidR="00557633" w:rsidRDefault="00593EF7" w:rsidP="00907626">
      <w:pPr>
        <w:pStyle w:val="a6"/>
        <w:numPr>
          <w:ilvl w:val="1"/>
          <w:numId w:val="116"/>
        </w:numPr>
        <w:tabs>
          <w:tab w:val="left" w:pos="1322"/>
        </w:tabs>
        <w:ind w:left="1321" w:hanging="141"/>
        <w:rPr>
          <w:sz w:val="24"/>
        </w:rPr>
      </w:pPr>
      <w:r>
        <w:rPr>
          <w:sz w:val="24"/>
        </w:rPr>
        <w:t>расширятьрамкиучебногопредметанаосновеличныхпредпочтений;</w:t>
      </w:r>
    </w:p>
    <w:p w:rsidR="00557633" w:rsidRDefault="00593EF7" w:rsidP="00907626">
      <w:pPr>
        <w:pStyle w:val="a6"/>
        <w:numPr>
          <w:ilvl w:val="1"/>
          <w:numId w:val="116"/>
        </w:numPr>
        <w:tabs>
          <w:tab w:val="left" w:pos="1322"/>
        </w:tabs>
        <w:ind w:right="668" w:firstLine="719"/>
        <w:rPr>
          <w:sz w:val="24"/>
        </w:rPr>
      </w:pPr>
      <w:r>
        <w:rPr>
          <w:sz w:val="24"/>
        </w:rPr>
        <w:t>делатьосознанныйвыборстратегийповедения,решенийприналичииальтернатив,аргументироватьсделанныйвыбор,братьответственность запринятоерешение;</w:t>
      </w:r>
    </w:p>
    <w:p w:rsidR="00557633" w:rsidRDefault="00593EF7" w:rsidP="00907626">
      <w:pPr>
        <w:pStyle w:val="a6"/>
        <w:numPr>
          <w:ilvl w:val="1"/>
          <w:numId w:val="116"/>
        </w:numPr>
        <w:tabs>
          <w:tab w:val="left" w:pos="1322"/>
        </w:tabs>
        <w:ind w:left="1321" w:hanging="141"/>
        <w:rPr>
          <w:sz w:val="24"/>
        </w:rPr>
      </w:pPr>
      <w:r>
        <w:rPr>
          <w:sz w:val="24"/>
        </w:rPr>
        <w:t>оцениватьприобретенныйопыт;</w:t>
      </w:r>
    </w:p>
    <w:p w:rsidR="00557633" w:rsidRDefault="00593EF7" w:rsidP="00907626">
      <w:pPr>
        <w:pStyle w:val="a6"/>
        <w:numPr>
          <w:ilvl w:val="1"/>
          <w:numId w:val="116"/>
        </w:numPr>
        <w:tabs>
          <w:tab w:val="left" w:pos="1322"/>
        </w:tabs>
        <w:ind w:right="667" w:firstLine="719"/>
        <w:rPr>
          <w:sz w:val="24"/>
        </w:rPr>
      </w:pPr>
      <w:r>
        <w:rPr>
          <w:sz w:val="24"/>
        </w:rPr>
        <w:t>способствовать формированию и проявлению широкой эрудиции в разных обла-стяхзнаний, постоянноповышатьсвойобразовательныйикультурныйуровень.</w:t>
      </w:r>
    </w:p>
    <w:p w:rsidR="00557633" w:rsidRDefault="00593EF7">
      <w:pPr>
        <w:ind w:left="462" w:right="665" w:firstLine="719"/>
        <w:jc w:val="both"/>
        <w:rPr>
          <w:sz w:val="24"/>
        </w:rPr>
      </w:pPr>
      <w:r>
        <w:rPr>
          <w:sz w:val="24"/>
        </w:rPr>
        <w:t xml:space="preserve">У обучающегося будут сформированы следующие </w:t>
      </w:r>
      <w:r>
        <w:rPr>
          <w:i/>
          <w:sz w:val="24"/>
        </w:rPr>
        <w:t>умения самоконтроля, принятиясебяи другихкак частирегулятивных УУД</w:t>
      </w:r>
      <w:r>
        <w:rPr>
          <w:sz w:val="24"/>
        </w:rPr>
        <w:t>:</w:t>
      </w:r>
    </w:p>
    <w:p w:rsidR="00557633" w:rsidRDefault="00593EF7" w:rsidP="00907626">
      <w:pPr>
        <w:pStyle w:val="a6"/>
        <w:numPr>
          <w:ilvl w:val="1"/>
          <w:numId w:val="116"/>
        </w:numPr>
        <w:tabs>
          <w:tab w:val="left" w:pos="1322"/>
        </w:tabs>
        <w:spacing w:before="1"/>
        <w:ind w:right="668" w:firstLine="719"/>
        <w:rPr>
          <w:sz w:val="24"/>
        </w:rPr>
      </w:pPr>
      <w:r>
        <w:rPr>
          <w:sz w:val="24"/>
        </w:rPr>
        <w:t>давать оценку новым ситуациям, вносить коррективы в деятельность, оцениватьсоответствиерезультатовцелям;</w:t>
      </w:r>
    </w:p>
    <w:p w:rsidR="00557633" w:rsidRDefault="00593EF7" w:rsidP="00907626">
      <w:pPr>
        <w:pStyle w:val="a6"/>
        <w:numPr>
          <w:ilvl w:val="1"/>
          <w:numId w:val="116"/>
        </w:numPr>
        <w:tabs>
          <w:tab w:val="left" w:pos="1322"/>
        </w:tabs>
        <w:ind w:right="669" w:firstLine="719"/>
        <w:rPr>
          <w:sz w:val="24"/>
        </w:rPr>
      </w:pPr>
      <w:r>
        <w:rPr>
          <w:sz w:val="24"/>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приемы ре-флексиидля оценкиситуации, выбораверногорешения;</w:t>
      </w:r>
    </w:p>
    <w:p w:rsidR="00557633" w:rsidRDefault="00593EF7" w:rsidP="00907626">
      <w:pPr>
        <w:pStyle w:val="a6"/>
        <w:numPr>
          <w:ilvl w:val="1"/>
          <w:numId w:val="116"/>
        </w:numPr>
        <w:tabs>
          <w:tab w:val="left" w:pos="1322"/>
        </w:tabs>
        <w:ind w:left="1321" w:hanging="141"/>
        <w:rPr>
          <w:sz w:val="24"/>
        </w:rPr>
      </w:pPr>
      <w:r>
        <w:rPr>
          <w:sz w:val="24"/>
        </w:rPr>
        <w:t>уметьоценивать риски и своевременнопринимать решенияпоихснижению;</w:t>
      </w:r>
    </w:p>
    <w:p w:rsidR="00557633" w:rsidRDefault="00593EF7" w:rsidP="00907626">
      <w:pPr>
        <w:pStyle w:val="a6"/>
        <w:numPr>
          <w:ilvl w:val="1"/>
          <w:numId w:val="116"/>
        </w:numPr>
        <w:tabs>
          <w:tab w:val="left" w:pos="1322"/>
        </w:tabs>
        <w:ind w:left="1321" w:hanging="141"/>
        <w:rPr>
          <w:sz w:val="24"/>
        </w:rPr>
      </w:pPr>
      <w:r>
        <w:rPr>
          <w:sz w:val="24"/>
        </w:rPr>
        <w:t>приниматьмотивы и аргументыдругихпри анализерезультатовдеятельности;</w:t>
      </w:r>
    </w:p>
    <w:p w:rsidR="00557633" w:rsidRDefault="00593EF7" w:rsidP="00907626">
      <w:pPr>
        <w:pStyle w:val="a6"/>
        <w:numPr>
          <w:ilvl w:val="1"/>
          <w:numId w:val="116"/>
        </w:numPr>
        <w:tabs>
          <w:tab w:val="left" w:pos="1322"/>
        </w:tabs>
        <w:ind w:right="670" w:firstLine="719"/>
        <w:rPr>
          <w:sz w:val="24"/>
        </w:rPr>
      </w:pPr>
      <w:r>
        <w:rPr>
          <w:sz w:val="24"/>
        </w:rPr>
        <w:t>принимать себя, понимая свои недостатки и достоинства; принимать мотивы и ар-гументыдругихприанализерезультатовдеятельности;</w:t>
      </w:r>
    </w:p>
    <w:p w:rsidR="00557633" w:rsidRDefault="00593EF7" w:rsidP="00907626">
      <w:pPr>
        <w:pStyle w:val="a6"/>
        <w:numPr>
          <w:ilvl w:val="1"/>
          <w:numId w:val="116"/>
        </w:numPr>
        <w:tabs>
          <w:tab w:val="left" w:pos="1322"/>
        </w:tabs>
        <w:ind w:right="668" w:firstLine="719"/>
        <w:rPr>
          <w:sz w:val="24"/>
        </w:rPr>
      </w:pPr>
      <w:r>
        <w:rPr>
          <w:sz w:val="24"/>
        </w:rPr>
        <w:t>признаватьсвоеправоиправодругихнаошибки;развиватьспособностьпониматьмирспозициидругогочеловека.</w:t>
      </w:r>
    </w:p>
    <w:p w:rsidR="00557633" w:rsidRDefault="00593EF7">
      <w:pPr>
        <w:pStyle w:val="3"/>
        <w:spacing w:before="1"/>
      </w:pPr>
      <w:r>
        <w:t>Совместнаядеятельность</w:t>
      </w:r>
    </w:p>
    <w:p w:rsidR="00557633" w:rsidRDefault="00593EF7">
      <w:pPr>
        <w:ind w:left="1181"/>
        <w:jc w:val="both"/>
        <w:rPr>
          <w:i/>
          <w:sz w:val="24"/>
        </w:rPr>
      </w:pPr>
      <w:r>
        <w:rPr>
          <w:sz w:val="24"/>
        </w:rPr>
        <w:t>Уобучающегосябудутсформированыследующие</w:t>
      </w:r>
      <w:r>
        <w:rPr>
          <w:i/>
          <w:sz w:val="24"/>
        </w:rPr>
        <w:t>умениясовместнойдеятельно-</w:t>
      </w:r>
    </w:p>
    <w:p w:rsidR="00557633" w:rsidRDefault="00557633">
      <w:pPr>
        <w:jc w:val="both"/>
        <w:rPr>
          <w:sz w:val="24"/>
        </w:rPr>
        <w:sectPr w:rsidR="00557633">
          <w:pgSz w:w="11910" w:h="16380"/>
          <w:pgMar w:top="1060" w:right="180" w:bottom="1240" w:left="1240" w:header="0" w:footer="978" w:gutter="0"/>
          <w:cols w:space="720"/>
        </w:sectPr>
      </w:pPr>
    </w:p>
    <w:p w:rsidR="00557633" w:rsidRDefault="00593EF7">
      <w:pPr>
        <w:ind w:left="462"/>
        <w:rPr>
          <w:sz w:val="24"/>
        </w:rPr>
      </w:pPr>
      <w:r>
        <w:rPr>
          <w:i/>
          <w:spacing w:val="-1"/>
          <w:sz w:val="24"/>
        </w:rPr>
        <w:lastRenderedPageBreak/>
        <w:t>сти</w:t>
      </w:r>
      <w:r>
        <w:rPr>
          <w:spacing w:val="-1"/>
          <w:sz w:val="24"/>
        </w:rPr>
        <w:t>:</w:t>
      </w:r>
    </w:p>
    <w:p w:rsidR="00557633" w:rsidRDefault="00593EF7">
      <w:pPr>
        <w:pStyle w:val="a3"/>
        <w:spacing w:before="11"/>
        <w:rPr>
          <w:sz w:val="23"/>
        </w:rPr>
      </w:pPr>
      <w:r>
        <w:br w:type="column"/>
      </w:r>
    </w:p>
    <w:p w:rsidR="00557633" w:rsidRDefault="00593EF7" w:rsidP="00907626">
      <w:pPr>
        <w:pStyle w:val="a6"/>
        <w:numPr>
          <w:ilvl w:val="0"/>
          <w:numId w:val="86"/>
        </w:numPr>
        <w:tabs>
          <w:tab w:val="left" w:pos="355"/>
        </w:tabs>
        <w:ind w:hanging="141"/>
        <w:jc w:val="left"/>
        <w:rPr>
          <w:sz w:val="24"/>
        </w:rPr>
      </w:pPr>
      <w:r>
        <w:rPr>
          <w:sz w:val="24"/>
        </w:rPr>
        <w:t>пониматьииспользоватьпреимуществакоманднойииндивидуальнойработы;</w:t>
      </w:r>
    </w:p>
    <w:p w:rsidR="00557633" w:rsidRDefault="00593EF7" w:rsidP="00907626">
      <w:pPr>
        <w:pStyle w:val="a6"/>
        <w:numPr>
          <w:ilvl w:val="0"/>
          <w:numId w:val="86"/>
        </w:numPr>
        <w:tabs>
          <w:tab w:val="left" w:pos="355"/>
        </w:tabs>
        <w:ind w:hanging="141"/>
        <w:jc w:val="left"/>
        <w:rPr>
          <w:sz w:val="24"/>
        </w:rPr>
      </w:pPr>
      <w:r>
        <w:rPr>
          <w:sz w:val="24"/>
        </w:rPr>
        <w:t>выбиратьтематикуиметодысовместныхдействийсучетомобщихинтересови</w:t>
      </w:r>
    </w:p>
    <w:p w:rsidR="00557633" w:rsidRDefault="00557633">
      <w:pPr>
        <w:rPr>
          <w:sz w:val="24"/>
        </w:rPr>
        <w:sectPr w:rsidR="00557633">
          <w:type w:val="continuous"/>
          <w:pgSz w:w="11910" w:h="16380"/>
          <w:pgMar w:top="1060" w:right="180" w:bottom="1160" w:left="1240" w:header="720" w:footer="720" w:gutter="0"/>
          <w:cols w:num="2" w:space="720" w:equalWidth="0">
            <w:col w:w="928" w:space="40"/>
            <w:col w:w="9522"/>
          </w:cols>
        </w:sectPr>
      </w:pPr>
    </w:p>
    <w:p w:rsidR="00557633" w:rsidRDefault="00593EF7">
      <w:pPr>
        <w:pStyle w:val="a3"/>
        <w:ind w:left="462"/>
        <w:jc w:val="both"/>
      </w:pPr>
      <w:r>
        <w:lastRenderedPageBreak/>
        <w:t>возможностейкаждогочленаколлектива;</w:t>
      </w:r>
    </w:p>
    <w:p w:rsidR="00557633" w:rsidRDefault="00593EF7" w:rsidP="00907626">
      <w:pPr>
        <w:pStyle w:val="a6"/>
        <w:numPr>
          <w:ilvl w:val="1"/>
          <w:numId w:val="86"/>
        </w:numPr>
        <w:tabs>
          <w:tab w:val="left" w:pos="1322"/>
        </w:tabs>
        <w:ind w:right="667" w:firstLine="719"/>
        <w:rPr>
          <w:sz w:val="24"/>
        </w:rPr>
      </w:pPr>
      <w:r>
        <w:rPr>
          <w:sz w:val="24"/>
        </w:rPr>
        <w:t>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мненийучастников,обсуждать результатысовместнойработы;</w:t>
      </w:r>
    </w:p>
    <w:p w:rsidR="00557633" w:rsidRDefault="00593EF7" w:rsidP="00907626">
      <w:pPr>
        <w:pStyle w:val="a6"/>
        <w:numPr>
          <w:ilvl w:val="1"/>
          <w:numId w:val="86"/>
        </w:numPr>
        <w:tabs>
          <w:tab w:val="left" w:pos="1322"/>
        </w:tabs>
        <w:ind w:right="675" w:firstLine="719"/>
        <w:rPr>
          <w:sz w:val="24"/>
        </w:rPr>
      </w:pPr>
      <w:r>
        <w:rPr>
          <w:sz w:val="24"/>
        </w:rPr>
        <w:t>оценивать качество своего вклада и вклада каждого участника команды в общийрезультат поразработаннымкритериям;</w:t>
      </w:r>
    </w:p>
    <w:p w:rsidR="00557633" w:rsidRDefault="00593EF7" w:rsidP="00907626">
      <w:pPr>
        <w:pStyle w:val="a6"/>
        <w:numPr>
          <w:ilvl w:val="1"/>
          <w:numId w:val="86"/>
        </w:numPr>
        <w:tabs>
          <w:tab w:val="left" w:pos="1322"/>
        </w:tabs>
        <w:spacing w:before="1"/>
        <w:ind w:right="673" w:firstLine="719"/>
        <w:rPr>
          <w:sz w:val="24"/>
        </w:rPr>
      </w:pPr>
      <w:r>
        <w:rPr>
          <w:sz w:val="24"/>
        </w:rPr>
        <w:t>предлагать новые учебные исследовательские и социальные проекты, оцениватьидеи спозиции новизны,оригинальности,практическойзначимости;</w:t>
      </w:r>
    </w:p>
    <w:p w:rsidR="00557633" w:rsidRDefault="00593EF7" w:rsidP="00907626">
      <w:pPr>
        <w:pStyle w:val="a6"/>
        <w:numPr>
          <w:ilvl w:val="1"/>
          <w:numId w:val="86"/>
        </w:numPr>
        <w:tabs>
          <w:tab w:val="left" w:pos="1322"/>
        </w:tabs>
        <w:ind w:right="667" w:firstLine="719"/>
        <w:rPr>
          <w:sz w:val="24"/>
        </w:rPr>
      </w:pPr>
      <w:r>
        <w:rPr>
          <w:sz w:val="24"/>
        </w:rPr>
        <w:t>осуществлять позитивное стратегическое поведение в различных ситуациях, про-являтьтворчествоивоображение,бытьинициативным.</w:t>
      </w:r>
    </w:p>
    <w:p w:rsidR="00557633" w:rsidRDefault="00557633">
      <w:pPr>
        <w:pStyle w:val="a3"/>
      </w:pPr>
    </w:p>
    <w:p w:rsidR="00557633" w:rsidRDefault="00593EF7">
      <w:pPr>
        <w:pStyle w:val="2"/>
        <w:ind w:left="1160" w:right="1369"/>
        <w:jc w:val="center"/>
      </w:pPr>
      <w:r>
        <w:t>ПРЕДМЕТНЫЕРЕЗУЛЬТАТЫОСВОЕНИЯПРОГРАММЫ</w:t>
      </w:r>
    </w:p>
    <w:p w:rsidR="00557633" w:rsidRDefault="00557633">
      <w:pPr>
        <w:pStyle w:val="a3"/>
        <w:rPr>
          <w:b/>
        </w:rPr>
      </w:pPr>
    </w:p>
    <w:p w:rsidR="00557633" w:rsidRDefault="00593EF7" w:rsidP="00907626">
      <w:pPr>
        <w:pStyle w:val="a6"/>
        <w:numPr>
          <w:ilvl w:val="0"/>
          <w:numId w:val="85"/>
        </w:numPr>
        <w:tabs>
          <w:tab w:val="left" w:pos="4853"/>
        </w:tabs>
        <w:ind w:right="204" w:hanging="4853"/>
        <w:rPr>
          <w:b/>
          <w:sz w:val="24"/>
        </w:rPr>
      </w:pPr>
      <w:r>
        <w:rPr>
          <w:b/>
          <w:sz w:val="24"/>
        </w:rPr>
        <w:t>КЛАСС</w:t>
      </w:r>
    </w:p>
    <w:p w:rsidR="00557633" w:rsidRDefault="00593EF7">
      <w:pPr>
        <w:pStyle w:val="3"/>
        <w:ind w:left="462" w:right="670" w:firstLine="719"/>
      </w:pPr>
      <w:r>
        <w:t>К концу обучения в 10 классе обучающийся получит следующие предметные ре-зультаты пообществознанию:</w:t>
      </w:r>
    </w:p>
    <w:p w:rsidR="00557633" w:rsidRDefault="00593EF7" w:rsidP="00907626">
      <w:pPr>
        <w:pStyle w:val="a6"/>
        <w:numPr>
          <w:ilvl w:val="0"/>
          <w:numId w:val="84"/>
        </w:numPr>
        <w:tabs>
          <w:tab w:val="left" w:pos="1422"/>
        </w:tabs>
        <w:spacing w:before="1"/>
        <w:ind w:right="667" w:firstLine="719"/>
        <w:rPr>
          <w:sz w:val="24"/>
        </w:rPr>
      </w:pPr>
      <w:r>
        <w:rPr>
          <w:sz w:val="24"/>
        </w:rPr>
        <w:t>Владеть знаниями об (о) обществе как целостной развивающейся системе в един-стве и взаимодействии основных сфер и социальных институтов; общественных потребно-стях и общественных отношениях; социальной динамике и ее формах; особенностях про-</w:t>
      </w:r>
      <w:r>
        <w:rPr>
          <w:spacing w:val="-1"/>
          <w:sz w:val="24"/>
        </w:rPr>
        <w:t>цессацифровизации</w:t>
      </w:r>
      <w:r>
        <w:rPr>
          <w:sz w:val="24"/>
        </w:rPr>
        <w:t>ивлияниямассовыхкоммуникацийнавсесферыжизниобщества;гло-бальных проблемах и вызовах современности; перспективах развития современного обще-ства,тенденцияхразвитияРоссийскойФедерации;человекекаксубъектеобщественных</w:t>
      </w:r>
    </w:p>
    <w:p w:rsidR="00557633" w:rsidRDefault="00557633">
      <w:pPr>
        <w:jc w:val="both"/>
        <w:rPr>
          <w:sz w:val="24"/>
        </w:rPr>
        <w:sectPr w:rsidR="00557633">
          <w:type w:val="continuous"/>
          <w:pgSz w:w="11910" w:h="16380"/>
          <w:pgMar w:top="1060" w:right="180" w:bottom="1160" w:left="1240" w:header="720" w:footer="720" w:gutter="0"/>
          <w:cols w:space="720"/>
        </w:sectPr>
      </w:pPr>
    </w:p>
    <w:p w:rsidR="00557633" w:rsidRDefault="00593EF7">
      <w:pPr>
        <w:pStyle w:val="a3"/>
        <w:spacing w:before="72"/>
        <w:ind w:left="462" w:right="668"/>
        <w:jc w:val="both"/>
      </w:pPr>
      <w:r>
        <w:lastRenderedPageBreak/>
        <w:t>отношенийисознательнойдеятельности;особенностяхсоциализацииличностииееэтапахвсовременныхусловиях; деятельностииееструктуре;</w:t>
      </w:r>
    </w:p>
    <w:p w:rsidR="00557633" w:rsidRDefault="00593EF7" w:rsidP="00907626">
      <w:pPr>
        <w:pStyle w:val="a6"/>
        <w:numPr>
          <w:ilvl w:val="1"/>
          <w:numId w:val="86"/>
        </w:numPr>
        <w:tabs>
          <w:tab w:val="left" w:pos="1322"/>
        </w:tabs>
        <w:ind w:right="664" w:firstLine="719"/>
        <w:rPr>
          <w:sz w:val="24"/>
        </w:rPr>
      </w:pPr>
      <w:r>
        <w:rPr>
          <w:sz w:val="24"/>
        </w:rPr>
        <w:t>сознании,самосознанииисоциальномповедении;познаниимира;истинеиеекри-териях; формах и методах мышления; особенностях профессиональной деятельности в об-ластинауки;</w:t>
      </w:r>
    </w:p>
    <w:p w:rsidR="00557633" w:rsidRDefault="00593EF7" w:rsidP="00907626">
      <w:pPr>
        <w:pStyle w:val="a6"/>
        <w:numPr>
          <w:ilvl w:val="1"/>
          <w:numId w:val="86"/>
        </w:numPr>
        <w:tabs>
          <w:tab w:val="left" w:pos="1322"/>
        </w:tabs>
        <w:ind w:right="666" w:firstLine="719"/>
        <w:rPr>
          <w:sz w:val="24"/>
        </w:rPr>
      </w:pPr>
      <w:r>
        <w:rPr>
          <w:sz w:val="24"/>
        </w:rPr>
        <w:t>об (о) историческом и этническом многообразии культур, связи духовной и мате-риальнойкультуры,особенностяхпрофессиональнойдеятельностивобластинаукиикуль-туры;</w:t>
      </w:r>
    </w:p>
    <w:p w:rsidR="00557633" w:rsidRDefault="00593EF7" w:rsidP="00907626">
      <w:pPr>
        <w:pStyle w:val="a6"/>
        <w:numPr>
          <w:ilvl w:val="1"/>
          <w:numId w:val="86"/>
        </w:numPr>
        <w:tabs>
          <w:tab w:val="left" w:pos="1322"/>
        </w:tabs>
        <w:ind w:right="664" w:firstLine="719"/>
        <w:rPr>
          <w:sz w:val="24"/>
        </w:rPr>
      </w:pPr>
      <w:r>
        <w:rPr>
          <w:sz w:val="24"/>
        </w:rPr>
        <w:t>об(о)экономикекакнаукеихозяйстве,ролигосударствавэкономике,вт.ч.госу-дарственной политике поддержки малого бизнеса и предпринимательства, конкуренции иимпортозамещения, особенностях рыночных отношений в современной экономике; ролигосударственногобюджетавреализацииполномочийоргановгосударственнойвласти,ме-ханизмах принятия бюджетных решений; особенностях профессиональной деятельности вэкономическойифинансовой сферах.</w:t>
      </w:r>
    </w:p>
    <w:p w:rsidR="00557633" w:rsidRDefault="00593EF7" w:rsidP="00907626">
      <w:pPr>
        <w:pStyle w:val="a6"/>
        <w:numPr>
          <w:ilvl w:val="0"/>
          <w:numId w:val="84"/>
        </w:numPr>
        <w:tabs>
          <w:tab w:val="left" w:pos="1422"/>
        </w:tabs>
        <w:spacing w:before="1"/>
        <w:ind w:right="668" w:firstLine="719"/>
        <w:rPr>
          <w:sz w:val="24"/>
        </w:rPr>
      </w:pPr>
      <w:r>
        <w:rPr>
          <w:sz w:val="24"/>
        </w:rPr>
        <w:t>Характеризовать российские духовно-нравственные ценности, в т.ч. ценности че-ловеческой жизни, патриотизма и служения Отечеству, семьи, созидательного труда, норм</w:t>
      </w:r>
      <w:r>
        <w:rPr>
          <w:spacing w:val="-1"/>
          <w:sz w:val="24"/>
        </w:rPr>
        <w:t>моралиинравственности,прависвободчеловека,гуманизма,</w:t>
      </w:r>
      <w:r>
        <w:rPr>
          <w:sz w:val="24"/>
        </w:rPr>
        <w:t>милосердия,справедливости,коллективизма, исторического единства народов России, преемственности истории нашейРодины, осознания ценности культуры России и традиций народов России, общественнойстабильностиицелостностигосударстванапримерахразделов«Человеквобществе»,«Ду-ховнаякультура», «Экономическаяжизнь общества».</w:t>
      </w:r>
    </w:p>
    <w:p w:rsidR="00557633" w:rsidRDefault="00593EF7" w:rsidP="00907626">
      <w:pPr>
        <w:pStyle w:val="a6"/>
        <w:numPr>
          <w:ilvl w:val="0"/>
          <w:numId w:val="84"/>
        </w:numPr>
        <w:tabs>
          <w:tab w:val="left" w:pos="1422"/>
        </w:tabs>
        <w:ind w:right="666" w:firstLine="719"/>
        <w:rPr>
          <w:sz w:val="24"/>
        </w:rPr>
      </w:pPr>
      <w:r>
        <w:rPr>
          <w:sz w:val="24"/>
        </w:rPr>
        <w:t>Владеть умениями определять смысл, различать признаки научных понятий и ис-пользоватьпонятийныйаппаратприанализеиоценкесоциальныхявлений,вт.ч.достиже-ний российской науки и искусства, направлений научно-технологического развития Рос-сийской Федерации, при изложении собственных суждений и построении устных и пись-менных высказываний, включая понятия: общество и его типы, социальный институт, об-щественный прогресс, деятельность, социальные интересы, глобализация, личность, соци-ализация, истина, мышление, духовная культура, духовные ценности, народная культура,массоваякультура,элитарнаякультура,ценностииидеалы;образование,наука,искусство,религия, мораль, мировоззрение, экономическая система, экономический рост, экономиче-ский цикл, ограниченность ресурсов, общественные блага, валовой внутренний продукт,факторы долгосрочного экономического роста; механизмы государственного регулирова-нияэкономики, международноеразделение труда;</w:t>
      </w:r>
    </w:p>
    <w:p w:rsidR="00557633" w:rsidRDefault="00593EF7" w:rsidP="00907626">
      <w:pPr>
        <w:pStyle w:val="a6"/>
        <w:numPr>
          <w:ilvl w:val="1"/>
          <w:numId w:val="86"/>
        </w:numPr>
        <w:tabs>
          <w:tab w:val="left" w:pos="1322"/>
        </w:tabs>
        <w:spacing w:before="1"/>
        <w:ind w:right="666" w:firstLine="719"/>
        <w:rPr>
          <w:sz w:val="24"/>
        </w:rPr>
      </w:pPr>
      <w:r>
        <w:rPr>
          <w:sz w:val="24"/>
        </w:rPr>
        <w:t>определять различные смыслы многозначных понятий, в т.ч.: общество, личность,свобода,культура, экономика, собственность;</w:t>
      </w:r>
    </w:p>
    <w:p w:rsidR="00557633" w:rsidRDefault="00593EF7" w:rsidP="00907626">
      <w:pPr>
        <w:pStyle w:val="a6"/>
        <w:numPr>
          <w:ilvl w:val="1"/>
          <w:numId w:val="86"/>
        </w:numPr>
        <w:tabs>
          <w:tab w:val="left" w:pos="1322"/>
        </w:tabs>
        <w:ind w:right="666" w:firstLine="719"/>
        <w:rPr>
          <w:sz w:val="24"/>
        </w:rPr>
      </w:pPr>
      <w:r>
        <w:rPr>
          <w:spacing w:val="-1"/>
          <w:sz w:val="24"/>
        </w:rPr>
        <w:t>классифицировать</w:t>
      </w:r>
      <w:r>
        <w:rPr>
          <w:sz w:val="24"/>
        </w:rPr>
        <w:t>итипологизироватьнаосновепредложенныхкритериевисполь-зуемые в социальных науках понятия и термины, отражающие явления и процессы соци-альной действительности, в т. ч.: виды и формы деятельности; формы познания, культуры;виды знания, науки, религий; виды и уровни образования в Российской Федерации; видыналоговых систем, издержек производства, безработицы, финансовых услуг; типы и видырыночныхструктур;факторыпроизводства;источникифинансированияпредприятий.</w:t>
      </w:r>
    </w:p>
    <w:p w:rsidR="00557633" w:rsidRDefault="00593EF7" w:rsidP="00907626">
      <w:pPr>
        <w:pStyle w:val="a6"/>
        <w:numPr>
          <w:ilvl w:val="0"/>
          <w:numId w:val="84"/>
        </w:numPr>
        <w:tabs>
          <w:tab w:val="left" w:pos="1422"/>
        </w:tabs>
        <w:spacing w:before="1"/>
        <w:ind w:right="667" w:firstLine="719"/>
        <w:rPr>
          <w:sz w:val="24"/>
        </w:rPr>
      </w:pPr>
      <w:r>
        <w:rPr>
          <w:sz w:val="24"/>
        </w:rPr>
        <w:t>Владеть умениями устанавливать, выявлять, объяснять и конкретизировать при-мерами причинно-следственные, функциональные, иерархические и другие связи подси-стем и элементов общества; материальной и духовной культуры; уровней и методов науч-ного познания; мышления и деятельности; общественного и индивидуального сознания;чувственного и рационального познания; народной, массовой и элитарной культуры; эко-номическойдеятельностиипроблемустойчивогоразвития;макроэкономическихпоказате-лейикачестважизни; спросаипредложения;</w:t>
      </w:r>
    </w:p>
    <w:p w:rsidR="00557633" w:rsidRDefault="00593EF7" w:rsidP="00907626">
      <w:pPr>
        <w:pStyle w:val="a6"/>
        <w:numPr>
          <w:ilvl w:val="1"/>
          <w:numId w:val="86"/>
        </w:numPr>
        <w:tabs>
          <w:tab w:val="left" w:pos="1322"/>
        </w:tabs>
        <w:ind w:left="1321" w:hanging="141"/>
        <w:rPr>
          <w:sz w:val="24"/>
        </w:rPr>
      </w:pPr>
      <w:r>
        <w:rPr>
          <w:sz w:val="24"/>
        </w:rPr>
        <w:lastRenderedPageBreak/>
        <w:t>характеризоватьпричиныипоследствияпреобразованийвдуховной,экономиче-</w:t>
      </w:r>
    </w:p>
    <w:p w:rsidR="00557633" w:rsidRDefault="00557633">
      <w:pPr>
        <w:jc w:val="both"/>
        <w:rPr>
          <w:sz w:val="24"/>
        </w:rPr>
        <w:sectPr w:rsidR="00557633">
          <w:pgSz w:w="11910" w:h="16380"/>
          <w:pgMar w:top="1060" w:right="180" w:bottom="1240" w:left="1240" w:header="0" w:footer="978" w:gutter="0"/>
          <w:cols w:space="720"/>
        </w:sectPr>
      </w:pPr>
    </w:p>
    <w:p w:rsidR="00557633" w:rsidRDefault="00593EF7">
      <w:pPr>
        <w:pStyle w:val="a3"/>
        <w:spacing w:before="72"/>
        <w:ind w:left="462" w:right="667"/>
        <w:jc w:val="both"/>
      </w:pPr>
      <w:r>
        <w:lastRenderedPageBreak/>
        <w:t>скойсферахжизнироссийскогообщества;противоречивогохарактераобщественногопро-гресса;глобализации;культурногомногообразиясовременногообщества;возрастанияролинаукивсовременномобществе;инфляции,безработицы;функцииобразования,науки, религии как социальных институтов; морали; искусства; экономические функциигосударства; Центрального банка Российской Федерации; налоговой системы РоссийскойФедерации;предпринимательства;</w:t>
      </w:r>
    </w:p>
    <w:p w:rsidR="00557633" w:rsidRDefault="00593EF7" w:rsidP="00907626">
      <w:pPr>
        <w:pStyle w:val="a6"/>
        <w:numPr>
          <w:ilvl w:val="1"/>
          <w:numId w:val="86"/>
        </w:numPr>
        <w:tabs>
          <w:tab w:val="left" w:pos="1322"/>
        </w:tabs>
        <w:ind w:right="666" w:firstLine="719"/>
        <w:rPr>
          <w:sz w:val="24"/>
        </w:rPr>
      </w:pPr>
      <w:r>
        <w:rPr>
          <w:sz w:val="24"/>
        </w:rPr>
        <w:t>отражать связи социальных объектов и явлений с помощью различных знаковыхсистем,вт.ч. втаблицах, схемах, диаграммах,графиках.</w:t>
      </w:r>
    </w:p>
    <w:p w:rsidR="00557633" w:rsidRDefault="00593EF7" w:rsidP="00907626">
      <w:pPr>
        <w:pStyle w:val="a6"/>
        <w:numPr>
          <w:ilvl w:val="0"/>
          <w:numId w:val="84"/>
        </w:numPr>
        <w:tabs>
          <w:tab w:val="left" w:pos="1422"/>
        </w:tabs>
        <w:ind w:right="664" w:firstLine="719"/>
        <w:rPr>
          <w:sz w:val="24"/>
        </w:rPr>
      </w:pPr>
      <w:r>
        <w:rPr>
          <w:sz w:val="24"/>
        </w:rPr>
        <w:t>Иметь представления о методах изучения социальных явлений и процессов в со-циальных науках, включая универсальные методы науки, а также специальные методы со-циального познания, в т.ч. социологические опросы, биографический метод, социальноепрогнозирование,методмоделированияи сравнительно-историческийметод.</w:t>
      </w:r>
    </w:p>
    <w:p w:rsidR="00557633" w:rsidRDefault="00593EF7" w:rsidP="00907626">
      <w:pPr>
        <w:pStyle w:val="a6"/>
        <w:numPr>
          <w:ilvl w:val="0"/>
          <w:numId w:val="84"/>
        </w:numPr>
        <w:tabs>
          <w:tab w:val="left" w:pos="1422"/>
        </w:tabs>
        <w:spacing w:before="1"/>
        <w:ind w:left="1422" w:hanging="241"/>
        <w:rPr>
          <w:sz w:val="24"/>
        </w:rPr>
      </w:pPr>
      <w:r>
        <w:rPr>
          <w:sz w:val="24"/>
        </w:rPr>
        <w:t>Применятьзнания,полученныеприизученииразделов«Человеквобществе»,</w:t>
      </w:r>
    </w:p>
    <w:p w:rsidR="00557633" w:rsidRDefault="00593EF7">
      <w:pPr>
        <w:pStyle w:val="a3"/>
        <w:ind w:left="462" w:right="665"/>
        <w:jc w:val="both"/>
      </w:pPr>
      <w:r>
        <w:t>«Духовная культура», «Экономическая жизнь общества», для анализа социальной инфор-мации о многообразии путей и форм общественного развития, российском обществе, обугрозах и вызовах развития в XXI в., о развитии духовной культуры, о проблемах и совре-менных тенденциях, направлениях и механизмах экономического развития, полученной изисточников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стратеги-ческогохарактера, публикации вСМИ;</w:t>
      </w:r>
    </w:p>
    <w:p w:rsidR="00557633" w:rsidRDefault="00593EF7" w:rsidP="00907626">
      <w:pPr>
        <w:pStyle w:val="a6"/>
        <w:numPr>
          <w:ilvl w:val="1"/>
          <w:numId w:val="86"/>
        </w:numPr>
        <w:tabs>
          <w:tab w:val="left" w:pos="1322"/>
        </w:tabs>
        <w:ind w:right="667" w:firstLine="719"/>
        <w:rPr>
          <w:sz w:val="24"/>
        </w:rPr>
      </w:pPr>
      <w:r>
        <w:rPr>
          <w:sz w:val="24"/>
        </w:rPr>
        <w:t>осуществлять поиск социальной информации, представленной в различных знако-выхсистемах,извлекатьинформациюизнеадаптированныхисточников,вестицеленаправ-ленныйпоискнеобходимыхсведенийдлявосполнениянедостающихзвеньев,делатьобос-нованныевыводы,различатьотдельныекомпонентывинформационномсообщении,выде-лять факты, выводы, оценочные суждения, мнения при изучении разделов «Человек в об-ществе»,«Духовнаякультура»,«Экономическаяжизньобщества».</w:t>
      </w:r>
    </w:p>
    <w:p w:rsidR="00557633" w:rsidRDefault="00593EF7" w:rsidP="00907626">
      <w:pPr>
        <w:pStyle w:val="a6"/>
        <w:numPr>
          <w:ilvl w:val="0"/>
          <w:numId w:val="84"/>
        </w:numPr>
        <w:tabs>
          <w:tab w:val="left" w:pos="1422"/>
        </w:tabs>
        <w:spacing w:before="1"/>
        <w:ind w:right="665" w:firstLine="719"/>
        <w:rPr>
          <w:sz w:val="24"/>
        </w:rPr>
      </w:pPr>
      <w:r>
        <w:rPr>
          <w:sz w:val="24"/>
        </w:rPr>
        <w:t>Осуществлять учебно-исследовательскую и проектную деятельность с опорой наполученные знания об обществе, о его духовной культуре и экономической жизни, о чело-веке, его познавательной деятельности и творческой активности, представлять ее резуль-таты в виде завершенных проектов, презентаций, творческих работ социальной и междис-</w:t>
      </w:r>
      <w:r>
        <w:rPr>
          <w:spacing w:val="-1"/>
          <w:sz w:val="24"/>
        </w:rPr>
        <w:t>циплинарнойнаправленности;готовитьустныевыступления</w:t>
      </w:r>
      <w:r>
        <w:rPr>
          <w:sz w:val="24"/>
        </w:rPr>
        <w:t>иписьменныеработы(развер-нутые ответы, сочинения) по изученным темам, составлять сложный и тезисный план раз-вернутыхответов, анализироватьнеадаптированныетексты.</w:t>
      </w:r>
    </w:p>
    <w:p w:rsidR="00557633" w:rsidRDefault="00593EF7" w:rsidP="00907626">
      <w:pPr>
        <w:pStyle w:val="a6"/>
        <w:numPr>
          <w:ilvl w:val="0"/>
          <w:numId w:val="84"/>
        </w:numPr>
        <w:tabs>
          <w:tab w:val="left" w:pos="1422"/>
        </w:tabs>
        <w:ind w:right="666" w:firstLine="719"/>
        <w:rPr>
          <w:sz w:val="24"/>
        </w:rPr>
      </w:pPr>
      <w:r>
        <w:rPr>
          <w:sz w:val="24"/>
        </w:rPr>
        <w:t>Использовать обществоведческие знания для взаимодействия с представителямидругих национальностей и культур в целях успешного выполнения типичных социальныхролей, ориентации в актуальных общественных событиях, определения личной граждан-ской позиции, осознания значимости здорового образа жизни, роли непрерывного образо-вания; использовать средства информационно-коммуникационных технологий в решении</w:t>
      </w:r>
      <w:r>
        <w:rPr>
          <w:spacing w:val="-1"/>
          <w:sz w:val="24"/>
        </w:rPr>
        <w:t>различныхзадачприизучении</w:t>
      </w:r>
      <w:r>
        <w:rPr>
          <w:sz w:val="24"/>
        </w:rPr>
        <w:t>разделов«Человеквобществе»,«Духовнаякультура»,«Эко-номическаяжизньобщества».</w:t>
      </w:r>
    </w:p>
    <w:p w:rsidR="00557633" w:rsidRDefault="00593EF7" w:rsidP="00907626">
      <w:pPr>
        <w:pStyle w:val="a6"/>
        <w:numPr>
          <w:ilvl w:val="0"/>
          <w:numId w:val="84"/>
        </w:numPr>
        <w:tabs>
          <w:tab w:val="left" w:pos="1422"/>
        </w:tabs>
        <w:spacing w:before="1"/>
        <w:ind w:right="666" w:firstLine="719"/>
        <w:rPr>
          <w:sz w:val="24"/>
        </w:rPr>
      </w:pPr>
      <w:r>
        <w:rPr>
          <w:sz w:val="24"/>
        </w:rPr>
        <w:t>Формулировать,основываясьнасоциальныхценностяхиприобретенныхзнаниях</w:t>
      </w:r>
      <w:r>
        <w:rPr>
          <w:spacing w:val="-1"/>
          <w:sz w:val="24"/>
        </w:rPr>
        <w:t>очеловекевобществе,духовнойкультуре,</w:t>
      </w:r>
      <w:r>
        <w:rPr>
          <w:sz w:val="24"/>
        </w:rPr>
        <w:t>обэкономическойжизниобщества,собственные</w:t>
      </w:r>
      <w:r>
        <w:rPr>
          <w:spacing w:val="-1"/>
          <w:sz w:val="24"/>
        </w:rPr>
        <w:t>сужденияиаргументы</w:t>
      </w:r>
      <w:r>
        <w:rPr>
          <w:sz w:val="24"/>
        </w:rPr>
        <w:t xml:space="preserve">попроблемамвлияниясоциокультурныхфакторовнаформированиеличности; противоречивых последствий глобализации; соотношения свободы и необходи-мостивдеятельностичеловека;значениякультурныхценностейинормвжизниобщества,вдуховномразвитииличности;ролигосударствавэкономике;путейдостиженияэкономи-ческого роста; взаимосвязи экономической свободы и социальной ответственности; кон-кретизироватьтеоретическиеположения,вт.ч.о(об)типахобщества;многообразиипутейи </w:t>
      </w:r>
      <w:r>
        <w:rPr>
          <w:sz w:val="24"/>
        </w:rPr>
        <w:lastRenderedPageBreak/>
        <w:t>форм общественного развития; человеке как результате биологической и социокультур-нойэволюции;многообразиивидовдеятельностииеемотивации;этапахсоциализации;</w:t>
      </w:r>
    </w:p>
    <w:p w:rsidR="00557633" w:rsidRDefault="00557633">
      <w:pPr>
        <w:jc w:val="both"/>
        <w:rPr>
          <w:sz w:val="24"/>
        </w:rPr>
        <w:sectPr w:rsidR="00557633">
          <w:pgSz w:w="11910" w:h="16380"/>
          <w:pgMar w:top="1060" w:right="180" w:bottom="1240" w:left="1240" w:header="0" w:footer="978" w:gutter="0"/>
          <w:cols w:space="720"/>
        </w:sectPr>
      </w:pPr>
    </w:p>
    <w:p w:rsidR="00557633" w:rsidRDefault="00593EF7">
      <w:pPr>
        <w:pStyle w:val="a3"/>
        <w:spacing w:before="72"/>
        <w:ind w:left="462" w:right="663"/>
        <w:jc w:val="both"/>
      </w:pPr>
      <w:r>
        <w:lastRenderedPageBreak/>
        <w:t>особенностях научного познания в социально-гуманитарных науках; духовных ценностях;субкультуреиконтркультуре;диалогекультур;категорияхморали;возможностяхсамовос-</w:t>
      </w:r>
      <w:r>
        <w:rPr>
          <w:spacing w:val="-1"/>
        </w:rPr>
        <w:t>питания;особенностяхобразования</w:t>
      </w:r>
      <w:r>
        <w:t>инаукивсовременномобществе;свободесовести;зна-чении поддержания межконфессионального мира в Российской Федерации; многообразиифункцийискусства;достиженияхсовременногороссийскогоискусства;использованиимергосударственной поддержки малого и среднего предпринимательства в Российской Феде-рации; выборе способов рационального экономического поведения людей, особенностях</w:t>
      </w:r>
      <w:r>
        <w:rPr>
          <w:spacing w:val="-1"/>
        </w:rPr>
        <w:t>труда</w:t>
      </w:r>
      <w:r>
        <w:t>молодеживусловияхконкуренциинарынкетруда,фактамисоциальнойдействитель-ности,модельными ситуациями,примерамиизличногосоциального опыта.</w:t>
      </w:r>
    </w:p>
    <w:p w:rsidR="00557633" w:rsidRDefault="00593EF7" w:rsidP="00907626">
      <w:pPr>
        <w:pStyle w:val="a6"/>
        <w:numPr>
          <w:ilvl w:val="0"/>
          <w:numId w:val="84"/>
        </w:numPr>
        <w:tabs>
          <w:tab w:val="left" w:pos="1542"/>
        </w:tabs>
        <w:ind w:right="666" w:firstLine="719"/>
        <w:rPr>
          <w:sz w:val="24"/>
        </w:rPr>
      </w:pPr>
      <w:r>
        <w:rPr>
          <w:spacing w:val="-1"/>
          <w:sz w:val="24"/>
        </w:rPr>
        <w:t>Применятьзнания</w:t>
      </w:r>
      <w:r>
        <w:rPr>
          <w:sz w:val="24"/>
        </w:rPr>
        <w:t>офинансахибюджетномрегулированииприпользованиифи-нансовыми услугами и инструментами, в т.ч. находить, анализировать и использовать ин-формацию для принятия ответственных решений по достижению финансовых целей иуправлениюличнымифинансамиприреализацииправиобязанностейпотребителяфинан-совых услуг с учетом основных способов снижения рисков и правил личной финансовойбезопасности.</w:t>
      </w:r>
    </w:p>
    <w:p w:rsidR="00557633" w:rsidRDefault="00593EF7" w:rsidP="00907626">
      <w:pPr>
        <w:pStyle w:val="a6"/>
        <w:numPr>
          <w:ilvl w:val="0"/>
          <w:numId w:val="84"/>
        </w:numPr>
        <w:tabs>
          <w:tab w:val="left" w:pos="1542"/>
        </w:tabs>
        <w:spacing w:before="1"/>
        <w:ind w:right="667" w:firstLine="719"/>
        <w:rPr>
          <w:sz w:val="24"/>
        </w:rPr>
      </w:pPr>
      <w:r>
        <w:rPr>
          <w:sz w:val="24"/>
        </w:rPr>
        <w:t>Оценивать социальную информацию по проблемам развития современного об-щества, общественного и индивидуального сознания, потребностей и интересов личности,научногопознаниявсоциально-гуманитарныхнауках,духовнойкультуры,экономическойжизни общества, в т.ч. поступающую по каналам сетевых коммуникаций, определять сте-пень достоверности информации; соотносить различные оценки социальных явлений, со-держащиеся в источниках информации; давать оценку действиям людей в типичных (мо-дельных)ситуацияхсточкизрениясоциальныхнорм.</w:t>
      </w:r>
    </w:p>
    <w:p w:rsidR="00557633" w:rsidRDefault="00593EF7" w:rsidP="00907626">
      <w:pPr>
        <w:pStyle w:val="a6"/>
        <w:numPr>
          <w:ilvl w:val="0"/>
          <w:numId w:val="84"/>
        </w:numPr>
        <w:tabs>
          <w:tab w:val="left" w:pos="1542"/>
        </w:tabs>
        <w:spacing w:before="1"/>
        <w:ind w:right="667" w:firstLine="719"/>
        <w:rPr>
          <w:sz w:val="24"/>
        </w:rPr>
      </w:pPr>
      <w:r>
        <w:rPr>
          <w:sz w:val="24"/>
        </w:rPr>
        <w:t>Самостоятельно оценивать практические ситуации и принимать решения, выяв-</w:t>
      </w:r>
      <w:r>
        <w:rPr>
          <w:spacing w:val="-1"/>
          <w:sz w:val="24"/>
        </w:rPr>
        <w:t>лятьспомощьюполученныхзнаний</w:t>
      </w:r>
      <w:r>
        <w:rPr>
          <w:sz w:val="24"/>
        </w:rPr>
        <w:t>наиболееэффективныеспособыпротиводействиякор-рупции;определятьстратегииразрешениясоциальныхимежличностныхконфликтов;оце-нивать поведение людей и собственное поведение с точки зрения ценностей, социальныхнорм, включая нормы морали и права, экономической рациональности; осознавать непри-емлемостьантиобщественногоповедения,опасностьалкоголизмаи наркомании.</w:t>
      </w:r>
    </w:p>
    <w:p w:rsidR="00557633" w:rsidRDefault="00557633">
      <w:pPr>
        <w:pStyle w:val="a3"/>
      </w:pPr>
    </w:p>
    <w:p w:rsidR="00557633" w:rsidRDefault="00593EF7" w:rsidP="00907626">
      <w:pPr>
        <w:pStyle w:val="2"/>
        <w:numPr>
          <w:ilvl w:val="0"/>
          <w:numId w:val="85"/>
        </w:numPr>
        <w:tabs>
          <w:tab w:val="left" w:pos="4853"/>
        </w:tabs>
        <w:ind w:right="204" w:hanging="4853"/>
      </w:pPr>
      <w:r>
        <w:t>КЛАСС</w:t>
      </w:r>
    </w:p>
    <w:p w:rsidR="00557633" w:rsidRDefault="00593EF7">
      <w:pPr>
        <w:pStyle w:val="3"/>
        <w:ind w:left="462" w:right="670" w:firstLine="719"/>
      </w:pPr>
      <w:r>
        <w:t>К концу обучения в 11 классе обучающийся получит следующие предметные ре-зультаты пообществознанию:</w:t>
      </w:r>
    </w:p>
    <w:p w:rsidR="00557633" w:rsidRDefault="00593EF7" w:rsidP="00907626">
      <w:pPr>
        <w:pStyle w:val="a6"/>
        <w:numPr>
          <w:ilvl w:val="0"/>
          <w:numId w:val="83"/>
        </w:numPr>
        <w:tabs>
          <w:tab w:val="left" w:pos="1422"/>
        </w:tabs>
        <w:ind w:right="665" w:firstLine="719"/>
        <w:rPr>
          <w:sz w:val="24"/>
        </w:rPr>
      </w:pPr>
      <w:r>
        <w:rPr>
          <w:sz w:val="24"/>
        </w:rPr>
        <w:t>Владетьзнаниямиосоциальнойструктуреобщества,критерияхсоциальнойстра-тификации;формахифакторахсоциальноймобильностивсовременномобществе,осемьекак социальном институте, возрастании роли семейных ценностей; направлениях социаль-ной политики в Российской Федерации, в т.ч. в области поддержки семьи; о структуре ифункциях политической системы общества, направлениях государственной политики Рос-сийской Федерации; конституционном статусе и полномочиях органов государственнойвласти; о (об) праве как социальном регуляторе, системе права и законодательстве Россий-скойФедерации,системеправ,свободиобязанностейчеловекаигражданинавРоссийскойФедерации,правахребенкаимеханизмахзащитыправвРоссийскойФедерации;правовомрегулирования гражданских, семейных, трудовых, налоговых, образовательных, админи-стративных, уголовных правовых отношений; экологическом законодательстве, граждан-ском,административномиуголовном судопроизводстве.</w:t>
      </w:r>
    </w:p>
    <w:p w:rsidR="00557633" w:rsidRDefault="00593EF7" w:rsidP="00907626">
      <w:pPr>
        <w:pStyle w:val="a6"/>
        <w:numPr>
          <w:ilvl w:val="0"/>
          <w:numId w:val="83"/>
        </w:numPr>
        <w:tabs>
          <w:tab w:val="left" w:pos="1422"/>
        </w:tabs>
        <w:spacing w:before="1"/>
        <w:ind w:right="668" w:firstLine="719"/>
        <w:rPr>
          <w:sz w:val="24"/>
        </w:rPr>
      </w:pPr>
      <w:r>
        <w:rPr>
          <w:sz w:val="24"/>
        </w:rPr>
        <w:t>Характеризовать российские духовно-нравственные ценности, в т.ч. ценности че-</w:t>
      </w:r>
      <w:r>
        <w:rPr>
          <w:sz w:val="24"/>
        </w:rPr>
        <w:lastRenderedPageBreak/>
        <w:t>ловеческой жизни, патриотизма и служения Отечеству, семьи, созидательного труда, норм</w:t>
      </w:r>
      <w:r>
        <w:rPr>
          <w:spacing w:val="-1"/>
          <w:sz w:val="24"/>
        </w:rPr>
        <w:t>моралиинравственности,прависвобод</w:t>
      </w:r>
      <w:r>
        <w:rPr>
          <w:sz w:val="24"/>
        </w:rPr>
        <w:t>человека,гуманизма,милосердия,справедливости,коллективизма, исторического единства народов России, преемственности истории нашейРодины,осознанияценностикультурыРоссииитрадицийнародовРоссии,общественной</w:t>
      </w:r>
    </w:p>
    <w:p w:rsidR="00557633" w:rsidRDefault="00557633">
      <w:pPr>
        <w:jc w:val="both"/>
        <w:rPr>
          <w:sz w:val="24"/>
        </w:rPr>
        <w:sectPr w:rsidR="00557633">
          <w:pgSz w:w="11910" w:h="16380"/>
          <w:pgMar w:top="1060" w:right="180" w:bottom="1240" w:left="1240" w:header="0" w:footer="978" w:gutter="0"/>
          <w:cols w:space="720"/>
        </w:sectPr>
      </w:pPr>
    </w:p>
    <w:p w:rsidR="00557633" w:rsidRDefault="00593EF7">
      <w:pPr>
        <w:pStyle w:val="a3"/>
        <w:spacing w:before="72"/>
        <w:ind w:left="462" w:right="669"/>
        <w:jc w:val="both"/>
      </w:pPr>
      <w:r>
        <w:lastRenderedPageBreak/>
        <w:t>стабильности и целостности государства на примерах разделов «Социальная сфера», «По-литическая сфера», «Правовое регулирование общественных отношений в Российской Фе-дерации».</w:t>
      </w:r>
    </w:p>
    <w:p w:rsidR="00557633" w:rsidRDefault="00593EF7" w:rsidP="00907626">
      <w:pPr>
        <w:pStyle w:val="a6"/>
        <w:numPr>
          <w:ilvl w:val="0"/>
          <w:numId w:val="83"/>
        </w:numPr>
        <w:tabs>
          <w:tab w:val="left" w:pos="1422"/>
        </w:tabs>
        <w:ind w:right="665" w:firstLine="719"/>
        <w:rPr>
          <w:sz w:val="24"/>
        </w:rPr>
      </w:pPr>
      <w:r>
        <w:rPr>
          <w:sz w:val="24"/>
        </w:rPr>
        <w:t>Владеть умениями определять смысл, различать признаки научных понятий и ис-пользовать понятийный аппарат при анализе и оценке социальных явлений при изложениисобственных суждений и построении устных и письменных высказываний, включая поня-</w:t>
      </w:r>
      <w:r>
        <w:rPr>
          <w:spacing w:val="-1"/>
          <w:sz w:val="24"/>
        </w:rPr>
        <w:t>тия:социальныеобщности,социальные</w:t>
      </w:r>
      <w:r>
        <w:rPr>
          <w:sz w:val="24"/>
        </w:rPr>
        <w:t>группыиотношениямеждуними,социальнаястра-тификация, социальное неравенство, социальный статус, социальная роль, социальная мо-</w:t>
      </w:r>
      <w:r>
        <w:rPr>
          <w:spacing w:val="-1"/>
          <w:sz w:val="24"/>
        </w:rPr>
        <w:t>бильность,семьяибрак,</w:t>
      </w:r>
      <w:r>
        <w:rPr>
          <w:sz w:val="24"/>
        </w:rPr>
        <w:t>этническиеобщности,нация,социальныенормы,социальныйкон-троль и самоконтроль, социальный конфликт, политическая власть, политический инсти-тут, политические отношения, политическая система, государство, национальная безопас-ность,политическаякультура,политическаяэлита,политическоелидерство,политический</w:t>
      </w:r>
      <w:r>
        <w:rPr>
          <w:spacing w:val="-1"/>
          <w:sz w:val="24"/>
        </w:rPr>
        <w:t>процесс,</w:t>
      </w:r>
      <w:r>
        <w:rPr>
          <w:sz w:val="24"/>
        </w:rPr>
        <w:t>право,источникправа,системаправа,нормаправа,отрасльправа,институтправа,правонарушение, юридическая ответственность, нормативный правовой акт, закон, подза-конный акт, законодательный процесс, правовой статус, гражданство Российской Федера-ции, налог; определять различные смыслы многозначных понятий, в т.ч.: власть, социаль-ная справедливость, социальный институт; классифицировать и типологизировать на ос-нове предложенных критериев используемые в социальных науках понятия и термины, от-ражающие социальные явления и процессы, в т. ч.: социальные общности и группы; видысоциальноймобильности;типысемьи;социальныенормы;социальныеконфликты;формысоциальных девиаций; виды миграционных процессов в современном мире; формы госу-</w:t>
      </w:r>
      <w:r>
        <w:rPr>
          <w:spacing w:val="-1"/>
          <w:sz w:val="24"/>
        </w:rPr>
        <w:t>дарства;политическиепартии;</w:t>
      </w:r>
      <w:r>
        <w:rPr>
          <w:sz w:val="24"/>
        </w:rPr>
        <w:t>видыполитическоголидерства,избирательныхипартийныхсистем, политических идеологий; правовые нормы; отрасли и институты права; источникиправа; нормативные правовые акты; виды правовых отношений; правонарушения; видыюридической ответственности; права и свободы человека и гражданина Российской Феде-</w:t>
      </w:r>
      <w:r>
        <w:rPr>
          <w:spacing w:val="-1"/>
          <w:sz w:val="24"/>
        </w:rPr>
        <w:t>рации;конституционные</w:t>
      </w:r>
      <w:r>
        <w:rPr>
          <w:sz w:val="24"/>
        </w:rPr>
        <w:t>обязанностигражданинаРоссийскойФедерации;способызащитыгражданских прав, правоохранительные органы; организационно-правовые формы юриди-ческих лиц; права и обязанности родителей и детей; права и обязанности работников и ра-ботодателей; дисциплинарные взыскания; налоги и сборы в Российской Федерации; праваи обязанности налогоплательщиков; виды административных правонарушений и наказа-ний; экологические правонарушения; способы защиты права на благоприятную окружаю-щуюсреду;виды преступлений;виды наказанийвуголовномправе.</w:t>
      </w:r>
    </w:p>
    <w:p w:rsidR="00557633" w:rsidRDefault="00593EF7" w:rsidP="00907626">
      <w:pPr>
        <w:pStyle w:val="a6"/>
        <w:numPr>
          <w:ilvl w:val="0"/>
          <w:numId w:val="83"/>
        </w:numPr>
        <w:tabs>
          <w:tab w:val="left" w:pos="1422"/>
        </w:tabs>
        <w:spacing w:before="2"/>
        <w:ind w:right="666" w:firstLine="719"/>
        <w:rPr>
          <w:sz w:val="24"/>
        </w:rPr>
      </w:pPr>
      <w:r>
        <w:rPr>
          <w:sz w:val="24"/>
        </w:rPr>
        <w:t>Владеть умениями устанавливать, выявлять, объяснять причинно-следственные,функциональные,иерархическиеидругиесвязиприописаниисоциальнойструктуры,формы государства, политической культуры личности и ее политического поведения, си-стемы права, нормативно-правовых актов, прав, свобод и обязанностей; приводить при-меры взаимосвязи социальной, политической и других сфер жизни общества; права и мо-рали; государства и права; действия правовых регуляторов и развития общественных про-цессов; характеризовать причины и последствия преобразований в социальной, политиче-ской сферах, в правовом регулировании общественных отношений в Российской Федера-ции;возрастаниясоциальноймобильности;сохранениясоциальногонеравенства;социаль-ных конфликтов; отклоняющегося (девиантного) поведения; правонарушения и юридиче-ской ответственности за него; абсентеизма; коррупции; характеризовать функции семьи,социальных норм, включая нормы права; социального контроля; государства, субъектов иорганов государственной власти в Российской Федерации; политических партий; средствмассовой информации в политической жизни общества; правоохранительных органов; от-</w:t>
      </w:r>
      <w:r>
        <w:rPr>
          <w:sz w:val="24"/>
        </w:rPr>
        <w:lastRenderedPageBreak/>
        <w:t>ражатьсвязисоциальныхобъектовиявленийспомощьюразличныхзнаковыхсистем,вт.ч.втаблицах, схемах, диаграммах, графиках.</w:t>
      </w:r>
    </w:p>
    <w:p w:rsidR="00557633" w:rsidRDefault="00593EF7" w:rsidP="00907626">
      <w:pPr>
        <w:pStyle w:val="a6"/>
        <w:numPr>
          <w:ilvl w:val="0"/>
          <w:numId w:val="83"/>
        </w:numPr>
        <w:tabs>
          <w:tab w:val="left" w:pos="1422"/>
        </w:tabs>
        <w:spacing w:before="1"/>
        <w:ind w:left="1422" w:hanging="241"/>
        <w:rPr>
          <w:sz w:val="24"/>
        </w:rPr>
      </w:pPr>
      <w:r>
        <w:rPr>
          <w:spacing w:val="-1"/>
          <w:sz w:val="24"/>
        </w:rPr>
        <w:t>Иметьпредставленияометодахизучениясоциальной,политической</w:t>
      </w:r>
      <w:r>
        <w:rPr>
          <w:sz w:val="24"/>
        </w:rPr>
        <w:t>сферыжизни</w:t>
      </w:r>
    </w:p>
    <w:p w:rsidR="00557633" w:rsidRDefault="00557633">
      <w:pPr>
        <w:jc w:val="both"/>
        <w:rPr>
          <w:sz w:val="24"/>
        </w:rPr>
        <w:sectPr w:rsidR="00557633">
          <w:pgSz w:w="11910" w:h="16380"/>
          <w:pgMar w:top="1060" w:right="180" w:bottom="1240" w:left="1240" w:header="0" w:footer="978" w:gutter="0"/>
          <w:cols w:space="720"/>
        </w:sectPr>
      </w:pPr>
    </w:p>
    <w:p w:rsidR="00557633" w:rsidRDefault="00593EF7">
      <w:pPr>
        <w:pStyle w:val="a3"/>
        <w:spacing w:before="72"/>
        <w:ind w:left="462" w:right="665"/>
        <w:jc w:val="both"/>
      </w:pPr>
      <w:r>
        <w:lastRenderedPageBreak/>
        <w:t>общества, включая универсальные методы науки, а также специальные методы социаль-ного познания, в т. ч. социологические опросы, биографический, сравнительно-правовойметод,политическоепрогнозирование.</w:t>
      </w:r>
    </w:p>
    <w:p w:rsidR="00557633" w:rsidRDefault="00593EF7" w:rsidP="00907626">
      <w:pPr>
        <w:pStyle w:val="a6"/>
        <w:numPr>
          <w:ilvl w:val="0"/>
          <w:numId w:val="83"/>
        </w:numPr>
        <w:tabs>
          <w:tab w:val="left" w:pos="1422"/>
        </w:tabs>
        <w:ind w:right="667" w:firstLine="719"/>
        <w:rPr>
          <w:sz w:val="24"/>
        </w:rPr>
      </w:pPr>
      <w:r>
        <w:rPr>
          <w:sz w:val="24"/>
        </w:rPr>
        <w:t>Применятьзнания,полученныеприизученииразделов«Социальнаясфера»,«По-литическая сфера», «Правовое регулирование общественных отношений в Российской Фе-дерации», для анализа социальной информации о социальном и политическом развитиироссийского общества, направлениях государственной политики в Российской Федерации,правовом регулировании общественных процессов в Российской Федерации, полученнойиз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СМИ; осуществлять поиск политической и правовойинформации, представленной в различных знаковых системах, извлекать информацию изнеадаптированныхисточников,вестицеленаправленныйпоискнеобходимыхсведенийдлявосполнения недостающих звеньев, делать обоснованные выводы, различать отдельныекомпоненты в информационном сообщении, выделять факты, выводы, оценочные сужде-ния, мнения при изучении разделов «Социальная сфера», «Политическая сфера», «Право-воерегулирование общественныхотношенийвРоссийскойФедерации».</w:t>
      </w:r>
    </w:p>
    <w:p w:rsidR="00557633" w:rsidRDefault="00593EF7" w:rsidP="00907626">
      <w:pPr>
        <w:pStyle w:val="a6"/>
        <w:numPr>
          <w:ilvl w:val="0"/>
          <w:numId w:val="83"/>
        </w:numPr>
        <w:tabs>
          <w:tab w:val="left" w:pos="1422"/>
        </w:tabs>
        <w:spacing w:before="1"/>
        <w:ind w:right="667" w:firstLine="719"/>
        <w:rPr>
          <w:sz w:val="24"/>
        </w:rPr>
      </w:pPr>
      <w:r>
        <w:rPr>
          <w:sz w:val="24"/>
        </w:rPr>
        <w:t>Осуществлять учебно-исследовательскую и проектную деятельность с опорой наполученные знания о структуре общества, социальных отношениях, политической сфере,правовом регулировании и законодательстве Российской Федерации, представлять ее ре-зультатыввидезавершенныхпроектов,презентаций,творческихработсоциальнойимеж-</w:t>
      </w:r>
      <w:r>
        <w:rPr>
          <w:spacing w:val="-1"/>
          <w:sz w:val="24"/>
        </w:rPr>
        <w:t>дисциплинарнойнаправленности;готовитьустные</w:t>
      </w:r>
      <w:r>
        <w:rPr>
          <w:sz w:val="24"/>
        </w:rPr>
        <w:t>выступленияиписьменныеработы(раз-вернутые ответы, сочинения) по изученным темам, составлять сложный и тезисный планразвернутыхответов, анализироватьнеадаптированныетексты.</w:t>
      </w:r>
    </w:p>
    <w:p w:rsidR="00557633" w:rsidRDefault="00593EF7" w:rsidP="00907626">
      <w:pPr>
        <w:pStyle w:val="a6"/>
        <w:numPr>
          <w:ilvl w:val="0"/>
          <w:numId w:val="83"/>
        </w:numPr>
        <w:tabs>
          <w:tab w:val="left" w:pos="1422"/>
        </w:tabs>
        <w:spacing w:before="1"/>
        <w:ind w:right="666" w:firstLine="719"/>
        <w:rPr>
          <w:sz w:val="24"/>
        </w:rPr>
      </w:pPr>
      <w:r>
        <w:rPr>
          <w:sz w:val="24"/>
        </w:rPr>
        <w:t>Использовать политические и правовые знания для взаимодействия с представи-телямидругихнациональностейикультурвцеляхуспешноговыполнениятипичныхсоци-альных ролей, ориентации в актуальных общественных событиях, определения личнойгражданской позиции; осознания роли непрерывного образования; использовать средстваинформационно-коммуникационныхтехнологийврешенииразличныхзадачприизученииразделов «Социальная сфера», «Политическая сфера», «Правовое регулирование обще-ственныхотношенийвРоссийскойФедерации».</w:t>
      </w:r>
    </w:p>
    <w:p w:rsidR="00557633" w:rsidRDefault="00593EF7" w:rsidP="00907626">
      <w:pPr>
        <w:pStyle w:val="a6"/>
        <w:numPr>
          <w:ilvl w:val="0"/>
          <w:numId w:val="83"/>
        </w:numPr>
        <w:tabs>
          <w:tab w:val="left" w:pos="1422"/>
        </w:tabs>
        <w:ind w:right="663" w:firstLine="719"/>
        <w:rPr>
          <w:sz w:val="24"/>
        </w:rPr>
      </w:pPr>
      <w:r>
        <w:rPr>
          <w:sz w:val="24"/>
        </w:rPr>
        <w:t xml:space="preserve">Формулироватьнаосновесоциальныхценностейиприобретенныхзнанийоструктуре общества и социальных взаимодействиях, политической сфере и законодатель-ствеРоссийскойФедерациисобственныесужденияиаргументыпопроблемамсоциальноймобильности,ееформиканаловвсовременномроссийскомобществе;миграционныхпро-цессов; тенденций развития семьи; участия субъектов политики в политическом процессе;опасностикоррупцииинеобходимостиборьбысней;соотношенияправисвободчеловекас обязанностями и правовой ответственностью; использовать ключевые понятия, теорети-ческие положения, в т.ч. о (об) социальной структуре российского общества; роли семьи вжизни личности и в развитии общества; особенностях политической власти, структуре по-литическойсистемы;ролиИнтернетавсовременнойполитическойкоммуникации;необхо-димостиподдержаниязаконностииправопорядка;юридическойответственностизасовер-шениеправонарушений;механизмахзащитыправчеловека;особенностяхтрудовыхправо-отношенийнесовершеннолетнихработников; особенностяхуголовнойответственностинесовершеннолетних для объяснения явлений социальной действительности; конкретизи-ровать теоретические положения о (об) </w:t>
      </w:r>
      <w:r>
        <w:rPr>
          <w:sz w:val="24"/>
        </w:rPr>
        <w:lastRenderedPageBreak/>
        <w:t>конституционных принципах национальной поли-тики в Российской Федерации; социальных конфликтах, включая этносоциальные, и путяхих разрешения; государственной поддержке социально незащищенных слоев общества имерахсоциальнойподдержкисемьивРоссийскойФедерации;федеративномустройствеи</w:t>
      </w:r>
    </w:p>
    <w:p w:rsidR="00557633" w:rsidRDefault="00557633">
      <w:pPr>
        <w:jc w:val="both"/>
        <w:rPr>
          <w:sz w:val="24"/>
        </w:rPr>
        <w:sectPr w:rsidR="00557633">
          <w:pgSz w:w="11910" w:h="16380"/>
          <w:pgMar w:top="1060" w:right="180" w:bottom="1240" w:left="1240" w:header="0" w:footer="978" w:gutter="0"/>
          <w:cols w:space="720"/>
        </w:sectPr>
      </w:pPr>
    </w:p>
    <w:p w:rsidR="00557633" w:rsidRDefault="00593EF7">
      <w:pPr>
        <w:pStyle w:val="a3"/>
        <w:spacing w:before="72"/>
        <w:ind w:left="462" w:right="661"/>
        <w:jc w:val="both"/>
      </w:pPr>
      <w:r>
        <w:lastRenderedPageBreak/>
        <w:t>политической системе Российской Федерации на современном этапе; государственном су-веренитете; избирательной системе в Российской Федерации; государственной службе истатусе государственного служащего; основах конституционного, строя Российской Феде-рации;субъектахгражданскихправоотношений;юридическойответственностииеевидах;правовом регулировании оказания образовательных услуг; порядке приема на работу, за-ключения и расторжения трудового договора, в т.ч. несовершеннолетних граждан; защитетрудовых прав работников; порядке и условиях заключения и расторжения брака; правах иобязанностяхналогоплательщика;принципахуголовногоправа,уголовногопроцесса,гражданского процесса фактами социальной действительности, модельными ситуациями,примерамиизличногосоциальногоопыта.</w:t>
      </w:r>
    </w:p>
    <w:p w:rsidR="00557633" w:rsidRDefault="00593EF7" w:rsidP="00907626">
      <w:pPr>
        <w:pStyle w:val="a6"/>
        <w:numPr>
          <w:ilvl w:val="0"/>
          <w:numId w:val="83"/>
        </w:numPr>
        <w:tabs>
          <w:tab w:val="left" w:pos="1542"/>
        </w:tabs>
        <w:ind w:right="667" w:firstLine="719"/>
        <w:rPr>
          <w:sz w:val="24"/>
        </w:rPr>
      </w:pPr>
      <w:r>
        <w:rPr>
          <w:sz w:val="24"/>
        </w:rPr>
        <w:t>Применять знание о правах и обязанностях потребителя финансовых услуг, за-фиксированных в законодательстве Российской Федерации; находить, анализировать и ис-пользоватьинформацию,предоставленнуюгосударственнымиорганами,вт.ч.вцифровойсреде,вцеляхуправленияличнымифинансамииобеспеченияличнойфинансовойбезопас-ности.</w:t>
      </w:r>
    </w:p>
    <w:p w:rsidR="00557633" w:rsidRDefault="00593EF7" w:rsidP="00907626">
      <w:pPr>
        <w:pStyle w:val="a6"/>
        <w:numPr>
          <w:ilvl w:val="0"/>
          <w:numId w:val="83"/>
        </w:numPr>
        <w:tabs>
          <w:tab w:val="left" w:pos="1542"/>
        </w:tabs>
        <w:spacing w:before="1"/>
        <w:ind w:right="667" w:firstLine="719"/>
        <w:rPr>
          <w:sz w:val="24"/>
        </w:rPr>
      </w:pPr>
      <w:r>
        <w:rPr>
          <w:sz w:val="24"/>
        </w:rPr>
        <w:t>Оценивать социальную информацию по проблемам социальных отношений, по-литическойжизниобщества,правовогорегулирования,вт.ч.поступающуюпоканаламсе-тевых коммуникаций, определять степень достоверности информации; соотносить различ-</w:t>
      </w:r>
      <w:r>
        <w:rPr>
          <w:spacing w:val="-1"/>
          <w:sz w:val="24"/>
        </w:rPr>
        <w:t>ныеоценкисоциальноговзаимодействия,</w:t>
      </w:r>
      <w:r>
        <w:rPr>
          <w:sz w:val="24"/>
        </w:rPr>
        <w:t>политическихсобытий,правовыхотношений,со-держащиеся в источниках информации; давать оценку действиям людей в типичных (мо-дельных)ситуацияхсточкизрениясоциальныхнорм,вт.ч.норм моралииправа.</w:t>
      </w:r>
    </w:p>
    <w:p w:rsidR="00557633" w:rsidRDefault="00593EF7" w:rsidP="00907626">
      <w:pPr>
        <w:pStyle w:val="a6"/>
        <w:numPr>
          <w:ilvl w:val="0"/>
          <w:numId w:val="83"/>
        </w:numPr>
        <w:tabs>
          <w:tab w:val="left" w:pos="1542"/>
        </w:tabs>
        <w:ind w:right="667" w:firstLine="719"/>
        <w:rPr>
          <w:sz w:val="24"/>
        </w:rPr>
      </w:pPr>
      <w:r>
        <w:rPr>
          <w:sz w:val="24"/>
        </w:rPr>
        <w:t>Самостоятельнооцениватьиприниматьрешения,выявлятьспомощьюполучен-ныхзнанийнаиболееэффективныеспособыпротиводействиякоррупции;определятьстра-тегии разрешения социальных и межличностных конфликтов; оценивать поведение людейисобственноеповедениесточкизрениясоциальныхнорм,включаянормыморалииправа,ценностей; осознавать неприемлемость антиобщественного поведения, опасность алкого-лизма инаркомании.</w:t>
      </w:r>
    </w:p>
    <w:p w:rsidR="00557633" w:rsidRDefault="00557633">
      <w:pPr>
        <w:jc w:val="both"/>
        <w:rPr>
          <w:sz w:val="24"/>
        </w:rPr>
        <w:sectPr w:rsidR="00557633">
          <w:pgSz w:w="11910" w:h="16380"/>
          <w:pgMar w:top="1060" w:right="180" w:bottom="1240" w:left="1240" w:header="0" w:footer="978" w:gutter="0"/>
          <w:cols w:space="720"/>
        </w:sectPr>
      </w:pPr>
    </w:p>
    <w:p w:rsidR="00557633" w:rsidRDefault="00593EF7" w:rsidP="00907626">
      <w:pPr>
        <w:pStyle w:val="2"/>
        <w:numPr>
          <w:ilvl w:val="2"/>
          <w:numId w:val="109"/>
        </w:numPr>
        <w:tabs>
          <w:tab w:val="left" w:pos="1782"/>
        </w:tabs>
        <w:spacing w:before="72"/>
        <w:ind w:right="666" w:firstLine="719"/>
        <w:jc w:val="both"/>
      </w:pPr>
      <w:r>
        <w:lastRenderedPageBreak/>
        <w:t>РАБОЧАЯПРОГРАММАУЧЕБНОГОПРЕДМЕТА«ГЕОГРАФИЯ»(БАЗОВЫЙ УРОВЕНЬ)</w:t>
      </w:r>
    </w:p>
    <w:p w:rsidR="00557633" w:rsidRDefault="00593EF7" w:rsidP="00907626">
      <w:pPr>
        <w:pStyle w:val="a6"/>
        <w:numPr>
          <w:ilvl w:val="0"/>
          <w:numId w:val="82"/>
        </w:numPr>
        <w:tabs>
          <w:tab w:val="left" w:pos="1674"/>
        </w:tabs>
        <w:ind w:right="672" w:firstLine="719"/>
        <w:rPr>
          <w:sz w:val="24"/>
        </w:rPr>
      </w:pPr>
      <w:r>
        <w:rPr>
          <w:sz w:val="24"/>
        </w:rPr>
        <w:t>Федеральная рабочая программа по учебному предмету "География" (базовыйуровень).</w:t>
      </w:r>
    </w:p>
    <w:p w:rsidR="00557633" w:rsidRDefault="00593EF7" w:rsidP="00907626">
      <w:pPr>
        <w:pStyle w:val="a6"/>
        <w:numPr>
          <w:ilvl w:val="1"/>
          <w:numId w:val="82"/>
        </w:numPr>
        <w:tabs>
          <w:tab w:val="left" w:pos="1869"/>
        </w:tabs>
        <w:ind w:right="667" w:firstLine="719"/>
        <w:rPr>
          <w:sz w:val="24"/>
        </w:rPr>
      </w:pPr>
      <w:r>
        <w:rPr>
          <w:sz w:val="24"/>
        </w:rPr>
        <w:t>Федеральная рабочая программа по учебному предмету "География" (пред-метная область "Общественно-научные предметы") (далее соответственно - программа погеографии, география) включает пояснительную записку, содержание обучения, планируе-мыерезультатыосвоенияпрограммыпо географии.</w:t>
      </w:r>
    </w:p>
    <w:p w:rsidR="00557633" w:rsidRDefault="00557633">
      <w:pPr>
        <w:pStyle w:val="a3"/>
      </w:pPr>
    </w:p>
    <w:p w:rsidR="00557633" w:rsidRDefault="00593EF7" w:rsidP="00907626">
      <w:pPr>
        <w:pStyle w:val="a6"/>
        <w:numPr>
          <w:ilvl w:val="1"/>
          <w:numId w:val="82"/>
        </w:numPr>
        <w:tabs>
          <w:tab w:val="left" w:pos="1842"/>
        </w:tabs>
        <w:ind w:left="1842" w:hanging="661"/>
        <w:rPr>
          <w:sz w:val="24"/>
        </w:rPr>
      </w:pPr>
      <w:r>
        <w:rPr>
          <w:sz w:val="24"/>
        </w:rPr>
        <w:t>Пояснительнаязаписка.</w:t>
      </w:r>
    </w:p>
    <w:p w:rsidR="00557633" w:rsidRDefault="00593EF7" w:rsidP="00907626">
      <w:pPr>
        <w:pStyle w:val="a6"/>
        <w:numPr>
          <w:ilvl w:val="2"/>
          <w:numId w:val="82"/>
        </w:numPr>
        <w:tabs>
          <w:tab w:val="left" w:pos="2051"/>
        </w:tabs>
        <w:ind w:right="665" w:firstLine="719"/>
        <w:rPr>
          <w:sz w:val="24"/>
        </w:rPr>
      </w:pPr>
      <w:r>
        <w:rPr>
          <w:sz w:val="24"/>
        </w:rPr>
        <w:t>Программа по географии составлена на основе требований к результатамосвоения ООП СОО, представленных во</w:t>
      </w:r>
      <w:hyperlink r:id="rId13">
        <w:r>
          <w:rPr>
            <w:color w:val="0563C1"/>
            <w:sz w:val="24"/>
            <w:u w:val="single" w:color="0563C1"/>
          </w:rPr>
          <w:t>ФГОС СОО</w:t>
        </w:r>
      </w:hyperlink>
      <w:r>
        <w:rPr>
          <w:sz w:val="24"/>
        </w:rPr>
        <w:t>, а также на основе характеристикипланируемых результатов духовно-нравственного развития, воспитания и социализацииобучающихся, представленной в федеральной рабочей программе воспитания и подлежитнепосредственномуприменениюприреализацииобразовательнойпрограммысреднегооб-щегообразования.</w:t>
      </w:r>
    </w:p>
    <w:p w:rsidR="00557633" w:rsidRDefault="00593EF7" w:rsidP="00907626">
      <w:pPr>
        <w:pStyle w:val="a6"/>
        <w:numPr>
          <w:ilvl w:val="2"/>
          <w:numId w:val="82"/>
        </w:numPr>
        <w:tabs>
          <w:tab w:val="left" w:pos="2020"/>
        </w:tabs>
        <w:spacing w:before="1"/>
        <w:ind w:right="667" w:firstLine="719"/>
        <w:rPr>
          <w:sz w:val="24"/>
        </w:rPr>
      </w:pPr>
      <w:r>
        <w:rPr>
          <w:sz w:val="24"/>
        </w:rPr>
        <w:t>Программапогеографииотражаетосновныетребования</w:t>
      </w:r>
      <w:hyperlink r:id="rId14">
        <w:r>
          <w:rPr>
            <w:color w:val="0563C1"/>
            <w:sz w:val="24"/>
            <w:u w:val="single" w:color="0563C1"/>
          </w:rPr>
          <w:t>ФГОССОО</w:t>
        </w:r>
      </w:hyperlink>
      <w:r>
        <w:rPr>
          <w:sz w:val="24"/>
        </w:rPr>
        <w:t>клич-ностным,метапредметным ипредметнымрезультатамосвоенияобразовательныхпро-грамм.</w:t>
      </w:r>
    </w:p>
    <w:p w:rsidR="00557633" w:rsidRDefault="00593EF7" w:rsidP="00907626">
      <w:pPr>
        <w:pStyle w:val="a6"/>
        <w:numPr>
          <w:ilvl w:val="2"/>
          <w:numId w:val="82"/>
        </w:numPr>
        <w:tabs>
          <w:tab w:val="left" w:pos="2025"/>
        </w:tabs>
        <w:ind w:right="667" w:firstLine="719"/>
        <w:rPr>
          <w:sz w:val="24"/>
        </w:rPr>
      </w:pPr>
      <w:r>
        <w:rPr>
          <w:sz w:val="24"/>
        </w:rPr>
        <w:t>Программа по географии дает представление о целях обучения, воспитанияиразвитияобучающихсясредствамиучебногопредмета,устанавливаетобязательноепред-</w:t>
      </w:r>
      <w:r>
        <w:rPr>
          <w:spacing w:val="-1"/>
          <w:sz w:val="24"/>
        </w:rPr>
        <w:t>метноесодержание,предусматривает</w:t>
      </w:r>
      <w:r>
        <w:rPr>
          <w:sz w:val="24"/>
        </w:rPr>
        <w:t>распределениеегопоклассамиструктурированиеегопо разделам и темам курса, дает распределение учебных часов по тематическим разделамкурса и последовательность их изучения с учетом межпредметных и внутрипредметных</w:t>
      </w:r>
      <w:r>
        <w:rPr>
          <w:spacing w:val="-1"/>
          <w:sz w:val="24"/>
        </w:rPr>
        <w:t>связей,логикиучебного</w:t>
      </w:r>
      <w:r>
        <w:rPr>
          <w:sz w:val="24"/>
        </w:rPr>
        <w:t>процесса,возрастныхособенностейобучающихся;определяетвоз-можности предмета для реализации требований к результатам освоения основной образо-вательной программы среднего общего образования, требований к результатам обучениягеографии,атакжеосновных видовдеятельностиобучающихся.</w:t>
      </w:r>
    </w:p>
    <w:p w:rsidR="00557633" w:rsidRDefault="00593EF7">
      <w:pPr>
        <w:pStyle w:val="a3"/>
        <w:spacing w:before="1"/>
        <w:ind w:left="462" w:right="665" w:firstLine="719"/>
        <w:jc w:val="both"/>
      </w:pPr>
      <w:r>
        <w:t>При сохранении нацеленности программы по географии на формирование базовыхтеоретических знаний особое внимание уделено формированию умений: анализа, синтеза,обобщения, интерпретации географической информации, использованию геоинформаци-онных систем и глобальных информационных сетей, навыков самостоятельной познава-тельной деятельности с использованием различных источников. Программа по географиидает возможность дальнейшего формирования у обучающихся функциональной грамотно-сти-способностииспользоватьполучаемыезнаниядлярешенияжизненныхпроблемвраз-личных сферахчеловеческойдеятельности,общенияи социальныхотношений.</w:t>
      </w:r>
    </w:p>
    <w:p w:rsidR="00557633" w:rsidRDefault="00593EF7" w:rsidP="00907626">
      <w:pPr>
        <w:pStyle w:val="a6"/>
        <w:numPr>
          <w:ilvl w:val="2"/>
          <w:numId w:val="82"/>
        </w:numPr>
        <w:tabs>
          <w:tab w:val="left" w:pos="2034"/>
        </w:tabs>
        <w:ind w:right="669" w:firstLine="719"/>
        <w:rPr>
          <w:sz w:val="24"/>
        </w:rPr>
      </w:pPr>
      <w:r>
        <w:rPr>
          <w:sz w:val="24"/>
        </w:rPr>
        <w:t>География является одним из учебных предметов, способных успешно вы-полнить задачу интеграции содержания образования в области естественных и обществен-ныхнаук.</w:t>
      </w:r>
    </w:p>
    <w:p w:rsidR="00557633" w:rsidRDefault="00593EF7" w:rsidP="00907626">
      <w:pPr>
        <w:pStyle w:val="a6"/>
        <w:numPr>
          <w:ilvl w:val="2"/>
          <w:numId w:val="82"/>
        </w:numPr>
        <w:tabs>
          <w:tab w:val="left" w:pos="2063"/>
        </w:tabs>
        <w:spacing w:before="1"/>
        <w:ind w:right="667" w:firstLine="719"/>
        <w:rPr>
          <w:sz w:val="24"/>
        </w:rPr>
      </w:pPr>
      <w:r>
        <w:rPr>
          <w:sz w:val="24"/>
        </w:rPr>
        <w:t>В основу содержания географии положено изучение единого и одновре-менно многополярного мира, глобализации мирового развития, фокусирования на форми-ровании у обучающихся целостного представления о роли России в современном мире.Факторами, определяющими содержательную часть, явились интегративность, междисци-плинарность, практикоориентированность, экологизация и гуманизация географии, чтопозволило более четко представить географические реалии происходящих в современном</w:t>
      </w:r>
      <w:r>
        <w:rPr>
          <w:spacing w:val="-1"/>
          <w:sz w:val="24"/>
        </w:rPr>
        <w:t>мире</w:t>
      </w:r>
      <w:r>
        <w:rPr>
          <w:sz w:val="24"/>
        </w:rPr>
        <w:t>геополитических,межнациональныхимежгосударственных,социокультурных,соци-ально-экономических,геоэкологическихсобытийипроцессов.</w:t>
      </w:r>
    </w:p>
    <w:p w:rsidR="00557633" w:rsidRDefault="00593EF7" w:rsidP="00907626">
      <w:pPr>
        <w:pStyle w:val="a6"/>
        <w:numPr>
          <w:ilvl w:val="2"/>
          <w:numId w:val="82"/>
        </w:numPr>
        <w:tabs>
          <w:tab w:val="left" w:pos="2022"/>
        </w:tabs>
        <w:ind w:left="1181" w:right="670" w:firstLine="0"/>
        <w:rPr>
          <w:sz w:val="24"/>
        </w:rPr>
      </w:pPr>
      <w:r>
        <w:rPr>
          <w:sz w:val="24"/>
        </w:rPr>
        <w:t xml:space="preserve">Изучение географии направлено на достижение следующих </w:t>
      </w:r>
      <w:r>
        <w:rPr>
          <w:sz w:val="24"/>
        </w:rPr>
        <w:lastRenderedPageBreak/>
        <w:t>целей:воспитаниечувствапатриотизма,взаимопониманиясдругиминародами,уважения</w:t>
      </w:r>
    </w:p>
    <w:p w:rsidR="00557633" w:rsidRDefault="00593EF7">
      <w:pPr>
        <w:pStyle w:val="a3"/>
        <w:ind w:left="462"/>
        <w:jc w:val="both"/>
      </w:pPr>
      <w:r>
        <w:t>культурыразныхстранирегионовмира,ценностныхориентацийличностипосредством</w:t>
      </w:r>
    </w:p>
    <w:p w:rsidR="00557633" w:rsidRDefault="00557633">
      <w:pPr>
        <w:jc w:val="both"/>
        <w:sectPr w:rsidR="00557633">
          <w:pgSz w:w="11910" w:h="16380"/>
          <w:pgMar w:top="1060" w:right="180" w:bottom="1240" w:left="1240" w:header="0" w:footer="978" w:gutter="0"/>
          <w:cols w:space="720"/>
        </w:sectPr>
      </w:pPr>
    </w:p>
    <w:p w:rsidR="00557633" w:rsidRDefault="00593EF7">
      <w:pPr>
        <w:pStyle w:val="a3"/>
        <w:spacing w:before="72"/>
        <w:ind w:left="462" w:right="673"/>
        <w:jc w:val="both"/>
      </w:pPr>
      <w:r>
        <w:lastRenderedPageBreak/>
        <w:t>ознакомления с важнейшими проблемами современности, с ролью России как составнойчасти мировогосообщества;</w:t>
      </w:r>
    </w:p>
    <w:p w:rsidR="00557633" w:rsidRDefault="00593EF7">
      <w:pPr>
        <w:pStyle w:val="a3"/>
        <w:ind w:left="462" w:right="665" w:firstLine="719"/>
        <w:jc w:val="both"/>
      </w:pPr>
      <w:r>
        <w:t>воспитание экологической культуры на основе приобретения знаний о взаимосвязиприроды,населенияихозяйстванаглобальном,региональномилокальномуровняхифор-мированиеценностногоотношениякпроблемамвзаимодействиячеловекаиобщества;</w:t>
      </w:r>
    </w:p>
    <w:p w:rsidR="00557633" w:rsidRDefault="00593EF7">
      <w:pPr>
        <w:pStyle w:val="a3"/>
        <w:ind w:left="462" w:right="668" w:firstLine="719"/>
        <w:jc w:val="both"/>
      </w:pPr>
      <w:r>
        <w:t>формирование системы географических знаний как компонента научной картинымира,завершениеформированияосновгеографическойкультуры;</w:t>
      </w:r>
    </w:p>
    <w:p w:rsidR="00557633" w:rsidRDefault="00593EF7">
      <w:pPr>
        <w:pStyle w:val="a3"/>
        <w:ind w:left="462" w:right="667" w:firstLine="719"/>
        <w:jc w:val="both"/>
      </w:pPr>
      <w:r>
        <w:t>развитие познавательных интересов, навыков самопознания, интеллектуальных итворческих способностей в процессе овладения комплексом географических знаний и уме-ний,направленных наиспользованиеихвреальнойдействительности;</w:t>
      </w:r>
    </w:p>
    <w:p w:rsidR="00557633" w:rsidRDefault="00593EF7">
      <w:pPr>
        <w:pStyle w:val="a3"/>
        <w:ind w:left="462" w:right="670" w:firstLine="719"/>
        <w:jc w:val="both"/>
      </w:pPr>
      <w:r>
        <w:t>приобретение опыта разнообразной деятельности, направленной на достижение це-лейустойчивого развития.</w:t>
      </w:r>
    </w:p>
    <w:p w:rsidR="00557633" w:rsidRDefault="00593EF7" w:rsidP="00907626">
      <w:pPr>
        <w:pStyle w:val="a6"/>
        <w:numPr>
          <w:ilvl w:val="2"/>
          <w:numId w:val="82"/>
        </w:numPr>
        <w:tabs>
          <w:tab w:val="left" w:pos="2030"/>
        </w:tabs>
        <w:spacing w:before="1"/>
        <w:ind w:right="670" w:firstLine="719"/>
        <w:rPr>
          <w:sz w:val="24"/>
        </w:rPr>
      </w:pPr>
      <w:r>
        <w:rPr>
          <w:sz w:val="24"/>
        </w:rPr>
        <w:t>В программе по географии на уровне среднего общего образования соблю-даетсяпреемственностьспрограммойпогеографиинауровнеосновногообщегообразова-ния,втом числевформированииосновныхвидовучебнойдеятельностиобучающихся.</w:t>
      </w:r>
    </w:p>
    <w:p w:rsidR="00557633" w:rsidRDefault="00593EF7" w:rsidP="00907626">
      <w:pPr>
        <w:pStyle w:val="a6"/>
        <w:numPr>
          <w:ilvl w:val="2"/>
          <w:numId w:val="82"/>
        </w:numPr>
        <w:tabs>
          <w:tab w:val="left" w:pos="2034"/>
        </w:tabs>
        <w:ind w:right="669" w:firstLine="719"/>
        <w:rPr>
          <w:sz w:val="24"/>
        </w:rPr>
      </w:pPr>
      <w:r>
        <w:rPr>
          <w:sz w:val="24"/>
        </w:rPr>
        <w:t>Общее число часов, рекомендованных для изучения географии, - 68 часов:по одному часувнеделюв10 и11 классах.</w:t>
      </w:r>
    </w:p>
    <w:p w:rsidR="00557633" w:rsidRDefault="00557633">
      <w:pPr>
        <w:pStyle w:val="a3"/>
      </w:pPr>
    </w:p>
    <w:p w:rsidR="00557633" w:rsidRDefault="00593EF7" w:rsidP="00907626">
      <w:pPr>
        <w:pStyle w:val="a6"/>
        <w:numPr>
          <w:ilvl w:val="1"/>
          <w:numId w:val="82"/>
        </w:numPr>
        <w:tabs>
          <w:tab w:val="left" w:pos="1842"/>
        </w:tabs>
        <w:ind w:left="1842" w:hanging="661"/>
        <w:rPr>
          <w:sz w:val="24"/>
        </w:rPr>
      </w:pPr>
      <w:r>
        <w:rPr>
          <w:sz w:val="24"/>
        </w:rPr>
        <w:t>Содержаниеобучениягеографии в10классе.</w:t>
      </w:r>
    </w:p>
    <w:p w:rsidR="00557633" w:rsidRDefault="00593EF7" w:rsidP="00907626">
      <w:pPr>
        <w:pStyle w:val="a6"/>
        <w:numPr>
          <w:ilvl w:val="2"/>
          <w:numId w:val="82"/>
        </w:numPr>
        <w:tabs>
          <w:tab w:val="left" w:pos="2022"/>
        </w:tabs>
        <w:ind w:left="2022" w:hanging="841"/>
        <w:rPr>
          <w:sz w:val="24"/>
        </w:rPr>
      </w:pPr>
      <w:r>
        <w:rPr>
          <w:sz w:val="24"/>
        </w:rPr>
        <w:t>Географиякакнаука.</w:t>
      </w:r>
    </w:p>
    <w:p w:rsidR="00557633" w:rsidRDefault="00593EF7" w:rsidP="00907626">
      <w:pPr>
        <w:pStyle w:val="a6"/>
        <w:numPr>
          <w:ilvl w:val="3"/>
          <w:numId w:val="82"/>
        </w:numPr>
        <w:tabs>
          <w:tab w:val="left" w:pos="2229"/>
        </w:tabs>
        <w:ind w:right="665" w:firstLine="719"/>
        <w:rPr>
          <w:sz w:val="24"/>
        </w:rPr>
      </w:pPr>
      <w:r>
        <w:rPr>
          <w:sz w:val="24"/>
        </w:rPr>
        <w:t>Традиционные и новые методы в географии. Географические прогнозы.Традиционные и новые методы исследований в географических науках, их использованиев разных сферах человеческой деятельности. Современные направления географическихисследований. Источники географической информации, государственные информацион-ныесистемы.Географическиепрогнозыкакрезультатгеографическихисследований.</w:t>
      </w:r>
    </w:p>
    <w:p w:rsidR="00557633" w:rsidRDefault="00593EF7" w:rsidP="00907626">
      <w:pPr>
        <w:pStyle w:val="a6"/>
        <w:numPr>
          <w:ilvl w:val="3"/>
          <w:numId w:val="82"/>
        </w:numPr>
        <w:tabs>
          <w:tab w:val="left" w:pos="2198"/>
        </w:tabs>
        <w:spacing w:before="1"/>
        <w:ind w:right="668" w:firstLine="719"/>
        <w:rPr>
          <w:sz w:val="24"/>
        </w:rPr>
      </w:pPr>
      <w:r>
        <w:rPr>
          <w:sz w:val="24"/>
        </w:rPr>
        <w:t>Географическаякультура.Элементыгеографическойкультуры:географи-ческаякартинамира,географическоемышление,языкгеографии.Ихзначимостьдляпред-ставителейразных профессий.</w:t>
      </w:r>
    </w:p>
    <w:p w:rsidR="00557633" w:rsidRDefault="00593EF7" w:rsidP="00907626">
      <w:pPr>
        <w:pStyle w:val="a6"/>
        <w:numPr>
          <w:ilvl w:val="2"/>
          <w:numId w:val="82"/>
        </w:numPr>
        <w:tabs>
          <w:tab w:val="left" w:pos="2022"/>
        </w:tabs>
        <w:ind w:left="2022" w:hanging="841"/>
        <w:rPr>
          <w:sz w:val="24"/>
        </w:rPr>
      </w:pPr>
      <w:r>
        <w:rPr>
          <w:sz w:val="24"/>
        </w:rPr>
        <w:t>Природопользованиеигеоэкология.</w:t>
      </w:r>
    </w:p>
    <w:p w:rsidR="00557633" w:rsidRDefault="00593EF7" w:rsidP="00907626">
      <w:pPr>
        <w:pStyle w:val="a6"/>
        <w:numPr>
          <w:ilvl w:val="3"/>
          <w:numId w:val="82"/>
        </w:numPr>
        <w:tabs>
          <w:tab w:val="left" w:pos="2205"/>
        </w:tabs>
        <w:ind w:right="668" w:firstLine="719"/>
        <w:rPr>
          <w:sz w:val="24"/>
        </w:rPr>
      </w:pPr>
      <w:r>
        <w:rPr>
          <w:sz w:val="24"/>
        </w:rPr>
        <w:t>Географическая среда. Географическая среда как геосистема; факторы, ееформирующиеиизменяющие.Адаптациячеловекакразличнымприроднымусловиямтер-риторий,ееизменение вовремени. Географическаяиокружающаясреда.</w:t>
      </w:r>
    </w:p>
    <w:p w:rsidR="00557633" w:rsidRDefault="00593EF7" w:rsidP="00907626">
      <w:pPr>
        <w:pStyle w:val="a6"/>
        <w:numPr>
          <w:ilvl w:val="3"/>
          <w:numId w:val="82"/>
        </w:numPr>
        <w:tabs>
          <w:tab w:val="left" w:pos="2217"/>
        </w:tabs>
        <w:ind w:right="667" w:firstLine="719"/>
        <w:rPr>
          <w:sz w:val="24"/>
        </w:rPr>
      </w:pPr>
      <w:r>
        <w:rPr>
          <w:sz w:val="24"/>
        </w:rPr>
        <w:t>Естественный и антропогенный ландшафты. Проблема сохранения ланд-шафтного икультурногоразнообразия на Земле.</w:t>
      </w:r>
    </w:p>
    <w:p w:rsidR="00557633" w:rsidRDefault="00593EF7">
      <w:pPr>
        <w:pStyle w:val="a3"/>
        <w:ind w:left="462" w:right="661" w:firstLine="719"/>
        <w:jc w:val="both"/>
      </w:pPr>
      <w:r>
        <w:t>Практическая работа "Классификация ландшафтов с использованием источниковгеографическойинформации".</w:t>
      </w:r>
    </w:p>
    <w:p w:rsidR="00557633" w:rsidRDefault="00593EF7" w:rsidP="00907626">
      <w:pPr>
        <w:pStyle w:val="a6"/>
        <w:numPr>
          <w:ilvl w:val="3"/>
          <w:numId w:val="82"/>
        </w:numPr>
        <w:tabs>
          <w:tab w:val="left" w:pos="2219"/>
        </w:tabs>
        <w:ind w:right="663" w:firstLine="719"/>
        <w:rPr>
          <w:sz w:val="24"/>
        </w:rPr>
      </w:pPr>
      <w:r>
        <w:rPr>
          <w:sz w:val="24"/>
        </w:rPr>
        <w:t>Проблемы взаимодействия человека и природы. Опасные природные яв-ления, климатические изменения, повышение уровня Мирового океана, загрязнение окру-жающей среды. "Климатические беженцы". Стратегия устойчивого развития. Цели устой-чивого развития и роль географических наук в их достижении. Особо охраняемые природ-ныетерритории.ОбъектыВсемирного природного и культурногонаследия.</w:t>
      </w:r>
    </w:p>
    <w:p w:rsidR="00557633" w:rsidRDefault="00593EF7">
      <w:pPr>
        <w:pStyle w:val="a3"/>
        <w:spacing w:before="1"/>
        <w:ind w:left="462" w:right="667" w:firstLine="719"/>
        <w:jc w:val="both"/>
      </w:pPr>
      <w:r>
        <w:t>Практическая работа "Определение целей и задач учебного исследования, связан-ного с опасными природными явлениями и (или) глобальными изменениями климата и(или)загрязнениемМировогоокеана,выборформыфиксациирезультатовнаблюдения(ис-следования)".</w:t>
      </w:r>
    </w:p>
    <w:p w:rsidR="00557633" w:rsidRDefault="00593EF7" w:rsidP="00907626">
      <w:pPr>
        <w:pStyle w:val="a6"/>
        <w:numPr>
          <w:ilvl w:val="3"/>
          <w:numId w:val="82"/>
        </w:numPr>
        <w:tabs>
          <w:tab w:val="left" w:pos="2214"/>
        </w:tabs>
        <w:ind w:right="670" w:firstLine="719"/>
        <w:rPr>
          <w:sz w:val="24"/>
        </w:rPr>
      </w:pPr>
      <w:r>
        <w:rPr>
          <w:sz w:val="24"/>
        </w:rPr>
        <w:t xml:space="preserve">Природные ресурсы и их виды. Особенности размещения природных ре-сурсовмира.Природно-ресурсныйкапиталрегионов,крупныхстран,втомчислеиРоссии.Ресурсообеспеченность. Истощение природных ресурсов. Обеспеченность стран стратеги-ческими ресурсами: </w:t>
      </w:r>
      <w:r>
        <w:rPr>
          <w:sz w:val="24"/>
        </w:rPr>
        <w:lastRenderedPageBreak/>
        <w:t>нефтью, газом, ураном, рудными и другими полезными ископаемыми.Земельныересурсы.Обеспеченностьчеловечествапреснойводой.Гидроэнергоресурсы</w:t>
      </w:r>
    </w:p>
    <w:p w:rsidR="00557633" w:rsidRDefault="00557633">
      <w:pPr>
        <w:jc w:val="both"/>
        <w:rPr>
          <w:sz w:val="24"/>
        </w:rPr>
        <w:sectPr w:rsidR="00557633">
          <w:pgSz w:w="11910" w:h="16380"/>
          <w:pgMar w:top="1060" w:right="180" w:bottom="1240" w:left="1240" w:header="0" w:footer="978" w:gutter="0"/>
          <w:cols w:space="720"/>
        </w:sectPr>
      </w:pPr>
    </w:p>
    <w:p w:rsidR="00557633" w:rsidRDefault="00593EF7">
      <w:pPr>
        <w:pStyle w:val="a3"/>
        <w:spacing w:before="72"/>
        <w:ind w:left="462" w:right="667"/>
        <w:jc w:val="both"/>
      </w:pPr>
      <w:r>
        <w:lastRenderedPageBreak/>
        <w:t>Земли, перспективы их использования. География лесных ресурсов, лесной фонд мира.Обезлесение, его причины и распространение. Роль природных ресурсов Мирового океана(энергетических,биологических,минеральных)вжизничеловечестваиперспективыихис-пользования.Агроклиматическиересурсы.Рекреационные ресурсы.</w:t>
      </w:r>
    </w:p>
    <w:p w:rsidR="00557633" w:rsidRDefault="00593EF7">
      <w:pPr>
        <w:pStyle w:val="a3"/>
        <w:ind w:left="462" w:right="667" w:firstLine="719"/>
        <w:jc w:val="both"/>
      </w:pPr>
      <w:r>
        <w:t>Практические работы: "Оценка природно-ресурсного капитала одной из стран мира(по выбору) по источникам географической информации", "Определение обеспеченностистранотдельнымивидамиприродныхресурсов".</w:t>
      </w:r>
    </w:p>
    <w:p w:rsidR="00557633" w:rsidRDefault="00593EF7" w:rsidP="00907626">
      <w:pPr>
        <w:pStyle w:val="a6"/>
        <w:numPr>
          <w:ilvl w:val="2"/>
          <w:numId w:val="82"/>
        </w:numPr>
        <w:tabs>
          <w:tab w:val="left" w:pos="2022"/>
        </w:tabs>
        <w:ind w:left="2022" w:hanging="841"/>
        <w:rPr>
          <w:sz w:val="24"/>
        </w:rPr>
      </w:pPr>
      <w:r>
        <w:rPr>
          <w:sz w:val="24"/>
        </w:rPr>
        <w:t>Современнаяполитическаякартамира.</w:t>
      </w:r>
    </w:p>
    <w:p w:rsidR="00557633" w:rsidRDefault="00593EF7" w:rsidP="00907626">
      <w:pPr>
        <w:pStyle w:val="a6"/>
        <w:numPr>
          <w:ilvl w:val="3"/>
          <w:numId w:val="82"/>
        </w:numPr>
        <w:tabs>
          <w:tab w:val="left" w:pos="2205"/>
        </w:tabs>
        <w:ind w:right="665" w:firstLine="719"/>
        <w:rPr>
          <w:sz w:val="24"/>
        </w:rPr>
      </w:pPr>
      <w:r>
        <w:rPr>
          <w:sz w:val="24"/>
        </w:rPr>
        <w:t>Теоретические основы геополитики как науки. Политическая география игеополитика. Политическая карта мира и изменения, происходящие на ней. Новая много-</w:t>
      </w:r>
      <w:r>
        <w:rPr>
          <w:spacing w:val="-1"/>
          <w:sz w:val="24"/>
        </w:rPr>
        <w:t>полярнаямодельполитического</w:t>
      </w:r>
      <w:r>
        <w:rPr>
          <w:sz w:val="24"/>
        </w:rPr>
        <w:t>мироустройства,очагисовременныхгеополитическихкон-фликтов. Политике-географическое положение России и ее специфика как евразийского иприарктическогогосударства.</w:t>
      </w:r>
    </w:p>
    <w:p w:rsidR="00557633" w:rsidRDefault="00593EF7" w:rsidP="00907626">
      <w:pPr>
        <w:pStyle w:val="a6"/>
        <w:numPr>
          <w:ilvl w:val="3"/>
          <w:numId w:val="82"/>
        </w:numPr>
        <w:tabs>
          <w:tab w:val="left" w:pos="2207"/>
        </w:tabs>
        <w:spacing w:before="1"/>
        <w:ind w:right="668" w:firstLine="719"/>
        <w:rPr>
          <w:sz w:val="24"/>
        </w:rPr>
      </w:pPr>
      <w:r>
        <w:rPr>
          <w:sz w:val="24"/>
        </w:rPr>
        <w:t>Классификации и типология стран мира. Основные типы стран: критерии</w:t>
      </w:r>
      <w:r>
        <w:rPr>
          <w:spacing w:val="-1"/>
          <w:sz w:val="24"/>
        </w:rPr>
        <w:t>ихвыделения.Формыправлениягосударствмира,</w:t>
      </w:r>
      <w:r>
        <w:rPr>
          <w:sz w:val="24"/>
        </w:rPr>
        <w:t>унитарноеифедеративноегосударствен-ноеустройство.</w:t>
      </w:r>
    </w:p>
    <w:p w:rsidR="00557633" w:rsidRDefault="00593EF7" w:rsidP="00907626">
      <w:pPr>
        <w:pStyle w:val="a6"/>
        <w:numPr>
          <w:ilvl w:val="2"/>
          <w:numId w:val="82"/>
        </w:numPr>
        <w:tabs>
          <w:tab w:val="left" w:pos="2022"/>
        </w:tabs>
        <w:ind w:left="2022" w:hanging="841"/>
        <w:rPr>
          <w:sz w:val="24"/>
        </w:rPr>
      </w:pPr>
      <w:r>
        <w:rPr>
          <w:sz w:val="24"/>
        </w:rPr>
        <w:t>Населениемира.</w:t>
      </w:r>
    </w:p>
    <w:p w:rsidR="00557633" w:rsidRDefault="00593EF7" w:rsidP="00907626">
      <w:pPr>
        <w:pStyle w:val="a6"/>
        <w:numPr>
          <w:ilvl w:val="3"/>
          <w:numId w:val="82"/>
        </w:numPr>
        <w:tabs>
          <w:tab w:val="left" w:pos="2219"/>
        </w:tabs>
        <w:ind w:right="666" w:firstLine="719"/>
        <w:rPr>
          <w:sz w:val="24"/>
        </w:rPr>
      </w:pPr>
      <w:r>
        <w:rPr>
          <w:sz w:val="24"/>
        </w:rPr>
        <w:t>Численность и воспроизводство населения. Численность населения мира</w:t>
      </w:r>
      <w:r>
        <w:rPr>
          <w:spacing w:val="-1"/>
          <w:sz w:val="24"/>
        </w:rPr>
        <w:t>идинамикаееизменения.Теориядемографического</w:t>
      </w:r>
      <w:r>
        <w:rPr>
          <w:sz w:val="24"/>
        </w:rPr>
        <w:t>перехода.Воспроизводствонаселения,его типы и особенности в странах с различным уровнем социально-экономического разви-тия (демографический взрыв, демографический кризис, старение населения). Демографи-ческаяполитикаиеенаправлениявстранахразличныхтиповвоспроизводстванаселения.</w:t>
      </w:r>
    </w:p>
    <w:p w:rsidR="00557633" w:rsidRDefault="00593EF7">
      <w:pPr>
        <w:pStyle w:val="a3"/>
        <w:spacing w:before="1"/>
        <w:ind w:left="462" w:right="669" w:firstLine="719"/>
        <w:jc w:val="both"/>
      </w:pPr>
      <w:r>
        <w:t>Практические работы: "Определение и сравнение темпов роста населения крупней-ших по численности населения стран и регионов мира" (форма фиксации результатов ана-лиза по выбору обучающихся), "Объяснение особенностей демографической политики встранахсразличнымтипомвоспроизводстванаселения".</w:t>
      </w:r>
    </w:p>
    <w:p w:rsidR="00557633" w:rsidRDefault="00593EF7" w:rsidP="00907626">
      <w:pPr>
        <w:pStyle w:val="a6"/>
        <w:numPr>
          <w:ilvl w:val="3"/>
          <w:numId w:val="82"/>
        </w:numPr>
        <w:tabs>
          <w:tab w:val="left" w:pos="2236"/>
        </w:tabs>
        <w:ind w:right="666" w:firstLine="719"/>
        <w:rPr>
          <w:sz w:val="24"/>
        </w:rPr>
      </w:pPr>
      <w:r>
        <w:rPr>
          <w:sz w:val="24"/>
        </w:rPr>
        <w:t>Состав и структура населения. Возрастной и половой состав населениямира. Структура занятости населения в странах с различным уровнем социально-экономи-ческогоразвития.Этническийсоставнаселения.Крупныенароды,языковыесемьиигруппы, особенности их размещения. Религиозный состав населения. Мировые и нацио-нальные религии, главные районы их распространения. Население мира и глобализация.</w:t>
      </w:r>
      <w:r>
        <w:rPr>
          <w:spacing w:val="-1"/>
          <w:sz w:val="24"/>
        </w:rPr>
        <w:t>Географиякультурывсистемегеографических</w:t>
      </w:r>
      <w:r>
        <w:rPr>
          <w:sz w:val="24"/>
        </w:rPr>
        <w:t>наук.Современныецивилизации,географи-ческиерубежи цивилизацииЗападаицивилизацииВостока.</w:t>
      </w:r>
    </w:p>
    <w:p w:rsidR="00557633" w:rsidRDefault="00593EF7">
      <w:pPr>
        <w:pStyle w:val="a3"/>
        <w:ind w:left="462" w:right="668" w:firstLine="719"/>
        <w:jc w:val="both"/>
      </w:pPr>
      <w:r>
        <w:t>Практические работы: "Сравнение половой и возрастной структуры населения встранах различных типов воспроизводства населения на основе анализа половозрастныхпирамид","Прогнозированиеизмененийвозрастнойструктурынаселенияотдельныхстраннаосновеанализаразличныхисточников географическойинформации".</w:t>
      </w:r>
    </w:p>
    <w:p w:rsidR="00557633" w:rsidRDefault="00593EF7" w:rsidP="00907626">
      <w:pPr>
        <w:pStyle w:val="a6"/>
        <w:numPr>
          <w:ilvl w:val="3"/>
          <w:numId w:val="82"/>
        </w:numPr>
        <w:tabs>
          <w:tab w:val="left" w:pos="2205"/>
        </w:tabs>
        <w:spacing w:before="1"/>
        <w:ind w:right="667" w:firstLine="719"/>
        <w:rPr>
          <w:sz w:val="24"/>
        </w:rPr>
      </w:pPr>
      <w:r>
        <w:rPr>
          <w:sz w:val="24"/>
        </w:rPr>
        <w:t>Размещение населения. Географические особенности размещения населе-ния и факторы, его определяющие. Плотность населения, ареалы высокой и низкой плот-ности населения. Миграции населения: причины, основные типы и направления. Расселе-ние населения: типы и формы. Понятие об урбанизации, ее особенности в странах различ-ныхсоциально-экономическихтипов.Городскиеагломерациии мегалополисымира.</w:t>
      </w:r>
    </w:p>
    <w:p w:rsidR="00557633" w:rsidRDefault="00593EF7">
      <w:pPr>
        <w:pStyle w:val="a3"/>
        <w:ind w:left="462" w:right="671" w:firstLine="719"/>
        <w:jc w:val="both"/>
      </w:pPr>
      <w:r>
        <w:t>Практическаяработа"Сравнениеиобъяснениеразличийвсоотношениигородскогоисельскогонаселенияразныхрегионовмиранаосновеанализастатистическихданных".</w:t>
      </w:r>
    </w:p>
    <w:p w:rsidR="00557633" w:rsidRDefault="00593EF7" w:rsidP="00907626">
      <w:pPr>
        <w:pStyle w:val="a6"/>
        <w:numPr>
          <w:ilvl w:val="3"/>
          <w:numId w:val="82"/>
        </w:numPr>
        <w:tabs>
          <w:tab w:val="left" w:pos="2222"/>
        </w:tabs>
        <w:ind w:right="665" w:firstLine="719"/>
        <w:rPr>
          <w:sz w:val="24"/>
        </w:rPr>
      </w:pPr>
      <w:r>
        <w:rPr>
          <w:sz w:val="24"/>
        </w:rPr>
        <w:t xml:space="preserve">Качество жизни населения. Качество жизни населения как совокупностьэкономических, социальных, культурных, экологических условий жизни людей. Показа-тели, характеризующие качество жизни населения. Индекс человеческого развития как ин-тегральный показатель сравнения качества жизни населения различных </w:t>
      </w:r>
      <w:r>
        <w:rPr>
          <w:sz w:val="24"/>
        </w:rPr>
        <w:lastRenderedPageBreak/>
        <w:t>стран и регионовмира.</w:t>
      </w:r>
    </w:p>
    <w:p w:rsidR="00557633" w:rsidRDefault="00557633">
      <w:pPr>
        <w:jc w:val="both"/>
        <w:rPr>
          <w:sz w:val="24"/>
        </w:rPr>
        <w:sectPr w:rsidR="00557633">
          <w:pgSz w:w="11910" w:h="16380"/>
          <w:pgMar w:top="1060" w:right="180" w:bottom="1240" w:left="1240" w:header="0" w:footer="978" w:gutter="0"/>
          <w:cols w:space="720"/>
        </w:sectPr>
      </w:pPr>
    </w:p>
    <w:p w:rsidR="00557633" w:rsidRDefault="00593EF7">
      <w:pPr>
        <w:pStyle w:val="a3"/>
        <w:spacing w:before="72"/>
        <w:ind w:left="462" w:right="668" w:firstLine="719"/>
        <w:jc w:val="both"/>
      </w:pPr>
      <w:r>
        <w:lastRenderedPageBreak/>
        <w:t>Практическая работа "Объяснение различий в показателях качества жизни населе-ния в отдельных регионах и странах мира на основе анализа источников географическойинформации".</w:t>
      </w:r>
    </w:p>
    <w:p w:rsidR="00557633" w:rsidRDefault="00593EF7" w:rsidP="00907626">
      <w:pPr>
        <w:pStyle w:val="a6"/>
        <w:numPr>
          <w:ilvl w:val="2"/>
          <w:numId w:val="82"/>
        </w:numPr>
        <w:tabs>
          <w:tab w:val="left" w:pos="2022"/>
        </w:tabs>
        <w:ind w:left="2022" w:hanging="841"/>
        <w:rPr>
          <w:sz w:val="24"/>
        </w:rPr>
      </w:pPr>
      <w:r>
        <w:rPr>
          <w:sz w:val="24"/>
        </w:rPr>
        <w:t>Мировоехозяйство.</w:t>
      </w:r>
    </w:p>
    <w:p w:rsidR="00557633" w:rsidRDefault="00593EF7" w:rsidP="00907626">
      <w:pPr>
        <w:pStyle w:val="a6"/>
        <w:numPr>
          <w:ilvl w:val="3"/>
          <w:numId w:val="82"/>
        </w:numPr>
        <w:tabs>
          <w:tab w:val="left" w:pos="2212"/>
        </w:tabs>
        <w:ind w:right="667" w:firstLine="719"/>
        <w:rPr>
          <w:sz w:val="24"/>
        </w:rPr>
      </w:pPr>
      <w:r>
        <w:rPr>
          <w:sz w:val="24"/>
        </w:rPr>
        <w:t>Состав и структура мирового хозяйства. Международное географическоеразделениетруда.Мировоехозяйство:определениеисостав.Основныеэтапыразвитиями-рового хозяйства. Факторы размещения производства и их влияние на современное разви-тие мирового хозяйства. Отраслевая, территориальная и функциональная структура миро-вого хозяйства. Международное географическое разделение труда. Отрасли международ-ной специализации. Условия формирования международной специализации стран и рольгеографическихфактороввееформировании.Аграрные,индустриальныеипостиндустри-альныестраны.Роль иместоРоссиивмеждународномгеографическомразделении труда.</w:t>
      </w:r>
    </w:p>
    <w:p w:rsidR="00557633" w:rsidRDefault="00593EF7">
      <w:pPr>
        <w:pStyle w:val="a3"/>
        <w:spacing w:before="1"/>
        <w:ind w:left="462" w:right="668" w:firstLine="719"/>
        <w:jc w:val="both"/>
      </w:pPr>
      <w:r>
        <w:t>Практическая работа "Сравнение структуры экономики аграрных, индустриальныхи постиндустриальныхстран".</w:t>
      </w:r>
    </w:p>
    <w:p w:rsidR="00557633" w:rsidRDefault="00593EF7" w:rsidP="00907626">
      <w:pPr>
        <w:pStyle w:val="a6"/>
        <w:numPr>
          <w:ilvl w:val="3"/>
          <w:numId w:val="82"/>
        </w:numPr>
        <w:tabs>
          <w:tab w:val="left" w:pos="2198"/>
        </w:tabs>
        <w:ind w:right="665" w:firstLine="719"/>
        <w:rPr>
          <w:sz w:val="24"/>
        </w:rPr>
      </w:pPr>
      <w:r>
        <w:rPr>
          <w:spacing w:val="-1"/>
          <w:sz w:val="24"/>
        </w:rPr>
        <w:t xml:space="preserve">Международная </w:t>
      </w:r>
      <w:r>
        <w:rPr>
          <w:sz w:val="24"/>
        </w:rPr>
        <w:t>экономическая интеграция. Крупнейшие международныеотраслевые и региональные интеграционные группировки. Глобализация мировой эконо-микииеевлияниенахозяйствостранразныхсоциально-экономическихтипов.Транснаци-ональныекорпорации (ТНК)иих роль вмировойэкономике.</w:t>
      </w:r>
    </w:p>
    <w:p w:rsidR="00557633" w:rsidRDefault="00593EF7" w:rsidP="00907626">
      <w:pPr>
        <w:pStyle w:val="a6"/>
        <w:numPr>
          <w:ilvl w:val="3"/>
          <w:numId w:val="82"/>
        </w:numPr>
        <w:tabs>
          <w:tab w:val="left" w:pos="2202"/>
        </w:tabs>
        <w:ind w:left="2202" w:hanging="1021"/>
        <w:rPr>
          <w:sz w:val="24"/>
        </w:rPr>
      </w:pPr>
      <w:r>
        <w:rPr>
          <w:sz w:val="24"/>
        </w:rPr>
        <w:t>Географияглавныхотраслеймировогохозяйства.</w:t>
      </w:r>
    </w:p>
    <w:p w:rsidR="00557633" w:rsidRDefault="00593EF7">
      <w:pPr>
        <w:pStyle w:val="a3"/>
        <w:ind w:left="462" w:right="666" w:firstLine="719"/>
        <w:jc w:val="both"/>
      </w:pPr>
      <w:r>
        <w:t>Промышленность мира. Географические особенности размещения основных видовсырьевых и топливных ресурсов. Страны-лидеры по запасам и добыче нефти, природногогазаиугля.</w:t>
      </w:r>
    </w:p>
    <w:p w:rsidR="00557633" w:rsidRDefault="00593EF7">
      <w:pPr>
        <w:pStyle w:val="a3"/>
        <w:spacing w:before="1"/>
        <w:ind w:left="462" w:right="666" w:firstLine="719"/>
        <w:jc w:val="both"/>
      </w:pPr>
      <w:r>
        <w:t>Топливно-энергетический комплекс мира: основные этапы развития, "энергопере-ход". География отраслей топливной промышленности. Крупнейшие страны-производи-тели, экспортеры и импортеры нефти, природного газа и угля. Организация стран-экспор-теровнефти.Современныетенденцииразвитияотрасли,изменяющиееегеографию,"слан-</w:t>
      </w:r>
      <w:r>
        <w:rPr>
          <w:spacing w:val="-1"/>
        </w:rPr>
        <w:t>цеваяреволюция","водородная"энергетика,</w:t>
      </w:r>
      <w:r>
        <w:t>"зеленаяэнергетика".Мироваяэлектроэнерге-тика. Структура мирового производства электроэнергии и ее географические особенности.Быстрый рост производства электроэнергии, в том числе с использованием возобновляе-мых источников энергии. Страны-лидеры по развитию "возобновляемой" энергетики. Воз-действие на окружающую среду топливной промышленности и различных типов электро-станций, включая возобновляемые источники энергии. Роль России как крупнейшего по-ставщикатопливно-энергетическихи сырьевыхресурсоввмировой экономике.</w:t>
      </w:r>
    </w:p>
    <w:p w:rsidR="00557633" w:rsidRDefault="00593EF7">
      <w:pPr>
        <w:pStyle w:val="a3"/>
        <w:ind w:left="462" w:right="669" w:firstLine="719"/>
        <w:jc w:val="both"/>
      </w:pPr>
      <w:r>
        <w:t>Металлургия мира. Географические особенности сырьевой базы черной и цветнойметаллургии. Ведущие страны-производители и экспортеры стали, меди и алюминия. Со-временныетенденцииразвитияотрасли.Влияниеметаллургиинаокружающуюсреду.Ме-стоРоссиивмировомпроизводствеи экспортечерныхицветныхметаллов.</w:t>
      </w:r>
    </w:p>
    <w:p w:rsidR="00557633" w:rsidRDefault="00593EF7">
      <w:pPr>
        <w:pStyle w:val="a3"/>
        <w:spacing w:before="1"/>
        <w:ind w:left="462" w:right="666" w:firstLine="719"/>
        <w:jc w:val="both"/>
      </w:pPr>
      <w:r>
        <w:t>Машиностроительный комплекс мира. Ведущие страны-производители и экспор-терыпродукцииавтомобилестроения,авиастроенияи микроэлектроники.</w:t>
      </w:r>
    </w:p>
    <w:p w:rsidR="00557633" w:rsidRDefault="00593EF7">
      <w:pPr>
        <w:pStyle w:val="a3"/>
        <w:ind w:left="462" w:right="666" w:firstLine="719"/>
        <w:jc w:val="both"/>
      </w:pPr>
      <w:r>
        <w:t>Химическаяпромышленностьилесопромышленныйкомплексмира.Ведущиестраны-производители и экспортеры минеральных удобрений и продукции химии органи-ческого синтеза. Ведущие страны-производители древесины и продукции целлюлозно-бу-мажной промышленности. Влияние химической и лесной промышленности на окружаю-щуюсреду.</w:t>
      </w:r>
    </w:p>
    <w:p w:rsidR="00557633" w:rsidRDefault="00593EF7">
      <w:pPr>
        <w:pStyle w:val="a3"/>
        <w:ind w:left="462" w:right="670" w:firstLine="719"/>
        <w:jc w:val="both"/>
      </w:pPr>
      <w:r>
        <w:t>Практическая работа. "Представление в виде диаграмм данных о динамике измене-нияобъемови структурыпроизводстваэлектроэнергиивмире".</w:t>
      </w:r>
    </w:p>
    <w:p w:rsidR="00557633" w:rsidRDefault="00593EF7" w:rsidP="00907626">
      <w:pPr>
        <w:pStyle w:val="a6"/>
        <w:numPr>
          <w:ilvl w:val="3"/>
          <w:numId w:val="82"/>
        </w:numPr>
        <w:tabs>
          <w:tab w:val="left" w:pos="2207"/>
        </w:tabs>
        <w:ind w:right="664" w:firstLine="719"/>
        <w:rPr>
          <w:sz w:val="24"/>
        </w:rPr>
      </w:pPr>
      <w:r>
        <w:rPr>
          <w:sz w:val="24"/>
        </w:rPr>
        <w:lastRenderedPageBreak/>
        <w:t>Сельское хозяйство мира. Географические различия в обеспеченности зе-мельными ресурсами. Земельный фонд мира, его структура. Современные тенденции раз-витияотрасли.Органическоесельскоехозяйство.Растениеводство.Географияпроизвод-</w:t>
      </w:r>
    </w:p>
    <w:p w:rsidR="00557633" w:rsidRDefault="00557633">
      <w:pPr>
        <w:jc w:val="both"/>
        <w:rPr>
          <w:sz w:val="24"/>
        </w:rPr>
        <w:sectPr w:rsidR="00557633">
          <w:pgSz w:w="11910" w:h="16380"/>
          <w:pgMar w:top="1060" w:right="180" w:bottom="1240" w:left="1240" w:header="0" w:footer="978" w:gutter="0"/>
          <w:cols w:space="720"/>
        </w:sectPr>
      </w:pPr>
    </w:p>
    <w:p w:rsidR="00557633" w:rsidRDefault="00593EF7">
      <w:pPr>
        <w:pStyle w:val="a3"/>
        <w:spacing w:before="72"/>
        <w:ind w:left="462" w:right="667"/>
        <w:jc w:val="both"/>
      </w:pPr>
      <w:r>
        <w:lastRenderedPageBreak/>
        <w:t>ства основных продовольственных культур. Ведущие экспортеры и импортеры. Роль Рос-сии какодногоиз главныхэкспортеровзерновых культур.</w:t>
      </w:r>
    </w:p>
    <w:p w:rsidR="00557633" w:rsidRDefault="00593EF7">
      <w:pPr>
        <w:pStyle w:val="a3"/>
        <w:ind w:left="1181"/>
        <w:jc w:val="both"/>
      </w:pPr>
      <w:r>
        <w:t>Животноводство.Ведущиеэкспортерыиимпортерыпродукцииживотноводства.</w:t>
      </w:r>
    </w:p>
    <w:p w:rsidR="00557633" w:rsidRDefault="00593EF7">
      <w:pPr>
        <w:pStyle w:val="a3"/>
        <w:ind w:left="462"/>
        <w:jc w:val="both"/>
      </w:pPr>
      <w:r>
        <w:t>Рыболовствоиаквакультура:географическиеособенности.</w:t>
      </w:r>
    </w:p>
    <w:p w:rsidR="00557633" w:rsidRDefault="00593EF7">
      <w:pPr>
        <w:pStyle w:val="a3"/>
        <w:ind w:left="1181"/>
        <w:jc w:val="both"/>
      </w:pPr>
      <w:r>
        <w:t>Влияниесельскогохозяйстваи отдельных егоотраслейнаокружающуюсреду.</w:t>
      </w:r>
    </w:p>
    <w:p w:rsidR="00557633" w:rsidRDefault="00593EF7">
      <w:pPr>
        <w:pStyle w:val="a3"/>
        <w:ind w:left="462" w:right="668" w:firstLine="719"/>
        <w:jc w:val="both"/>
      </w:pPr>
      <w:r>
        <w:t>Практическая работа "Определение направления грузопотоков продовольствия наоснове анализа статистических материалов и создание карты "Основные экспортеры и им-портерыпродовольствия".</w:t>
      </w:r>
    </w:p>
    <w:p w:rsidR="00557633" w:rsidRDefault="00593EF7" w:rsidP="00907626">
      <w:pPr>
        <w:pStyle w:val="a6"/>
        <w:numPr>
          <w:ilvl w:val="3"/>
          <w:numId w:val="82"/>
        </w:numPr>
        <w:tabs>
          <w:tab w:val="left" w:pos="2224"/>
        </w:tabs>
        <w:ind w:right="667" w:firstLine="719"/>
        <w:rPr>
          <w:sz w:val="24"/>
        </w:rPr>
      </w:pPr>
      <w:r>
        <w:rPr>
          <w:sz w:val="24"/>
        </w:rPr>
        <w:t>Сфера нематериального производства. Мировой транспорт. Роль разныхвидовтранспортавсовременноммире.Основныемеждународныемагистралиитранспорт-ные узлы. Мировая система научно-исследовательских и опытно-конструкторских работ.Международные экономические отношения: основные формы и факторы, влияющие на ихразвитие.Географиямеждународныхфинансовыхцентров.Мироваяторговляитуризм.</w:t>
      </w:r>
    </w:p>
    <w:p w:rsidR="00557633" w:rsidRDefault="00557633">
      <w:pPr>
        <w:pStyle w:val="a3"/>
        <w:spacing w:before="1"/>
      </w:pPr>
    </w:p>
    <w:p w:rsidR="00557633" w:rsidRDefault="00593EF7" w:rsidP="00907626">
      <w:pPr>
        <w:pStyle w:val="a6"/>
        <w:numPr>
          <w:ilvl w:val="1"/>
          <w:numId w:val="81"/>
        </w:numPr>
        <w:tabs>
          <w:tab w:val="left" w:pos="1842"/>
        </w:tabs>
        <w:ind w:hanging="661"/>
        <w:rPr>
          <w:sz w:val="24"/>
        </w:rPr>
      </w:pPr>
      <w:r>
        <w:rPr>
          <w:sz w:val="24"/>
        </w:rPr>
        <w:t>Содержаниеобучениягеографии в11классе.</w:t>
      </w:r>
    </w:p>
    <w:p w:rsidR="00557633" w:rsidRDefault="00593EF7" w:rsidP="00907626">
      <w:pPr>
        <w:pStyle w:val="a6"/>
        <w:numPr>
          <w:ilvl w:val="2"/>
          <w:numId w:val="81"/>
        </w:numPr>
        <w:tabs>
          <w:tab w:val="left" w:pos="2022"/>
        </w:tabs>
        <w:ind w:hanging="841"/>
        <w:rPr>
          <w:sz w:val="24"/>
        </w:rPr>
      </w:pPr>
      <w:r>
        <w:rPr>
          <w:sz w:val="24"/>
        </w:rPr>
        <w:t>Регионыистранымира.</w:t>
      </w:r>
    </w:p>
    <w:p w:rsidR="00557633" w:rsidRDefault="00593EF7" w:rsidP="00907626">
      <w:pPr>
        <w:pStyle w:val="a6"/>
        <w:numPr>
          <w:ilvl w:val="3"/>
          <w:numId w:val="81"/>
        </w:numPr>
        <w:tabs>
          <w:tab w:val="left" w:pos="2202"/>
        </w:tabs>
        <w:ind w:hanging="1021"/>
        <w:rPr>
          <w:sz w:val="24"/>
        </w:rPr>
      </w:pPr>
      <w:r>
        <w:rPr>
          <w:sz w:val="24"/>
        </w:rPr>
        <w:t>Регионымира.ЗарубежнаяЕвропа.</w:t>
      </w:r>
    </w:p>
    <w:p w:rsidR="00557633" w:rsidRDefault="00593EF7">
      <w:pPr>
        <w:pStyle w:val="a3"/>
        <w:ind w:left="462" w:right="667" w:firstLine="719"/>
        <w:jc w:val="both"/>
      </w:pPr>
      <w:r>
        <w:rPr>
          <w:spacing w:val="-1"/>
        </w:rPr>
        <w:t>Многообразиеподходовквыделениюрегионовмира.Регионы</w:t>
      </w:r>
      <w:r>
        <w:t>мира:ЗарубежнаяЕв-ропа,ЗарубежнаяАзия,СевернаяАмерика,ЛатинскаяАмерика,Африка,АвстралияиОке-ания.</w:t>
      </w:r>
    </w:p>
    <w:p w:rsidR="00557633" w:rsidRDefault="00593EF7">
      <w:pPr>
        <w:pStyle w:val="a3"/>
        <w:ind w:left="462" w:right="667" w:firstLine="719"/>
        <w:jc w:val="both"/>
      </w:pPr>
      <w:r>
        <w:rPr>
          <w:spacing w:val="-1"/>
        </w:rPr>
        <w:t>ЗарубежнаяЕвропа:состав(субрегионы:</w:t>
      </w:r>
      <w:r>
        <w:t>ЗападнаяЕвропа,СевернаяЕвропа,ЮжнаяЕвропа,ВосточнаяЕвропа),общаяэкономико-географическаяхарактеристика.Общиечертыиособенностиприродно-ресурсногокапитала,населенияихозяйствастрансубреги-онов.Геополитические проблемырегиона.</w:t>
      </w:r>
    </w:p>
    <w:p w:rsidR="00557633" w:rsidRDefault="00593EF7">
      <w:pPr>
        <w:pStyle w:val="a3"/>
        <w:spacing w:before="1"/>
        <w:ind w:left="462" w:right="667" w:firstLine="719"/>
        <w:jc w:val="both"/>
      </w:pPr>
      <w:r>
        <w:t>Практическая работа "Сравнение по уровню социально-экономического развитиястранразличныхсубрегионовЗарубежнойЕвропысиспользованиемисточниковгеографи-ческой информации"(повыборуучителя).</w:t>
      </w:r>
    </w:p>
    <w:p w:rsidR="00557633" w:rsidRDefault="00593EF7" w:rsidP="00907626">
      <w:pPr>
        <w:pStyle w:val="a6"/>
        <w:numPr>
          <w:ilvl w:val="3"/>
          <w:numId w:val="81"/>
        </w:numPr>
        <w:tabs>
          <w:tab w:val="left" w:pos="2217"/>
        </w:tabs>
        <w:ind w:left="462" w:right="666" w:firstLine="719"/>
        <w:rPr>
          <w:sz w:val="24"/>
        </w:rPr>
      </w:pPr>
      <w:r>
        <w:rPr>
          <w:sz w:val="24"/>
        </w:rPr>
        <w:t>Зарубежная Азия: состав (субрегионы: Юго-Западная Азия, ЦентральнаяАзия, Восточная Азия, Южная Азия, Юго-Восточная Азия), общая экономико-географиче-ская характеристика. Общие черты и особенности природно-ресурсного капитала, населе-ния и хозяйства субрегионов. Особенности экономико-географического положения, при-родно-ресурсного капитала, населения, хозяйства стран Зарубежной Азии, современныепроблемы (на примере Китая, Индии, Ирана, Японии). Современные экономические отно-шения России со странами Зарубежной Азии (Китай, Индия, Турция, страны ЦентральнойАзии).</w:t>
      </w:r>
    </w:p>
    <w:p w:rsidR="00557633" w:rsidRDefault="00593EF7">
      <w:pPr>
        <w:pStyle w:val="a3"/>
        <w:ind w:left="462" w:right="670" w:firstLine="719"/>
        <w:jc w:val="both"/>
      </w:pPr>
      <w:r>
        <w:t>Практическая работа "Сравнение международной промышленной и сельскохозяй-ственной специализации Китая и Индии на основании анализа данных об экспорте основ-ныхвидовпродукции".</w:t>
      </w:r>
    </w:p>
    <w:p w:rsidR="00557633" w:rsidRDefault="00593EF7" w:rsidP="00907626">
      <w:pPr>
        <w:pStyle w:val="a6"/>
        <w:numPr>
          <w:ilvl w:val="3"/>
          <w:numId w:val="81"/>
        </w:numPr>
        <w:tabs>
          <w:tab w:val="left" w:pos="2236"/>
        </w:tabs>
        <w:spacing w:before="1"/>
        <w:ind w:left="462" w:right="668" w:firstLine="719"/>
        <w:rPr>
          <w:sz w:val="24"/>
        </w:rPr>
      </w:pPr>
      <w:r>
        <w:rPr>
          <w:sz w:val="24"/>
        </w:rPr>
        <w:t>Америка: состав (субрегионы: Северная Америка, Латинская Америка),общая экономико-географическая характеристика. Особенности природно-ресурсного ка-питала, населения и хозяйства субрегионов. Особенности экономико-географического по-ложения природно-ресурсного капитала, населения, хозяйства стран Америки, современ-ныепроблемы(на примереСША, Канады,Мексики, Бразилии).</w:t>
      </w:r>
    </w:p>
    <w:p w:rsidR="00557633" w:rsidRDefault="00593EF7">
      <w:pPr>
        <w:pStyle w:val="a3"/>
        <w:ind w:left="462" w:right="670" w:firstLine="719"/>
        <w:jc w:val="both"/>
      </w:pPr>
      <w:r>
        <w:t>Практическаяработа"Объяснениеособенностейтерриториальнойструктурыхозяй-стваКанадыиБразилиинаосновеанализагеографическихкарт".</w:t>
      </w:r>
    </w:p>
    <w:p w:rsidR="00557633" w:rsidRDefault="00593EF7" w:rsidP="00907626">
      <w:pPr>
        <w:pStyle w:val="a6"/>
        <w:numPr>
          <w:ilvl w:val="3"/>
          <w:numId w:val="81"/>
        </w:numPr>
        <w:tabs>
          <w:tab w:val="left" w:pos="2231"/>
        </w:tabs>
        <w:ind w:left="462" w:right="668" w:firstLine="719"/>
        <w:rPr>
          <w:sz w:val="24"/>
        </w:rPr>
      </w:pPr>
      <w:r>
        <w:rPr>
          <w:sz w:val="24"/>
        </w:rPr>
        <w:t>Африка: состав (субрегионы: Северная Африка, Западная Африка, Цен-тральная Африка, Восточная Африка, Южная Африка). Общая экономико-географическаяхарактеристика. Особенности природно-ресурсного капитала, населения и хозяйства суб-</w:t>
      </w:r>
      <w:r>
        <w:rPr>
          <w:sz w:val="24"/>
        </w:rPr>
        <w:lastRenderedPageBreak/>
        <w:t>регионов.ПоследствияколониализмавэкономикеАфрики.Экономическиеисоциальные</w:t>
      </w:r>
    </w:p>
    <w:p w:rsidR="00557633" w:rsidRDefault="00557633">
      <w:pPr>
        <w:jc w:val="both"/>
        <w:rPr>
          <w:sz w:val="24"/>
        </w:rPr>
        <w:sectPr w:rsidR="00557633">
          <w:pgSz w:w="11910" w:h="16380"/>
          <w:pgMar w:top="1060" w:right="180" w:bottom="1240" w:left="1240" w:header="0" w:footer="978" w:gutter="0"/>
          <w:cols w:space="720"/>
        </w:sectPr>
      </w:pPr>
    </w:p>
    <w:p w:rsidR="00557633" w:rsidRDefault="00593EF7">
      <w:pPr>
        <w:pStyle w:val="a3"/>
        <w:spacing w:before="72"/>
        <w:ind w:left="462" w:right="666"/>
        <w:jc w:val="both"/>
      </w:pPr>
      <w:r>
        <w:lastRenderedPageBreak/>
        <w:t>проблемырегиона.Особенностиэкономико-географическогоположения,природно-ре-сурсногокапитала,населения,хозяйствастранАфрики(напримереЮАР,Египта,Алжира,Нигерии).</w:t>
      </w:r>
    </w:p>
    <w:p w:rsidR="00557633" w:rsidRDefault="00593EF7">
      <w:pPr>
        <w:pStyle w:val="a3"/>
        <w:ind w:left="462" w:right="673" w:firstLine="719"/>
        <w:jc w:val="both"/>
      </w:pPr>
      <w:r>
        <w:t>Практическая работа "Сравнение на основе анализа статистических данных ролисельскогохозяйствавэкономикеАлжираиЭфиопии".</w:t>
      </w:r>
    </w:p>
    <w:p w:rsidR="00557633" w:rsidRDefault="00593EF7" w:rsidP="00907626">
      <w:pPr>
        <w:pStyle w:val="a6"/>
        <w:numPr>
          <w:ilvl w:val="3"/>
          <w:numId w:val="81"/>
        </w:numPr>
        <w:tabs>
          <w:tab w:val="left" w:pos="2188"/>
        </w:tabs>
        <w:ind w:left="462" w:right="667" w:firstLine="719"/>
        <w:rPr>
          <w:sz w:val="24"/>
        </w:rPr>
      </w:pPr>
      <w:r>
        <w:rPr>
          <w:spacing w:val="-1"/>
          <w:sz w:val="24"/>
        </w:rPr>
        <w:t>АвстралияиОкеания.АвстралияиОкеания:особенности</w:t>
      </w:r>
      <w:r>
        <w:rPr>
          <w:sz w:val="24"/>
        </w:rPr>
        <w:t>географическогоположения. Австралийский Союз: главные факторы размещения населения и развития хо-зяйства. Экономико-географическое положение, природно-ресурсный капитал. Отраслимеждународной специализации. Географическая и товарная структура экспорта. Океания:особенности природных ресурсов, населения и хозяйства. Место в международном геогра-фическомразделениитруда.</w:t>
      </w:r>
    </w:p>
    <w:p w:rsidR="00557633" w:rsidRDefault="00593EF7" w:rsidP="00907626">
      <w:pPr>
        <w:pStyle w:val="a6"/>
        <w:numPr>
          <w:ilvl w:val="2"/>
          <w:numId w:val="81"/>
        </w:numPr>
        <w:tabs>
          <w:tab w:val="left" w:pos="2018"/>
        </w:tabs>
        <w:spacing w:before="1"/>
        <w:ind w:left="462" w:right="667" w:firstLine="719"/>
        <w:rPr>
          <w:sz w:val="24"/>
        </w:rPr>
      </w:pPr>
      <w:r>
        <w:rPr>
          <w:sz w:val="24"/>
        </w:rPr>
        <w:t>Россиянагеополитической,геоэкономическойигеодемографическойкартемира.РольиместоРоссиивмировойполитике,экономике,человеческомпотенциале.Осо-бенности интеграции России в мировое сообщество. Географические аспекты решениявнешнеэкономическихи внешнеполитическихзадачразвитияРоссии.</w:t>
      </w:r>
    </w:p>
    <w:p w:rsidR="00557633" w:rsidRDefault="00593EF7">
      <w:pPr>
        <w:pStyle w:val="a3"/>
        <w:ind w:left="462" w:right="670" w:firstLine="719"/>
        <w:jc w:val="both"/>
      </w:pPr>
      <w:r>
        <w:t>Практическая работа "Изменение направления международных экономических свя-зейРоссиивновыхгеоэкономическихигеополитическихусловиях".</w:t>
      </w:r>
    </w:p>
    <w:p w:rsidR="00557633" w:rsidRDefault="00593EF7" w:rsidP="00907626">
      <w:pPr>
        <w:pStyle w:val="a6"/>
        <w:numPr>
          <w:ilvl w:val="2"/>
          <w:numId w:val="81"/>
        </w:numPr>
        <w:tabs>
          <w:tab w:val="left" w:pos="2022"/>
        </w:tabs>
        <w:ind w:hanging="841"/>
        <w:rPr>
          <w:sz w:val="24"/>
        </w:rPr>
      </w:pPr>
      <w:r>
        <w:rPr>
          <w:sz w:val="24"/>
        </w:rPr>
        <w:t>Глобальныепроблемычеловечества.</w:t>
      </w:r>
    </w:p>
    <w:p w:rsidR="00557633" w:rsidRDefault="00593EF7">
      <w:pPr>
        <w:pStyle w:val="a3"/>
        <w:ind w:left="1181"/>
        <w:jc w:val="both"/>
      </w:pPr>
      <w:r>
        <w:t>Группыглобальныхпроблем:геополитические,экологические,демографические.</w:t>
      </w:r>
    </w:p>
    <w:p w:rsidR="00557633" w:rsidRDefault="00593EF7">
      <w:pPr>
        <w:pStyle w:val="a3"/>
        <w:ind w:left="462" w:right="666" w:firstLine="719"/>
        <w:jc w:val="both"/>
      </w:pPr>
      <w:r>
        <w:rPr>
          <w:spacing w:val="-1"/>
        </w:rPr>
        <w:t>Геополитические</w:t>
      </w:r>
      <w:r>
        <w:t>проблемы:проблемасохранениямиранапланетеипричиныростаглобальной и региональной нестабильности. Проблема разрыва в уровне социально-эконо-мического развития между развитыми и развивающимися странами и причины ее возник-новения.</w:t>
      </w:r>
    </w:p>
    <w:p w:rsidR="00557633" w:rsidRDefault="00593EF7">
      <w:pPr>
        <w:pStyle w:val="a3"/>
        <w:spacing w:before="1"/>
        <w:ind w:left="462" w:right="667" w:firstLine="719"/>
        <w:jc w:val="both"/>
      </w:pPr>
      <w:r>
        <w:t>Геоэкология - фокус глобальных проблем человечества. Глобальные экологическиепроблемы как проблемы, связанные с усилением воздействия человека на природу и влия-ниемприродынажизньчеловекаиегохозяйственнуюдеятельность.Проблемаглобальныхклиматических изменений, проблема стихийных природных бедствий, глобальные сырье-вая и энергетическая проблемы, проблема дефицита водных ресурсов и ухудшения их ка-чества, проблемы опустынивания и деградации земель и почв, проблема сохранения био-разнообразия.ПроблемазагрязненияМировогоокеанаиосвоения егоресурсов.</w:t>
      </w:r>
    </w:p>
    <w:p w:rsidR="00557633" w:rsidRDefault="00593EF7">
      <w:pPr>
        <w:pStyle w:val="a3"/>
        <w:ind w:left="462" w:right="667" w:firstLine="719"/>
        <w:jc w:val="both"/>
      </w:pPr>
      <w:r>
        <w:t>Глобальные проблемы народонаселения: демографическая, продовольственная, ро-стагородов, здоровьяидолголетиячеловека.</w:t>
      </w:r>
    </w:p>
    <w:p w:rsidR="00557633" w:rsidRDefault="00593EF7">
      <w:pPr>
        <w:pStyle w:val="a3"/>
        <w:ind w:left="462" w:right="670" w:firstLine="719"/>
        <w:jc w:val="both"/>
      </w:pPr>
      <w:r>
        <w:t>Взаимосвязьглобальныхгеополитических,экологическихпроблемипроблемнаро-донаселения.</w:t>
      </w:r>
    </w:p>
    <w:p w:rsidR="00557633" w:rsidRDefault="00593EF7">
      <w:pPr>
        <w:pStyle w:val="a3"/>
        <w:ind w:left="462" w:right="670" w:firstLine="719"/>
        <w:jc w:val="both"/>
      </w:pPr>
      <w:r>
        <w:rPr>
          <w:spacing w:val="-1"/>
        </w:rPr>
        <w:t>Возможные</w:t>
      </w:r>
      <w:r>
        <w:t>путирешенияглобальныхпроблем.Необходимостьпереоценкичелове-чеством и отдельными странами некоторых ранее устоявшихся экономических, политиче-ских, идеологических и культурных ориентиров. Участие России в решении глобальныхпроблем.</w:t>
      </w:r>
    </w:p>
    <w:p w:rsidR="00557633" w:rsidRDefault="00593EF7">
      <w:pPr>
        <w:pStyle w:val="a3"/>
        <w:spacing w:before="1"/>
        <w:ind w:left="462" w:right="668" w:firstLine="719"/>
        <w:jc w:val="both"/>
      </w:pPr>
      <w:r>
        <w:t>Практическаяработа."Выявлениепримероввзаимосвязиглобальныхпроблемчело-вечестванаосновеанализаразличныхисточниковгеографическойинформацииисведенийобучастии Россиивихрешении".</w:t>
      </w:r>
    </w:p>
    <w:p w:rsidR="00557633" w:rsidRDefault="00557633">
      <w:pPr>
        <w:pStyle w:val="a3"/>
        <w:spacing w:before="11"/>
        <w:rPr>
          <w:sz w:val="23"/>
        </w:rPr>
      </w:pPr>
    </w:p>
    <w:p w:rsidR="00557633" w:rsidRDefault="00593EF7" w:rsidP="00907626">
      <w:pPr>
        <w:pStyle w:val="a6"/>
        <w:numPr>
          <w:ilvl w:val="1"/>
          <w:numId w:val="81"/>
        </w:numPr>
        <w:tabs>
          <w:tab w:val="left" w:pos="1842"/>
        </w:tabs>
        <w:ind w:hanging="661"/>
        <w:rPr>
          <w:sz w:val="24"/>
        </w:rPr>
      </w:pPr>
      <w:r>
        <w:rPr>
          <w:sz w:val="24"/>
        </w:rPr>
        <w:t>Планируемыерезультатыосвоениягеографии.</w:t>
      </w:r>
    </w:p>
    <w:p w:rsidR="00557633" w:rsidRDefault="00593EF7" w:rsidP="00907626">
      <w:pPr>
        <w:pStyle w:val="a6"/>
        <w:numPr>
          <w:ilvl w:val="2"/>
          <w:numId w:val="81"/>
        </w:numPr>
        <w:tabs>
          <w:tab w:val="left" w:pos="2018"/>
        </w:tabs>
        <w:spacing w:before="1"/>
        <w:ind w:left="462" w:right="667" w:firstLine="719"/>
        <w:rPr>
          <w:sz w:val="24"/>
        </w:rPr>
      </w:pPr>
      <w:r>
        <w:rPr>
          <w:sz w:val="24"/>
        </w:rPr>
        <w:t>Личностныерезультатыосвоениягеографиидолжныотражатьготовностьиспособность обучающихся руководствоваться сформированной внутренней позицией лич-</w:t>
      </w:r>
      <w:r>
        <w:rPr>
          <w:spacing w:val="-1"/>
          <w:sz w:val="24"/>
        </w:rPr>
        <w:t>ности,системойценностных</w:t>
      </w:r>
      <w:r>
        <w:rPr>
          <w:sz w:val="24"/>
        </w:rPr>
        <w:t>ориентаций,позитивныхвнутреннихубеждений,соответству-ющих традиционным ценностям российского общества, расширение жизненного опыта и</w:t>
      </w:r>
      <w:r>
        <w:rPr>
          <w:spacing w:val="-1"/>
          <w:sz w:val="24"/>
        </w:rPr>
        <w:t>опытадеятельностивпроцессереализации</w:t>
      </w:r>
      <w:r>
        <w:rPr>
          <w:sz w:val="24"/>
        </w:rPr>
        <w:t>основныхнаправленийвоспитательнойдеятель-ности, втом числевчасти:</w:t>
      </w:r>
    </w:p>
    <w:p w:rsidR="00557633" w:rsidRDefault="00593EF7" w:rsidP="00907626">
      <w:pPr>
        <w:pStyle w:val="a6"/>
        <w:numPr>
          <w:ilvl w:val="0"/>
          <w:numId w:val="80"/>
        </w:numPr>
        <w:tabs>
          <w:tab w:val="left" w:pos="1442"/>
        </w:tabs>
        <w:ind w:hanging="261"/>
        <w:jc w:val="both"/>
        <w:rPr>
          <w:sz w:val="24"/>
        </w:rPr>
      </w:pPr>
      <w:r>
        <w:rPr>
          <w:sz w:val="24"/>
        </w:rPr>
        <w:lastRenderedPageBreak/>
        <w:t>гражданскоговоспитания:</w:t>
      </w:r>
    </w:p>
    <w:p w:rsidR="00557633" w:rsidRDefault="00557633">
      <w:pPr>
        <w:jc w:val="both"/>
        <w:rPr>
          <w:sz w:val="24"/>
        </w:rPr>
        <w:sectPr w:rsidR="00557633">
          <w:pgSz w:w="11910" w:h="16380"/>
          <w:pgMar w:top="1060" w:right="180" w:bottom="1240" w:left="1240" w:header="0" w:footer="978" w:gutter="0"/>
          <w:cols w:space="720"/>
        </w:sectPr>
      </w:pPr>
    </w:p>
    <w:p w:rsidR="00557633" w:rsidRDefault="00593EF7">
      <w:pPr>
        <w:pStyle w:val="a3"/>
        <w:spacing w:before="72"/>
        <w:ind w:left="462" w:right="656" w:firstLine="719"/>
      </w:pPr>
      <w:r>
        <w:rPr>
          <w:spacing w:val="-1"/>
        </w:rPr>
        <w:lastRenderedPageBreak/>
        <w:t>сформированностьгражданской</w:t>
      </w:r>
      <w:r>
        <w:t>позицииобучающегосякакактивногоиответствен-ногочленароссийского общества;</w:t>
      </w:r>
    </w:p>
    <w:p w:rsidR="00557633" w:rsidRDefault="00593EF7">
      <w:pPr>
        <w:pStyle w:val="a3"/>
        <w:ind w:left="462" w:firstLine="719"/>
      </w:pPr>
      <w:r>
        <w:t>осознаниесвоихконституционныхправиобязанностей,уважениезаконаиправо-порядка;</w:t>
      </w:r>
    </w:p>
    <w:p w:rsidR="00557633" w:rsidRDefault="00593EF7">
      <w:pPr>
        <w:pStyle w:val="a3"/>
        <w:ind w:left="462" w:firstLine="719"/>
      </w:pPr>
      <w:r>
        <w:t>принятиетрадиционныхнациональных,общечеловеческихгуманистическихиде-мократическихценностей;</w:t>
      </w:r>
    </w:p>
    <w:p w:rsidR="00557633" w:rsidRDefault="00593EF7">
      <w:pPr>
        <w:pStyle w:val="a3"/>
        <w:ind w:left="462" w:firstLine="719"/>
      </w:pPr>
      <w:r>
        <w:t>готовностьпротивостоятьидеологииэкстремизма,национализма,ксенофобии,дис-криминации посоциальным, религиозным,расовым, национальнымпризнакам;</w:t>
      </w:r>
    </w:p>
    <w:p w:rsidR="00557633" w:rsidRDefault="00593EF7">
      <w:pPr>
        <w:pStyle w:val="a3"/>
        <w:ind w:left="462" w:firstLine="719"/>
      </w:pPr>
      <w:r>
        <w:t>готовностьвестисовместнуюдеятельностьв интересахгражданскогообщества,участвовать всамоуправлениивобразовательнойорганизации;</w:t>
      </w:r>
    </w:p>
    <w:p w:rsidR="00557633" w:rsidRDefault="00593EF7">
      <w:pPr>
        <w:pStyle w:val="a3"/>
        <w:ind w:left="462" w:right="656" w:firstLine="719"/>
      </w:pPr>
      <w:r>
        <w:t>умениевзаимодействоватьссоциальнымиинститутамивсоответствиисихфунк-циямииназначением;</w:t>
      </w:r>
    </w:p>
    <w:p w:rsidR="00557633" w:rsidRDefault="00593EF7">
      <w:pPr>
        <w:pStyle w:val="a3"/>
        <w:spacing w:before="1"/>
        <w:ind w:left="1181"/>
      </w:pPr>
      <w:r>
        <w:t>готовностькгуманитарнойиволонтерскойдеятельности;</w:t>
      </w:r>
    </w:p>
    <w:p w:rsidR="00557633" w:rsidRDefault="00593EF7" w:rsidP="00907626">
      <w:pPr>
        <w:pStyle w:val="a6"/>
        <w:numPr>
          <w:ilvl w:val="0"/>
          <w:numId w:val="80"/>
        </w:numPr>
        <w:tabs>
          <w:tab w:val="left" w:pos="1442"/>
        </w:tabs>
        <w:ind w:hanging="261"/>
        <w:jc w:val="left"/>
        <w:rPr>
          <w:sz w:val="24"/>
        </w:rPr>
      </w:pPr>
      <w:r>
        <w:rPr>
          <w:sz w:val="24"/>
        </w:rPr>
        <w:t>патриотическоговоспитания:</w:t>
      </w:r>
    </w:p>
    <w:p w:rsidR="00557633" w:rsidRDefault="00593EF7">
      <w:pPr>
        <w:pStyle w:val="a3"/>
        <w:ind w:left="462" w:right="669" w:firstLine="719"/>
        <w:jc w:val="both"/>
      </w:pPr>
      <w:r>
        <w:t>сформированность российской гражданской идентичности, патриотизма, уваженияк своему народу, чувства ответственности перед Родиной, гордости за свой край, свою Ро-дину,свойязыкикультуру,прошлоеинастоящеемногонациональногонародаРоссии;</w:t>
      </w:r>
    </w:p>
    <w:p w:rsidR="00557633" w:rsidRDefault="00593EF7">
      <w:pPr>
        <w:pStyle w:val="a3"/>
        <w:ind w:left="462" w:right="663" w:firstLine="719"/>
        <w:jc w:val="both"/>
      </w:pPr>
      <w:r>
        <w:t>ценностное отношение к государственным символам, историческому и природномунаследию, памятникам, традициям народов России, достижениям России в науке, искус-стве, спорте,технологиях, труде;</w:t>
      </w:r>
    </w:p>
    <w:p w:rsidR="00557633" w:rsidRDefault="00593EF7">
      <w:pPr>
        <w:pStyle w:val="a3"/>
        <w:ind w:left="462" w:right="672" w:firstLine="719"/>
        <w:jc w:val="both"/>
      </w:pPr>
      <w:r>
        <w:rPr>
          <w:spacing w:val="-1"/>
        </w:rPr>
        <w:t>идейнаяубежденность,готовность</w:t>
      </w:r>
      <w:r>
        <w:t>кслужениюизащитеОтечества,ответственностьза егосудьбу;</w:t>
      </w:r>
    </w:p>
    <w:p w:rsidR="00557633" w:rsidRDefault="00593EF7" w:rsidP="00907626">
      <w:pPr>
        <w:pStyle w:val="a6"/>
        <w:numPr>
          <w:ilvl w:val="0"/>
          <w:numId w:val="80"/>
        </w:numPr>
        <w:tabs>
          <w:tab w:val="left" w:pos="1442"/>
        </w:tabs>
        <w:spacing w:before="1"/>
        <w:ind w:hanging="261"/>
        <w:jc w:val="both"/>
        <w:rPr>
          <w:sz w:val="24"/>
        </w:rPr>
      </w:pPr>
      <w:r>
        <w:rPr>
          <w:sz w:val="24"/>
        </w:rPr>
        <w:t>духовно-нравственноговоспитания:</w:t>
      </w:r>
    </w:p>
    <w:p w:rsidR="00557633" w:rsidRDefault="00593EF7">
      <w:pPr>
        <w:pStyle w:val="a3"/>
        <w:ind w:left="1181"/>
        <w:jc w:val="both"/>
      </w:pPr>
      <w:r>
        <w:t>осознаниедуховныхценностейроссийскогонарода;</w:t>
      </w:r>
    </w:p>
    <w:p w:rsidR="00557633" w:rsidRDefault="00593EF7">
      <w:pPr>
        <w:pStyle w:val="a3"/>
        <w:ind w:left="1181"/>
        <w:jc w:val="both"/>
      </w:pPr>
      <w:r>
        <w:t>сформированностьнравственногосознания,этическогоповедения;</w:t>
      </w:r>
    </w:p>
    <w:p w:rsidR="00557633" w:rsidRDefault="00593EF7">
      <w:pPr>
        <w:pStyle w:val="a3"/>
        <w:ind w:left="462" w:right="665" w:firstLine="719"/>
      </w:pPr>
      <w:r>
        <w:t>способностьоцениватьситуациюиприниматьосознанныерешения,ориентируясьнаморально-нравственныенормыиценности;</w:t>
      </w:r>
    </w:p>
    <w:p w:rsidR="00557633" w:rsidRDefault="00593EF7">
      <w:pPr>
        <w:pStyle w:val="a3"/>
        <w:ind w:left="462" w:right="656" w:firstLine="719"/>
      </w:pPr>
      <w:r>
        <w:t>осознаниеличноговкладавпостроениеустойчивогобудущегонаосновеформиро-ванияэлементовгеографическойи экологическойкультуры;</w:t>
      </w:r>
    </w:p>
    <w:p w:rsidR="00557633" w:rsidRDefault="00593EF7">
      <w:pPr>
        <w:pStyle w:val="a3"/>
        <w:ind w:left="462" w:right="669" w:firstLine="719"/>
      </w:pPr>
      <w:r>
        <w:t>ответственноеотношениексвоимродителям,созданиюсемьинаосновеосознан-ногопринятияценностейсемейнойжизнивсоответствиистрадицияминародовРоссии;</w:t>
      </w:r>
    </w:p>
    <w:p w:rsidR="00557633" w:rsidRDefault="00593EF7" w:rsidP="00907626">
      <w:pPr>
        <w:pStyle w:val="a6"/>
        <w:numPr>
          <w:ilvl w:val="0"/>
          <w:numId w:val="80"/>
        </w:numPr>
        <w:tabs>
          <w:tab w:val="left" w:pos="1442"/>
        </w:tabs>
        <w:ind w:hanging="261"/>
        <w:jc w:val="left"/>
        <w:rPr>
          <w:sz w:val="24"/>
        </w:rPr>
      </w:pPr>
      <w:r>
        <w:rPr>
          <w:sz w:val="24"/>
        </w:rPr>
        <w:t>эстетическоговоспитания:</w:t>
      </w:r>
    </w:p>
    <w:p w:rsidR="00557633" w:rsidRDefault="00593EF7">
      <w:pPr>
        <w:pStyle w:val="a3"/>
        <w:ind w:left="462" w:right="666" w:firstLine="719"/>
        <w:jc w:val="both"/>
      </w:pPr>
      <w:r>
        <w:t>эстетическое отношение к миру, включая эстетику природных и историко-культур-ных объектов родного края, своей страны, быта, научного и технического творчества,спорта,труда, общественныхотношений;</w:t>
      </w:r>
    </w:p>
    <w:p w:rsidR="00557633" w:rsidRDefault="00593EF7">
      <w:pPr>
        <w:pStyle w:val="a3"/>
        <w:ind w:left="462" w:right="671" w:firstLine="719"/>
        <w:jc w:val="both"/>
      </w:pPr>
      <w:r>
        <w:t>способность воспринимать различные виды искусства, традиции и творчество сво-егои других народов,ощущатьэмоциональноевоздействие искусства;</w:t>
      </w:r>
    </w:p>
    <w:p w:rsidR="00557633" w:rsidRDefault="00593EF7">
      <w:pPr>
        <w:pStyle w:val="a3"/>
        <w:spacing w:before="1"/>
        <w:ind w:left="462" w:right="667" w:firstLine="719"/>
        <w:jc w:val="both"/>
      </w:pPr>
      <w:r>
        <w:t>убежденность в значимости для личности и общества отечественного и мировогоискусства,этническихкультурныхтрадицийинародноготворчества;</w:t>
      </w:r>
    </w:p>
    <w:p w:rsidR="00557633" w:rsidRDefault="00593EF7">
      <w:pPr>
        <w:pStyle w:val="a3"/>
        <w:ind w:left="462" w:right="667" w:firstLine="719"/>
        <w:jc w:val="both"/>
      </w:pPr>
      <w:r>
        <w:t>готовность к самовыражению в разных видах искусства, стремление проявлять ка-чества творческойличности;</w:t>
      </w:r>
    </w:p>
    <w:p w:rsidR="00557633" w:rsidRDefault="00593EF7" w:rsidP="00907626">
      <w:pPr>
        <w:pStyle w:val="a6"/>
        <w:numPr>
          <w:ilvl w:val="0"/>
          <w:numId w:val="80"/>
        </w:numPr>
        <w:tabs>
          <w:tab w:val="left" w:pos="1442"/>
        </w:tabs>
        <w:ind w:hanging="261"/>
        <w:jc w:val="both"/>
        <w:rPr>
          <w:sz w:val="24"/>
        </w:rPr>
      </w:pPr>
      <w:r>
        <w:rPr>
          <w:sz w:val="24"/>
        </w:rPr>
        <w:t>ценностинаучногопознания:</w:t>
      </w:r>
    </w:p>
    <w:p w:rsidR="00557633" w:rsidRDefault="00593EF7">
      <w:pPr>
        <w:pStyle w:val="a3"/>
        <w:ind w:left="462" w:right="667" w:firstLine="719"/>
        <w:jc w:val="both"/>
      </w:pPr>
      <w:r>
        <w:t>сформированностьмировоззрения,соответствующегосовременномууровнюразви-тия географических наук и общественной практики, основанного на диалоге культур, спо-собствующегоосознаниюсвоегоместавполикультурноммире;</w:t>
      </w:r>
    </w:p>
    <w:p w:rsidR="00557633" w:rsidRDefault="00593EF7">
      <w:pPr>
        <w:pStyle w:val="a3"/>
        <w:ind w:left="462" w:right="672" w:firstLine="719"/>
        <w:jc w:val="both"/>
      </w:pPr>
      <w:r>
        <w:rPr>
          <w:spacing w:val="-1"/>
        </w:rPr>
        <w:t>совершенствование</w:t>
      </w:r>
      <w:r>
        <w:t>языковойичитательскойкультурыкаксредствавзаимодействиямежду людьми и познания мира для применения различных источников географическойинформацииврешенииучебныхи(или)практико-ориентированныхзадач;</w:t>
      </w:r>
    </w:p>
    <w:p w:rsidR="00557633" w:rsidRDefault="00593EF7">
      <w:pPr>
        <w:pStyle w:val="a3"/>
        <w:ind w:left="462" w:right="669" w:firstLine="719"/>
        <w:jc w:val="both"/>
      </w:pPr>
      <w:r>
        <w:t>осознание ценности научной деятельности, готовность осуществлять проектную иисследовательскуюдеятельностьвгеографическихнаукахиндивидуальноивгруппе;</w:t>
      </w:r>
    </w:p>
    <w:p w:rsidR="00557633" w:rsidRDefault="00557633">
      <w:pPr>
        <w:jc w:val="both"/>
        <w:sectPr w:rsidR="00557633">
          <w:pgSz w:w="11910" w:h="16380"/>
          <w:pgMar w:top="1060" w:right="180" w:bottom="1240" w:left="1240" w:header="0" w:footer="978" w:gutter="0"/>
          <w:cols w:space="720"/>
        </w:sectPr>
      </w:pPr>
    </w:p>
    <w:p w:rsidR="00557633" w:rsidRDefault="00593EF7" w:rsidP="00907626">
      <w:pPr>
        <w:pStyle w:val="a6"/>
        <w:numPr>
          <w:ilvl w:val="0"/>
          <w:numId w:val="80"/>
        </w:numPr>
        <w:tabs>
          <w:tab w:val="left" w:pos="1482"/>
        </w:tabs>
        <w:spacing w:before="72"/>
        <w:ind w:left="462" w:right="668" w:firstLine="719"/>
        <w:jc w:val="left"/>
        <w:rPr>
          <w:sz w:val="24"/>
        </w:rPr>
      </w:pPr>
      <w:r>
        <w:rPr>
          <w:sz w:val="24"/>
        </w:rPr>
        <w:lastRenderedPageBreak/>
        <w:t>физическоговоспитания,формированиякультурыздоровьяиэмоциональногоблагополучия:</w:t>
      </w:r>
    </w:p>
    <w:p w:rsidR="00557633" w:rsidRDefault="00593EF7">
      <w:pPr>
        <w:pStyle w:val="a3"/>
        <w:ind w:left="462" w:firstLine="719"/>
      </w:pPr>
      <w:r>
        <w:t>сформированностьздоровогоибезопасногообразажизни,втомчислебезопасногоповедениявприроднойсреде,ответственногоотношенияк своемуздоровью;</w:t>
      </w:r>
    </w:p>
    <w:p w:rsidR="00557633" w:rsidRDefault="00593EF7">
      <w:pPr>
        <w:pStyle w:val="a3"/>
        <w:ind w:left="462" w:right="665" w:firstLine="719"/>
      </w:pPr>
      <w:r>
        <w:t>потребностьвфизическомсовершенствовании,занятияхспортивно-оздоровитель-ной деятельностью;</w:t>
      </w:r>
    </w:p>
    <w:p w:rsidR="00557633" w:rsidRDefault="00593EF7">
      <w:pPr>
        <w:pStyle w:val="a3"/>
        <w:ind w:left="462" w:right="656" w:firstLine="719"/>
      </w:pPr>
      <w:r>
        <w:rPr>
          <w:spacing w:val="-1"/>
        </w:rPr>
        <w:t>активноенеприятиевредных</w:t>
      </w:r>
      <w:r>
        <w:t>привычекииныхформпричинениявредафизическомуи психическомуздоровью;</w:t>
      </w:r>
    </w:p>
    <w:p w:rsidR="00557633" w:rsidRDefault="00593EF7" w:rsidP="00907626">
      <w:pPr>
        <w:pStyle w:val="a6"/>
        <w:numPr>
          <w:ilvl w:val="0"/>
          <w:numId w:val="80"/>
        </w:numPr>
        <w:tabs>
          <w:tab w:val="left" w:pos="1442"/>
        </w:tabs>
        <w:ind w:hanging="261"/>
        <w:jc w:val="left"/>
        <w:rPr>
          <w:sz w:val="24"/>
        </w:rPr>
      </w:pPr>
      <w:r>
        <w:rPr>
          <w:sz w:val="24"/>
        </w:rPr>
        <w:t>трудовоговоспитания:</w:t>
      </w:r>
    </w:p>
    <w:p w:rsidR="00557633" w:rsidRDefault="00593EF7">
      <w:pPr>
        <w:pStyle w:val="a3"/>
        <w:ind w:left="1181"/>
        <w:jc w:val="both"/>
      </w:pPr>
      <w:r>
        <w:t>готовностьктруду,осознаниеценностимастерства,трудолюбие;</w:t>
      </w:r>
    </w:p>
    <w:p w:rsidR="00557633" w:rsidRDefault="00593EF7">
      <w:pPr>
        <w:pStyle w:val="a3"/>
        <w:ind w:left="462" w:right="667" w:firstLine="719"/>
        <w:jc w:val="both"/>
      </w:pPr>
      <w: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557633" w:rsidRDefault="00593EF7">
      <w:pPr>
        <w:pStyle w:val="a3"/>
        <w:spacing w:before="1"/>
        <w:ind w:left="462" w:right="670" w:firstLine="719"/>
        <w:jc w:val="both"/>
      </w:pPr>
      <w:r>
        <w:t>интерес к различным сферам профессиональной деятельности в области географи-ческих наук, умение совершать осознанный выбор будущей профессии и реализовыватьсобственныежизненные планы;</w:t>
      </w:r>
    </w:p>
    <w:p w:rsidR="00557633" w:rsidRDefault="00593EF7">
      <w:pPr>
        <w:pStyle w:val="a3"/>
        <w:ind w:left="1181"/>
        <w:jc w:val="both"/>
      </w:pPr>
      <w:r>
        <w:t>готовностьиспособностькобразованиюисамообразованиюнапротяжениивсей</w:t>
      </w:r>
    </w:p>
    <w:p w:rsidR="00557633" w:rsidRDefault="00557633">
      <w:pPr>
        <w:jc w:val="both"/>
        <w:sectPr w:rsidR="00557633">
          <w:pgSz w:w="11910" w:h="16380"/>
          <w:pgMar w:top="1060" w:right="180" w:bottom="1240" w:left="1240" w:header="0" w:footer="978" w:gutter="0"/>
          <w:cols w:space="720"/>
        </w:sectPr>
      </w:pPr>
    </w:p>
    <w:p w:rsidR="00557633" w:rsidRDefault="00593EF7">
      <w:pPr>
        <w:pStyle w:val="a3"/>
        <w:ind w:left="462"/>
      </w:pPr>
      <w:r>
        <w:lastRenderedPageBreak/>
        <w:t>жизни;</w:t>
      </w:r>
    </w:p>
    <w:p w:rsidR="00557633" w:rsidRDefault="00593EF7">
      <w:pPr>
        <w:pStyle w:val="a3"/>
      </w:pPr>
      <w:r>
        <w:br w:type="column"/>
      </w:r>
    </w:p>
    <w:p w:rsidR="00557633" w:rsidRDefault="00593EF7" w:rsidP="00907626">
      <w:pPr>
        <w:pStyle w:val="a6"/>
        <w:numPr>
          <w:ilvl w:val="0"/>
          <w:numId w:val="80"/>
        </w:numPr>
        <w:tabs>
          <w:tab w:val="left" w:pos="225"/>
        </w:tabs>
        <w:ind w:left="224"/>
        <w:jc w:val="left"/>
        <w:rPr>
          <w:sz w:val="24"/>
        </w:rPr>
      </w:pPr>
      <w:r>
        <w:rPr>
          <w:sz w:val="24"/>
        </w:rPr>
        <w:t>экологическоговоспитания:</w:t>
      </w:r>
    </w:p>
    <w:p w:rsidR="00557633" w:rsidRDefault="00593EF7">
      <w:pPr>
        <w:pStyle w:val="a3"/>
        <w:ind w:left="-35"/>
      </w:pPr>
      <w:r>
        <w:t>сформированностьэкологическойкультуры,пониманиевлияниясоциально-эконо-</w:t>
      </w:r>
    </w:p>
    <w:p w:rsidR="00557633" w:rsidRDefault="00557633">
      <w:pPr>
        <w:sectPr w:rsidR="00557633">
          <w:type w:val="continuous"/>
          <w:pgSz w:w="11910" w:h="16380"/>
          <w:pgMar w:top="1060" w:right="180" w:bottom="1160" w:left="1240" w:header="720" w:footer="720" w:gutter="0"/>
          <w:cols w:num="2" w:space="720" w:equalWidth="0">
            <w:col w:w="1177" w:space="40"/>
            <w:col w:w="9273"/>
          </w:cols>
        </w:sectPr>
      </w:pPr>
    </w:p>
    <w:p w:rsidR="00557633" w:rsidRDefault="00593EF7">
      <w:pPr>
        <w:pStyle w:val="a3"/>
        <w:ind w:left="462" w:right="668"/>
        <w:jc w:val="both"/>
      </w:pPr>
      <w:r>
        <w:lastRenderedPageBreak/>
        <w:t>мических процессов на состояние природной и социальной среды, осознание глобальногохарактераэкологических проблемигеографическихособенностейихпроявления;</w:t>
      </w:r>
    </w:p>
    <w:p w:rsidR="00557633" w:rsidRDefault="00593EF7">
      <w:pPr>
        <w:pStyle w:val="a3"/>
        <w:spacing w:before="1"/>
        <w:ind w:left="462" w:right="666" w:firstLine="719"/>
        <w:jc w:val="both"/>
      </w:pPr>
      <w:r>
        <w:t>планирование и осуществление действий в окружающей среде на основе знания це-лейустойчивого развитиячеловечества;</w:t>
      </w:r>
    </w:p>
    <w:p w:rsidR="00557633" w:rsidRDefault="00593EF7">
      <w:pPr>
        <w:pStyle w:val="a3"/>
        <w:ind w:left="1181"/>
        <w:jc w:val="both"/>
      </w:pPr>
      <w:r>
        <w:t>активноенеприятиедействий,приносящихвредокружающейсреде;</w:t>
      </w:r>
    </w:p>
    <w:p w:rsidR="00557633" w:rsidRDefault="00593EF7">
      <w:pPr>
        <w:pStyle w:val="a3"/>
        <w:ind w:left="462" w:right="668" w:firstLine="719"/>
        <w:jc w:val="both"/>
      </w:pPr>
      <w:r>
        <w:t>умение прогнозировать, в том числе на основе применения географических знаний,неблагоприятные экологические последствия предпринимаемых действий, предотвращатьих;</w:t>
      </w:r>
    </w:p>
    <w:p w:rsidR="00557633" w:rsidRDefault="00593EF7">
      <w:pPr>
        <w:pStyle w:val="a3"/>
        <w:ind w:left="1181"/>
        <w:jc w:val="both"/>
      </w:pPr>
      <w:r>
        <w:t>расширениеопытадеятельностиэкологическойнаправленности.</w:t>
      </w:r>
    </w:p>
    <w:p w:rsidR="00557633" w:rsidRDefault="00593EF7" w:rsidP="00907626">
      <w:pPr>
        <w:pStyle w:val="a6"/>
        <w:numPr>
          <w:ilvl w:val="2"/>
          <w:numId w:val="81"/>
        </w:numPr>
        <w:tabs>
          <w:tab w:val="left" w:pos="2022"/>
        </w:tabs>
        <w:ind w:left="462" w:right="668" w:firstLine="719"/>
        <w:rPr>
          <w:sz w:val="24"/>
        </w:rPr>
      </w:pPr>
      <w:r>
        <w:rPr>
          <w:sz w:val="24"/>
        </w:rPr>
        <w:t>В результате изучения географии на уровне среднего общего образования уобучающегося будут сформированы познавательные универсальные учебные действия,коммуникативные универсальные учебные действия, регулятивные универсальные учеб-ныедействия.</w:t>
      </w:r>
    </w:p>
    <w:p w:rsidR="00557633" w:rsidRDefault="00593EF7" w:rsidP="00907626">
      <w:pPr>
        <w:pStyle w:val="a6"/>
        <w:numPr>
          <w:ilvl w:val="3"/>
          <w:numId w:val="81"/>
        </w:numPr>
        <w:tabs>
          <w:tab w:val="left" w:pos="2248"/>
        </w:tabs>
        <w:ind w:left="462" w:right="673" w:firstLine="719"/>
        <w:rPr>
          <w:sz w:val="24"/>
        </w:rPr>
      </w:pPr>
      <w:r>
        <w:rPr>
          <w:sz w:val="24"/>
        </w:rPr>
        <w:t>У обучающегося будут сформированы следующие базовые логическиедействиякакчастьпознавательныхуниверсальныхучебныхдействий:</w:t>
      </w:r>
    </w:p>
    <w:p w:rsidR="00557633" w:rsidRDefault="00593EF7">
      <w:pPr>
        <w:pStyle w:val="a3"/>
        <w:ind w:left="462" w:right="670" w:firstLine="719"/>
        <w:jc w:val="both"/>
      </w:pPr>
      <w:r>
        <w:t>самостоятельно формулировать и актуализировать проблемы, которые могут бытьрешенысиспользованием географических знаний,рассматриватьихвсесторонне;</w:t>
      </w:r>
    </w:p>
    <w:p w:rsidR="00557633" w:rsidRDefault="00593EF7">
      <w:pPr>
        <w:pStyle w:val="a3"/>
        <w:spacing w:before="1"/>
        <w:ind w:left="462" w:right="674" w:firstLine="719"/>
        <w:jc w:val="both"/>
      </w:pPr>
      <w:r>
        <w:t>устанавливатьсущественныйпризнакилиоснованиядлясравнения,классификациигеографическихобъектов, процессовиявленийи обобщения;</w:t>
      </w:r>
    </w:p>
    <w:p w:rsidR="00557633" w:rsidRDefault="00593EF7">
      <w:pPr>
        <w:pStyle w:val="a3"/>
        <w:ind w:left="1181" w:right="674"/>
        <w:jc w:val="both"/>
      </w:pPr>
      <w:r>
        <w:t>определять цели деятельности, задавать параметры и критерии их достижения;разрабатыватьпланрешениягеографическойзадачисучетоманализаимеющихся</w:t>
      </w:r>
    </w:p>
    <w:p w:rsidR="00557633" w:rsidRDefault="00593EF7">
      <w:pPr>
        <w:pStyle w:val="a3"/>
        <w:ind w:left="462"/>
        <w:jc w:val="both"/>
      </w:pPr>
      <w:r>
        <w:t>материальныхинематериальныхресурсов;</w:t>
      </w:r>
    </w:p>
    <w:p w:rsidR="00557633" w:rsidRDefault="00593EF7">
      <w:pPr>
        <w:pStyle w:val="a3"/>
        <w:ind w:left="462" w:firstLine="719"/>
      </w:pPr>
      <w:r>
        <w:t>выявлятьзакономерностиипротиворечияврассматриваемыхявленияхсучетомпредложеннойгеографическойзадачи;</w:t>
      </w:r>
    </w:p>
    <w:p w:rsidR="00557633" w:rsidRDefault="00593EF7">
      <w:pPr>
        <w:pStyle w:val="a3"/>
        <w:ind w:left="1181"/>
      </w:pPr>
      <w:r>
        <w:t>вноситькоррективывдеятельность,оцениватьсоответствиерезультатовцелям;</w:t>
      </w:r>
    </w:p>
    <w:p w:rsidR="00557633" w:rsidRDefault="00593EF7">
      <w:pPr>
        <w:pStyle w:val="a3"/>
        <w:ind w:left="462" w:right="657" w:firstLine="719"/>
      </w:pPr>
      <w:r>
        <w:t>координировать и выполнять работу при решении географических задач в условияхреального,виртуального икомбинированноговзаимодействия;</w:t>
      </w:r>
    </w:p>
    <w:p w:rsidR="00557633" w:rsidRDefault="00593EF7">
      <w:pPr>
        <w:pStyle w:val="a3"/>
        <w:ind w:left="462" w:firstLine="719"/>
      </w:pPr>
      <w:r>
        <w:t>креативномыслитьприпоискепутейрешенияжизненныхпроблем,имеющихгео-</w:t>
      </w:r>
      <w:r>
        <w:lastRenderedPageBreak/>
        <w:t>графическиеаспекты.</w:t>
      </w:r>
    </w:p>
    <w:p w:rsidR="00557633" w:rsidRDefault="00557633">
      <w:pPr>
        <w:sectPr w:rsidR="00557633">
          <w:type w:val="continuous"/>
          <w:pgSz w:w="11910" w:h="16380"/>
          <w:pgMar w:top="1060" w:right="180" w:bottom="1160" w:left="1240" w:header="720" w:footer="720" w:gutter="0"/>
          <w:cols w:space="720"/>
        </w:sectPr>
      </w:pPr>
    </w:p>
    <w:p w:rsidR="00557633" w:rsidRDefault="00593EF7" w:rsidP="00907626">
      <w:pPr>
        <w:pStyle w:val="a6"/>
        <w:numPr>
          <w:ilvl w:val="3"/>
          <w:numId w:val="81"/>
        </w:numPr>
        <w:tabs>
          <w:tab w:val="left" w:pos="2190"/>
        </w:tabs>
        <w:spacing w:before="72"/>
        <w:ind w:left="462" w:right="672" w:firstLine="719"/>
        <w:rPr>
          <w:sz w:val="24"/>
        </w:rPr>
      </w:pPr>
      <w:r>
        <w:rPr>
          <w:spacing w:val="-1"/>
          <w:sz w:val="24"/>
        </w:rPr>
        <w:lastRenderedPageBreak/>
        <w:t>Уобучающегося</w:t>
      </w:r>
      <w:r>
        <w:rPr>
          <w:sz w:val="24"/>
        </w:rPr>
        <w:t>будутсформированыследующиебазовыеисследователь-ские действиякак частьпознавательныхуниверсальныхучебныхдействий:</w:t>
      </w:r>
    </w:p>
    <w:p w:rsidR="00557633" w:rsidRDefault="00593EF7">
      <w:pPr>
        <w:pStyle w:val="a3"/>
        <w:ind w:left="462" w:right="667" w:firstLine="719"/>
        <w:jc w:val="both"/>
      </w:pPr>
      <w:r>
        <w:t>владеть навыками учебно-исследовательской и проектной деятельности, навыкамиразрешенияпроблем,способностьюиготовностьюксамостоятельномупоискуметодовре-</w:t>
      </w:r>
      <w:r>
        <w:rPr>
          <w:spacing w:val="-1"/>
        </w:rPr>
        <w:t>шения</w:t>
      </w:r>
      <w:r>
        <w:t>практическихгеографическихзадач,применениюразличныхметодовпознанияпри-родных,социально-экономическихигеоэкологическихобъектов,процессовиявлений;</w:t>
      </w:r>
    </w:p>
    <w:p w:rsidR="00557633" w:rsidRDefault="00593EF7">
      <w:pPr>
        <w:pStyle w:val="a3"/>
        <w:ind w:left="462" w:right="670" w:firstLine="719"/>
        <w:jc w:val="both"/>
      </w:pPr>
      <w:r>
        <w:t>осуществлять различные виды деятельности по получению нового географическогознания, его интерпретации, преобразованию и применению в различных учебных ситуа-циях,втом числеприсозданииучебныхисоциальныхпроектов;</w:t>
      </w:r>
    </w:p>
    <w:p w:rsidR="00557633" w:rsidRDefault="00593EF7">
      <w:pPr>
        <w:pStyle w:val="a3"/>
        <w:ind w:left="1181"/>
        <w:jc w:val="both"/>
      </w:pPr>
      <w:r>
        <w:t>владетьнаучнойтерминологией,ключевымипонятиямии методами;</w:t>
      </w:r>
    </w:p>
    <w:p w:rsidR="00557633" w:rsidRDefault="00593EF7">
      <w:pPr>
        <w:pStyle w:val="a3"/>
        <w:ind w:left="462" w:right="670" w:firstLine="719"/>
        <w:jc w:val="both"/>
      </w:pPr>
      <w:r>
        <w:t>формулировать собственные задачи в образовательной деятельности и жизненныхситуациях;</w:t>
      </w:r>
    </w:p>
    <w:p w:rsidR="00557633" w:rsidRDefault="00593EF7">
      <w:pPr>
        <w:pStyle w:val="a3"/>
        <w:spacing w:before="1"/>
        <w:ind w:left="462" w:right="666" w:firstLine="719"/>
        <w:jc w:val="both"/>
      </w:pPr>
      <w:r>
        <w:t>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па-раметрыикритерии решения;</w:t>
      </w:r>
    </w:p>
    <w:p w:rsidR="00557633" w:rsidRDefault="00593EF7">
      <w:pPr>
        <w:pStyle w:val="a3"/>
        <w:ind w:left="462" w:right="667" w:firstLine="719"/>
        <w:jc w:val="both"/>
      </w:pPr>
      <w:r>
        <w:t>анализировать полученные в ходе решения задачи результаты, критически оцени-вать их достоверность,прогнозироватьизменениевновыхусловиях;</w:t>
      </w:r>
    </w:p>
    <w:p w:rsidR="00557633" w:rsidRDefault="00593EF7">
      <w:pPr>
        <w:pStyle w:val="a3"/>
        <w:ind w:left="1181"/>
        <w:jc w:val="both"/>
      </w:pPr>
      <w:r>
        <w:t>даватьоценкуновымситуациям,оцениватьприобретенныйопыт;</w:t>
      </w:r>
    </w:p>
    <w:p w:rsidR="00557633" w:rsidRDefault="00593EF7">
      <w:pPr>
        <w:pStyle w:val="a3"/>
        <w:ind w:left="1181"/>
        <w:jc w:val="both"/>
      </w:pPr>
      <w:r>
        <w:t>уметьпереноситьзнаниявпознавательнуюи практическуюобластижизнедеятель-</w:t>
      </w:r>
    </w:p>
    <w:p w:rsidR="00557633" w:rsidRDefault="00557633">
      <w:pPr>
        <w:jc w:val="both"/>
        <w:sectPr w:rsidR="00557633">
          <w:pgSz w:w="11910" w:h="16380"/>
          <w:pgMar w:top="1060" w:right="180" w:bottom="1240" w:left="1240" w:header="0" w:footer="978" w:gutter="0"/>
          <w:cols w:space="720"/>
        </w:sectPr>
      </w:pPr>
    </w:p>
    <w:p w:rsidR="00557633" w:rsidRDefault="00593EF7">
      <w:pPr>
        <w:pStyle w:val="a3"/>
        <w:ind w:left="462"/>
      </w:pPr>
      <w:r>
        <w:lastRenderedPageBreak/>
        <w:t>ности;</w:t>
      </w:r>
    </w:p>
    <w:p w:rsidR="00557633" w:rsidRDefault="00593EF7">
      <w:pPr>
        <w:pStyle w:val="a3"/>
      </w:pPr>
      <w:r>
        <w:br w:type="column"/>
      </w:r>
    </w:p>
    <w:p w:rsidR="00557633" w:rsidRDefault="00593EF7">
      <w:pPr>
        <w:pStyle w:val="a3"/>
        <w:ind w:left="22"/>
      </w:pPr>
      <w:r>
        <w:t>уметьинтегрироватьзнанияизразныхпредметныхобластей;</w:t>
      </w:r>
    </w:p>
    <w:p w:rsidR="00557633" w:rsidRDefault="00593EF7">
      <w:pPr>
        <w:pStyle w:val="a3"/>
        <w:ind w:left="22"/>
      </w:pPr>
      <w:r>
        <w:t>выдвигатьновыеидеи,предлагатьоригинальныеподходыирешения,ставитьпро-</w:t>
      </w:r>
    </w:p>
    <w:p w:rsidR="00557633" w:rsidRDefault="00557633">
      <w:pPr>
        <w:sectPr w:rsidR="00557633">
          <w:type w:val="continuous"/>
          <w:pgSz w:w="11910" w:h="16380"/>
          <w:pgMar w:top="1060" w:right="180" w:bottom="1160" w:left="1240" w:header="720" w:footer="720" w:gutter="0"/>
          <w:cols w:num="2" w:space="720" w:equalWidth="0">
            <w:col w:w="1120" w:space="40"/>
            <w:col w:w="9330"/>
          </w:cols>
        </w:sectPr>
      </w:pPr>
    </w:p>
    <w:p w:rsidR="00557633" w:rsidRDefault="00593EF7">
      <w:pPr>
        <w:pStyle w:val="a3"/>
        <w:spacing w:before="1"/>
        <w:ind w:left="462"/>
        <w:jc w:val="both"/>
      </w:pPr>
      <w:r>
        <w:lastRenderedPageBreak/>
        <w:t>блемыизадачи,допускающиеальтернативныерешения.</w:t>
      </w:r>
    </w:p>
    <w:p w:rsidR="00557633" w:rsidRDefault="00593EF7" w:rsidP="00907626">
      <w:pPr>
        <w:pStyle w:val="a6"/>
        <w:numPr>
          <w:ilvl w:val="3"/>
          <w:numId w:val="81"/>
        </w:numPr>
        <w:tabs>
          <w:tab w:val="left" w:pos="2236"/>
        </w:tabs>
        <w:ind w:left="462" w:right="669" w:firstLine="719"/>
        <w:rPr>
          <w:sz w:val="24"/>
        </w:rPr>
      </w:pPr>
      <w:r>
        <w:rPr>
          <w:sz w:val="24"/>
        </w:rPr>
        <w:t>У обучающегося будут сформированы умения работать с информациейкакчастьпознавательныхуниверсальныхучебныхдействий:</w:t>
      </w:r>
    </w:p>
    <w:p w:rsidR="00557633" w:rsidRDefault="00593EF7">
      <w:pPr>
        <w:pStyle w:val="a3"/>
        <w:ind w:left="462" w:right="665" w:firstLine="719"/>
        <w:jc w:val="both"/>
      </w:pPr>
      <w:r>
        <w:t>выбирать и использовать различные источники географической информации, необ-ходимые для изучения проблем, которые могут быть решены средствами географии, и по-искапутейихрешения,дляанализа,систематизациииинтерпретацииинформацииразлич-ныхвидов иформпредставления;</w:t>
      </w:r>
    </w:p>
    <w:p w:rsidR="00557633" w:rsidRDefault="00593EF7">
      <w:pPr>
        <w:pStyle w:val="a3"/>
        <w:ind w:left="462" w:right="670" w:firstLine="719"/>
        <w:jc w:val="both"/>
      </w:pPr>
      <w:r>
        <w:t>выбиратьоптимальнуюформупредставленияивизуализацииинформациисучетомееназначения(тексты, картосхемы,диаграммыидругие);</w:t>
      </w:r>
    </w:p>
    <w:p w:rsidR="00557633" w:rsidRDefault="00593EF7">
      <w:pPr>
        <w:pStyle w:val="a3"/>
        <w:ind w:left="1181"/>
        <w:jc w:val="both"/>
      </w:pPr>
      <w:r>
        <w:t>оцениватьдостоверностьинформации;</w:t>
      </w:r>
    </w:p>
    <w:p w:rsidR="00557633" w:rsidRDefault="00593EF7">
      <w:pPr>
        <w:pStyle w:val="a3"/>
        <w:ind w:left="462" w:right="664" w:firstLine="719"/>
        <w:jc w:val="both"/>
      </w:pPr>
      <w:r>
        <w:t>использовать средства информационных и коммуникационных технологий, в томчислегосударственнуюинформационнуюсистему,прирешениикогнитивных,коммуника-тивныхиорганизационныхзадачссоблюдениемтребованийэргономики,техникибезопас-ности, гигиены, ресурсосбережения, правовых и этических норм, норм информационнойбезопасности;</w:t>
      </w:r>
    </w:p>
    <w:p w:rsidR="00557633" w:rsidRDefault="00593EF7">
      <w:pPr>
        <w:pStyle w:val="a3"/>
        <w:spacing w:before="1"/>
        <w:ind w:left="462" w:right="669" w:firstLine="719"/>
        <w:jc w:val="both"/>
      </w:pPr>
      <w:r>
        <w:t>владеть навыками распознавания и защиты информации, информационной безопас-ностиличности.</w:t>
      </w:r>
    </w:p>
    <w:p w:rsidR="00557633" w:rsidRDefault="00593EF7" w:rsidP="00907626">
      <w:pPr>
        <w:pStyle w:val="a6"/>
        <w:numPr>
          <w:ilvl w:val="3"/>
          <w:numId w:val="81"/>
        </w:numPr>
        <w:tabs>
          <w:tab w:val="left" w:pos="2210"/>
        </w:tabs>
        <w:ind w:left="462" w:right="672" w:firstLine="719"/>
        <w:rPr>
          <w:sz w:val="24"/>
        </w:rPr>
      </w:pPr>
      <w:r>
        <w:rPr>
          <w:sz w:val="24"/>
        </w:rPr>
        <w:t>У обучающегося будут сформированы умения общения как часть комму-никативныхуниверсальныхучебныхдействий:</w:t>
      </w:r>
    </w:p>
    <w:p w:rsidR="00557633" w:rsidRDefault="00593EF7">
      <w:pPr>
        <w:pStyle w:val="a3"/>
        <w:ind w:left="1181"/>
        <w:jc w:val="both"/>
      </w:pPr>
      <w:r>
        <w:t>владетьразличнымиспособамиобщенияивзаимодействия;</w:t>
      </w:r>
    </w:p>
    <w:p w:rsidR="00557633" w:rsidRDefault="00593EF7">
      <w:pPr>
        <w:pStyle w:val="a3"/>
        <w:ind w:left="1181"/>
        <w:jc w:val="both"/>
      </w:pPr>
      <w:r>
        <w:t>аргументированновестидиалог,уметьсмягчатьконфликтныеситуации;</w:t>
      </w:r>
    </w:p>
    <w:p w:rsidR="00557633" w:rsidRDefault="00593EF7">
      <w:pPr>
        <w:pStyle w:val="a3"/>
        <w:ind w:left="462" w:right="667" w:firstLine="719"/>
        <w:jc w:val="both"/>
      </w:pPr>
      <w:r>
        <w:t>сопоставлять свои суждения по географическим вопросам с суждениями другихучастников диалога, обнаруживать различие и сходство позиций, задавать вопросы по су-ществуобсуждаемой темы;</w:t>
      </w:r>
    </w:p>
    <w:p w:rsidR="00557633" w:rsidRDefault="00593EF7">
      <w:pPr>
        <w:pStyle w:val="a3"/>
        <w:ind w:left="462" w:right="671" w:firstLine="719"/>
        <w:jc w:val="both"/>
      </w:pPr>
      <w:r>
        <w:t>развернуто и логично излагать свою точку зрения по географическим аспектам раз-личныхвопросовсиспользованиемязыковыхсредств.</w:t>
      </w:r>
    </w:p>
    <w:p w:rsidR="00557633" w:rsidRDefault="00593EF7" w:rsidP="00907626">
      <w:pPr>
        <w:pStyle w:val="a6"/>
        <w:numPr>
          <w:ilvl w:val="3"/>
          <w:numId w:val="81"/>
        </w:numPr>
        <w:tabs>
          <w:tab w:val="left" w:pos="2226"/>
        </w:tabs>
        <w:ind w:left="462" w:right="667" w:firstLine="719"/>
        <w:rPr>
          <w:sz w:val="24"/>
        </w:rPr>
      </w:pPr>
      <w:r>
        <w:rPr>
          <w:sz w:val="24"/>
        </w:rPr>
        <w:t xml:space="preserve">У обучающегося будут сформированы умения совместной </w:t>
      </w:r>
      <w:r>
        <w:rPr>
          <w:sz w:val="24"/>
        </w:rPr>
        <w:lastRenderedPageBreak/>
        <w:t>деятельностикак часть коммуникативныхуниверсальных учебныхдействий:</w:t>
      </w:r>
    </w:p>
    <w:p w:rsidR="00557633" w:rsidRDefault="00557633">
      <w:pPr>
        <w:jc w:val="both"/>
        <w:rPr>
          <w:sz w:val="24"/>
        </w:rPr>
        <w:sectPr w:rsidR="00557633">
          <w:type w:val="continuous"/>
          <w:pgSz w:w="11910" w:h="16380"/>
          <w:pgMar w:top="1060" w:right="180" w:bottom="1160" w:left="1240" w:header="720" w:footer="720" w:gutter="0"/>
          <w:cols w:space="720"/>
        </w:sectPr>
      </w:pPr>
    </w:p>
    <w:p w:rsidR="00557633" w:rsidRDefault="00593EF7">
      <w:pPr>
        <w:pStyle w:val="a3"/>
        <w:spacing w:before="72"/>
        <w:ind w:left="1181"/>
        <w:jc w:val="both"/>
      </w:pPr>
      <w:r>
        <w:lastRenderedPageBreak/>
        <w:t>использоватьпреимуществакоманднойииндивидуальнойработы;</w:t>
      </w:r>
    </w:p>
    <w:p w:rsidR="00557633" w:rsidRDefault="00593EF7">
      <w:pPr>
        <w:pStyle w:val="a3"/>
        <w:ind w:left="462" w:right="672" w:firstLine="719"/>
        <w:jc w:val="both"/>
      </w:pPr>
      <w:r>
        <w:t>выбиратьтематикуиметодысовместныхдействийсучетомобщихинтересовивоз-можностейкаждогочленаколлектива;</w:t>
      </w:r>
    </w:p>
    <w:p w:rsidR="00557633" w:rsidRDefault="00593EF7">
      <w:pPr>
        <w:pStyle w:val="a3"/>
        <w:ind w:left="462" w:right="665" w:firstLine="719"/>
        <w:jc w:val="both"/>
      </w:pPr>
      <w:r>
        <w:t>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мненийучастников,обсуждать результатысовместнойработы;</w:t>
      </w:r>
    </w:p>
    <w:p w:rsidR="00557633" w:rsidRDefault="00593EF7">
      <w:pPr>
        <w:pStyle w:val="a3"/>
        <w:ind w:left="462" w:right="667" w:firstLine="719"/>
        <w:jc w:val="both"/>
      </w:pPr>
      <w:r>
        <w:t>оценивать качество своего вклада и каждого участника команды в общий результатпо разработанным критериям;</w:t>
      </w:r>
    </w:p>
    <w:p w:rsidR="00557633" w:rsidRDefault="00593EF7">
      <w:pPr>
        <w:pStyle w:val="a3"/>
        <w:ind w:left="462" w:right="666" w:firstLine="719"/>
        <w:jc w:val="both"/>
      </w:pPr>
      <w:r>
        <w:t>предлагать новые проекты, оценивать идеи с позиции новизны, оригинальности,практическойзначимости.</w:t>
      </w:r>
    </w:p>
    <w:p w:rsidR="00557633" w:rsidRDefault="00593EF7" w:rsidP="00907626">
      <w:pPr>
        <w:pStyle w:val="a6"/>
        <w:numPr>
          <w:ilvl w:val="3"/>
          <w:numId w:val="81"/>
        </w:numPr>
        <w:tabs>
          <w:tab w:val="left" w:pos="2200"/>
        </w:tabs>
        <w:ind w:left="462" w:right="670" w:firstLine="719"/>
        <w:rPr>
          <w:sz w:val="24"/>
        </w:rPr>
      </w:pPr>
      <w:r>
        <w:rPr>
          <w:sz w:val="24"/>
        </w:rPr>
        <w:t>Уобучающегосябудутсформированыумениясамоорганизациикакчастирегулятивных универсальныхучебныхдействий:</w:t>
      </w:r>
    </w:p>
    <w:p w:rsidR="00557633" w:rsidRDefault="00593EF7">
      <w:pPr>
        <w:pStyle w:val="a3"/>
        <w:spacing w:before="1"/>
        <w:ind w:left="462" w:right="667" w:firstLine="719"/>
        <w:jc w:val="both"/>
      </w:pPr>
      <w:r>
        <w:t>самостоятельно осуществлять познавательную деятельность, выявлять проблемы,ставить и формулировать собственные задачи в образовательной деятельности и жизнен-ных ситуациях;</w:t>
      </w:r>
    </w:p>
    <w:p w:rsidR="00557633" w:rsidRDefault="00593EF7">
      <w:pPr>
        <w:pStyle w:val="a3"/>
        <w:ind w:left="462" w:right="673" w:firstLine="719"/>
        <w:jc w:val="both"/>
      </w:pPr>
      <w:r>
        <w:t>самостоятельно составлять план решения проблемы с учетом имеющихся ресурсов,собственныхвозможностейипредпочтений;</w:t>
      </w:r>
    </w:p>
    <w:p w:rsidR="00557633" w:rsidRDefault="00593EF7">
      <w:pPr>
        <w:pStyle w:val="a3"/>
        <w:ind w:left="1181"/>
        <w:jc w:val="both"/>
      </w:pPr>
      <w:r>
        <w:t>даватьоценку новымситуациям;</w:t>
      </w:r>
    </w:p>
    <w:p w:rsidR="00557633" w:rsidRDefault="00593EF7">
      <w:pPr>
        <w:pStyle w:val="a3"/>
        <w:ind w:left="1181"/>
        <w:jc w:val="both"/>
      </w:pPr>
      <w:r>
        <w:t>расширятьрамкиучебногопредметанаосновеличныхпредпочтений;</w:t>
      </w:r>
    </w:p>
    <w:p w:rsidR="00557633" w:rsidRDefault="00593EF7">
      <w:pPr>
        <w:pStyle w:val="a3"/>
        <w:ind w:left="1181" w:right="721"/>
        <w:jc w:val="both"/>
      </w:pPr>
      <w:r>
        <w:t>делать осознанный выбор, аргументировать его, брать ответственность за решение;оцениватьприобретенный опыт;</w:t>
      </w:r>
    </w:p>
    <w:p w:rsidR="00557633" w:rsidRDefault="00593EF7">
      <w:pPr>
        <w:pStyle w:val="a3"/>
        <w:ind w:left="462" w:right="670" w:firstLine="719"/>
        <w:jc w:val="both"/>
      </w:pPr>
      <w:r>
        <w:t>способствоватьформированиюипроявлениюширокойэрудициивразныхобластяхзнаний,постоянноповышатьсвойобразовательный икультурныйуровень.</w:t>
      </w:r>
    </w:p>
    <w:p w:rsidR="00557633" w:rsidRDefault="00593EF7" w:rsidP="00907626">
      <w:pPr>
        <w:pStyle w:val="a6"/>
        <w:numPr>
          <w:ilvl w:val="3"/>
          <w:numId w:val="81"/>
        </w:numPr>
        <w:tabs>
          <w:tab w:val="left" w:pos="2198"/>
        </w:tabs>
        <w:spacing w:before="1"/>
        <w:ind w:left="462" w:right="672" w:firstLine="719"/>
        <w:rPr>
          <w:sz w:val="24"/>
        </w:rPr>
      </w:pPr>
      <w:r>
        <w:rPr>
          <w:sz w:val="24"/>
        </w:rPr>
        <w:t>Уобучающегосябудутсформированыумениясамоконтролякакчастире-гулятивныхуниверсальныхучебныхдействий:</w:t>
      </w:r>
    </w:p>
    <w:p w:rsidR="00557633" w:rsidRDefault="00593EF7">
      <w:pPr>
        <w:pStyle w:val="a3"/>
        <w:ind w:left="1181" w:right="671"/>
        <w:jc w:val="both"/>
      </w:pPr>
      <w:r>
        <w:t>давать оценку новым ситуациям, оценивать соответствие результатов целям;владетьнавыкамипознавательнойрефлексиикакосознаниясовершаемыхдействий</w:t>
      </w:r>
    </w:p>
    <w:p w:rsidR="00557633" w:rsidRDefault="00593EF7">
      <w:pPr>
        <w:pStyle w:val="a3"/>
        <w:ind w:left="462"/>
        <w:jc w:val="both"/>
      </w:pPr>
      <w:r>
        <w:t>имыслительныхпроцессов,ихрезультатов иоснований;</w:t>
      </w:r>
    </w:p>
    <w:p w:rsidR="00557633" w:rsidRDefault="00593EF7">
      <w:pPr>
        <w:pStyle w:val="a3"/>
        <w:ind w:left="1181" w:right="664"/>
      </w:pPr>
      <w:r>
        <w:t>оценивать риски и своевременно принимать решения по их снижению;использовать приемы рефлексии для оценки ситуации, выбора верного решения;приниматьмотивыиаргументыдругихлюдейприанализерезультатовдеятельно-</w:t>
      </w:r>
    </w:p>
    <w:p w:rsidR="00557633" w:rsidRDefault="00593EF7">
      <w:pPr>
        <w:pStyle w:val="a3"/>
        <w:ind w:left="462"/>
      </w:pPr>
      <w:r>
        <w:t>сти;</w:t>
      </w:r>
    </w:p>
    <w:p w:rsidR="00557633" w:rsidRDefault="00593EF7" w:rsidP="00907626">
      <w:pPr>
        <w:pStyle w:val="a6"/>
        <w:numPr>
          <w:ilvl w:val="3"/>
          <w:numId w:val="81"/>
        </w:numPr>
        <w:tabs>
          <w:tab w:val="left" w:pos="2207"/>
        </w:tabs>
        <w:ind w:left="2206" w:hanging="1026"/>
        <w:rPr>
          <w:sz w:val="24"/>
        </w:rPr>
      </w:pPr>
      <w:r>
        <w:rPr>
          <w:sz w:val="24"/>
        </w:rPr>
        <w:t>У обучающегосябудет развиватьсяэмоциональныйинтеллект,предпола-</w:t>
      </w:r>
    </w:p>
    <w:p w:rsidR="00557633" w:rsidRDefault="00593EF7">
      <w:pPr>
        <w:pStyle w:val="a3"/>
        <w:ind w:left="462"/>
        <w:jc w:val="both"/>
      </w:pPr>
      <w:r>
        <w:t>гающийсформированность:</w:t>
      </w:r>
    </w:p>
    <w:p w:rsidR="00557633" w:rsidRDefault="00593EF7">
      <w:pPr>
        <w:pStyle w:val="a3"/>
        <w:ind w:left="462" w:right="669" w:firstLine="719"/>
        <w:jc w:val="both"/>
      </w:pPr>
      <w:r>
        <w:t>самосознания, включающего способность понимать свое эмоциональное состояние,видетьнаправленияразвитиясобственнойэмоциональнойсферы,бытьувереннымвсебе;</w:t>
      </w:r>
    </w:p>
    <w:p w:rsidR="00557633" w:rsidRDefault="00593EF7">
      <w:pPr>
        <w:pStyle w:val="a3"/>
        <w:ind w:left="462" w:right="670" w:firstLine="719"/>
        <w:jc w:val="both"/>
      </w:pPr>
      <w:r>
        <w:t>принимать ответственность за свое поведение, способность адаптироваться к эмо-циональнымизменениямипроявлятьгибкость, бытьоткрытым новому;</w:t>
      </w:r>
    </w:p>
    <w:p w:rsidR="00557633" w:rsidRDefault="00593EF7">
      <w:pPr>
        <w:pStyle w:val="a3"/>
        <w:spacing w:before="1"/>
        <w:ind w:left="462" w:right="671" w:firstLine="719"/>
        <w:jc w:val="both"/>
      </w:pPr>
      <w:r>
        <w:t>внутренней мотивации, включающей стремление к достижению цели и успеху, оп-тимизм,инициативность,умение действовать,исходяиз своихвозможностей;</w:t>
      </w:r>
    </w:p>
    <w:p w:rsidR="00557633" w:rsidRDefault="00593EF7">
      <w:pPr>
        <w:pStyle w:val="a3"/>
        <w:ind w:left="462" w:right="668" w:firstLine="719"/>
        <w:jc w:val="both"/>
      </w:pPr>
      <w:r>
        <w:t>эмпатии,включающейспособностьпониматьэмоциональноесостояниедругих,учитывать его при осуществлении коммуникации, способность к сочувствию и сопережи-ванию;</w:t>
      </w:r>
    </w:p>
    <w:p w:rsidR="00557633" w:rsidRDefault="00593EF7">
      <w:pPr>
        <w:pStyle w:val="a3"/>
        <w:ind w:left="462" w:right="669" w:firstLine="719"/>
        <w:jc w:val="both"/>
      </w:pPr>
      <w:r>
        <w:t>социальных навыков, включающих способность выстраивать отношения с другимилюдьми,заботиться, проявлять интереси разрешать конфликты.</w:t>
      </w:r>
    </w:p>
    <w:p w:rsidR="00557633" w:rsidRDefault="00593EF7" w:rsidP="00907626">
      <w:pPr>
        <w:pStyle w:val="a6"/>
        <w:numPr>
          <w:ilvl w:val="3"/>
          <w:numId w:val="81"/>
        </w:numPr>
        <w:tabs>
          <w:tab w:val="left" w:pos="2212"/>
        </w:tabs>
        <w:ind w:left="462" w:right="669" w:firstLine="719"/>
        <w:rPr>
          <w:sz w:val="24"/>
        </w:rPr>
      </w:pPr>
      <w:r>
        <w:rPr>
          <w:sz w:val="24"/>
        </w:rPr>
        <w:t>У обучающегося будут сформированы следующие умения принятия себяи другихлюдейкак частирегулятивныхуниверсальных учебныхдействий:</w:t>
      </w:r>
    </w:p>
    <w:p w:rsidR="00557633" w:rsidRDefault="00593EF7">
      <w:pPr>
        <w:pStyle w:val="a3"/>
        <w:ind w:left="1181"/>
        <w:jc w:val="both"/>
      </w:pPr>
      <w:r>
        <w:t>приниматьсебя,понимаясвоинедостаткиисвоеповедение;</w:t>
      </w:r>
    </w:p>
    <w:p w:rsidR="00557633" w:rsidRDefault="00593EF7">
      <w:pPr>
        <w:pStyle w:val="a3"/>
        <w:ind w:left="1181"/>
        <w:jc w:val="both"/>
      </w:pPr>
      <w:r>
        <w:lastRenderedPageBreak/>
        <w:t>приниматьмотивыиаргументыдругихлюдейприанализерезультатовдеятельно-</w:t>
      </w:r>
    </w:p>
    <w:p w:rsidR="00557633" w:rsidRDefault="00593EF7">
      <w:pPr>
        <w:pStyle w:val="a3"/>
        <w:ind w:left="462"/>
      </w:pPr>
      <w:r>
        <w:t>сти;</w:t>
      </w:r>
    </w:p>
    <w:p w:rsidR="00557633" w:rsidRDefault="00557633">
      <w:pPr>
        <w:sectPr w:rsidR="00557633">
          <w:pgSz w:w="11910" w:h="16380"/>
          <w:pgMar w:top="1060" w:right="180" w:bottom="1240" w:left="1240" w:header="0" w:footer="978" w:gutter="0"/>
          <w:cols w:space="720"/>
        </w:sectPr>
      </w:pPr>
    </w:p>
    <w:p w:rsidR="00557633" w:rsidRDefault="00593EF7">
      <w:pPr>
        <w:pStyle w:val="a3"/>
        <w:spacing w:before="72"/>
        <w:ind w:left="1181" w:right="2506"/>
        <w:jc w:val="both"/>
      </w:pPr>
      <w:r>
        <w:lastRenderedPageBreak/>
        <w:t>признавать свое право и право других людей на ошибки;развиватьспособностьпониматьмирспозициидругогочеловека.</w:t>
      </w:r>
    </w:p>
    <w:p w:rsidR="00557633" w:rsidRDefault="00593EF7" w:rsidP="00907626">
      <w:pPr>
        <w:pStyle w:val="a6"/>
        <w:numPr>
          <w:ilvl w:val="2"/>
          <w:numId w:val="81"/>
        </w:numPr>
        <w:tabs>
          <w:tab w:val="left" w:pos="2082"/>
        </w:tabs>
        <w:ind w:left="462" w:right="669" w:firstLine="719"/>
        <w:rPr>
          <w:sz w:val="24"/>
        </w:rPr>
      </w:pPr>
      <w:r>
        <w:rPr>
          <w:sz w:val="24"/>
        </w:rPr>
        <w:t>Предметные результаты освоения программы по географиина базовомуровне к концу 10 классадолжны отражать:</w:t>
      </w:r>
    </w:p>
    <w:p w:rsidR="00557633" w:rsidRDefault="00593EF7" w:rsidP="00907626">
      <w:pPr>
        <w:pStyle w:val="a6"/>
        <w:numPr>
          <w:ilvl w:val="0"/>
          <w:numId w:val="79"/>
        </w:numPr>
        <w:tabs>
          <w:tab w:val="left" w:pos="1456"/>
        </w:tabs>
        <w:ind w:right="672" w:firstLine="719"/>
        <w:rPr>
          <w:sz w:val="24"/>
        </w:rPr>
      </w:pPr>
      <w:r>
        <w:rPr>
          <w:sz w:val="24"/>
        </w:rPr>
        <w:t>понимание роли и места современной географической науки в системе научныхдисциплин, ее участии в решении важнейших проблем человечества: приводить примерыпроявления глобальных проблем, в решении которых принимает участие современная гео-графическаянаука,нарегиональномуровне,вразных странах,втомчислевРоссии;</w:t>
      </w:r>
    </w:p>
    <w:p w:rsidR="00557633" w:rsidRDefault="00593EF7" w:rsidP="00907626">
      <w:pPr>
        <w:pStyle w:val="a6"/>
        <w:numPr>
          <w:ilvl w:val="0"/>
          <w:numId w:val="79"/>
        </w:numPr>
        <w:tabs>
          <w:tab w:val="left" w:pos="1437"/>
        </w:tabs>
        <w:ind w:right="669" w:firstLine="719"/>
        <w:rPr>
          <w:sz w:val="24"/>
        </w:rPr>
      </w:pPr>
      <w:r>
        <w:rPr>
          <w:sz w:val="24"/>
        </w:rPr>
        <w:t>освоениеиприменениезнанийоразмещенииосновныхгеографическихобъектови территориальной организацииприродыи общества:</w:t>
      </w:r>
    </w:p>
    <w:p w:rsidR="00557633" w:rsidRDefault="00593EF7">
      <w:pPr>
        <w:pStyle w:val="a3"/>
        <w:ind w:left="462" w:right="669" w:firstLine="719"/>
        <w:jc w:val="both"/>
      </w:pPr>
      <w:r>
        <w:t>выбирать и использовать источники географической информации для определенияположенияи взаиморасположенияобъектоввпространстве;</w:t>
      </w:r>
    </w:p>
    <w:p w:rsidR="00557633" w:rsidRDefault="00593EF7">
      <w:pPr>
        <w:pStyle w:val="a3"/>
        <w:spacing w:before="1"/>
        <w:ind w:left="462" w:right="669" w:firstLine="719"/>
        <w:jc w:val="both"/>
      </w:pPr>
      <w:r>
        <w:t>описывать положение и взаиморасположение изученных географических объектов</w:t>
      </w:r>
      <w:r>
        <w:rPr>
          <w:spacing w:val="-1"/>
        </w:rPr>
        <w:t>впространстве,</w:t>
      </w:r>
      <w:r>
        <w:t>новуюмногополярнуюмодельполитическогомироустройства,ареалырас-пространенияосновныхрелигий;</w:t>
      </w:r>
    </w:p>
    <w:p w:rsidR="00557633" w:rsidRDefault="00593EF7">
      <w:pPr>
        <w:pStyle w:val="a3"/>
        <w:ind w:left="462" w:right="667" w:firstLine="719"/>
        <w:jc w:val="both"/>
      </w:pPr>
      <w:r>
        <w:t>приводить примеры наиболее крупных стран по численности населения и площадитерритории, стран, имеющих различное географическое положение, стран с различнымиформами правления и государственного устройства, стран - лидеров по производству ос-новных видов промышленной и сельскохозяйственной продукции, основных международ-ных магистралей и транспортных узлов, стран - лидеров по запасам минеральных, лесных,земельных,водных ресурсов;</w:t>
      </w:r>
    </w:p>
    <w:p w:rsidR="00557633" w:rsidRDefault="00593EF7" w:rsidP="00907626">
      <w:pPr>
        <w:pStyle w:val="a6"/>
        <w:numPr>
          <w:ilvl w:val="0"/>
          <w:numId w:val="79"/>
        </w:numPr>
        <w:tabs>
          <w:tab w:val="left" w:pos="1437"/>
        </w:tabs>
        <w:ind w:right="670" w:firstLine="719"/>
        <w:rPr>
          <w:sz w:val="24"/>
        </w:rPr>
      </w:pPr>
      <w:r>
        <w:rPr>
          <w:sz w:val="24"/>
        </w:rPr>
        <w:t>сформированностьсистемыкомплексныхсоциальноориентированныхгеографи-ческихзнаний озакономерностяхразвития природы,размещениянаселенияихозяйства:</w:t>
      </w:r>
    </w:p>
    <w:p w:rsidR="00557633" w:rsidRDefault="00593EF7">
      <w:pPr>
        <w:pStyle w:val="a3"/>
        <w:spacing w:before="1"/>
        <w:ind w:left="462" w:right="667" w:firstLine="719"/>
        <w:jc w:val="both"/>
      </w:pPr>
      <w:r>
        <w:rPr>
          <w:spacing w:val="-1"/>
        </w:rPr>
        <w:t>различатьгеографические</w:t>
      </w:r>
      <w:r>
        <w:t>процессыиявления:урбанизацию,субурбанизацию,лож-ную урбанизацию, эмиграцию, иммиграцию, демографический взрыв и демографическийкризисираспознаватьих проявлениявповседневнойжизни;</w:t>
      </w:r>
    </w:p>
    <w:p w:rsidR="00557633" w:rsidRDefault="00593EF7">
      <w:pPr>
        <w:pStyle w:val="a3"/>
        <w:ind w:left="462" w:right="666" w:firstLine="719"/>
        <w:jc w:val="both"/>
      </w:pPr>
      <w:r>
        <w:t>использовать знания об основных географических закономерностях для определе-ния и сравнения свойств изученных географических объектов, процессов и явлений, в томчисле:дляопределенияисравненияпоказателейуровняразвитиямировогохозяйства(объ-емы валового внутреннего продукта (ВВП), промышленного, сельскохозяйственного про-изводства и другие) и важнейших отраслей хозяйства в отдельных странах, сравнения по-казателей, характеризующих демографическую ситуацию, урбанизацию, миграции и каче-ство жизни населения мира и отдельных стран, с использованием источников географиче-ской информации, сравнения структуры экономики аграрных, индустриальных и постин-</w:t>
      </w:r>
      <w:r>
        <w:rPr>
          <w:spacing w:val="-1"/>
        </w:rPr>
        <w:t>дустриальныхстран,регионови</w:t>
      </w:r>
      <w:r>
        <w:t>странпообеспеченностиминеральными,водными,земель-ными и лесными ресурсами с использованием источников географической информации,для классификации крупнейших стран,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занимаемым ими позициям относи-тельно России, для классификации ландшафтов с использованием источников географиче-скойинформации;</w:t>
      </w:r>
    </w:p>
    <w:p w:rsidR="00557633" w:rsidRDefault="00593EF7">
      <w:pPr>
        <w:pStyle w:val="a3"/>
        <w:spacing w:before="1"/>
        <w:ind w:left="462" w:right="667" w:firstLine="719"/>
        <w:jc w:val="both"/>
      </w:pPr>
      <w:r>
        <w:rPr>
          <w:spacing w:val="-1"/>
        </w:rPr>
        <w:t xml:space="preserve">устанавливать взаимосвязи между социально-экономическими </w:t>
      </w:r>
      <w:r>
        <w:t>и геоэкологическимипроцессами и явлениями; между природными условиями и размещением населения, в томчисле между глобальным изменением климата и изменением уровня Мирового океана, хо-зяйственной деятельностью и возможными изменениями в размещении населения, между</w:t>
      </w:r>
      <w:r>
        <w:rPr>
          <w:spacing w:val="-1"/>
        </w:rPr>
        <w:t>развитием</w:t>
      </w:r>
      <w:r>
        <w:t>наукиитехнологииивозможностямичеловекапрогнозироватьопасныеприрод-ныеявленияипротивостоятьим;</w:t>
      </w:r>
    </w:p>
    <w:p w:rsidR="00557633" w:rsidRDefault="00593EF7">
      <w:pPr>
        <w:pStyle w:val="a3"/>
        <w:ind w:left="462" w:right="667" w:firstLine="719"/>
        <w:jc w:val="both"/>
      </w:pPr>
      <w:r>
        <w:lastRenderedPageBreak/>
        <w:t>устанавливать взаимосвязи между значениями показателей рождаемости, смертно-сти, средней ожидаемой продолжительности жизни и возрастной структурой населения,развитиемотраслеймировогохозяйстваиособенностямиихвлияниянаокружающую</w:t>
      </w:r>
    </w:p>
    <w:p w:rsidR="00557633" w:rsidRDefault="00557633">
      <w:pPr>
        <w:jc w:val="both"/>
        <w:sectPr w:rsidR="00557633">
          <w:pgSz w:w="11910" w:h="16380"/>
          <w:pgMar w:top="1060" w:right="180" w:bottom="1240" w:left="1240" w:header="0" w:footer="978" w:gutter="0"/>
          <w:cols w:space="720"/>
        </w:sectPr>
      </w:pPr>
    </w:p>
    <w:p w:rsidR="00557633" w:rsidRDefault="00593EF7">
      <w:pPr>
        <w:pStyle w:val="a3"/>
        <w:spacing w:before="72"/>
        <w:ind w:left="462"/>
      </w:pPr>
      <w:r>
        <w:lastRenderedPageBreak/>
        <w:t>среду;</w:t>
      </w:r>
    </w:p>
    <w:p w:rsidR="00557633" w:rsidRDefault="00593EF7">
      <w:pPr>
        <w:pStyle w:val="a3"/>
        <w:ind w:left="1181"/>
      </w:pPr>
      <w:r>
        <w:t>формулироватьи(или)обосновыватьвыводынаосновеиспользованиягеографиче-</w:t>
      </w:r>
    </w:p>
    <w:p w:rsidR="00557633" w:rsidRDefault="00593EF7">
      <w:pPr>
        <w:pStyle w:val="a3"/>
        <w:ind w:left="462"/>
        <w:jc w:val="both"/>
      </w:pPr>
      <w:r>
        <w:t>скихзнаний;</w:t>
      </w:r>
    </w:p>
    <w:p w:rsidR="00557633" w:rsidRDefault="00593EF7" w:rsidP="00907626">
      <w:pPr>
        <w:pStyle w:val="a6"/>
        <w:numPr>
          <w:ilvl w:val="0"/>
          <w:numId w:val="79"/>
        </w:numPr>
        <w:tabs>
          <w:tab w:val="left" w:pos="1434"/>
        </w:tabs>
        <w:ind w:right="665" w:firstLine="719"/>
        <w:rPr>
          <w:sz w:val="24"/>
        </w:rPr>
      </w:pPr>
      <w:r>
        <w:rPr>
          <w:sz w:val="24"/>
        </w:rPr>
        <w:t>владениегеографическойтерминологиейисистемойбазовыхгеографическихпо-</w:t>
      </w:r>
      <w:r>
        <w:rPr>
          <w:spacing w:val="-1"/>
          <w:sz w:val="24"/>
        </w:rPr>
        <w:t>нятий:применятьсоциально-экономические</w:t>
      </w:r>
      <w:r>
        <w:rPr>
          <w:sz w:val="24"/>
        </w:rPr>
        <w:t>понятия:политическаякарта,государство,по-литико-географическоеположение,монархия,республика,унитарноегосударство,федера-тивное государство, воспроизводство населения, демографический взрыв, демографиче-ский кризис, демографический переход, старение населения, состав населения, структуранаселения, экономически активное население, индекс человеческого развития, народ, эт-нос,плотностьнаселения,миграции населения,"климатическиебеженцы", расселениенаселения, демографическая политика, субурбанизация, ложная урбанизация, мегалопо-лисы, развитые и развивающиеся, новые индустриальные, нефтедобывающие страны, ре-</w:t>
      </w:r>
      <w:r>
        <w:rPr>
          <w:spacing w:val="-1"/>
          <w:sz w:val="24"/>
        </w:rPr>
        <w:t>сурсообеспеченность,</w:t>
      </w:r>
      <w:r>
        <w:rPr>
          <w:sz w:val="24"/>
        </w:rPr>
        <w:t>мировоехозяйство,международнаяэкономическаяинтеграция,меж-дународнаяхозяйственнаяспециализация,международноегеографическоеразделениетруда, отраслевая и территориальная структура мирового хозяйства, транснациональные</w:t>
      </w:r>
      <w:r>
        <w:rPr>
          <w:spacing w:val="-1"/>
          <w:sz w:val="24"/>
        </w:rPr>
        <w:t>корпорации(ТНК),"сланцеваяреволюция","водородная</w:t>
      </w:r>
      <w:r>
        <w:rPr>
          <w:sz w:val="24"/>
        </w:rPr>
        <w:t>энергетика","зеленаяэнергетика",органическое сельское хозяйство, глобализациямировой экономики и деглобализация,"энергопереход", международные экономические отношения, устойчивое развитие для ре-шенияучебныхи(или)практико-ориентированныхзадач;</w:t>
      </w:r>
    </w:p>
    <w:p w:rsidR="00557633" w:rsidRDefault="00593EF7" w:rsidP="00907626">
      <w:pPr>
        <w:pStyle w:val="a6"/>
        <w:numPr>
          <w:ilvl w:val="0"/>
          <w:numId w:val="79"/>
        </w:numPr>
        <w:tabs>
          <w:tab w:val="left" w:pos="1485"/>
        </w:tabs>
        <w:spacing w:before="1"/>
        <w:ind w:right="666" w:firstLine="719"/>
        <w:rPr>
          <w:sz w:val="24"/>
        </w:rPr>
      </w:pPr>
      <w:r>
        <w:rPr>
          <w:sz w:val="24"/>
        </w:rPr>
        <w:t>сформированность умений проводить наблюдения за отдельными географиче-скимиобъектами,процессамииявлениями,ихизменениямиврезультатевоздействияпри-родныхиантропогенныхфакторов:определятьцелиизадачипроведениянаблюдения(ис-следования);выбирать формуфиксации результатовнаблюдения(исследования);</w:t>
      </w:r>
    </w:p>
    <w:p w:rsidR="00557633" w:rsidRDefault="00593EF7" w:rsidP="00907626">
      <w:pPr>
        <w:pStyle w:val="a6"/>
        <w:numPr>
          <w:ilvl w:val="0"/>
          <w:numId w:val="79"/>
        </w:numPr>
        <w:tabs>
          <w:tab w:val="left" w:pos="1432"/>
        </w:tabs>
        <w:spacing w:before="1"/>
        <w:ind w:right="666" w:firstLine="719"/>
        <w:rPr>
          <w:sz w:val="24"/>
        </w:rPr>
      </w:pPr>
      <w:r>
        <w:rPr>
          <w:spacing w:val="-1"/>
          <w:sz w:val="24"/>
        </w:rPr>
        <w:t>сформированность</w:t>
      </w:r>
      <w:r>
        <w:rPr>
          <w:sz w:val="24"/>
        </w:rPr>
        <w:t>уменийнаходитьииспользоватьразличныеисточникигеогра-фической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w:t>
      </w:r>
    </w:p>
    <w:p w:rsidR="00557633" w:rsidRDefault="00593EF7">
      <w:pPr>
        <w:pStyle w:val="a3"/>
        <w:ind w:left="462" w:right="667" w:firstLine="719"/>
        <w:jc w:val="both"/>
      </w:pPr>
      <w:r>
        <w:t>выбирать и использовать источники географической информации (картографиче-</w:t>
      </w:r>
      <w:r>
        <w:rPr>
          <w:spacing w:val="-1"/>
        </w:rPr>
        <w:t>ские,</w:t>
      </w:r>
      <w:r>
        <w:t>статистические,текстовые,видео-ифотоизображения,геоинформационныесистемы,соответствующиерешаемымзадачам;</w:t>
      </w:r>
    </w:p>
    <w:p w:rsidR="00557633" w:rsidRDefault="00593EF7">
      <w:pPr>
        <w:pStyle w:val="a3"/>
        <w:ind w:left="462" w:right="666" w:firstLine="719"/>
        <w:jc w:val="both"/>
      </w:pPr>
      <w:r>
        <w:t>сопоставлять и анализировать географические карты различной тематики и другиеисточникигеографическойинформациидлявыявлениязакономерностейсоциально-эконо-мических,природныхиэкологическихпроцессовиявлений;</w:t>
      </w:r>
    </w:p>
    <w:p w:rsidR="00557633" w:rsidRDefault="00593EF7">
      <w:pPr>
        <w:pStyle w:val="a3"/>
        <w:ind w:left="462" w:right="667" w:firstLine="719"/>
        <w:jc w:val="both"/>
      </w:pPr>
      <w:r>
        <w:t>определять и сравнивать по географическим картам различного содержания и дру-гим источникам географической информации качественные и количественные показатели,характеризующиеизученныегеографическиеобъекты,процессы и явления;</w:t>
      </w:r>
    </w:p>
    <w:p w:rsidR="00557633" w:rsidRDefault="00593EF7">
      <w:pPr>
        <w:pStyle w:val="a3"/>
        <w:ind w:left="462" w:right="670" w:firstLine="719"/>
        <w:jc w:val="both"/>
      </w:pPr>
      <w:r>
        <w:t>прогнозировать изменения состава и структуры населения, в том числе возрастнойструктуры населения отдельных стран с использованием источников географической ин-формации;</w:t>
      </w:r>
    </w:p>
    <w:p w:rsidR="00557633" w:rsidRDefault="00593EF7">
      <w:pPr>
        <w:pStyle w:val="a3"/>
        <w:spacing w:before="1"/>
        <w:ind w:left="462" w:right="666" w:firstLine="719"/>
        <w:jc w:val="both"/>
      </w:pPr>
      <w:r>
        <w:t>определять и находить в комплексе источников недостоверную и противоречивую</w:t>
      </w:r>
      <w:r>
        <w:rPr>
          <w:spacing w:val="-1"/>
        </w:rPr>
        <w:t>географическую</w:t>
      </w:r>
      <w:r>
        <w:t>информациюдлярешенияучебныхи(или)практико-ориентированныхза-дач;</w:t>
      </w:r>
    </w:p>
    <w:p w:rsidR="00557633" w:rsidRDefault="00593EF7">
      <w:pPr>
        <w:pStyle w:val="a3"/>
        <w:ind w:left="462" w:right="672" w:firstLine="719"/>
        <w:jc w:val="both"/>
      </w:pPr>
      <w:r>
        <w:rPr>
          <w:spacing w:val="-1"/>
        </w:rPr>
        <w:t>самостоятельнонаходить,отбирать</w:t>
      </w:r>
      <w:r>
        <w:t>иприменятьразличныеметодыпознаниядляре-шенияпрактико-ориентированныхзадач;</w:t>
      </w:r>
    </w:p>
    <w:p w:rsidR="00557633" w:rsidRDefault="00593EF7" w:rsidP="00907626">
      <w:pPr>
        <w:pStyle w:val="a6"/>
        <w:numPr>
          <w:ilvl w:val="0"/>
          <w:numId w:val="79"/>
        </w:numPr>
        <w:tabs>
          <w:tab w:val="left" w:pos="1478"/>
        </w:tabs>
        <w:ind w:right="672" w:firstLine="719"/>
        <w:rPr>
          <w:sz w:val="24"/>
        </w:rPr>
      </w:pPr>
      <w:r>
        <w:rPr>
          <w:sz w:val="24"/>
        </w:rPr>
        <w:t>владение умениями географического анализа и интерпретации информации изразличныхисточников:</w:t>
      </w:r>
    </w:p>
    <w:p w:rsidR="00557633" w:rsidRDefault="00593EF7">
      <w:pPr>
        <w:pStyle w:val="a3"/>
        <w:ind w:left="462" w:right="669" w:firstLine="719"/>
        <w:jc w:val="both"/>
      </w:pPr>
      <w:r>
        <w:t xml:space="preserve">находить, отбирать, систематизировать информацию, необходимую для изучениягеографических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w:t>
      </w:r>
      <w:r>
        <w:lastRenderedPageBreak/>
        <w:t>экологиче-скихпроблем;</w:t>
      </w:r>
    </w:p>
    <w:p w:rsidR="00557633" w:rsidRDefault="00557633">
      <w:pPr>
        <w:jc w:val="both"/>
        <w:sectPr w:rsidR="00557633">
          <w:pgSz w:w="11910" w:h="16380"/>
          <w:pgMar w:top="1060" w:right="180" w:bottom="1240" w:left="1240" w:header="0" w:footer="978" w:gutter="0"/>
          <w:cols w:space="720"/>
        </w:sectPr>
      </w:pPr>
    </w:p>
    <w:p w:rsidR="00557633" w:rsidRDefault="00593EF7">
      <w:pPr>
        <w:pStyle w:val="a3"/>
        <w:spacing w:before="72"/>
        <w:ind w:left="462" w:right="667" w:firstLine="719"/>
        <w:jc w:val="both"/>
      </w:pPr>
      <w:r>
        <w:lastRenderedPageBreak/>
        <w:t>представлять в различных формах (графики, таблицы, схемы, диаграммы, карты идругие)географическуюинформациюонаселениимираиРоссии,отраслевойитерритори-альной структуре мирового хозяйства, географических особенностях развития отдельныхотраслей;</w:t>
      </w:r>
    </w:p>
    <w:p w:rsidR="00557633" w:rsidRDefault="00593EF7">
      <w:pPr>
        <w:pStyle w:val="a3"/>
        <w:ind w:left="462" w:right="670" w:firstLine="719"/>
        <w:jc w:val="both"/>
      </w:pPr>
      <w:r>
        <w:t>формулироватьвыводыизаключениянаосновеанализаиинтерпретацииинформа-цииизразличных источников;</w:t>
      </w:r>
    </w:p>
    <w:p w:rsidR="00557633" w:rsidRDefault="00593EF7">
      <w:pPr>
        <w:pStyle w:val="a3"/>
        <w:ind w:left="462" w:right="665" w:firstLine="719"/>
        <w:jc w:val="both"/>
      </w:pPr>
      <w:r>
        <w:t>критически оценивать и интерпретировать информацию, получаемую из различныхисточников;</w:t>
      </w:r>
    </w:p>
    <w:p w:rsidR="00557633" w:rsidRDefault="00593EF7">
      <w:pPr>
        <w:pStyle w:val="a3"/>
        <w:ind w:left="462" w:right="672" w:firstLine="719"/>
        <w:jc w:val="both"/>
      </w:pPr>
      <w:r>
        <w:t>использоватьразличныеисточникигеографическойинформациидлярешенияучеб-ныхи(или)практико-ориентированныхзадач;</w:t>
      </w:r>
    </w:p>
    <w:p w:rsidR="00557633" w:rsidRDefault="00593EF7" w:rsidP="00907626">
      <w:pPr>
        <w:pStyle w:val="a6"/>
        <w:numPr>
          <w:ilvl w:val="0"/>
          <w:numId w:val="79"/>
        </w:numPr>
        <w:tabs>
          <w:tab w:val="left" w:pos="1427"/>
        </w:tabs>
        <w:ind w:right="667" w:firstLine="719"/>
        <w:rPr>
          <w:sz w:val="24"/>
        </w:rPr>
      </w:pPr>
      <w:r>
        <w:rPr>
          <w:spacing w:val="-1"/>
          <w:sz w:val="24"/>
        </w:rPr>
        <w:t>сформированностьумений</w:t>
      </w:r>
      <w:r>
        <w:rPr>
          <w:sz w:val="24"/>
        </w:rPr>
        <w:t>применятьгеографическиезнаниядляобъясненияизу-ченныхсоциально-экономических игеоэкологическихпроцессовиявлений,втомчисле:</w:t>
      </w:r>
    </w:p>
    <w:p w:rsidR="00557633" w:rsidRDefault="00593EF7">
      <w:pPr>
        <w:pStyle w:val="a3"/>
        <w:spacing w:before="1"/>
        <w:ind w:left="462" w:right="665" w:firstLine="719"/>
        <w:jc w:val="both"/>
      </w:pPr>
      <w:r>
        <w:t>объяснять особенности демографической политики в странах с различным типомвоспроизводства населения, направления международных миграций, различия в уровнях</w:t>
      </w:r>
      <w:r>
        <w:rPr>
          <w:spacing w:val="-1"/>
        </w:rPr>
        <w:t>урбанизации,вуровне</w:t>
      </w:r>
      <w:r>
        <w:t>икачествежизнинаселения,влияниеприродно-ресурсногокапиталанаформирование отраслевойструктуры хозяйстваотдельныхстран;</w:t>
      </w:r>
    </w:p>
    <w:p w:rsidR="00557633" w:rsidRDefault="00593EF7">
      <w:pPr>
        <w:pStyle w:val="a3"/>
        <w:ind w:left="462" w:right="666" w:firstLine="719"/>
        <w:jc w:val="both"/>
      </w:pPr>
      <w:r>
        <w:t>использоватьгеографическиезнанияомировомхозяйствеинаселениимира,обосо-бенностях взаимодействия природы и общества для решения учебных и (или) практико-ориентированных задач;</w:t>
      </w:r>
    </w:p>
    <w:p w:rsidR="00557633" w:rsidRDefault="00593EF7" w:rsidP="00907626">
      <w:pPr>
        <w:pStyle w:val="a6"/>
        <w:numPr>
          <w:ilvl w:val="0"/>
          <w:numId w:val="79"/>
        </w:numPr>
        <w:tabs>
          <w:tab w:val="left" w:pos="1456"/>
        </w:tabs>
        <w:ind w:right="667" w:firstLine="719"/>
        <w:rPr>
          <w:sz w:val="24"/>
        </w:rPr>
      </w:pPr>
      <w:r>
        <w:rPr>
          <w:sz w:val="24"/>
        </w:rPr>
        <w:t>сформированность умений применять географические знания для оценки разно-образных явленийипроцессов:</w:t>
      </w:r>
    </w:p>
    <w:p w:rsidR="00557633" w:rsidRDefault="00593EF7">
      <w:pPr>
        <w:pStyle w:val="a3"/>
        <w:ind w:left="462" w:right="667" w:firstLine="719"/>
        <w:jc w:val="both"/>
      </w:pPr>
      <w:r>
        <w:t>оценивать географические факторы, определяющие сущность и динамику важней-ших социально-экономическихи геоэкологическихпроцессов;</w:t>
      </w:r>
    </w:p>
    <w:p w:rsidR="00557633" w:rsidRDefault="00593EF7">
      <w:pPr>
        <w:pStyle w:val="a3"/>
        <w:spacing w:before="1"/>
        <w:ind w:left="462" w:right="669" w:firstLine="719"/>
        <w:jc w:val="both"/>
      </w:pPr>
      <w:r>
        <w:t>оценивать изученные социально-экономические и геоэкологические процессы и яв-ления, в том числе оценивать природно-ресурсный капитал одной из стран с использова-ниемисточниковгеографическойинформации,влияниеурбанизациинаокружающуюсреду, тенденции развития основных отраслей мирового хозяйства и изменения его отрас-левой и территориальной структуры, изменение климата и уровня Мирового океана для</w:t>
      </w:r>
      <w:r>
        <w:rPr>
          <w:spacing w:val="-1"/>
        </w:rPr>
        <w:t>различныхтерриторий,</w:t>
      </w:r>
      <w:r>
        <w:t>изменениесодержанияпарниковыхгазовватмосфереимеры,пред-принимаемыедля уменьшенияихвыбросов;</w:t>
      </w:r>
    </w:p>
    <w:p w:rsidR="00557633" w:rsidRDefault="00593EF7" w:rsidP="00907626">
      <w:pPr>
        <w:pStyle w:val="a6"/>
        <w:numPr>
          <w:ilvl w:val="0"/>
          <w:numId w:val="79"/>
        </w:numPr>
        <w:tabs>
          <w:tab w:val="left" w:pos="1583"/>
        </w:tabs>
        <w:ind w:right="669" w:firstLine="719"/>
        <w:rPr>
          <w:sz w:val="24"/>
        </w:rPr>
      </w:pPr>
      <w:r>
        <w:rPr>
          <w:sz w:val="24"/>
        </w:rPr>
        <w:t>сформированность знаний об основных проблемах взаимодействия природы иобщества,оприродныхисоциально-экономическихаспектахэкологическихпроблем:опи-сывать географические аспекты проблем взаимодействия природы и общества (различия вособенностях проявления глобальных изменений климата, повышения уровня Мировогоокеана, в объемах выбросов парниковых газов в разных регионах мира, изменения геоси-стем в результате природных и антропогенных воздействий) на примере регионов и странмира,напланетарномуровне.</w:t>
      </w:r>
    </w:p>
    <w:p w:rsidR="00557633" w:rsidRDefault="00593EF7" w:rsidP="00907626">
      <w:pPr>
        <w:pStyle w:val="a6"/>
        <w:numPr>
          <w:ilvl w:val="2"/>
          <w:numId w:val="81"/>
        </w:numPr>
        <w:tabs>
          <w:tab w:val="left" w:pos="2082"/>
        </w:tabs>
        <w:spacing w:before="1"/>
        <w:ind w:left="462" w:right="669" w:firstLine="719"/>
        <w:rPr>
          <w:sz w:val="24"/>
        </w:rPr>
      </w:pPr>
      <w:r>
        <w:rPr>
          <w:sz w:val="24"/>
        </w:rPr>
        <w:t>Предметные результаты освоения программы по географиина базовомуровне к концу 11 классадолжны отражать:</w:t>
      </w:r>
    </w:p>
    <w:p w:rsidR="00557633" w:rsidRDefault="00593EF7" w:rsidP="00907626">
      <w:pPr>
        <w:pStyle w:val="a6"/>
        <w:numPr>
          <w:ilvl w:val="0"/>
          <w:numId w:val="78"/>
        </w:numPr>
        <w:tabs>
          <w:tab w:val="left" w:pos="1456"/>
        </w:tabs>
        <w:ind w:right="669" w:firstLine="719"/>
        <w:rPr>
          <w:sz w:val="24"/>
        </w:rPr>
      </w:pPr>
      <w:r>
        <w:rPr>
          <w:sz w:val="24"/>
        </w:rPr>
        <w:t>понимание роли и места современной географической науки в системе научных</w:t>
      </w:r>
      <w:r>
        <w:rPr>
          <w:spacing w:val="-1"/>
          <w:sz w:val="24"/>
        </w:rPr>
        <w:t>дисциплин,</w:t>
      </w:r>
      <w:r>
        <w:rPr>
          <w:sz w:val="24"/>
        </w:rPr>
        <w:t>ееучастииврешенииважнейшихпроблемчеловечества:определениеролигео-графическихнауквдостижении целей устойчивогоразвития;</w:t>
      </w:r>
    </w:p>
    <w:p w:rsidR="00557633" w:rsidRDefault="00593EF7" w:rsidP="00907626">
      <w:pPr>
        <w:pStyle w:val="a6"/>
        <w:numPr>
          <w:ilvl w:val="0"/>
          <w:numId w:val="78"/>
        </w:numPr>
        <w:tabs>
          <w:tab w:val="left" w:pos="1437"/>
        </w:tabs>
        <w:ind w:right="669" w:firstLine="719"/>
        <w:rPr>
          <w:sz w:val="24"/>
        </w:rPr>
      </w:pPr>
      <w:r>
        <w:rPr>
          <w:sz w:val="24"/>
        </w:rPr>
        <w:t>освоениеиприменениезнанийоразмещенииосновныхгеографическихобъектови территориальной организацииприродыи общества:</w:t>
      </w:r>
    </w:p>
    <w:p w:rsidR="00557633" w:rsidRDefault="00593EF7">
      <w:pPr>
        <w:pStyle w:val="a3"/>
        <w:ind w:left="462" w:right="668" w:firstLine="719"/>
        <w:jc w:val="both"/>
      </w:pPr>
      <w:r>
        <w:t>выбирать и использовать источники географической информации для определенияположенияи взаиморасположения регионов истран впространстве;</w:t>
      </w:r>
    </w:p>
    <w:p w:rsidR="00557633" w:rsidRDefault="00593EF7">
      <w:pPr>
        <w:pStyle w:val="a3"/>
        <w:ind w:left="462" w:right="668" w:firstLine="719"/>
        <w:jc w:val="both"/>
      </w:pPr>
      <w:r>
        <w:t>описывать положение и взаиморасположение регионов и стран в пространстве, осо-бенности природно-ресурсного капитала, населения и хозяйства регионов и изученныхстран;</w:t>
      </w:r>
    </w:p>
    <w:p w:rsidR="00557633" w:rsidRDefault="00557633">
      <w:pPr>
        <w:jc w:val="both"/>
        <w:sectPr w:rsidR="00557633">
          <w:pgSz w:w="11910" w:h="16380"/>
          <w:pgMar w:top="1060" w:right="180" w:bottom="1240" w:left="1240" w:header="0" w:footer="978" w:gutter="0"/>
          <w:cols w:space="720"/>
        </w:sectPr>
      </w:pPr>
    </w:p>
    <w:p w:rsidR="00557633" w:rsidRDefault="00593EF7" w:rsidP="00907626">
      <w:pPr>
        <w:pStyle w:val="a6"/>
        <w:numPr>
          <w:ilvl w:val="0"/>
          <w:numId w:val="78"/>
        </w:numPr>
        <w:tabs>
          <w:tab w:val="left" w:pos="1437"/>
        </w:tabs>
        <w:spacing w:before="72"/>
        <w:ind w:right="670" w:firstLine="719"/>
        <w:rPr>
          <w:sz w:val="24"/>
        </w:rPr>
      </w:pPr>
      <w:r>
        <w:rPr>
          <w:sz w:val="24"/>
        </w:rPr>
        <w:lastRenderedPageBreak/>
        <w:t>сформированностьсистемыкомплексныхсоциальноориентированныхгеографи-ческихзнаний озакономерностяхразвития природы,размещениянаселенияихозяйства:</w:t>
      </w:r>
    </w:p>
    <w:p w:rsidR="00557633" w:rsidRDefault="00593EF7">
      <w:pPr>
        <w:pStyle w:val="a3"/>
        <w:ind w:left="462" w:right="670" w:firstLine="719"/>
        <w:jc w:val="both"/>
      </w:pPr>
      <w:r>
        <w:t>распознавать географические особенности проявления процессов воспроизводства,миграциинаселенияиурбанизациивразличныхрегионахмираи изученныхстранах;</w:t>
      </w:r>
    </w:p>
    <w:p w:rsidR="00557633" w:rsidRDefault="00593EF7">
      <w:pPr>
        <w:pStyle w:val="a3"/>
        <w:ind w:left="462" w:right="667" w:firstLine="719"/>
        <w:jc w:val="both"/>
      </w:pPr>
      <w:r>
        <w:t>использовать знания об основных географических закономерностях для определе-ния географических факторов международной хозяйственной специализации изученныхстран; сравнения регионов мира и изученных стран по уровню социально-экономическогоразвития,специализацииразличныхстранипоихместувмеждународномгеографическомразделениитруда(МГРТ);дляклассификациистранотдельныхрегионовмира,втомчислепоособенностямгеографическогоположения,формеправленияигосударственногоустройства, уровню социально-экономического развития, типам воспроизводства населе-ниясиспользованиемисточниковгеографическойинформации;</w:t>
      </w:r>
    </w:p>
    <w:p w:rsidR="00557633" w:rsidRDefault="00593EF7">
      <w:pPr>
        <w:pStyle w:val="a3"/>
        <w:spacing w:before="1"/>
        <w:ind w:left="462" w:right="666" w:firstLine="719"/>
        <w:jc w:val="both"/>
      </w:pPr>
      <w:r>
        <w:rPr>
          <w:spacing w:val="-1"/>
        </w:rPr>
        <w:t>устанавливатьвзаимосвязи</w:t>
      </w:r>
      <w:r>
        <w:t>междусоциально-экономическимиигеоэкологическимипроцессами и явлениями в изученных странах; природными условиями и размещениемнаселения, природными условиями и природно-ресурсным капиталом и отраслевой струк-туройхозяйстваизученных стран;</w:t>
      </w:r>
    </w:p>
    <w:p w:rsidR="00557633" w:rsidRDefault="00593EF7">
      <w:pPr>
        <w:pStyle w:val="a3"/>
        <w:ind w:left="462" w:right="671" w:firstLine="719"/>
        <w:jc w:val="both"/>
      </w:pPr>
      <w:r>
        <w:t>прогнозировать изменения возрастной структуры населения отдельных стран Зару-бежнойЕвропысиспользованием источниковгеографическойинформации;</w:t>
      </w:r>
    </w:p>
    <w:p w:rsidR="00557633" w:rsidRDefault="00593EF7">
      <w:pPr>
        <w:pStyle w:val="a3"/>
        <w:ind w:left="462" w:right="672" w:firstLine="719"/>
        <w:jc w:val="both"/>
      </w:pPr>
      <w:r>
        <w:t>формулироватьи(или)обосновыватьвыводынаосновеиспользованиягеографиче-скихзнаний;</w:t>
      </w:r>
    </w:p>
    <w:p w:rsidR="00557633" w:rsidRDefault="00593EF7" w:rsidP="00907626">
      <w:pPr>
        <w:pStyle w:val="a6"/>
        <w:numPr>
          <w:ilvl w:val="0"/>
          <w:numId w:val="78"/>
        </w:numPr>
        <w:tabs>
          <w:tab w:val="left" w:pos="1434"/>
        </w:tabs>
        <w:ind w:right="665" w:firstLine="719"/>
        <w:rPr>
          <w:sz w:val="24"/>
        </w:rPr>
      </w:pPr>
      <w:r>
        <w:rPr>
          <w:sz w:val="24"/>
        </w:rPr>
        <w:t>владениегеографическойтерминологиейисистемойбазовыхгеографическихпо-нятий: применять изученные социально-экономические понятия: политическая карта, гос-ударство;политико-географическоеположение,монархия,республика,унитарноегосудар-ство, федеративное государство; воспроизводство населения, демографический взрыв, де-мографическийкризис,старениенаселения,составнаселения,структуранаселения,эконо-мическиактивноенаселение,индексчеловеческогоразвития,народ,этнос,плотностьнасе-ления, миграции населения, расселение населения, демографическая политика, субурбани-зация, ложная урбанизация; мегалополисы, развитые и развивающиеся, новые индустри-альные, нефтедобывающие страны; ресурсообеспеченность, мировое хозяйство, междуна-родная экономическая интеграция; международная хозяйственная специализация, между-народноегеографическоеразделениетруда;отраслеваяитерриториальнаяструктурамиро-вогохозяйства,транснациональныекорпорации,"сланцеваяреволюция",водороднаяэнер-гетика,"зеленаяэнергетика",органическоесельскоехозяйство;глобализациямировойэко-номики и деглобализация, "энергопереход", международные экономические отношения,устойчивоеразвитие длярешенияучебныхи(или)практико-ориентированныхзадач;</w:t>
      </w:r>
    </w:p>
    <w:p w:rsidR="00557633" w:rsidRDefault="00593EF7" w:rsidP="00907626">
      <w:pPr>
        <w:pStyle w:val="a6"/>
        <w:numPr>
          <w:ilvl w:val="0"/>
          <w:numId w:val="78"/>
        </w:numPr>
        <w:tabs>
          <w:tab w:val="left" w:pos="1485"/>
        </w:tabs>
        <w:spacing w:before="1"/>
        <w:ind w:right="667" w:firstLine="719"/>
        <w:rPr>
          <w:sz w:val="24"/>
        </w:rPr>
      </w:pPr>
      <w:r>
        <w:rPr>
          <w:sz w:val="24"/>
        </w:rPr>
        <w:t>сформированность умений проводить наблюдения за отдельными географиче-скимиобъектами,процессамииявлениями,ихизменениямиврезультатевоздействияпри-родныхиантропогенныхфакторов:определятьцелиизадачипроведениянаблюдения(ис-следования); выбирать форму фиксации результатов наблюдения (исследования); форму-лировать обобщенияивыводыпорезультатам наблюдения(исследования);</w:t>
      </w:r>
    </w:p>
    <w:p w:rsidR="00557633" w:rsidRDefault="00593EF7" w:rsidP="00907626">
      <w:pPr>
        <w:pStyle w:val="a6"/>
        <w:numPr>
          <w:ilvl w:val="0"/>
          <w:numId w:val="78"/>
        </w:numPr>
        <w:tabs>
          <w:tab w:val="left" w:pos="1432"/>
        </w:tabs>
        <w:spacing w:before="1"/>
        <w:ind w:right="666" w:firstLine="719"/>
        <w:rPr>
          <w:sz w:val="24"/>
        </w:rPr>
      </w:pPr>
      <w:r>
        <w:rPr>
          <w:spacing w:val="-1"/>
          <w:sz w:val="24"/>
        </w:rPr>
        <w:t>сформированность</w:t>
      </w:r>
      <w:r>
        <w:rPr>
          <w:sz w:val="24"/>
        </w:rPr>
        <w:t>уменийнаходитьииспользоватьразличныеисточникигеогра-фической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w:t>
      </w:r>
    </w:p>
    <w:p w:rsidR="00557633" w:rsidRDefault="00593EF7">
      <w:pPr>
        <w:pStyle w:val="a3"/>
        <w:ind w:left="462" w:right="667" w:firstLine="719"/>
        <w:jc w:val="both"/>
      </w:pPr>
      <w:r>
        <w:t>выбирать и использовать источники географической информации (картографиче-ские,статистические,текстовые,видео-ифотоизображения,геоинформационныеси-стемы),соответствующиерешаемымзадачам;</w:t>
      </w:r>
    </w:p>
    <w:p w:rsidR="00557633" w:rsidRDefault="00593EF7">
      <w:pPr>
        <w:pStyle w:val="a3"/>
        <w:ind w:left="462" w:right="663" w:firstLine="719"/>
        <w:jc w:val="both"/>
      </w:pPr>
      <w:r>
        <w:t xml:space="preserve">сопоставлять и анализировать географические карты различной тематики и </w:t>
      </w:r>
      <w:r>
        <w:lastRenderedPageBreak/>
        <w:t>другиеисточникигеографическойинформациидлявыявлениязакономерностейсоциально-эконо-мических,природныхи экологическихпроцессовиявленийнатерриториирегионовмира</w:t>
      </w:r>
    </w:p>
    <w:p w:rsidR="00557633" w:rsidRDefault="00557633">
      <w:pPr>
        <w:jc w:val="both"/>
        <w:sectPr w:rsidR="00557633">
          <w:pgSz w:w="11910" w:h="16380"/>
          <w:pgMar w:top="1060" w:right="180" w:bottom="1240" w:left="1240" w:header="0" w:footer="978" w:gutter="0"/>
          <w:cols w:space="720"/>
        </w:sectPr>
      </w:pPr>
    </w:p>
    <w:p w:rsidR="00557633" w:rsidRDefault="00593EF7">
      <w:pPr>
        <w:pStyle w:val="a3"/>
        <w:spacing w:before="72"/>
        <w:ind w:left="462"/>
        <w:jc w:val="both"/>
      </w:pPr>
      <w:r>
        <w:lastRenderedPageBreak/>
        <w:t>и отдельныхстран;</w:t>
      </w:r>
    </w:p>
    <w:p w:rsidR="00557633" w:rsidRDefault="00593EF7">
      <w:pPr>
        <w:pStyle w:val="a3"/>
        <w:ind w:left="462" w:right="665" w:firstLine="719"/>
        <w:jc w:val="both"/>
      </w:pPr>
      <w:r>
        <w:t>определять и сравнивать по географическим картам разного содержания и другимисточникам географической информации качественные и количественные показатели, ха-рактеризующие регионы и страны, а также географические процессы и явления, происхо-дящие в них; географические факторы международной хозяйственной специализации от-дельныхстрансиспользованием источников географическойинформации;</w:t>
      </w:r>
    </w:p>
    <w:p w:rsidR="00557633" w:rsidRDefault="00593EF7">
      <w:pPr>
        <w:pStyle w:val="a3"/>
        <w:ind w:left="462" w:right="670" w:firstLine="719"/>
        <w:jc w:val="both"/>
      </w:pPr>
      <w:r>
        <w:t>определять и находить в комплексе источников недостоверную и противоречивуюгеографическую информацию о регионах мира и странах для решения учебных и (или)практико-ориентированныхзадач;самостоятельнонаходить,отбиратьиприменятьразлич-ныеметодыпознаниядлярешения практико-ориентированныхзадач;</w:t>
      </w:r>
    </w:p>
    <w:p w:rsidR="00557633" w:rsidRDefault="00593EF7" w:rsidP="00907626">
      <w:pPr>
        <w:pStyle w:val="a6"/>
        <w:numPr>
          <w:ilvl w:val="0"/>
          <w:numId w:val="78"/>
        </w:numPr>
        <w:tabs>
          <w:tab w:val="left" w:pos="1478"/>
        </w:tabs>
        <w:ind w:right="671" w:firstLine="719"/>
        <w:rPr>
          <w:sz w:val="24"/>
        </w:rPr>
      </w:pPr>
      <w:r>
        <w:rPr>
          <w:sz w:val="24"/>
        </w:rPr>
        <w:t>владение умениями географического анализа и интерпретации информации изразличныхисточников:</w:t>
      </w:r>
    </w:p>
    <w:p w:rsidR="00557633" w:rsidRDefault="00593EF7">
      <w:pPr>
        <w:pStyle w:val="a3"/>
        <w:spacing w:before="1"/>
        <w:ind w:left="462" w:right="669" w:firstLine="719"/>
        <w:jc w:val="both"/>
      </w:pPr>
      <w:r>
        <w:t>находить, отбирать, систематизировать информацию, необходимую для изучениярегионовмираистран(втомчислеиРоссии),ихобеспеченностиприродными ичеловече-скимиресурсами;дляизученияхозяйственногопотенциаластран,глобальныхпроблемче-ловечестваи ихпроявлениянатерритории регионовмираистран(втомчислевРоссии);</w:t>
      </w:r>
    </w:p>
    <w:p w:rsidR="00557633" w:rsidRDefault="00593EF7">
      <w:pPr>
        <w:pStyle w:val="a3"/>
        <w:ind w:left="462" w:right="667" w:firstLine="719"/>
        <w:jc w:val="both"/>
      </w:pPr>
      <w:r>
        <w:t>представлять в различных формах (графики, таблицы, схемы, диаграммы, карты идругие)географическуюинформациюонаселении,размещениихозяйстварегионовмираи</w:t>
      </w:r>
      <w:r>
        <w:rPr>
          <w:spacing w:val="-1"/>
        </w:rPr>
        <w:t>изученныхстран;ихотраслевойитерриториальной</w:t>
      </w:r>
      <w:r>
        <w:t>структуреиххозяйств,географическихособенностяхразвития отдельныхотраслей;</w:t>
      </w:r>
    </w:p>
    <w:p w:rsidR="00557633" w:rsidRDefault="00593EF7">
      <w:pPr>
        <w:pStyle w:val="a3"/>
        <w:ind w:left="462" w:right="670" w:firstLine="719"/>
        <w:jc w:val="both"/>
      </w:pPr>
      <w:r>
        <w:t>формулироватьвыводыизаключениянаосновеанализаиинтерпретацииинформа-цииизразличных источников;</w:t>
      </w:r>
    </w:p>
    <w:p w:rsidR="00557633" w:rsidRDefault="00593EF7">
      <w:pPr>
        <w:pStyle w:val="a3"/>
        <w:spacing w:before="1"/>
        <w:ind w:left="462" w:right="664" w:firstLine="719"/>
        <w:jc w:val="both"/>
      </w:pPr>
      <w:r>
        <w:t>критически оценивать и интерпретировать информацию, получаемую из различныхисточников;</w:t>
      </w:r>
    </w:p>
    <w:p w:rsidR="00557633" w:rsidRDefault="00593EF7">
      <w:pPr>
        <w:pStyle w:val="a3"/>
        <w:ind w:left="462" w:right="672" w:firstLine="719"/>
        <w:jc w:val="both"/>
      </w:pPr>
      <w:r>
        <w:t>использоватьразличныеисточникигеографическойинформациидлярешенияучеб-ныхи(или)практико-ориентированныхзадач;</w:t>
      </w:r>
    </w:p>
    <w:p w:rsidR="00557633" w:rsidRDefault="00593EF7" w:rsidP="00907626">
      <w:pPr>
        <w:pStyle w:val="a6"/>
        <w:numPr>
          <w:ilvl w:val="0"/>
          <w:numId w:val="78"/>
        </w:numPr>
        <w:tabs>
          <w:tab w:val="left" w:pos="1427"/>
        </w:tabs>
        <w:ind w:right="667" w:firstLine="719"/>
        <w:jc w:val="right"/>
        <w:rPr>
          <w:sz w:val="24"/>
        </w:rPr>
      </w:pPr>
      <w:r>
        <w:rPr>
          <w:spacing w:val="-1"/>
          <w:sz w:val="24"/>
        </w:rPr>
        <w:t>сформированностьумений</w:t>
      </w:r>
      <w:r>
        <w:rPr>
          <w:sz w:val="24"/>
        </w:rPr>
        <w:t>применятьгеографическиезнаниядляобъясненияизу-</w:t>
      </w:r>
      <w:r>
        <w:rPr>
          <w:spacing w:val="-1"/>
          <w:sz w:val="24"/>
        </w:rPr>
        <w:t>ченныхсоциально-экономическихигеоэкологических</w:t>
      </w:r>
      <w:r>
        <w:rPr>
          <w:sz w:val="24"/>
        </w:rPr>
        <w:t>явленийипроцессоввстранахмира:объяснятьгеографическиеособенностистрансразнымуровнемсоциально-эконо-мическогоразвития,втомчислеобъяснятьразличиевсоставе,структуреиразмещении</w:t>
      </w:r>
    </w:p>
    <w:p w:rsidR="00557633" w:rsidRDefault="00593EF7">
      <w:pPr>
        <w:pStyle w:val="a3"/>
        <w:ind w:left="462"/>
        <w:jc w:val="both"/>
      </w:pPr>
      <w:r>
        <w:t>населения,вуровнеикачествежизнинаселения;</w:t>
      </w:r>
    </w:p>
    <w:p w:rsidR="00557633" w:rsidRDefault="00593EF7">
      <w:pPr>
        <w:pStyle w:val="a3"/>
        <w:ind w:left="462" w:right="667" w:firstLine="719"/>
        <w:jc w:val="both"/>
      </w:pPr>
      <w:r>
        <w:t>объяснятьвлияниеприродно-ресурсногокапиталанаформированиеотраслевойструктуры хозяйства отдельных стран; особенности отраслевой и территориальной струк-турыхозяйстваизученныхстран,особенностимеждународнойспециализациистранирольгеографических факторов в ее формировании; особенности проявления глобальных про-блем человечества в различных странах с использованием источников географической ин-формации;</w:t>
      </w:r>
    </w:p>
    <w:p w:rsidR="00557633" w:rsidRDefault="00593EF7" w:rsidP="00907626">
      <w:pPr>
        <w:pStyle w:val="a6"/>
        <w:numPr>
          <w:ilvl w:val="0"/>
          <w:numId w:val="78"/>
        </w:numPr>
        <w:tabs>
          <w:tab w:val="left" w:pos="1456"/>
        </w:tabs>
        <w:spacing w:before="1"/>
        <w:ind w:right="663" w:firstLine="719"/>
        <w:rPr>
          <w:sz w:val="24"/>
        </w:rPr>
      </w:pPr>
      <w:r>
        <w:rPr>
          <w:sz w:val="24"/>
        </w:rPr>
        <w:t xml:space="preserve">сформированность умений применять географические знания для оценки разно-образных явлений и процессов: оценивать географические факторы, определяющие сущ-ность и динамику важнейших социально-экономических и геоэкологических процессов;изученные социально-экономические и геоэкологические процессы и явления; политико-географическое положение изученных регионов, стран и России; влияние международныхмиграций на демографическую и социально-экономическую ситуацию в изученных стра-нах; роль России как крупнейшего поставщика топливно-энергетических и сырьевых ре-сурсов в мировой экономике; конкурентные преимущества экономики </w:t>
      </w:r>
      <w:r>
        <w:rPr>
          <w:sz w:val="24"/>
        </w:rPr>
        <w:lastRenderedPageBreak/>
        <w:t>России; различныеточки зрения по актуальным экологическим и социально-экономическим проблемам мираи России; изменения направления международных экономических связей России в новыхэкономическихусловиях;</w:t>
      </w:r>
    </w:p>
    <w:p w:rsidR="00557633" w:rsidRDefault="00593EF7" w:rsidP="00907626">
      <w:pPr>
        <w:pStyle w:val="a6"/>
        <w:numPr>
          <w:ilvl w:val="0"/>
          <w:numId w:val="78"/>
        </w:numPr>
        <w:tabs>
          <w:tab w:val="left" w:pos="1583"/>
        </w:tabs>
        <w:ind w:left="1582" w:hanging="402"/>
        <w:rPr>
          <w:sz w:val="24"/>
        </w:rPr>
      </w:pPr>
      <w:r>
        <w:rPr>
          <w:sz w:val="24"/>
        </w:rPr>
        <w:t>сформированностьзнанийобосновныхпроблемахвзаимодействияприродыи</w:t>
      </w:r>
    </w:p>
    <w:p w:rsidR="00557633" w:rsidRDefault="00557633">
      <w:pPr>
        <w:jc w:val="both"/>
        <w:rPr>
          <w:sz w:val="24"/>
        </w:rPr>
        <w:sectPr w:rsidR="00557633">
          <w:pgSz w:w="11910" w:h="16380"/>
          <w:pgMar w:top="1060" w:right="180" w:bottom="1240" w:left="1240" w:header="0" w:footer="978" w:gutter="0"/>
          <w:cols w:space="720"/>
        </w:sectPr>
      </w:pPr>
    </w:p>
    <w:p w:rsidR="00557633" w:rsidRDefault="00593EF7">
      <w:pPr>
        <w:pStyle w:val="a3"/>
        <w:spacing w:before="72"/>
        <w:ind w:left="462" w:right="669"/>
        <w:jc w:val="both"/>
      </w:pPr>
      <w:r>
        <w:lastRenderedPageBreak/>
        <w:t>общества,оприродныхисоциально-экономическихаспектахэкологическихпроблем:опи-</w:t>
      </w:r>
      <w:r>
        <w:rPr>
          <w:spacing w:val="-1"/>
        </w:rPr>
        <w:t>сыватьгеографическиеаспектыпроблем</w:t>
      </w:r>
      <w:r>
        <w:t>взаимодействияприродыиобщества;умениепри-водить примеры взаимосвязи глобальных проблем; возможных путей решения глобальныхпроблем.";</w:t>
      </w:r>
    </w:p>
    <w:p w:rsidR="00557633" w:rsidRDefault="00557633">
      <w:pPr>
        <w:pStyle w:val="a3"/>
        <w:rPr>
          <w:sz w:val="26"/>
        </w:rPr>
      </w:pPr>
    </w:p>
    <w:p w:rsidR="00557633" w:rsidRDefault="00557633">
      <w:pPr>
        <w:pStyle w:val="a3"/>
        <w:rPr>
          <w:sz w:val="22"/>
        </w:rPr>
      </w:pPr>
    </w:p>
    <w:p w:rsidR="00557633" w:rsidRDefault="00593EF7" w:rsidP="00907626">
      <w:pPr>
        <w:pStyle w:val="2"/>
        <w:numPr>
          <w:ilvl w:val="2"/>
          <w:numId w:val="77"/>
        </w:numPr>
        <w:tabs>
          <w:tab w:val="left" w:pos="1782"/>
          <w:tab w:val="left" w:pos="3171"/>
          <w:tab w:val="left" w:pos="4996"/>
          <w:tab w:val="left" w:pos="6587"/>
          <w:tab w:val="left" w:pos="9632"/>
        </w:tabs>
        <w:ind w:right="668" w:firstLine="719"/>
        <w:jc w:val="left"/>
      </w:pPr>
      <w:r>
        <w:rPr>
          <w:color w:val="181717"/>
        </w:rPr>
        <w:t>РАБОЧАЯ</w:t>
      </w:r>
      <w:r>
        <w:rPr>
          <w:color w:val="181717"/>
        </w:rPr>
        <w:tab/>
        <w:t>ПРОГРАММА</w:t>
      </w:r>
      <w:r>
        <w:rPr>
          <w:color w:val="181717"/>
        </w:rPr>
        <w:tab/>
        <w:t>УЧЕБНОГО</w:t>
      </w:r>
      <w:r>
        <w:rPr>
          <w:color w:val="181717"/>
        </w:rPr>
        <w:tab/>
        <w:t>ПРЕДМЕТА  «АЛГЕБРА</w:t>
      </w:r>
      <w:r>
        <w:rPr>
          <w:color w:val="181717"/>
        </w:rPr>
        <w:tab/>
      </w:r>
      <w:r>
        <w:rPr>
          <w:color w:val="181717"/>
          <w:spacing w:val="-4"/>
        </w:rPr>
        <w:t>И</w:t>
      </w:r>
      <w:r>
        <w:rPr>
          <w:color w:val="181717"/>
        </w:rPr>
        <w:t>НАЧАЛАМАТЕМАТИЧЕСКОГОАНАЛИЗА»(БАЗОВЫЙУРОВЕНЬ)</w:t>
      </w:r>
    </w:p>
    <w:p w:rsidR="00557633" w:rsidRDefault="00557633">
      <w:pPr>
        <w:pStyle w:val="a3"/>
        <w:rPr>
          <w:b/>
        </w:rPr>
      </w:pPr>
    </w:p>
    <w:p w:rsidR="00557633" w:rsidRDefault="00593EF7">
      <w:pPr>
        <w:ind w:left="462"/>
        <w:jc w:val="both"/>
        <w:rPr>
          <w:b/>
          <w:sz w:val="24"/>
        </w:rPr>
      </w:pPr>
      <w:r>
        <w:rPr>
          <w:b/>
          <w:color w:val="333333"/>
          <w:sz w:val="24"/>
        </w:rPr>
        <w:t>ПОЯСНИТЕЛЬНАЯЗАПИСКА</w:t>
      </w:r>
    </w:p>
    <w:p w:rsidR="00557633" w:rsidRDefault="00557633">
      <w:pPr>
        <w:pStyle w:val="a3"/>
        <w:rPr>
          <w:b/>
          <w:sz w:val="26"/>
        </w:rPr>
      </w:pPr>
    </w:p>
    <w:p w:rsidR="00557633" w:rsidRDefault="00557633">
      <w:pPr>
        <w:pStyle w:val="a3"/>
        <w:spacing w:before="6"/>
        <w:rPr>
          <w:b/>
          <w:sz w:val="22"/>
        </w:rPr>
      </w:pPr>
    </w:p>
    <w:p w:rsidR="00557633" w:rsidRDefault="00593EF7">
      <w:pPr>
        <w:pStyle w:val="a3"/>
        <w:ind w:left="462" w:right="666" w:firstLine="566"/>
        <w:jc w:val="both"/>
      </w:pPr>
      <w:r>
        <w:t>Рабочая программа учебного курса «Алгебра и начала математического анализа» ба-зового уровня для обучающихся 10 –11 классов разработана на основе Федерального госу-дарственного образовательного стандарта среднего общего образования, с учётом совре-</w:t>
      </w:r>
      <w:r>
        <w:rPr>
          <w:spacing w:val="-1"/>
        </w:rPr>
        <w:t>менныхмировыхтребований,</w:t>
      </w:r>
      <w:r>
        <w:t>предъявляемыхкматематическомуобразованию,итрадицийроссийскогообразования.Реализацияпрограммыобеспечиваетовладениеключевымиком-петенциями, составляющими основу для саморазвития и непрерывного образования, це-лостность общекультурного, личностного и познавательного развития личности обучаю-щихся.</w:t>
      </w:r>
    </w:p>
    <w:p w:rsidR="00557633" w:rsidRDefault="00557633">
      <w:pPr>
        <w:pStyle w:val="a3"/>
      </w:pPr>
    </w:p>
    <w:p w:rsidR="00557633" w:rsidRDefault="00593EF7">
      <w:pPr>
        <w:pStyle w:val="2"/>
        <w:jc w:val="both"/>
      </w:pPr>
      <w:r>
        <w:rPr>
          <w:color w:val="333333"/>
        </w:rPr>
        <w:t>ЦЕЛИИЗУЧЕНИЯУЧЕБНОГО КУРСА</w:t>
      </w:r>
    </w:p>
    <w:p w:rsidR="00557633" w:rsidRDefault="00557633">
      <w:pPr>
        <w:pStyle w:val="a3"/>
        <w:rPr>
          <w:b/>
          <w:sz w:val="26"/>
        </w:rPr>
      </w:pPr>
    </w:p>
    <w:p w:rsidR="00557633" w:rsidRDefault="00557633">
      <w:pPr>
        <w:pStyle w:val="a3"/>
        <w:spacing w:before="5"/>
        <w:rPr>
          <w:b/>
          <w:sz w:val="22"/>
        </w:rPr>
      </w:pPr>
    </w:p>
    <w:p w:rsidR="00557633" w:rsidRDefault="00593EF7">
      <w:pPr>
        <w:pStyle w:val="a3"/>
        <w:ind w:left="462" w:right="669" w:firstLine="566"/>
        <w:jc w:val="both"/>
      </w:pPr>
      <w:r>
        <w:rPr>
          <w:color w:val="333333"/>
        </w:rPr>
        <w:t>Курс «Алгебра и начала математического анализа» является одним из наиболее зна-чимых в программе старшей школы, поскольку, с одной стороны, он обеспечивает инстру-ментальнуюбазудляизучениявсехестественно-научныхкурсов,асдругойстороны,фор-мирует логическое и абстрактное мышление учащихся на уровне, необходимом для освое-ния курсов информатики, обществознания, истории, словесности. В рамках данного курсаучащиеся овладевают универсальным языком современной науки, которая формулируетсвои достижениявматематическойформе.</w:t>
      </w:r>
    </w:p>
    <w:p w:rsidR="00557633" w:rsidRDefault="00557633">
      <w:pPr>
        <w:pStyle w:val="a3"/>
        <w:spacing w:before="3"/>
      </w:pPr>
    </w:p>
    <w:p w:rsidR="00557633" w:rsidRDefault="00593EF7">
      <w:pPr>
        <w:pStyle w:val="a3"/>
        <w:ind w:left="462" w:right="665" w:firstLine="566"/>
        <w:jc w:val="both"/>
      </w:pPr>
      <w:r>
        <w:rPr>
          <w:color w:val="333333"/>
        </w:rPr>
        <w:t>Курс алгебры и начал математического анализа закладывает основу для успешногоовладениязаконамифизики,химии,биологии,пониманияосновныхтенденций экономики</w:t>
      </w:r>
      <w:r>
        <w:rPr>
          <w:color w:val="333333"/>
          <w:spacing w:val="-1"/>
        </w:rPr>
        <w:t>иобщественной</w:t>
      </w:r>
      <w:r>
        <w:rPr>
          <w:color w:val="333333"/>
        </w:rPr>
        <w:t>жизни,позволяеториентироватьсявсовременныхцифровыхикомпьютер-</w:t>
      </w:r>
      <w:r>
        <w:rPr>
          <w:color w:val="333333"/>
          <w:spacing w:val="-1"/>
        </w:rPr>
        <w:t>ныхтехнологиях,уверенноиспользоватьих</w:t>
      </w:r>
      <w:r>
        <w:rPr>
          <w:color w:val="333333"/>
        </w:rPr>
        <w:t>вповседневнойжизни.Втожевремяовладениеабстрактными и логически строгими математическими конструкциями развивает умениенаходить закономерности, обосновывать истинность утверждения, использовать обобще-ние и конкретизацию, абстрагирование и аналогию, формирует креативное и критическоемышление. В ходе изучения алгебры и начал математического анализа в старшей школеучащиесяполучаютновыйопытрешенияприкладныхзадач,самостоятельногопостроенияматематических моделей реальных ситуаций и интерпретации полученных решений, зна-комятся с примерами математических закономерностей в природе, науке и в искусстве, свыдающимисяматематическими открытиямииих авторами.</w:t>
      </w:r>
    </w:p>
    <w:p w:rsidR="00557633" w:rsidRDefault="00557633">
      <w:pPr>
        <w:pStyle w:val="a3"/>
        <w:spacing w:before="6"/>
      </w:pPr>
    </w:p>
    <w:p w:rsidR="00557633" w:rsidRDefault="00593EF7">
      <w:pPr>
        <w:pStyle w:val="a3"/>
        <w:ind w:left="462" w:right="667" w:firstLine="566"/>
        <w:jc w:val="both"/>
      </w:pPr>
      <w:r>
        <w:rPr>
          <w:color w:val="333333"/>
        </w:rPr>
        <w:t>Курсобладаетзначительнымвоспитательнымпотенциалом,которыйреализуетсякакчерез учебный материал, способствующий формированию научного мировоззрения, так и</w:t>
      </w:r>
      <w:r>
        <w:rPr>
          <w:color w:val="333333"/>
          <w:spacing w:val="-1"/>
        </w:rPr>
        <w:t>черезспецифику</w:t>
      </w:r>
      <w:r>
        <w:rPr>
          <w:color w:val="333333"/>
        </w:rPr>
        <w:t>учебнойдеятельности,требующейсамостоятельности,аккуратности,про-</w:t>
      </w:r>
      <w:r>
        <w:rPr>
          <w:color w:val="333333"/>
        </w:rPr>
        <w:lastRenderedPageBreak/>
        <w:t>должительнойконцентрациивниманияи ответственности заполученныйрезультат.</w:t>
      </w:r>
    </w:p>
    <w:p w:rsidR="00557633" w:rsidRDefault="00557633">
      <w:pPr>
        <w:jc w:val="both"/>
        <w:sectPr w:rsidR="00557633">
          <w:pgSz w:w="11910" w:h="16380"/>
          <w:pgMar w:top="1060" w:right="180" w:bottom="1240" w:left="1240" w:header="0" w:footer="978" w:gutter="0"/>
          <w:cols w:space="720"/>
        </w:sectPr>
      </w:pPr>
    </w:p>
    <w:p w:rsidR="00557633" w:rsidRDefault="00593EF7">
      <w:pPr>
        <w:pStyle w:val="a3"/>
        <w:spacing w:before="72"/>
        <w:ind w:left="462" w:right="670" w:firstLine="566"/>
        <w:jc w:val="both"/>
      </w:pPr>
      <w:r>
        <w:rPr>
          <w:color w:val="333333"/>
        </w:rPr>
        <w:lastRenderedPageBreak/>
        <w:t>В основе методики обучения алгебре и началам математического анализа лежит дея-тельностный принципобучения.</w:t>
      </w:r>
    </w:p>
    <w:p w:rsidR="00557633" w:rsidRDefault="00557633">
      <w:pPr>
        <w:pStyle w:val="a3"/>
        <w:spacing w:before="5"/>
      </w:pPr>
    </w:p>
    <w:p w:rsidR="00557633" w:rsidRDefault="00593EF7">
      <w:pPr>
        <w:pStyle w:val="a3"/>
        <w:ind w:left="462" w:right="667" w:firstLine="566"/>
        <w:jc w:val="both"/>
      </w:pPr>
      <w:r>
        <w:rPr>
          <w:color w:val="333333"/>
        </w:rPr>
        <w:t>Структура курса «Алгебра и начала математического анализа» включает следующиесодержательно-методическиелинии:«Числаивычисления»,«Функциииграфики»,«Урав-нения и неравенства», «Начала математического анализа», «Множества и логика». Все ос-новныесодержательно-методическиелинииизучаютсянапротяжениидвухлетобучениявстаршейшколе,естественнодополняядругдругаипостепеннонасыщаясьновымитемамииразделами.Данныйкурсявляетсяинтегративным,посколькуобъединяетвсебесодержа-ние нескольких математических дисциплин: алгебра, тригонометрия, математический ана-лиз, теория множеств и др. По мере того как учащиеся овладевают всё более широким ма-тематическим аппаратом, у них последовательно формируется и совершенствуется умениестроитьматематическуюмодельреальнойситуации,применятьзнания,полученныевкурсе «Алгебра и начала математического анализа», для решения самостоятельно сформу-лированной математическойзадачи,азатеминтерпретироватьполученныйрезультат.</w:t>
      </w:r>
    </w:p>
    <w:p w:rsidR="00557633" w:rsidRDefault="00557633">
      <w:pPr>
        <w:pStyle w:val="a3"/>
        <w:spacing w:before="5"/>
      </w:pPr>
    </w:p>
    <w:p w:rsidR="00557633" w:rsidRDefault="00593EF7">
      <w:pPr>
        <w:pStyle w:val="a3"/>
        <w:spacing w:before="1"/>
        <w:ind w:left="462" w:right="667" w:firstLine="566"/>
        <w:jc w:val="both"/>
      </w:pPr>
      <w:r>
        <w:rPr>
          <w:color w:val="333333"/>
        </w:rPr>
        <w:t>Содержательно-методическаялиния«Числаивычисления»завершаетформированиенавыков использования действительных чисел, которое было начато в основной школе. В</w:t>
      </w:r>
      <w:r>
        <w:rPr>
          <w:color w:val="333333"/>
          <w:spacing w:val="-1"/>
        </w:rPr>
        <w:t>старшейшколеособоевниманиеуделяетсяформированию</w:t>
      </w:r>
      <w:r>
        <w:rPr>
          <w:color w:val="333333"/>
        </w:rPr>
        <w:t>прочныхвычислительныхнавы-ков, включающих в себя использование различных форм записи действительного числа,умение рационально выполнять действия с ними, делать прикидку, оценивать результат.Обучающиеся получают навыки приближённых вычислений, выполнения действий с чис-лами,записаннымивстандартнойформе,использованияматематическихконстант,оцени-вания числовыхвыражений.</w:t>
      </w:r>
    </w:p>
    <w:p w:rsidR="00557633" w:rsidRDefault="00557633">
      <w:pPr>
        <w:pStyle w:val="a3"/>
        <w:spacing w:before="2"/>
      </w:pPr>
    </w:p>
    <w:p w:rsidR="00557633" w:rsidRDefault="00593EF7">
      <w:pPr>
        <w:pStyle w:val="a3"/>
        <w:spacing w:before="1"/>
        <w:ind w:left="462" w:right="666" w:firstLine="566"/>
        <w:jc w:val="both"/>
      </w:pPr>
      <w:r>
        <w:rPr>
          <w:color w:val="333333"/>
        </w:rPr>
        <w:t>Линия«Уравненияинеравенства»реализуетсянапротяжениивсегообучениявстар-шей школе, поскольку в каждом разделе программы предусмотрено решение соответству-ющих задач. Обучающиеся овладевают различными методами решения целых, рациональ-</w:t>
      </w:r>
      <w:r>
        <w:rPr>
          <w:color w:val="333333"/>
          <w:spacing w:val="-1"/>
        </w:rPr>
        <w:t>ных,иррациональных,показательных,</w:t>
      </w:r>
      <w:r>
        <w:rPr>
          <w:color w:val="333333"/>
        </w:rPr>
        <w:t>логарифмическихитригонометрическихуравнений,неравенств и их систем. Полученные умения используются при исследовании функций спомощью производной, решении прикладных задач и задач на нахождение наибольших инаименьшихзначенийфункции.Даннаясодержательнаялиниявключаетвсебятакжефор-мирование умений выполнять расчёты по формулам, преобразования целых, рациональ-ных, иррациональных и тригонометрических выражений, а также выражений, содержащихстепени и логарифмы. Благодаря изучению алгебраического материала происходит даль-нейшее развитие алгоритмического и абстрактного мышления учащихся, формируютсянавыки дедуктивных рассуждений, работы с символьными формами, представления зако-номерностей и зависимостей в виде равенств и неравенств. Алгебра предлагает эффектив-ные инструменты для решения практических и естественно-научных задач, наглядно де-монстрируетсвоивозможностикакязыканауки.</w:t>
      </w:r>
    </w:p>
    <w:p w:rsidR="00557633" w:rsidRDefault="00557633">
      <w:pPr>
        <w:pStyle w:val="a3"/>
        <w:spacing w:before="5"/>
      </w:pPr>
    </w:p>
    <w:p w:rsidR="00557633" w:rsidRDefault="00593EF7">
      <w:pPr>
        <w:pStyle w:val="a3"/>
        <w:ind w:left="462" w:right="667" w:firstLine="566"/>
        <w:jc w:val="both"/>
      </w:pPr>
      <w:r>
        <w:rPr>
          <w:color w:val="333333"/>
          <w:spacing w:val="-1"/>
        </w:rPr>
        <w:t>Содержательно-методическаялиния«Функции</w:t>
      </w:r>
      <w:r>
        <w:rPr>
          <w:color w:val="333333"/>
        </w:rPr>
        <w:t>играфики»теснопереплетаетсясдру-</w:t>
      </w:r>
      <w:r>
        <w:rPr>
          <w:color w:val="333333"/>
          <w:spacing w:val="-1"/>
        </w:rPr>
        <w:t>гими</w:t>
      </w:r>
      <w:r>
        <w:rPr>
          <w:color w:val="333333"/>
        </w:rPr>
        <w:t xml:space="preserve">линиямикурса,посколькувкаком-тосмыслезадаётпоследовательностьизученияма-териала.Изучениестепенной,показательной,логарифмическойитригонометрическихфункций, их свойств и графиков, использование функций для решения задач из другихучебных предметов и реальной жизни тесно связано как с математическим анализом, так </w:t>
      </w:r>
      <w:r>
        <w:rPr>
          <w:color w:val="333333"/>
        </w:rPr>
        <w:lastRenderedPageBreak/>
        <w:t>и</w:t>
      </w:r>
      <w:r>
        <w:rPr>
          <w:color w:val="333333"/>
          <w:spacing w:val="-1"/>
        </w:rPr>
        <w:t>срешениемуравненийинеравенств.Приэтом</w:t>
      </w:r>
      <w:r>
        <w:rPr>
          <w:color w:val="333333"/>
        </w:rPr>
        <w:t>большоевниманиеуделяетсяформированию</w:t>
      </w:r>
      <w:r>
        <w:rPr>
          <w:color w:val="333333"/>
          <w:spacing w:val="-1"/>
        </w:rPr>
        <w:t>умениявыражатьформуламизависимостимеждуразличными</w:t>
      </w:r>
      <w:r>
        <w:rPr>
          <w:color w:val="333333"/>
        </w:rPr>
        <w:t>величинами,исследоватьпо-лученныефункции,строитьихграфики. Материалэтойсодержательнойлиниинацеленна</w:t>
      </w:r>
    </w:p>
    <w:p w:rsidR="00557633" w:rsidRDefault="00557633">
      <w:pPr>
        <w:jc w:val="both"/>
        <w:sectPr w:rsidR="00557633">
          <w:pgSz w:w="11910" w:h="16380"/>
          <w:pgMar w:top="1060" w:right="180" w:bottom="1240" w:left="1240" w:header="0" w:footer="978" w:gutter="0"/>
          <w:cols w:space="720"/>
        </w:sectPr>
      </w:pPr>
    </w:p>
    <w:p w:rsidR="00557633" w:rsidRDefault="00593EF7">
      <w:pPr>
        <w:pStyle w:val="a3"/>
        <w:spacing w:before="72"/>
        <w:ind w:left="462" w:right="666"/>
        <w:jc w:val="both"/>
      </w:pPr>
      <w:r>
        <w:rPr>
          <w:color w:val="333333"/>
        </w:rPr>
        <w:lastRenderedPageBreak/>
        <w:t>развитиеуменийинавыков,позволяющихвыражатьзависимостимеждувеличинамивраз-личнойформе:аналитической,графическойисловесной.Егоизучениеспособствуетразви-тию алгоритмического мышления, способности к обобщению и конкретизации, использо-ванию аналогий.</w:t>
      </w:r>
    </w:p>
    <w:p w:rsidR="00557633" w:rsidRDefault="00557633">
      <w:pPr>
        <w:pStyle w:val="a3"/>
        <w:spacing w:before="5"/>
      </w:pPr>
    </w:p>
    <w:p w:rsidR="00557633" w:rsidRDefault="00593EF7">
      <w:pPr>
        <w:pStyle w:val="a3"/>
        <w:ind w:left="462" w:right="666" w:firstLine="566"/>
        <w:jc w:val="both"/>
      </w:pPr>
      <w:r>
        <w:rPr>
          <w:color w:val="333333"/>
        </w:rPr>
        <w:t>Содержательная линия «Начала математического анализа» позволяет существеннорасширить круг как математических, так и прикладных задач, доступных обучающимся, укоторых появляется возможность исследовать и строить графики функций, определять ихнаибольшие и наименьшие значения, вычислять площади фигур и объёмы тел, находитьскорости и ускорения процессов. Данная содержательная линия открывает новые возмож-ности построения математических моделей реальных ситуаций, нахождения наилучшегорешения в прикладных, в том числе социально-экономических, задачах. Знакомство с ос-новамиматематическогоанализаспособствуетразвитиюабстрактного,формально-логиче-ского и креативного мышления, формированию умений распознавать проявления законов</w:t>
      </w:r>
      <w:r>
        <w:rPr>
          <w:color w:val="333333"/>
          <w:spacing w:val="-1"/>
        </w:rPr>
        <w:t>математикивнауке,техникеиискусстве.Обучающиеся</w:t>
      </w:r>
      <w:r>
        <w:rPr>
          <w:color w:val="333333"/>
        </w:rPr>
        <w:t>узнаютовыдающихсярезультатах,полученныхвходеразвитияматематикикак науки, иих авторах.</w:t>
      </w:r>
    </w:p>
    <w:p w:rsidR="00557633" w:rsidRDefault="00557633">
      <w:pPr>
        <w:pStyle w:val="a3"/>
        <w:spacing w:before="5"/>
      </w:pPr>
    </w:p>
    <w:p w:rsidR="00557633" w:rsidRDefault="00593EF7">
      <w:pPr>
        <w:pStyle w:val="a3"/>
        <w:spacing w:before="1"/>
        <w:ind w:left="462" w:right="667" w:firstLine="566"/>
        <w:jc w:val="both"/>
      </w:pPr>
      <w:r>
        <w:rPr>
          <w:color w:val="333333"/>
        </w:rPr>
        <w:t>Содержательно-методическая линия «Множества и логика» в основном посвященаэлементам теории множеств. Теоретико-множественные представления пронизывают веськурс школьной математики и предлагают наиболее универсальный язык, объединяющийвсе разделы математики и её приложений, они связывают разные математические дисци-плины в единое целое. Поэтому важно дать возможность школьнику понимать теоретико-множественный язык современной математики и использовать его для выражения своихмыслей.</w:t>
      </w:r>
    </w:p>
    <w:p w:rsidR="00557633" w:rsidRDefault="00557633">
      <w:pPr>
        <w:pStyle w:val="a3"/>
        <w:spacing w:before="2"/>
      </w:pPr>
    </w:p>
    <w:p w:rsidR="00557633" w:rsidRDefault="00593EF7">
      <w:pPr>
        <w:pStyle w:val="a3"/>
        <w:spacing w:before="1"/>
        <w:ind w:left="462" w:right="666" w:firstLine="566"/>
        <w:jc w:val="both"/>
      </w:pPr>
      <w:r>
        <w:rPr>
          <w:color w:val="333333"/>
          <w:spacing w:val="-1"/>
        </w:rPr>
        <w:t>Вкурсе«Алгебра</w:t>
      </w:r>
      <w:r>
        <w:rPr>
          <w:color w:val="333333"/>
        </w:rPr>
        <w:t>иначаламатематическогоанализа»присутствуюттакжеосновыма-тематического моделирования, которые призваны сформировать навыки построения моде-лей реальных ситуаций, исследования этих моделей с помощью аппарата алгебры и мате-матического анализа и интерпретации полученных результатов. Такие задания вплетены вкаждый из разделов программы, поскольку весь материал курса широко используется длярешения прикладных задач. При решении реальных практических задач учащиеся разви-</w:t>
      </w:r>
      <w:r>
        <w:rPr>
          <w:color w:val="333333"/>
          <w:spacing w:val="-1"/>
        </w:rPr>
        <w:t>ваютнаблюдательность,умение</w:t>
      </w:r>
      <w:r>
        <w:rPr>
          <w:color w:val="333333"/>
        </w:rPr>
        <w:t>находитьзакономерности,абстрагироваться,использоватьаналогию, обобщать и конкретизировать проблему. Деятельность по формированию навы-коврешенияприкладныхзадачорганизуетсявпроцессеизучениявсехтемкурса«Алгебраи началаматематическогоанализа».</w:t>
      </w:r>
    </w:p>
    <w:p w:rsidR="00557633" w:rsidRDefault="00557633">
      <w:pPr>
        <w:pStyle w:val="a3"/>
        <w:spacing w:before="1"/>
        <w:rPr>
          <w:sz w:val="21"/>
        </w:rPr>
      </w:pPr>
    </w:p>
    <w:p w:rsidR="00557633" w:rsidRDefault="00593EF7">
      <w:pPr>
        <w:pStyle w:val="2"/>
      </w:pPr>
      <w:r>
        <w:rPr>
          <w:color w:val="333333"/>
        </w:rPr>
        <w:t>МЕСТОУЧЕБНОГОКУРСАВ УЧЕБНОМ ПЛАНЕ</w:t>
      </w:r>
    </w:p>
    <w:p w:rsidR="00557633" w:rsidRDefault="00557633">
      <w:pPr>
        <w:pStyle w:val="a3"/>
        <w:rPr>
          <w:b/>
          <w:sz w:val="26"/>
        </w:rPr>
      </w:pPr>
    </w:p>
    <w:p w:rsidR="00557633" w:rsidRDefault="00593EF7">
      <w:pPr>
        <w:spacing w:before="221" w:line="242" w:lineRule="auto"/>
        <w:ind w:left="462" w:right="666"/>
        <w:jc w:val="both"/>
        <w:rPr>
          <w:sz w:val="21"/>
        </w:rPr>
      </w:pPr>
      <w:r>
        <w:rPr>
          <w:color w:val="333333"/>
          <w:sz w:val="21"/>
        </w:rPr>
        <w:t>В учебном плане на изучение курса алгебры и начал математического анализа на базовом уровне отво-дится2часавнеделюв10классеи 3 часавнеделю в11классе,всегозадвагодаобучения – 170часов.</w:t>
      </w:r>
    </w:p>
    <w:p w:rsidR="00557633" w:rsidRDefault="00557633">
      <w:pPr>
        <w:pStyle w:val="a3"/>
        <w:rPr>
          <w:sz w:val="22"/>
        </w:rPr>
      </w:pPr>
    </w:p>
    <w:p w:rsidR="00557633" w:rsidRDefault="00557633">
      <w:pPr>
        <w:pStyle w:val="a3"/>
        <w:rPr>
          <w:sz w:val="22"/>
        </w:rPr>
      </w:pPr>
    </w:p>
    <w:p w:rsidR="00557633" w:rsidRDefault="00557633">
      <w:pPr>
        <w:pStyle w:val="a3"/>
        <w:spacing w:before="4"/>
        <w:rPr>
          <w:sz w:val="25"/>
        </w:rPr>
      </w:pPr>
    </w:p>
    <w:p w:rsidR="00557633" w:rsidRDefault="00593EF7">
      <w:pPr>
        <w:pStyle w:val="2"/>
      </w:pPr>
      <w:r>
        <w:rPr>
          <w:color w:val="333333"/>
        </w:rPr>
        <w:t>СОДЕРЖАНИЕУЧЕБНОГОКУРСА</w:t>
      </w:r>
    </w:p>
    <w:p w:rsidR="00557633" w:rsidRDefault="00557633">
      <w:pPr>
        <w:pStyle w:val="a3"/>
        <w:rPr>
          <w:b/>
          <w:sz w:val="26"/>
        </w:rPr>
      </w:pPr>
    </w:p>
    <w:p w:rsidR="00557633" w:rsidRDefault="00557633">
      <w:pPr>
        <w:pStyle w:val="a3"/>
        <w:rPr>
          <w:b/>
          <w:sz w:val="26"/>
        </w:rPr>
      </w:pPr>
    </w:p>
    <w:p w:rsidR="00557633" w:rsidRDefault="00593EF7" w:rsidP="00907626">
      <w:pPr>
        <w:pStyle w:val="a6"/>
        <w:numPr>
          <w:ilvl w:val="0"/>
          <w:numId w:val="76"/>
        </w:numPr>
        <w:tabs>
          <w:tab w:val="left" w:pos="763"/>
        </w:tabs>
        <w:spacing w:before="204"/>
        <w:ind w:hanging="301"/>
        <w:rPr>
          <w:b/>
          <w:sz w:val="24"/>
        </w:rPr>
      </w:pPr>
      <w:r>
        <w:rPr>
          <w:b/>
          <w:color w:val="333333"/>
          <w:sz w:val="24"/>
        </w:rPr>
        <w:t>КЛАСС</w:t>
      </w:r>
    </w:p>
    <w:p w:rsidR="00557633" w:rsidRDefault="00557633">
      <w:pPr>
        <w:rPr>
          <w:sz w:val="24"/>
        </w:rPr>
        <w:sectPr w:rsidR="00557633">
          <w:pgSz w:w="11910" w:h="16380"/>
          <w:pgMar w:top="1060" w:right="180" w:bottom="1240" w:left="1240" w:header="0" w:footer="978" w:gutter="0"/>
          <w:cols w:space="720"/>
        </w:sectPr>
      </w:pPr>
    </w:p>
    <w:p w:rsidR="00557633" w:rsidRDefault="00593EF7">
      <w:pPr>
        <w:pStyle w:val="2"/>
        <w:spacing w:before="72"/>
        <w:ind w:left="0" w:right="7181"/>
        <w:jc w:val="right"/>
      </w:pPr>
      <w:r>
        <w:rPr>
          <w:color w:val="333333"/>
        </w:rPr>
        <w:lastRenderedPageBreak/>
        <w:t>Числаи вычисления</w:t>
      </w:r>
    </w:p>
    <w:p w:rsidR="00557633" w:rsidRDefault="00557633">
      <w:pPr>
        <w:pStyle w:val="a3"/>
        <w:spacing w:before="5"/>
        <w:rPr>
          <w:b/>
        </w:rPr>
      </w:pPr>
    </w:p>
    <w:p w:rsidR="00557633" w:rsidRDefault="00593EF7">
      <w:pPr>
        <w:pStyle w:val="a3"/>
        <w:ind w:left="462" w:right="666" w:firstLine="566"/>
        <w:jc w:val="both"/>
      </w:pPr>
      <w:r>
        <w:rPr>
          <w:color w:val="333333"/>
        </w:rPr>
        <w:t>Рациональныечисла.Обыкновенныеидесятичныедроби,проценты,бесконечныепе-риодическиедроби.Арифметическиеоперациисрациональнымичислами,преобразованиячисловых выражений. Применение дробей и процентов для решения прикладных задач изразличныхотраслейзнанийиреальнойжизни.</w:t>
      </w:r>
    </w:p>
    <w:p w:rsidR="00557633" w:rsidRDefault="00557633">
      <w:pPr>
        <w:pStyle w:val="a3"/>
        <w:spacing w:before="5"/>
      </w:pPr>
    </w:p>
    <w:p w:rsidR="00557633" w:rsidRDefault="00593EF7">
      <w:pPr>
        <w:pStyle w:val="a3"/>
        <w:ind w:left="462" w:right="668" w:firstLine="566"/>
        <w:jc w:val="both"/>
      </w:pPr>
      <w:r>
        <w:rPr>
          <w:color w:val="333333"/>
        </w:rPr>
        <w:t>Действительныечисла.Рациональныеииррациональныечисла.Арифметическиеоперации с действительными числами. Приближённые вычисления, правила округления,прикидкаиоценкарезультатавычислений.</w:t>
      </w:r>
    </w:p>
    <w:p w:rsidR="00557633" w:rsidRDefault="00557633">
      <w:pPr>
        <w:pStyle w:val="a3"/>
        <w:spacing w:before="3"/>
      </w:pPr>
    </w:p>
    <w:p w:rsidR="00557633" w:rsidRDefault="00593EF7">
      <w:pPr>
        <w:pStyle w:val="a3"/>
        <w:ind w:left="462" w:right="666" w:firstLine="566"/>
        <w:jc w:val="both"/>
      </w:pPr>
      <w:r>
        <w:rPr>
          <w:color w:val="333333"/>
        </w:rPr>
        <w:t>Степеньсцелымпоказателем.Стандартнаяформазаписидействительногочисла.Ис-пользование подходящей формы записи действительных чисел для решения практическихзадачипредставления данных.</w:t>
      </w:r>
    </w:p>
    <w:p w:rsidR="00557633" w:rsidRDefault="00557633">
      <w:pPr>
        <w:pStyle w:val="a3"/>
        <w:spacing w:before="5"/>
      </w:pPr>
    </w:p>
    <w:p w:rsidR="00557633" w:rsidRDefault="00593EF7">
      <w:pPr>
        <w:pStyle w:val="a3"/>
        <w:ind w:left="462" w:right="670" w:firstLine="566"/>
        <w:jc w:val="both"/>
      </w:pPr>
      <w:r>
        <w:rPr>
          <w:color w:val="333333"/>
          <w:spacing w:val="-1"/>
        </w:rPr>
        <w:t>Арифметическийкореньнатуральной</w:t>
      </w:r>
      <w:r>
        <w:rPr>
          <w:color w:val="333333"/>
        </w:rPr>
        <w:t>степени.Действиясарифметическимикорняминатуральнойстепени.</w:t>
      </w:r>
    </w:p>
    <w:p w:rsidR="00557633" w:rsidRDefault="00557633">
      <w:pPr>
        <w:pStyle w:val="a3"/>
        <w:spacing w:before="4"/>
      </w:pPr>
    </w:p>
    <w:p w:rsidR="00557633" w:rsidRDefault="00593EF7">
      <w:pPr>
        <w:pStyle w:val="a3"/>
        <w:spacing w:before="1"/>
        <w:ind w:left="462" w:right="670" w:firstLine="566"/>
        <w:jc w:val="both"/>
      </w:pPr>
      <w:r>
        <w:rPr>
          <w:color w:val="333333"/>
        </w:rPr>
        <w:t>Синус, косинус и тангенс числового аргумента. Арксинус, арккосинус, арктангенсчислового аргумента.</w:t>
      </w:r>
    </w:p>
    <w:p w:rsidR="00557633" w:rsidRDefault="00557633">
      <w:pPr>
        <w:pStyle w:val="a3"/>
        <w:rPr>
          <w:sz w:val="26"/>
        </w:rPr>
      </w:pPr>
    </w:p>
    <w:p w:rsidR="00557633" w:rsidRDefault="00557633">
      <w:pPr>
        <w:pStyle w:val="a3"/>
        <w:spacing w:before="2"/>
        <w:rPr>
          <w:sz w:val="22"/>
        </w:rPr>
      </w:pPr>
    </w:p>
    <w:p w:rsidR="00557633" w:rsidRDefault="00593EF7">
      <w:pPr>
        <w:pStyle w:val="2"/>
        <w:spacing w:before="1"/>
        <w:ind w:left="0" w:right="7208"/>
        <w:jc w:val="right"/>
      </w:pPr>
      <w:r>
        <w:rPr>
          <w:color w:val="333333"/>
        </w:rPr>
        <w:t>Уравненияинеравенства</w:t>
      </w:r>
    </w:p>
    <w:p w:rsidR="00557633" w:rsidRDefault="00557633">
      <w:pPr>
        <w:pStyle w:val="a3"/>
        <w:spacing w:before="4"/>
        <w:rPr>
          <w:b/>
        </w:rPr>
      </w:pPr>
    </w:p>
    <w:p w:rsidR="00557633" w:rsidRDefault="00593EF7">
      <w:pPr>
        <w:pStyle w:val="a3"/>
        <w:ind w:left="1028"/>
      </w:pPr>
      <w:r>
        <w:rPr>
          <w:color w:val="333333"/>
        </w:rPr>
        <w:t>Тождестваитождественныепреобразования.</w:t>
      </w:r>
    </w:p>
    <w:p w:rsidR="00557633" w:rsidRDefault="00557633">
      <w:pPr>
        <w:pStyle w:val="a3"/>
        <w:spacing w:before="5"/>
      </w:pPr>
    </w:p>
    <w:p w:rsidR="00557633" w:rsidRDefault="00593EF7">
      <w:pPr>
        <w:pStyle w:val="a3"/>
        <w:ind w:left="462" w:right="670" w:firstLine="566"/>
        <w:jc w:val="both"/>
      </w:pPr>
      <w:r>
        <w:rPr>
          <w:color w:val="333333"/>
        </w:rPr>
        <w:t>Преобразованиетригонометрическихвыражений.Основныетригонометрическиеформулы.</w:t>
      </w:r>
    </w:p>
    <w:p w:rsidR="00557633" w:rsidRDefault="00557633">
      <w:pPr>
        <w:pStyle w:val="a3"/>
        <w:spacing w:before="3"/>
      </w:pPr>
    </w:p>
    <w:p w:rsidR="00557633" w:rsidRDefault="00593EF7">
      <w:pPr>
        <w:pStyle w:val="a3"/>
        <w:spacing w:line="484" w:lineRule="auto"/>
        <w:ind w:left="1028"/>
      </w:pPr>
      <w:r>
        <w:rPr>
          <w:color w:val="333333"/>
        </w:rPr>
        <w:t>Уравнение,кореньуравнения</w:t>
      </w:r>
      <w:r>
        <w:rPr>
          <w:i/>
          <w:color w:val="333333"/>
        </w:rPr>
        <w:t>.</w:t>
      </w:r>
      <w:r>
        <w:rPr>
          <w:color w:val="333333"/>
        </w:rPr>
        <w:t>Неравенство,решениенеравенства.Методинтервалов.Решениецелыхи дробно-рациональныхуравнений и неравенств.</w:t>
      </w:r>
    </w:p>
    <w:p w:rsidR="00557633" w:rsidRDefault="00593EF7">
      <w:pPr>
        <w:pStyle w:val="a3"/>
        <w:spacing w:line="482" w:lineRule="auto"/>
        <w:ind w:left="1028" w:right="4178"/>
      </w:pPr>
      <w:r>
        <w:rPr>
          <w:color w:val="333333"/>
        </w:rPr>
        <w:t>Решение иррациональных уравнений и неравенств.Решениетригонометрических уравнений.</w:t>
      </w:r>
    </w:p>
    <w:p w:rsidR="00557633" w:rsidRDefault="00593EF7">
      <w:pPr>
        <w:pStyle w:val="a3"/>
        <w:spacing w:before="1"/>
        <w:ind w:left="462" w:right="667" w:firstLine="566"/>
        <w:jc w:val="both"/>
      </w:pPr>
      <w:r>
        <w:rPr>
          <w:color w:val="333333"/>
        </w:rPr>
        <w:t>Применениеуравненийинеравенствкрешениюматематическихзадачизадачизраз-личных областейнаукииреальнойжизни.</w:t>
      </w:r>
    </w:p>
    <w:p w:rsidR="00557633" w:rsidRDefault="00557633">
      <w:pPr>
        <w:pStyle w:val="a3"/>
        <w:rPr>
          <w:sz w:val="26"/>
        </w:rPr>
      </w:pPr>
    </w:p>
    <w:p w:rsidR="00557633" w:rsidRDefault="00557633">
      <w:pPr>
        <w:pStyle w:val="a3"/>
        <w:rPr>
          <w:sz w:val="26"/>
        </w:rPr>
      </w:pPr>
    </w:p>
    <w:p w:rsidR="00557633" w:rsidRDefault="00593EF7">
      <w:pPr>
        <w:pStyle w:val="2"/>
        <w:spacing w:before="203"/>
        <w:ind w:left="1028"/>
      </w:pPr>
      <w:r>
        <w:rPr>
          <w:color w:val="333333"/>
        </w:rPr>
        <w:t>Функциииграфики</w:t>
      </w:r>
    </w:p>
    <w:p w:rsidR="00557633" w:rsidRDefault="00557633">
      <w:pPr>
        <w:pStyle w:val="a3"/>
        <w:spacing w:before="6"/>
        <w:rPr>
          <w:b/>
        </w:rPr>
      </w:pPr>
    </w:p>
    <w:p w:rsidR="00557633" w:rsidRDefault="00593EF7">
      <w:pPr>
        <w:pStyle w:val="a3"/>
        <w:ind w:left="1028"/>
      </w:pPr>
      <w:r>
        <w:rPr>
          <w:color w:val="333333"/>
        </w:rPr>
        <w:t>Функция,способызаданияфункции.Графикфункции.Взаимнообратныефункции.</w:t>
      </w:r>
    </w:p>
    <w:p w:rsidR="00557633" w:rsidRDefault="00557633">
      <w:pPr>
        <w:pStyle w:val="a3"/>
        <w:spacing w:before="2"/>
      </w:pPr>
    </w:p>
    <w:p w:rsidR="00557633" w:rsidRDefault="00593EF7">
      <w:pPr>
        <w:pStyle w:val="a3"/>
        <w:ind w:left="462" w:right="671" w:firstLine="566"/>
        <w:jc w:val="both"/>
      </w:pPr>
      <w:r>
        <w:rPr>
          <w:color w:val="333333"/>
        </w:rPr>
        <w:t>Область определения и множество значений функции. Нули функции. Промежуткизнакопостоянства.Чётныеинечётныефункции.</w:t>
      </w:r>
    </w:p>
    <w:p w:rsidR="00557633" w:rsidRDefault="00557633">
      <w:pPr>
        <w:jc w:val="both"/>
        <w:sectPr w:rsidR="00557633">
          <w:pgSz w:w="11910" w:h="16380"/>
          <w:pgMar w:top="1060" w:right="180" w:bottom="1240" w:left="1240" w:header="0" w:footer="978" w:gutter="0"/>
          <w:cols w:space="720"/>
        </w:sectPr>
      </w:pPr>
    </w:p>
    <w:p w:rsidR="00557633" w:rsidRDefault="00593EF7">
      <w:pPr>
        <w:pStyle w:val="a3"/>
        <w:spacing w:before="72"/>
        <w:ind w:left="462" w:right="667" w:firstLine="566"/>
        <w:jc w:val="both"/>
      </w:pPr>
      <w:r>
        <w:rPr>
          <w:color w:val="333333"/>
        </w:rPr>
        <w:lastRenderedPageBreak/>
        <w:t>Степеннаяфункцияснатуральнымицелымпоказателем.Еёсвойстваиграфик.Свой-стваиграфиккорня</w:t>
      </w:r>
      <w:r>
        <w:rPr>
          <w:i/>
          <w:color w:val="333333"/>
        </w:rPr>
        <w:t>n</w:t>
      </w:r>
      <w:r>
        <w:rPr>
          <w:color w:val="333333"/>
        </w:rPr>
        <w:t>-ойстепени.</w:t>
      </w:r>
    </w:p>
    <w:p w:rsidR="00557633" w:rsidRDefault="00557633">
      <w:pPr>
        <w:pStyle w:val="a3"/>
        <w:spacing w:before="5"/>
      </w:pPr>
    </w:p>
    <w:p w:rsidR="00557633" w:rsidRDefault="00593EF7">
      <w:pPr>
        <w:pStyle w:val="a3"/>
        <w:ind w:left="462" w:right="670" w:firstLine="566"/>
        <w:jc w:val="both"/>
      </w:pPr>
      <w:r>
        <w:rPr>
          <w:color w:val="333333"/>
        </w:rPr>
        <w:t>Тригонометрическая окружность, определение тригонометрических функций число-вогоаргумента.</w:t>
      </w:r>
    </w:p>
    <w:p w:rsidR="00557633" w:rsidRDefault="00557633">
      <w:pPr>
        <w:pStyle w:val="a3"/>
        <w:rPr>
          <w:sz w:val="26"/>
        </w:rPr>
      </w:pPr>
    </w:p>
    <w:p w:rsidR="00557633" w:rsidRDefault="00557633">
      <w:pPr>
        <w:pStyle w:val="a3"/>
        <w:rPr>
          <w:sz w:val="26"/>
        </w:rPr>
      </w:pPr>
    </w:p>
    <w:p w:rsidR="00557633" w:rsidRDefault="00593EF7">
      <w:pPr>
        <w:pStyle w:val="2"/>
        <w:spacing w:before="204"/>
        <w:ind w:left="1028"/>
      </w:pPr>
      <w:r>
        <w:rPr>
          <w:color w:val="333333"/>
        </w:rPr>
        <w:t>Началаматематическогоанализа</w:t>
      </w:r>
    </w:p>
    <w:p w:rsidR="00557633" w:rsidRDefault="00557633">
      <w:pPr>
        <w:pStyle w:val="a3"/>
        <w:spacing w:before="4"/>
        <w:rPr>
          <w:b/>
        </w:rPr>
      </w:pPr>
    </w:p>
    <w:p w:rsidR="00557633" w:rsidRDefault="00593EF7">
      <w:pPr>
        <w:pStyle w:val="a3"/>
        <w:ind w:left="462" w:right="671" w:firstLine="566"/>
        <w:jc w:val="both"/>
      </w:pPr>
      <w:r>
        <w:rPr>
          <w:color w:val="333333"/>
          <w:spacing w:val="-1"/>
        </w:rPr>
        <w:t>Последовательности,способы</w:t>
      </w:r>
      <w:r>
        <w:rPr>
          <w:color w:val="333333"/>
        </w:rPr>
        <w:t>заданияпоследовательностей.Монотонныепоследова-тельности.</w:t>
      </w:r>
    </w:p>
    <w:p w:rsidR="00557633" w:rsidRDefault="00557633">
      <w:pPr>
        <w:pStyle w:val="a3"/>
        <w:spacing w:before="3"/>
      </w:pPr>
    </w:p>
    <w:p w:rsidR="00557633" w:rsidRDefault="00593EF7">
      <w:pPr>
        <w:pStyle w:val="a3"/>
        <w:spacing w:before="1"/>
        <w:ind w:left="462" w:right="665" w:firstLine="566"/>
        <w:jc w:val="both"/>
      </w:pPr>
      <w:r>
        <w:rPr>
          <w:color w:val="333333"/>
        </w:rPr>
        <w:t>Арифметическая и геометрическая прогрессии. Бесконечно убывающая геометриче-ская прогрессия. Сумма бесконечно убывающей геометрической прогрессии. Формуласложных процентов. Использование прогрессии для решения реальных задач прикладногохарактера.</w:t>
      </w:r>
    </w:p>
    <w:p w:rsidR="00557633" w:rsidRDefault="00557633">
      <w:pPr>
        <w:pStyle w:val="a3"/>
        <w:rPr>
          <w:sz w:val="26"/>
        </w:rPr>
      </w:pPr>
    </w:p>
    <w:p w:rsidR="00557633" w:rsidRDefault="00557633">
      <w:pPr>
        <w:pStyle w:val="a3"/>
        <w:rPr>
          <w:sz w:val="26"/>
        </w:rPr>
      </w:pPr>
    </w:p>
    <w:p w:rsidR="00557633" w:rsidRDefault="00593EF7">
      <w:pPr>
        <w:pStyle w:val="2"/>
        <w:spacing w:before="203"/>
        <w:ind w:left="1028"/>
      </w:pPr>
      <w:r>
        <w:rPr>
          <w:color w:val="333333"/>
        </w:rPr>
        <w:t>Множестваилогика</w:t>
      </w:r>
    </w:p>
    <w:p w:rsidR="00557633" w:rsidRDefault="00557633">
      <w:pPr>
        <w:pStyle w:val="a3"/>
        <w:spacing w:before="5"/>
        <w:rPr>
          <w:b/>
        </w:rPr>
      </w:pPr>
    </w:p>
    <w:p w:rsidR="00557633" w:rsidRDefault="00593EF7">
      <w:pPr>
        <w:pStyle w:val="a3"/>
        <w:spacing w:before="1"/>
        <w:ind w:left="462" w:right="670" w:firstLine="566"/>
        <w:jc w:val="both"/>
      </w:pPr>
      <w:r>
        <w:rPr>
          <w:color w:val="333333"/>
        </w:rPr>
        <w:t>Множество, операции над множествами. Диаграммы Эйлера―Венна. Применениетеоретико-множественного аппарата для описания реальных процессов и явлений, при ре-шениизадачиздругихучебныхпредметов.</w:t>
      </w:r>
    </w:p>
    <w:p w:rsidR="00557633" w:rsidRDefault="00557633">
      <w:pPr>
        <w:pStyle w:val="a3"/>
        <w:spacing w:before="4"/>
      </w:pPr>
    </w:p>
    <w:p w:rsidR="00557633" w:rsidRDefault="00593EF7">
      <w:pPr>
        <w:pStyle w:val="a3"/>
        <w:ind w:left="1028"/>
      </w:pPr>
      <w:r>
        <w:rPr>
          <w:color w:val="333333"/>
        </w:rPr>
        <w:t>Определение,теорема,следствие,доказательство.</w:t>
      </w:r>
    </w:p>
    <w:p w:rsidR="00557633" w:rsidRDefault="00557633">
      <w:pPr>
        <w:pStyle w:val="a3"/>
        <w:rPr>
          <w:sz w:val="26"/>
        </w:rPr>
      </w:pPr>
    </w:p>
    <w:p w:rsidR="00557633" w:rsidRDefault="00557633">
      <w:pPr>
        <w:pStyle w:val="a3"/>
        <w:rPr>
          <w:sz w:val="26"/>
        </w:rPr>
      </w:pPr>
    </w:p>
    <w:p w:rsidR="00557633" w:rsidRDefault="00593EF7" w:rsidP="00907626">
      <w:pPr>
        <w:pStyle w:val="2"/>
        <w:numPr>
          <w:ilvl w:val="0"/>
          <w:numId w:val="76"/>
        </w:numPr>
        <w:tabs>
          <w:tab w:val="left" w:pos="763"/>
        </w:tabs>
        <w:spacing w:before="204"/>
        <w:ind w:hanging="301"/>
      </w:pPr>
      <w:r>
        <w:rPr>
          <w:color w:val="333333"/>
        </w:rPr>
        <w:t>КЛАСС</w:t>
      </w:r>
    </w:p>
    <w:p w:rsidR="00557633" w:rsidRDefault="00557633">
      <w:pPr>
        <w:pStyle w:val="a3"/>
        <w:rPr>
          <w:b/>
          <w:sz w:val="26"/>
        </w:rPr>
      </w:pPr>
    </w:p>
    <w:p w:rsidR="00557633" w:rsidRDefault="00557633">
      <w:pPr>
        <w:pStyle w:val="a3"/>
        <w:rPr>
          <w:b/>
          <w:sz w:val="26"/>
        </w:rPr>
      </w:pPr>
    </w:p>
    <w:p w:rsidR="00557633" w:rsidRDefault="00593EF7">
      <w:pPr>
        <w:spacing w:before="202"/>
        <w:ind w:left="1170"/>
        <w:rPr>
          <w:b/>
          <w:sz w:val="24"/>
        </w:rPr>
      </w:pPr>
      <w:r>
        <w:rPr>
          <w:b/>
          <w:color w:val="333333"/>
          <w:sz w:val="24"/>
        </w:rPr>
        <w:t>Числаи вычисления</w:t>
      </w:r>
    </w:p>
    <w:p w:rsidR="00557633" w:rsidRDefault="00557633">
      <w:pPr>
        <w:pStyle w:val="a3"/>
        <w:spacing w:before="5"/>
        <w:rPr>
          <w:b/>
        </w:rPr>
      </w:pPr>
    </w:p>
    <w:p w:rsidR="00557633" w:rsidRDefault="00593EF7">
      <w:pPr>
        <w:pStyle w:val="a3"/>
        <w:spacing w:line="484" w:lineRule="auto"/>
        <w:ind w:left="1170" w:right="2767"/>
      </w:pPr>
      <w:r>
        <w:rPr>
          <w:color w:val="333333"/>
        </w:rPr>
        <w:t>Натуральные и целые числа. Признаки делимости целых чисел.Степеньсрациональнымпоказателем.Свойствастепени.</w:t>
      </w:r>
    </w:p>
    <w:p w:rsidR="00557633" w:rsidRDefault="00593EF7">
      <w:pPr>
        <w:pStyle w:val="a3"/>
        <w:spacing w:line="272" w:lineRule="exact"/>
        <w:ind w:left="1170"/>
      </w:pPr>
      <w:r>
        <w:rPr>
          <w:color w:val="333333"/>
        </w:rPr>
        <w:t>Логарифмчисла.Десятичныеинатуральныелогарифмы.</w:t>
      </w:r>
    </w:p>
    <w:p w:rsidR="00557633" w:rsidRDefault="00557633">
      <w:pPr>
        <w:pStyle w:val="a3"/>
        <w:rPr>
          <w:sz w:val="26"/>
        </w:rPr>
      </w:pPr>
    </w:p>
    <w:p w:rsidR="00557633" w:rsidRDefault="00557633">
      <w:pPr>
        <w:pStyle w:val="a3"/>
        <w:spacing w:before="4"/>
        <w:rPr>
          <w:sz w:val="22"/>
        </w:rPr>
      </w:pPr>
    </w:p>
    <w:p w:rsidR="00557633" w:rsidRDefault="00593EF7">
      <w:pPr>
        <w:pStyle w:val="2"/>
        <w:spacing w:before="1"/>
      </w:pPr>
      <w:r>
        <w:rPr>
          <w:color w:val="333333"/>
        </w:rPr>
        <w:t>Уравненияинеравенства</w:t>
      </w:r>
    </w:p>
    <w:p w:rsidR="00557633" w:rsidRDefault="00557633">
      <w:pPr>
        <w:pStyle w:val="a3"/>
        <w:spacing w:before="5"/>
        <w:rPr>
          <w:b/>
        </w:rPr>
      </w:pPr>
    </w:p>
    <w:p w:rsidR="00557633" w:rsidRDefault="00593EF7">
      <w:pPr>
        <w:pStyle w:val="a3"/>
        <w:ind w:left="1170"/>
      </w:pPr>
      <w:r>
        <w:rPr>
          <w:color w:val="333333"/>
        </w:rPr>
        <w:t>Преобразованиевыражений,содержащихлогарифмы.</w:t>
      </w:r>
    </w:p>
    <w:p w:rsidR="00557633" w:rsidRDefault="00557633">
      <w:pPr>
        <w:pStyle w:val="a3"/>
        <w:spacing w:before="6"/>
        <w:rPr>
          <w:sz w:val="23"/>
        </w:rPr>
      </w:pPr>
    </w:p>
    <w:p w:rsidR="00557633" w:rsidRDefault="00593EF7">
      <w:pPr>
        <w:pStyle w:val="a3"/>
        <w:spacing w:line="484" w:lineRule="auto"/>
        <w:ind w:left="1170" w:right="656"/>
      </w:pPr>
      <w:r>
        <w:rPr>
          <w:color w:val="333333"/>
        </w:rPr>
        <w:t>Преобразованиевыражений,содержащихстепенисрациональнымпоказателем.Примеры тригонометрических неравенств.</w:t>
      </w:r>
    </w:p>
    <w:p w:rsidR="00557633" w:rsidRDefault="00557633">
      <w:pPr>
        <w:spacing w:line="484" w:lineRule="auto"/>
        <w:sectPr w:rsidR="00557633">
          <w:pgSz w:w="11910" w:h="16380"/>
          <w:pgMar w:top="1060" w:right="180" w:bottom="1240" w:left="1240" w:header="0" w:footer="978" w:gutter="0"/>
          <w:cols w:space="720"/>
        </w:sectPr>
      </w:pPr>
    </w:p>
    <w:p w:rsidR="00557633" w:rsidRDefault="00593EF7">
      <w:pPr>
        <w:pStyle w:val="a3"/>
        <w:spacing w:before="72"/>
        <w:ind w:left="1170"/>
      </w:pPr>
      <w:r>
        <w:rPr>
          <w:color w:val="333333"/>
        </w:rPr>
        <w:lastRenderedPageBreak/>
        <w:t>Показательныеуравненияинеравенства.</w:t>
      </w:r>
    </w:p>
    <w:p w:rsidR="00557633" w:rsidRDefault="00557633">
      <w:pPr>
        <w:pStyle w:val="a3"/>
        <w:spacing w:before="5"/>
      </w:pPr>
    </w:p>
    <w:p w:rsidR="00557633" w:rsidRDefault="00593EF7">
      <w:pPr>
        <w:pStyle w:val="a3"/>
        <w:ind w:left="1170"/>
      </w:pPr>
      <w:r>
        <w:rPr>
          <w:color w:val="333333"/>
        </w:rPr>
        <w:t>Логарифмическиеуравненияинеравенства.</w:t>
      </w:r>
    </w:p>
    <w:p w:rsidR="00557633" w:rsidRDefault="00557633">
      <w:pPr>
        <w:pStyle w:val="a3"/>
        <w:spacing w:before="5"/>
      </w:pPr>
    </w:p>
    <w:p w:rsidR="00557633" w:rsidRDefault="00593EF7">
      <w:pPr>
        <w:pStyle w:val="a3"/>
        <w:ind w:left="462" w:firstLine="707"/>
      </w:pPr>
      <w:r>
        <w:rPr>
          <w:color w:val="333333"/>
        </w:rPr>
        <w:t>Системылинейныхуравнений. Решениеприкладныхзадачспомощьюсистемы ли-нейныхуравнений.</w:t>
      </w:r>
    </w:p>
    <w:p w:rsidR="00557633" w:rsidRDefault="00557633">
      <w:pPr>
        <w:pStyle w:val="a3"/>
        <w:spacing w:before="2"/>
      </w:pPr>
    </w:p>
    <w:p w:rsidR="00557633" w:rsidRDefault="00593EF7">
      <w:pPr>
        <w:pStyle w:val="a3"/>
        <w:ind w:left="1170"/>
      </w:pPr>
      <w:r>
        <w:rPr>
          <w:color w:val="333333"/>
        </w:rPr>
        <w:t>Системыи совокупностирациональныхуравненийи неравенств.</w:t>
      </w:r>
    </w:p>
    <w:p w:rsidR="00557633" w:rsidRDefault="00557633">
      <w:pPr>
        <w:pStyle w:val="a3"/>
        <w:spacing w:before="5"/>
      </w:pPr>
    </w:p>
    <w:p w:rsidR="00557633" w:rsidRDefault="00593EF7">
      <w:pPr>
        <w:pStyle w:val="a3"/>
        <w:ind w:left="462" w:right="656" w:firstLine="707"/>
      </w:pPr>
      <w:r>
        <w:rPr>
          <w:color w:val="333333"/>
        </w:rPr>
        <w:t>Применениеуравнений,системинеравенствкрешениюматематическихзадачиза-дачизразличныхобластейнауки иреальнойжизни.</w:t>
      </w:r>
    </w:p>
    <w:p w:rsidR="00557633" w:rsidRDefault="00557633">
      <w:pPr>
        <w:pStyle w:val="a3"/>
        <w:rPr>
          <w:sz w:val="26"/>
        </w:rPr>
      </w:pPr>
    </w:p>
    <w:p w:rsidR="00557633" w:rsidRDefault="00557633">
      <w:pPr>
        <w:pStyle w:val="a3"/>
        <w:rPr>
          <w:sz w:val="26"/>
        </w:rPr>
      </w:pPr>
    </w:p>
    <w:p w:rsidR="00557633" w:rsidRDefault="00593EF7">
      <w:pPr>
        <w:pStyle w:val="2"/>
        <w:spacing w:before="204"/>
        <w:ind w:left="1170"/>
      </w:pPr>
      <w:r>
        <w:rPr>
          <w:color w:val="333333"/>
        </w:rPr>
        <w:t>Функциииграфики</w:t>
      </w:r>
    </w:p>
    <w:p w:rsidR="00557633" w:rsidRDefault="00557633">
      <w:pPr>
        <w:pStyle w:val="a3"/>
        <w:spacing w:before="5"/>
        <w:rPr>
          <w:b/>
        </w:rPr>
      </w:pPr>
    </w:p>
    <w:p w:rsidR="00557633" w:rsidRDefault="00593EF7">
      <w:pPr>
        <w:pStyle w:val="a3"/>
        <w:ind w:left="462" w:right="656" w:firstLine="707"/>
      </w:pPr>
      <w:r>
        <w:rPr>
          <w:color w:val="333333"/>
        </w:rPr>
        <w:t>Функция.Периодическиефункции.Промежуткимонотонностифункции.Макси-мумыиминимумыфункции.Наибольшееинаименьшеезначениефункциинапромежутке.</w:t>
      </w:r>
    </w:p>
    <w:p w:rsidR="00557633" w:rsidRDefault="00557633">
      <w:pPr>
        <w:pStyle w:val="a3"/>
        <w:spacing w:before="2"/>
      </w:pPr>
    </w:p>
    <w:p w:rsidR="00557633" w:rsidRDefault="00593EF7">
      <w:pPr>
        <w:pStyle w:val="a3"/>
        <w:spacing w:before="1" w:line="484" w:lineRule="auto"/>
        <w:ind w:left="1170" w:right="2236"/>
      </w:pPr>
      <w:r>
        <w:rPr>
          <w:color w:val="333333"/>
        </w:rPr>
        <w:t>Тригонометрические функции, их свойства и графики.Показательнаяилогарифмическаяфункции,ихсвойстваиграфики.</w:t>
      </w:r>
    </w:p>
    <w:p w:rsidR="00557633" w:rsidRDefault="00593EF7">
      <w:pPr>
        <w:pStyle w:val="a3"/>
        <w:spacing w:line="275" w:lineRule="exact"/>
        <w:ind w:left="1170"/>
      </w:pPr>
      <w:r>
        <w:rPr>
          <w:color w:val="333333"/>
        </w:rPr>
        <w:t>Использованиеграфиковфункцийдлярешенияуравненийилинейныхсистем.</w:t>
      </w:r>
    </w:p>
    <w:p w:rsidR="00557633" w:rsidRDefault="00557633">
      <w:pPr>
        <w:pStyle w:val="a3"/>
        <w:spacing w:before="2"/>
      </w:pPr>
    </w:p>
    <w:p w:rsidR="00557633" w:rsidRDefault="00593EF7">
      <w:pPr>
        <w:pStyle w:val="a3"/>
        <w:ind w:left="462" w:right="656" w:firstLine="707"/>
      </w:pPr>
      <w:r>
        <w:rPr>
          <w:color w:val="333333"/>
        </w:rPr>
        <w:t>Использованиеграфиковфункцийдляисследованияпроцессовизависимостей, ко-торыевозникаютпри решениизадач издругихучебныхпредметови реальнойжизни.</w:t>
      </w:r>
    </w:p>
    <w:p w:rsidR="00557633" w:rsidRDefault="00557633">
      <w:pPr>
        <w:pStyle w:val="a3"/>
        <w:rPr>
          <w:sz w:val="26"/>
        </w:rPr>
      </w:pPr>
    </w:p>
    <w:p w:rsidR="00557633" w:rsidRDefault="00557633">
      <w:pPr>
        <w:pStyle w:val="a3"/>
        <w:rPr>
          <w:sz w:val="26"/>
        </w:rPr>
      </w:pPr>
    </w:p>
    <w:p w:rsidR="00557633" w:rsidRDefault="00593EF7">
      <w:pPr>
        <w:pStyle w:val="2"/>
        <w:spacing w:before="204"/>
        <w:ind w:left="1170"/>
      </w:pPr>
      <w:r>
        <w:rPr>
          <w:color w:val="333333"/>
        </w:rPr>
        <w:t>Началаматематическогоанализа</w:t>
      </w:r>
    </w:p>
    <w:p w:rsidR="00557633" w:rsidRDefault="00557633">
      <w:pPr>
        <w:pStyle w:val="a3"/>
        <w:spacing w:before="4"/>
        <w:rPr>
          <w:b/>
        </w:rPr>
      </w:pPr>
    </w:p>
    <w:p w:rsidR="00557633" w:rsidRDefault="00593EF7">
      <w:pPr>
        <w:pStyle w:val="a3"/>
        <w:spacing w:before="1" w:line="484" w:lineRule="auto"/>
        <w:ind w:left="1170" w:right="1378"/>
      </w:pPr>
      <w:r>
        <w:rPr>
          <w:color w:val="333333"/>
        </w:rPr>
        <w:t>Непрерывные функции. Метод интервалов для решения неравенств.Производнаяфункции.Геометрическийифизическийсмыслпроизводной.</w:t>
      </w:r>
    </w:p>
    <w:p w:rsidR="00557633" w:rsidRDefault="00593EF7">
      <w:pPr>
        <w:pStyle w:val="a3"/>
        <w:ind w:left="462" w:firstLine="707"/>
      </w:pPr>
      <w:r>
        <w:rPr>
          <w:color w:val="333333"/>
        </w:rPr>
        <w:t>Производныеэлементарныхфункций.Формулынахожденияпроизводнойсуммы,произведения ичастногофункций.</w:t>
      </w:r>
    </w:p>
    <w:p w:rsidR="00557633" w:rsidRDefault="00557633">
      <w:pPr>
        <w:pStyle w:val="a3"/>
        <w:spacing w:before="1"/>
      </w:pPr>
    </w:p>
    <w:p w:rsidR="00557633" w:rsidRDefault="00593EF7">
      <w:pPr>
        <w:pStyle w:val="a3"/>
        <w:ind w:left="1170"/>
      </w:pPr>
      <w:r>
        <w:rPr>
          <w:color w:val="333333"/>
        </w:rPr>
        <w:t>Применениепроизводнойкисследованиюфункцийнамонотонностьиэкстремумы.</w:t>
      </w:r>
    </w:p>
    <w:p w:rsidR="00557633" w:rsidRDefault="00593EF7">
      <w:pPr>
        <w:pStyle w:val="a3"/>
        <w:ind w:left="462"/>
      </w:pPr>
      <w:r>
        <w:rPr>
          <w:color w:val="333333"/>
        </w:rPr>
        <w:t>Нахождениенаибольшегоинаименьшегозначенияфункциинаотрезке.</w:t>
      </w:r>
    </w:p>
    <w:p w:rsidR="00557633" w:rsidRDefault="00557633">
      <w:pPr>
        <w:pStyle w:val="a3"/>
        <w:spacing w:before="5"/>
      </w:pPr>
    </w:p>
    <w:p w:rsidR="00557633" w:rsidRDefault="00593EF7">
      <w:pPr>
        <w:pStyle w:val="a3"/>
        <w:ind w:left="462" w:right="656" w:firstLine="707"/>
      </w:pPr>
      <w:r>
        <w:rPr>
          <w:color w:val="333333"/>
        </w:rPr>
        <w:t>Применениепроизводнойдлянахождениянаилучшегорешениявприкладныхзада-чах,дляопределения скорости процесса,заданногоформулойилиграфиком.</w:t>
      </w:r>
    </w:p>
    <w:p w:rsidR="00557633" w:rsidRDefault="00557633">
      <w:pPr>
        <w:pStyle w:val="a3"/>
        <w:spacing w:before="3"/>
      </w:pPr>
    </w:p>
    <w:p w:rsidR="00557633" w:rsidRDefault="00593EF7">
      <w:pPr>
        <w:pStyle w:val="a3"/>
        <w:ind w:left="1170"/>
      </w:pPr>
      <w:r>
        <w:rPr>
          <w:color w:val="333333"/>
        </w:rPr>
        <w:t>Первообразная.Таблицапервообразных.</w:t>
      </w:r>
    </w:p>
    <w:p w:rsidR="00557633" w:rsidRDefault="00557633">
      <w:pPr>
        <w:pStyle w:val="a3"/>
        <w:spacing w:before="5"/>
      </w:pPr>
    </w:p>
    <w:p w:rsidR="00557633" w:rsidRDefault="00593EF7">
      <w:pPr>
        <w:pStyle w:val="a3"/>
        <w:ind w:left="462" w:right="656" w:firstLine="707"/>
      </w:pPr>
      <w:r>
        <w:rPr>
          <w:color w:val="333333"/>
        </w:rPr>
        <w:t>Интеграл,егогеометрическийифизическийсмысл.Вычислениеинтегралапофор-мулеНьютона―Лейбница.</w:t>
      </w:r>
    </w:p>
    <w:p w:rsidR="00557633" w:rsidRDefault="00593EF7">
      <w:pPr>
        <w:pStyle w:val="2"/>
      </w:pPr>
      <w:r>
        <w:rPr>
          <w:color w:val="333333"/>
        </w:rPr>
        <w:t>ПЛАНИРУЕМЫЕРЕЗУЛЬТАТЫ</w:t>
      </w:r>
    </w:p>
    <w:p w:rsidR="00557633" w:rsidRDefault="00557633">
      <w:pPr>
        <w:sectPr w:rsidR="00557633">
          <w:pgSz w:w="11910" w:h="16380"/>
          <w:pgMar w:top="1060" w:right="180" w:bottom="1240" w:left="1240" w:header="0" w:footer="978" w:gutter="0"/>
          <w:cols w:space="720"/>
        </w:sectPr>
      </w:pPr>
    </w:p>
    <w:p w:rsidR="00557633" w:rsidRDefault="00593EF7">
      <w:pPr>
        <w:pStyle w:val="a3"/>
        <w:spacing w:before="95"/>
        <w:ind w:left="462" w:right="667" w:firstLine="566"/>
        <w:jc w:val="both"/>
      </w:pPr>
      <w:r>
        <w:rPr>
          <w:color w:val="333333"/>
        </w:rPr>
        <w:lastRenderedPageBreak/>
        <w:t>Освоениеучебногопредмета«Математика» должно обеспечиватьдостижение науровнесреднегообщегообразованияследующихличностных,метапредметныхипредмет-ных образовательных результатов:</w:t>
      </w:r>
    </w:p>
    <w:p w:rsidR="00557633" w:rsidRDefault="00557633">
      <w:pPr>
        <w:pStyle w:val="a3"/>
        <w:rPr>
          <w:sz w:val="26"/>
        </w:rPr>
      </w:pPr>
    </w:p>
    <w:p w:rsidR="00557633" w:rsidRDefault="00557633">
      <w:pPr>
        <w:pStyle w:val="a3"/>
        <w:spacing w:before="3"/>
        <w:rPr>
          <w:sz w:val="22"/>
        </w:rPr>
      </w:pPr>
    </w:p>
    <w:p w:rsidR="00557633" w:rsidRDefault="00593EF7">
      <w:pPr>
        <w:pStyle w:val="2"/>
      </w:pPr>
      <w:r>
        <w:rPr>
          <w:color w:val="333333"/>
        </w:rPr>
        <w:t>ЛИЧНОСТНЫЕРЕЗУЛЬТАТЫ</w:t>
      </w:r>
    </w:p>
    <w:p w:rsidR="00557633" w:rsidRDefault="00557633">
      <w:pPr>
        <w:pStyle w:val="a3"/>
        <w:rPr>
          <w:b/>
          <w:sz w:val="26"/>
        </w:rPr>
      </w:pPr>
    </w:p>
    <w:p w:rsidR="00557633" w:rsidRDefault="00557633">
      <w:pPr>
        <w:pStyle w:val="a3"/>
        <w:spacing w:before="4"/>
        <w:rPr>
          <w:b/>
          <w:sz w:val="22"/>
        </w:rPr>
      </w:pPr>
    </w:p>
    <w:p w:rsidR="00557633" w:rsidRDefault="00593EF7">
      <w:pPr>
        <w:pStyle w:val="a3"/>
        <w:spacing w:before="1"/>
        <w:ind w:left="462"/>
      </w:pPr>
      <w:r>
        <w:rPr>
          <w:color w:val="333333"/>
        </w:rPr>
        <w:t>Личностныерезультатыосвоенияпрограммыучебногопредмета«Математика»характери-зуются:</w:t>
      </w:r>
    </w:p>
    <w:p w:rsidR="00557633" w:rsidRDefault="00557633">
      <w:pPr>
        <w:pStyle w:val="a3"/>
        <w:spacing w:before="5"/>
      </w:pPr>
    </w:p>
    <w:p w:rsidR="00557633" w:rsidRDefault="00593EF7">
      <w:pPr>
        <w:pStyle w:val="a3"/>
        <w:ind w:left="1028"/>
      </w:pPr>
      <w:r>
        <w:rPr>
          <w:color w:val="333333"/>
          <w:u w:val="single" w:color="333333"/>
        </w:rPr>
        <w:t>Гражданскоевоспитание:</w:t>
      </w:r>
    </w:p>
    <w:p w:rsidR="00557633" w:rsidRDefault="00557633">
      <w:pPr>
        <w:pStyle w:val="a3"/>
        <w:spacing w:before="5"/>
        <w:rPr>
          <w:sz w:val="16"/>
        </w:rPr>
      </w:pPr>
    </w:p>
    <w:p w:rsidR="00557633" w:rsidRDefault="00593EF7">
      <w:pPr>
        <w:pStyle w:val="a3"/>
        <w:spacing w:before="90"/>
        <w:ind w:left="462" w:right="666" w:firstLine="566"/>
        <w:jc w:val="both"/>
      </w:pPr>
      <w:r>
        <w:rPr>
          <w:color w:val="333333"/>
        </w:rPr>
        <w:t>сформированностьюгражданскойпозицииобучающегосякакактивногоиответ-ственного члена российского общества, представлением о математических основах функ-ционирования различных структур, явлений, процедур гражданского общества (выборы,опросы и пр.), умением взаимодействовать с социальными институтами в соответствии сихфункциями иназначением.</w:t>
      </w:r>
    </w:p>
    <w:p w:rsidR="00557633" w:rsidRDefault="00557633">
      <w:pPr>
        <w:pStyle w:val="a3"/>
        <w:spacing w:before="4"/>
      </w:pPr>
    </w:p>
    <w:p w:rsidR="00557633" w:rsidRDefault="00593EF7">
      <w:pPr>
        <w:pStyle w:val="a3"/>
        <w:ind w:left="1028"/>
      </w:pPr>
      <w:r>
        <w:rPr>
          <w:color w:val="333333"/>
          <w:u w:val="single" w:color="333333"/>
        </w:rPr>
        <w:t>Патриотическоевоспитание:</w:t>
      </w:r>
    </w:p>
    <w:p w:rsidR="00557633" w:rsidRDefault="00557633">
      <w:pPr>
        <w:pStyle w:val="a3"/>
        <w:spacing w:before="8"/>
        <w:rPr>
          <w:sz w:val="16"/>
        </w:rPr>
      </w:pPr>
    </w:p>
    <w:p w:rsidR="00557633" w:rsidRDefault="00593EF7">
      <w:pPr>
        <w:pStyle w:val="a3"/>
        <w:spacing w:before="90"/>
        <w:ind w:left="462" w:right="667" w:firstLine="566"/>
        <w:jc w:val="both"/>
      </w:pPr>
      <w:r>
        <w:rPr>
          <w:color w:val="333333"/>
        </w:rPr>
        <w:t>сформированностьюроссийскойгражданскойидентичности,уважениякпрошломуинастоящему российской математики, ценностным отношением к достижениям российскихматематиков и российской математической школы, к использованию этих достижений вдругихнауках, технологиях, сферахэкономики.</w:t>
      </w:r>
    </w:p>
    <w:p w:rsidR="00557633" w:rsidRDefault="00557633">
      <w:pPr>
        <w:pStyle w:val="a3"/>
        <w:spacing w:before="2"/>
      </w:pPr>
    </w:p>
    <w:p w:rsidR="00557633" w:rsidRDefault="00593EF7">
      <w:pPr>
        <w:pStyle w:val="a3"/>
        <w:ind w:left="1028"/>
      </w:pPr>
      <w:r>
        <w:rPr>
          <w:color w:val="333333"/>
          <w:u w:val="single" w:color="333333"/>
        </w:rPr>
        <w:t>Духовно-нравственноговоспитания:</w:t>
      </w:r>
    </w:p>
    <w:p w:rsidR="00557633" w:rsidRDefault="00557633">
      <w:pPr>
        <w:pStyle w:val="a3"/>
        <w:spacing w:before="7"/>
        <w:rPr>
          <w:sz w:val="16"/>
        </w:rPr>
      </w:pPr>
    </w:p>
    <w:p w:rsidR="00557633" w:rsidRDefault="00593EF7">
      <w:pPr>
        <w:pStyle w:val="a3"/>
        <w:spacing w:before="90"/>
        <w:ind w:left="462" w:right="667" w:firstLine="566"/>
        <w:jc w:val="both"/>
      </w:pPr>
      <w:r>
        <w:rPr>
          <w:color w:val="333333"/>
        </w:rPr>
        <w:t>осознаниемдуховныхценностейроссийскогонарода;сформированностьюнрав-</w:t>
      </w:r>
      <w:r>
        <w:rPr>
          <w:color w:val="333333"/>
          <w:spacing w:val="-1"/>
        </w:rPr>
        <w:t>ственногосознания,этическогоповедения,</w:t>
      </w:r>
      <w:r>
        <w:rPr>
          <w:color w:val="333333"/>
        </w:rPr>
        <w:t>связанногоспрактическимприменениемдости-жений науки и деятельностью учёного; осознанием личного вклада в построение устойчи-вогобудущего.</w:t>
      </w:r>
    </w:p>
    <w:p w:rsidR="00557633" w:rsidRDefault="00557633">
      <w:pPr>
        <w:pStyle w:val="a3"/>
        <w:spacing w:before="5"/>
      </w:pPr>
    </w:p>
    <w:p w:rsidR="00557633" w:rsidRDefault="00593EF7">
      <w:pPr>
        <w:pStyle w:val="a3"/>
        <w:spacing w:before="1"/>
        <w:ind w:left="1028"/>
      </w:pPr>
      <w:r>
        <w:rPr>
          <w:color w:val="333333"/>
          <w:u w:val="single" w:color="333333"/>
        </w:rPr>
        <w:t>Эстетическоевоспитание:</w:t>
      </w:r>
    </w:p>
    <w:p w:rsidR="00557633" w:rsidRDefault="00557633">
      <w:pPr>
        <w:pStyle w:val="a3"/>
        <w:spacing w:before="4"/>
        <w:rPr>
          <w:sz w:val="16"/>
        </w:rPr>
      </w:pPr>
    </w:p>
    <w:p w:rsidR="00557633" w:rsidRDefault="00593EF7">
      <w:pPr>
        <w:pStyle w:val="a3"/>
        <w:spacing w:before="90"/>
        <w:ind w:left="462" w:right="667" w:firstLine="566"/>
        <w:jc w:val="both"/>
      </w:pPr>
      <w:r>
        <w:rPr>
          <w:color w:val="333333"/>
        </w:rPr>
        <w:t>эстетическим отношением к миру, включая эстетику математических закономерно-стей,объектов,задач,решений,рассуждений;восприимчивостьюкматематическимаспек-тамразличныхвидовискусства.</w:t>
      </w:r>
    </w:p>
    <w:p w:rsidR="00557633" w:rsidRDefault="00557633">
      <w:pPr>
        <w:pStyle w:val="a3"/>
        <w:spacing w:before="5"/>
      </w:pPr>
    </w:p>
    <w:p w:rsidR="00557633" w:rsidRDefault="00593EF7">
      <w:pPr>
        <w:pStyle w:val="a3"/>
        <w:ind w:left="1028"/>
      </w:pPr>
      <w:r>
        <w:rPr>
          <w:color w:val="333333"/>
          <w:u w:val="single" w:color="333333"/>
        </w:rPr>
        <w:t>Физическоевоспитание:</w:t>
      </w:r>
    </w:p>
    <w:p w:rsidR="00557633" w:rsidRDefault="00557633">
      <w:pPr>
        <w:pStyle w:val="a3"/>
        <w:spacing w:before="5"/>
        <w:rPr>
          <w:sz w:val="16"/>
        </w:rPr>
      </w:pPr>
    </w:p>
    <w:p w:rsidR="00557633" w:rsidRDefault="00593EF7">
      <w:pPr>
        <w:pStyle w:val="a3"/>
        <w:spacing w:before="90"/>
        <w:ind w:left="462" w:right="666" w:firstLine="566"/>
        <w:jc w:val="both"/>
      </w:pPr>
      <w:r>
        <w:rPr>
          <w:color w:val="333333"/>
          <w:spacing w:val="-1"/>
        </w:rPr>
        <w:t>сформированностьюумения</w:t>
      </w:r>
      <w:r>
        <w:rPr>
          <w:color w:val="333333"/>
        </w:rPr>
        <w:t>применятьматематическиезнаниявинтересахздоровогоибезопасногообразажизни,ответственногоотношенияксвоемуздоровью(здоровоепита-ние, сбалансированный режим занятий и отдыха, регулярная физическая активность); фи-зическогосовершенствования, призанятиях спортивно-оздоровительнойдеятельностью.</w:t>
      </w:r>
    </w:p>
    <w:p w:rsidR="00557633" w:rsidRDefault="00557633">
      <w:pPr>
        <w:pStyle w:val="a3"/>
        <w:spacing w:before="4"/>
      </w:pPr>
    </w:p>
    <w:p w:rsidR="00557633" w:rsidRDefault="00593EF7">
      <w:pPr>
        <w:pStyle w:val="a3"/>
        <w:spacing w:before="1"/>
        <w:ind w:left="1028"/>
      </w:pPr>
      <w:r>
        <w:rPr>
          <w:color w:val="333333"/>
          <w:u w:val="single" w:color="333333"/>
        </w:rPr>
        <w:t>Трудовоевоспитание:</w:t>
      </w:r>
    </w:p>
    <w:p w:rsidR="00557633" w:rsidRDefault="00557633">
      <w:pPr>
        <w:sectPr w:rsidR="00557633">
          <w:pgSz w:w="11910" w:h="16380"/>
          <w:pgMar w:top="1560" w:right="180" w:bottom="1240" w:left="1240" w:header="0" w:footer="978" w:gutter="0"/>
          <w:cols w:space="720"/>
        </w:sectPr>
      </w:pPr>
    </w:p>
    <w:p w:rsidR="00557633" w:rsidRDefault="00593EF7">
      <w:pPr>
        <w:pStyle w:val="a3"/>
        <w:spacing w:before="72"/>
        <w:ind w:left="462" w:right="664" w:firstLine="566"/>
        <w:jc w:val="both"/>
      </w:pPr>
      <w:r>
        <w:rPr>
          <w:color w:val="333333"/>
        </w:rPr>
        <w:lastRenderedPageBreak/>
        <w:t>готовностьюктруду,осознаниемценноститрудолюбия;интересомкразличнымсфе-рам профессиональной деятельности, связанным с математикой и её приложениями, уме-ниемсовершатьосознанныйвыборбудущейпрофессиииреализовыватьсобственныежиз-ненные планы; готовностью и способностью к математическому образованию и самообра-зованию на протяжении всей жизни; готовностью к активному участию в решении практи-ческихзадачматематическойнаправленности.</w:t>
      </w:r>
    </w:p>
    <w:p w:rsidR="00557633" w:rsidRDefault="00557633">
      <w:pPr>
        <w:pStyle w:val="a3"/>
        <w:spacing w:before="5"/>
      </w:pPr>
    </w:p>
    <w:p w:rsidR="00557633" w:rsidRDefault="00593EF7">
      <w:pPr>
        <w:pStyle w:val="a3"/>
        <w:ind w:left="1028"/>
      </w:pPr>
      <w:r>
        <w:rPr>
          <w:color w:val="333333"/>
          <w:u w:val="single" w:color="333333"/>
        </w:rPr>
        <w:t>Экологическоевоспитание:</w:t>
      </w:r>
    </w:p>
    <w:p w:rsidR="00557633" w:rsidRDefault="00557633">
      <w:pPr>
        <w:pStyle w:val="a3"/>
        <w:spacing w:before="7"/>
        <w:rPr>
          <w:sz w:val="16"/>
        </w:rPr>
      </w:pPr>
    </w:p>
    <w:p w:rsidR="00557633" w:rsidRDefault="00593EF7">
      <w:pPr>
        <w:pStyle w:val="a3"/>
        <w:spacing w:before="90"/>
        <w:ind w:left="462" w:right="666" w:firstLine="566"/>
        <w:jc w:val="both"/>
      </w:pPr>
      <w:r>
        <w:rPr>
          <w:color w:val="333333"/>
        </w:rPr>
        <w:t>сформированностью экологической культуры, пониманием влияния социально-эко-номических процессов на состояние природной и социальной среды, осознанием глобаль-ного характера экологических проблем; ориентацией на применение математических зна-нийдлярешениязадачв областиокружающейсреды,планированияпоступковиоценкиихвозможныхпоследствийдляокружающейсреды.</w:t>
      </w:r>
    </w:p>
    <w:p w:rsidR="00557633" w:rsidRDefault="00557633">
      <w:pPr>
        <w:pStyle w:val="a3"/>
        <w:spacing w:before="3"/>
      </w:pPr>
    </w:p>
    <w:p w:rsidR="00557633" w:rsidRDefault="00593EF7">
      <w:pPr>
        <w:pStyle w:val="a3"/>
        <w:ind w:left="1028"/>
      </w:pPr>
      <w:r>
        <w:rPr>
          <w:color w:val="333333"/>
          <w:u w:val="single" w:color="333333"/>
        </w:rPr>
        <w:t>Ценностинаучногопознания:</w:t>
      </w:r>
    </w:p>
    <w:p w:rsidR="00557633" w:rsidRDefault="00557633">
      <w:pPr>
        <w:pStyle w:val="a3"/>
        <w:spacing w:before="7"/>
        <w:rPr>
          <w:sz w:val="16"/>
        </w:rPr>
      </w:pPr>
    </w:p>
    <w:p w:rsidR="00557633" w:rsidRDefault="00593EF7">
      <w:pPr>
        <w:pStyle w:val="a3"/>
        <w:spacing w:before="90"/>
        <w:ind w:left="462" w:right="667" w:firstLine="566"/>
        <w:jc w:val="both"/>
      </w:pPr>
      <w:r>
        <w:rPr>
          <w:color w:val="333333"/>
        </w:rPr>
        <w:t>сформированностьюмировоззрения,соответствующегосовременномууровнюразви-тия науки и общественной практики, пониманием математической науки как сферы чело-веческой деятельности, этапов её развития и значимости для развития цивилизации; овла-дениемязыкомматематикииматематическойкультурой каксредствомпознания мира;го-товностьюосуществлятьпроектнуюиисследовательскуюдеятельностьиндивидуальноивгруппе.</w:t>
      </w:r>
    </w:p>
    <w:p w:rsidR="00557633" w:rsidRDefault="00557633">
      <w:pPr>
        <w:pStyle w:val="a3"/>
        <w:rPr>
          <w:sz w:val="26"/>
        </w:rPr>
      </w:pPr>
    </w:p>
    <w:p w:rsidR="00557633" w:rsidRDefault="00557633">
      <w:pPr>
        <w:pStyle w:val="a3"/>
        <w:spacing w:before="5"/>
        <w:rPr>
          <w:sz w:val="22"/>
        </w:rPr>
      </w:pPr>
    </w:p>
    <w:p w:rsidR="00557633" w:rsidRDefault="00593EF7">
      <w:pPr>
        <w:pStyle w:val="2"/>
        <w:ind w:left="444" w:right="5763"/>
        <w:jc w:val="center"/>
      </w:pPr>
      <w:r>
        <w:rPr>
          <w:color w:val="333333"/>
        </w:rPr>
        <w:t>МЕТАПРЕДМЕТНЫЕРЕЗУЛЬТАТЫ</w:t>
      </w:r>
    </w:p>
    <w:p w:rsidR="00557633" w:rsidRDefault="00557633">
      <w:pPr>
        <w:pStyle w:val="a3"/>
        <w:rPr>
          <w:b/>
          <w:sz w:val="26"/>
        </w:rPr>
      </w:pPr>
    </w:p>
    <w:p w:rsidR="00557633" w:rsidRDefault="00557633">
      <w:pPr>
        <w:pStyle w:val="a3"/>
        <w:rPr>
          <w:b/>
          <w:sz w:val="26"/>
        </w:rPr>
      </w:pPr>
    </w:p>
    <w:p w:rsidR="00557633" w:rsidRDefault="00593EF7">
      <w:pPr>
        <w:spacing w:before="204"/>
        <w:ind w:left="462" w:right="670" w:firstLine="566"/>
        <w:jc w:val="both"/>
        <w:rPr>
          <w:i/>
          <w:sz w:val="24"/>
        </w:rPr>
      </w:pPr>
      <w:r>
        <w:rPr>
          <w:color w:val="333333"/>
          <w:sz w:val="24"/>
        </w:rPr>
        <w:t xml:space="preserve">Метапредметные результаты освоения программы учебного предмета «Математика»характеризуютсяовладениемуниверсальными </w:t>
      </w:r>
      <w:r>
        <w:rPr>
          <w:b/>
          <w:i/>
          <w:color w:val="333333"/>
          <w:sz w:val="24"/>
        </w:rPr>
        <w:t xml:space="preserve">познавательными </w:t>
      </w:r>
      <w:r>
        <w:rPr>
          <w:i/>
          <w:color w:val="333333"/>
          <w:sz w:val="24"/>
        </w:rPr>
        <w:t>действиями,универ-сальнымикоммуникативнымидействиями, универсальнымирегулятивнымидействиями.</w:t>
      </w:r>
    </w:p>
    <w:p w:rsidR="00557633" w:rsidRDefault="00557633">
      <w:pPr>
        <w:pStyle w:val="a3"/>
        <w:spacing w:before="3"/>
        <w:rPr>
          <w:i/>
        </w:rPr>
      </w:pPr>
    </w:p>
    <w:p w:rsidR="00557633" w:rsidRDefault="00593EF7" w:rsidP="00907626">
      <w:pPr>
        <w:pStyle w:val="a6"/>
        <w:numPr>
          <w:ilvl w:val="1"/>
          <w:numId w:val="76"/>
        </w:numPr>
        <w:tabs>
          <w:tab w:val="left" w:pos="1288"/>
        </w:tabs>
        <w:ind w:right="667" w:firstLine="566"/>
        <w:rPr>
          <w:sz w:val="24"/>
        </w:rPr>
      </w:pPr>
      <w:r>
        <w:rPr>
          <w:i/>
          <w:color w:val="333333"/>
          <w:sz w:val="24"/>
        </w:rPr>
        <w:t xml:space="preserve">Универсальные </w:t>
      </w:r>
      <w:r>
        <w:rPr>
          <w:b/>
          <w:i/>
          <w:color w:val="333333"/>
          <w:sz w:val="24"/>
        </w:rPr>
        <w:t xml:space="preserve">познавательные </w:t>
      </w:r>
      <w:r>
        <w:rPr>
          <w:i/>
          <w:color w:val="333333"/>
          <w:sz w:val="24"/>
        </w:rPr>
        <w:t>действия, обеспечивают формирование базовыхкогнитивных процессов обучающихся (освоение методов познания окружающего мира;применениелогических,исследовательскихопераций,уменийработать синформацией)</w:t>
      </w:r>
      <w:r>
        <w:rPr>
          <w:color w:val="333333"/>
          <w:sz w:val="24"/>
        </w:rPr>
        <w:t>.</w:t>
      </w:r>
    </w:p>
    <w:p w:rsidR="00557633" w:rsidRDefault="00557633">
      <w:pPr>
        <w:pStyle w:val="a3"/>
        <w:spacing w:before="5"/>
      </w:pPr>
    </w:p>
    <w:p w:rsidR="00557633" w:rsidRDefault="00593EF7">
      <w:pPr>
        <w:pStyle w:val="a3"/>
        <w:ind w:left="433" w:right="5763"/>
        <w:jc w:val="center"/>
      </w:pPr>
      <w:r>
        <w:rPr>
          <w:color w:val="333333"/>
          <w:u w:val="single" w:color="333333"/>
        </w:rPr>
        <w:t>Базовыелогические действия:</w:t>
      </w:r>
    </w:p>
    <w:p w:rsidR="00557633" w:rsidRDefault="00557633">
      <w:pPr>
        <w:pStyle w:val="a3"/>
        <w:spacing w:before="4"/>
        <w:rPr>
          <w:sz w:val="16"/>
        </w:rPr>
      </w:pPr>
    </w:p>
    <w:p w:rsidR="00557633" w:rsidRDefault="00593EF7" w:rsidP="00907626">
      <w:pPr>
        <w:pStyle w:val="a6"/>
        <w:numPr>
          <w:ilvl w:val="0"/>
          <w:numId w:val="75"/>
        </w:numPr>
        <w:tabs>
          <w:tab w:val="left" w:pos="463"/>
        </w:tabs>
        <w:spacing w:before="90"/>
        <w:ind w:right="667"/>
        <w:rPr>
          <w:rFonts w:ascii="Symbol" w:hAnsi="Symbol"/>
          <w:color w:val="333333"/>
          <w:sz w:val="20"/>
        </w:rPr>
      </w:pPr>
      <w:r>
        <w:rPr>
          <w:color w:val="333333"/>
          <w:sz w:val="24"/>
        </w:rPr>
        <w:t>выявлять и характеризовать существенные признаки математических объектов, понятий,отношений между понятиями; формулировать определения понятий; устанавливать суще-ственныйпризнакклассификации,основаниядляобобщенияисравнения,критериипрово-димого анализа;</w:t>
      </w:r>
    </w:p>
    <w:p w:rsidR="00557633" w:rsidRDefault="00593EF7" w:rsidP="00907626">
      <w:pPr>
        <w:pStyle w:val="a6"/>
        <w:numPr>
          <w:ilvl w:val="0"/>
          <w:numId w:val="75"/>
        </w:numPr>
        <w:tabs>
          <w:tab w:val="left" w:pos="463"/>
        </w:tabs>
        <w:spacing w:before="1"/>
        <w:ind w:right="667"/>
        <w:rPr>
          <w:rFonts w:ascii="Symbol" w:hAnsi="Symbol"/>
          <w:color w:val="333333"/>
          <w:sz w:val="20"/>
        </w:rPr>
      </w:pPr>
      <w:r>
        <w:rPr>
          <w:color w:val="333333"/>
          <w:spacing w:val="-1"/>
          <w:sz w:val="24"/>
        </w:rPr>
        <w:t>воспринимать,формулировать</w:t>
      </w:r>
      <w:r>
        <w:rPr>
          <w:color w:val="333333"/>
          <w:sz w:val="24"/>
        </w:rPr>
        <w:t>ипреобразовыватьсуждения:утвердительныеиотрицатель-ные,единичные, частныеиобщие; условные;</w:t>
      </w:r>
    </w:p>
    <w:p w:rsidR="00557633" w:rsidRDefault="00593EF7" w:rsidP="00907626">
      <w:pPr>
        <w:pStyle w:val="a6"/>
        <w:numPr>
          <w:ilvl w:val="0"/>
          <w:numId w:val="75"/>
        </w:numPr>
        <w:tabs>
          <w:tab w:val="left" w:pos="463"/>
        </w:tabs>
        <w:ind w:right="667"/>
        <w:rPr>
          <w:rFonts w:ascii="Symbol" w:hAnsi="Symbol"/>
          <w:color w:val="333333"/>
          <w:sz w:val="20"/>
        </w:rPr>
      </w:pPr>
      <w:r>
        <w:rPr>
          <w:color w:val="333333"/>
          <w:sz w:val="24"/>
        </w:rPr>
        <w:t xml:space="preserve">выявлять математические закономерности, взаимосвязи и противоречия в фактах, </w:t>
      </w:r>
      <w:r>
        <w:rPr>
          <w:color w:val="333333"/>
          <w:sz w:val="24"/>
        </w:rPr>
        <w:lastRenderedPageBreak/>
        <w:t>данных,наблюденияхиутверждениях;предлагатькритериидлявыявлениязакономерностейипро-тиворечий;</w:t>
      </w:r>
    </w:p>
    <w:p w:rsidR="00557633" w:rsidRDefault="00593EF7" w:rsidP="00907626">
      <w:pPr>
        <w:pStyle w:val="a6"/>
        <w:numPr>
          <w:ilvl w:val="0"/>
          <w:numId w:val="75"/>
        </w:numPr>
        <w:tabs>
          <w:tab w:val="left" w:pos="463"/>
        </w:tabs>
        <w:ind w:right="667"/>
        <w:rPr>
          <w:rFonts w:ascii="Symbol" w:hAnsi="Symbol"/>
          <w:color w:val="333333"/>
          <w:sz w:val="20"/>
        </w:rPr>
      </w:pPr>
      <w:r>
        <w:rPr>
          <w:color w:val="333333"/>
          <w:sz w:val="24"/>
        </w:rPr>
        <w:t>делать выводы с использованием законов логики, дедуктивных и индуктивных умозаклю-чений, умозаключенийпо аналогии;</w:t>
      </w:r>
    </w:p>
    <w:p w:rsidR="00557633" w:rsidRDefault="00557633">
      <w:pPr>
        <w:jc w:val="both"/>
        <w:rPr>
          <w:rFonts w:ascii="Symbol" w:hAnsi="Symbol"/>
          <w:sz w:val="20"/>
        </w:rPr>
        <w:sectPr w:rsidR="00557633">
          <w:pgSz w:w="11910" w:h="16380"/>
          <w:pgMar w:top="1060" w:right="180" w:bottom="1240" w:left="1240" w:header="0" w:footer="978" w:gutter="0"/>
          <w:cols w:space="720"/>
        </w:sectPr>
      </w:pPr>
    </w:p>
    <w:p w:rsidR="00557633" w:rsidRDefault="00593EF7" w:rsidP="00907626">
      <w:pPr>
        <w:pStyle w:val="a6"/>
        <w:numPr>
          <w:ilvl w:val="0"/>
          <w:numId w:val="75"/>
        </w:numPr>
        <w:tabs>
          <w:tab w:val="left" w:pos="463"/>
        </w:tabs>
        <w:spacing w:before="72"/>
        <w:ind w:right="672"/>
        <w:rPr>
          <w:rFonts w:ascii="Symbol" w:hAnsi="Symbol"/>
          <w:color w:val="333333"/>
          <w:sz w:val="20"/>
        </w:rPr>
      </w:pPr>
      <w:r>
        <w:rPr>
          <w:color w:val="333333"/>
          <w:sz w:val="24"/>
        </w:rPr>
        <w:lastRenderedPageBreak/>
        <w:t>проводитьсамостоятельнодоказательстваматематическихутверждений(прямыеиотпро-тивного), выстраивать аргументацию, приводить примеры и контрпримеры; обосновыватьсобственныесуждения ивыводы;</w:t>
      </w:r>
    </w:p>
    <w:p w:rsidR="00557633" w:rsidRDefault="00593EF7" w:rsidP="00907626">
      <w:pPr>
        <w:pStyle w:val="a6"/>
        <w:numPr>
          <w:ilvl w:val="0"/>
          <w:numId w:val="75"/>
        </w:numPr>
        <w:tabs>
          <w:tab w:val="left" w:pos="463"/>
        </w:tabs>
        <w:spacing w:before="77"/>
        <w:ind w:right="670"/>
        <w:rPr>
          <w:rFonts w:ascii="Symbol" w:hAnsi="Symbol"/>
          <w:color w:val="333333"/>
          <w:sz w:val="20"/>
        </w:rPr>
      </w:pPr>
      <w:r>
        <w:rPr>
          <w:color w:val="333333"/>
          <w:sz w:val="24"/>
        </w:rPr>
        <w:t>выбирать способ решения учебной задачи (сравнивать несколько вариантов решения, вы-биратьнаиболееподходящийсучётомсамостоятельно выделенныхкритериев).</w:t>
      </w:r>
    </w:p>
    <w:p w:rsidR="00557633" w:rsidRDefault="00557633">
      <w:pPr>
        <w:pStyle w:val="a3"/>
        <w:spacing w:before="2"/>
      </w:pPr>
    </w:p>
    <w:p w:rsidR="00557633" w:rsidRDefault="00593EF7">
      <w:pPr>
        <w:pStyle w:val="a3"/>
        <w:ind w:left="1028"/>
      </w:pPr>
      <w:r>
        <w:rPr>
          <w:color w:val="333333"/>
          <w:u w:val="single" w:color="333333"/>
        </w:rPr>
        <w:t>Базовыеисследовательские действия:</w:t>
      </w:r>
    </w:p>
    <w:p w:rsidR="00557633" w:rsidRDefault="00557633">
      <w:pPr>
        <w:pStyle w:val="a3"/>
        <w:spacing w:before="7"/>
        <w:rPr>
          <w:sz w:val="16"/>
        </w:rPr>
      </w:pPr>
    </w:p>
    <w:p w:rsidR="00557633" w:rsidRDefault="00593EF7" w:rsidP="00907626">
      <w:pPr>
        <w:pStyle w:val="a6"/>
        <w:numPr>
          <w:ilvl w:val="0"/>
          <w:numId w:val="75"/>
        </w:numPr>
        <w:tabs>
          <w:tab w:val="left" w:pos="463"/>
        </w:tabs>
        <w:spacing w:before="90"/>
        <w:ind w:right="669"/>
        <w:rPr>
          <w:rFonts w:ascii="Symbol" w:hAnsi="Symbol"/>
          <w:color w:val="333333"/>
          <w:sz w:val="20"/>
        </w:rPr>
      </w:pPr>
      <w:r>
        <w:rPr>
          <w:color w:val="333333"/>
          <w:sz w:val="24"/>
        </w:rPr>
        <w:t>использовать вопросы как исследовательский инструмент познания; формулировать во-просы,фиксирующиепротиворечие,проблему,устанавливатьискомоеиданное,формиро-вать гипотезу, аргументироватьсвоюпозицию,мнение;</w:t>
      </w:r>
    </w:p>
    <w:p w:rsidR="00557633" w:rsidRDefault="00593EF7" w:rsidP="00907626">
      <w:pPr>
        <w:pStyle w:val="a6"/>
        <w:numPr>
          <w:ilvl w:val="0"/>
          <w:numId w:val="75"/>
        </w:numPr>
        <w:tabs>
          <w:tab w:val="left" w:pos="463"/>
        </w:tabs>
        <w:spacing w:before="1"/>
        <w:ind w:right="666"/>
        <w:rPr>
          <w:rFonts w:ascii="Symbol" w:hAnsi="Symbol"/>
          <w:color w:val="333333"/>
          <w:sz w:val="20"/>
        </w:rPr>
      </w:pPr>
      <w:r>
        <w:rPr>
          <w:color w:val="333333"/>
          <w:sz w:val="24"/>
        </w:rPr>
        <w:t>проводить самостоятельно спланированный эксперимент, исследование по установлениюособенностейматематическогообъекта,явления,процесса,выявлениюзависимостеймеждуобъектами, явлениями,процессами;</w:t>
      </w:r>
    </w:p>
    <w:p w:rsidR="00557633" w:rsidRDefault="00593EF7" w:rsidP="00907626">
      <w:pPr>
        <w:pStyle w:val="a6"/>
        <w:numPr>
          <w:ilvl w:val="0"/>
          <w:numId w:val="75"/>
        </w:numPr>
        <w:tabs>
          <w:tab w:val="left" w:pos="463"/>
        </w:tabs>
        <w:ind w:right="665"/>
        <w:rPr>
          <w:rFonts w:ascii="Symbol" w:hAnsi="Symbol"/>
          <w:color w:val="333333"/>
          <w:sz w:val="20"/>
        </w:rPr>
      </w:pPr>
      <w:r>
        <w:rPr>
          <w:color w:val="333333"/>
          <w:sz w:val="24"/>
        </w:rPr>
        <w:t>самостоятельноформулироватьобобщенияивыводыпорезультатампроведённогонаблю-дения, исследования, оценивать достоверность полученных результатов, выводов и обоб-щений;</w:t>
      </w:r>
    </w:p>
    <w:p w:rsidR="00557633" w:rsidRDefault="00593EF7" w:rsidP="00907626">
      <w:pPr>
        <w:pStyle w:val="a6"/>
        <w:numPr>
          <w:ilvl w:val="0"/>
          <w:numId w:val="75"/>
        </w:numPr>
        <w:tabs>
          <w:tab w:val="left" w:pos="463"/>
        </w:tabs>
        <w:ind w:right="667"/>
        <w:rPr>
          <w:rFonts w:ascii="Symbol" w:hAnsi="Symbol"/>
          <w:color w:val="333333"/>
          <w:sz w:val="20"/>
        </w:rPr>
      </w:pPr>
      <w:r>
        <w:rPr>
          <w:color w:val="333333"/>
          <w:sz w:val="24"/>
        </w:rPr>
        <w:t>прогнозироватьвозможноеразвитиепроцесса,атакжевыдвигатьпредположенияоегораз-витиивновых условиях.</w:t>
      </w:r>
    </w:p>
    <w:p w:rsidR="00557633" w:rsidRDefault="00557633">
      <w:pPr>
        <w:pStyle w:val="a3"/>
        <w:spacing w:before="5"/>
      </w:pPr>
    </w:p>
    <w:p w:rsidR="00557633" w:rsidRDefault="00593EF7">
      <w:pPr>
        <w:pStyle w:val="a3"/>
        <w:ind w:left="1028"/>
      </w:pPr>
      <w:r>
        <w:rPr>
          <w:color w:val="333333"/>
          <w:u w:val="single" w:color="333333"/>
        </w:rPr>
        <w:t>Работасинформацией:</w:t>
      </w:r>
    </w:p>
    <w:p w:rsidR="00557633" w:rsidRDefault="00557633">
      <w:pPr>
        <w:pStyle w:val="a3"/>
        <w:spacing w:before="5"/>
        <w:rPr>
          <w:sz w:val="16"/>
        </w:rPr>
      </w:pPr>
    </w:p>
    <w:p w:rsidR="00557633" w:rsidRDefault="00593EF7" w:rsidP="00907626">
      <w:pPr>
        <w:pStyle w:val="a6"/>
        <w:numPr>
          <w:ilvl w:val="0"/>
          <w:numId w:val="75"/>
        </w:numPr>
        <w:tabs>
          <w:tab w:val="left" w:pos="461"/>
          <w:tab w:val="left" w:pos="463"/>
        </w:tabs>
        <w:spacing w:before="90"/>
        <w:ind w:right="670"/>
        <w:jc w:val="left"/>
        <w:rPr>
          <w:rFonts w:ascii="Symbol" w:hAnsi="Symbol"/>
          <w:color w:val="333333"/>
          <w:sz w:val="20"/>
        </w:rPr>
      </w:pPr>
      <w:r>
        <w:rPr>
          <w:color w:val="333333"/>
          <w:sz w:val="24"/>
        </w:rPr>
        <w:t>выявлятьдефицитыинформации,данных,необходимыхдляответанавопросидляреше-ния задачи;</w:t>
      </w:r>
    </w:p>
    <w:p w:rsidR="00557633" w:rsidRDefault="00593EF7" w:rsidP="00907626">
      <w:pPr>
        <w:pStyle w:val="a6"/>
        <w:numPr>
          <w:ilvl w:val="0"/>
          <w:numId w:val="75"/>
        </w:numPr>
        <w:tabs>
          <w:tab w:val="left" w:pos="461"/>
          <w:tab w:val="left" w:pos="463"/>
        </w:tabs>
        <w:ind w:right="669"/>
        <w:jc w:val="left"/>
        <w:rPr>
          <w:rFonts w:ascii="Symbol" w:hAnsi="Symbol"/>
          <w:color w:val="333333"/>
          <w:sz w:val="20"/>
        </w:rPr>
      </w:pPr>
      <w:r>
        <w:rPr>
          <w:color w:val="333333"/>
          <w:sz w:val="24"/>
        </w:rPr>
        <w:t>выбиратьинформациюизисточниковразличныхтипов,анализировать,систематизироватьиинтерпретироватьинформациюразличныхвидови формпредставления;</w:t>
      </w:r>
    </w:p>
    <w:p w:rsidR="00557633" w:rsidRDefault="00593EF7" w:rsidP="00907626">
      <w:pPr>
        <w:pStyle w:val="a6"/>
        <w:numPr>
          <w:ilvl w:val="0"/>
          <w:numId w:val="75"/>
        </w:numPr>
        <w:tabs>
          <w:tab w:val="left" w:pos="461"/>
          <w:tab w:val="left" w:pos="463"/>
        </w:tabs>
        <w:ind w:right="670"/>
        <w:jc w:val="left"/>
        <w:rPr>
          <w:rFonts w:ascii="Symbol" w:hAnsi="Symbol"/>
          <w:color w:val="333333"/>
          <w:sz w:val="20"/>
        </w:rPr>
      </w:pPr>
      <w:r>
        <w:rPr>
          <w:color w:val="333333"/>
          <w:sz w:val="24"/>
        </w:rPr>
        <w:t>структурироватьинформацию,представлятьеёвразличныхформах,иллюстрироватьгра-фически;</w:t>
      </w:r>
    </w:p>
    <w:p w:rsidR="00557633" w:rsidRDefault="00593EF7" w:rsidP="00907626">
      <w:pPr>
        <w:pStyle w:val="a6"/>
        <w:numPr>
          <w:ilvl w:val="0"/>
          <w:numId w:val="75"/>
        </w:numPr>
        <w:tabs>
          <w:tab w:val="left" w:pos="461"/>
          <w:tab w:val="left" w:pos="463"/>
        </w:tabs>
        <w:ind w:hanging="361"/>
        <w:jc w:val="left"/>
        <w:rPr>
          <w:rFonts w:ascii="Symbol" w:hAnsi="Symbol"/>
          <w:color w:val="333333"/>
          <w:sz w:val="20"/>
        </w:rPr>
      </w:pPr>
      <w:r>
        <w:rPr>
          <w:color w:val="333333"/>
          <w:sz w:val="24"/>
        </w:rPr>
        <w:t>оцениватьнадёжностьинформациипосамостоятельносформулированнымкритериям.</w:t>
      </w:r>
    </w:p>
    <w:p w:rsidR="00557633" w:rsidRDefault="00557633">
      <w:pPr>
        <w:pStyle w:val="a3"/>
        <w:spacing w:before="5"/>
      </w:pPr>
    </w:p>
    <w:p w:rsidR="00557633" w:rsidRDefault="00593EF7" w:rsidP="00907626">
      <w:pPr>
        <w:pStyle w:val="a6"/>
        <w:numPr>
          <w:ilvl w:val="1"/>
          <w:numId w:val="76"/>
        </w:numPr>
        <w:tabs>
          <w:tab w:val="left" w:pos="1288"/>
        </w:tabs>
        <w:ind w:right="669" w:firstLine="566"/>
        <w:rPr>
          <w:i/>
          <w:sz w:val="24"/>
        </w:rPr>
      </w:pPr>
      <w:r>
        <w:rPr>
          <w:i/>
          <w:color w:val="333333"/>
          <w:sz w:val="24"/>
        </w:rPr>
        <w:t>Универсальные</w:t>
      </w:r>
      <w:r>
        <w:rPr>
          <w:b/>
          <w:i/>
          <w:color w:val="333333"/>
          <w:sz w:val="24"/>
        </w:rPr>
        <w:t>коммуникативные</w:t>
      </w:r>
      <w:r>
        <w:rPr>
          <w:i/>
          <w:color w:val="333333"/>
          <w:sz w:val="24"/>
        </w:rPr>
        <w:t>действия,обеспечиваютсформированностьсоциальных навыков обучающихся.</w:t>
      </w:r>
    </w:p>
    <w:p w:rsidR="00557633" w:rsidRDefault="00557633">
      <w:pPr>
        <w:pStyle w:val="a3"/>
        <w:spacing w:before="3"/>
        <w:rPr>
          <w:i/>
        </w:rPr>
      </w:pPr>
    </w:p>
    <w:p w:rsidR="00557633" w:rsidRDefault="00593EF7">
      <w:pPr>
        <w:pStyle w:val="a3"/>
        <w:ind w:left="1028"/>
      </w:pPr>
      <w:r>
        <w:rPr>
          <w:color w:val="333333"/>
          <w:u w:val="single" w:color="333333"/>
        </w:rPr>
        <w:t>Общение:</w:t>
      </w:r>
    </w:p>
    <w:p w:rsidR="00557633" w:rsidRDefault="00557633">
      <w:pPr>
        <w:pStyle w:val="a3"/>
        <w:spacing w:before="7"/>
        <w:rPr>
          <w:sz w:val="16"/>
        </w:rPr>
      </w:pPr>
    </w:p>
    <w:p w:rsidR="00557633" w:rsidRDefault="00593EF7" w:rsidP="00907626">
      <w:pPr>
        <w:pStyle w:val="a6"/>
        <w:numPr>
          <w:ilvl w:val="0"/>
          <w:numId w:val="75"/>
        </w:numPr>
        <w:tabs>
          <w:tab w:val="left" w:pos="463"/>
        </w:tabs>
        <w:spacing w:before="90"/>
        <w:ind w:right="670"/>
        <w:rPr>
          <w:rFonts w:ascii="Symbol" w:hAnsi="Symbol"/>
          <w:color w:val="333333"/>
          <w:sz w:val="20"/>
        </w:rPr>
      </w:pPr>
      <w:r>
        <w:rPr>
          <w:color w:val="333333"/>
          <w:sz w:val="24"/>
        </w:rPr>
        <w:t>воспринимать и формулировать суждения в соответствии с условиями и целями общения;ясно,точно,грамотновыражатьсвоюточкузрениявустныхиписьменныхтекстах,даватьпоясненияпо ходу решениязадачи, комментироватьполученныйрезультат;</w:t>
      </w:r>
    </w:p>
    <w:p w:rsidR="00557633" w:rsidRDefault="00593EF7" w:rsidP="00907626">
      <w:pPr>
        <w:pStyle w:val="a6"/>
        <w:numPr>
          <w:ilvl w:val="0"/>
          <w:numId w:val="75"/>
        </w:numPr>
        <w:tabs>
          <w:tab w:val="left" w:pos="463"/>
        </w:tabs>
        <w:ind w:right="669"/>
        <w:rPr>
          <w:rFonts w:ascii="Symbol" w:hAnsi="Symbol"/>
          <w:color w:val="333333"/>
          <w:sz w:val="20"/>
        </w:rPr>
      </w:pPr>
      <w:r>
        <w:rPr>
          <w:color w:val="333333"/>
          <w:sz w:val="24"/>
        </w:rPr>
        <w:t>входеобсуждениязадаватьвопросыпосуществуобсуждаемойтемы,проблемы,решаемойзадачи, высказывать идеи, нацеленные на поиск решения; сопоставлять свои суждения с</w:t>
      </w:r>
      <w:r>
        <w:rPr>
          <w:color w:val="333333"/>
          <w:spacing w:val="-1"/>
          <w:sz w:val="24"/>
        </w:rPr>
        <w:t>суждениями</w:t>
      </w:r>
      <w:r>
        <w:rPr>
          <w:color w:val="333333"/>
          <w:sz w:val="24"/>
        </w:rPr>
        <w:t>другихучастниковдиалога,обнаруживатьразличиеисходствопозиций;вкор-ректнойформеформулироватьразногласия,своивозражения;</w:t>
      </w:r>
    </w:p>
    <w:p w:rsidR="00557633" w:rsidRDefault="00593EF7" w:rsidP="00907626">
      <w:pPr>
        <w:pStyle w:val="a6"/>
        <w:numPr>
          <w:ilvl w:val="0"/>
          <w:numId w:val="75"/>
        </w:numPr>
        <w:tabs>
          <w:tab w:val="left" w:pos="463"/>
        </w:tabs>
        <w:ind w:right="667"/>
        <w:rPr>
          <w:rFonts w:ascii="Symbol" w:hAnsi="Symbol"/>
          <w:color w:val="333333"/>
          <w:sz w:val="20"/>
        </w:rPr>
      </w:pPr>
      <w:r>
        <w:rPr>
          <w:color w:val="333333"/>
          <w:sz w:val="24"/>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557633" w:rsidRDefault="00593EF7">
      <w:pPr>
        <w:pStyle w:val="a3"/>
        <w:ind w:left="1028"/>
      </w:pPr>
      <w:r>
        <w:rPr>
          <w:color w:val="333333"/>
          <w:u w:val="single" w:color="333333"/>
        </w:rPr>
        <w:t>Сотрудничество:</w:t>
      </w:r>
    </w:p>
    <w:p w:rsidR="00557633" w:rsidRDefault="00557633">
      <w:pPr>
        <w:sectPr w:rsidR="00557633">
          <w:pgSz w:w="11910" w:h="16380"/>
          <w:pgMar w:top="1060" w:right="180" w:bottom="1240" w:left="1240" w:header="0" w:footer="978" w:gutter="0"/>
          <w:cols w:space="720"/>
        </w:sectPr>
      </w:pPr>
    </w:p>
    <w:p w:rsidR="00557633" w:rsidRDefault="00593EF7" w:rsidP="00907626">
      <w:pPr>
        <w:pStyle w:val="a6"/>
        <w:numPr>
          <w:ilvl w:val="0"/>
          <w:numId w:val="75"/>
        </w:numPr>
        <w:tabs>
          <w:tab w:val="left" w:pos="463"/>
        </w:tabs>
        <w:spacing w:before="72"/>
        <w:ind w:right="668"/>
        <w:rPr>
          <w:rFonts w:ascii="Symbol" w:hAnsi="Symbol"/>
          <w:color w:val="333333"/>
          <w:sz w:val="20"/>
        </w:rPr>
      </w:pPr>
      <w:r>
        <w:rPr>
          <w:color w:val="333333"/>
          <w:spacing w:val="-1"/>
          <w:sz w:val="24"/>
        </w:rPr>
        <w:lastRenderedPageBreak/>
        <w:t>пониматьииспользоватьпреимуществакомандной</w:t>
      </w:r>
      <w:r>
        <w:rPr>
          <w:color w:val="333333"/>
          <w:sz w:val="24"/>
        </w:rPr>
        <w:t>ииндивидуальнойработыприрешенииучебных задач; 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результатработы;обобщатьмнениянесколькихлюдей;</w:t>
      </w:r>
    </w:p>
    <w:p w:rsidR="00557633" w:rsidRDefault="00593EF7" w:rsidP="00907626">
      <w:pPr>
        <w:pStyle w:val="a6"/>
        <w:numPr>
          <w:ilvl w:val="0"/>
          <w:numId w:val="75"/>
        </w:numPr>
        <w:tabs>
          <w:tab w:val="left" w:pos="463"/>
        </w:tabs>
        <w:ind w:right="672"/>
        <w:rPr>
          <w:rFonts w:ascii="Symbol" w:hAnsi="Symbol"/>
          <w:color w:val="333333"/>
          <w:sz w:val="20"/>
        </w:rPr>
      </w:pPr>
      <w:r>
        <w:rPr>
          <w:color w:val="333333"/>
          <w:sz w:val="24"/>
        </w:rPr>
        <w:t>участвоватьвгрупповыхформахработы (обсуждения,обменмнений,«мозговыештурмы»ииные);выполнятьсвоючастьработыикоординироватьсвоидействиясдругимичленамикоманды; оценивать качество своего вклада в общий продукт по критериям, сформулиро-ваннымучастникамивзаимодействия.</w:t>
      </w:r>
    </w:p>
    <w:p w:rsidR="00557633" w:rsidRDefault="00557633">
      <w:pPr>
        <w:pStyle w:val="a3"/>
        <w:spacing w:before="5"/>
      </w:pPr>
    </w:p>
    <w:p w:rsidR="00557633" w:rsidRDefault="00593EF7" w:rsidP="00907626">
      <w:pPr>
        <w:pStyle w:val="a6"/>
        <w:numPr>
          <w:ilvl w:val="1"/>
          <w:numId w:val="76"/>
        </w:numPr>
        <w:tabs>
          <w:tab w:val="left" w:pos="1288"/>
        </w:tabs>
        <w:ind w:right="672" w:firstLine="566"/>
        <w:rPr>
          <w:sz w:val="24"/>
        </w:rPr>
      </w:pPr>
      <w:r>
        <w:rPr>
          <w:i/>
          <w:color w:val="333333"/>
          <w:sz w:val="24"/>
        </w:rPr>
        <w:t>Универсальные</w:t>
      </w:r>
      <w:r>
        <w:rPr>
          <w:b/>
          <w:i/>
          <w:color w:val="333333"/>
          <w:sz w:val="24"/>
        </w:rPr>
        <w:t>регулятивные</w:t>
      </w:r>
      <w:r>
        <w:rPr>
          <w:i/>
          <w:color w:val="333333"/>
          <w:sz w:val="24"/>
        </w:rPr>
        <w:t>действия,обеспечиваютформированиесмысловыхустановоки жизненныхнавыковличности</w:t>
      </w:r>
      <w:r>
        <w:rPr>
          <w:color w:val="333333"/>
          <w:sz w:val="24"/>
        </w:rPr>
        <w:t>.</w:t>
      </w:r>
    </w:p>
    <w:p w:rsidR="00557633" w:rsidRDefault="00557633">
      <w:pPr>
        <w:pStyle w:val="a3"/>
        <w:spacing w:before="5"/>
      </w:pPr>
    </w:p>
    <w:p w:rsidR="00557633" w:rsidRDefault="00593EF7">
      <w:pPr>
        <w:pStyle w:val="a3"/>
        <w:spacing w:before="1"/>
        <w:ind w:left="1028"/>
      </w:pPr>
      <w:r>
        <w:rPr>
          <w:color w:val="333333"/>
          <w:u w:val="single" w:color="333333"/>
        </w:rPr>
        <w:t>Самоорганизация:</w:t>
      </w:r>
    </w:p>
    <w:p w:rsidR="00557633" w:rsidRDefault="00557633">
      <w:pPr>
        <w:pStyle w:val="a3"/>
        <w:spacing w:before="4"/>
        <w:rPr>
          <w:sz w:val="16"/>
        </w:rPr>
      </w:pPr>
    </w:p>
    <w:p w:rsidR="00557633" w:rsidRDefault="00593EF7">
      <w:pPr>
        <w:pStyle w:val="a3"/>
        <w:spacing w:before="90"/>
        <w:ind w:left="462" w:right="669" w:firstLine="626"/>
        <w:jc w:val="both"/>
      </w:pPr>
      <w:r>
        <w:rPr>
          <w:color w:val="333333"/>
        </w:rPr>
        <w:t>составлять план, алгоритм решения задачи, выбирать способ решения с учётом име-ющихся ресурсов и собственных возможностей, аргументировать и корректировать вари-антырешенийсучётомновойинформации.</w:t>
      </w:r>
    </w:p>
    <w:p w:rsidR="00557633" w:rsidRDefault="00593EF7">
      <w:pPr>
        <w:pStyle w:val="a3"/>
        <w:ind w:left="1028"/>
      </w:pPr>
      <w:r>
        <w:rPr>
          <w:color w:val="333333"/>
          <w:u w:val="single" w:color="333333"/>
        </w:rPr>
        <w:t>Самоконтроль:</w:t>
      </w:r>
    </w:p>
    <w:p w:rsidR="00557633" w:rsidRDefault="00557633">
      <w:pPr>
        <w:pStyle w:val="a3"/>
        <w:spacing w:before="7"/>
        <w:rPr>
          <w:sz w:val="16"/>
        </w:rPr>
      </w:pPr>
    </w:p>
    <w:p w:rsidR="00557633" w:rsidRDefault="00593EF7" w:rsidP="00907626">
      <w:pPr>
        <w:pStyle w:val="a6"/>
        <w:numPr>
          <w:ilvl w:val="0"/>
          <w:numId w:val="75"/>
        </w:numPr>
        <w:tabs>
          <w:tab w:val="left" w:pos="463"/>
        </w:tabs>
        <w:spacing w:before="90"/>
        <w:ind w:right="666"/>
        <w:rPr>
          <w:rFonts w:ascii="Symbol" w:hAnsi="Symbol"/>
          <w:color w:val="333333"/>
          <w:sz w:val="20"/>
        </w:rPr>
      </w:pPr>
      <w:r>
        <w:rPr>
          <w:color w:val="333333"/>
          <w:sz w:val="24"/>
        </w:rPr>
        <w:t>владетьнавыкамипознавательнойрефлексиикакосознаниясовершаемыхдействийимыс-</w:t>
      </w:r>
      <w:r>
        <w:rPr>
          <w:color w:val="333333"/>
          <w:spacing w:val="-1"/>
          <w:sz w:val="24"/>
        </w:rPr>
        <w:t>лительныхпроцессов,ихрезультатов;</w:t>
      </w:r>
      <w:r>
        <w:rPr>
          <w:color w:val="333333"/>
          <w:sz w:val="24"/>
        </w:rPr>
        <w:t>владетьспособамисамопроверки,самоконтроляпро-цессаирезультатарешенияматематическойзадачи;</w:t>
      </w:r>
    </w:p>
    <w:p w:rsidR="00557633" w:rsidRDefault="00593EF7" w:rsidP="00907626">
      <w:pPr>
        <w:pStyle w:val="a6"/>
        <w:numPr>
          <w:ilvl w:val="0"/>
          <w:numId w:val="75"/>
        </w:numPr>
        <w:tabs>
          <w:tab w:val="left" w:pos="463"/>
        </w:tabs>
        <w:ind w:right="667"/>
        <w:rPr>
          <w:rFonts w:ascii="Symbol" w:hAnsi="Symbol"/>
          <w:color w:val="333333"/>
          <w:sz w:val="20"/>
        </w:rPr>
      </w:pPr>
      <w:r>
        <w:rPr>
          <w:color w:val="333333"/>
          <w:spacing w:val="-1"/>
          <w:sz w:val="24"/>
        </w:rPr>
        <w:t>предвидетьтрудности,которые</w:t>
      </w:r>
      <w:r>
        <w:rPr>
          <w:color w:val="333333"/>
          <w:sz w:val="24"/>
        </w:rPr>
        <w:t>могутвозникнутьприрешениизадачи,вноситькоррективыв деятельность на основе новых обстоятельств, данных, найденных ошибок, выявленныхтрудностей;</w:t>
      </w:r>
    </w:p>
    <w:p w:rsidR="00557633" w:rsidRDefault="00593EF7" w:rsidP="00907626">
      <w:pPr>
        <w:pStyle w:val="a6"/>
        <w:numPr>
          <w:ilvl w:val="0"/>
          <w:numId w:val="75"/>
        </w:numPr>
        <w:tabs>
          <w:tab w:val="left" w:pos="463"/>
        </w:tabs>
        <w:ind w:right="669"/>
        <w:rPr>
          <w:rFonts w:ascii="Symbol" w:hAnsi="Symbol"/>
          <w:color w:val="333333"/>
          <w:sz w:val="20"/>
        </w:rPr>
      </w:pPr>
      <w:r>
        <w:rPr>
          <w:color w:val="333333"/>
          <w:sz w:val="24"/>
        </w:rPr>
        <w:t>оценивать соответствие результата цели и условиям, объяснять причины достижения или</w:t>
      </w:r>
      <w:r>
        <w:rPr>
          <w:color w:val="333333"/>
          <w:spacing w:val="-1"/>
          <w:sz w:val="24"/>
        </w:rPr>
        <w:t>недостижения</w:t>
      </w:r>
      <w:r>
        <w:rPr>
          <w:color w:val="333333"/>
          <w:sz w:val="24"/>
        </w:rPr>
        <w:t>результатовдеятельности,находитьошибку,даватьоценкуприобретённомуопыту.</w:t>
      </w:r>
    </w:p>
    <w:p w:rsidR="00557633" w:rsidRDefault="00557633">
      <w:pPr>
        <w:pStyle w:val="a3"/>
        <w:rPr>
          <w:sz w:val="26"/>
        </w:rPr>
      </w:pPr>
    </w:p>
    <w:p w:rsidR="00557633" w:rsidRDefault="00593EF7">
      <w:pPr>
        <w:pStyle w:val="2"/>
        <w:spacing w:before="220"/>
      </w:pPr>
      <w:r>
        <w:rPr>
          <w:color w:val="333333"/>
        </w:rPr>
        <w:t>ПРЕДМЕТНЫЕРЕЗУЛЬТАТЫ</w:t>
      </w:r>
    </w:p>
    <w:p w:rsidR="00557633" w:rsidRDefault="00557633">
      <w:pPr>
        <w:pStyle w:val="a3"/>
        <w:rPr>
          <w:b/>
          <w:sz w:val="26"/>
        </w:rPr>
      </w:pPr>
    </w:p>
    <w:p w:rsidR="00557633" w:rsidRDefault="00593EF7">
      <w:pPr>
        <w:pStyle w:val="a3"/>
        <w:spacing w:before="222"/>
        <w:ind w:left="462" w:right="666" w:firstLine="566"/>
        <w:jc w:val="both"/>
      </w:pPr>
      <w:r>
        <w:rPr>
          <w:color w:val="333333"/>
        </w:rPr>
        <w:t>Освоение учебного курса «Алгебра и начала математического анализа» на уровнесреднего общего образования должно обеспечивать достижение следующих предметныхобразовательных результатов:</w:t>
      </w:r>
    </w:p>
    <w:p w:rsidR="00557633" w:rsidRDefault="00557633">
      <w:pPr>
        <w:pStyle w:val="a3"/>
        <w:rPr>
          <w:sz w:val="26"/>
        </w:rPr>
      </w:pPr>
    </w:p>
    <w:p w:rsidR="00557633" w:rsidRDefault="00557633">
      <w:pPr>
        <w:pStyle w:val="a3"/>
        <w:rPr>
          <w:sz w:val="26"/>
        </w:rPr>
      </w:pPr>
    </w:p>
    <w:p w:rsidR="00557633" w:rsidRDefault="00593EF7" w:rsidP="00907626">
      <w:pPr>
        <w:pStyle w:val="2"/>
        <w:numPr>
          <w:ilvl w:val="0"/>
          <w:numId w:val="74"/>
        </w:numPr>
        <w:tabs>
          <w:tab w:val="left" w:pos="763"/>
        </w:tabs>
        <w:spacing w:before="204"/>
        <w:ind w:hanging="301"/>
      </w:pPr>
      <w:r>
        <w:rPr>
          <w:color w:val="333333"/>
        </w:rPr>
        <w:t>КЛАСС</w:t>
      </w:r>
    </w:p>
    <w:p w:rsidR="00557633" w:rsidRDefault="00557633">
      <w:pPr>
        <w:pStyle w:val="a3"/>
        <w:rPr>
          <w:b/>
          <w:sz w:val="26"/>
        </w:rPr>
      </w:pPr>
    </w:p>
    <w:p w:rsidR="00557633" w:rsidRDefault="00557633">
      <w:pPr>
        <w:pStyle w:val="a3"/>
        <w:rPr>
          <w:b/>
          <w:sz w:val="26"/>
        </w:rPr>
      </w:pPr>
    </w:p>
    <w:p w:rsidR="00557633" w:rsidRDefault="00593EF7">
      <w:pPr>
        <w:spacing w:before="204"/>
        <w:ind w:left="1028"/>
        <w:rPr>
          <w:b/>
          <w:sz w:val="24"/>
        </w:rPr>
      </w:pPr>
      <w:r>
        <w:rPr>
          <w:b/>
          <w:color w:val="333333"/>
          <w:sz w:val="24"/>
        </w:rPr>
        <w:t>Числаи вычисления</w:t>
      </w:r>
    </w:p>
    <w:p w:rsidR="00557633" w:rsidRDefault="00557633">
      <w:pPr>
        <w:pStyle w:val="a3"/>
        <w:spacing w:before="2"/>
        <w:rPr>
          <w:b/>
        </w:rPr>
      </w:pPr>
    </w:p>
    <w:p w:rsidR="00557633" w:rsidRDefault="00593EF7">
      <w:pPr>
        <w:pStyle w:val="a3"/>
        <w:spacing w:before="1"/>
        <w:ind w:left="462" w:right="667" w:firstLine="566"/>
        <w:jc w:val="both"/>
      </w:pPr>
      <w:r>
        <w:rPr>
          <w:color w:val="333333"/>
        </w:rPr>
        <w:t>Оперировать понятиями: рациональное и действительное число, обыкновенная и де-сятичнаядробь, проценты.</w:t>
      </w:r>
    </w:p>
    <w:p w:rsidR="00557633" w:rsidRDefault="00557633">
      <w:pPr>
        <w:pStyle w:val="a3"/>
        <w:spacing w:before="4"/>
      </w:pPr>
    </w:p>
    <w:p w:rsidR="00557633" w:rsidRDefault="00593EF7">
      <w:pPr>
        <w:pStyle w:val="a3"/>
        <w:ind w:left="1028"/>
      </w:pPr>
      <w:r>
        <w:rPr>
          <w:color w:val="333333"/>
        </w:rPr>
        <w:t>Выполнятьарифметическиеоперациисрациональнымиидействительнымичислами.</w:t>
      </w:r>
    </w:p>
    <w:p w:rsidR="00557633" w:rsidRDefault="00557633">
      <w:pPr>
        <w:sectPr w:rsidR="00557633">
          <w:pgSz w:w="11910" w:h="16380"/>
          <w:pgMar w:top="1060" w:right="180" w:bottom="1240" w:left="1240" w:header="0" w:footer="978" w:gutter="0"/>
          <w:cols w:space="720"/>
        </w:sectPr>
      </w:pPr>
    </w:p>
    <w:p w:rsidR="00557633" w:rsidRDefault="00593EF7">
      <w:pPr>
        <w:pStyle w:val="a3"/>
        <w:spacing w:before="72"/>
        <w:ind w:left="462" w:right="670" w:firstLine="566"/>
        <w:jc w:val="both"/>
      </w:pPr>
      <w:r>
        <w:rPr>
          <w:color w:val="333333"/>
        </w:rPr>
        <w:lastRenderedPageBreak/>
        <w:t>Выполнять приближённые вычисления, используя правила округления, делать при-кидкуиоценку результатавычислений.</w:t>
      </w:r>
    </w:p>
    <w:p w:rsidR="00557633" w:rsidRDefault="00557633">
      <w:pPr>
        <w:pStyle w:val="a3"/>
        <w:spacing w:before="5"/>
      </w:pPr>
    </w:p>
    <w:p w:rsidR="00557633" w:rsidRDefault="00593EF7">
      <w:pPr>
        <w:pStyle w:val="a3"/>
        <w:ind w:left="462" w:right="670" w:firstLine="566"/>
        <w:jc w:val="both"/>
      </w:pPr>
      <w:r>
        <w:rPr>
          <w:color w:val="333333"/>
        </w:rPr>
        <w:t>Оперировать понятиями: степень с целым показателем; стандартная форма записидействительного числа, корень натуральной степени; использовать подходящую форму за-писидействительныхчиселдлярешенияпрактическихзадачипредставленияданных.</w:t>
      </w:r>
    </w:p>
    <w:p w:rsidR="00557633" w:rsidRDefault="00557633">
      <w:pPr>
        <w:pStyle w:val="a3"/>
        <w:spacing w:before="5"/>
      </w:pPr>
    </w:p>
    <w:p w:rsidR="00557633" w:rsidRDefault="00593EF7">
      <w:pPr>
        <w:pStyle w:val="a3"/>
        <w:ind w:left="462" w:right="672" w:firstLine="566"/>
        <w:jc w:val="both"/>
      </w:pPr>
      <w:r>
        <w:rPr>
          <w:color w:val="333333"/>
        </w:rPr>
        <w:t>Оперировать понятиями: синус, косинус и тангенс произвольного угла; использоватьзапись произвольногоуглачерезобратныетригонометрическиефункции.</w:t>
      </w:r>
    </w:p>
    <w:p w:rsidR="00557633" w:rsidRDefault="00557633">
      <w:pPr>
        <w:pStyle w:val="a3"/>
        <w:rPr>
          <w:sz w:val="26"/>
        </w:rPr>
      </w:pPr>
    </w:p>
    <w:p w:rsidR="00557633" w:rsidRDefault="00557633">
      <w:pPr>
        <w:pStyle w:val="a3"/>
        <w:rPr>
          <w:sz w:val="26"/>
        </w:rPr>
      </w:pPr>
    </w:p>
    <w:p w:rsidR="00557633" w:rsidRDefault="00593EF7">
      <w:pPr>
        <w:pStyle w:val="2"/>
        <w:spacing w:before="204"/>
        <w:ind w:left="1028"/>
      </w:pPr>
      <w:r>
        <w:rPr>
          <w:color w:val="333333"/>
        </w:rPr>
        <w:t>Уравненияинеравенства</w:t>
      </w:r>
    </w:p>
    <w:p w:rsidR="00557633" w:rsidRDefault="00557633">
      <w:pPr>
        <w:pStyle w:val="a3"/>
        <w:spacing w:before="2"/>
        <w:rPr>
          <w:b/>
        </w:rPr>
      </w:pPr>
    </w:p>
    <w:p w:rsidR="00557633" w:rsidRDefault="00593EF7">
      <w:pPr>
        <w:pStyle w:val="a3"/>
        <w:spacing w:before="1"/>
        <w:ind w:left="462" w:right="670" w:firstLine="566"/>
        <w:jc w:val="both"/>
      </w:pPr>
      <w:r>
        <w:rPr>
          <w:color w:val="333333"/>
        </w:rPr>
        <w:t>Оперировать понятиями: тождество, уравнение, неравенство; целое, рациональное,иррациональноеуравнение,неравенство;тригонометрическоеуравнение;</w:t>
      </w:r>
    </w:p>
    <w:p w:rsidR="00557633" w:rsidRDefault="00557633">
      <w:pPr>
        <w:pStyle w:val="a3"/>
        <w:spacing w:before="4"/>
      </w:pPr>
    </w:p>
    <w:p w:rsidR="00557633" w:rsidRDefault="00593EF7">
      <w:pPr>
        <w:pStyle w:val="a3"/>
        <w:ind w:left="462" w:right="665" w:firstLine="566"/>
        <w:jc w:val="both"/>
      </w:pPr>
      <w:r>
        <w:rPr>
          <w:color w:val="333333"/>
        </w:rPr>
        <w:t>Выполнять преобразования тригонометрических выражений и решать тригонометри-ческиеуравнения.</w:t>
      </w:r>
    </w:p>
    <w:p w:rsidR="00557633" w:rsidRDefault="00557633">
      <w:pPr>
        <w:pStyle w:val="a3"/>
        <w:spacing w:before="5"/>
      </w:pPr>
    </w:p>
    <w:p w:rsidR="00557633" w:rsidRDefault="00593EF7">
      <w:pPr>
        <w:pStyle w:val="a3"/>
        <w:ind w:left="462" w:right="670" w:firstLine="566"/>
        <w:jc w:val="both"/>
      </w:pPr>
      <w:r>
        <w:rPr>
          <w:color w:val="333333"/>
          <w:spacing w:val="-1"/>
        </w:rPr>
        <w:t>Выполнятьпреобразованияцелых,рациональных</w:t>
      </w:r>
      <w:r>
        <w:rPr>
          <w:color w:val="333333"/>
        </w:rPr>
        <w:t>ииррациональныхвыраженийире-шать основныетипыцелых,рациональных ииррациональныхуравненийинеравенств.</w:t>
      </w:r>
    </w:p>
    <w:p w:rsidR="00557633" w:rsidRDefault="00557633">
      <w:pPr>
        <w:pStyle w:val="a3"/>
        <w:spacing w:before="3"/>
      </w:pPr>
    </w:p>
    <w:p w:rsidR="00557633" w:rsidRDefault="00593EF7">
      <w:pPr>
        <w:pStyle w:val="a3"/>
        <w:ind w:left="462" w:right="675" w:firstLine="566"/>
        <w:jc w:val="both"/>
      </w:pPr>
      <w:r>
        <w:rPr>
          <w:color w:val="333333"/>
        </w:rPr>
        <w:t>Применять уравнения и неравенства для решения математических задач и задач изразличных областейнауки иреальнойжизни.</w:t>
      </w:r>
    </w:p>
    <w:p w:rsidR="00557633" w:rsidRDefault="00557633">
      <w:pPr>
        <w:pStyle w:val="a3"/>
        <w:spacing w:before="5"/>
      </w:pPr>
    </w:p>
    <w:p w:rsidR="00557633" w:rsidRDefault="00593EF7">
      <w:pPr>
        <w:pStyle w:val="a3"/>
        <w:ind w:left="462" w:right="666" w:firstLine="566"/>
        <w:jc w:val="both"/>
      </w:pPr>
      <w:r>
        <w:rPr>
          <w:color w:val="333333"/>
        </w:rPr>
        <w:t>Моделировать реальные ситуации на языке алгебры, составлять выражения, уравне-ния, неравенства по условию задачи, исследовать построенные модели с использованиемаппаратаалгебры.</w:t>
      </w:r>
    </w:p>
    <w:p w:rsidR="00557633" w:rsidRDefault="00557633">
      <w:pPr>
        <w:pStyle w:val="a3"/>
        <w:spacing w:before="5"/>
      </w:pPr>
    </w:p>
    <w:p w:rsidR="00557633" w:rsidRDefault="00593EF7">
      <w:pPr>
        <w:pStyle w:val="2"/>
        <w:ind w:left="1028"/>
      </w:pPr>
      <w:r>
        <w:rPr>
          <w:color w:val="333333"/>
        </w:rPr>
        <w:t>Функциииграфики</w:t>
      </w:r>
    </w:p>
    <w:p w:rsidR="00557633" w:rsidRDefault="00557633">
      <w:pPr>
        <w:pStyle w:val="a3"/>
        <w:spacing w:before="2"/>
        <w:rPr>
          <w:b/>
        </w:rPr>
      </w:pPr>
    </w:p>
    <w:p w:rsidR="00557633" w:rsidRDefault="00593EF7">
      <w:pPr>
        <w:pStyle w:val="a3"/>
        <w:ind w:left="462" w:right="669" w:firstLine="566"/>
        <w:jc w:val="both"/>
      </w:pPr>
      <w:r>
        <w:rPr>
          <w:color w:val="333333"/>
        </w:rPr>
        <w:t>Оперировать понятиями: функция, способы задания функции, область определения имножествозначенийфункции,график функции, взаимно обратныефункции.</w:t>
      </w:r>
    </w:p>
    <w:p w:rsidR="00557633" w:rsidRDefault="00557633">
      <w:pPr>
        <w:pStyle w:val="a3"/>
        <w:spacing w:before="6"/>
      </w:pPr>
    </w:p>
    <w:p w:rsidR="00557633" w:rsidRDefault="00593EF7">
      <w:pPr>
        <w:pStyle w:val="a3"/>
        <w:ind w:left="462" w:right="671" w:firstLine="566"/>
        <w:jc w:val="both"/>
      </w:pPr>
      <w:r>
        <w:rPr>
          <w:color w:val="333333"/>
        </w:rPr>
        <w:t>Оперироватьпонятиями:чётностьинечётностьфункции,нулифункции,промежуткизнакопостоянства.</w:t>
      </w:r>
    </w:p>
    <w:p w:rsidR="00557633" w:rsidRDefault="00557633">
      <w:pPr>
        <w:pStyle w:val="a3"/>
        <w:spacing w:before="5"/>
      </w:pPr>
    </w:p>
    <w:p w:rsidR="00557633" w:rsidRDefault="00593EF7">
      <w:pPr>
        <w:pStyle w:val="a3"/>
        <w:ind w:left="1028"/>
      </w:pPr>
      <w:r>
        <w:rPr>
          <w:color w:val="333333"/>
        </w:rPr>
        <w:t>Использоватьграфикифункцийдлярешенияуравнений.</w:t>
      </w:r>
    </w:p>
    <w:p w:rsidR="00557633" w:rsidRDefault="00557633">
      <w:pPr>
        <w:pStyle w:val="a3"/>
        <w:spacing w:before="2"/>
      </w:pPr>
    </w:p>
    <w:p w:rsidR="00557633" w:rsidRDefault="00593EF7">
      <w:pPr>
        <w:pStyle w:val="a3"/>
        <w:ind w:left="462" w:right="670" w:firstLine="566"/>
        <w:jc w:val="both"/>
      </w:pPr>
      <w:r>
        <w:rPr>
          <w:color w:val="333333"/>
        </w:rPr>
        <w:t>Строить и читать графики линейной функции, квадратичной функции, степеннойфункции сцелымпоказателем.</w:t>
      </w:r>
    </w:p>
    <w:p w:rsidR="00557633" w:rsidRDefault="00557633">
      <w:pPr>
        <w:pStyle w:val="a3"/>
        <w:spacing w:before="5"/>
      </w:pPr>
    </w:p>
    <w:p w:rsidR="00557633" w:rsidRDefault="00593EF7">
      <w:pPr>
        <w:pStyle w:val="a3"/>
        <w:ind w:left="462" w:right="667" w:firstLine="566"/>
        <w:jc w:val="both"/>
      </w:pPr>
      <w:r>
        <w:rPr>
          <w:color w:val="333333"/>
        </w:rPr>
        <w:t>Использовать графики функций для исследования процессов и зависимостей при ре-шении задач из других учебных предметов и реальной жизни; выражать формулами зави-симостимежду величинами.</w:t>
      </w:r>
    </w:p>
    <w:p w:rsidR="00557633" w:rsidRDefault="00557633">
      <w:pPr>
        <w:pStyle w:val="a3"/>
        <w:rPr>
          <w:sz w:val="26"/>
        </w:rPr>
      </w:pPr>
    </w:p>
    <w:p w:rsidR="00557633" w:rsidRDefault="00557633">
      <w:pPr>
        <w:pStyle w:val="a3"/>
        <w:spacing w:before="3"/>
        <w:rPr>
          <w:sz w:val="22"/>
        </w:rPr>
      </w:pPr>
    </w:p>
    <w:p w:rsidR="00557633" w:rsidRDefault="00593EF7">
      <w:pPr>
        <w:pStyle w:val="2"/>
      </w:pPr>
      <w:r>
        <w:rPr>
          <w:color w:val="333333"/>
        </w:rPr>
        <w:t>Началаматематическогоанализа</w:t>
      </w:r>
    </w:p>
    <w:p w:rsidR="00557633" w:rsidRDefault="00557633">
      <w:pPr>
        <w:sectPr w:rsidR="00557633">
          <w:pgSz w:w="11910" w:h="16380"/>
          <w:pgMar w:top="1060" w:right="180" w:bottom="1240" w:left="1240" w:header="0" w:footer="978" w:gutter="0"/>
          <w:cols w:space="720"/>
        </w:sectPr>
      </w:pPr>
    </w:p>
    <w:p w:rsidR="00557633" w:rsidRDefault="00593EF7">
      <w:pPr>
        <w:pStyle w:val="a3"/>
        <w:spacing w:before="72"/>
        <w:ind w:left="462" w:right="670" w:firstLine="566"/>
        <w:jc w:val="both"/>
      </w:pPr>
      <w:r>
        <w:rPr>
          <w:color w:val="333333"/>
          <w:spacing w:val="-1"/>
        </w:rPr>
        <w:lastRenderedPageBreak/>
        <w:t>Оперировать</w:t>
      </w:r>
      <w:r>
        <w:rPr>
          <w:color w:val="333333"/>
        </w:rPr>
        <w:t>понятиями:последовательность,арифметическаяигеометрическаяпро-грессии.</w:t>
      </w:r>
    </w:p>
    <w:p w:rsidR="00557633" w:rsidRDefault="00557633">
      <w:pPr>
        <w:pStyle w:val="a3"/>
        <w:spacing w:before="5"/>
      </w:pPr>
    </w:p>
    <w:p w:rsidR="00557633" w:rsidRDefault="00593EF7">
      <w:pPr>
        <w:pStyle w:val="a3"/>
        <w:ind w:left="462" w:right="672" w:firstLine="566"/>
        <w:jc w:val="both"/>
      </w:pPr>
      <w:r>
        <w:rPr>
          <w:color w:val="333333"/>
        </w:rPr>
        <w:t>Оперировать понятиями: бесконечно убывающая геометрическая прогрессия, суммабесконечноубывающейгеометрическойпрогрессии.</w:t>
      </w:r>
    </w:p>
    <w:p w:rsidR="00557633" w:rsidRDefault="00557633">
      <w:pPr>
        <w:pStyle w:val="a3"/>
        <w:spacing w:before="5"/>
      </w:pPr>
    </w:p>
    <w:p w:rsidR="00557633" w:rsidRDefault="00593EF7">
      <w:pPr>
        <w:pStyle w:val="a3"/>
        <w:ind w:left="1028"/>
      </w:pPr>
      <w:r>
        <w:rPr>
          <w:color w:val="333333"/>
        </w:rPr>
        <w:t>Задаватьпоследовательностиразличнымиспособами.</w:t>
      </w:r>
    </w:p>
    <w:p w:rsidR="00557633" w:rsidRDefault="00557633">
      <w:pPr>
        <w:pStyle w:val="a3"/>
        <w:spacing w:before="2"/>
      </w:pPr>
    </w:p>
    <w:p w:rsidR="00557633" w:rsidRDefault="00593EF7">
      <w:pPr>
        <w:pStyle w:val="a3"/>
        <w:ind w:left="462" w:right="670" w:firstLine="566"/>
        <w:jc w:val="both"/>
      </w:pPr>
      <w:r>
        <w:rPr>
          <w:color w:val="333333"/>
        </w:rPr>
        <w:t>Использовать свойства последовательностей и прогрессий для решения реальных за-дачприкладногохарактера.</w:t>
      </w:r>
    </w:p>
    <w:p w:rsidR="00557633" w:rsidRDefault="00557633">
      <w:pPr>
        <w:pStyle w:val="a3"/>
        <w:rPr>
          <w:sz w:val="26"/>
        </w:rPr>
      </w:pPr>
    </w:p>
    <w:p w:rsidR="00557633" w:rsidRDefault="00557633">
      <w:pPr>
        <w:pStyle w:val="a3"/>
        <w:rPr>
          <w:sz w:val="26"/>
        </w:rPr>
      </w:pPr>
    </w:p>
    <w:p w:rsidR="00557633" w:rsidRDefault="00593EF7">
      <w:pPr>
        <w:pStyle w:val="2"/>
        <w:spacing w:before="205"/>
        <w:ind w:left="1028"/>
      </w:pPr>
      <w:r>
        <w:rPr>
          <w:color w:val="333333"/>
        </w:rPr>
        <w:t>Множестваилогика</w:t>
      </w:r>
    </w:p>
    <w:p w:rsidR="00557633" w:rsidRDefault="00557633">
      <w:pPr>
        <w:pStyle w:val="a3"/>
        <w:spacing w:before="4"/>
        <w:rPr>
          <w:b/>
        </w:rPr>
      </w:pPr>
    </w:p>
    <w:p w:rsidR="00557633" w:rsidRDefault="00593EF7">
      <w:pPr>
        <w:pStyle w:val="a3"/>
        <w:ind w:left="1028"/>
      </w:pPr>
      <w:r>
        <w:rPr>
          <w:color w:val="333333"/>
        </w:rPr>
        <w:t>Оперироватьпонятиями:множество,операциинадмножествами.</w:t>
      </w:r>
    </w:p>
    <w:p w:rsidR="00557633" w:rsidRDefault="00557633">
      <w:pPr>
        <w:pStyle w:val="a3"/>
        <w:spacing w:before="5"/>
      </w:pPr>
    </w:p>
    <w:p w:rsidR="00557633" w:rsidRDefault="00593EF7">
      <w:pPr>
        <w:pStyle w:val="a3"/>
        <w:ind w:left="462" w:right="671" w:firstLine="566"/>
        <w:jc w:val="both"/>
      </w:pPr>
      <w:r>
        <w:rPr>
          <w:color w:val="333333"/>
        </w:rPr>
        <w:t>Использоватьтеоретико-множественныйаппаратдляописанияреальныхпроцессовиявлений,прирешениизадачиздругихучебныхпредметов.</w:t>
      </w:r>
    </w:p>
    <w:p w:rsidR="00557633" w:rsidRDefault="00557633">
      <w:pPr>
        <w:pStyle w:val="a3"/>
        <w:spacing w:before="2"/>
      </w:pPr>
    </w:p>
    <w:p w:rsidR="00557633" w:rsidRDefault="00593EF7">
      <w:pPr>
        <w:pStyle w:val="a3"/>
        <w:spacing w:before="1"/>
        <w:ind w:left="1028"/>
      </w:pPr>
      <w:r>
        <w:rPr>
          <w:color w:val="333333"/>
        </w:rPr>
        <w:t>Оперироватьпонятиями:определение,теорема,следствие,доказательство.</w:t>
      </w:r>
    </w:p>
    <w:p w:rsidR="00557633" w:rsidRDefault="00557633">
      <w:pPr>
        <w:pStyle w:val="a3"/>
        <w:rPr>
          <w:sz w:val="26"/>
        </w:rPr>
      </w:pPr>
    </w:p>
    <w:p w:rsidR="00557633" w:rsidRDefault="00557633">
      <w:pPr>
        <w:pStyle w:val="a3"/>
        <w:rPr>
          <w:sz w:val="26"/>
        </w:rPr>
      </w:pPr>
    </w:p>
    <w:p w:rsidR="00557633" w:rsidRDefault="00593EF7" w:rsidP="00907626">
      <w:pPr>
        <w:pStyle w:val="2"/>
        <w:numPr>
          <w:ilvl w:val="0"/>
          <w:numId w:val="74"/>
        </w:numPr>
        <w:tabs>
          <w:tab w:val="left" w:pos="763"/>
        </w:tabs>
        <w:spacing w:before="204"/>
        <w:ind w:hanging="301"/>
      </w:pPr>
      <w:r>
        <w:rPr>
          <w:color w:val="333333"/>
        </w:rPr>
        <w:t>КЛАСС</w:t>
      </w:r>
    </w:p>
    <w:p w:rsidR="00557633" w:rsidRDefault="00557633">
      <w:pPr>
        <w:pStyle w:val="a3"/>
        <w:rPr>
          <w:b/>
          <w:sz w:val="26"/>
        </w:rPr>
      </w:pPr>
    </w:p>
    <w:p w:rsidR="00557633" w:rsidRDefault="00557633">
      <w:pPr>
        <w:pStyle w:val="a3"/>
        <w:rPr>
          <w:b/>
          <w:sz w:val="26"/>
        </w:rPr>
      </w:pPr>
    </w:p>
    <w:p w:rsidR="00557633" w:rsidRDefault="00593EF7">
      <w:pPr>
        <w:spacing w:before="203"/>
        <w:ind w:left="1028"/>
        <w:rPr>
          <w:b/>
          <w:sz w:val="24"/>
        </w:rPr>
      </w:pPr>
      <w:r>
        <w:rPr>
          <w:b/>
          <w:color w:val="333333"/>
          <w:sz w:val="24"/>
        </w:rPr>
        <w:t>Числаи вычисления</w:t>
      </w:r>
    </w:p>
    <w:p w:rsidR="00557633" w:rsidRDefault="00557633">
      <w:pPr>
        <w:pStyle w:val="a3"/>
        <w:spacing w:before="5"/>
        <w:rPr>
          <w:b/>
        </w:rPr>
      </w:pPr>
    </w:p>
    <w:p w:rsidR="00557633" w:rsidRDefault="00593EF7">
      <w:pPr>
        <w:pStyle w:val="a3"/>
        <w:ind w:left="462" w:right="667" w:firstLine="566"/>
        <w:jc w:val="both"/>
      </w:pPr>
      <w:r>
        <w:rPr>
          <w:color w:val="333333"/>
        </w:rPr>
        <w:t>Оперировать понятиями: натуральное, целое число; использовать признаки делимо-стицелыхчисел,разложениечисланапростыемножителидля решениязадач.</w:t>
      </w:r>
    </w:p>
    <w:p w:rsidR="00557633" w:rsidRDefault="00557633">
      <w:pPr>
        <w:pStyle w:val="a3"/>
        <w:spacing w:before="6"/>
      </w:pPr>
    </w:p>
    <w:p w:rsidR="00557633" w:rsidRDefault="00593EF7">
      <w:pPr>
        <w:pStyle w:val="a3"/>
        <w:ind w:left="1028"/>
      </w:pPr>
      <w:r>
        <w:rPr>
          <w:color w:val="333333"/>
        </w:rPr>
        <w:t>Оперироватьпонятием:степеньсрациональнымпоказателем.</w:t>
      </w:r>
    </w:p>
    <w:p w:rsidR="00557633" w:rsidRDefault="00557633">
      <w:pPr>
        <w:pStyle w:val="a3"/>
        <w:spacing w:before="2"/>
      </w:pPr>
    </w:p>
    <w:p w:rsidR="00557633" w:rsidRDefault="00593EF7">
      <w:pPr>
        <w:pStyle w:val="a3"/>
        <w:ind w:left="1028"/>
      </w:pPr>
      <w:r>
        <w:rPr>
          <w:color w:val="333333"/>
        </w:rPr>
        <w:t>Оперироватьпонятиями:логарифмчисла,десятичныеинатуральныелогарифмы.</w:t>
      </w:r>
    </w:p>
    <w:p w:rsidR="00557633" w:rsidRDefault="00557633">
      <w:pPr>
        <w:pStyle w:val="a3"/>
        <w:rPr>
          <w:sz w:val="26"/>
        </w:rPr>
      </w:pPr>
    </w:p>
    <w:p w:rsidR="00557633" w:rsidRDefault="00557633">
      <w:pPr>
        <w:pStyle w:val="a3"/>
        <w:spacing w:before="5"/>
        <w:rPr>
          <w:sz w:val="22"/>
        </w:rPr>
      </w:pPr>
    </w:p>
    <w:p w:rsidR="00557633" w:rsidRDefault="00593EF7">
      <w:pPr>
        <w:pStyle w:val="2"/>
      </w:pPr>
      <w:r>
        <w:rPr>
          <w:color w:val="333333"/>
        </w:rPr>
        <w:t>Уравненияинеравенства</w:t>
      </w:r>
    </w:p>
    <w:p w:rsidR="00557633" w:rsidRDefault="00557633">
      <w:pPr>
        <w:pStyle w:val="a3"/>
        <w:spacing w:before="2"/>
        <w:rPr>
          <w:b/>
        </w:rPr>
      </w:pPr>
    </w:p>
    <w:p w:rsidR="00557633" w:rsidRDefault="00593EF7">
      <w:pPr>
        <w:pStyle w:val="a3"/>
        <w:spacing w:before="1"/>
        <w:ind w:left="462" w:right="669" w:firstLine="566"/>
        <w:jc w:val="both"/>
      </w:pPr>
      <w:r>
        <w:rPr>
          <w:color w:val="333333"/>
        </w:rPr>
        <w:t>Применять свойства степени для преобразования выражений; оперировать поняти-ями: показательное уравнение и неравенство; решать основные типы показательных урав-нений инеравенств.</w:t>
      </w:r>
    </w:p>
    <w:p w:rsidR="00557633" w:rsidRDefault="00557633">
      <w:pPr>
        <w:pStyle w:val="a3"/>
        <w:spacing w:before="5"/>
      </w:pPr>
    </w:p>
    <w:p w:rsidR="00557633" w:rsidRDefault="00593EF7">
      <w:pPr>
        <w:pStyle w:val="a3"/>
        <w:ind w:left="462" w:right="667" w:firstLine="566"/>
        <w:jc w:val="both"/>
      </w:pPr>
      <w:r>
        <w:rPr>
          <w:color w:val="333333"/>
        </w:rPr>
        <w:t>Выполнять преобразования выражений, содержащих логарифмы; оперировать поня-тиями: логарифмическое уравнение и неравенство; решать основные типы логарифмиче-скихуравненийинеравенств.</w:t>
      </w:r>
    </w:p>
    <w:p w:rsidR="00557633" w:rsidRDefault="00557633">
      <w:pPr>
        <w:pStyle w:val="a3"/>
        <w:spacing w:before="5"/>
      </w:pPr>
    </w:p>
    <w:p w:rsidR="00557633" w:rsidRDefault="00593EF7">
      <w:pPr>
        <w:pStyle w:val="a3"/>
        <w:ind w:left="1028"/>
      </w:pPr>
      <w:r>
        <w:rPr>
          <w:color w:val="333333"/>
        </w:rPr>
        <w:t>Находитьрешенияпростейшихтригонометрическихнеравенств.</w:t>
      </w:r>
    </w:p>
    <w:p w:rsidR="00557633" w:rsidRDefault="00557633">
      <w:pPr>
        <w:sectPr w:rsidR="00557633">
          <w:pgSz w:w="11910" w:h="16380"/>
          <w:pgMar w:top="1060" w:right="180" w:bottom="1240" w:left="1240" w:header="0" w:footer="978" w:gutter="0"/>
          <w:cols w:space="720"/>
        </w:sectPr>
      </w:pPr>
    </w:p>
    <w:p w:rsidR="00557633" w:rsidRDefault="00593EF7">
      <w:pPr>
        <w:pStyle w:val="a3"/>
        <w:spacing w:before="72"/>
        <w:ind w:left="462" w:right="668" w:firstLine="566"/>
        <w:jc w:val="both"/>
      </w:pPr>
      <w:r>
        <w:rPr>
          <w:color w:val="333333"/>
        </w:rPr>
        <w:lastRenderedPageBreak/>
        <w:t>Оперировать понятиями: система линейных уравнений и её решение; использоватьсистемулинейных уравненийдлярешения практическихзадач.</w:t>
      </w:r>
    </w:p>
    <w:p w:rsidR="00557633" w:rsidRDefault="00557633">
      <w:pPr>
        <w:pStyle w:val="a3"/>
        <w:spacing w:before="5"/>
      </w:pPr>
    </w:p>
    <w:p w:rsidR="00557633" w:rsidRDefault="00593EF7">
      <w:pPr>
        <w:pStyle w:val="a3"/>
        <w:ind w:left="462" w:right="668" w:firstLine="566"/>
        <w:jc w:val="both"/>
      </w:pPr>
      <w:r>
        <w:rPr>
          <w:color w:val="333333"/>
        </w:rPr>
        <w:t>Находить решения простейших систем и совокупностей рациональных уравнений инеравенств.</w:t>
      </w:r>
    </w:p>
    <w:p w:rsidR="00557633" w:rsidRDefault="00557633">
      <w:pPr>
        <w:pStyle w:val="a3"/>
        <w:spacing w:before="5"/>
      </w:pPr>
    </w:p>
    <w:p w:rsidR="00557633" w:rsidRDefault="00593EF7">
      <w:pPr>
        <w:pStyle w:val="a3"/>
        <w:ind w:left="462" w:right="670" w:firstLine="566"/>
        <w:jc w:val="both"/>
        <w:rPr>
          <w:i/>
        </w:rPr>
      </w:pPr>
      <w:r>
        <w:rPr>
          <w:color w:val="333333"/>
        </w:rPr>
        <w:t>Моделировать реальные ситуации на языке алгебры, составлять выражения, уравне-ния,неравенстваисистемыпоусловиюзадачи,исследоватьпостроенныемоделисисполь-зованиемаппаратаалгебры</w:t>
      </w:r>
      <w:r>
        <w:rPr>
          <w:i/>
          <w:color w:val="333333"/>
        </w:rPr>
        <w:t>.</w:t>
      </w:r>
    </w:p>
    <w:p w:rsidR="00557633" w:rsidRDefault="00557633">
      <w:pPr>
        <w:pStyle w:val="a3"/>
        <w:rPr>
          <w:i/>
          <w:sz w:val="26"/>
        </w:rPr>
      </w:pPr>
    </w:p>
    <w:p w:rsidR="00557633" w:rsidRDefault="00557633">
      <w:pPr>
        <w:pStyle w:val="a3"/>
        <w:rPr>
          <w:i/>
          <w:sz w:val="26"/>
        </w:rPr>
      </w:pPr>
    </w:p>
    <w:p w:rsidR="00557633" w:rsidRDefault="00593EF7">
      <w:pPr>
        <w:pStyle w:val="2"/>
        <w:spacing w:before="204"/>
        <w:ind w:left="1028"/>
      </w:pPr>
      <w:r>
        <w:rPr>
          <w:color w:val="333333"/>
        </w:rPr>
        <w:t>Функциииграфики</w:t>
      </w:r>
    </w:p>
    <w:p w:rsidR="00557633" w:rsidRDefault="00557633">
      <w:pPr>
        <w:pStyle w:val="a3"/>
        <w:spacing w:before="2"/>
        <w:rPr>
          <w:b/>
        </w:rPr>
      </w:pPr>
    </w:p>
    <w:p w:rsidR="00557633" w:rsidRDefault="00593EF7">
      <w:pPr>
        <w:pStyle w:val="a3"/>
        <w:spacing w:before="1"/>
        <w:ind w:left="462" w:right="664" w:firstLine="566"/>
        <w:jc w:val="both"/>
      </w:pPr>
      <w:r>
        <w:rPr>
          <w:color w:val="333333"/>
        </w:rPr>
        <w:t>Оперировать понятиями: периодическая функция, промежутки монотонности функ-ции, точки экстремума функции, наибольшее и наименьшее значения функции на проме-жутке;использоватьихдляисследованияфункции,заданнойграфиком.</w:t>
      </w:r>
    </w:p>
    <w:p w:rsidR="00557633" w:rsidRDefault="00557633">
      <w:pPr>
        <w:pStyle w:val="a3"/>
        <w:spacing w:before="4"/>
      </w:pPr>
    </w:p>
    <w:p w:rsidR="00557633" w:rsidRDefault="00593EF7">
      <w:pPr>
        <w:pStyle w:val="a3"/>
        <w:ind w:left="462" w:right="668" w:firstLine="566"/>
        <w:jc w:val="both"/>
      </w:pPr>
      <w:r>
        <w:rPr>
          <w:color w:val="333333"/>
        </w:rPr>
        <w:t>Оперировать понятиями: графики показательной, логарифмической и тригонометри-ческих функций; изображать их на координатной плоскости и использовать для решенияуравненийинеравенств.</w:t>
      </w:r>
    </w:p>
    <w:p w:rsidR="00557633" w:rsidRDefault="00557633">
      <w:pPr>
        <w:pStyle w:val="a3"/>
        <w:spacing w:before="6"/>
      </w:pPr>
    </w:p>
    <w:p w:rsidR="00557633" w:rsidRDefault="00593EF7">
      <w:pPr>
        <w:pStyle w:val="a3"/>
        <w:ind w:left="462" w:right="670" w:firstLine="626"/>
        <w:jc w:val="both"/>
      </w:pPr>
      <w:r>
        <w:rPr>
          <w:color w:val="333333"/>
        </w:rPr>
        <w:t>Изображать на координатной плоскости графики линейных уравнений и использо-вать ихдлярешения системылинейныхуравнений.</w:t>
      </w:r>
    </w:p>
    <w:p w:rsidR="00557633" w:rsidRDefault="00557633">
      <w:pPr>
        <w:pStyle w:val="a3"/>
        <w:spacing w:before="2"/>
      </w:pPr>
    </w:p>
    <w:p w:rsidR="00557633" w:rsidRDefault="00593EF7">
      <w:pPr>
        <w:pStyle w:val="a3"/>
        <w:ind w:left="462" w:right="670" w:firstLine="566"/>
        <w:jc w:val="both"/>
      </w:pPr>
      <w:r>
        <w:rPr>
          <w:color w:val="333333"/>
        </w:rPr>
        <w:t>Использовать графики функций для исследования процессов и зависимостей из дру-гих учебныхдисциплин.</w:t>
      </w:r>
    </w:p>
    <w:p w:rsidR="00557633" w:rsidRDefault="00557633">
      <w:pPr>
        <w:pStyle w:val="a3"/>
        <w:rPr>
          <w:sz w:val="26"/>
        </w:rPr>
      </w:pPr>
    </w:p>
    <w:p w:rsidR="00557633" w:rsidRDefault="00557633">
      <w:pPr>
        <w:pStyle w:val="a3"/>
        <w:rPr>
          <w:sz w:val="26"/>
        </w:rPr>
      </w:pPr>
    </w:p>
    <w:p w:rsidR="00557633" w:rsidRDefault="00593EF7">
      <w:pPr>
        <w:pStyle w:val="2"/>
        <w:spacing w:before="204"/>
        <w:ind w:left="1028"/>
      </w:pPr>
      <w:r>
        <w:rPr>
          <w:color w:val="333333"/>
        </w:rPr>
        <w:t>Началаматематическогоанализа</w:t>
      </w:r>
    </w:p>
    <w:p w:rsidR="00557633" w:rsidRDefault="00557633">
      <w:pPr>
        <w:pStyle w:val="a3"/>
        <w:spacing w:before="5"/>
        <w:rPr>
          <w:b/>
        </w:rPr>
      </w:pPr>
    </w:p>
    <w:p w:rsidR="00557633" w:rsidRDefault="00593EF7">
      <w:pPr>
        <w:pStyle w:val="a3"/>
        <w:ind w:left="462" w:right="667" w:firstLine="566"/>
        <w:jc w:val="both"/>
      </w:pPr>
      <w:r>
        <w:rPr>
          <w:color w:val="333333"/>
        </w:rPr>
        <w:t>Оперировать понятиями: непрерывная функция; производная функции; использоватьгеометрическийи физическийсмысл производнойдлярешениязадач.</w:t>
      </w:r>
    </w:p>
    <w:p w:rsidR="00557633" w:rsidRDefault="00557633">
      <w:pPr>
        <w:pStyle w:val="a3"/>
        <w:spacing w:before="5"/>
      </w:pPr>
    </w:p>
    <w:p w:rsidR="00557633" w:rsidRDefault="00593EF7">
      <w:pPr>
        <w:pStyle w:val="a3"/>
        <w:ind w:left="462" w:right="670" w:firstLine="566"/>
        <w:jc w:val="both"/>
      </w:pPr>
      <w:r>
        <w:rPr>
          <w:color w:val="333333"/>
        </w:rPr>
        <w:t>Находить производные элементарных функций, вычислять производные суммы, про-изведения,частногофункций.</w:t>
      </w:r>
    </w:p>
    <w:p w:rsidR="00557633" w:rsidRDefault="00557633">
      <w:pPr>
        <w:pStyle w:val="a3"/>
        <w:spacing w:before="2"/>
      </w:pPr>
    </w:p>
    <w:p w:rsidR="00557633" w:rsidRDefault="00593EF7">
      <w:pPr>
        <w:pStyle w:val="a3"/>
        <w:spacing w:before="1"/>
        <w:ind w:left="462" w:right="670" w:firstLine="566"/>
        <w:jc w:val="both"/>
      </w:pPr>
      <w:r>
        <w:rPr>
          <w:color w:val="333333"/>
        </w:rPr>
        <w:t>Использовать производную для исследования функции на монотонность и экстре-мумы,применятьрезультатыисследованиякпостроению графиков.</w:t>
      </w:r>
    </w:p>
    <w:p w:rsidR="00557633" w:rsidRDefault="00557633">
      <w:pPr>
        <w:pStyle w:val="a3"/>
        <w:spacing w:before="4"/>
      </w:pPr>
    </w:p>
    <w:p w:rsidR="00557633" w:rsidRDefault="00593EF7">
      <w:pPr>
        <w:pStyle w:val="a3"/>
        <w:spacing w:before="1"/>
        <w:ind w:left="462" w:right="670" w:firstLine="566"/>
        <w:jc w:val="both"/>
      </w:pPr>
      <w:r>
        <w:rPr>
          <w:color w:val="333333"/>
        </w:rPr>
        <w:t>Использовать производную для нахождения наилучшего решения в прикладных, втом числе социально-экономических, задачах.</w:t>
      </w:r>
    </w:p>
    <w:p w:rsidR="00557633" w:rsidRDefault="00557633">
      <w:pPr>
        <w:pStyle w:val="a3"/>
        <w:spacing w:before="2"/>
      </w:pPr>
    </w:p>
    <w:p w:rsidR="00557633" w:rsidRDefault="00593EF7">
      <w:pPr>
        <w:pStyle w:val="a3"/>
        <w:ind w:left="462" w:right="670" w:firstLine="566"/>
        <w:jc w:val="both"/>
      </w:pPr>
      <w:r>
        <w:rPr>
          <w:color w:val="333333"/>
        </w:rPr>
        <w:t>Оперировать понятиями: первообразная и интеграл; понимать геометрический и фи-зическийсмыслинтеграла.</w:t>
      </w:r>
    </w:p>
    <w:p w:rsidR="00557633" w:rsidRDefault="00557633">
      <w:pPr>
        <w:pStyle w:val="a3"/>
        <w:spacing w:before="5"/>
      </w:pPr>
    </w:p>
    <w:p w:rsidR="00557633" w:rsidRDefault="00593EF7">
      <w:pPr>
        <w:pStyle w:val="a3"/>
        <w:ind w:left="462" w:right="671" w:firstLine="566"/>
        <w:jc w:val="both"/>
      </w:pPr>
      <w:r>
        <w:rPr>
          <w:color w:val="333333"/>
        </w:rPr>
        <w:t>Находить первообразные элементарных функций; вычислять интеграл по формулеНьютона–Лейбница.</w:t>
      </w:r>
    </w:p>
    <w:p w:rsidR="00557633" w:rsidRDefault="00557633">
      <w:pPr>
        <w:jc w:val="both"/>
        <w:sectPr w:rsidR="00557633">
          <w:pgSz w:w="11910" w:h="16380"/>
          <w:pgMar w:top="1060" w:right="180" w:bottom="1240" w:left="1240" w:header="0" w:footer="978" w:gutter="0"/>
          <w:cols w:space="720"/>
        </w:sectPr>
      </w:pPr>
    </w:p>
    <w:p w:rsidR="00557633" w:rsidRDefault="00593EF7">
      <w:pPr>
        <w:pStyle w:val="a3"/>
        <w:spacing w:before="72"/>
        <w:ind w:left="462" w:firstLine="566"/>
      </w:pPr>
      <w:r>
        <w:rPr>
          <w:color w:val="333333"/>
          <w:spacing w:val="-1"/>
        </w:rPr>
        <w:lastRenderedPageBreak/>
        <w:t>Решать</w:t>
      </w:r>
      <w:r>
        <w:rPr>
          <w:color w:val="333333"/>
        </w:rPr>
        <w:t>прикладныезадачи,втомчислесоциально-экономическогоифизическогоха-рактера,средствамиматематическогоанализа.</w:t>
      </w:r>
    </w:p>
    <w:p w:rsidR="00557633" w:rsidRDefault="00557633">
      <w:pPr>
        <w:sectPr w:rsidR="00557633">
          <w:pgSz w:w="11910" w:h="16380"/>
          <w:pgMar w:top="1060" w:right="180" w:bottom="1240" w:left="1240" w:header="0" w:footer="978" w:gutter="0"/>
          <w:cols w:space="720"/>
        </w:sectPr>
      </w:pPr>
    </w:p>
    <w:p w:rsidR="00557633" w:rsidRDefault="00593EF7" w:rsidP="00907626">
      <w:pPr>
        <w:pStyle w:val="1"/>
        <w:numPr>
          <w:ilvl w:val="2"/>
          <w:numId w:val="77"/>
        </w:numPr>
        <w:tabs>
          <w:tab w:val="left" w:pos="1883"/>
        </w:tabs>
        <w:spacing w:before="73"/>
        <w:ind w:left="1882" w:hanging="702"/>
        <w:jc w:val="left"/>
      </w:pPr>
      <w:r>
        <w:rPr>
          <w:color w:val="181717"/>
        </w:rPr>
        <w:lastRenderedPageBreak/>
        <w:t>РАБОЧАЯПРОГРАММАУЧЕБНОГОПРЕДМЕТА«ГЕО-</w:t>
      </w:r>
    </w:p>
    <w:p w:rsidR="00557633" w:rsidRDefault="00593EF7">
      <w:pPr>
        <w:spacing w:before="2"/>
        <w:ind w:left="462"/>
        <w:rPr>
          <w:b/>
          <w:sz w:val="28"/>
        </w:rPr>
      </w:pPr>
      <w:r>
        <w:rPr>
          <w:b/>
          <w:color w:val="181717"/>
          <w:sz w:val="28"/>
        </w:rPr>
        <w:t>МЕТРИЯ»(БАЗОВЫЙУРОВЕНЬ)</w:t>
      </w:r>
    </w:p>
    <w:p w:rsidR="00557633" w:rsidRDefault="00557633">
      <w:pPr>
        <w:pStyle w:val="a3"/>
        <w:spacing w:before="10"/>
        <w:rPr>
          <w:b/>
          <w:sz w:val="27"/>
        </w:rPr>
      </w:pPr>
    </w:p>
    <w:p w:rsidR="00557633" w:rsidRDefault="00593EF7">
      <w:pPr>
        <w:pStyle w:val="2"/>
      </w:pPr>
      <w:r>
        <w:t>ПОЯСНИТЕЛЬНАЯЗАПИСКА</w:t>
      </w:r>
    </w:p>
    <w:p w:rsidR="00557633" w:rsidRDefault="00557633">
      <w:pPr>
        <w:pStyle w:val="a3"/>
        <w:rPr>
          <w:b/>
          <w:sz w:val="26"/>
        </w:rPr>
      </w:pPr>
    </w:p>
    <w:p w:rsidR="00557633" w:rsidRDefault="00593EF7">
      <w:pPr>
        <w:pStyle w:val="a3"/>
        <w:spacing w:before="222"/>
        <w:ind w:left="462" w:right="668" w:firstLine="707"/>
        <w:jc w:val="both"/>
      </w:pPr>
      <w:r>
        <w:t>Рабочая программа учебного курса «Геометрия» базового уровня для обучающихся10 –11 классов разработана на основе Федерального государственного образовательногостандартасреднегообщегообразования,сучётомсовременныхмировыхтребований,предъявляемыхкматематическомуобразованию,итрадицийроссийскогообразования.Ре-ализацияпрограммыобеспечиваетовладениеключевымикомпетенциями,составляющимиосновудлясаморазвитияинепрерывногообразования,целостностьобщекультурного,лич-ностногоипознавательного развитияличности обучающихся.</w:t>
      </w:r>
    </w:p>
    <w:p w:rsidR="00557633" w:rsidRDefault="00557633">
      <w:pPr>
        <w:pStyle w:val="a3"/>
        <w:rPr>
          <w:sz w:val="26"/>
        </w:rPr>
      </w:pPr>
    </w:p>
    <w:p w:rsidR="00557633" w:rsidRDefault="00593EF7">
      <w:pPr>
        <w:pStyle w:val="2"/>
        <w:spacing w:before="220"/>
      </w:pPr>
      <w:r>
        <w:t>ЦЕЛИИЗУЧЕНИЯУЧЕБНОГО КУРСА</w:t>
      </w:r>
    </w:p>
    <w:p w:rsidR="00557633" w:rsidRDefault="00557633">
      <w:pPr>
        <w:pStyle w:val="a3"/>
        <w:rPr>
          <w:b/>
          <w:sz w:val="26"/>
        </w:rPr>
      </w:pPr>
    </w:p>
    <w:p w:rsidR="00557633" w:rsidRDefault="00593EF7">
      <w:pPr>
        <w:pStyle w:val="a3"/>
        <w:spacing w:before="222"/>
        <w:ind w:left="462" w:right="667" w:firstLine="566"/>
        <w:jc w:val="both"/>
      </w:pPr>
      <w:r>
        <w:rPr>
          <w:spacing w:val="-1"/>
        </w:rPr>
        <w:t>Важностьучебного</w:t>
      </w:r>
      <w:r>
        <w:t>курсагеометриинауровнесреднегообщегообразованияобуслов-ленапрактическойзначимостьюметапредметныхипредметныхрезультатовобучениягео-метрии в направлении личностного развития обучающихся, формирования функциональ-ной математической грамотности, изучения других учебных дисциплин. Развитие у обуча-</w:t>
      </w:r>
      <w:r>
        <w:rPr>
          <w:spacing w:val="-1"/>
        </w:rPr>
        <w:t>ющихсяправильныхпредставленийосущностиипроисхождении</w:t>
      </w:r>
      <w:r>
        <w:t>геометрическихабстрак-ций, соотношении реального и идеального, характере отражения математической наукойявлений и процессов реального мира, месте геометрии в системе наук и роли математиче-ского моделирования в научном познании и в практике способствует формированию науч-ного мировоззрения учащихся, а также качеств мышления, необходимых для адаптации всовременномобществе.</w:t>
      </w:r>
    </w:p>
    <w:p w:rsidR="00557633" w:rsidRDefault="00557633">
      <w:pPr>
        <w:pStyle w:val="a3"/>
        <w:spacing w:before="5"/>
      </w:pPr>
    </w:p>
    <w:p w:rsidR="00557633" w:rsidRDefault="00593EF7">
      <w:pPr>
        <w:pStyle w:val="a3"/>
        <w:ind w:left="462" w:right="668" w:firstLine="566"/>
        <w:jc w:val="both"/>
      </w:pPr>
      <w:r>
        <w:t>Геометрия является одним из базовых предметов на уровне среднего общего образо-вания, так как обеспечивает возможность изучения как дисциплин естественно-научнойнаправленности,такигуманитарной.</w:t>
      </w:r>
    </w:p>
    <w:p w:rsidR="00557633" w:rsidRDefault="00557633">
      <w:pPr>
        <w:pStyle w:val="a3"/>
        <w:spacing w:before="3"/>
      </w:pPr>
    </w:p>
    <w:p w:rsidR="00557633" w:rsidRDefault="00593EF7">
      <w:pPr>
        <w:pStyle w:val="a3"/>
        <w:ind w:left="462" w:right="669" w:firstLine="566"/>
        <w:jc w:val="both"/>
      </w:pPr>
      <w:r>
        <w:t>Логическое мышление, формируемое при изучении обучающимися понятийных ос-новгеометрииипостроениицепочкилогическихутвержденийвходерешениягеометриче-ских задач, умение выдвигать и опровергать гипотезы непосредственно используются прирешении задачестественно-научного цикла,вчастностиизкурса физики.</w:t>
      </w:r>
    </w:p>
    <w:p w:rsidR="00557633" w:rsidRDefault="00557633">
      <w:pPr>
        <w:pStyle w:val="a3"/>
        <w:spacing w:before="5"/>
      </w:pPr>
    </w:p>
    <w:p w:rsidR="00557633" w:rsidRDefault="00593EF7">
      <w:pPr>
        <w:pStyle w:val="a3"/>
        <w:ind w:left="462" w:right="667" w:firstLine="566"/>
        <w:jc w:val="both"/>
      </w:pPr>
      <w:r>
        <w:t>Умение ориентироваться в пространстве играет существенную роль во всех областяхдеятельности человека. Ориентация человека во времени и пространстве ― необходимоеусловие его социального бытия, форма отражения окружающего мира, условие успешногопознания и активного преобразования действительности. Оперирование пространствен-нымиобразамиобъединяетразныевидыучебнойитрудовойдеятельности,являетсяоднимиз профессионально важных качеств, поэтому актуальна задача формирования у обучаю-щихся пространственного мышления как разновидности образного мышления ― суще-</w:t>
      </w:r>
      <w:r>
        <w:rPr>
          <w:spacing w:val="-1"/>
        </w:rPr>
        <w:t>ственногокомпонентав</w:t>
      </w:r>
      <w:r>
        <w:t>подготовкекпрактическойдеятельностипомногимнаправлениям.</w:t>
      </w:r>
    </w:p>
    <w:p w:rsidR="00557633" w:rsidRDefault="00557633">
      <w:pPr>
        <w:pStyle w:val="a3"/>
        <w:spacing w:before="3"/>
      </w:pPr>
    </w:p>
    <w:p w:rsidR="00557633" w:rsidRDefault="00593EF7">
      <w:pPr>
        <w:pStyle w:val="a3"/>
        <w:ind w:right="673"/>
        <w:jc w:val="right"/>
      </w:pPr>
      <w:r>
        <w:t>Цельосвоенияпрограммыучебногокурса«Геометрия»набазовомуровнеобучения</w:t>
      </w:r>
    </w:p>
    <w:p w:rsidR="00557633" w:rsidRDefault="00593EF7">
      <w:pPr>
        <w:pStyle w:val="a3"/>
        <w:ind w:right="672"/>
        <w:jc w:val="right"/>
      </w:pPr>
      <w:r>
        <w:lastRenderedPageBreak/>
        <w:t>–общеобразовательноеиобщекультурноеразвитиеобучающихсячерезобеспечениевоз-</w:t>
      </w:r>
    </w:p>
    <w:p w:rsidR="00557633" w:rsidRDefault="00557633">
      <w:pPr>
        <w:jc w:val="right"/>
        <w:sectPr w:rsidR="00557633">
          <w:pgSz w:w="11910" w:h="16380"/>
          <w:pgMar w:top="1060" w:right="180" w:bottom="1240" w:left="1240" w:header="0" w:footer="978" w:gutter="0"/>
          <w:cols w:space="720"/>
        </w:sectPr>
      </w:pPr>
    </w:p>
    <w:p w:rsidR="00557633" w:rsidRDefault="00593EF7">
      <w:pPr>
        <w:pStyle w:val="a3"/>
        <w:spacing w:before="72"/>
        <w:ind w:left="462" w:right="668"/>
        <w:jc w:val="both"/>
      </w:pPr>
      <w:r>
        <w:lastRenderedPageBreak/>
        <w:t>можности приобретения и использования систематических геометрических знаний и дей-</w:t>
      </w:r>
      <w:r>
        <w:rPr>
          <w:spacing w:val="-1"/>
        </w:rPr>
        <w:t>ствий,специфичных</w:t>
      </w:r>
      <w:r>
        <w:t>геометрии,возможностиуспешногопродолженияобразованияпоспе-циальностям,несвязаннымсприкладнымиспользованием геометрии.</w:t>
      </w:r>
    </w:p>
    <w:p w:rsidR="00557633" w:rsidRDefault="00557633">
      <w:pPr>
        <w:pStyle w:val="a3"/>
        <w:spacing w:before="5"/>
      </w:pPr>
    </w:p>
    <w:p w:rsidR="00557633" w:rsidRDefault="00593EF7">
      <w:pPr>
        <w:pStyle w:val="a3"/>
        <w:ind w:left="462" w:right="667" w:firstLine="566"/>
        <w:jc w:val="both"/>
      </w:pPr>
      <w:r>
        <w:t>Программапогеометриинабазовомуровнепредназначенадляобучающихсясреднейшколы, не испытывавших значительных затруднений на уровне основного общего образо-вания. Таким образом, обучающиеся на базовом уровне должны освоить общие математи-ческиеумения,связанныесоспецификойгеометрииинеобходимыедляжизнивсовремен-ном обществе. Кроме этого, они имеют возможность изучить геометрию более глубоко,если в дальнейшем возникнет необходимость в геометрических знаниях в профессиональ-нойдеятельности.</w:t>
      </w:r>
    </w:p>
    <w:p w:rsidR="00557633" w:rsidRDefault="00557633">
      <w:pPr>
        <w:pStyle w:val="a3"/>
        <w:spacing w:before="5"/>
      </w:pPr>
    </w:p>
    <w:p w:rsidR="00557633" w:rsidRDefault="00593EF7">
      <w:pPr>
        <w:pStyle w:val="a3"/>
        <w:spacing w:before="1"/>
        <w:ind w:left="462" w:right="672" w:firstLine="707"/>
        <w:jc w:val="both"/>
      </w:pPr>
      <w:r>
        <w:t>Достижение цели освоения программы обеспечивается решением соответствующихзадач. Приоритетными задачами освоения курса «Геометрии» на базовом уровне в 10―11классахявляются:</w:t>
      </w:r>
    </w:p>
    <w:p w:rsidR="00557633" w:rsidRDefault="00557633">
      <w:pPr>
        <w:pStyle w:val="a3"/>
        <w:spacing w:before="2"/>
      </w:pPr>
    </w:p>
    <w:p w:rsidR="00557633" w:rsidRDefault="00593EF7" w:rsidP="00907626">
      <w:pPr>
        <w:pStyle w:val="a6"/>
        <w:numPr>
          <w:ilvl w:val="0"/>
          <w:numId w:val="75"/>
        </w:numPr>
        <w:tabs>
          <w:tab w:val="left" w:pos="463"/>
        </w:tabs>
        <w:ind w:right="670"/>
        <w:rPr>
          <w:rFonts w:ascii="Symbol" w:hAnsi="Symbol"/>
          <w:color w:val="333333"/>
          <w:sz w:val="20"/>
        </w:rPr>
      </w:pPr>
      <w:r>
        <w:rPr>
          <w:sz w:val="24"/>
        </w:rPr>
        <w:t>формированиепредставленияогеометриикакчастимировойкультурыиосознаниееёвза-имосвязисокружающиммиром;</w:t>
      </w:r>
    </w:p>
    <w:p w:rsidR="00557633" w:rsidRDefault="00593EF7" w:rsidP="00907626">
      <w:pPr>
        <w:pStyle w:val="a6"/>
        <w:numPr>
          <w:ilvl w:val="0"/>
          <w:numId w:val="75"/>
        </w:numPr>
        <w:tabs>
          <w:tab w:val="left" w:pos="463"/>
        </w:tabs>
        <w:ind w:right="666"/>
        <w:rPr>
          <w:rFonts w:ascii="Symbol" w:hAnsi="Symbol"/>
          <w:color w:val="333333"/>
          <w:sz w:val="20"/>
        </w:rPr>
      </w:pPr>
      <w:r>
        <w:rPr>
          <w:sz w:val="24"/>
        </w:rPr>
        <w:t>формирование представления о многогранниках и телах вращения как о важнейших мате-матических моделях, позволяющих описывать и изучать разные явления окружающегомира;</w:t>
      </w:r>
    </w:p>
    <w:p w:rsidR="00557633" w:rsidRDefault="00593EF7" w:rsidP="00907626">
      <w:pPr>
        <w:pStyle w:val="a6"/>
        <w:numPr>
          <w:ilvl w:val="0"/>
          <w:numId w:val="75"/>
        </w:numPr>
        <w:tabs>
          <w:tab w:val="left" w:pos="463"/>
        </w:tabs>
        <w:ind w:right="670"/>
        <w:rPr>
          <w:rFonts w:ascii="Symbol" w:hAnsi="Symbol"/>
          <w:color w:val="333333"/>
          <w:sz w:val="20"/>
        </w:rPr>
      </w:pPr>
      <w:r>
        <w:rPr>
          <w:sz w:val="24"/>
        </w:rPr>
        <w:t>формирование умения распознавать на чертежах, моделях и в реальном мире многогран-никиителавращения;</w:t>
      </w:r>
    </w:p>
    <w:p w:rsidR="00557633" w:rsidRDefault="00593EF7" w:rsidP="00907626">
      <w:pPr>
        <w:pStyle w:val="a6"/>
        <w:numPr>
          <w:ilvl w:val="0"/>
          <w:numId w:val="75"/>
        </w:numPr>
        <w:tabs>
          <w:tab w:val="left" w:pos="463"/>
        </w:tabs>
        <w:spacing w:before="1"/>
        <w:ind w:right="666"/>
        <w:rPr>
          <w:rFonts w:ascii="Symbol" w:hAnsi="Symbol"/>
          <w:color w:val="333333"/>
          <w:sz w:val="20"/>
        </w:rPr>
      </w:pPr>
      <w:r>
        <w:rPr>
          <w:sz w:val="24"/>
        </w:rPr>
        <w:t>овладениеметодамирешениязадачнапостроениянаизображенияхпространственныхфи-гур;</w:t>
      </w:r>
    </w:p>
    <w:p w:rsidR="00557633" w:rsidRDefault="00593EF7" w:rsidP="00907626">
      <w:pPr>
        <w:pStyle w:val="a6"/>
        <w:numPr>
          <w:ilvl w:val="0"/>
          <w:numId w:val="75"/>
        </w:numPr>
        <w:tabs>
          <w:tab w:val="left" w:pos="463"/>
        </w:tabs>
        <w:ind w:right="670"/>
        <w:rPr>
          <w:rFonts w:ascii="Symbol" w:hAnsi="Symbol"/>
          <w:color w:val="333333"/>
          <w:sz w:val="20"/>
        </w:rPr>
      </w:pPr>
      <w:r>
        <w:rPr>
          <w:sz w:val="24"/>
        </w:rPr>
        <w:t>формирование умения оперировать основными понятиями о многогранниках и телах вра-щенияиих основнымисвойствами;</w:t>
      </w:r>
    </w:p>
    <w:p w:rsidR="00557633" w:rsidRDefault="00593EF7" w:rsidP="00907626">
      <w:pPr>
        <w:pStyle w:val="a6"/>
        <w:numPr>
          <w:ilvl w:val="0"/>
          <w:numId w:val="75"/>
        </w:numPr>
        <w:tabs>
          <w:tab w:val="left" w:pos="463"/>
        </w:tabs>
        <w:ind w:right="669"/>
        <w:rPr>
          <w:rFonts w:ascii="Symbol" w:hAnsi="Symbol"/>
          <w:color w:val="333333"/>
          <w:sz w:val="20"/>
        </w:rPr>
      </w:pPr>
      <w:r>
        <w:rPr>
          <w:sz w:val="24"/>
        </w:rPr>
        <w:t>овладение алгоритмами решения основных типов задач; формирование умения проводитьнесложные доказательные рассуждения в ходе решения стереометрических задач и задач спрактическимсодержанием;</w:t>
      </w:r>
    </w:p>
    <w:p w:rsidR="00557633" w:rsidRDefault="00593EF7" w:rsidP="00907626">
      <w:pPr>
        <w:pStyle w:val="a6"/>
        <w:numPr>
          <w:ilvl w:val="0"/>
          <w:numId w:val="75"/>
        </w:numPr>
        <w:tabs>
          <w:tab w:val="left" w:pos="463"/>
        </w:tabs>
        <w:ind w:right="667"/>
        <w:rPr>
          <w:rFonts w:ascii="Symbol" w:hAnsi="Symbol"/>
          <w:color w:val="333333"/>
          <w:sz w:val="20"/>
        </w:rPr>
      </w:pPr>
      <w:r>
        <w:rPr>
          <w:sz w:val="24"/>
        </w:rPr>
        <w:t>развитие интеллектуальных и творческих способностей обучающихся, познавательной ак-тивности,исследовательскихумений,критичности мышления;</w:t>
      </w:r>
    </w:p>
    <w:p w:rsidR="00557633" w:rsidRDefault="00593EF7" w:rsidP="00907626">
      <w:pPr>
        <w:pStyle w:val="a6"/>
        <w:numPr>
          <w:ilvl w:val="0"/>
          <w:numId w:val="75"/>
        </w:numPr>
        <w:tabs>
          <w:tab w:val="left" w:pos="463"/>
        </w:tabs>
        <w:ind w:right="666"/>
        <w:rPr>
          <w:rFonts w:ascii="Symbol" w:hAnsi="Symbol"/>
          <w:color w:val="333333"/>
          <w:sz w:val="20"/>
        </w:rPr>
      </w:pPr>
      <w:r>
        <w:rPr>
          <w:sz w:val="24"/>
        </w:rPr>
        <w:t>формирование функциональной грамотности, релевантной геометрии: умение распозна-ватьпроявлениягеометрическихпонятий,объектовизакономерностейвреальныхжизнен-ных ситуациях и при изучении других учебных предметов, проявления зависимостей и за-кономерностей,формулироватьихнаязыкегеометрииисоздаватьгеометрическиемодели,</w:t>
      </w:r>
      <w:r>
        <w:rPr>
          <w:spacing w:val="-1"/>
          <w:sz w:val="24"/>
        </w:rPr>
        <w:t>применятьосвоенный</w:t>
      </w:r>
      <w:r>
        <w:rPr>
          <w:sz w:val="24"/>
        </w:rPr>
        <w:t>геометрическийаппаратдлярешенияпрактико-ориентированныхза-дач,интерпретироватьиоцениватьполученныерезультаты.</w:t>
      </w:r>
    </w:p>
    <w:p w:rsidR="00557633" w:rsidRDefault="00557633">
      <w:pPr>
        <w:pStyle w:val="a3"/>
        <w:spacing w:before="5"/>
      </w:pPr>
    </w:p>
    <w:p w:rsidR="00557633" w:rsidRDefault="00593EF7">
      <w:pPr>
        <w:pStyle w:val="a3"/>
        <w:ind w:left="462" w:right="667" w:firstLine="566"/>
        <w:jc w:val="both"/>
      </w:pPr>
      <w:r>
        <w:t>Отличительной особенностью программы является включение в курс стереометрии вначале его изучения задач, решаемых на уровне интуитивного познания, и определённымобразом организованная работа над ними, что способствуют развитию логического и про-странственного мышления, стимулирует протекание интуитивных процессов, мотивируетк дальнейшемуизучениюпредмета.</w:t>
      </w:r>
    </w:p>
    <w:p w:rsidR="00557633" w:rsidRDefault="00557633">
      <w:pPr>
        <w:pStyle w:val="a3"/>
        <w:spacing w:before="3"/>
      </w:pPr>
    </w:p>
    <w:p w:rsidR="00557633" w:rsidRDefault="00593EF7">
      <w:pPr>
        <w:pStyle w:val="a3"/>
        <w:ind w:left="462" w:right="667" w:firstLine="566"/>
        <w:jc w:val="both"/>
      </w:pPr>
      <w:r>
        <w:rPr>
          <w:spacing w:val="-1"/>
        </w:rPr>
        <w:t>Предпочтениеотдаётся</w:t>
      </w:r>
      <w:r>
        <w:t>наглядно-конструктивномуметодуобучения,тоестьтеорети-ческиезнанияимеютвсвоейосновечувственностьпредметно-практическойдеятельности.Развитие пространственных представлений у учащихся в курсе стереометрии проводитсязасчётрешениязадачнасозданиепространственныхобразовизадачнаоперированиепро-</w:t>
      </w:r>
    </w:p>
    <w:p w:rsidR="00557633" w:rsidRDefault="00557633">
      <w:pPr>
        <w:jc w:val="both"/>
        <w:sectPr w:rsidR="00557633">
          <w:pgSz w:w="11910" w:h="16380"/>
          <w:pgMar w:top="1060" w:right="180" w:bottom="1240" w:left="1240" w:header="0" w:footer="978" w:gutter="0"/>
          <w:cols w:space="720"/>
        </w:sectPr>
      </w:pPr>
    </w:p>
    <w:p w:rsidR="00557633" w:rsidRDefault="00593EF7">
      <w:pPr>
        <w:pStyle w:val="a3"/>
        <w:spacing w:before="72"/>
        <w:ind w:left="462" w:right="669"/>
        <w:jc w:val="both"/>
      </w:pPr>
      <w:r>
        <w:lastRenderedPageBreak/>
        <w:t>странственными образами. Создание образа проводится с опорой на наглядность, а опери-рование образом – в условиях отвлечения от наглядности, мысленного изменения его ис-ходногосодержания.</w:t>
      </w:r>
    </w:p>
    <w:p w:rsidR="00557633" w:rsidRDefault="00557633">
      <w:pPr>
        <w:pStyle w:val="a3"/>
        <w:spacing w:before="5"/>
      </w:pPr>
    </w:p>
    <w:p w:rsidR="00557633" w:rsidRDefault="00593EF7">
      <w:pPr>
        <w:pStyle w:val="a3"/>
        <w:ind w:left="462" w:right="667" w:firstLine="566"/>
        <w:jc w:val="both"/>
      </w:pPr>
      <w:r>
        <w:t>Основные содержательные линии курса «Геометрии» в 10–11 классах: «Многогран-ники»,«Прямыеиплоскостивпространстве»,«Телавращения»,«Векторыикоординатывпространстве». Формирование логических умений распределяется не только по содержа-тельным линиям, ноипогодамобучения на уровнесреднегообщегообразования.</w:t>
      </w:r>
    </w:p>
    <w:p w:rsidR="00557633" w:rsidRDefault="00557633">
      <w:pPr>
        <w:pStyle w:val="a3"/>
        <w:spacing w:before="5"/>
      </w:pPr>
    </w:p>
    <w:p w:rsidR="00557633" w:rsidRDefault="00593EF7">
      <w:pPr>
        <w:pStyle w:val="a3"/>
        <w:ind w:left="462" w:right="667" w:firstLine="566"/>
        <w:jc w:val="both"/>
      </w:pPr>
      <w:r>
        <w:t>Содержание образования, соответствующее предметным результатам освоения рабо-чейпрограммы,распределённым погодам обучения,структурированотаким образом,чтобыовладение геометрическимипонятиямии навыкамиосуществлялосьпоследова-тельно и поступательно, с соблюдением принципа преемственности, чтобы новые знаниявключались в общую систему геометрических представлений обучающихся, расширяя иуглубляяеё, образуя прочные множественные связи.</w:t>
      </w:r>
    </w:p>
    <w:p w:rsidR="00557633" w:rsidRDefault="00557633">
      <w:pPr>
        <w:pStyle w:val="a3"/>
        <w:spacing w:before="10"/>
        <w:rPr>
          <w:sz w:val="20"/>
        </w:rPr>
      </w:pPr>
    </w:p>
    <w:p w:rsidR="00557633" w:rsidRDefault="00593EF7">
      <w:pPr>
        <w:pStyle w:val="2"/>
        <w:spacing w:before="1"/>
      </w:pPr>
      <w:r>
        <w:t>МЕСТОУЧЕБНОГОКУРСАВ УЧЕБНОМ ПЛАНЕ</w:t>
      </w:r>
    </w:p>
    <w:p w:rsidR="00557633" w:rsidRDefault="00557633">
      <w:pPr>
        <w:pStyle w:val="a3"/>
        <w:rPr>
          <w:b/>
          <w:sz w:val="26"/>
        </w:rPr>
      </w:pPr>
    </w:p>
    <w:p w:rsidR="00557633" w:rsidRDefault="00593EF7">
      <w:pPr>
        <w:pStyle w:val="a3"/>
        <w:spacing w:before="224"/>
        <w:ind w:left="1170"/>
      </w:pPr>
      <w:r>
        <w:t>Наизучение геометрииотводится2часавнеделюв10классеи1часвнеделюв11</w:t>
      </w:r>
    </w:p>
    <w:p w:rsidR="00557633" w:rsidRDefault="00593EF7">
      <w:pPr>
        <w:pStyle w:val="a3"/>
        <w:ind w:left="462"/>
        <w:jc w:val="both"/>
      </w:pPr>
      <w:r>
        <w:t>классе,всегозадвагодаобучения -102учебныхчаса.</w:t>
      </w:r>
    </w:p>
    <w:p w:rsidR="00557633" w:rsidRDefault="00557633">
      <w:pPr>
        <w:pStyle w:val="a3"/>
        <w:rPr>
          <w:sz w:val="26"/>
        </w:rPr>
      </w:pPr>
    </w:p>
    <w:p w:rsidR="00557633" w:rsidRDefault="00593EF7">
      <w:pPr>
        <w:pStyle w:val="2"/>
        <w:spacing w:before="222"/>
      </w:pPr>
      <w:r>
        <w:t>СОДЕРЖАНИЕУЧЕБНОГОКУРСА</w:t>
      </w:r>
    </w:p>
    <w:p w:rsidR="00557633" w:rsidRDefault="00557633">
      <w:pPr>
        <w:pStyle w:val="a3"/>
        <w:rPr>
          <w:b/>
          <w:sz w:val="26"/>
        </w:rPr>
      </w:pPr>
    </w:p>
    <w:p w:rsidR="00557633" w:rsidRDefault="00557633">
      <w:pPr>
        <w:pStyle w:val="a3"/>
        <w:rPr>
          <w:b/>
          <w:sz w:val="26"/>
        </w:rPr>
      </w:pPr>
    </w:p>
    <w:p w:rsidR="00557633" w:rsidRDefault="00593EF7" w:rsidP="00907626">
      <w:pPr>
        <w:pStyle w:val="a6"/>
        <w:numPr>
          <w:ilvl w:val="0"/>
          <w:numId w:val="73"/>
        </w:numPr>
        <w:tabs>
          <w:tab w:val="left" w:pos="763"/>
        </w:tabs>
        <w:spacing w:before="199"/>
        <w:ind w:hanging="301"/>
        <w:rPr>
          <w:b/>
          <w:sz w:val="24"/>
        </w:rPr>
      </w:pPr>
      <w:r>
        <w:rPr>
          <w:b/>
          <w:sz w:val="24"/>
        </w:rPr>
        <w:t>КЛАСС</w:t>
      </w:r>
    </w:p>
    <w:p w:rsidR="00557633" w:rsidRDefault="00557633">
      <w:pPr>
        <w:pStyle w:val="a3"/>
        <w:rPr>
          <w:b/>
          <w:sz w:val="26"/>
        </w:rPr>
      </w:pPr>
    </w:p>
    <w:p w:rsidR="00557633" w:rsidRDefault="00557633">
      <w:pPr>
        <w:pStyle w:val="a3"/>
        <w:rPr>
          <w:b/>
          <w:sz w:val="26"/>
        </w:rPr>
      </w:pPr>
    </w:p>
    <w:p w:rsidR="00557633" w:rsidRDefault="00557633">
      <w:pPr>
        <w:pStyle w:val="a3"/>
        <w:rPr>
          <w:b/>
          <w:sz w:val="26"/>
        </w:rPr>
      </w:pPr>
    </w:p>
    <w:p w:rsidR="00557633" w:rsidRDefault="00593EF7">
      <w:pPr>
        <w:pStyle w:val="2"/>
        <w:spacing w:before="181"/>
        <w:ind w:left="1028"/>
      </w:pPr>
      <w:r>
        <w:t>Прямыеиплоскостивпространстве</w:t>
      </w:r>
    </w:p>
    <w:p w:rsidR="00557633" w:rsidRDefault="00557633">
      <w:pPr>
        <w:pStyle w:val="a3"/>
        <w:spacing w:before="5"/>
        <w:rPr>
          <w:b/>
        </w:rPr>
      </w:pPr>
    </w:p>
    <w:p w:rsidR="00557633" w:rsidRDefault="00593EF7">
      <w:pPr>
        <w:pStyle w:val="a3"/>
        <w:ind w:left="462" w:right="669" w:firstLine="566"/>
        <w:jc w:val="both"/>
      </w:pPr>
      <w:r>
        <w:t>Основные понятия стереометрии. Точка, прямая, плоскость, пространство. Понятиеобаксиоматическомпостроениистереометрии:аксиомыстереометриииследствияизних.</w:t>
      </w:r>
    </w:p>
    <w:p w:rsidR="00557633" w:rsidRDefault="00557633">
      <w:pPr>
        <w:pStyle w:val="a3"/>
        <w:spacing w:before="2"/>
      </w:pPr>
    </w:p>
    <w:p w:rsidR="00557633" w:rsidRDefault="00593EF7">
      <w:pPr>
        <w:pStyle w:val="a3"/>
        <w:spacing w:before="1"/>
        <w:ind w:left="462" w:right="668" w:firstLine="566"/>
        <w:jc w:val="both"/>
      </w:pPr>
      <w:r>
        <w:t>Взаимное расположение прямых в пространстве: пересекающиеся, параллельные искрещивающиеся прямые. Параллельность прямых и плоскостей в пространстве: парал-лельные прямые в пространстве; параллельность трёх прямых; параллельность прямой иплоскости. Углы с сонаправленными сторонами; угол между прямыми в пространстве. Па-раллельность плоскостей: параллельные плоскости; свойства параллельных плоскостей.Простейшие пространственные фигуры на плоскости: тетраэдр, куб, параллелепипед; по-строение сечений.</w:t>
      </w:r>
    </w:p>
    <w:p w:rsidR="00557633" w:rsidRDefault="00557633">
      <w:pPr>
        <w:pStyle w:val="a3"/>
        <w:spacing w:before="5"/>
      </w:pPr>
    </w:p>
    <w:p w:rsidR="00557633" w:rsidRDefault="00593EF7">
      <w:pPr>
        <w:pStyle w:val="a3"/>
        <w:ind w:left="462" w:right="665" w:firstLine="566"/>
        <w:jc w:val="both"/>
      </w:pPr>
      <w:r>
        <w:rPr>
          <w:spacing w:val="-1"/>
        </w:rPr>
        <w:t>Перпендикулярностьпрямойиплоскости:перпендикулярные</w:t>
      </w:r>
      <w:r>
        <w:t>прямыевпространстве,прямыепараллельныеиперпендикулярныекплоскости,признакперпендикулярностипря-мой и плоскости, теорема о прямой перпендикулярной плоскости. Углы в пространстве:уголмеждупрямойиплоскостью;двугранныйугол,линейныйуголдвугранногоу</w:t>
      </w:r>
      <w:r>
        <w:lastRenderedPageBreak/>
        <w:t>гла.Пер-</w:t>
      </w:r>
    </w:p>
    <w:p w:rsidR="00557633" w:rsidRDefault="00557633">
      <w:pPr>
        <w:jc w:val="both"/>
        <w:sectPr w:rsidR="00557633">
          <w:pgSz w:w="11910" w:h="16380"/>
          <w:pgMar w:top="1060" w:right="180" w:bottom="1240" w:left="1240" w:header="0" w:footer="978" w:gutter="0"/>
          <w:cols w:space="720"/>
        </w:sectPr>
      </w:pPr>
    </w:p>
    <w:p w:rsidR="00557633" w:rsidRDefault="00593EF7">
      <w:pPr>
        <w:pStyle w:val="a3"/>
        <w:spacing w:before="72"/>
        <w:ind w:left="462" w:right="667"/>
        <w:jc w:val="both"/>
      </w:pPr>
      <w:r>
        <w:lastRenderedPageBreak/>
        <w:t>пендикуляринаклонные:расстояниеотточкидоплоскости,расстояниеотпрямойдоплос-кости, проекция фигуры на плоскость. Перпендикулярность плоскостей: признак перпен-дикулярности двухплоскостей. Теоремао трёхперпендикулярах.</w:t>
      </w:r>
    </w:p>
    <w:p w:rsidR="00557633" w:rsidRDefault="00557633">
      <w:pPr>
        <w:pStyle w:val="a3"/>
        <w:spacing w:before="5"/>
      </w:pPr>
    </w:p>
    <w:p w:rsidR="00557633" w:rsidRDefault="00593EF7">
      <w:pPr>
        <w:pStyle w:val="2"/>
        <w:ind w:left="1028"/>
      </w:pPr>
      <w:r>
        <w:t>Многогранники</w:t>
      </w:r>
    </w:p>
    <w:p w:rsidR="00557633" w:rsidRDefault="00557633">
      <w:pPr>
        <w:pStyle w:val="a3"/>
        <w:spacing w:before="5"/>
        <w:rPr>
          <w:b/>
        </w:rPr>
      </w:pPr>
    </w:p>
    <w:p w:rsidR="00557633" w:rsidRDefault="00593EF7">
      <w:pPr>
        <w:pStyle w:val="a3"/>
        <w:ind w:left="462" w:right="666" w:firstLine="566"/>
        <w:jc w:val="both"/>
      </w:pPr>
      <w:r>
        <w:t>Понятие многогранника, основные элементы многогранника, выпуклые и невыпук-лыемногогранники;развёрткамногогранника.Призма:</w:t>
      </w:r>
      <w:r>
        <w:rPr>
          <w:i/>
        </w:rPr>
        <w:t>n-</w:t>
      </w:r>
      <w:r>
        <w:t xml:space="preserve">угольнаяпризма;гранииоснова-ния призмы; прямая и наклонная призмы; боковая и полная поверхность призмы. Паралле-лепипед, прямоугольный параллелепипед и его свойства. Пирамида: </w:t>
      </w:r>
      <w:r>
        <w:rPr>
          <w:i/>
        </w:rPr>
        <w:t>n</w:t>
      </w:r>
      <w:r>
        <w:t>-угольная пирамида,грани и основание пирамиды; боковая и полная поверхность пирамиды; правильная и усе-чённая пирамида. Элементы призмы и пирамиды. Правильные многогранники: понятиеправильного многогранника; правильная призма и правильная пирамида; правильная тре-угольная пирамида и правильный тетраэдр; куб. Представление о правильных многогран-никах:октаэдр, додекаэдриикосаэдр.Сеченияпризмы ипирамиды.</w:t>
      </w:r>
    </w:p>
    <w:p w:rsidR="00557633" w:rsidRDefault="00557633">
      <w:pPr>
        <w:pStyle w:val="a3"/>
        <w:spacing w:before="3"/>
      </w:pPr>
    </w:p>
    <w:p w:rsidR="00557633" w:rsidRDefault="00593EF7">
      <w:pPr>
        <w:pStyle w:val="a3"/>
        <w:ind w:left="462" w:right="670" w:firstLine="566"/>
        <w:jc w:val="both"/>
      </w:pPr>
      <w:r>
        <w:t>Симметрия в пространстве: симметрия относительно точки, прямой, плоскости. Эле-ментысимметриивпирамидах,параллелепипедах,правильныхмногогранниках.</w:t>
      </w:r>
    </w:p>
    <w:p w:rsidR="00557633" w:rsidRDefault="00557633">
      <w:pPr>
        <w:pStyle w:val="a3"/>
        <w:spacing w:before="5"/>
      </w:pPr>
    </w:p>
    <w:p w:rsidR="00557633" w:rsidRDefault="00593EF7">
      <w:pPr>
        <w:pStyle w:val="a3"/>
        <w:ind w:left="462" w:right="666" w:firstLine="566"/>
        <w:jc w:val="both"/>
      </w:pPr>
      <w:r>
        <w:t>Вычисление элементов многогранников: рёбра, диагонали, углы. Площадь боковой</w:t>
      </w:r>
      <w:r>
        <w:rPr>
          <w:spacing w:val="-1"/>
        </w:rPr>
        <w:t>поверхностииполнойповерхности</w:t>
      </w:r>
      <w:r>
        <w:t>прямойпризмы,площадьоснований,теоремаобоковой</w:t>
      </w:r>
      <w:r>
        <w:rPr>
          <w:spacing w:val="-1"/>
        </w:rPr>
        <w:t>поверхностипрямойпризмы.Площадьбоковойповерхностииповерхности</w:t>
      </w:r>
      <w:r>
        <w:t>правильнойпи-рамиды, теорема о площади усечённой пирамиды. Понятие об объёме. Объём пирамиды,призмы.</w:t>
      </w:r>
    </w:p>
    <w:p w:rsidR="00557633" w:rsidRDefault="00557633">
      <w:pPr>
        <w:pStyle w:val="a3"/>
        <w:spacing w:before="5"/>
      </w:pPr>
    </w:p>
    <w:p w:rsidR="00557633" w:rsidRDefault="00593EF7">
      <w:pPr>
        <w:pStyle w:val="a3"/>
        <w:ind w:left="462" w:right="669" w:firstLine="566"/>
        <w:jc w:val="both"/>
      </w:pPr>
      <w:r>
        <w:t>Подобные тела в пространстве. Соотношения между площадями поверхностей, объё-мамиподобныхтел.</w:t>
      </w:r>
    </w:p>
    <w:p w:rsidR="00557633" w:rsidRDefault="00557633">
      <w:pPr>
        <w:pStyle w:val="a3"/>
        <w:rPr>
          <w:sz w:val="26"/>
        </w:rPr>
      </w:pPr>
    </w:p>
    <w:p w:rsidR="00557633" w:rsidRDefault="00557633">
      <w:pPr>
        <w:pStyle w:val="a3"/>
        <w:rPr>
          <w:sz w:val="26"/>
        </w:rPr>
      </w:pPr>
    </w:p>
    <w:p w:rsidR="00557633" w:rsidRDefault="00593EF7" w:rsidP="00907626">
      <w:pPr>
        <w:pStyle w:val="2"/>
        <w:numPr>
          <w:ilvl w:val="0"/>
          <w:numId w:val="73"/>
        </w:numPr>
        <w:tabs>
          <w:tab w:val="left" w:pos="763"/>
        </w:tabs>
        <w:spacing w:before="204"/>
        <w:ind w:hanging="301"/>
        <w:jc w:val="both"/>
      </w:pPr>
      <w:r>
        <w:t>КЛАСС</w:t>
      </w:r>
    </w:p>
    <w:p w:rsidR="00557633" w:rsidRDefault="00557633">
      <w:pPr>
        <w:pStyle w:val="a3"/>
        <w:rPr>
          <w:b/>
          <w:sz w:val="26"/>
        </w:rPr>
      </w:pPr>
    </w:p>
    <w:p w:rsidR="00557633" w:rsidRDefault="00557633">
      <w:pPr>
        <w:pStyle w:val="a3"/>
        <w:rPr>
          <w:b/>
          <w:sz w:val="26"/>
        </w:rPr>
      </w:pPr>
    </w:p>
    <w:p w:rsidR="00557633" w:rsidRDefault="00557633">
      <w:pPr>
        <w:pStyle w:val="a3"/>
        <w:rPr>
          <w:b/>
          <w:sz w:val="26"/>
        </w:rPr>
      </w:pPr>
    </w:p>
    <w:p w:rsidR="00557633" w:rsidRDefault="00593EF7">
      <w:pPr>
        <w:spacing w:before="179"/>
        <w:ind w:left="1028"/>
        <w:rPr>
          <w:b/>
          <w:sz w:val="24"/>
        </w:rPr>
      </w:pPr>
      <w:r>
        <w:rPr>
          <w:b/>
          <w:sz w:val="24"/>
        </w:rPr>
        <w:t>Телавращения</w:t>
      </w:r>
    </w:p>
    <w:p w:rsidR="00557633" w:rsidRDefault="00557633">
      <w:pPr>
        <w:pStyle w:val="a3"/>
        <w:spacing w:before="4"/>
        <w:rPr>
          <w:b/>
        </w:rPr>
      </w:pPr>
    </w:p>
    <w:p w:rsidR="00557633" w:rsidRDefault="00593EF7">
      <w:pPr>
        <w:pStyle w:val="a3"/>
        <w:spacing w:before="1"/>
        <w:ind w:left="462" w:right="670" w:firstLine="566"/>
        <w:jc w:val="both"/>
      </w:pPr>
      <w:r>
        <w:t>Цилиндрическаяповерхность,образующиецилиндрическойповерхности,осьцилин-дрической поверхности. Цилиндр: основания и боковая поверхность, образующая и ось;площадь боковойиполнойповерхности.</w:t>
      </w:r>
    </w:p>
    <w:p w:rsidR="00557633" w:rsidRDefault="00557633">
      <w:pPr>
        <w:pStyle w:val="a3"/>
        <w:spacing w:before="4"/>
      </w:pPr>
    </w:p>
    <w:p w:rsidR="00557633" w:rsidRDefault="00593EF7">
      <w:pPr>
        <w:pStyle w:val="a3"/>
        <w:spacing w:before="1"/>
        <w:ind w:left="462" w:right="667" w:firstLine="566"/>
        <w:jc w:val="both"/>
      </w:pPr>
      <w:r>
        <w:t>Коническая поверхность, образующие конической поверхности, ось и вершина кони-ческой поверхности. Конус: основание и вершина, образующая и ось; площадь боковой и</w:t>
      </w:r>
      <w:r>
        <w:rPr>
          <w:spacing w:val="-1"/>
        </w:rPr>
        <w:t>полнойповерхности.Усечённыйконус:</w:t>
      </w:r>
      <w:r>
        <w:t>образующиеивысота;основанияибоковаяповерх-ность.</w:t>
      </w:r>
    </w:p>
    <w:p w:rsidR="00557633" w:rsidRDefault="00557633">
      <w:pPr>
        <w:pStyle w:val="a3"/>
        <w:spacing w:before="2"/>
      </w:pPr>
    </w:p>
    <w:p w:rsidR="00557633" w:rsidRDefault="00593EF7">
      <w:pPr>
        <w:pStyle w:val="a3"/>
        <w:ind w:left="462" w:right="672" w:firstLine="566"/>
        <w:jc w:val="both"/>
      </w:pPr>
      <w:r>
        <w:t>Сфера и шар: центр, радиус, диаметр; площадь поверхности сферы. Взаимное распо-ложениесферыи плоскости;касательнаяплоскостьк сфере;площадьсферы.</w:t>
      </w:r>
    </w:p>
    <w:p w:rsidR="00557633" w:rsidRDefault="00557633">
      <w:pPr>
        <w:pStyle w:val="a3"/>
        <w:spacing w:before="5"/>
      </w:pPr>
    </w:p>
    <w:p w:rsidR="00557633" w:rsidRDefault="00593EF7">
      <w:pPr>
        <w:pStyle w:val="a3"/>
        <w:ind w:left="1028"/>
      </w:pPr>
      <w:r>
        <w:t>Изображениетелвращениянаплоскости.Развёрткацилиндраиконуса.</w:t>
      </w:r>
    </w:p>
    <w:p w:rsidR="00557633" w:rsidRDefault="00557633">
      <w:pPr>
        <w:sectPr w:rsidR="00557633">
          <w:pgSz w:w="11910" w:h="16380"/>
          <w:pgMar w:top="1060" w:right="180" w:bottom="1240" w:left="1240" w:header="0" w:footer="978" w:gutter="0"/>
          <w:cols w:space="720"/>
        </w:sectPr>
      </w:pPr>
    </w:p>
    <w:p w:rsidR="00557633" w:rsidRDefault="00593EF7">
      <w:pPr>
        <w:pStyle w:val="a3"/>
        <w:spacing w:before="72"/>
        <w:ind w:left="462" w:right="669" w:firstLine="566"/>
        <w:jc w:val="both"/>
      </w:pPr>
      <w:r>
        <w:lastRenderedPageBreak/>
        <w:t>Комбинациителвращенияимногогранников.Многогранник,описанныйоколосферы;сфера, вписаннаявмногогранник,илителовращения.</w:t>
      </w:r>
    </w:p>
    <w:p w:rsidR="00557633" w:rsidRDefault="00557633">
      <w:pPr>
        <w:pStyle w:val="a3"/>
        <w:spacing w:before="5"/>
      </w:pPr>
    </w:p>
    <w:p w:rsidR="00557633" w:rsidRDefault="00593EF7">
      <w:pPr>
        <w:pStyle w:val="a3"/>
        <w:ind w:left="462" w:right="669" w:firstLine="566"/>
        <w:jc w:val="both"/>
      </w:pPr>
      <w:r>
        <w:t>Понятиеобобъёме.Основныесвойстваобъёмовтел.Теоремаобобъёмепрямоуголь-ногопараллелепипедаиследствияизнеё.Объёмцилиндра,конуса.Объёмшараиплощадьсферы.</w:t>
      </w:r>
    </w:p>
    <w:p w:rsidR="00557633" w:rsidRDefault="00557633">
      <w:pPr>
        <w:pStyle w:val="a3"/>
        <w:spacing w:before="5"/>
      </w:pPr>
    </w:p>
    <w:p w:rsidR="00557633" w:rsidRDefault="00593EF7">
      <w:pPr>
        <w:pStyle w:val="a3"/>
        <w:ind w:left="462" w:right="670" w:firstLine="566"/>
        <w:jc w:val="both"/>
      </w:pPr>
      <w:r>
        <w:t>Подобные тела в пространстве. Соотношения между площадями поверхностей, объё-мамиподобныхтел.</w:t>
      </w:r>
    </w:p>
    <w:p w:rsidR="00557633" w:rsidRDefault="00557633">
      <w:pPr>
        <w:pStyle w:val="a3"/>
        <w:spacing w:before="2"/>
      </w:pPr>
    </w:p>
    <w:p w:rsidR="00557633" w:rsidRDefault="00593EF7">
      <w:pPr>
        <w:pStyle w:val="a3"/>
        <w:ind w:left="1028"/>
      </w:pPr>
      <w:r>
        <w:t>Сеченияцилиндра(параллельноиперпендикулярнооси),сеченияконуса(параллель-</w:t>
      </w:r>
    </w:p>
    <w:p w:rsidR="00557633" w:rsidRDefault="00593EF7">
      <w:pPr>
        <w:pStyle w:val="a3"/>
        <w:spacing w:before="1"/>
        <w:ind w:left="462"/>
      </w:pPr>
      <w:r>
        <w:t>ноеоснованиюипроходящеечерезвершину),сеченияшара.</w:t>
      </w:r>
    </w:p>
    <w:p w:rsidR="00557633" w:rsidRDefault="00557633">
      <w:pPr>
        <w:pStyle w:val="a3"/>
        <w:spacing w:before="5"/>
      </w:pPr>
    </w:p>
    <w:p w:rsidR="00557633" w:rsidRDefault="00593EF7">
      <w:pPr>
        <w:pStyle w:val="2"/>
        <w:ind w:left="1028"/>
      </w:pPr>
      <w:r>
        <w:t>Векторыикоординатывпространстве</w:t>
      </w:r>
    </w:p>
    <w:p w:rsidR="00557633" w:rsidRDefault="00557633">
      <w:pPr>
        <w:pStyle w:val="a3"/>
        <w:spacing w:before="4"/>
        <w:rPr>
          <w:b/>
        </w:rPr>
      </w:pPr>
    </w:p>
    <w:p w:rsidR="00557633" w:rsidRDefault="00593EF7">
      <w:pPr>
        <w:pStyle w:val="a3"/>
        <w:spacing w:before="1"/>
        <w:ind w:left="462" w:right="669" w:firstLine="566"/>
        <w:jc w:val="both"/>
      </w:pPr>
      <w:r>
        <w:t>Вектор на плоскости и в пространстве. Сложение и вычитание векторов. Умножениевектора на число. Разложение вектора по трём некомпланарным векторам. Правило парал-лелепипеда. Решение задач, связанных с применением правил действий с векторами. Пря-моугольная система координат в пространстве. Координаты вектора. Простейшие задачи в</w:t>
      </w:r>
      <w:r>
        <w:rPr>
          <w:spacing w:val="-1"/>
        </w:rPr>
        <w:t>координатах.Уголмежду</w:t>
      </w:r>
      <w:r>
        <w:t>векторами.Скалярноепроизведениевекторов.Вычислениеугловмежду прямыми и плоскостями. Координатно-векторный метод при решении геометриче-скихзадач.</w:t>
      </w:r>
    </w:p>
    <w:p w:rsidR="00557633" w:rsidRDefault="00557633">
      <w:pPr>
        <w:pStyle w:val="a3"/>
        <w:rPr>
          <w:sz w:val="26"/>
        </w:rPr>
      </w:pPr>
    </w:p>
    <w:p w:rsidR="00557633" w:rsidRDefault="00593EF7">
      <w:pPr>
        <w:pStyle w:val="2"/>
        <w:spacing w:before="222"/>
      </w:pPr>
      <w:r>
        <w:t>ПЛАНИРУЕМЫЕРЕЗУЛЬТАТЫ</w:t>
      </w:r>
    </w:p>
    <w:p w:rsidR="00557633" w:rsidRDefault="00557633">
      <w:pPr>
        <w:pStyle w:val="a3"/>
        <w:rPr>
          <w:b/>
          <w:sz w:val="26"/>
        </w:rPr>
      </w:pPr>
    </w:p>
    <w:p w:rsidR="00557633" w:rsidRDefault="00557633">
      <w:pPr>
        <w:pStyle w:val="a3"/>
        <w:rPr>
          <w:b/>
          <w:sz w:val="26"/>
        </w:rPr>
      </w:pPr>
    </w:p>
    <w:p w:rsidR="00557633" w:rsidRDefault="00593EF7">
      <w:pPr>
        <w:spacing w:before="199"/>
        <w:ind w:left="462"/>
        <w:rPr>
          <w:b/>
          <w:sz w:val="24"/>
        </w:rPr>
      </w:pPr>
      <w:r>
        <w:rPr>
          <w:b/>
          <w:sz w:val="24"/>
        </w:rPr>
        <w:t>ЛИЧНОСТНЫЕРЕЗУЛЬТАТЫ</w:t>
      </w:r>
    </w:p>
    <w:p w:rsidR="00557633" w:rsidRDefault="00557633">
      <w:pPr>
        <w:pStyle w:val="a3"/>
        <w:rPr>
          <w:b/>
          <w:sz w:val="26"/>
        </w:rPr>
      </w:pPr>
    </w:p>
    <w:p w:rsidR="00557633" w:rsidRDefault="00557633">
      <w:pPr>
        <w:pStyle w:val="a3"/>
        <w:rPr>
          <w:b/>
          <w:sz w:val="26"/>
        </w:rPr>
      </w:pPr>
    </w:p>
    <w:p w:rsidR="00557633" w:rsidRDefault="00557633">
      <w:pPr>
        <w:pStyle w:val="a3"/>
        <w:rPr>
          <w:b/>
          <w:sz w:val="26"/>
        </w:rPr>
      </w:pPr>
    </w:p>
    <w:p w:rsidR="00557633" w:rsidRDefault="00593EF7">
      <w:pPr>
        <w:pStyle w:val="a3"/>
        <w:spacing w:before="181"/>
        <w:ind w:left="462" w:right="670" w:firstLine="566"/>
        <w:jc w:val="both"/>
      </w:pPr>
      <w:r>
        <w:t>Личностные результаты освоения программы учебного предмета «Математика» ха-рактеризуются:</w:t>
      </w:r>
    </w:p>
    <w:p w:rsidR="00557633" w:rsidRDefault="00557633">
      <w:pPr>
        <w:pStyle w:val="a3"/>
        <w:spacing w:before="5"/>
      </w:pPr>
    </w:p>
    <w:p w:rsidR="00557633" w:rsidRDefault="00593EF7">
      <w:pPr>
        <w:pStyle w:val="2"/>
        <w:ind w:left="1028"/>
      </w:pPr>
      <w:r>
        <w:t>Гражданскоевоспитание:</w:t>
      </w:r>
    </w:p>
    <w:p w:rsidR="00557633" w:rsidRDefault="00557633">
      <w:pPr>
        <w:pStyle w:val="a3"/>
        <w:spacing w:before="2"/>
        <w:rPr>
          <w:b/>
        </w:rPr>
      </w:pPr>
    </w:p>
    <w:p w:rsidR="00557633" w:rsidRDefault="00593EF7">
      <w:pPr>
        <w:pStyle w:val="a3"/>
        <w:ind w:left="462" w:right="667" w:firstLine="566"/>
        <w:jc w:val="both"/>
      </w:pPr>
      <w:r>
        <w:t>сформированностьюгражданскойпозицииобучающегосякакактивногоиответ-ственного члена российского общества, представлением о математических основах функ-ционирования различных структур, явлений, процедур гражданского общества (выборы,опросы и пр.), умением взаимодействовать с социальными институтами в соответствии сихфункциями иназначением.</w:t>
      </w:r>
    </w:p>
    <w:p w:rsidR="00557633" w:rsidRDefault="00557633">
      <w:pPr>
        <w:pStyle w:val="a3"/>
        <w:spacing w:before="6"/>
      </w:pPr>
    </w:p>
    <w:p w:rsidR="00557633" w:rsidRDefault="00593EF7">
      <w:pPr>
        <w:pStyle w:val="2"/>
        <w:ind w:left="1028"/>
      </w:pPr>
      <w:r>
        <w:t>Патриотическоевоспитание:</w:t>
      </w:r>
    </w:p>
    <w:p w:rsidR="00557633" w:rsidRDefault="00557633">
      <w:pPr>
        <w:pStyle w:val="a3"/>
        <w:spacing w:before="4"/>
        <w:rPr>
          <w:b/>
        </w:rPr>
      </w:pPr>
    </w:p>
    <w:p w:rsidR="00557633" w:rsidRDefault="00593EF7">
      <w:pPr>
        <w:pStyle w:val="a3"/>
        <w:spacing w:before="1"/>
        <w:ind w:left="462" w:right="667" w:firstLine="566"/>
        <w:jc w:val="both"/>
      </w:pPr>
      <w:r>
        <w:t xml:space="preserve">сформированностьюроссийскойгражданскойидентичности,уважениякпрошломуинастоящему российской математики, ценностным отношением к достижениям российскихматематиков и российской математической школы, к использованию этих </w:t>
      </w:r>
      <w:r>
        <w:lastRenderedPageBreak/>
        <w:t>достижений вдругихнауках, технологиях, сферахэкономики.</w:t>
      </w:r>
    </w:p>
    <w:p w:rsidR="00557633" w:rsidRDefault="00557633">
      <w:pPr>
        <w:jc w:val="both"/>
        <w:sectPr w:rsidR="00557633">
          <w:pgSz w:w="11910" w:h="16380"/>
          <w:pgMar w:top="1060" w:right="180" w:bottom="1240" w:left="1240" w:header="0" w:footer="978" w:gutter="0"/>
          <w:cols w:space="720"/>
        </w:sectPr>
      </w:pPr>
    </w:p>
    <w:p w:rsidR="00557633" w:rsidRDefault="00593EF7">
      <w:pPr>
        <w:pStyle w:val="2"/>
        <w:spacing w:before="72"/>
        <w:ind w:left="1028"/>
      </w:pPr>
      <w:r>
        <w:lastRenderedPageBreak/>
        <w:t>Духовно-нравственноговоспитания:</w:t>
      </w:r>
    </w:p>
    <w:p w:rsidR="00557633" w:rsidRDefault="00557633">
      <w:pPr>
        <w:pStyle w:val="a3"/>
        <w:spacing w:before="5"/>
        <w:rPr>
          <w:b/>
        </w:rPr>
      </w:pPr>
    </w:p>
    <w:p w:rsidR="00557633" w:rsidRDefault="00593EF7">
      <w:pPr>
        <w:pStyle w:val="a3"/>
        <w:ind w:left="462" w:right="667" w:firstLine="566"/>
        <w:jc w:val="both"/>
      </w:pPr>
      <w:r>
        <w:t>осознаниемдуховныхценностейроссийскогонарода;сформированностьюнрав-</w:t>
      </w:r>
      <w:r>
        <w:rPr>
          <w:spacing w:val="-1"/>
        </w:rPr>
        <w:t>ственногосознания,этическогоповедения,</w:t>
      </w:r>
      <w:r>
        <w:t>связанногоспрактическимприменениемдости-жений науки и деятельностью учёного; осознанием личного вклада в построение устойчи-вогобудущего.</w:t>
      </w:r>
    </w:p>
    <w:p w:rsidR="00557633" w:rsidRDefault="00557633">
      <w:pPr>
        <w:pStyle w:val="a3"/>
        <w:spacing w:before="5"/>
      </w:pPr>
    </w:p>
    <w:p w:rsidR="00557633" w:rsidRDefault="00593EF7">
      <w:pPr>
        <w:pStyle w:val="2"/>
        <w:ind w:left="1028"/>
      </w:pPr>
      <w:r>
        <w:t>Эстетическоевоспитание:</w:t>
      </w:r>
    </w:p>
    <w:p w:rsidR="00557633" w:rsidRDefault="00557633">
      <w:pPr>
        <w:pStyle w:val="a3"/>
        <w:spacing w:before="2"/>
        <w:rPr>
          <w:b/>
        </w:rPr>
      </w:pPr>
    </w:p>
    <w:p w:rsidR="00557633" w:rsidRDefault="00593EF7">
      <w:pPr>
        <w:pStyle w:val="a3"/>
        <w:ind w:left="462" w:right="667" w:firstLine="566"/>
        <w:jc w:val="both"/>
      </w:pPr>
      <w:r>
        <w:t>эстетическим отношением к миру, включая эстетику математических закономерно-стей,объектов,задач,решений,рассуждений;восприимчивостьюкматематическимаспек-тамразличныхвидовискусства.</w:t>
      </w:r>
    </w:p>
    <w:p w:rsidR="00557633" w:rsidRDefault="00557633">
      <w:pPr>
        <w:pStyle w:val="a3"/>
        <w:spacing w:before="6"/>
      </w:pPr>
    </w:p>
    <w:p w:rsidR="00557633" w:rsidRDefault="00593EF7">
      <w:pPr>
        <w:pStyle w:val="2"/>
        <w:ind w:left="1028"/>
      </w:pPr>
      <w:r>
        <w:t>Физическоевоспитание:</w:t>
      </w:r>
    </w:p>
    <w:p w:rsidR="00557633" w:rsidRDefault="00557633">
      <w:pPr>
        <w:pStyle w:val="a3"/>
        <w:spacing w:before="4"/>
        <w:rPr>
          <w:b/>
        </w:rPr>
      </w:pPr>
    </w:p>
    <w:p w:rsidR="00557633" w:rsidRDefault="00593EF7">
      <w:pPr>
        <w:pStyle w:val="a3"/>
        <w:spacing w:before="1"/>
        <w:ind w:left="462" w:right="666" w:firstLine="566"/>
        <w:jc w:val="both"/>
      </w:pPr>
      <w:r>
        <w:rPr>
          <w:spacing w:val="-1"/>
        </w:rPr>
        <w:t>сформированностьюумения</w:t>
      </w:r>
      <w:r>
        <w:t>применятьматематическиезнаниявинтересахздоровогоибезопасногообразажизни,ответственногоотношенияксвоемуздоровью(здоровоепита-ние, сбалансированный режим занятий и отдыха, регулярная физическая активность); фи-зическогосовершенствования, призанятиях спортивно-оздоровительнойдеятельностью.</w:t>
      </w:r>
    </w:p>
    <w:p w:rsidR="00557633" w:rsidRDefault="00557633">
      <w:pPr>
        <w:pStyle w:val="a3"/>
        <w:spacing w:before="2"/>
      </w:pPr>
    </w:p>
    <w:p w:rsidR="00557633" w:rsidRDefault="00593EF7">
      <w:pPr>
        <w:pStyle w:val="2"/>
        <w:ind w:left="1028"/>
      </w:pPr>
      <w:r>
        <w:t>Трудовоевоспитание:</w:t>
      </w:r>
    </w:p>
    <w:p w:rsidR="00557633" w:rsidRDefault="00557633">
      <w:pPr>
        <w:pStyle w:val="a3"/>
        <w:spacing w:before="5"/>
        <w:rPr>
          <w:b/>
        </w:rPr>
      </w:pPr>
    </w:p>
    <w:p w:rsidR="00557633" w:rsidRDefault="00593EF7">
      <w:pPr>
        <w:pStyle w:val="a3"/>
        <w:ind w:left="462" w:right="665" w:firstLine="566"/>
        <w:jc w:val="both"/>
      </w:pPr>
      <w:r>
        <w:t>готовностьюктруду,осознаниемценноститрудолюбия;интересомкразличнымсфе-рам профессиональной деятельности, связанным с математикой и её приложениями, уме-ниемсовершатьосознанныйвыборбудущейпрофессиииреализовыватьсобственныежиз-ненные планы; готовностью и способностью к математическому образованию и самообра-зованию на протяжении всей жизни; готовностью к активному участию в решении практи-ческихзадачматематическойнаправленности.</w:t>
      </w:r>
    </w:p>
    <w:p w:rsidR="00557633" w:rsidRDefault="00557633">
      <w:pPr>
        <w:pStyle w:val="a3"/>
        <w:spacing w:before="5"/>
      </w:pPr>
    </w:p>
    <w:p w:rsidR="00557633" w:rsidRDefault="00593EF7">
      <w:pPr>
        <w:pStyle w:val="2"/>
        <w:ind w:left="1028"/>
      </w:pPr>
      <w:r>
        <w:t>Экологическоевоспитание:</w:t>
      </w:r>
    </w:p>
    <w:p w:rsidR="00557633" w:rsidRDefault="00557633">
      <w:pPr>
        <w:pStyle w:val="a3"/>
        <w:spacing w:before="3"/>
        <w:rPr>
          <w:b/>
        </w:rPr>
      </w:pPr>
    </w:p>
    <w:p w:rsidR="00557633" w:rsidRDefault="00593EF7">
      <w:pPr>
        <w:pStyle w:val="a3"/>
        <w:ind w:left="462" w:right="665" w:firstLine="566"/>
        <w:jc w:val="both"/>
      </w:pPr>
      <w:r>
        <w:t>сформированностью экологической культуры, пониманием влияния социально-эко-номических процессов на состояние природной и социальной среды, осознанием глобаль-ного характера экологических проблем; ориентацией на применение математических зна-нийдлярешениязадачвобластиокружающейсреды,планированияпоступковиоценкиихвозможныхпоследствийдляокружающейсреды.</w:t>
      </w:r>
    </w:p>
    <w:p w:rsidR="00557633" w:rsidRDefault="00557633">
      <w:pPr>
        <w:pStyle w:val="a3"/>
        <w:spacing w:before="5"/>
      </w:pPr>
    </w:p>
    <w:p w:rsidR="00557633" w:rsidRDefault="00593EF7">
      <w:pPr>
        <w:pStyle w:val="2"/>
        <w:ind w:left="1028"/>
      </w:pPr>
      <w:r>
        <w:t>Ценностинаучногопознания:</w:t>
      </w:r>
    </w:p>
    <w:p w:rsidR="00557633" w:rsidRDefault="00557633">
      <w:pPr>
        <w:pStyle w:val="a3"/>
        <w:spacing w:before="5"/>
        <w:rPr>
          <w:b/>
        </w:rPr>
      </w:pPr>
    </w:p>
    <w:p w:rsidR="00557633" w:rsidRDefault="00593EF7">
      <w:pPr>
        <w:pStyle w:val="a3"/>
        <w:ind w:left="462" w:right="667" w:firstLine="566"/>
        <w:jc w:val="both"/>
      </w:pPr>
      <w:r>
        <w:t>сформированностьюмировоззрения,соответствующегосовременномууровнюразви-тия науки и общественной практики, пониманием математической науки как сферы чело-веческой деятельности, этапов её развития и значимости для развития цивилизации; овла-дениемязыкомматематикииматематическойкультуройкаксредствомпознаниямира;го-товностьюосуществлятьпроектнуюиисследовательскуюдеятельностьиндивидуальноивгруппе.</w:t>
      </w:r>
    </w:p>
    <w:p w:rsidR="00557633" w:rsidRDefault="00557633">
      <w:pPr>
        <w:pStyle w:val="a3"/>
        <w:rPr>
          <w:sz w:val="26"/>
        </w:rPr>
      </w:pPr>
    </w:p>
    <w:p w:rsidR="00557633" w:rsidRDefault="00557633">
      <w:pPr>
        <w:pStyle w:val="a3"/>
        <w:rPr>
          <w:sz w:val="26"/>
        </w:rPr>
      </w:pPr>
    </w:p>
    <w:p w:rsidR="00557633" w:rsidRDefault="00557633">
      <w:pPr>
        <w:pStyle w:val="a3"/>
        <w:rPr>
          <w:sz w:val="26"/>
        </w:rPr>
      </w:pPr>
    </w:p>
    <w:p w:rsidR="00557633" w:rsidRDefault="00593EF7">
      <w:pPr>
        <w:pStyle w:val="2"/>
        <w:spacing w:before="179"/>
      </w:pPr>
      <w:r>
        <w:t>МЕТАПРЕДМЕТНЫЕРЕЗУЛЬТАТЫ</w:t>
      </w:r>
    </w:p>
    <w:p w:rsidR="00557633" w:rsidRDefault="00557633">
      <w:pPr>
        <w:sectPr w:rsidR="00557633">
          <w:pgSz w:w="11910" w:h="16380"/>
          <w:pgMar w:top="1060" w:right="180" w:bottom="1240" w:left="1240" w:header="0" w:footer="978" w:gutter="0"/>
          <w:cols w:space="720"/>
        </w:sectPr>
      </w:pPr>
    </w:p>
    <w:p w:rsidR="00557633" w:rsidRDefault="00557633">
      <w:pPr>
        <w:pStyle w:val="a3"/>
        <w:spacing w:before="5"/>
        <w:rPr>
          <w:b/>
        </w:rPr>
      </w:pPr>
    </w:p>
    <w:p w:rsidR="00557633" w:rsidRDefault="00593EF7">
      <w:pPr>
        <w:spacing w:before="90"/>
        <w:ind w:left="462" w:right="670" w:firstLine="566"/>
        <w:jc w:val="both"/>
        <w:rPr>
          <w:i/>
          <w:sz w:val="24"/>
        </w:rPr>
      </w:pPr>
      <w:r>
        <w:rPr>
          <w:sz w:val="24"/>
        </w:rPr>
        <w:t xml:space="preserve">Метапредметные результаты освоения программы учебного предмета «Математика»характеризуютсяовладениемуниверсальными </w:t>
      </w:r>
      <w:r>
        <w:rPr>
          <w:b/>
          <w:i/>
          <w:sz w:val="24"/>
        </w:rPr>
        <w:t xml:space="preserve">познавательными </w:t>
      </w:r>
      <w:r>
        <w:rPr>
          <w:i/>
          <w:sz w:val="24"/>
        </w:rPr>
        <w:t>действиями,универ-сальнымикоммуникативнымидействиями, универсальнымирегулятивнымидействиями.</w:t>
      </w:r>
    </w:p>
    <w:p w:rsidR="00557633" w:rsidRDefault="00557633">
      <w:pPr>
        <w:pStyle w:val="a3"/>
        <w:spacing w:before="3"/>
        <w:rPr>
          <w:i/>
        </w:rPr>
      </w:pPr>
    </w:p>
    <w:p w:rsidR="00557633" w:rsidRDefault="00593EF7" w:rsidP="00907626">
      <w:pPr>
        <w:pStyle w:val="a6"/>
        <w:numPr>
          <w:ilvl w:val="1"/>
          <w:numId w:val="73"/>
        </w:numPr>
        <w:tabs>
          <w:tab w:val="left" w:pos="1288"/>
        </w:tabs>
        <w:ind w:right="667" w:firstLine="566"/>
        <w:rPr>
          <w:sz w:val="24"/>
        </w:rPr>
      </w:pPr>
      <w:r>
        <w:rPr>
          <w:i/>
          <w:sz w:val="24"/>
        </w:rPr>
        <w:t xml:space="preserve">Универсальные </w:t>
      </w:r>
      <w:r>
        <w:rPr>
          <w:b/>
          <w:i/>
          <w:sz w:val="24"/>
        </w:rPr>
        <w:t xml:space="preserve">познавательные </w:t>
      </w:r>
      <w:r>
        <w:rPr>
          <w:i/>
          <w:sz w:val="24"/>
        </w:rPr>
        <w:t>действия, обеспечивают формирование базовыхкогнитивных процессов обучающихся (освоение методов познания окружающего мира;применениелогических,исследовательскихопераций,уменийработать синформацией)</w:t>
      </w:r>
      <w:r>
        <w:rPr>
          <w:sz w:val="24"/>
        </w:rPr>
        <w:t>.</w:t>
      </w:r>
    </w:p>
    <w:p w:rsidR="00557633" w:rsidRDefault="00557633">
      <w:pPr>
        <w:pStyle w:val="a3"/>
        <w:spacing w:before="5"/>
      </w:pPr>
    </w:p>
    <w:p w:rsidR="00557633" w:rsidRDefault="00593EF7">
      <w:pPr>
        <w:pStyle w:val="2"/>
        <w:ind w:left="1028"/>
      </w:pPr>
      <w:r>
        <w:t>Базовыелогическиедействия:</w:t>
      </w:r>
    </w:p>
    <w:p w:rsidR="00557633" w:rsidRDefault="00557633">
      <w:pPr>
        <w:pStyle w:val="a3"/>
        <w:spacing w:before="5"/>
        <w:rPr>
          <w:b/>
        </w:rPr>
      </w:pPr>
    </w:p>
    <w:p w:rsidR="00557633" w:rsidRDefault="00593EF7" w:rsidP="00907626">
      <w:pPr>
        <w:pStyle w:val="a6"/>
        <w:numPr>
          <w:ilvl w:val="0"/>
          <w:numId w:val="75"/>
        </w:numPr>
        <w:tabs>
          <w:tab w:val="left" w:pos="463"/>
        </w:tabs>
        <w:ind w:right="667"/>
        <w:rPr>
          <w:rFonts w:ascii="Symbol" w:hAnsi="Symbol"/>
          <w:color w:val="333333"/>
          <w:sz w:val="20"/>
        </w:rPr>
      </w:pPr>
      <w:r>
        <w:rPr>
          <w:sz w:val="24"/>
        </w:rPr>
        <w:t>выявлять и характеризовать существенные признаки математических объектов, понятий,отношений между понятиями; формулировать определения понятий; устанавливать суще-ственныйпризнакклассификации,основаниядляобобщенияисравнения,критериипрово-димого анализа;</w:t>
      </w:r>
    </w:p>
    <w:p w:rsidR="00557633" w:rsidRDefault="00593EF7" w:rsidP="00907626">
      <w:pPr>
        <w:pStyle w:val="a6"/>
        <w:numPr>
          <w:ilvl w:val="0"/>
          <w:numId w:val="75"/>
        </w:numPr>
        <w:tabs>
          <w:tab w:val="left" w:pos="463"/>
        </w:tabs>
        <w:ind w:right="667"/>
        <w:rPr>
          <w:rFonts w:ascii="Symbol" w:hAnsi="Symbol"/>
          <w:color w:val="333333"/>
          <w:sz w:val="20"/>
        </w:rPr>
      </w:pPr>
      <w:r>
        <w:rPr>
          <w:spacing w:val="-1"/>
          <w:sz w:val="24"/>
        </w:rPr>
        <w:t>воспринимать,формулировать</w:t>
      </w:r>
      <w:r>
        <w:rPr>
          <w:sz w:val="24"/>
        </w:rPr>
        <w:t>ипреобразовыватьсуждения:утвердительныеиотрицатель-ные,единичные, частные иобщие; условные;</w:t>
      </w:r>
    </w:p>
    <w:p w:rsidR="00557633" w:rsidRDefault="00593EF7" w:rsidP="00907626">
      <w:pPr>
        <w:pStyle w:val="a6"/>
        <w:numPr>
          <w:ilvl w:val="0"/>
          <w:numId w:val="75"/>
        </w:numPr>
        <w:tabs>
          <w:tab w:val="left" w:pos="463"/>
        </w:tabs>
        <w:ind w:right="666"/>
        <w:rPr>
          <w:rFonts w:ascii="Symbol" w:hAnsi="Symbol"/>
          <w:color w:val="333333"/>
          <w:sz w:val="20"/>
        </w:rPr>
      </w:pPr>
      <w:r>
        <w:rPr>
          <w:sz w:val="24"/>
        </w:rPr>
        <w:t>выявлять математические закономерности, взаимосвязи и противоречия в фактах, данных,наблюденияхиутверждениях;предлагатькритериидлявыявлениязакономерностейипро-тиворечий;</w:t>
      </w:r>
    </w:p>
    <w:p w:rsidR="00557633" w:rsidRDefault="00593EF7" w:rsidP="00907626">
      <w:pPr>
        <w:pStyle w:val="a6"/>
        <w:numPr>
          <w:ilvl w:val="0"/>
          <w:numId w:val="75"/>
        </w:numPr>
        <w:tabs>
          <w:tab w:val="left" w:pos="463"/>
        </w:tabs>
        <w:spacing w:before="1"/>
        <w:ind w:right="667"/>
        <w:rPr>
          <w:rFonts w:ascii="Symbol" w:hAnsi="Symbol"/>
          <w:sz w:val="20"/>
        </w:rPr>
      </w:pPr>
      <w:r>
        <w:rPr>
          <w:sz w:val="24"/>
        </w:rPr>
        <w:t>делать выводы с использованием законов логики, дедуктивных и индуктивных умозаклю-чений, умозаключенийпо аналогии;</w:t>
      </w:r>
    </w:p>
    <w:p w:rsidR="00557633" w:rsidRDefault="00593EF7" w:rsidP="00907626">
      <w:pPr>
        <w:pStyle w:val="a6"/>
        <w:numPr>
          <w:ilvl w:val="0"/>
          <w:numId w:val="75"/>
        </w:numPr>
        <w:tabs>
          <w:tab w:val="left" w:pos="463"/>
        </w:tabs>
        <w:spacing w:before="74"/>
        <w:ind w:right="670"/>
        <w:rPr>
          <w:rFonts w:ascii="Symbol" w:hAnsi="Symbol"/>
          <w:sz w:val="20"/>
        </w:rPr>
      </w:pPr>
      <w:r>
        <w:rPr>
          <w:sz w:val="24"/>
        </w:rPr>
        <w:t>проводитьсамостоятельнодоказательстваматематическихутверждений(прямыеиотпро-тивного), выстраивать аргументацию, приводить примеры и контрпримеры; обосновыватьсобственныесуждения ивыводы;</w:t>
      </w:r>
    </w:p>
    <w:p w:rsidR="00557633" w:rsidRDefault="00593EF7" w:rsidP="00907626">
      <w:pPr>
        <w:pStyle w:val="a6"/>
        <w:numPr>
          <w:ilvl w:val="0"/>
          <w:numId w:val="75"/>
        </w:numPr>
        <w:tabs>
          <w:tab w:val="left" w:pos="463"/>
        </w:tabs>
        <w:spacing w:before="75"/>
        <w:ind w:right="670"/>
        <w:rPr>
          <w:rFonts w:ascii="Symbol" w:hAnsi="Symbol"/>
          <w:color w:val="333333"/>
          <w:sz w:val="20"/>
        </w:rPr>
      </w:pPr>
      <w:r>
        <w:rPr>
          <w:sz w:val="24"/>
        </w:rPr>
        <w:t>выбирать способ решения учебной задачи (сравнивать несколько вариантов решения, вы-биратьнаиболееподходящийсучётомсамостоятельновыделенныхкритериев).</w:t>
      </w:r>
    </w:p>
    <w:p w:rsidR="00557633" w:rsidRDefault="00557633">
      <w:pPr>
        <w:pStyle w:val="a3"/>
        <w:spacing w:before="4"/>
      </w:pPr>
    </w:p>
    <w:p w:rsidR="00557633" w:rsidRDefault="00593EF7">
      <w:pPr>
        <w:pStyle w:val="2"/>
        <w:ind w:left="1028"/>
      </w:pPr>
      <w:r>
        <w:t>Базовыеисследовательскиедействия:</w:t>
      </w:r>
    </w:p>
    <w:p w:rsidR="00557633" w:rsidRDefault="00557633">
      <w:pPr>
        <w:pStyle w:val="a3"/>
        <w:spacing w:before="3"/>
        <w:rPr>
          <w:b/>
        </w:rPr>
      </w:pPr>
    </w:p>
    <w:p w:rsidR="00557633" w:rsidRDefault="00593EF7" w:rsidP="00907626">
      <w:pPr>
        <w:pStyle w:val="a6"/>
        <w:numPr>
          <w:ilvl w:val="0"/>
          <w:numId w:val="75"/>
        </w:numPr>
        <w:tabs>
          <w:tab w:val="left" w:pos="463"/>
        </w:tabs>
        <w:spacing w:before="1"/>
        <w:ind w:right="670"/>
        <w:rPr>
          <w:rFonts w:ascii="Symbol" w:hAnsi="Symbol"/>
          <w:color w:val="333333"/>
          <w:sz w:val="20"/>
        </w:rPr>
      </w:pPr>
      <w:r>
        <w:rPr>
          <w:sz w:val="24"/>
        </w:rPr>
        <w:t>использовать вопросы как исследовательский инструмент познания; формулировать во-просы,фиксирующиепротиворечие,проблему,устанавливатьискомоеиданное,формиро-ватьгипотезу, аргументироватьсвоюпозицию,мнение;</w:t>
      </w:r>
    </w:p>
    <w:p w:rsidR="00557633" w:rsidRDefault="00593EF7" w:rsidP="00907626">
      <w:pPr>
        <w:pStyle w:val="a6"/>
        <w:numPr>
          <w:ilvl w:val="0"/>
          <w:numId w:val="75"/>
        </w:numPr>
        <w:tabs>
          <w:tab w:val="left" w:pos="463"/>
        </w:tabs>
        <w:ind w:right="667"/>
        <w:rPr>
          <w:rFonts w:ascii="Symbol" w:hAnsi="Symbol"/>
          <w:color w:val="333333"/>
          <w:sz w:val="20"/>
        </w:rPr>
      </w:pPr>
      <w:r>
        <w:rPr>
          <w:sz w:val="24"/>
        </w:rPr>
        <w:t>проводить самостоятельно спланированный эксперимент, исследование по установлениюособенностейматематическогообъекта,явления,процесса,выявлениюзависимостеймеждуобъектами, явлениями,процессами;</w:t>
      </w:r>
    </w:p>
    <w:p w:rsidR="00557633" w:rsidRDefault="00593EF7" w:rsidP="00907626">
      <w:pPr>
        <w:pStyle w:val="a6"/>
        <w:numPr>
          <w:ilvl w:val="0"/>
          <w:numId w:val="75"/>
        </w:numPr>
        <w:tabs>
          <w:tab w:val="left" w:pos="463"/>
        </w:tabs>
        <w:ind w:right="664"/>
        <w:rPr>
          <w:rFonts w:ascii="Symbol" w:hAnsi="Symbol"/>
          <w:color w:val="333333"/>
          <w:sz w:val="20"/>
        </w:rPr>
      </w:pPr>
      <w:r>
        <w:rPr>
          <w:sz w:val="24"/>
        </w:rPr>
        <w:t>самостоятельноформулироватьобобщенияивыводыпорезультатампроведённогонаблю-дения, исследования, оценивать достоверность полученных результатов, выводов и обоб-щений;</w:t>
      </w:r>
    </w:p>
    <w:p w:rsidR="00557633" w:rsidRDefault="00593EF7" w:rsidP="00907626">
      <w:pPr>
        <w:pStyle w:val="a6"/>
        <w:numPr>
          <w:ilvl w:val="0"/>
          <w:numId w:val="75"/>
        </w:numPr>
        <w:tabs>
          <w:tab w:val="left" w:pos="463"/>
        </w:tabs>
        <w:ind w:right="667"/>
        <w:rPr>
          <w:rFonts w:ascii="Symbol" w:hAnsi="Symbol"/>
          <w:color w:val="333333"/>
          <w:sz w:val="20"/>
        </w:rPr>
      </w:pPr>
      <w:r>
        <w:rPr>
          <w:sz w:val="24"/>
        </w:rPr>
        <w:t>прогнозироватьвозможноеразвитиепроцесса,атакжевыдвигатьпредположенияоегораз-витиивновых условиях.</w:t>
      </w:r>
    </w:p>
    <w:p w:rsidR="00557633" w:rsidRDefault="00557633">
      <w:pPr>
        <w:pStyle w:val="a3"/>
        <w:spacing w:before="5"/>
      </w:pPr>
    </w:p>
    <w:p w:rsidR="00557633" w:rsidRDefault="00593EF7">
      <w:pPr>
        <w:pStyle w:val="2"/>
        <w:ind w:left="1028"/>
      </w:pPr>
      <w:r>
        <w:t>Работасинформацией:</w:t>
      </w:r>
    </w:p>
    <w:p w:rsidR="00557633" w:rsidRDefault="00557633">
      <w:pPr>
        <w:pStyle w:val="a3"/>
        <w:spacing w:before="5"/>
        <w:rPr>
          <w:b/>
        </w:rPr>
      </w:pPr>
    </w:p>
    <w:p w:rsidR="00557633" w:rsidRDefault="00593EF7" w:rsidP="00907626">
      <w:pPr>
        <w:pStyle w:val="a6"/>
        <w:numPr>
          <w:ilvl w:val="0"/>
          <w:numId w:val="75"/>
        </w:numPr>
        <w:tabs>
          <w:tab w:val="left" w:pos="463"/>
        </w:tabs>
        <w:ind w:right="672"/>
        <w:rPr>
          <w:rFonts w:ascii="Symbol" w:hAnsi="Symbol"/>
          <w:color w:val="333333"/>
          <w:sz w:val="20"/>
        </w:rPr>
      </w:pPr>
      <w:r>
        <w:rPr>
          <w:sz w:val="24"/>
        </w:rPr>
        <w:t>выявлять дефициты информации, данных, необходимых для ответа на вопрос и для реше-</w:t>
      </w:r>
      <w:r>
        <w:rPr>
          <w:sz w:val="24"/>
        </w:rPr>
        <w:lastRenderedPageBreak/>
        <w:t>ния задачи;</w:t>
      </w:r>
    </w:p>
    <w:p w:rsidR="00557633" w:rsidRDefault="00593EF7" w:rsidP="00907626">
      <w:pPr>
        <w:pStyle w:val="a6"/>
        <w:numPr>
          <w:ilvl w:val="0"/>
          <w:numId w:val="75"/>
        </w:numPr>
        <w:tabs>
          <w:tab w:val="left" w:pos="463"/>
        </w:tabs>
        <w:ind w:right="669"/>
        <w:rPr>
          <w:rFonts w:ascii="Symbol" w:hAnsi="Symbol"/>
          <w:color w:val="333333"/>
          <w:sz w:val="20"/>
        </w:rPr>
      </w:pPr>
      <w:r>
        <w:rPr>
          <w:sz w:val="24"/>
        </w:rPr>
        <w:t>выбиратьинформациюизисточниковразличныхтипов,анализировать,систематизироватьи интерпретироватьинформациюразличныхвидовиформпредставления;</w:t>
      </w:r>
    </w:p>
    <w:p w:rsidR="00557633" w:rsidRDefault="00557633">
      <w:pPr>
        <w:jc w:val="both"/>
        <w:rPr>
          <w:rFonts w:ascii="Symbol" w:hAnsi="Symbol"/>
          <w:sz w:val="20"/>
        </w:rPr>
        <w:sectPr w:rsidR="00557633">
          <w:pgSz w:w="11910" w:h="16380"/>
          <w:pgMar w:top="1560" w:right="180" w:bottom="1200" w:left="1240" w:header="0" w:footer="978" w:gutter="0"/>
          <w:cols w:space="720"/>
        </w:sectPr>
      </w:pPr>
    </w:p>
    <w:p w:rsidR="00557633" w:rsidRDefault="00593EF7" w:rsidP="00907626">
      <w:pPr>
        <w:pStyle w:val="a6"/>
        <w:numPr>
          <w:ilvl w:val="0"/>
          <w:numId w:val="75"/>
        </w:numPr>
        <w:tabs>
          <w:tab w:val="left" w:pos="463"/>
        </w:tabs>
        <w:spacing w:before="72"/>
        <w:ind w:right="670"/>
        <w:rPr>
          <w:rFonts w:ascii="Symbol" w:hAnsi="Symbol"/>
          <w:color w:val="333333"/>
          <w:sz w:val="20"/>
        </w:rPr>
      </w:pPr>
      <w:r>
        <w:rPr>
          <w:sz w:val="24"/>
        </w:rPr>
        <w:lastRenderedPageBreak/>
        <w:t>структурировать информацию, представлять её в различных формах, иллюстрировать гра-фически;</w:t>
      </w:r>
    </w:p>
    <w:p w:rsidR="00557633" w:rsidRDefault="00593EF7" w:rsidP="00907626">
      <w:pPr>
        <w:pStyle w:val="a6"/>
        <w:numPr>
          <w:ilvl w:val="0"/>
          <w:numId w:val="75"/>
        </w:numPr>
        <w:tabs>
          <w:tab w:val="left" w:pos="461"/>
          <w:tab w:val="left" w:pos="463"/>
        </w:tabs>
        <w:ind w:hanging="361"/>
        <w:jc w:val="left"/>
        <w:rPr>
          <w:rFonts w:ascii="Symbol" w:hAnsi="Symbol"/>
          <w:color w:val="333333"/>
          <w:sz w:val="20"/>
        </w:rPr>
      </w:pPr>
      <w:r>
        <w:rPr>
          <w:sz w:val="24"/>
        </w:rPr>
        <w:t>оцениватьнадёжностьинформациипосамостоятельносформулированнымкритериям.</w:t>
      </w:r>
    </w:p>
    <w:p w:rsidR="00557633" w:rsidRDefault="00557633">
      <w:pPr>
        <w:pStyle w:val="a3"/>
        <w:spacing w:before="5"/>
      </w:pPr>
    </w:p>
    <w:p w:rsidR="00557633" w:rsidRDefault="00593EF7" w:rsidP="00907626">
      <w:pPr>
        <w:pStyle w:val="a6"/>
        <w:numPr>
          <w:ilvl w:val="1"/>
          <w:numId w:val="73"/>
        </w:numPr>
        <w:tabs>
          <w:tab w:val="left" w:pos="1288"/>
        </w:tabs>
        <w:ind w:right="669" w:firstLine="566"/>
        <w:rPr>
          <w:i/>
          <w:sz w:val="24"/>
        </w:rPr>
      </w:pPr>
      <w:r>
        <w:rPr>
          <w:i/>
          <w:sz w:val="24"/>
        </w:rPr>
        <w:t>Универсальные</w:t>
      </w:r>
      <w:r>
        <w:rPr>
          <w:b/>
          <w:i/>
          <w:sz w:val="24"/>
        </w:rPr>
        <w:t>коммуникативные</w:t>
      </w:r>
      <w:r>
        <w:rPr>
          <w:i/>
          <w:sz w:val="24"/>
        </w:rPr>
        <w:t>действия,обеспечиваютсформированностьсоциальных навыков обучающихся.</w:t>
      </w:r>
    </w:p>
    <w:p w:rsidR="00557633" w:rsidRDefault="00557633">
      <w:pPr>
        <w:pStyle w:val="a3"/>
        <w:spacing w:before="5"/>
        <w:rPr>
          <w:i/>
        </w:rPr>
      </w:pPr>
    </w:p>
    <w:p w:rsidR="00557633" w:rsidRDefault="00593EF7">
      <w:pPr>
        <w:pStyle w:val="2"/>
        <w:ind w:left="1028"/>
      </w:pPr>
      <w:r>
        <w:t>Общение:</w:t>
      </w:r>
    </w:p>
    <w:p w:rsidR="00557633" w:rsidRDefault="00557633">
      <w:pPr>
        <w:pStyle w:val="a3"/>
        <w:spacing w:before="2"/>
        <w:rPr>
          <w:b/>
        </w:rPr>
      </w:pPr>
    </w:p>
    <w:p w:rsidR="00557633" w:rsidRDefault="00593EF7" w:rsidP="00907626">
      <w:pPr>
        <w:pStyle w:val="a6"/>
        <w:numPr>
          <w:ilvl w:val="0"/>
          <w:numId w:val="75"/>
        </w:numPr>
        <w:tabs>
          <w:tab w:val="left" w:pos="463"/>
        </w:tabs>
        <w:ind w:right="671"/>
        <w:rPr>
          <w:rFonts w:ascii="Symbol" w:hAnsi="Symbol"/>
          <w:color w:val="333333"/>
          <w:sz w:val="20"/>
        </w:rPr>
      </w:pPr>
      <w:r>
        <w:rPr>
          <w:sz w:val="24"/>
        </w:rPr>
        <w:t>воспринимать и формулировать суждения в соответствии с условиями и целями общения;ясно,точно,грамотновыражатьсвоюточкузрениявустныхиписьменныхтекстах,даватьпоясненияпо ходурешения задачи, комментироватьполученныйрезультат;</w:t>
      </w:r>
    </w:p>
    <w:p w:rsidR="00557633" w:rsidRDefault="00593EF7" w:rsidP="00907626">
      <w:pPr>
        <w:pStyle w:val="a6"/>
        <w:numPr>
          <w:ilvl w:val="0"/>
          <w:numId w:val="75"/>
        </w:numPr>
        <w:tabs>
          <w:tab w:val="left" w:pos="463"/>
        </w:tabs>
        <w:spacing w:before="1"/>
        <w:ind w:right="669"/>
        <w:rPr>
          <w:rFonts w:ascii="Symbol" w:hAnsi="Symbol"/>
          <w:color w:val="333333"/>
          <w:sz w:val="20"/>
        </w:rPr>
      </w:pPr>
      <w:r>
        <w:rPr>
          <w:sz w:val="24"/>
        </w:rPr>
        <w:t>входеобсуждениязадаватьвопросыпосуществуобсуждаемойтемы,проблемы,решаемойзадачи, высказывать идеи, нацеленные на поиск решения; сопоставлять свои суждения с</w:t>
      </w:r>
      <w:r>
        <w:rPr>
          <w:spacing w:val="-1"/>
          <w:sz w:val="24"/>
        </w:rPr>
        <w:t>суждениямидругих</w:t>
      </w:r>
      <w:r>
        <w:rPr>
          <w:sz w:val="24"/>
        </w:rPr>
        <w:t>участниковдиалога,обнаруживатьразличиеисходствопозиций;вкор-ректнойформеформулироватьразногласия,своивозражения;</w:t>
      </w:r>
    </w:p>
    <w:p w:rsidR="00557633" w:rsidRDefault="00593EF7" w:rsidP="00907626">
      <w:pPr>
        <w:pStyle w:val="a6"/>
        <w:numPr>
          <w:ilvl w:val="0"/>
          <w:numId w:val="75"/>
        </w:numPr>
        <w:tabs>
          <w:tab w:val="left" w:pos="463"/>
        </w:tabs>
        <w:ind w:right="666"/>
        <w:rPr>
          <w:rFonts w:ascii="Symbol" w:hAnsi="Symbol"/>
          <w:color w:val="333333"/>
          <w:sz w:val="20"/>
        </w:rPr>
      </w:pPr>
      <w:r>
        <w:rPr>
          <w:sz w:val="24"/>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557633" w:rsidRDefault="00593EF7">
      <w:pPr>
        <w:pStyle w:val="2"/>
        <w:ind w:left="1028"/>
      </w:pPr>
      <w:r>
        <w:t>Сотрудничество:</w:t>
      </w:r>
    </w:p>
    <w:p w:rsidR="00557633" w:rsidRDefault="00557633">
      <w:pPr>
        <w:pStyle w:val="a3"/>
        <w:spacing w:before="5"/>
        <w:rPr>
          <w:b/>
        </w:rPr>
      </w:pPr>
    </w:p>
    <w:p w:rsidR="00557633" w:rsidRDefault="00593EF7" w:rsidP="00907626">
      <w:pPr>
        <w:pStyle w:val="a6"/>
        <w:numPr>
          <w:ilvl w:val="0"/>
          <w:numId w:val="75"/>
        </w:numPr>
        <w:tabs>
          <w:tab w:val="left" w:pos="463"/>
        </w:tabs>
        <w:ind w:right="668"/>
        <w:rPr>
          <w:rFonts w:ascii="Symbol" w:hAnsi="Symbol"/>
          <w:color w:val="333333"/>
          <w:sz w:val="20"/>
        </w:rPr>
      </w:pPr>
      <w:r>
        <w:rPr>
          <w:spacing w:val="-1"/>
          <w:sz w:val="24"/>
        </w:rPr>
        <w:t>пониматьииспользоватьпреимущества</w:t>
      </w:r>
      <w:r>
        <w:rPr>
          <w:sz w:val="24"/>
        </w:rPr>
        <w:t>команднойииндивидуальнойработыприрешенииучебных задач; 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результатработы;обобщатьмнениянесколькихлюдей;</w:t>
      </w:r>
    </w:p>
    <w:p w:rsidR="00557633" w:rsidRDefault="00593EF7" w:rsidP="00907626">
      <w:pPr>
        <w:pStyle w:val="a6"/>
        <w:numPr>
          <w:ilvl w:val="0"/>
          <w:numId w:val="75"/>
        </w:numPr>
        <w:tabs>
          <w:tab w:val="left" w:pos="463"/>
        </w:tabs>
        <w:ind w:right="671"/>
        <w:rPr>
          <w:rFonts w:ascii="Symbol" w:hAnsi="Symbol"/>
          <w:color w:val="333333"/>
          <w:sz w:val="20"/>
        </w:rPr>
      </w:pPr>
      <w:r>
        <w:rPr>
          <w:sz w:val="24"/>
        </w:rPr>
        <w:t>участвоватьвгрупповыхформахработы(обсуждения,обменмнений,«мозговыештурмы»ииные);выполнятьсвоючастьработыикоординироватьсвоидействиясдругимичленамикоманды; оценивать качество своего вклада в общий продукт по критериям, сформулиро-ваннымучастникамивзаимодействия.</w:t>
      </w:r>
    </w:p>
    <w:p w:rsidR="00557633" w:rsidRDefault="00557633">
      <w:pPr>
        <w:pStyle w:val="a3"/>
        <w:spacing w:before="5"/>
      </w:pPr>
    </w:p>
    <w:p w:rsidR="00557633" w:rsidRDefault="00593EF7" w:rsidP="00907626">
      <w:pPr>
        <w:pStyle w:val="a6"/>
        <w:numPr>
          <w:ilvl w:val="1"/>
          <w:numId w:val="73"/>
        </w:numPr>
        <w:tabs>
          <w:tab w:val="left" w:pos="1288"/>
        </w:tabs>
        <w:ind w:right="672" w:firstLine="566"/>
        <w:rPr>
          <w:sz w:val="24"/>
        </w:rPr>
      </w:pPr>
      <w:r>
        <w:rPr>
          <w:i/>
          <w:sz w:val="24"/>
        </w:rPr>
        <w:t>Универсальные</w:t>
      </w:r>
      <w:r>
        <w:rPr>
          <w:b/>
          <w:i/>
          <w:sz w:val="24"/>
        </w:rPr>
        <w:t>регулятивные</w:t>
      </w:r>
      <w:r>
        <w:rPr>
          <w:i/>
          <w:sz w:val="24"/>
        </w:rPr>
        <w:t>действия,обеспечиваютформированиесмысловыхустановоки жизненныхнавыковличности</w:t>
      </w:r>
      <w:r>
        <w:rPr>
          <w:sz w:val="24"/>
        </w:rPr>
        <w:t>.</w:t>
      </w:r>
    </w:p>
    <w:p w:rsidR="00557633" w:rsidRDefault="00557633">
      <w:pPr>
        <w:pStyle w:val="a3"/>
        <w:spacing w:before="3"/>
      </w:pPr>
    </w:p>
    <w:p w:rsidR="00557633" w:rsidRDefault="00593EF7">
      <w:pPr>
        <w:pStyle w:val="2"/>
        <w:ind w:left="1028"/>
      </w:pPr>
      <w:r>
        <w:t>Самоорганизация:</w:t>
      </w:r>
    </w:p>
    <w:p w:rsidR="00557633" w:rsidRDefault="00557633">
      <w:pPr>
        <w:pStyle w:val="a3"/>
        <w:spacing w:before="5"/>
        <w:rPr>
          <w:b/>
        </w:rPr>
      </w:pPr>
    </w:p>
    <w:p w:rsidR="00557633" w:rsidRDefault="00593EF7" w:rsidP="00907626">
      <w:pPr>
        <w:pStyle w:val="a6"/>
        <w:numPr>
          <w:ilvl w:val="0"/>
          <w:numId w:val="75"/>
        </w:numPr>
        <w:tabs>
          <w:tab w:val="left" w:pos="461"/>
          <w:tab w:val="left" w:pos="463"/>
        </w:tabs>
        <w:ind w:right="991"/>
        <w:jc w:val="left"/>
        <w:rPr>
          <w:rFonts w:ascii="Symbol" w:hAnsi="Symbol"/>
          <w:color w:val="333333"/>
          <w:sz w:val="20"/>
        </w:rPr>
      </w:pPr>
      <w:r>
        <w:rPr>
          <w:sz w:val="24"/>
        </w:rPr>
        <w:t>составлять план, алгоритм решения задачи, выбирать способ решения с учётом имею-щихся ресурсов и собственных возможностей, аргументировать и корректировать вари-антырешенийсучётомновойинформации.</w:t>
      </w:r>
    </w:p>
    <w:p w:rsidR="00557633" w:rsidRDefault="00593EF7">
      <w:pPr>
        <w:pStyle w:val="2"/>
        <w:ind w:left="1028"/>
      </w:pPr>
      <w:r>
        <w:t>Самоконтроль:</w:t>
      </w:r>
    </w:p>
    <w:p w:rsidR="00557633" w:rsidRDefault="00557633">
      <w:pPr>
        <w:pStyle w:val="a3"/>
        <w:spacing w:before="5"/>
        <w:rPr>
          <w:b/>
        </w:rPr>
      </w:pPr>
    </w:p>
    <w:p w:rsidR="00557633" w:rsidRDefault="00593EF7" w:rsidP="00907626">
      <w:pPr>
        <w:pStyle w:val="a6"/>
        <w:numPr>
          <w:ilvl w:val="0"/>
          <w:numId w:val="75"/>
        </w:numPr>
        <w:tabs>
          <w:tab w:val="left" w:pos="463"/>
        </w:tabs>
        <w:ind w:right="667"/>
        <w:rPr>
          <w:rFonts w:ascii="Symbol" w:hAnsi="Symbol"/>
          <w:color w:val="333333"/>
          <w:sz w:val="20"/>
        </w:rPr>
      </w:pPr>
      <w:r>
        <w:rPr>
          <w:sz w:val="24"/>
        </w:rPr>
        <w:t>владетьнавыкамипознавательнойрефлексиикакосознаниясовершаемыхдействийимыс-</w:t>
      </w:r>
      <w:r>
        <w:rPr>
          <w:spacing w:val="-1"/>
          <w:sz w:val="24"/>
        </w:rPr>
        <w:t>лительныхпроцессов,ихрезультатов;</w:t>
      </w:r>
      <w:r>
        <w:rPr>
          <w:sz w:val="24"/>
        </w:rPr>
        <w:t>владетьспособамисамопроверки,самоконтроляпро-цессаирезультатарешенияматематическойзадачи;</w:t>
      </w:r>
    </w:p>
    <w:p w:rsidR="00557633" w:rsidRDefault="00593EF7" w:rsidP="00907626">
      <w:pPr>
        <w:pStyle w:val="a6"/>
        <w:numPr>
          <w:ilvl w:val="0"/>
          <w:numId w:val="75"/>
        </w:numPr>
        <w:tabs>
          <w:tab w:val="left" w:pos="463"/>
        </w:tabs>
        <w:ind w:right="667"/>
        <w:rPr>
          <w:rFonts w:ascii="Symbol" w:hAnsi="Symbol"/>
          <w:color w:val="333333"/>
          <w:sz w:val="20"/>
        </w:rPr>
      </w:pPr>
      <w:r>
        <w:rPr>
          <w:spacing w:val="-1"/>
          <w:sz w:val="24"/>
        </w:rPr>
        <w:t>предвидетьтрудности,которые</w:t>
      </w:r>
      <w:r>
        <w:rPr>
          <w:sz w:val="24"/>
        </w:rPr>
        <w:t>могутвозникнутьприрешениизадачи,вноситькоррективыв деятельность на основе новых обстоятельств, данных, найденных ошибок, выявленныхтрудностей;</w:t>
      </w:r>
    </w:p>
    <w:p w:rsidR="00557633" w:rsidRDefault="00593EF7" w:rsidP="00907626">
      <w:pPr>
        <w:pStyle w:val="a6"/>
        <w:numPr>
          <w:ilvl w:val="0"/>
          <w:numId w:val="75"/>
        </w:numPr>
        <w:tabs>
          <w:tab w:val="left" w:pos="463"/>
        </w:tabs>
        <w:ind w:right="669"/>
        <w:rPr>
          <w:rFonts w:ascii="Symbol" w:hAnsi="Symbol"/>
          <w:color w:val="333333"/>
          <w:sz w:val="20"/>
        </w:rPr>
      </w:pPr>
      <w:r>
        <w:rPr>
          <w:sz w:val="24"/>
        </w:rPr>
        <w:t>оценивать соответствие результата цели и условиям, объяснять причины достижения или</w:t>
      </w:r>
      <w:r>
        <w:rPr>
          <w:spacing w:val="-1"/>
          <w:sz w:val="24"/>
        </w:rPr>
        <w:t>недостижения</w:t>
      </w:r>
      <w:r>
        <w:rPr>
          <w:sz w:val="24"/>
        </w:rPr>
        <w:t>результатовдеятельности,находитьошибку,даватьоценкуприобретённомуопыту.</w:t>
      </w:r>
    </w:p>
    <w:p w:rsidR="00557633" w:rsidRDefault="00557633">
      <w:pPr>
        <w:jc w:val="both"/>
        <w:rPr>
          <w:rFonts w:ascii="Symbol" w:hAnsi="Symbol"/>
          <w:sz w:val="20"/>
        </w:rPr>
        <w:sectPr w:rsidR="00557633">
          <w:pgSz w:w="11910" w:h="16380"/>
          <w:pgMar w:top="1060" w:right="180" w:bottom="1240" w:left="1240" w:header="0" w:footer="978" w:gutter="0"/>
          <w:cols w:space="720"/>
        </w:sectPr>
      </w:pPr>
    </w:p>
    <w:p w:rsidR="00557633" w:rsidRDefault="00557633">
      <w:pPr>
        <w:pStyle w:val="a3"/>
        <w:spacing w:before="5"/>
      </w:pPr>
    </w:p>
    <w:p w:rsidR="00557633" w:rsidRDefault="00593EF7">
      <w:pPr>
        <w:pStyle w:val="2"/>
        <w:spacing w:before="90"/>
      </w:pPr>
      <w:r>
        <w:t>ПРЕДМЕТНЫЕРЕЗУЛЬТАТЫ</w:t>
      </w:r>
    </w:p>
    <w:p w:rsidR="00557633" w:rsidRDefault="00557633">
      <w:pPr>
        <w:pStyle w:val="a3"/>
        <w:rPr>
          <w:b/>
          <w:sz w:val="26"/>
        </w:rPr>
      </w:pPr>
    </w:p>
    <w:p w:rsidR="00557633" w:rsidRDefault="00557633">
      <w:pPr>
        <w:pStyle w:val="a3"/>
        <w:rPr>
          <w:b/>
          <w:sz w:val="26"/>
        </w:rPr>
      </w:pPr>
    </w:p>
    <w:p w:rsidR="00557633" w:rsidRDefault="00593EF7" w:rsidP="00907626">
      <w:pPr>
        <w:pStyle w:val="a6"/>
        <w:numPr>
          <w:ilvl w:val="0"/>
          <w:numId w:val="72"/>
        </w:numPr>
        <w:tabs>
          <w:tab w:val="left" w:pos="763"/>
        </w:tabs>
        <w:spacing w:before="204"/>
        <w:ind w:hanging="301"/>
        <w:rPr>
          <w:b/>
          <w:sz w:val="24"/>
        </w:rPr>
      </w:pPr>
      <w:r>
        <w:rPr>
          <w:b/>
          <w:sz w:val="24"/>
        </w:rPr>
        <w:t>КЛАСС</w:t>
      </w:r>
    </w:p>
    <w:p w:rsidR="00557633" w:rsidRDefault="00557633">
      <w:pPr>
        <w:pStyle w:val="a3"/>
        <w:rPr>
          <w:b/>
          <w:sz w:val="26"/>
        </w:rPr>
      </w:pPr>
    </w:p>
    <w:p w:rsidR="00557633" w:rsidRDefault="00557633">
      <w:pPr>
        <w:pStyle w:val="a3"/>
        <w:spacing w:before="2"/>
        <w:rPr>
          <w:b/>
          <w:sz w:val="22"/>
        </w:rPr>
      </w:pPr>
    </w:p>
    <w:p w:rsidR="00557633" w:rsidRDefault="00593EF7">
      <w:pPr>
        <w:pStyle w:val="a3"/>
        <w:ind w:left="462"/>
      </w:pPr>
      <w:r>
        <w:t>Оперироватьпонятиями:точка,прямая,плоскость.</w:t>
      </w:r>
    </w:p>
    <w:p w:rsidR="00557633" w:rsidRDefault="00557633">
      <w:pPr>
        <w:pStyle w:val="a3"/>
        <w:spacing w:before="6"/>
      </w:pPr>
    </w:p>
    <w:p w:rsidR="00557633" w:rsidRDefault="00593EF7">
      <w:pPr>
        <w:pStyle w:val="a3"/>
        <w:ind w:left="462" w:right="656" w:firstLine="566"/>
      </w:pPr>
      <w:r>
        <w:t>Применятьаксиомыстереометриииследствияизнихприрешениигеометрическихзадач.</w:t>
      </w:r>
    </w:p>
    <w:p w:rsidR="00557633" w:rsidRDefault="00557633">
      <w:pPr>
        <w:pStyle w:val="a3"/>
        <w:spacing w:before="7"/>
        <w:rPr>
          <w:sz w:val="16"/>
        </w:rPr>
      </w:pPr>
    </w:p>
    <w:p w:rsidR="00557633" w:rsidRDefault="00593EF7">
      <w:pPr>
        <w:pStyle w:val="a3"/>
        <w:spacing w:before="90"/>
        <w:ind w:left="1028"/>
      </w:pPr>
      <w:r>
        <w:t>Оперироватьпонятиями:параллельностьиперпендикулярностьпрямыхиплоско-</w:t>
      </w:r>
    </w:p>
    <w:p w:rsidR="00557633" w:rsidRDefault="00593EF7">
      <w:pPr>
        <w:pStyle w:val="a3"/>
        <w:ind w:left="462"/>
      </w:pPr>
      <w:r>
        <w:t>стей.</w:t>
      </w:r>
    </w:p>
    <w:p w:rsidR="00557633" w:rsidRDefault="00557633">
      <w:pPr>
        <w:pStyle w:val="a3"/>
        <w:spacing w:before="4"/>
        <w:rPr>
          <w:sz w:val="16"/>
        </w:rPr>
      </w:pPr>
    </w:p>
    <w:p w:rsidR="00557633" w:rsidRDefault="00593EF7">
      <w:pPr>
        <w:pStyle w:val="a3"/>
        <w:spacing w:before="90"/>
        <w:ind w:left="1028"/>
      </w:pPr>
      <w:r>
        <w:t>Классифицироватьвзаимноерасположениепрямыхиплоскостейвпространстве.</w:t>
      </w:r>
    </w:p>
    <w:p w:rsidR="00557633" w:rsidRDefault="00557633">
      <w:pPr>
        <w:pStyle w:val="a3"/>
        <w:spacing w:before="5"/>
      </w:pPr>
    </w:p>
    <w:p w:rsidR="00557633" w:rsidRDefault="00593EF7">
      <w:pPr>
        <w:pStyle w:val="a3"/>
        <w:ind w:left="462" w:right="672" w:firstLine="566"/>
        <w:jc w:val="both"/>
      </w:pPr>
      <w:r>
        <w:t>Оперировать понятиями: двугранный угол, грани двугранного угла, ребро двугран-ного угла; линейныйуголдвугранногоугла; градуснаямерадвугранногоугла.</w:t>
      </w:r>
    </w:p>
    <w:p w:rsidR="00557633" w:rsidRDefault="00557633">
      <w:pPr>
        <w:pStyle w:val="a3"/>
        <w:spacing w:before="5"/>
      </w:pPr>
    </w:p>
    <w:p w:rsidR="00557633" w:rsidRDefault="00593EF7">
      <w:pPr>
        <w:pStyle w:val="a3"/>
        <w:ind w:left="462" w:right="667" w:firstLine="566"/>
        <w:jc w:val="both"/>
      </w:pPr>
      <w:r>
        <w:t>Оперироватьпонятиями:многогранник,выпуклыйиневыпуклыймногогранник,эле-ментымногогранника, правильныймногогранник.</w:t>
      </w:r>
    </w:p>
    <w:p w:rsidR="00557633" w:rsidRDefault="00557633">
      <w:pPr>
        <w:pStyle w:val="a3"/>
        <w:spacing w:before="3"/>
      </w:pPr>
    </w:p>
    <w:p w:rsidR="00557633" w:rsidRDefault="00593EF7">
      <w:pPr>
        <w:pStyle w:val="a3"/>
        <w:ind w:left="462" w:right="670" w:firstLine="566"/>
        <w:jc w:val="both"/>
      </w:pPr>
      <w:r>
        <w:t>Распознаватьосновныевидымногогранников(пирамида;призма,прямоугольныйпа-раллелепипед, куб).</w:t>
      </w:r>
    </w:p>
    <w:p w:rsidR="00557633" w:rsidRDefault="00557633">
      <w:pPr>
        <w:pStyle w:val="a3"/>
        <w:spacing w:before="4"/>
      </w:pPr>
    </w:p>
    <w:p w:rsidR="00557633" w:rsidRDefault="00593EF7">
      <w:pPr>
        <w:pStyle w:val="a3"/>
        <w:spacing w:before="1"/>
        <w:ind w:left="462" w:right="666" w:firstLine="566"/>
        <w:jc w:val="both"/>
      </w:pPr>
      <w:r>
        <w:t>Классифицировать многогранники, выбирая основания для классификации (выпук-лыеиневыпуклыемногогранники;правильныемногогранники;прямыеинаклонныепризмы,параллелепипеды).</w:t>
      </w:r>
    </w:p>
    <w:p w:rsidR="00557633" w:rsidRDefault="00557633">
      <w:pPr>
        <w:pStyle w:val="a3"/>
        <w:spacing w:before="5"/>
      </w:pPr>
    </w:p>
    <w:p w:rsidR="00557633" w:rsidRDefault="00593EF7">
      <w:pPr>
        <w:pStyle w:val="a3"/>
        <w:spacing w:line="482" w:lineRule="auto"/>
        <w:ind w:left="1028" w:right="2146"/>
      </w:pPr>
      <w:r>
        <w:t>Оперировать понятиями: секущая плоскость, сечение многогранников.Объяснятьпринципыпостроениясечений,используяметодследов.</w:t>
      </w:r>
    </w:p>
    <w:p w:rsidR="00557633" w:rsidRDefault="00593EF7">
      <w:pPr>
        <w:pStyle w:val="a3"/>
        <w:spacing w:before="2"/>
        <w:ind w:left="462" w:right="672" w:firstLine="566"/>
        <w:jc w:val="both"/>
      </w:pPr>
      <w:r>
        <w:t>Строить сечения многогранников методом следов, выполнять (выносные) плоскиечертежиизрисунков простыхобъёмныхфигур:вид сверху,сбоку, снизу.</w:t>
      </w:r>
    </w:p>
    <w:p w:rsidR="00557633" w:rsidRDefault="00557633">
      <w:pPr>
        <w:pStyle w:val="a3"/>
        <w:spacing w:before="2"/>
      </w:pPr>
    </w:p>
    <w:p w:rsidR="00557633" w:rsidRDefault="00593EF7">
      <w:pPr>
        <w:pStyle w:val="a3"/>
        <w:ind w:left="462" w:right="668" w:firstLine="566"/>
        <w:jc w:val="both"/>
      </w:pPr>
      <w:r>
        <w:t>Решать задачи на нахождение геометрических величин по образцам или алгоритмам,применяя известные аналитические методы при решении стандартных математических за-дачнавычислениерасстояниймеждудвумяточками,отточкидопрямой,отточкидоплос-кости,междускрещивающимисяпрямыми.</w:t>
      </w:r>
    </w:p>
    <w:p w:rsidR="00557633" w:rsidRDefault="00557633">
      <w:pPr>
        <w:pStyle w:val="a3"/>
        <w:spacing w:before="6"/>
      </w:pPr>
    </w:p>
    <w:p w:rsidR="00557633" w:rsidRDefault="00593EF7">
      <w:pPr>
        <w:pStyle w:val="a3"/>
        <w:ind w:left="462" w:right="668" w:firstLine="566"/>
        <w:jc w:val="both"/>
      </w:pPr>
      <w:r>
        <w:t>Решать задачи на нахождение геометрических величин по образцам или алгоритмам,применяя известные аналитические методы при решении стандартных математических за-</w:t>
      </w:r>
      <w:r>
        <w:rPr>
          <w:spacing w:val="-1"/>
        </w:rPr>
        <w:lastRenderedPageBreak/>
        <w:t>дач</w:t>
      </w:r>
      <w:r>
        <w:t>навычислениеугловмеждускрещивающимисяпрямыми,междупрямойиплоскостью,междуплоскостями, двугранных углов.</w:t>
      </w:r>
    </w:p>
    <w:p w:rsidR="00557633" w:rsidRDefault="00557633">
      <w:pPr>
        <w:jc w:val="both"/>
        <w:sectPr w:rsidR="00557633">
          <w:pgSz w:w="11910" w:h="16380"/>
          <w:pgMar w:top="1560" w:right="180" w:bottom="1240" w:left="1240" w:header="0" w:footer="978" w:gutter="0"/>
          <w:cols w:space="720"/>
        </w:sectPr>
      </w:pPr>
    </w:p>
    <w:p w:rsidR="00557633" w:rsidRDefault="00593EF7">
      <w:pPr>
        <w:pStyle w:val="a3"/>
        <w:spacing w:before="72"/>
        <w:ind w:left="462" w:right="671" w:firstLine="566"/>
        <w:jc w:val="both"/>
      </w:pPr>
      <w:r>
        <w:lastRenderedPageBreak/>
        <w:t>Вычислять объёмы и площади поверхностей многогранников (призма, пирамида) с</w:t>
      </w:r>
      <w:r>
        <w:rPr>
          <w:spacing w:val="-1"/>
        </w:rPr>
        <w:t>применением</w:t>
      </w:r>
      <w:r>
        <w:t>формул;вычислятьсоотношениямеждуплощадямиповерхностей,объёмамиподобных многогранников.</w:t>
      </w:r>
    </w:p>
    <w:p w:rsidR="00557633" w:rsidRDefault="00557633">
      <w:pPr>
        <w:pStyle w:val="a3"/>
        <w:spacing w:before="5"/>
      </w:pPr>
    </w:p>
    <w:p w:rsidR="00557633" w:rsidRDefault="00593EF7">
      <w:pPr>
        <w:pStyle w:val="a3"/>
        <w:ind w:left="462" w:right="672" w:firstLine="566"/>
        <w:jc w:val="both"/>
      </w:pPr>
      <w:r>
        <w:t>Оперировать понятиями: симметрия в пространстве; центр, ось и плоскость симмет-рии;центр, осьиплоскость симметриифигуры.</w:t>
      </w:r>
    </w:p>
    <w:p w:rsidR="00557633" w:rsidRDefault="00557633">
      <w:pPr>
        <w:pStyle w:val="a3"/>
        <w:spacing w:before="5"/>
      </w:pPr>
    </w:p>
    <w:p w:rsidR="00557633" w:rsidRDefault="00593EF7">
      <w:pPr>
        <w:pStyle w:val="a3"/>
        <w:ind w:left="462" w:right="672" w:firstLine="566"/>
        <w:jc w:val="both"/>
      </w:pPr>
      <w:r>
        <w:t>Извлекать, преобразовывать и интерпретировать информацию о пространственныхгеометрическихфигурах,представленную на чертежахи рисунках.</w:t>
      </w:r>
    </w:p>
    <w:p w:rsidR="00557633" w:rsidRDefault="00557633">
      <w:pPr>
        <w:pStyle w:val="a3"/>
        <w:spacing w:before="2"/>
      </w:pPr>
    </w:p>
    <w:p w:rsidR="00557633" w:rsidRDefault="00593EF7">
      <w:pPr>
        <w:pStyle w:val="a3"/>
        <w:ind w:left="462" w:right="670" w:firstLine="566"/>
        <w:jc w:val="both"/>
      </w:pPr>
      <w:r>
        <w:t>Применять геометрические факты для решения стереометрических задач, предпола-гающихнесколькошаговрешения,еслиусловияприменениязаданывявной форме.</w:t>
      </w:r>
    </w:p>
    <w:p w:rsidR="00557633" w:rsidRDefault="00557633">
      <w:pPr>
        <w:pStyle w:val="a3"/>
        <w:spacing w:before="6"/>
      </w:pPr>
    </w:p>
    <w:p w:rsidR="00557633" w:rsidRDefault="00593EF7">
      <w:pPr>
        <w:pStyle w:val="a3"/>
        <w:ind w:left="462" w:right="669" w:firstLine="566"/>
        <w:jc w:val="both"/>
      </w:pPr>
      <w:r>
        <w:t>Применять простейшие программные средства и электронно-коммуникационные си-стемыприрешениистереометрическихзадач.</w:t>
      </w:r>
    </w:p>
    <w:p w:rsidR="00557633" w:rsidRDefault="00557633">
      <w:pPr>
        <w:pStyle w:val="a3"/>
        <w:spacing w:before="4"/>
      </w:pPr>
    </w:p>
    <w:p w:rsidR="00557633" w:rsidRDefault="00593EF7">
      <w:pPr>
        <w:pStyle w:val="a3"/>
        <w:spacing w:before="1"/>
        <w:ind w:left="462" w:right="670" w:firstLine="566"/>
        <w:jc w:val="both"/>
      </w:pPr>
      <w:r>
        <w:t>Приводить примеры математических закономерностей в природе и жизни, распозна-ватьпроявлениезаконовгеометриивискусстве.</w:t>
      </w:r>
    </w:p>
    <w:p w:rsidR="00557633" w:rsidRDefault="00557633">
      <w:pPr>
        <w:pStyle w:val="a3"/>
        <w:spacing w:before="2"/>
      </w:pPr>
    </w:p>
    <w:p w:rsidR="00557633" w:rsidRDefault="00593EF7">
      <w:pPr>
        <w:pStyle w:val="a3"/>
        <w:ind w:left="462" w:right="668" w:firstLine="566"/>
        <w:jc w:val="both"/>
      </w:pPr>
      <w:r>
        <w:t>Применятьполученныезнаниянапрактике:анализироватьреальныеситуацииипри-менять изученные понятия в процессе поиска решения математически сформулированной</w:t>
      </w:r>
      <w:r>
        <w:rPr>
          <w:spacing w:val="-1"/>
        </w:rPr>
        <w:t>проблемы,</w:t>
      </w:r>
      <w:r>
        <w:t>моделироватьреальныеситуациинаязыкегеометрии,исследоватьпостроенныемодели с использованием геометрических понятий и теорем, аппарата алгебры; решатьпрактические задачи,связанныеснахождениемгеометрических величин.</w:t>
      </w:r>
    </w:p>
    <w:p w:rsidR="00557633" w:rsidRDefault="00557633">
      <w:pPr>
        <w:pStyle w:val="a3"/>
        <w:rPr>
          <w:sz w:val="26"/>
        </w:rPr>
      </w:pPr>
    </w:p>
    <w:p w:rsidR="00557633" w:rsidRDefault="00557633">
      <w:pPr>
        <w:pStyle w:val="a3"/>
        <w:rPr>
          <w:sz w:val="26"/>
        </w:rPr>
      </w:pPr>
    </w:p>
    <w:p w:rsidR="00557633" w:rsidRDefault="00557633">
      <w:pPr>
        <w:pStyle w:val="a3"/>
        <w:rPr>
          <w:sz w:val="26"/>
        </w:rPr>
      </w:pPr>
    </w:p>
    <w:p w:rsidR="00557633" w:rsidRDefault="00593EF7" w:rsidP="00907626">
      <w:pPr>
        <w:pStyle w:val="2"/>
        <w:numPr>
          <w:ilvl w:val="0"/>
          <w:numId w:val="72"/>
        </w:numPr>
        <w:tabs>
          <w:tab w:val="left" w:pos="763"/>
        </w:tabs>
        <w:spacing w:before="181"/>
        <w:ind w:hanging="301"/>
      </w:pPr>
      <w:r>
        <w:t>КЛАСС</w:t>
      </w:r>
    </w:p>
    <w:p w:rsidR="00557633" w:rsidRDefault="00557633">
      <w:pPr>
        <w:pStyle w:val="a3"/>
        <w:rPr>
          <w:b/>
          <w:sz w:val="26"/>
        </w:rPr>
      </w:pPr>
    </w:p>
    <w:p w:rsidR="00557633" w:rsidRDefault="00557633">
      <w:pPr>
        <w:pStyle w:val="a3"/>
        <w:rPr>
          <w:b/>
          <w:sz w:val="26"/>
        </w:rPr>
      </w:pPr>
    </w:p>
    <w:p w:rsidR="00557633" w:rsidRDefault="00557633">
      <w:pPr>
        <w:pStyle w:val="a3"/>
        <w:rPr>
          <w:b/>
          <w:sz w:val="26"/>
        </w:rPr>
      </w:pPr>
    </w:p>
    <w:p w:rsidR="00557633" w:rsidRDefault="00593EF7">
      <w:pPr>
        <w:pStyle w:val="a3"/>
        <w:spacing w:before="182"/>
        <w:ind w:left="462" w:right="665" w:firstLine="566"/>
        <w:jc w:val="both"/>
      </w:pPr>
      <w:r>
        <w:t>Оперироватьпонятиями:цилиндрическаяповерхность,образующиецилиндрическойповерхности;цилиндр;коническаяповерхность,образующиеконическойповерхности,ко-нус;сферическаяповерхность.</w:t>
      </w:r>
    </w:p>
    <w:p w:rsidR="00557633" w:rsidRDefault="00557633">
      <w:pPr>
        <w:pStyle w:val="a3"/>
        <w:spacing w:before="4"/>
      </w:pPr>
    </w:p>
    <w:p w:rsidR="00557633" w:rsidRDefault="00593EF7">
      <w:pPr>
        <w:pStyle w:val="a3"/>
        <w:spacing w:line="482" w:lineRule="auto"/>
        <w:ind w:left="1028" w:right="3285"/>
      </w:pPr>
      <w:r>
        <w:t>Распознавать тела вращения (цилиндр, конус, сфера и шар).Объяснятьспособыполучениятелвращения.</w:t>
      </w:r>
    </w:p>
    <w:p w:rsidR="00557633" w:rsidRDefault="00593EF7">
      <w:pPr>
        <w:pStyle w:val="a3"/>
        <w:spacing w:before="2"/>
        <w:ind w:left="1028"/>
      </w:pPr>
      <w:r>
        <w:t>Классифицировать взаимноерасположениесферыиплоскости.</w:t>
      </w:r>
    </w:p>
    <w:p w:rsidR="00557633" w:rsidRDefault="00557633">
      <w:pPr>
        <w:pStyle w:val="a3"/>
        <w:spacing w:before="5"/>
      </w:pPr>
    </w:p>
    <w:p w:rsidR="00557633" w:rsidRDefault="00593EF7">
      <w:pPr>
        <w:pStyle w:val="a3"/>
        <w:ind w:left="462" w:right="672" w:firstLine="566"/>
        <w:jc w:val="both"/>
      </w:pPr>
      <w:r>
        <w:t>Оперироватьпонятиями:шаровойсегмент,основаниесегмента,высотасегмента;ша-ровойслой, основание шаровогослоя, высоташаровогослоя;шаровойсектор.</w:t>
      </w:r>
    </w:p>
    <w:p w:rsidR="00557633" w:rsidRDefault="00557633">
      <w:pPr>
        <w:pStyle w:val="a3"/>
        <w:spacing w:before="3"/>
      </w:pPr>
    </w:p>
    <w:p w:rsidR="00557633" w:rsidRDefault="00593EF7">
      <w:pPr>
        <w:pStyle w:val="a3"/>
        <w:ind w:left="462" w:right="667" w:firstLine="566"/>
        <w:jc w:val="both"/>
      </w:pPr>
      <w:r>
        <w:t>Вычислятьобъёмыиплощадиповерхностейтелвращения,геометрическихтелспри-менениемформул.</w:t>
      </w:r>
    </w:p>
    <w:p w:rsidR="00557633" w:rsidRDefault="00557633">
      <w:pPr>
        <w:jc w:val="both"/>
        <w:sectPr w:rsidR="00557633">
          <w:pgSz w:w="11910" w:h="16380"/>
          <w:pgMar w:top="1060" w:right="180" w:bottom="1240" w:left="1240" w:header="0" w:footer="978" w:gutter="0"/>
          <w:cols w:space="720"/>
        </w:sectPr>
      </w:pPr>
    </w:p>
    <w:p w:rsidR="00557633" w:rsidRDefault="00593EF7">
      <w:pPr>
        <w:pStyle w:val="a3"/>
        <w:spacing w:before="72"/>
        <w:ind w:left="462" w:right="656" w:firstLine="566"/>
      </w:pPr>
      <w:r>
        <w:lastRenderedPageBreak/>
        <w:t>Оперироватьпонятиями:многогранник,вписанныйвсферуиописанныйоколосферы;сфера, вписаннаявмногогранникилителовращения.</w:t>
      </w:r>
    </w:p>
    <w:p w:rsidR="00557633" w:rsidRDefault="00593EF7">
      <w:pPr>
        <w:pStyle w:val="a3"/>
        <w:spacing w:before="7" w:line="550" w:lineRule="atLeast"/>
        <w:ind w:left="1028"/>
      </w:pPr>
      <w:r>
        <w:t>Вычислять соотношения между площадями поверхностей и объёмами подобных тел.Изображатьизучаемыефигурыотрукиисприменениемпростыхчертёжныхинстру-</w:t>
      </w:r>
    </w:p>
    <w:p w:rsidR="00557633" w:rsidRDefault="00593EF7">
      <w:pPr>
        <w:pStyle w:val="a3"/>
        <w:spacing w:before="7"/>
        <w:ind w:left="462"/>
      </w:pPr>
      <w:r>
        <w:t>ментов.</w:t>
      </w:r>
    </w:p>
    <w:p w:rsidR="00557633" w:rsidRDefault="00557633">
      <w:pPr>
        <w:pStyle w:val="a3"/>
        <w:spacing w:before="2"/>
      </w:pPr>
    </w:p>
    <w:p w:rsidR="00557633" w:rsidRDefault="00593EF7">
      <w:pPr>
        <w:pStyle w:val="a3"/>
        <w:ind w:left="462" w:firstLine="566"/>
      </w:pPr>
      <w:r>
        <w:t>Выполнять(выносные)плоскиечертежиизрисунковпростыхобъёмныхфигур:видсверху,сбоку, снизу; строитьсечения тел вращения.</w:t>
      </w:r>
    </w:p>
    <w:p w:rsidR="00557633" w:rsidRDefault="00557633">
      <w:pPr>
        <w:pStyle w:val="a3"/>
        <w:spacing w:before="5"/>
      </w:pPr>
    </w:p>
    <w:p w:rsidR="00557633" w:rsidRDefault="00593EF7">
      <w:pPr>
        <w:pStyle w:val="a3"/>
        <w:spacing w:before="1"/>
        <w:ind w:left="462" w:firstLine="566"/>
      </w:pPr>
      <w:r>
        <w:t>Извлекать,интерпретироватьипреобразовыватьинформациюопространственныхгеометрических фигурах,представленную на чертежахи рисунках.</w:t>
      </w:r>
    </w:p>
    <w:p w:rsidR="00557633" w:rsidRDefault="00557633">
      <w:pPr>
        <w:pStyle w:val="a3"/>
        <w:spacing w:before="4"/>
      </w:pPr>
    </w:p>
    <w:p w:rsidR="00557633" w:rsidRDefault="00593EF7">
      <w:pPr>
        <w:pStyle w:val="a3"/>
        <w:ind w:left="1028"/>
      </w:pPr>
      <w:r>
        <w:t>Оперироватьпонятиемвекторвпространстве.</w:t>
      </w:r>
    </w:p>
    <w:p w:rsidR="00557633" w:rsidRDefault="00557633">
      <w:pPr>
        <w:pStyle w:val="a3"/>
        <w:spacing w:before="3"/>
      </w:pPr>
    </w:p>
    <w:p w:rsidR="00557633" w:rsidRDefault="00593EF7">
      <w:pPr>
        <w:pStyle w:val="a3"/>
        <w:ind w:left="462" w:right="656" w:firstLine="566"/>
      </w:pPr>
      <w:r>
        <w:rPr>
          <w:spacing w:val="-1"/>
        </w:rPr>
        <w:t>Выполнятьдействия</w:t>
      </w:r>
      <w:r>
        <w:t>сложениявекторов,вычитаниявекторовиумножениявектораначисло,объяснять, какимисвойствамиониобладают.</w:t>
      </w:r>
    </w:p>
    <w:p w:rsidR="00557633" w:rsidRDefault="00557633">
      <w:pPr>
        <w:pStyle w:val="a3"/>
        <w:spacing w:before="5"/>
      </w:pPr>
    </w:p>
    <w:p w:rsidR="00557633" w:rsidRDefault="00593EF7">
      <w:pPr>
        <w:pStyle w:val="a3"/>
        <w:ind w:left="1028"/>
      </w:pPr>
      <w:r>
        <w:t>Применятьправилопараллелепипеда.</w:t>
      </w:r>
    </w:p>
    <w:p w:rsidR="00557633" w:rsidRDefault="00557633">
      <w:pPr>
        <w:pStyle w:val="a3"/>
        <w:spacing w:before="4"/>
      </w:pPr>
    </w:p>
    <w:p w:rsidR="00557633" w:rsidRDefault="00593EF7">
      <w:pPr>
        <w:pStyle w:val="a3"/>
        <w:spacing w:before="1"/>
        <w:ind w:left="462" w:right="670" w:firstLine="566"/>
        <w:jc w:val="both"/>
      </w:pPr>
      <w:r>
        <w:t>Оперировать понятиями: декартовы координаты в пространстве, вектор, модуль век-тора, равенство векторов, координаты вектора, угол между векторами, скалярное произве-дениевекторов, коллинеарныеикомпланарные векторы.</w:t>
      </w:r>
    </w:p>
    <w:p w:rsidR="00557633" w:rsidRDefault="00557633">
      <w:pPr>
        <w:pStyle w:val="a3"/>
        <w:spacing w:before="2"/>
      </w:pPr>
    </w:p>
    <w:p w:rsidR="00557633" w:rsidRDefault="00593EF7">
      <w:pPr>
        <w:pStyle w:val="a3"/>
        <w:spacing w:before="1"/>
        <w:ind w:left="462" w:right="670" w:firstLine="566"/>
        <w:jc w:val="both"/>
      </w:pPr>
      <w:r>
        <w:t>Находить сумму векторов и произведение вектора на число, угол между векторами,скалярноепроизведение,раскладыватьвекторподвумнеколлинеарнымвекторам.</w:t>
      </w:r>
    </w:p>
    <w:p w:rsidR="00557633" w:rsidRDefault="00557633">
      <w:pPr>
        <w:pStyle w:val="a3"/>
        <w:spacing w:before="4"/>
      </w:pPr>
    </w:p>
    <w:p w:rsidR="00557633" w:rsidRDefault="00593EF7">
      <w:pPr>
        <w:pStyle w:val="a3"/>
        <w:ind w:left="1028"/>
      </w:pPr>
      <w:r>
        <w:t>Задаватьплоскостьуравнениемвдекартовойсистемекоординат.</w:t>
      </w:r>
    </w:p>
    <w:p w:rsidR="00557633" w:rsidRDefault="00557633">
      <w:pPr>
        <w:pStyle w:val="a3"/>
        <w:spacing w:before="5"/>
      </w:pPr>
    </w:p>
    <w:p w:rsidR="00557633" w:rsidRDefault="00593EF7">
      <w:pPr>
        <w:pStyle w:val="a3"/>
        <w:ind w:left="462" w:right="669" w:firstLine="566"/>
        <w:jc w:val="both"/>
      </w:pPr>
      <w:r>
        <w:t>Применять геометрические факты для решения стереометрических задач, предпола-гающихнесколько шаговрешения,еслиусловия применениязаданывявнойформе.</w:t>
      </w:r>
    </w:p>
    <w:p w:rsidR="00557633" w:rsidRDefault="00557633">
      <w:pPr>
        <w:pStyle w:val="a3"/>
        <w:spacing w:before="3"/>
      </w:pPr>
    </w:p>
    <w:p w:rsidR="00557633" w:rsidRDefault="00593EF7">
      <w:pPr>
        <w:pStyle w:val="a3"/>
        <w:ind w:left="462" w:right="668" w:firstLine="566"/>
        <w:jc w:val="both"/>
      </w:pPr>
      <w:r>
        <w:t>Решать простейшие геометрические задачи на применение векторно-координатногометода.</w:t>
      </w:r>
    </w:p>
    <w:p w:rsidR="00557633" w:rsidRDefault="00557633">
      <w:pPr>
        <w:pStyle w:val="a3"/>
        <w:spacing w:before="5"/>
      </w:pPr>
    </w:p>
    <w:p w:rsidR="00557633" w:rsidRDefault="00593EF7">
      <w:pPr>
        <w:pStyle w:val="a3"/>
        <w:ind w:left="462" w:right="670" w:firstLine="566"/>
        <w:jc w:val="both"/>
      </w:pPr>
      <w:r>
        <w:t>Решать задачи на доказательство математических отношений и нахождение геомет-рических величин по образцам или алгоритмам, применяя известные методы при решениистандартныхматематическихзадач.</w:t>
      </w:r>
    </w:p>
    <w:p w:rsidR="00557633" w:rsidRDefault="00557633">
      <w:pPr>
        <w:pStyle w:val="a3"/>
        <w:spacing w:before="5"/>
      </w:pPr>
    </w:p>
    <w:p w:rsidR="00557633" w:rsidRDefault="00593EF7">
      <w:pPr>
        <w:pStyle w:val="a3"/>
        <w:ind w:left="462" w:right="669" w:firstLine="566"/>
        <w:jc w:val="both"/>
      </w:pPr>
      <w:r>
        <w:t>Применять простейшие программные средства и электронно-коммуникационные си-стемыприрешениистереометрическихзадач.</w:t>
      </w:r>
    </w:p>
    <w:p w:rsidR="00557633" w:rsidRDefault="00557633">
      <w:pPr>
        <w:pStyle w:val="a3"/>
        <w:spacing w:before="3"/>
      </w:pPr>
    </w:p>
    <w:p w:rsidR="00557633" w:rsidRDefault="00593EF7">
      <w:pPr>
        <w:pStyle w:val="a3"/>
        <w:ind w:left="462" w:right="669" w:firstLine="566"/>
        <w:jc w:val="both"/>
      </w:pPr>
      <w:r>
        <w:t>Приводить примеры математических закономерностей в природе и жизни, распозна-вать проявлениезаконовгеометрии вискусстве.</w:t>
      </w:r>
    </w:p>
    <w:p w:rsidR="00557633" w:rsidRDefault="00557633">
      <w:pPr>
        <w:pStyle w:val="a3"/>
        <w:spacing w:before="5"/>
      </w:pPr>
    </w:p>
    <w:p w:rsidR="00557633" w:rsidRDefault="00593EF7">
      <w:pPr>
        <w:pStyle w:val="a3"/>
        <w:ind w:left="462" w:right="665" w:firstLine="566"/>
        <w:jc w:val="both"/>
      </w:pPr>
      <w:r>
        <w:t>Применятьполученныезнаниянапрактике:анализироватьреальныеситуацииипри-менять изученные понятия в процессе поиска решения математически сформулированной</w:t>
      </w:r>
      <w:r>
        <w:rPr>
          <w:spacing w:val="-1"/>
        </w:rPr>
        <w:t>проблемы,моделировать</w:t>
      </w:r>
      <w:r>
        <w:t>реальныеситуациинаязыкегеометрии,исследоватьпостроенные</w:t>
      </w:r>
    </w:p>
    <w:p w:rsidR="00557633" w:rsidRDefault="00557633">
      <w:pPr>
        <w:jc w:val="both"/>
        <w:sectPr w:rsidR="00557633">
          <w:pgSz w:w="11910" w:h="16380"/>
          <w:pgMar w:top="1060" w:right="180" w:bottom="1240" w:left="1240" w:header="0" w:footer="978" w:gutter="0"/>
          <w:cols w:space="720"/>
        </w:sectPr>
      </w:pPr>
    </w:p>
    <w:p w:rsidR="00557633" w:rsidRDefault="00593EF7">
      <w:pPr>
        <w:pStyle w:val="a3"/>
        <w:spacing w:before="72"/>
        <w:ind w:left="462" w:right="673"/>
        <w:jc w:val="both"/>
      </w:pPr>
      <w:r>
        <w:lastRenderedPageBreak/>
        <w:t>модели с использованием геометрических понятий и теорем, аппарата алгебры; решатьпрактические задачи,связанныеснахождениемгеометрических величин.</w:t>
      </w:r>
    </w:p>
    <w:p w:rsidR="00557633" w:rsidRDefault="00557633">
      <w:pPr>
        <w:pStyle w:val="a3"/>
        <w:rPr>
          <w:sz w:val="26"/>
        </w:rPr>
      </w:pPr>
    </w:p>
    <w:p w:rsidR="00557633" w:rsidRDefault="00557633">
      <w:pPr>
        <w:pStyle w:val="a3"/>
        <w:spacing w:before="3"/>
        <w:rPr>
          <w:sz w:val="30"/>
        </w:rPr>
      </w:pPr>
    </w:p>
    <w:p w:rsidR="00557633" w:rsidRDefault="00593EF7" w:rsidP="00907626">
      <w:pPr>
        <w:pStyle w:val="1"/>
        <w:numPr>
          <w:ilvl w:val="2"/>
          <w:numId w:val="77"/>
        </w:numPr>
        <w:tabs>
          <w:tab w:val="left" w:pos="1883"/>
        </w:tabs>
        <w:spacing w:line="322" w:lineRule="exact"/>
        <w:ind w:left="1882" w:hanging="702"/>
        <w:jc w:val="left"/>
      </w:pPr>
      <w:r>
        <w:rPr>
          <w:color w:val="181717"/>
        </w:rPr>
        <w:t>РАБОЧАЯПРОГРАММАУЧЕБНОГОПРЕДМЕТА«ВЕРО-</w:t>
      </w:r>
    </w:p>
    <w:p w:rsidR="00557633" w:rsidRDefault="00593EF7">
      <w:pPr>
        <w:ind w:left="462"/>
        <w:rPr>
          <w:b/>
          <w:sz w:val="28"/>
        </w:rPr>
      </w:pPr>
      <w:r>
        <w:rPr>
          <w:b/>
          <w:color w:val="181717"/>
          <w:sz w:val="28"/>
        </w:rPr>
        <w:t>ЯТНОСТЬИСТАТИСТИКА»(БАЗОВЫЙУРОВЕНЬ)</w:t>
      </w:r>
    </w:p>
    <w:p w:rsidR="00557633" w:rsidRDefault="00557633">
      <w:pPr>
        <w:pStyle w:val="a3"/>
        <w:spacing w:before="9"/>
        <w:rPr>
          <w:b/>
          <w:sz w:val="27"/>
        </w:rPr>
      </w:pPr>
    </w:p>
    <w:p w:rsidR="00557633" w:rsidRDefault="00593EF7">
      <w:pPr>
        <w:pStyle w:val="2"/>
      </w:pPr>
      <w:r>
        <w:t>ПОЯСНИТЕЛЬНАЯЗАПИСКА</w:t>
      </w:r>
    </w:p>
    <w:p w:rsidR="00557633" w:rsidRDefault="00557633">
      <w:pPr>
        <w:pStyle w:val="a3"/>
        <w:rPr>
          <w:b/>
        </w:rPr>
      </w:pPr>
    </w:p>
    <w:p w:rsidR="00557633" w:rsidRDefault="00593EF7">
      <w:pPr>
        <w:pStyle w:val="a3"/>
        <w:ind w:left="462" w:right="666"/>
        <w:jc w:val="both"/>
      </w:pPr>
      <w:r>
        <w:t>Рабочая программа учебного курса «Вероятность и статистика» базового уровня для обу-чающихся10–11классовразработананаосновеФедеральногогосударственногообразова-тельногостандартасреднегообщегообразования,сучётомсовременныхмировыхтребова-ний, предъявляемых к математическому образованию, и традиций российского образова-</w:t>
      </w:r>
      <w:r>
        <w:rPr>
          <w:spacing w:val="-1"/>
        </w:rPr>
        <w:t>ния.Реализация</w:t>
      </w:r>
      <w:r>
        <w:t>программыобеспечиваетовладениеключевымикомпетенциями,составля-ющими основу для саморазвития и непрерывного образования, целостность общекультур-ного,личностного ипознавательногоразвитияличностиобучающихся.</w:t>
      </w:r>
    </w:p>
    <w:p w:rsidR="00557633" w:rsidRDefault="00557633">
      <w:pPr>
        <w:pStyle w:val="a3"/>
        <w:rPr>
          <w:sz w:val="26"/>
        </w:rPr>
      </w:pPr>
    </w:p>
    <w:p w:rsidR="00557633" w:rsidRDefault="00593EF7">
      <w:pPr>
        <w:pStyle w:val="2"/>
        <w:spacing w:before="221"/>
      </w:pPr>
      <w:r>
        <w:t>ЦЕЛИИЗУЧЕНИЯУЧЕБНОГО КУРСА</w:t>
      </w:r>
    </w:p>
    <w:p w:rsidR="00557633" w:rsidRDefault="00557633">
      <w:pPr>
        <w:pStyle w:val="a3"/>
        <w:rPr>
          <w:b/>
          <w:sz w:val="26"/>
        </w:rPr>
      </w:pPr>
    </w:p>
    <w:p w:rsidR="00557633" w:rsidRDefault="00593EF7">
      <w:pPr>
        <w:pStyle w:val="a3"/>
        <w:spacing w:before="222"/>
        <w:ind w:left="462" w:right="667" w:firstLine="566"/>
        <w:jc w:val="both"/>
      </w:pPr>
      <w:r>
        <w:t>Учебныйкурс«Вероятностьистатистика»базовогоуровняявляетсяпродолжениемиразвитием одноимённого учебного курса базового уровня основной школы. Курс предна-значендляформированияуобучающихсястатистическойкультурыипониманияролитео-рии вероятностей как математического инструмента для изучения случайных событий, ве-личин и процессов. При изучении курса обогащаются представления учащихся о методахисследования изменчивого мира, развивается понимание значимости и общности матема-тических методов познания как неотъемлемой части современного естественно-научногомировоззрения.</w:t>
      </w:r>
    </w:p>
    <w:p w:rsidR="00557633" w:rsidRDefault="00557633">
      <w:pPr>
        <w:pStyle w:val="a3"/>
        <w:spacing w:before="5"/>
      </w:pPr>
    </w:p>
    <w:p w:rsidR="00557633" w:rsidRDefault="00593EF7">
      <w:pPr>
        <w:pStyle w:val="a3"/>
        <w:ind w:left="462" w:right="670" w:firstLine="566"/>
        <w:jc w:val="both"/>
      </w:pPr>
      <w:r>
        <w:t>Содержание курса направлено на закрепление знаний, полученных при изучении</w:t>
      </w:r>
      <w:r>
        <w:rPr>
          <w:spacing w:val="-1"/>
        </w:rPr>
        <w:t>курсаосновнойшколыинаразвитие</w:t>
      </w:r>
      <w:r>
        <w:t>представленийослучайныхвеличинахивзаимосвязяхмеждуними наважныхпримерах,сюжетыкоторыхпочерпнутыизокружающегомира.</w:t>
      </w:r>
    </w:p>
    <w:p w:rsidR="00557633" w:rsidRDefault="00557633">
      <w:pPr>
        <w:pStyle w:val="a3"/>
        <w:spacing w:before="3"/>
      </w:pPr>
    </w:p>
    <w:p w:rsidR="00557633" w:rsidRDefault="00593EF7">
      <w:pPr>
        <w:pStyle w:val="a3"/>
        <w:ind w:left="462" w:right="664" w:firstLine="566"/>
        <w:jc w:val="both"/>
      </w:pPr>
      <w:r>
        <w:t>Всоответствиисуказаннымицелямивструктуреучебногокурса«Вероятностьиста-тистика» средней школы на базовом уровне выделены следующие основные содержатель-ные линии: «Случайные события и вероятности», «Случайные величины и закон большихчисел».</w:t>
      </w:r>
    </w:p>
    <w:p w:rsidR="00557633" w:rsidRDefault="00557633">
      <w:pPr>
        <w:pStyle w:val="a3"/>
        <w:spacing w:before="5"/>
      </w:pPr>
    </w:p>
    <w:p w:rsidR="00557633" w:rsidRDefault="00593EF7">
      <w:pPr>
        <w:pStyle w:val="a3"/>
        <w:ind w:left="462" w:right="670" w:firstLine="566"/>
        <w:jc w:val="both"/>
      </w:pPr>
      <w:r>
        <w:t>Важную часть курса занимает изучение геометрического и биномиального распреде-лений и знакомство с их непрерывными аналогами ― показательным и нормальным рас-пределениями.</w:t>
      </w:r>
    </w:p>
    <w:p w:rsidR="00557633" w:rsidRDefault="00557633">
      <w:pPr>
        <w:pStyle w:val="a3"/>
        <w:spacing w:before="5"/>
      </w:pPr>
    </w:p>
    <w:p w:rsidR="00557633" w:rsidRDefault="00593EF7">
      <w:pPr>
        <w:pStyle w:val="a3"/>
        <w:ind w:left="462" w:right="666" w:firstLine="566"/>
        <w:jc w:val="both"/>
      </w:pPr>
      <w:r>
        <w:t>Содержание линии «Случайные события и вероятности» служит основой для форми-рованияпредставленийораспределениивероятностеймеждузначениямислучайныхвели-чин, а также эта линия необходима как база для изучения закона больших чисел – фунда-ментального закона, действующего в природе и обществе и имеющего математическуюформализацию. Сам закон больших чисел предлагается в ознакомительной форме с мини-мальнымиспользованиемматематическогоформализма.</w:t>
      </w:r>
    </w:p>
    <w:p w:rsidR="00557633" w:rsidRDefault="00557633">
      <w:pPr>
        <w:jc w:val="both"/>
        <w:sectPr w:rsidR="00557633">
          <w:pgSz w:w="11910" w:h="16380"/>
          <w:pgMar w:top="1060" w:right="180" w:bottom="1240" w:left="1240" w:header="0" w:footer="978" w:gutter="0"/>
          <w:cols w:space="720"/>
        </w:sectPr>
      </w:pPr>
    </w:p>
    <w:p w:rsidR="00557633" w:rsidRDefault="00593EF7">
      <w:pPr>
        <w:pStyle w:val="a3"/>
        <w:spacing w:before="72"/>
        <w:ind w:left="462" w:right="666" w:firstLine="566"/>
        <w:jc w:val="both"/>
      </w:pPr>
      <w:r>
        <w:lastRenderedPageBreak/>
        <w:t>Темы, связанные с непрерывными случайными величинами, акцентируют вниманиешкольников на описании и изучении случайных явлений с помощью непрерывных функ-ций. Основное внимание уделяется показательному и нормальному распределениям, приэтомпредполагаетсяознакомительноеизучениематериалабездоказательствприменяемыхфактов.</w:t>
      </w:r>
    </w:p>
    <w:p w:rsidR="00557633" w:rsidRDefault="00557633">
      <w:pPr>
        <w:pStyle w:val="a3"/>
        <w:rPr>
          <w:sz w:val="26"/>
        </w:rPr>
      </w:pPr>
    </w:p>
    <w:p w:rsidR="00557633" w:rsidRDefault="00593EF7">
      <w:pPr>
        <w:pStyle w:val="2"/>
        <w:spacing w:before="220"/>
      </w:pPr>
      <w:r>
        <w:t>МЕСТОКУРСАВУЧЕБНОМ ПЛАНЕ</w:t>
      </w:r>
    </w:p>
    <w:p w:rsidR="00557633" w:rsidRDefault="00557633">
      <w:pPr>
        <w:pStyle w:val="a3"/>
        <w:rPr>
          <w:b/>
          <w:sz w:val="21"/>
        </w:rPr>
      </w:pPr>
    </w:p>
    <w:p w:rsidR="00557633" w:rsidRDefault="00593EF7">
      <w:pPr>
        <w:pStyle w:val="a3"/>
        <w:spacing w:before="1"/>
        <w:ind w:left="462" w:right="672" w:firstLine="537"/>
        <w:jc w:val="both"/>
      </w:pPr>
      <w:r>
        <w:t>На изучение курса «Вероятность и статистика» на базовом уровне отводится 1 час внеделю втечениекаждогогодаобучения, всего 68учебныхчасов.</w:t>
      </w:r>
    </w:p>
    <w:p w:rsidR="00557633" w:rsidRDefault="00557633">
      <w:pPr>
        <w:pStyle w:val="a3"/>
        <w:spacing w:before="10"/>
        <w:rPr>
          <w:sz w:val="20"/>
        </w:rPr>
      </w:pPr>
    </w:p>
    <w:p w:rsidR="00557633" w:rsidRDefault="00593EF7">
      <w:pPr>
        <w:pStyle w:val="2"/>
      </w:pPr>
      <w:r>
        <w:rPr>
          <w:color w:val="333333"/>
        </w:rPr>
        <w:t>СОДЕРЖАНИЕУЧЕБНОГОКУРСА</w:t>
      </w:r>
    </w:p>
    <w:p w:rsidR="00557633" w:rsidRDefault="00557633">
      <w:pPr>
        <w:pStyle w:val="a3"/>
        <w:rPr>
          <w:b/>
          <w:sz w:val="26"/>
        </w:rPr>
      </w:pPr>
    </w:p>
    <w:p w:rsidR="00557633" w:rsidRDefault="00593EF7" w:rsidP="00907626">
      <w:pPr>
        <w:pStyle w:val="a6"/>
        <w:numPr>
          <w:ilvl w:val="0"/>
          <w:numId w:val="71"/>
        </w:numPr>
        <w:tabs>
          <w:tab w:val="left" w:pos="763"/>
        </w:tabs>
        <w:spacing w:before="224"/>
        <w:ind w:hanging="301"/>
        <w:rPr>
          <w:b/>
          <w:sz w:val="24"/>
        </w:rPr>
      </w:pPr>
      <w:r>
        <w:rPr>
          <w:b/>
          <w:color w:val="333333"/>
          <w:sz w:val="24"/>
        </w:rPr>
        <w:t>КЛАСС</w:t>
      </w:r>
    </w:p>
    <w:p w:rsidR="00557633" w:rsidRDefault="00557633">
      <w:pPr>
        <w:pStyle w:val="a3"/>
        <w:rPr>
          <w:b/>
          <w:sz w:val="26"/>
        </w:rPr>
      </w:pPr>
    </w:p>
    <w:p w:rsidR="00557633" w:rsidRDefault="00557633">
      <w:pPr>
        <w:pStyle w:val="a3"/>
        <w:spacing w:before="3"/>
        <w:rPr>
          <w:b/>
          <w:sz w:val="22"/>
        </w:rPr>
      </w:pPr>
    </w:p>
    <w:p w:rsidR="00557633" w:rsidRDefault="00593EF7">
      <w:pPr>
        <w:pStyle w:val="a3"/>
        <w:ind w:left="462" w:right="670"/>
        <w:jc w:val="both"/>
      </w:pPr>
      <w:r>
        <w:rPr>
          <w:color w:val="333333"/>
        </w:rPr>
        <w:t>Представление данных с помощью таблиц и диаграмм. Среднее арифметическое, медиана,наибольшее и наименьшее значения, размах, дисперсия и стандартное отклонение число-выхнаборов.</w:t>
      </w:r>
    </w:p>
    <w:p w:rsidR="00557633" w:rsidRDefault="00557633">
      <w:pPr>
        <w:pStyle w:val="a3"/>
        <w:spacing w:before="5"/>
      </w:pPr>
    </w:p>
    <w:p w:rsidR="00557633" w:rsidRDefault="00593EF7">
      <w:pPr>
        <w:pStyle w:val="a3"/>
        <w:ind w:left="462" w:right="670" w:firstLine="566"/>
        <w:jc w:val="both"/>
      </w:pPr>
      <w:r>
        <w:rPr>
          <w:color w:val="333333"/>
        </w:rPr>
        <w:t>Случайныеэксперименты(опыты)ислучайныесобытия.Элементарныесобытия(ис-ходы). Вероятность случайного события. Близость частоты и вероятности событий. Слу-чайные опыты с равновозможными элементарными событиями. Вероятности событий вопытахсравновозможными элементарными событиями.</w:t>
      </w:r>
    </w:p>
    <w:p w:rsidR="00557633" w:rsidRDefault="00557633">
      <w:pPr>
        <w:pStyle w:val="a3"/>
        <w:spacing w:before="3"/>
      </w:pPr>
    </w:p>
    <w:p w:rsidR="00557633" w:rsidRDefault="00593EF7">
      <w:pPr>
        <w:pStyle w:val="a3"/>
        <w:ind w:left="1028"/>
      </w:pPr>
      <w:r>
        <w:rPr>
          <w:color w:val="333333"/>
        </w:rPr>
        <w:t>Операциинадсобытиями:пересечение,объединение,противоположныесобытия.</w:t>
      </w:r>
    </w:p>
    <w:p w:rsidR="00557633" w:rsidRDefault="00593EF7">
      <w:pPr>
        <w:pStyle w:val="a3"/>
        <w:ind w:left="462"/>
        <w:jc w:val="both"/>
      </w:pPr>
      <w:r>
        <w:rPr>
          <w:color w:val="333333"/>
        </w:rPr>
        <w:t>ДиаграммыЭйлера.Формуласложениявероятностей.</w:t>
      </w:r>
    </w:p>
    <w:p w:rsidR="00557633" w:rsidRDefault="00557633">
      <w:pPr>
        <w:pStyle w:val="a3"/>
        <w:spacing w:before="4"/>
      </w:pPr>
    </w:p>
    <w:p w:rsidR="00557633" w:rsidRDefault="00593EF7">
      <w:pPr>
        <w:pStyle w:val="a3"/>
        <w:spacing w:before="1"/>
        <w:ind w:left="1028"/>
      </w:pPr>
      <w:r>
        <w:rPr>
          <w:color w:val="333333"/>
        </w:rPr>
        <w:t>Условнаявероятность.Умножениевероятностей.Деревослучайногоэксперимента.</w:t>
      </w:r>
    </w:p>
    <w:p w:rsidR="00557633" w:rsidRDefault="00593EF7">
      <w:pPr>
        <w:pStyle w:val="a3"/>
        <w:ind w:left="462"/>
        <w:jc w:val="both"/>
      </w:pPr>
      <w:r>
        <w:rPr>
          <w:color w:val="333333"/>
        </w:rPr>
        <w:t>Формулаполнойвероятности.Независимыесобытия.</w:t>
      </w:r>
    </w:p>
    <w:p w:rsidR="00557633" w:rsidRDefault="00557633">
      <w:pPr>
        <w:pStyle w:val="a3"/>
        <w:spacing w:before="5"/>
      </w:pPr>
    </w:p>
    <w:p w:rsidR="00557633" w:rsidRDefault="00593EF7">
      <w:pPr>
        <w:pStyle w:val="a3"/>
        <w:ind w:left="1028"/>
      </w:pPr>
      <w:r>
        <w:rPr>
          <w:color w:val="333333"/>
        </w:rPr>
        <w:t>Комбинаторноеправилоумножения.Перестановкиифакториал.Числосочетаний.</w:t>
      </w:r>
    </w:p>
    <w:p w:rsidR="00557633" w:rsidRDefault="00593EF7">
      <w:pPr>
        <w:pStyle w:val="a3"/>
        <w:ind w:left="462"/>
        <w:jc w:val="both"/>
      </w:pPr>
      <w:r>
        <w:rPr>
          <w:color w:val="333333"/>
        </w:rPr>
        <w:t>ТреугольникПаскаля.ФормулабиномаНьютона.</w:t>
      </w:r>
    </w:p>
    <w:p w:rsidR="00557633" w:rsidRDefault="00557633">
      <w:pPr>
        <w:pStyle w:val="a3"/>
        <w:spacing w:before="2"/>
      </w:pPr>
    </w:p>
    <w:p w:rsidR="00557633" w:rsidRDefault="00593EF7">
      <w:pPr>
        <w:pStyle w:val="a3"/>
        <w:spacing w:before="1"/>
        <w:ind w:left="462" w:right="667" w:firstLine="566"/>
        <w:jc w:val="both"/>
      </w:pPr>
      <w:r>
        <w:rPr>
          <w:color w:val="333333"/>
        </w:rPr>
        <w:t>Бинарный случайный опыт (испытание), успех и неудача. Независимые испытания.Серия независимых испытаний до первого успеха. Серия независимых испытаний Бер-нулли.</w:t>
      </w:r>
    </w:p>
    <w:p w:rsidR="00557633" w:rsidRDefault="00557633">
      <w:pPr>
        <w:pStyle w:val="a3"/>
        <w:spacing w:before="4"/>
      </w:pPr>
    </w:p>
    <w:p w:rsidR="00557633" w:rsidRDefault="00593EF7">
      <w:pPr>
        <w:pStyle w:val="a3"/>
        <w:ind w:left="462" w:right="670" w:firstLine="566"/>
        <w:jc w:val="both"/>
      </w:pPr>
      <w:r>
        <w:rPr>
          <w:color w:val="333333"/>
        </w:rPr>
        <w:t>Случайная величина. Распределение вероятностей. Диаграмма распределения. При-мерыраспределений, втом числе, геометрическоеибиномиальное.</w:t>
      </w:r>
    </w:p>
    <w:p w:rsidR="00557633" w:rsidRDefault="00557633">
      <w:pPr>
        <w:pStyle w:val="a3"/>
        <w:rPr>
          <w:sz w:val="26"/>
        </w:rPr>
      </w:pPr>
    </w:p>
    <w:p w:rsidR="00557633" w:rsidRDefault="00557633">
      <w:pPr>
        <w:pStyle w:val="a3"/>
        <w:rPr>
          <w:sz w:val="26"/>
        </w:rPr>
      </w:pPr>
    </w:p>
    <w:p w:rsidR="00557633" w:rsidRDefault="00593EF7" w:rsidP="00907626">
      <w:pPr>
        <w:pStyle w:val="2"/>
        <w:numPr>
          <w:ilvl w:val="0"/>
          <w:numId w:val="71"/>
        </w:numPr>
        <w:tabs>
          <w:tab w:val="left" w:pos="762"/>
        </w:tabs>
        <w:spacing w:before="205"/>
      </w:pPr>
      <w:r>
        <w:rPr>
          <w:color w:val="333333"/>
        </w:rPr>
        <w:t>КЛАСС</w:t>
      </w:r>
    </w:p>
    <w:p w:rsidR="00557633" w:rsidRDefault="00557633">
      <w:pPr>
        <w:pStyle w:val="a3"/>
        <w:rPr>
          <w:b/>
          <w:sz w:val="26"/>
        </w:rPr>
      </w:pPr>
    </w:p>
    <w:p w:rsidR="00557633" w:rsidRDefault="00557633">
      <w:pPr>
        <w:pStyle w:val="a3"/>
        <w:spacing w:before="4"/>
        <w:rPr>
          <w:b/>
          <w:sz w:val="22"/>
        </w:rPr>
      </w:pPr>
    </w:p>
    <w:p w:rsidR="00557633" w:rsidRDefault="00593EF7">
      <w:pPr>
        <w:pStyle w:val="a3"/>
        <w:ind w:left="462" w:right="667"/>
        <w:jc w:val="both"/>
      </w:pPr>
      <w:r>
        <w:rPr>
          <w:color w:val="333333"/>
        </w:rPr>
        <w:t xml:space="preserve">Числовые характеристики случайных величин: математическое ожидание, дисперсия истандартное отклонение. Примеры применения математического ожидания, в том числе </w:t>
      </w:r>
      <w:r>
        <w:rPr>
          <w:color w:val="333333"/>
        </w:rPr>
        <w:lastRenderedPageBreak/>
        <w:t>в</w:t>
      </w:r>
      <w:r>
        <w:rPr>
          <w:color w:val="333333"/>
          <w:spacing w:val="-1"/>
        </w:rPr>
        <w:t>задачахизповседневной</w:t>
      </w:r>
      <w:r>
        <w:rPr>
          <w:color w:val="333333"/>
        </w:rPr>
        <w:t>жизни.Математическоеожиданиебинарнойслучайнойвеличины.</w:t>
      </w:r>
    </w:p>
    <w:p w:rsidR="00557633" w:rsidRDefault="00557633">
      <w:pPr>
        <w:jc w:val="both"/>
        <w:sectPr w:rsidR="00557633">
          <w:pgSz w:w="11910" w:h="16380"/>
          <w:pgMar w:top="1060" w:right="180" w:bottom="1200" w:left="1240" w:header="0" w:footer="978" w:gutter="0"/>
          <w:cols w:space="720"/>
        </w:sectPr>
      </w:pPr>
    </w:p>
    <w:p w:rsidR="00557633" w:rsidRDefault="00593EF7">
      <w:pPr>
        <w:pStyle w:val="a3"/>
        <w:spacing w:before="72"/>
        <w:ind w:left="462" w:right="656"/>
      </w:pPr>
      <w:r>
        <w:rPr>
          <w:color w:val="333333"/>
        </w:rPr>
        <w:lastRenderedPageBreak/>
        <w:t>Математическоеожиданиесуммыслучайныхвеличин.Математическоеожиданиеидис-персиягеометрического и биномиальногораспределений.</w:t>
      </w:r>
    </w:p>
    <w:p w:rsidR="00557633" w:rsidRDefault="00557633">
      <w:pPr>
        <w:pStyle w:val="a3"/>
        <w:spacing w:before="5"/>
      </w:pPr>
    </w:p>
    <w:p w:rsidR="00557633" w:rsidRDefault="00593EF7">
      <w:pPr>
        <w:pStyle w:val="a3"/>
        <w:ind w:left="462" w:right="670" w:firstLine="566"/>
        <w:jc w:val="both"/>
      </w:pPr>
      <w:r>
        <w:rPr>
          <w:color w:val="333333"/>
        </w:rPr>
        <w:t>Законбольшихчиселиегорольвнауке,природеиобществе.Выборочныйметодис-следований.</w:t>
      </w:r>
    </w:p>
    <w:p w:rsidR="00557633" w:rsidRDefault="00557633">
      <w:pPr>
        <w:pStyle w:val="a3"/>
        <w:spacing w:before="5"/>
      </w:pPr>
    </w:p>
    <w:p w:rsidR="00557633" w:rsidRDefault="00593EF7">
      <w:pPr>
        <w:pStyle w:val="a3"/>
        <w:ind w:left="462" w:right="670" w:firstLine="566"/>
        <w:jc w:val="both"/>
      </w:pPr>
      <w:r>
        <w:rPr>
          <w:color w:val="333333"/>
        </w:rPr>
        <w:t>Примеры непрерывных случайных величин. Понятие о плотности распределения. За-дачи,приводящиекнормальномураспределению.Понятиеонормальномраспределении.</w:t>
      </w:r>
    </w:p>
    <w:p w:rsidR="00557633" w:rsidRDefault="00557633">
      <w:pPr>
        <w:pStyle w:val="a3"/>
        <w:rPr>
          <w:sz w:val="26"/>
        </w:rPr>
      </w:pPr>
    </w:p>
    <w:p w:rsidR="00557633" w:rsidRDefault="00557633">
      <w:pPr>
        <w:pStyle w:val="a3"/>
        <w:rPr>
          <w:sz w:val="26"/>
        </w:rPr>
      </w:pPr>
    </w:p>
    <w:p w:rsidR="00557633" w:rsidRDefault="00593EF7">
      <w:pPr>
        <w:pStyle w:val="2"/>
        <w:spacing w:before="204"/>
      </w:pPr>
      <w:r>
        <w:t>ПЛАНИРУЕМЫЕРЕЗУЛЬТАТЫ</w:t>
      </w:r>
    </w:p>
    <w:p w:rsidR="00557633" w:rsidRDefault="00557633">
      <w:pPr>
        <w:pStyle w:val="a3"/>
        <w:rPr>
          <w:b/>
          <w:sz w:val="26"/>
        </w:rPr>
      </w:pPr>
    </w:p>
    <w:p w:rsidR="00557633" w:rsidRDefault="00557633">
      <w:pPr>
        <w:pStyle w:val="a3"/>
        <w:rPr>
          <w:b/>
          <w:sz w:val="26"/>
        </w:rPr>
      </w:pPr>
    </w:p>
    <w:p w:rsidR="00557633" w:rsidRDefault="00557633">
      <w:pPr>
        <w:pStyle w:val="a3"/>
        <w:rPr>
          <w:b/>
          <w:sz w:val="26"/>
        </w:rPr>
      </w:pPr>
    </w:p>
    <w:p w:rsidR="00557633" w:rsidRDefault="00593EF7">
      <w:pPr>
        <w:spacing w:before="181"/>
        <w:ind w:left="462"/>
        <w:rPr>
          <w:b/>
          <w:sz w:val="24"/>
        </w:rPr>
      </w:pPr>
      <w:r>
        <w:rPr>
          <w:b/>
          <w:sz w:val="24"/>
        </w:rPr>
        <w:t>ЛИЧНОСТНЫЕРЕЗУЛЬТАТЫ</w:t>
      </w:r>
    </w:p>
    <w:p w:rsidR="00557633" w:rsidRDefault="00557633">
      <w:pPr>
        <w:pStyle w:val="a3"/>
        <w:rPr>
          <w:b/>
          <w:sz w:val="26"/>
        </w:rPr>
      </w:pPr>
    </w:p>
    <w:p w:rsidR="00557633" w:rsidRDefault="00557633">
      <w:pPr>
        <w:pStyle w:val="a3"/>
        <w:spacing w:before="2"/>
        <w:rPr>
          <w:b/>
          <w:sz w:val="22"/>
        </w:rPr>
      </w:pPr>
    </w:p>
    <w:p w:rsidR="00557633" w:rsidRDefault="00593EF7">
      <w:pPr>
        <w:pStyle w:val="a3"/>
        <w:ind w:left="462"/>
      </w:pPr>
      <w:r>
        <w:rPr>
          <w:spacing w:val="-1"/>
        </w:rPr>
        <w:t>Личностные</w:t>
      </w:r>
      <w:r>
        <w:t>результатыосвоенияпрограммыучебногопредмета«Математика»характери-зуются:</w:t>
      </w:r>
    </w:p>
    <w:p w:rsidR="00557633" w:rsidRDefault="00557633">
      <w:pPr>
        <w:pStyle w:val="a3"/>
        <w:spacing w:before="5"/>
      </w:pPr>
    </w:p>
    <w:p w:rsidR="00557633" w:rsidRDefault="00593EF7">
      <w:pPr>
        <w:pStyle w:val="2"/>
        <w:spacing w:before="1"/>
        <w:ind w:left="1028"/>
      </w:pPr>
      <w:r>
        <w:rPr>
          <w:color w:val="333333"/>
        </w:rPr>
        <w:t>Гражданскоевоспитание:</w:t>
      </w:r>
    </w:p>
    <w:p w:rsidR="00557633" w:rsidRDefault="00557633">
      <w:pPr>
        <w:pStyle w:val="a3"/>
        <w:spacing w:before="4"/>
        <w:rPr>
          <w:b/>
        </w:rPr>
      </w:pPr>
    </w:p>
    <w:p w:rsidR="00557633" w:rsidRDefault="00593EF7">
      <w:pPr>
        <w:pStyle w:val="a3"/>
        <w:ind w:left="462" w:right="667" w:firstLine="566"/>
        <w:jc w:val="both"/>
      </w:pPr>
      <w:r>
        <w:t>сформированностьюгражданскойпозицииобучающегосякакактивногоиответ-ственного члена российского общества, представлением о математических основах функ-ционирования различных структур, явлений, процедур гражданского общества (выборы,опросы и пр.), умением взаимодействовать с социальными институтами в соответствии сихфункциями иназначением.</w:t>
      </w:r>
    </w:p>
    <w:p w:rsidR="00557633" w:rsidRDefault="00557633">
      <w:pPr>
        <w:pStyle w:val="a3"/>
        <w:spacing w:before="3"/>
      </w:pPr>
    </w:p>
    <w:p w:rsidR="00557633" w:rsidRDefault="00593EF7">
      <w:pPr>
        <w:pStyle w:val="2"/>
        <w:ind w:left="1028"/>
      </w:pPr>
      <w:r>
        <w:t>Патриотическоевоспитание:</w:t>
      </w:r>
    </w:p>
    <w:p w:rsidR="00557633" w:rsidRDefault="00557633">
      <w:pPr>
        <w:pStyle w:val="a3"/>
        <w:spacing w:before="5"/>
        <w:rPr>
          <w:b/>
        </w:rPr>
      </w:pPr>
    </w:p>
    <w:p w:rsidR="00557633" w:rsidRDefault="00593EF7">
      <w:pPr>
        <w:pStyle w:val="a3"/>
        <w:ind w:left="462" w:right="667" w:firstLine="566"/>
        <w:jc w:val="both"/>
      </w:pPr>
      <w:r>
        <w:t>сформированностьюроссийскойгражданскойидентичности,уважениякпрошломуинастоящему российской математики, ценностным отношением к достижениям российскихматематиков и российской математической школы, к использованию этих достижений вдругихнауках, технологиях, сферахэкономики.</w:t>
      </w:r>
    </w:p>
    <w:p w:rsidR="00557633" w:rsidRDefault="00557633">
      <w:pPr>
        <w:pStyle w:val="a3"/>
        <w:spacing w:before="3"/>
      </w:pPr>
    </w:p>
    <w:p w:rsidR="00557633" w:rsidRDefault="00593EF7">
      <w:pPr>
        <w:pStyle w:val="2"/>
        <w:ind w:left="1028"/>
      </w:pPr>
      <w:r>
        <w:t>Духовно-нравственноговоспитания:</w:t>
      </w:r>
    </w:p>
    <w:p w:rsidR="00557633" w:rsidRDefault="00557633">
      <w:pPr>
        <w:pStyle w:val="a3"/>
        <w:spacing w:before="5"/>
        <w:rPr>
          <w:b/>
        </w:rPr>
      </w:pPr>
    </w:p>
    <w:p w:rsidR="00557633" w:rsidRDefault="00593EF7">
      <w:pPr>
        <w:pStyle w:val="a3"/>
        <w:ind w:left="462" w:right="667" w:firstLine="566"/>
        <w:jc w:val="both"/>
      </w:pPr>
      <w:r>
        <w:t>осознаниемдуховныхценностейроссийскогонарода;сформированностьюнрав-</w:t>
      </w:r>
      <w:r>
        <w:rPr>
          <w:spacing w:val="-1"/>
        </w:rPr>
        <w:t>ственногосознания,этическогоповедения,</w:t>
      </w:r>
      <w:r>
        <w:t>связанногоспрактическимприменениемдости-жений науки и деятельностью учёного; осознанием личного вклада в построение устойчи-вогобудущего.</w:t>
      </w:r>
    </w:p>
    <w:p w:rsidR="00557633" w:rsidRDefault="00557633">
      <w:pPr>
        <w:pStyle w:val="a3"/>
        <w:spacing w:before="5"/>
      </w:pPr>
    </w:p>
    <w:p w:rsidR="00557633" w:rsidRDefault="00593EF7">
      <w:pPr>
        <w:pStyle w:val="2"/>
        <w:ind w:left="1028"/>
      </w:pPr>
      <w:r>
        <w:t>Эстетическоевоспитание:</w:t>
      </w:r>
    </w:p>
    <w:p w:rsidR="00557633" w:rsidRDefault="00557633">
      <w:pPr>
        <w:pStyle w:val="a3"/>
        <w:spacing w:before="2"/>
        <w:rPr>
          <w:b/>
        </w:rPr>
      </w:pPr>
    </w:p>
    <w:p w:rsidR="00557633" w:rsidRDefault="00593EF7">
      <w:pPr>
        <w:pStyle w:val="a3"/>
        <w:ind w:left="462" w:right="667" w:firstLine="566"/>
        <w:jc w:val="both"/>
      </w:pPr>
      <w:r>
        <w:t>эстетическим отношением к миру, включая эстетику математических закономерно-стей,объектов,задач,решений,рассуждений;восприимчивостьюкматематическимаспек-тамразличныхвидовискусства.</w:t>
      </w:r>
    </w:p>
    <w:p w:rsidR="00557633" w:rsidRDefault="00557633">
      <w:pPr>
        <w:jc w:val="both"/>
        <w:sectPr w:rsidR="00557633">
          <w:pgSz w:w="11910" w:h="16380"/>
          <w:pgMar w:top="1060" w:right="180" w:bottom="1240" w:left="1240" w:header="0" w:footer="978" w:gutter="0"/>
          <w:cols w:space="720"/>
        </w:sectPr>
      </w:pPr>
    </w:p>
    <w:p w:rsidR="00557633" w:rsidRDefault="00593EF7">
      <w:pPr>
        <w:pStyle w:val="2"/>
        <w:spacing w:before="72"/>
        <w:ind w:left="1028"/>
      </w:pPr>
      <w:r>
        <w:lastRenderedPageBreak/>
        <w:t>Физическоевоспитание:</w:t>
      </w:r>
    </w:p>
    <w:p w:rsidR="00557633" w:rsidRDefault="00557633">
      <w:pPr>
        <w:pStyle w:val="a3"/>
        <w:spacing w:before="5"/>
        <w:rPr>
          <w:b/>
        </w:rPr>
      </w:pPr>
    </w:p>
    <w:p w:rsidR="00557633" w:rsidRDefault="00593EF7">
      <w:pPr>
        <w:pStyle w:val="a3"/>
        <w:ind w:left="462" w:right="667" w:firstLine="566"/>
        <w:jc w:val="both"/>
      </w:pPr>
      <w:r>
        <w:rPr>
          <w:spacing w:val="-1"/>
        </w:rPr>
        <w:t>сформированностьюумения</w:t>
      </w:r>
      <w:r>
        <w:t>применятьматематическиезнаниявинтересахздоровогоибезопасногообразажизни,ответственногоотношенияксвоемуздоровью(здоровоепита-ние, сбалансированный режим занятий и отдыха, регулярная физическая активность); фи-зическогосовершенствования, призанятиях спортивно-оздоровительнойдеятельностью.</w:t>
      </w:r>
    </w:p>
    <w:p w:rsidR="00557633" w:rsidRDefault="00557633">
      <w:pPr>
        <w:pStyle w:val="a3"/>
        <w:spacing w:before="5"/>
      </w:pPr>
    </w:p>
    <w:p w:rsidR="00557633" w:rsidRDefault="00593EF7">
      <w:pPr>
        <w:pStyle w:val="2"/>
        <w:ind w:left="1028"/>
      </w:pPr>
      <w:r>
        <w:t>Трудовоевоспитание:</w:t>
      </w:r>
    </w:p>
    <w:p w:rsidR="00557633" w:rsidRDefault="00557633">
      <w:pPr>
        <w:pStyle w:val="a3"/>
        <w:spacing w:before="2"/>
        <w:rPr>
          <w:b/>
        </w:rPr>
      </w:pPr>
    </w:p>
    <w:p w:rsidR="00557633" w:rsidRDefault="00593EF7">
      <w:pPr>
        <w:pStyle w:val="a3"/>
        <w:ind w:left="462" w:right="665" w:firstLine="566"/>
        <w:jc w:val="both"/>
      </w:pPr>
      <w:r>
        <w:t>готовностьюктруду,осознаниемценноститрудолюбия;интересомкразличнымсфе-рам профессиональной деятельности, связанным с математикой и её приложениями, уме-ниемсовершатьосознанныйвыборбудущейпрофессиииреализовыватьсобственныежиз-ненные планы; готовностью и способностью к математическому образованию и самообра-зованию на протяжении всей жизни; готовностью к активному участию в решении практи-ческих задачматематическойнаправленности.</w:t>
      </w:r>
    </w:p>
    <w:p w:rsidR="00557633" w:rsidRDefault="00557633">
      <w:pPr>
        <w:pStyle w:val="a3"/>
        <w:spacing w:before="6"/>
      </w:pPr>
    </w:p>
    <w:p w:rsidR="00557633" w:rsidRDefault="00593EF7">
      <w:pPr>
        <w:pStyle w:val="2"/>
        <w:ind w:left="1028"/>
      </w:pPr>
      <w:r>
        <w:t>Экологическоевоспитание:</w:t>
      </w:r>
    </w:p>
    <w:p w:rsidR="00557633" w:rsidRDefault="00557633">
      <w:pPr>
        <w:pStyle w:val="a3"/>
        <w:spacing w:before="4"/>
        <w:rPr>
          <w:b/>
        </w:rPr>
      </w:pPr>
    </w:p>
    <w:p w:rsidR="00557633" w:rsidRDefault="00593EF7">
      <w:pPr>
        <w:pStyle w:val="a3"/>
        <w:spacing w:before="1"/>
        <w:ind w:left="462" w:right="666" w:firstLine="566"/>
        <w:jc w:val="both"/>
      </w:pPr>
      <w:r>
        <w:t>сформированностью экологической культуры, пониманием влияния социально-эко-номических процессов на состояние природной и социальной среды, осознанием глобаль-ного характера экологических проблем; ориентацией на применение математических зна-нийдлярешениязадачв областиокружающейсреды,планированияпоступковиоценкиихвозможныхпоследствийдляокружающейсреды.</w:t>
      </w:r>
    </w:p>
    <w:p w:rsidR="00557633" w:rsidRDefault="00557633">
      <w:pPr>
        <w:pStyle w:val="a3"/>
        <w:spacing w:before="2"/>
      </w:pPr>
    </w:p>
    <w:p w:rsidR="00557633" w:rsidRDefault="00593EF7">
      <w:pPr>
        <w:pStyle w:val="2"/>
        <w:spacing w:before="1"/>
        <w:ind w:left="1028"/>
      </w:pPr>
      <w:r>
        <w:t>Ценностинаучногопознания:</w:t>
      </w:r>
    </w:p>
    <w:p w:rsidR="00557633" w:rsidRDefault="00557633">
      <w:pPr>
        <w:pStyle w:val="a3"/>
        <w:spacing w:before="4"/>
        <w:rPr>
          <w:b/>
        </w:rPr>
      </w:pPr>
    </w:p>
    <w:p w:rsidR="00557633" w:rsidRDefault="00593EF7">
      <w:pPr>
        <w:pStyle w:val="a3"/>
        <w:ind w:left="462" w:right="667" w:firstLine="566"/>
        <w:jc w:val="both"/>
      </w:pPr>
      <w:r>
        <w:t>сформированностьюмировоззрения,соответствующегосовременномууровнюразви-тия науки и общественной практики, пониманием математической науки как сферы чело-веческой деятельности, этапов её развития и значимости для развития цивилизации; овла-дениемязыкомматематикииматематическойкультуройкаксредствомпознаниямира;го-товностьюосуществлятьпроектнуюиисследовательскуюдеятельностьиндивидуальноивгруппе.</w:t>
      </w:r>
    </w:p>
    <w:p w:rsidR="00557633" w:rsidRDefault="00557633">
      <w:pPr>
        <w:pStyle w:val="a3"/>
        <w:rPr>
          <w:sz w:val="26"/>
        </w:rPr>
      </w:pPr>
    </w:p>
    <w:p w:rsidR="00557633" w:rsidRDefault="00557633">
      <w:pPr>
        <w:pStyle w:val="a3"/>
        <w:rPr>
          <w:sz w:val="26"/>
        </w:rPr>
      </w:pPr>
    </w:p>
    <w:p w:rsidR="00557633" w:rsidRDefault="00557633">
      <w:pPr>
        <w:pStyle w:val="a3"/>
        <w:rPr>
          <w:sz w:val="26"/>
        </w:rPr>
      </w:pPr>
    </w:p>
    <w:p w:rsidR="00557633" w:rsidRDefault="00593EF7">
      <w:pPr>
        <w:pStyle w:val="2"/>
        <w:spacing w:before="182"/>
      </w:pPr>
      <w:r>
        <w:t>МЕТАПРЕДМЕТНЫЕРЕЗУЛЬТАТЫ</w:t>
      </w:r>
    </w:p>
    <w:p w:rsidR="00557633" w:rsidRDefault="00557633">
      <w:pPr>
        <w:pStyle w:val="a3"/>
        <w:rPr>
          <w:b/>
          <w:sz w:val="26"/>
        </w:rPr>
      </w:pPr>
    </w:p>
    <w:p w:rsidR="00557633" w:rsidRDefault="00557633">
      <w:pPr>
        <w:pStyle w:val="a3"/>
        <w:rPr>
          <w:b/>
          <w:sz w:val="26"/>
        </w:rPr>
      </w:pPr>
    </w:p>
    <w:p w:rsidR="00557633" w:rsidRDefault="00557633">
      <w:pPr>
        <w:pStyle w:val="a3"/>
        <w:rPr>
          <w:b/>
          <w:sz w:val="26"/>
        </w:rPr>
      </w:pPr>
    </w:p>
    <w:p w:rsidR="00557633" w:rsidRDefault="00593EF7">
      <w:pPr>
        <w:spacing w:before="181"/>
        <w:ind w:left="462" w:right="670" w:firstLine="566"/>
        <w:jc w:val="both"/>
        <w:rPr>
          <w:i/>
          <w:sz w:val="24"/>
        </w:rPr>
      </w:pPr>
      <w:r>
        <w:rPr>
          <w:sz w:val="24"/>
        </w:rPr>
        <w:t xml:space="preserve">Метапредметные результаты освоения программы учебного предмета «Математика»характеризуютсяовладениемуниверсальными </w:t>
      </w:r>
      <w:r>
        <w:rPr>
          <w:b/>
          <w:i/>
          <w:sz w:val="24"/>
        </w:rPr>
        <w:t xml:space="preserve">познавательными </w:t>
      </w:r>
      <w:r>
        <w:rPr>
          <w:i/>
          <w:sz w:val="24"/>
        </w:rPr>
        <w:t>действиями,универ-сальнымикоммуникативнымидействиями, универсальнымирегулятивнымидействиями.</w:t>
      </w:r>
    </w:p>
    <w:p w:rsidR="00557633" w:rsidRDefault="00557633">
      <w:pPr>
        <w:pStyle w:val="a3"/>
        <w:spacing w:before="2"/>
        <w:rPr>
          <w:i/>
        </w:rPr>
      </w:pPr>
    </w:p>
    <w:p w:rsidR="00557633" w:rsidRDefault="00593EF7" w:rsidP="00907626">
      <w:pPr>
        <w:pStyle w:val="a6"/>
        <w:numPr>
          <w:ilvl w:val="1"/>
          <w:numId w:val="71"/>
        </w:numPr>
        <w:tabs>
          <w:tab w:val="left" w:pos="1288"/>
        </w:tabs>
        <w:ind w:right="667" w:firstLine="566"/>
        <w:rPr>
          <w:sz w:val="24"/>
        </w:rPr>
      </w:pPr>
      <w:r>
        <w:rPr>
          <w:i/>
          <w:sz w:val="24"/>
        </w:rPr>
        <w:t xml:space="preserve">Универсальные </w:t>
      </w:r>
      <w:r>
        <w:rPr>
          <w:b/>
          <w:i/>
          <w:sz w:val="24"/>
        </w:rPr>
        <w:t xml:space="preserve">познавательные </w:t>
      </w:r>
      <w:r>
        <w:rPr>
          <w:i/>
          <w:sz w:val="24"/>
        </w:rPr>
        <w:t xml:space="preserve">действия, обеспечивают формирование базовыхкогнитивных процессов обучающихся (освоение методов познания окружающего мира;применениелогических,исследовательскихопераций,уменийработать </w:t>
      </w:r>
      <w:r>
        <w:rPr>
          <w:i/>
          <w:sz w:val="24"/>
        </w:rPr>
        <w:lastRenderedPageBreak/>
        <w:t>синформацией)</w:t>
      </w:r>
      <w:r>
        <w:rPr>
          <w:sz w:val="24"/>
        </w:rPr>
        <w:t>.</w:t>
      </w:r>
    </w:p>
    <w:p w:rsidR="00557633" w:rsidRDefault="00557633">
      <w:pPr>
        <w:pStyle w:val="a3"/>
        <w:spacing w:before="5"/>
      </w:pPr>
    </w:p>
    <w:p w:rsidR="00557633" w:rsidRDefault="00593EF7">
      <w:pPr>
        <w:pStyle w:val="2"/>
        <w:ind w:left="1028"/>
      </w:pPr>
      <w:r>
        <w:t>Базовыелогическиедействия:</w:t>
      </w:r>
    </w:p>
    <w:p w:rsidR="00557633" w:rsidRDefault="00557633">
      <w:pPr>
        <w:sectPr w:rsidR="00557633">
          <w:pgSz w:w="11910" w:h="16380"/>
          <w:pgMar w:top="1060" w:right="180" w:bottom="1240" w:left="1240" w:header="0" w:footer="978" w:gutter="0"/>
          <w:cols w:space="720"/>
        </w:sectPr>
      </w:pPr>
    </w:p>
    <w:p w:rsidR="00557633" w:rsidRDefault="00593EF7" w:rsidP="00907626">
      <w:pPr>
        <w:pStyle w:val="a6"/>
        <w:numPr>
          <w:ilvl w:val="0"/>
          <w:numId w:val="75"/>
        </w:numPr>
        <w:tabs>
          <w:tab w:val="left" w:pos="463"/>
        </w:tabs>
        <w:spacing w:before="72"/>
        <w:ind w:right="667"/>
        <w:rPr>
          <w:rFonts w:ascii="Symbol" w:hAnsi="Symbol"/>
          <w:color w:val="333333"/>
          <w:sz w:val="20"/>
        </w:rPr>
      </w:pPr>
      <w:r>
        <w:rPr>
          <w:sz w:val="24"/>
        </w:rPr>
        <w:lastRenderedPageBreak/>
        <w:t>выявлять и характеризовать существенные признаки математических объектов, понятий,отношений между понятиями; формулировать определения понятий; устанавливать суще-ственныйпризнакклассификации,основаниядляобобщенияисравнения,критериипрово-димого анализа;</w:t>
      </w:r>
    </w:p>
    <w:p w:rsidR="00557633" w:rsidRDefault="00593EF7" w:rsidP="00907626">
      <w:pPr>
        <w:pStyle w:val="a6"/>
        <w:numPr>
          <w:ilvl w:val="0"/>
          <w:numId w:val="75"/>
        </w:numPr>
        <w:tabs>
          <w:tab w:val="left" w:pos="463"/>
        </w:tabs>
        <w:ind w:right="667"/>
        <w:rPr>
          <w:rFonts w:ascii="Symbol" w:hAnsi="Symbol"/>
          <w:color w:val="333333"/>
          <w:sz w:val="20"/>
        </w:rPr>
      </w:pPr>
      <w:r>
        <w:rPr>
          <w:spacing w:val="-1"/>
          <w:sz w:val="24"/>
        </w:rPr>
        <w:t>воспринимать,формулировать</w:t>
      </w:r>
      <w:r>
        <w:rPr>
          <w:sz w:val="24"/>
        </w:rPr>
        <w:t>ипреобразовыватьсуждения:утвердительныеиотрицатель-ные,единичные, частные иобщие; условные;</w:t>
      </w:r>
    </w:p>
    <w:p w:rsidR="00557633" w:rsidRDefault="00593EF7" w:rsidP="00907626">
      <w:pPr>
        <w:pStyle w:val="a6"/>
        <w:numPr>
          <w:ilvl w:val="0"/>
          <w:numId w:val="75"/>
        </w:numPr>
        <w:tabs>
          <w:tab w:val="left" w:pos="463"/>
        </w:tabs>
        <w:ind w:right="667"/>
        <w:rPr>
          <w:rFonts w:ascii="Symbol" w:hAnsi="Symbol"/>
          <w:color w:val="333333"/>
          <w:sz w:val="20"/>
        </w:rPr>
      </w:pPr>
      <w:r>
        <w:rPr>
          <w:sz w:val="24"/>
        </w:rPr>
        <w:t>выявлять математические закономерности, взаимосвязи и противоречия в фактах, данных,наблюденияхиутверждениях;предлагатькритериидлявыявлениязакономерностейипро-тиворечий;</w:t>
      </w:r>
    </w:p>
    <w:p w:rsidR="00557633" w:rsidRDefault="00593EF7" w:rsidP="00907626">
      <w:pPr>
        <w:pStyle w:val="a6"/>
        <w:numPr>
          <w:ilvl w:val="0"/>
          <w:numId w:val="75"/>
        </w:numPr>
        <w:tabs>
          <w:tab w:val="left" w:pos="463"/>
        </w:tabs>
        <w:ind w:right="666"/>
        <w:rPr>
          <w:rFonts w:ascii="Symbol" w:hAnsi="Symbol"/>
          <w:sz w:val="20"/>
        </w:rPr>
      </w:pPr>
      <w:r>
        <w:rPr>
          <w:sz w:val="24"/>
        </w:rPr>
        <w:t>делать выводы с использованием законов логики, дедуктивных и индуктивных умозаклю-чений, умозаключенийпо аналогии;</w:t>
      </w:r>
    </w:p>
    <w:p w:rsidR="00557633" w:rsidRDefault="00593EF7" w:rsidP="00907626">
      <w:pPr>
        <w:pStyle w:val="a6"/>
        <w:numPr>
          <w:ilvl w:val="0"/>
          <w:numId w:val="75"/>
        </w:numPr>
        <w:tabs>
          <w:tab w:val="left" w:pos="463"/>
        </w:tabs>
        <w:spacing w:before="78"/>
        <w:ind w:right="672"/>
        <w:rPr>
          <w:rFonts w:ascii="Symbol" w:hAnsi="Symbol"/>
          <w:sz w:val="20"/>
        </w:rPr>
      </w:pPr>
      <w:r>
        <w:rPr>
          <w:sz w:val="24"/>
        </w:rPr>
        <w:t>проводитьсамостоятельнодоказательстваматематическихутверждений(прямыеиотпро-тивного), выстраивать аргументацию, приводить примеры и контрпримеры; обосновыватьсобственныесуждения ивыводы;</w:t>
      </w:r>
    </w:p>
    <w:p w:rsidR="00557633" w:rsidRDefault="00593EF7" w:rsidP="00907626">
      <w:pPr>
        <w:pStyle w:val="a6"/>
        <w:numPr>
          <w:ilvl w:val="0"/>
          <w:numId w:val="75"/>
        </w:numPr>
        <w:tabs>
          <w:tab w:val="left" w:pos="463"/>
        </w:tabs>
        <w:spacing w:before="74"/>
        <w:ind w:right="670"/>
        <w:rPr>
          <w:rFonts w:ascii="Symbol" w:hAnsi="Symbol"/>
          <w:color w:val="333333"/>
          <w:sz w:val="20"/>
        </w:rPr>
      </w:pPr>
      <w:r>
        <w:rPr>
          <w:sz w:val="24"/>
        </w:rPr>
        <w:t>выбирать способ решения учебной задачи (сравнивать несколько вариантов решения, вы-биратьнаиболееподходящийсучётомсамостоятельно выделенныхкритериев).</w:t>
      </w:r>
    </w:p>
    <w:p w:rsidR="00557633" w:rsidRDefault="00557633">
      <w:pPr>
        <w:pStyle w:val="a3"/>
        <w:spacing w:before="5"/>
      </w:pPr>
    </w:p>
    <w:p w:rsidR="00557633" w:rsidRDefault="00593EF7">
      <w:pPr>
        <w:pStyle w:val="2"/>
        <w:ind w:left="1028"/>
      </w:pPr>
      <w:r>
        <w:t>Базовыеисследовательскиедействия:</w:t>
      </w:r>
    </w:p>
    <w:p w:rsidR="00557633" w:rsidRDefault="00557633">
      <w:pPr>
        <w:pStyle w:val="a3"/>
        <w:spacing w:before="2"/>
        <w:rPr>
          <w:b/>
        </w:rPr>
      </w:pPr>
    </w:p>
    <w:p w:rsidR="00557633" w:rsidRDefault="00593EF7" w:rsidP="00907626">
      <w:pPr>
        <w:pStyle w:val="a6"/>
        <w:numPr>
          <w:ilvl w:val="0"/>
          <w:numId w:val="75"/>
        </w:numPr>
        <w:tabs>
          <w:tab w:val="left" w:pos="463"/>
        </w:tabs>
        <w:ind w:right="668"/>
        <w:rPr>
          <w:rFonts w:ascii="Symbol" w:hAnsi="Symbol"/>
          <w:color w:val="333333"/>
          <w:sz w:val="20"/>
        </w:rPr>
      </w:pPr>
      <w:r>
        <w:rPr>
          <w:sz w:val="24"/>
        </w:rPr>
        <w:t>использовать вопросы как исследовательский инструмент познания; формулировать во-просы,фиксирующиепротиворечие,проблему,устанавливатьискомоеиданное,формиро-вать гипотезу, аргументироватьсвоюпозицию,мнение;</w:t>
      </w:r>
    </w:p>
    <w:p w:rsidR="00557633" w:rsidRDefault="00593EF7" w:rsidP="00907626">
      <w:pPr>
        <w:pStyle w:val="a6"/>
        <w:numPr>
          <w:ilvl w:val="0"/>
          <w:numId w:val="75"/>
        </w:numPr>
        <w:tabs>
          <w:tab w:val="left" w:pos="463"/>
        </w:tabs>
        <w:spacing w:before="1"/>
        <w:ind w:right="667"/>
        <w:rPr>
          <w:rFonts w:ascii="Symbol" w:hAnsi="Symbol"/>
          <w:color w:val="333333"/>
          <w:sz w:val="20"/>
        </w:rPr>
      </w:pPr>
      <w:r>
        <w:rPr>
          <w:sz w:val="24"/>
        </w:rPr>
        <w:t>проводить самостоятельно спланированный эксперимент, исследование по установлениюособенностейматематическогообъекта,явления,процесса,выявлениюзависимостеймеждуобъектами, явлениями,процессами;</w:t>
      </w:r>
    </w:p>
    <w:p w:rsidR="00557633" w:rsidRDefault="00593EF7" w:rsidP="00907626">
      <w:pPr>
        <w:pStyle w:val="a6"/>
        <w:numPr>
          <w:ilvl w:val="0"/>
          <w:numId w:val="75"/>
        </w:numPr>
        <w:tabs>
          <w:tab w:val="left" w:pos="463"/>
        </w:tabs>
        <w:ind w:right="665"/>
        <w:rPr>
          <w:rFonts w:ascii="Symbol" w:hAnsi="Symbol"/>
          <w:color w:val="333333"/>
          <w:sz w:val="20"/>
        </w:rPr>
      </w:pPr>
      <w:r>
        <w:rPr>
          <w:sz w:val="24"/>
        </w:rPr>
        <w:t>самостоятельноформулироватьобобщенияивыводыпорезультатампроведённогонаблю-дения, исследования, оценивать достоверность полученных результатов, выводов и обоб-щений;</w:t>
      </w:r>
    </w:p>
    <w:p w:rsidR="00557633" w:rsidRDefault="00593EF7" w:rsidP="00907626">
      <w:pPr>
        <w:pStyle w:val="a6"/>
        <w:numPr>
          <w:ilvl w:val="0"/>
          <w:numId w:val="75"/>
        </w:numPr>
        <w:tabs>
          <w:tab w:val="left" w:pos="463"/>
        </w:tabs>
        <w:ind w:right="667"/>
        <w:rPr>
          <w:rFonts w:ascii="Symbol" w:hAnsi="Symbol"/>
          <w:color w:val="333333"/>
          <w:sz w:val="20"/>
        </w:rPr>
      </w:pPr>
      <w:r>
        <w:rPr>
          <w:sz w:val="24"/>
        </w:rPr>
        <w:t>прогнозироватьвозможноеразвитиепроцесса,атакжевыдвигатьпредположенияоегораз-витиивновых условиях.</w:t>
      </w:r>
    </w:p>
    <w:p w:rsidR="00557633" w:rsidRDefault="00557633">
      <w:pPr>
        <w:pStyle w:val="a3"/>
        <w:spacing w:before="5"/>
      </w:pPr>
    </w:p>
    <w:p w:rsidR="00557633" w:rsidRDefault="00593EF7">
      <w:pPr>
        <w:pStyle w:val="2"/>
        <w:ind w:left="1028"/>
      </w:pPr>
      <w:r>
        <w:t>Работасинформацией:</w:t>
      </w:r>
    </w:p>
    <w:p w:rsidR="00557633" w:rsidRDefault="00557633">
      <w:pPr>
        <w:pStyle w:val="a3"/>
        <w:spacing w:before="3"/>
        <w:rPr>
          <w:b/>
        </w:rPr>
      </w:pPr>
    </w:p>
    <w:p w:rsidR="00557633" w:rsidRDefault="00593EF7" w:rsidP="00907626">
      <w:pPr>
        <w:pStyle w:val="a6"/>
        <w:numPr>
          <w:ilvl w:val="0"/>
          <w:numId w:val="75"/>
        </w:numPr>
        <w:tabs>
          <w:tab w:val="left" w:pos="461"/>
          <w:tab w:val="left" w:pos="463"/>
        </w:tabs>
        <w:ind w:right="672"/>
        <w:jc w:val="left"/>
        <w:rPr>
          <w:rFonts w:ascii="Symbol" w:hAnsi="Symbol"/>
          <w:color w:val="333333"/>
          <w:sz w:val="20"/>
        </w:rPr>
      </w:pPr>
      <w:r>
        <w:rPr>
          <w:sz w:val="24"/>
        </w:rPr>
        <w:t>выявлятьдефицитыинформации,данных,необходимыхдляответанавопросидляреше-ния задачи;</w:t>
      </w:r>
    </w:p>
    <w:p w:rsidR="00557633" w:rsidRDefault="00593EF7" w:rsidP="00907626">
      <w:pPr>
        <w:pStyle w:val="a6"/>
        <w:numPr>
          <w:ilvl w:val="0"/>
          <w:numId w:val="75"/>
        </w:numPr>
        <w:tabs>
          <w:tab w:val="left" w:pos="461"/>
          <w:tab w:val="left" w:pos="463"/>
        </w:tabs>
        <w:ind w:right="669"/>
        <w:jc w:val="left"/>
        <w:rPr>
          <w:rFonts w:ascii="Symbol" w:hAnsi="Symbol"/>
          <w:color w:val="333333"/>
          <w:sz w:val="20"/>
        </w:rPr>
      </w:pPr>
      <w:r>
        <w:rPr>
          <w:sz w:val="24"/>
        </w:rPr>
        <w:t>выбиратьинформациюизисточниковразличныхтипов,анализировать,систематизироватьиинтерпретироватьинформациюразличныхвидови формпредставления;</w:t>
      </w:r>
    </w:p>
    <w:p w:rsidR="00557633" w:rsidRDefault="00593EF7" w:rsidP="00907626">
      <w:pPr>
        <w:pStyle w:val="a6"/>
        <w:numPr>
          <w:ilvl w:val="0"/>
          <w:numId w:val="75"/>
        </w:numPr>
        <w:tabs>
          <w:tab w:val="left" w:pos="461"/>
          <w:tab w:val="left" w:pos="463"/>
        </w:tabs>
        <w:ind w:right="670"/>
        <w:jc w:val="left"/>
        <w:rPr>
          <w:rFonts w:ascii="Symbol" w:hAnsi="Symbol"/>
          <w:color w:val="333333"/>
          <w:sz w:val="20"/>
        </w:rPr>
      </w:pPr>
      <w:r>
        <w:rPr>
          <w:sz w:val="24"/>
        </w:rPr>
        <w:t>структурироватьинформацию,представлятьеёвразличныхформах,иллюстрироватьгра-фически;</w:t>
      </w:r>
    </w:p>
    <w:p w:rsidR="00557633" w:rsidRDefault="00593EF7" w:rsidP="00907626">
      <w:pPr>
        <w:pStyle w:val="a6"/>
        <w:numPr>
          <w:ilvl w:val="0"/>
          <w:numId w:val="75"/>
        </w:numPr>
        <w:tabs>
          <w:tab w:val="left" w:pos="461"/>
          <w:tab w:val="left" w:pos="463"/>
        </w:tabs>
        <w:ind w:hanging="361"/>
        <w:jc w:val="left"/>
        <w:rPr>
          <w:rFonts w:ascii="Symbol" w:hAnsi="Symbol"/>
          <w:color w:val="333333"/>
          <w:sz w:val="20"/>
        </w:rPr>
      </w:pPr>
      <w:r>
        <w:rPr>
          <w:sz w:val="24"/>
        </w:rPr>
        <w:t>оцениватьнадёжностьинформациипосамостоятельносформулированнымкритериям.</w:t>
      </w:r>
    </w:p>
    <w:p w:rsidR="00557633" w:rsidRDefault="00557633">
      <w:pPr>
        <w:pStyle w:val="a3"/>
        <w:spacing w:before="5"/>
      </w:pPr>
    </w:p>
    <w:p w:rsidR="00557633" w:rsidRDefault="00593EF7" w:rsidP="00907626">
      <w:pPr>
        <w:pStyle w:val="a6"/>
        <w:numPr>
          <w:ilvl w:val="1"/>
          <w:numId w:val="71"/>
        </w:numPr>
        <w:tabs>
          <w:tab w:val="left" w:pos="1288"/>
        </w:tabs>
        <w:ind w:right="669" w:firstLine="566"/>
        <w:rPr>
          <w:i/>
          <w:sz w:val="24"/>
        </w:rPr>
      </w:pPr>
      <w:r>
        <w:rPr>
          <w:i/>
          <w:sz w:val="24"/>
        </w:rPr>
        <w:t>Универсальные</w:t>
      </w:r>
      <w:r>
        <w:rPr>
          <w:b/>
          <w:i/>
          <w:sz w:val="24"/>
        </w:rPr>
        <w:t>коммуникативные</w:t>
      </w:r>
      <w:r>
        <w:rPr>
          <w:i/>
          <w:sz w:val="24"/>
        </w:rPr>
        <w:t>действия,обеспечиваютсформированностьсоциальных навыков обучающихся.</w:t>
      </w:r>
    </w:p>
    <w:p w:rsidR="00557633" w:rsidRDefault="00557633">
      <w:pPr>
        <w:pStyle w:val="a3"/>
        <w:spacing w:before="5"/>
        <w:rPr>
          <w:i/>
        </w:rPr>
      </w:pPr>
    </w:p>
    <w:p w:rsidR="00557633" w:rsidRDefault="00593EF7">
      <w:pPr>
        <w:pStyle w:val="2"/>
        <w:ind w:left="1028"/>
      </w:pPr>
      <w:r>
        <w:t>Общение:</w:t>
      </w:r>
    </w:p>
    <w:p w:rsidR="00557633" w:rsidRDefault="00557633">
      <w:pPr>
        <w:pStyle w:val="a3"/>
        <w:spacing w:before="3"/>
        <w:rPr>
          <w:b/>
        </w:rPr>
      </w:pPr>
    </w:p>
    <w:p w:rsidR="00557633" w:rsidRDefault="00593EF7" w:rsidP="00907626">
      <w:pPr>
        <w:pStyle w:val="a6"/>
        <w:numPr>
          <w:ilvl w:val="0"/>
          <w:numId w:val="75"/>
        </w:numPr>
        <w:tabs>
          <w:tab w:val="left" w:pos="463"/>
        </w:tabs>
        <w:ind w:right="671"/>
        <w:rPr>
          <w:rFonts w:ascii="Symbol" w:hAnsi="Symbol"/>
          <w:color w:val="333333"/>
          <w:sz w:val="20"/>
        </w:rPr>
      </w:pPr>
      <w:r>
        <w:rPr>
          <w:sz w:val="24"/>
        </w:rPr>
        <w:t>воспринимать и формулировать суждения в соответствии с условиями и целями общения;ясно,точно,грамотновыражатьсвоюточкузрениявустныхиписьменныхтекстах,даватьпоясненияпо ходу решениязадачи, комментироватьполученныйрезультат;</w:t>
      </w:r>
    </w:p>
    <w:p w:rsidR="00557633" w:rsidRDefault="00557633">
      <w:pPr>
        <w:jc w:val="both"/>
        <w:rPr>
          <w:rFonts w:ascii="Symbol" w:hAnsi="Symbol"/>
          <w:sz w:val="20"/>
        </w:rPr>
        <w:sectPr w:rsidR="00557633">
          <w:pgSz w:w="11910" w:h="16380"/>
          <w:pgMar w:top="1060" w:right="180" w:bottom="1240" w:left="1240" w:header="0" w:footer="978" w:gutter="0"/>
          <w:cols w:space="720"/>
        </w:sectPr>
      </w:pPr>
    </w:p>
    <w:p w:rsidR="00557633" w:rsidRDefault="00593EF7" w:rsidP="00907626">
      <w:pPr>
        <w:pStyle w:val="a6"/>
        <w:numPr>
          <w:ilvl w:val="0"/>
          <w:numId w:val="75"/>
        </w:numPr>
        <w:tabs>
          <w:tab w:val="left" w:pos="463"/>
        </w:tabs>
        <w:spacing w:before="72"/>
        <w:ind w:right="669"/>
        <w:rPr>
          <w:rFonts w:ascii="Symbol" w:hAnsi="Symbol"/>
          <w:color w:val="333333"/>
          <w:sz w:val="20"/>
        </w:rPr>
      </w:pPr>
      <w:r>
        <w:rPr>
          <w:sz w:val="24"/>
        </w:rPr>
        <w:lastRenderedPageBreak/>
        <w:t>входеобсуждениязадаватьвопросыпосуществуобсуждаемойтемы,проблемы,решаемойзадачи, высказывать идеи, нацеленные на поиск решения; сопоставлять свои суждения с</w:t>
      </w:r>
      <w:r>
        <w:rPr>
          <w:spacing w:val="-1"/>
          <w:sz w:val="24"/>
        </w:rPr>
        <w:t>суждениями</w:t>
      </w:r>
      <w:r>
        <w:rPr>
          <w:sz w:val="24"/>
        </w:rPr>
        <w:t>другихучастниковдиалога,обнаруживатьразличиеисходствопозиций;вкор-ректнойформеформулироватьразногласия,своивозражения;</w:t>
      </w:r>
    </w:p>
    <w:p w:rsidR="00557633" w:rsidRDefault="00593EF7" w:rsidP="00907626">
      <w:pPr>
        <w:pStyle w:val="a6"/>
        <w:numPr>
          <w:ilvl w:val="0"/>
          <w:numId w:val="75"/>
        </w:numPr>
        <w:tabs>
          <w:tab w:val="left" w:pos="463"/>
        </w:tabs>
        <w:ind w:right="667"/>
        <w:rPr>
          <w:rFonts w:ascii="Symbol" w:hAnsi="Symbol"/>
          <w:color w:val="333333"/>
          <w:sz w:val="20"/>
        </w:rPr>
      </w:pPr>
      <w:r>
        <w:rPr>
          <w:sz w:val="24"/>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557633" w:rsidRDefault="00593EF7">
      <w:pPr>
        <w:pStyle w:val="2"/>
        <w:ind w:left="1028"/>
      </w:pPr>
      <w:r>
        <w:t>Сотрудничество:</w:t>
      </w:r>
    </w:p>
    <w:p w:rsidR="00557633" w:rsidRDefault="00557633">
      <w:pPr>
        <w:pStyle w:val="a3"/>
        <w:spacing w:before="5"/>
        <w:rPr>
          <w:b/>
        </w:rPr>
      </w:pPr>
    </w:p>
    <w:p w:rsidR="00557633" w:rsidRDefault="00593EF7" w:rsidP="00907626">
      <w:pPr>
        <w:pStyle w:val="a6"/>
        <w:numPr>
          <w:ilvl w:val="0"/>
          <w:numId w:val="75"/>
        </w:numPr>
        <w:tabs>
          <w:tab w:val="left" w:pos="463"/>
        </w:tabs>
        <w:ind w:right="669"/>
        <w:rPr>
          <w:rFonts w:ascii="Symbol" w:hAnsi="Symbol"/>
          <w:color w:val="333333"/>
          <w:sz w:val="20"/>
        </w:rPr>
      </w:pPr>
      <w:r>
        <w:rPr>
          <w:spacing w:val="-1"/>
          <w:sz w:val="24"/>
        </w:rPr>
        <w:t>пониматьииспользоватьпреимущества</w:t>
      </w:r>
      <w:r>
        <w:rPr>
          <w:sz w:val="24"/>
        </w:rPr>
        <w:t>команднойииндивидуальнойработыприрешенииучебных задач; 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результатработы;обобщатьмнениянесколькихлюдей;</w:t>
      </w:r>
    </w:p>
    <w:p w:rsidR="00557633" w:rsidRDefault="00593EF7" w:rsidP="00907626">
      <w:pPr>
        <w:pStyle w:val="a6"/>
        <w:numPr>
          <w:ilvl w:val="0"/>
          <w:numId w:val="75"/>
        </w:numPr>
        <w:tabs>
          <w:tab w:val="left" w:pos="463"/>
        </w:tabs>
        <w:spacing w:before="1"/>
        <w:ind w:right="671"/>
        <w:rPr>
          <w:rFonts w:ascii="Symbol" w:hAnsi="Symbol"/>
          <w:color w:val="333333"/>
          <w:sz w:val="20"/>
        </w:rPr>
      </w:pPr>
      <w:r>
        <w:rPr>
          <w:sz w:val="24"/>
        </w:rPr>
        <w:t>участвоватьвгрупповыхформахработы(обсуждения,обменмнений,«мозговыештурмы»ииные);выполнятьсвоючастьработыикоординироватьсвоидействиясдругимичленамикоманды; оценивать качество своего вклада в общий продукт по критериям, сформулиро-ваннымучастникамивзаимодействия.</w:t>
      </w:r>
    </w:p>
    <w:p w:rsidR="00557633" w:rsidRDefault="00557633">
      <w:pPr>
        <w:pStyle w:val="a3"/>
        <w:spacing w:before="4"/>
      </w:pPr>
    </w:p>
    <w:p w:rsidR="00557633" w:rsidRDefault="00593EF7" w:rsidP="00907626">
      <w:pPr>
        <w:pStyle w:val="a6"/>
        <w:numPr>
          <w:ilvl w:val="1"/>
          <w:numId w:val="71"/>
        </w:numPr>
        <w:tabs>
          <w:tab w:val="left" w:pos="1288"/>
        </w:tabs>
        <w:spacing w:before="1"/>
        <w:ind w:right="672" w:firstLine="566"/>
        <w:rPr>
          <w:sz w:val="24"/>
        </w:rPr>
      </w:pPr>
      <w:r>
        <w:rPr>
          <w:i/>
          <w:sz w:val="24"/>
        </w:rPr>
        <w:t>Универсальные</w:t>
      </w:r>
      <w:r>
        <w:rPr>
          <w:b/>
          <w:i/>
          <w:sz w:val="24"/>
        </w:rPr>
        <w:t>регулятивные</w:t>
      </w:r>
      <w:r>
        <w:rPr>
          <w:i/>
          <w:sz w:val="24"/>
        </w:rPr>
        <w:t>действия,обеспечиваютформированиесмысловыхустановоки жизненныхнавыковличности</w:t>
      </w:r>
      <w:r>
        <w:rPr>
          <w:sz w:val="24"/>
        </w:rPr>
        <w:t>.</w:t>
      </w:r>
    </w:p>
    <w:p w:rsidR="00557633" w:rsidRDefault="00557633">
      <w:pPr>
        <w:pStyle w:val="a3"/>
        <w:spacing w:before="2"/>
      </w:pPr>
    </w:p>
    <w:p w:rsidR="00557633" w:rsidRDefault="00593EF7">
      <w:pPr>
        <w:pStyle w:val="2"/>
        <w:ind w:left="1028"/>
      </w:pPr>
      <w:r>
        <w:t>Самоорганизация:</w:t>
      </w:r>
    </w:p>
    <w:p w:rsidR="00557633" w:rsidRDefault="00557633">
      <w:pPr>
        <w:pStyle w:val="a3"/>
        <w:spacing w:before="5"/>
        <w:rPr>
          <w:b/>
        </w:rPr>
      </w:pPr>
    </w:p>
    <w:p w:rsidR="00557633" w:rsidRDefault="00593EF7">
      <w:pPr>
        <w:pStyle w:val="a3"/>
        <w:ind w:left="462" w:right="670" w:firstLine="566"/>
        <w:jc w:val="both"/>
      </w:pPr>
      <w:r>
        <w:t>составлять план, алгоритм решения задачи, выбирать способ решения с учётом име-ющихся ресурсов и собственных возможностей, аргументировать и корректировать вари-антырешенийсучётомновойинформации.</w:t>
      </w:r>
    </w:p>
    <w:p w:rsidR="00557633" w:rsidRDefault="00593EF7">
      <w:pPr>
        <w:pStyle w:val="2"/>
        <w:ind w:left="1028"/>
      </w:pPr>
      <w:r>
        <w:t>Самоконтроль:</w:t>
      </w:r>
    </w:p>
    <w:p w:rsidR="00557633" w:rsidRDefault="00557633">
      <w:pPr>
        <w:pStyle w:val="a3"/>
        <w:spacing w:before="5"/>
        <w:rPr>
          <w:b/>
        </w:rPr>
      </w:pPr>
    </w:p>
    <w:p w:rsidR="00557633" w:rsidRDefault="00593EF7" w:rsidP="00907626">
      <w:pPr>
        <w:pStyle w:val="a6"/>
        <w:numPr>
          <w:ilvl w:val="0"/>
          <w:numId w:val="75"/>
        </w:numPr>
        <w:tabs>
          <w:tab w:val="left" w:pos="463"/>
        </w:tabs>
        <w:ind w:right="667"/>
        <w:rPr>
          <w:rFonts w:ascii="Symbol" w:hAnsi="Symbol"/>
          <w:color w:val="333333"/>
          <w:sz w:val="20"/>
        </w:rPr>
      </w:pPr>
      <w:r>
        <w:rPr>
          <w:sz w:val="24"/>
        </w:rPr>
        <w:t>владетьнавыкамипознавательнойрефлексиикакосознаниясовершаемыхдействийимыс-</w:t>
      </w:r>
      <w:r>
        <w:rPr>
          <w:spacing w:val="-1"/>
          <w:sz w:val="24"/>
        </w:rPr>
        <w:t>лительныхпроцессов,ихрезультатов;</w:t>
      </w:r>
      <w:r>
        <w:rPr>
          <w:sz w:val="24"/>
        </w:rPr>
        <w:t>владетьспособамисамопроверки,самоконтроляпро-цессаирезультатарешенияматематическойзадачи;</w:t>
      </w:r>
    </w:p>
    <w:p w:rsidR="00557633" w:rsidRDefault="00593EF7" w:rsidP="00907626">
      <w:pPr>
        <w:pStyle w:val="a6"/>
        <w:numPr>
          <w:ilvl w:val="0"/>
          <w:numId w:val="75"/>
        </w:numPr>
        <w:tabs>
          <w:tab w:val="left" w:pos="463"/>
        </w:tabs>
        <w:ind w:right="667"/>
        <w:rPr>
          <w:rFonts w:ascii="Symbol" w:hAnsi="Symbol"/>
          <w:color w:val="333333"/>
          <w:sz w:val="20"/>
        </w:rPr>
      </w:pPr>
      <w:r>
        <w:rPr>
          <w:spacing w:val="-1"/>
          <w:sz w:val="24"/>
        </w:rPr>
        <w:t>предвидетьтрудности,которые</w:t>
      </w:r>
      <w:r>
        <w:rPr>
          <w:sz w:val="24"/>
        </w:rPr>
        <w:t>могутвозникнутьприрешениизадачи,вноситькоррективыв деятельность на основе новых обстоятельств, данных, найденных ошибок, выявленныхтрудностей;</w:t>
      </w:r>
    </w:p>
    <w:p w:rsidR="00557633" w:rsidRDefault="00593EF7" w:rsidP="00907626">
      <w:pPr>
        <w:pStyle w:val="a6"/>
        <w:numPr>
          <w:ilvl w:val="0"/>
          <w:numId w:val="75"/>
        </w:numPr>
        <w:tabs>
          <w:tab w:val="left" w:pos="463"/>
        </w:tabs>
        <w:spacing w:before="1"/>
        <w:ind w:right="665"/>
        <w:rPr>
          <w:rFonts w:ascii="Symbol" w:hAnsi="Symbol"/>
          <w:color w:val="333333"/>
          <w:sz w:val="20"/>
        </w:rPr>
      </w:pPr>
      <w:r>
        <w:rPr>
          <w:sz w:val="24"/>
        </w:rPr>
        <w:t>оценивать соответствие результата цели и условиям, объяснять причины достижения или</w:t>
      </w:r>
      <w:r>
        <w:rPr>
          <w:spacing w:val="-1"/>
          <w:sz w:val="24"/>
        </w:rPr>
        <w:t>недостижения</w:t>
      </w:r>
      <w:r>
        <w:rPr>
          <w:sz w:val="24"/>
        </w:rPr>
        <w:t>результатовдеятельности,находитьошибку,даватьоценкуприобретённомуопыту.</w:t>
      </w:r>
    </w:p>
    <w:p w:rsidR="00557633" w:rsidRDefault="00557633">
      <w:pPr>
        <w:pStyle w:val="a3"/>
        <w:rPr>
          <w:sz w:val="26"/>
        </w:rPr>
      </w:pPr>
    </w:p>
    <w:p w:rsidR="00557633" w:rsidRDefault="00557633">
      <w:pPr>
        <w:pStyle w:val="a3"/>
        <w:rPr>
          <w:sz w:val="26"/>
        </w:rPr>
      </w:pPr>
    </w:p>
    <w:p w:rsidR="00557633" w:rsidRDefault="00557633">
      <w:pPr>
        <w:pStyle w:val="a3"/>
        <w:rPr>
          <w:sz w:val="26"/>
        </w:rPr>
      </w:pPr>
    </w:p>
    <w:p w:rsidR="00557633" w:rsidRDefault="00593EF7">
      <w:pPr>
        <w:pStyle w:val="2"/>
        <w:spacing w:before="178"/>
      </w:pPr>
      <w:r>
        <w:t>ПРЕДМЕТНЫЕРЕЗУЛЬТАТЫ</w:t>
      </w:r>
    </w:p>
    <w:p w:rsidR="00557633" w:rsidRDefault="00557633">
      <w:pPr>
        <w:pStyle w:val="a3"/>
        <w:rPr>
          <w:b/>
          <w:sz w:val="26"/>
        </w:rPr>
      </w:pPr>
    </w:p>
    <w:p w:rsidR="00557633" w:rsidRDefault="00557633">
      <w:pPr>
        <w:pStyle w:val="a3"/>
        <w:rPr>
          <w:b/>
          <w:sz w:val="26"/>
        </w:rPr>
      </w:pPr>
    </w:p>
    <w:p w:rsidR="00557633" w:rsidRDefault="00593EF7" w:rsidP="00907626">
      <w:pPr>
        <w:pStyle w:val="a6"/>
        <w:numPr>
          <w:ilvl w:val="0"/>
          <w:numId w:val="70"/>
        </w:numPr>
        <w:tabs>
          <w:tab w:val="left" w:pos="763"/>
        </w:tabs>
        <w:spacing w:before="204"/>
        <w:ind w:hanging="301"/>
        <w:rPr>
          <w:b/>
          <w:sz w:val="24"/>
        </w:rPr>
      </w:pPr>
      <w:r>
        <w:rPr>
          <w:b/>
          <w:sz w:val="24"/>
        </w:rPr>
        <w:t>КЛАСС</w:t>
      </w:r>
    </w:p>
    <w:p w:rsidR="00557633" w:rsidRDefault="00557633">
      <w:pPr>
        <w:pStyle w:val="a3"/>
        <w:rPr>
          <w:b/>
          <w:sz w:val="26"/>
        </w:rPr>
      </w:pPr>
    </w:p>
    <w:p w:rsidR="00557633" w:rsidRDefault="00557633">
      <w:pPr>
        <w:pStyle w:val="a3"/>
        <w:spacing w:before="5"/>
        <w:rPr>
          <w:b/>
          <w:sz w:val="22"/>
        </w:rPr>
      </w:pPr>
    </w:p>
    <w:p w:rsidR="00557633" w:rsidRDefault="00593EF7">
      <w:pPr>
        <w:pStyle w:val="a3"/>
        <w:ind w:left="462"/>
      </w:pPr>
      <w:r>
        <w:t>Читатьистроитьтаблицыи диаграммы.</w:t>
      </w:r>
    </w:p>
    <w:p w:rsidR="00557633" w:rsidRDefault="00557633">
      <w:pPr>
        <w:sectPr w:rsidR="00557633">
          <w:pgSz w:w="11910" w:h="16380"/>
          <w:pgMar w:top="1060" w:right="180" w:bottom="1240" w:left="1240" w:header="0" w:footer="978" w:gutter="0"/>
          <w:cols w:space="720"/>
        </w:sectPr>
      </w:pPr>
    </w:p>
    <w:p w:rsidR="00557633" w:rsidRDefault="00593EF7">
      <w:pPr>
        <w:pStyle w:val="a3"/>
        <w:spacing w:before="72"/>
        <w:ind w:left="462" w:right="672" w:firstLine="566"/>
        <w:jc w:val="both"/>
      </w:pPr>
      <w:r>
        <w:rPr>
          <w:spacing w:val="-1"/>
        </w:rPr>
        <w:lastRenderedPageBreak/>
        <w:t>Оперироватьпонятиями:среднееарифметическое,</w:t>
      </w:r>
      <w:r>
        <w:t>медиана,наибольшее,наименьшеезначение,размахмассивачисловыхданных.</w:t>
      </w:r>
    </w:p>
    <w:p w:rsidR="00557633" w:rsidRDefault="00557633">
      <w:pPr>
        <w:pStyle w:val="a3"/>
        <w:spacing w:before="5"/>
      </w:pPr>
    </w:p>
    <w:p w:rsidR="00557633" w:rsidRDefault="00593EF7">
      <w:pPr>
        <w:pStyle w:val="a3"/>
        <w:ind w:left="462" w:right="667" w:firstLine="566"/>
        <w:jc w:val="both"/>
      </w:pPr>
      <w:r>
        <w:t>Оперировать понятиями: случайный эксперимент (опыт) и случайное событие, эле-ментарное событие (элементарный исход) случайного опыта; находить вероятности в опы-тахсравновозможнымислучайнымисобытиями,находитьисравниватьвероятностисобы-тийвизученныхслучайныхэкспериментах.</w:t>
      </w:r>
    </w:p>
    <w:p w:rsidR="00557633" w:rsidRDefault="00557633">
      <w:pPr>
        <w:pStyle w:val="a3"/>
        <w:spacing w:before="5"/>
      </w:pPr>
    </w:p>
    <w:p w:rsidR="00557633" w:rsidRDefault="00593EF7">
      <w:pPr>
        <w:pStyle w:val="a3"/>
        <w:ind w:left="462" w:right="667" w:firstLine="566"/>
        <w:jc w:val="both"/>
      </w:pPr>
      <w:r>
        <w:t>Находитьиформулироватьсобытия:пересечениеиобъединениеданныхсобытий,со-бытие, противоположное данному событию; пользоваться диаграммами Эйлера и форму-лойсложения вероятностейприрешениизадач.</w:t>
      </w:r>
    </w:p>
    <w:p w:rsidR="00557633" w:rsidRDefault="00557633">
      <w:pPr>
        <w:pStyle w:val="a3"/>
        <w:spacing w:before="3"/>
      </w:pPr>
    </w:p>
    <w:p w:rsidR="00557633" w:rsidRDefault="00593EF7">
      <w:pPr>
        <w:pStyle w:val="a3"/>
        <w:ind w:left="462" w:right="670" w:firstLine="566"/>
        <w:jc w:val="both"/>
      </w:pPr>
      <w:r>
        <w:t>Оперировать понятиями: условная вероятность, независимые события; находить ве-роятностиспомощью правилаумножения,спомощьюдереваслучайногоопыта.</w:t>
      </w:r>
    </w:p>
    <w:p w:rsidR="00557633" w:rsidRDefault="00557633">
      <w:pPr>
        <w:pStyle w:val="a3"/>
        <w:spacing w:before="5"/>
      </w:pPr>
    </w:p>
    <w:p w:rsidR="00557633" w:rsidRDefault="00593EF7">
      <w:pPr>
        <w:pStyle w:val="a3"/>
        <w:ind w:left="1028"/>
      </w:pPr>
      <w:r>
        <w:t>Применятькомбинаторноеправилоумноженияприрешениизадач.</w:t>
      </w:r>
    </w:p>
    <w:p w:rsidR="00557633" w:rsidRDefault="00557633">
      <w:pPr>
        <w:pStyle w:val="a3"/>
        <w:spacing w:before="4"/>
      </w:pPr>
    </w:p>
    <w:p w:rsidR="00557633" w:rsidRDefault="00593EF7">
      <w:pPr>
        <w:pStyle w:val="a3"/>
        <w:spacing w:before="1"/>
        <w:ind w:left="462" w:right="668" w:firstLine="566"/>
        <w:jc w:val="both"/>
      </w:pPr>
      <w:r>
        <w:t>Оперироватьпонятиями:испытание,независимыеиспытания,серияиспытаний,успех и неудача; находить вероятности событий в серии независимых испытаний до пер-вого успеха;находитьвероятности событийвсериииспытаний Бернулли.</w:t>
      </w:r>
    </w:p>
    <w:p w:rsidR="00557633" w:rsidRDefault="00557633">
      <w:pPr>
        <w:pStyle w:val="a3"/>
        <w:spacing w:before="2"/>
      </w:pPr>
    </w:p>
    <w:p w:rsidR="00557633" w:rsidRDefault="00593EF7">
      <w:pPr>
        <w:pStyle w:val="a3"/>
        <w:ind w:left="462" w:right="669" w:firstLine="566"/>
        <w:jc w:val="both"/>
      </w:pPr>
      <w:r>
        <w:t>Оперироватьпонятиями:случайнаявеличина,распределениевероятностей,диа-граммараспределения.</w:t>
      </w:r>
    </w:p>
    <w:p w:rsidR="00557633" w:rsidRDefault="00557633">
      <w:pPr>
        <w:pStyle w:val="a3"/>
        <w:rPr>
          <w:sz w:val="26"/>
        </w:rPr>
      </w:pPr>
    </w:p>
    <w:p w:rsidR="00557633" w:rsidRDefault="00557633">
      <w:pPr>
        <w:pStyle w:val="a3"/>
        <w:rPr>
          <w:sz w:val="26"/>
        </w:rPr>
      </w:pPr>
    </w:p>
    <w:p w:rsidR="00557633" w:rsidRDefault="00593EF7" w:rsidP="00907626">
      <w:pPr>
        <w:pStyle w:val="2"/>
        <w:numPr>
          <w:ilvl w:val="0"/>
          <w:numId w:val="70"/>
        </w:numPr>
        <w:tabs>
          <w:tab w:val="left" w:pos="763"/>
        </w:tabs>
        <w:spacing w:before="204"/>
        <w:ind w:hanging="301"/>
      </w:pPr>
      <w:r>
        <w:t>КЛАСС</w:t>
      </w:r>
    </w:p>
    <w:p w:rsidR="00557633" w:rsidRDefault="00557633">
      <w:pPr>
        <w:pStyle w:val="a3"/>
        <w:rPr>
          <w:b/>
          <w:sz w:val="26"/>
        </w:rPr>
      </w:pPr>
    </w:p>
    <w:p w:rsidR="00557633" w:rsidRDefault="00557633">
      <w:pPr>
        <w:pStyle w:val="a3"/>
        <w:rPr>
          <w:b/>
          <w:sz w:val="26"/>
        </w:rPr>
      </w:pPr>
    </w:p>
    <w:p w:rsidR="00557633" w:rsidRDefault="00593EF7">
      <w:pPr>
        <w:pStyle w:val="a3"/>
        <w:spacing w:before="204"/>
        <w:ind w:left="462" w:right="667" w:firstLine="566"/>
        <w:jc w:val="both"/>
      </w:pPr>
      <w:r>
        <w:t>Сравнивать вероятности значений случайной величины по распределению или с по-мощьюдиаграмм.</w:t>
      </w:r>
    </w:p>
    <w:p w:rsidR="00557633" w:rsidRDefault="00557633">
      <w:pPr>
        <w:pStyle w:val="a3"/>
        <w:spacing w:before="5"/>
      </w:pPr>
    </w:p>
    <w:p w:rsidR="00557633" w:rsidRDefault="00593EF7">
      <w:pPr>
        <w:pStyle w:val="a3"/>
        <w:ind w:left="462" w:right="668" w:firstLine="566"/>
        <w:jc w:val="both"/>
      </w:pPr>
      <w:r>
        <w:t>Оперировать понятием математического ожидания; приводить примеры, как приме-няетсяматематическоеожиданиеслучайнойвеличинынаходитьматематическоеожиданиеподанномураспределению.</w:t>
      </w:r>
    </w:p>
    <w:p w:rsidR="00557633" w:rsidRDefault="00557633">
      <w:pPr>
        <w:pStyle w:val="a3"/>
        <w:spacing w:before="3"/>
      </w:pPr>
    </w:p>
    <w:p w:rsidR="00557633" w:rsidRDefault="00593EF7">
      <w:pPr>
        <w:pStyle w:val="a3"/>
        <w:spacing w:line="484" w:lineRule="auto"/>
        <w:ind w:left="1028" w:right="4052"/>
      </w:pPr>
      <w:r>
        <w:t>Иметь представление о законе больших чисел.Иметьпредставлениеонормальномраспределении.</w:t>
      </w:r>
    </w:p>
    <w:p w:rsidR="00557633" w:rsidRDefault="00557633">
      <w:pPr>
        <w:spacing w:line="484" w:lineRule="auto"/>
        <w:sectPr w:rsidR="00557633">
          <w:pgSz w:w="11910" w:h="16380"/>
          <w:pgMar w:top="1060" w:right="180" w:bottom="1240" w:left="1240" w:header="0" w:footer="978" w:gutter="0"/>
          <w:cols w:space="720"/>
        </w:sectPr>
      </w:pPr>
    </w:p>
    <w:p w:rsidR="00557633" w:rsidRDefault="00593EF7" w:rsidP="00907626">
      <w:pPr>
        <w:pStyle w:val="1"/>
        <w:numPr>
          <w:ilvl w:val="2"/>
          <w:numId w:val="77"/>
        </w:numPr>
        <w:tabs>
          <w:tab w:val="left" w:pos="2022"/>
        </w:tabs>
        <w:spacing w:before="73"/>
        <w:ind w:left="2022" w:hanging="841"/>
        <w:jc w:val="left"/>
      </w:pPr>
      <w:r>
        <w:rPr>
          <w:color w:val="181717"/>
        </w:rPr>
        <w:lastRenderedPageBreak/>
        <w:t>РАБОЧАЯПРОГРАММАУЧЕБНОГОПРЕДМЕТА«ИН-</w:t>
      </w:r>
    </w:p>
    <w:p w:rsidR="00557633" w:rsidRDefault="00593EF7">
      <w:pPr>
        <w:spacing w:before="2"/>
        <w:ind w:left="462"/>
        <w:rPr>
          <w:b/>
          <w:sz w:val="28"/>
        </w:rPr>
      </w:pPr>
      <w:r>
        <w:rPr>
          <w:b/>
          <w:color w:val="181717"/>
          <w:sz w:val="28"/>
        </w:rPr>
        <w:t>ФОРМАТИКА»(БАЗОВЫЙУРОВЕНЬ)</w:t>
      </w:r>
    </w:p>
    <w:p w:rsidR="00557633" w:rsidRDefault="00557633">
      <w:pPr>
        <w:pStyle w:val="a3"/>
        <w:rPr>
          <w:b/>
          <w:sz w:val="30"/>
        </w:rPr>
      </w:pPr>
    </w:p>
    <w:p w:rsidR="00557633" w:rsidRDefault="00593EF7">
      <w:pPr>
        <w:pStyle w:val="2"/>
        <w:spacing w:before="256"/>
      </w:pPr>
      <w:r>
        <w:rPr>
          <w:color w:val="333333"/>
        </w:rPr>
        <w:t>ПОЯСНИТЕЛЬНАЯЗАПИСКА</w:t>
      </w:r>
    </w:p>
    <w:p w:rsidR="00557633" w:rsidRDefault="00557633">
      <w:pPr>
        <w:pStyle w:val="a3"/>
        <w:rPr>
          <w:b/>
          <w:sz w:val="26"/>
        </w:rPr>
      </w:pPr>
    </w:p>
    <w:p w:rsidR="00557633" w:rsidRDefault="00557633">
      <w:pPr>
        <w:pStyle w:val="a3"/>
        <w:spacing w:before="2"/>
        <w:rPr>
          <w:b/>
          <w:sz w:val="22"/>
        </w:rPr>
      </w:pPr>
    </w:p>
    <w:p w:rsidR="00557633" w:rsidRDefault="00593EF7">
      <w:pPr>
        <w:pStyle w:val="a3"/>
        <w:spacing w:before="1"/>
        <w:ind w:left="462" w:right="670"/>
        <w:jc w:val="both"/>
      </w:pPr>
      <w:r>
        <w:rPr>
          <w:color w:val="333333"/>
        </w:rPr>
        <w:t>Программа по информатике на уровне среднего общего образования даёт представление оцелях, общей стратегии обучения, воспитания и развития обучающихся средствами учеб-ногопредмета«Информатика»набазовомуровне,устанавливаетобязательноепредметноесодержание, предусматривает его структурирование по разделам и темам, определяет рас-пределениеегопоклассам(годамизучения).</w:t>
      </w:r>
    </w:p>
    <w:p w:rsidR="00557633" w:rsidRDefault="00557633">
      <w:pPr>
        <w:pStyle w:val="a3"/>
        <w:spacing w:before="5"/>
      </w:pPr>
    </w:p>
    <w:p w:rsidR="00557633" w:rsidRDefault="00593EF7">
      <w:pPr>
        <w:pStyle w:val="a3"/>
        <w:ind w:left="462" w:right="667" w:firstLine="566"/>
        <w:jc w:val="both"/>
      </w:pPr>
      <w:r>
        <w:rPr>
          <w:color w:val="333333"/>
        </w:rPr>
        <w:t>Программа по информатике определяет количественные и качественные характери-стики учебного материала для каждого года изучения, в том числе для содержательногонаполнения разного вида контроля (промежуточной аттестации обучающихся, всероссий-ских проверочных работ, государственной итоговой аттестации). Программа по информа-тикеявляетсяосновойдлясоставленияавторскихучебныхпрограммиучебников,поуроч-ногопланированиякурсаучителем.</w:t>
      </w:r>
    </w:p>
    <w:p w:rsidR="00557633" w:rsidRDefault="00557633">
      <w:pPr>
        <w:pStyle w:val="a3"/>
        <w:spacing w:before="3"/>
      </w:pPr>
    </w:p>
    <w:p w:rsidR="00557633" w:rsidRDefault="00593EF7">
      <w:pPr>
        <w:pStyle w:val="a3"/>
        <w:ind w:left="1028"/>
      </w:pPr>
      <w:r>
        <w:rPr>
          <w:color w:val="333333"/>
        </w:rPr>
        <w:t>Информатиканауровнесреднегообщегообразованияотражает:</w:t>
      </w:r>
    </w:p>
    <w:p w:rsidR="00557633" w:rsidRDefault="00557633">
      <w:pPr>
        <w:pStyle w:val="a3"/>
        <w:spacing w:before="5"/>
      </w:pPr>
    </w:p>
    <w:p w:rsidR="00557633" w:rsidRDefault="00593EF7">
      <w:pPr>
        <w:pStyle w:val="a3"/>
        <w:ind w:left="462" w:right="668" w:firstLine="566"/>
        <w:jc w:val="both"/>
      </w:pPr>
      <w:r>
        <w:rPr>
          <w:color w:val="333333"/>
        </w:rPr>
        <w:t>сущностьинформатикикакнаучнойдисциплины,изучающейзакономерностипроте-канияивозможностиавтоматизацииинформационныхпроцессоввразличныхсистемах;</w:t>
      </w:r>
    </w:p>
    <w:p w:rsidR="00557633" w:rsidRDefault="00557633">
      <w:pPr>
        <w:pStyle w:val="a3"/>
        <w:spacing w:before="5"/>
      </w:pPr>
    </w:p>
    <w:p w:rsidR="00557633" w:rsidRDefault="00593EF7">
      <w:pPr>
        <w:pStyle w:val="a3"/>
        <w:ind w:left="462" w:right="667" w:firstLine="566"/>
        <w:jc w:val="both"/>
      </w:pPr>
      <w:r>
        <w:rPr>
          <w:color w:val="333333"/>
        </w:rPr>
        <w:t>основные области применения информатики, прежде всего информационные техно-логии, управлениеисоциальную сферу;</w:t>
      </w:r>
    </w:p>
    <w:p w:rsidR="00557633" w:rsidRDefault="00557633">
      <w:pPr>
        <w:pStyle w:val="a3"/>
        <w:spacing w:before="2"/>
      </w:pPr>
    </w:p>
    <w:p w:rsidR="00557633" w:rsidRDefault="00593EF7">
      <w:pPr>
        <w:pStyle w:val="a3"/>
        <w:ind w:left="1028"/>
      </w:pPr>
      <w:r>
        <w:rPr>
          <w:color w:val="333333"/>
        </w:rPr>
        <w:t>междисциплинарныйхарактеринформатики иинформационнойдеятельности.</w:t>
      </w:r>
    </w:p>
    <w:p w:rsidR="00557633" w:rsidRDefault="00557633">
      <w:pPr>
        <w:pStyle w:val="a3"/>
        <w:spacing w:before="5"/>
      </w:pPr>
    </w:p>
    <w:p w:rsidR="00557633" w:rsidRDefault="00593EF7">
      <w:pPr>
        <w:pStyle w:val="a3"/>
        <w:ind w:left="462" w:right="668" w:firstLine="566"/>
        <w:jc w:val="both"/>
      </w:pPr>
      <w:r>
        <w:rPr>
          <w:color w:val="333333"/>
        </w:rPr>
        <w:t>Курс информатики на уровне среднего общего образования является завершающимэтапом непрерывной подготовки обучающихся в области информатики и информационно-коммуникационных технологий, он опирается на содержание курса информатики уровняосновногообщегообразованияиопытпостоянногопримененияинформационно-коммуни-</w:t>
      </w:r>
      <w:r>
        <w:rPr>
          <w:color w:val="333333"/>
          <w:spacing w:val="-1"/>
        </w:rPr>
        <w:t>кационныхтехнологий,</w:t>
      </w:r>
      <w:r>
        <w:rPr>
          <w:color w:val="333333"/>
        </w:rPr>
        <w:t>даёттеоретическоеосмысление,интерпретациюиобобщениеэтогоопыта.</w:t>
      </w:r>
    </w:p>
    <w:p w:rsidR="00557633" w:rsidRDefault="00557633">
      <w:pPr>
        <w:pStyle w:val="a3"/>
        <w:spacing w:before="6"/>
      </w:pPr>
    </w:p>
    <w:p w:rsidR="00557633" w:rsidRDefault="00593EF7">
      <w:pPr>
        <w:pStyle w:val="a3"/>
        <w:ind w:left="462" w:right="675" w:firstLine="566"/>
        <w:jc w:val="both"/>
      </w:pPr>
      <w:r>
        <w:rPr>
          <w:color w:val="333333"/>
        </w:rPr>
        <w:t>В содержании учебного предмета «Информатика» выделяются четыре тематическихраздела.</w:t>
      </w:r>
    </w:p>
    <w:p w:rsidR="00557633" w:rsidRDefault="00557633">
      <w:pPr>
        <w:pStyle w:val="a3"/>
        <w:spacing w:before="2"/>
      </w:pPr>
    </w:p>
    <w:p w:rsidR="00557633" w:rsidRDefault="00593EF7">
      <w:pPr>
        <w:pStyle w:val="a3"/>
        <w:ind w:left="462" w:right="668" w:firstLine="566"/>
        <w:jc w:val="both"/>
      </w:pPr>
      <w:r>
        <w:rPr>
          <w:color w:val="333333"/>
        </w:rPr>
        <w:t>Раздел«Цифроваяграмотность»охватываетвопросыустройствакомпьютеровидру-гих элементов цифрового окружения, включая компьютерные сети, использование средствоперационной системы, работу в сети Интернет и использование интернет-сервисов, ин-формационную безопасность.</w:t>
      </w:r>
    </w:p>
    <w:p w:rsidR="00557633" w:rsidRDefault="00557633">
      <w:pPr>
        <w:pStyle w:val="a3"/>
        <w:spacing w:before="5"/>
      </w:pPr>
    </w:p>
    <w:p w:rsidR="00557633" w:rsidRDefault="00593EF7">
      <w:pPr>
        <w:pStyle w:val="a3"/>
        <w:ind w:left="462" w:right="668" w:firstLine="566"/>
        <w:jc w:val="both"/>
      </w:pPr>
      <w:r>
        <w:rPr>
          <w:color w:val="333333"/>
        </w:rPr>
        <w:t xml:space="preserve">Раздел «Теоретические основы информатики» включает в себя понятийный аппаратинформатики, вопросы кодирования информации, измерения информационного </w:t>
      </w:r>
      <w:r>
        <w:rPr>
          <w:color w:val="333333"/>
        </w:rPr>
        <w:lastRenderedPageBreak/>
        <w:t>объёмаданных, основыалгебрылогикиикомпьютерногомоделирования.</w:t>
      </w:r>
    </w:p>
    <w:p w:rsidR="00557633" w:rsidRDefault="00557633">
      <w:pPr>
        <w:jc w:val="both"/>
        <w:sectPr w:rsidR="00557633">
          <w:pgSz w:w="11910" w:h="16380"/>
          <w:pgMar w:top="1060" w:right="180" w:bottom="1240" w:left="1240" w:header="0" w:footer="978" w:gutter="0"/>
          <w:cols w:space="720"/>
        </w:sectPr>
      </w:pPr>
    </w:p>
    <w:p w:rsidR="00557633" w:rsidRDefault="00593EF7">
      <w:pPr>
        <w:pStyle w:val="a3"/>
        <w:spacing w:before="72"/>
        <w:ind w:left="462" w:right="664" w:firstLine="566"/>
        <w:jc w:val="both"/>
      </w:pPr>
      <w:r>
        <w:rPr>
          <w:color w:val="333333"/>
        </w:rPr>
        <w:lastRenderedPageBreak/>
        <w:t>Раздел «Алгоритмы и программирование» направлен на развитие алгоритмическогомышления, разработку алгоритмов, формирование навыков реализации программ на вы-бранномязыкепрограммированиявысокогоуровня.</w:t>
      </w:r>
    </w:p>
    <w:p w:rsidR="00557633" w:rsidRDefault="00557633">
      <w:pPr>
        <w:pStyle w:val="a3"/>
        <w:spacing w:before="5"/>
      </w:pPr>
    </w:p>
    <w:p w:rsidR="00557633" w:rsidRDefault="00593EF7">
      <w:pPr>
        <w:pStyle w:val="a3"/>
        <w:ind w:left="462" w:right="668" w:firstLine="566"/>
        <w:jc w:val="both"/>
      </w:pPr>
      <w:r>
        <w:rPr>
          <w:color w:val="333333"/>
        </w:rPr>
        <w:t>Раздел«Информационныетехнологии»охватываетвопросыпримененияинформаци-онных технологий, реализованных в прикладных программных продуктах и интернет-сер-висах, в том числе при решении задач анализа данных, использование баз данных и элек-тронныхтаблиц длярешенияприкладныхзадач.</w:t>
      </w:r>
    </w:p>
    <w:p w:rsidR="00557633" w:rsidRDefault="00557633">
      <w:pPr>
        <w:pStyle w:val="a3"/>
        <w:spacing w:before="5"/>
      </w:pPr>
    </w:p>
    <w:p w:rsidR="00557633" w:rsidRDefault="00593EF7">
      <w:pPr>
        <w:pStyle w:val="a3"/>
        <w:ind w:left="462" w:right="665" w:firstLine="566"/>
        <w:jc w:val="both"/>
      </w:pPr>
      <w:r>
        <w:rPr>
          <w:color w:val="333333"/>
        </w:rPr>
        <w:t>Результатыбазовогоуровняизученияучебногопредмета«Информатика»ориентиро-ваны в первую очередь на общую функциональную грамотность, получение компетентно-стей дляповседневнойжизнии общего развития.Они включаютвсебя:</w:t>
      </w:r>
    </w:p>
    <w:p w:rsidR="00557633" w:rsidRDefault="00557633">
      <w:pPr>
        <w:pStyle w:val="a3"/>
        <w:spacing w:before="3"/>
      </w:pPr>
    </w:p>
    <w:p w:rsidR="00557633" w:rsidRDefault="00593EF7">
      <w:pPr>
        <w:pStyle w:val="a3"/>
        <w:ind w:left="462" w:right="670" w:firstLine="566"/>
        <w:jc w:val="both"/>
      </w:pPr>
      <w:r>
        <w:rPr>
          <w:color w:val="333333"/>
        </w:rPr>
        <w:t>понимание предмета, ключевых вопросов и основных составляющих элементов изу-чаемойпредметнойобласти;</w:t>
      </w:r>
    </w:p>
    <w:p w:rsidR="00557633" w:rsidRDefault="00557633">
      <w:pPr>
        <w:pStyle w:val="a3"/>
        <w:spacing w:before="5"/>
      </w:pPr>
    </w:p>
    <w:p w:rsidR="00557633" w:rsidRDefault="00593EF7">
      <w:pPr>
        <w:pStyle w:val="a3"/>
        <w:ind w:left="462" w:right="667" w:firstLine="566"/>
        <w:jc w:val="both"/>
      </w:pPr>
      <w:r>
        <w:rPr>
          <w:color w:val="333333"/>
        </w:rPr>
        <w:t>умение решать типовые практические задачи, характерные для использования мето-довиинструментарияданнойпредметнойобласти;</w:t>
      </w:r>
    </w:p>
    <w:p w:rsidR="00557633" w:rsidRDefault="00557633">
      <w:pPr>
        <w:pStyle w:val="a3"/>
        <w:spacing w:before="4"/>
      </w:pPr>
    </w:p>
    <w:p w:rsidR="00557633" w:rsidRDefault="00593EF7">
      <w:pPr>
        <w:pStyle w:val="a3"/>
        <w:spacing w:before="1"/>
        <w:ind w:left="462" w:right="667" w:firstLine="566"/>
        <w:jc w:val="both"/>
      </w:pPr>
      <w:r>
        <w:rPr>
          <w:color w:val="333333"/>
        </w:rPr>
        <w:t>осознание рамок изучаемой предметной области, ограниченности методов и инстру-ментов,типичныхсвязейсдругимиобластями знания.</w:t>
      </w:r>
    </w:p>
    <w:p w:rsidR="00557633" w:rsidRDefault="00557633">
      <w:pPr>
        <w:pStyle w:val="a3"/>
        <w:spacing w:before="2"/>
      </w:pPr>
    </w:p>
    <w:p w:rsidR="00557633" w:rsidRDefault="00593EF7">
      <w:pPr>
        <w:pStyle w:val="a3"/>
        <w:spacing w:before="1"/>
        <w:ind w:left="462" w:right="667" w:firstLine="566"/>
        <w:jc w:val="both"/>
      </w:pPr>
      <w:r>
        <w:rPr>
          <w:color w:val="333333"/>
        </w:rPr>
        <w:t>Основная цель изучения учебного предмета «Информатика» на базовом уровне дляуровня среднего общего образования – обеспечение дальнейшего развития информацион-ных компетенций выпускника, его готовности к жизни в условиях развивающегося инфор-мационного общества и возрастающей конкуренции на рынке труда. В связи с этим изуче-ниеинформатики в10 – 11классахдолжнообеспечить:</w:t>
      </w:r>
    </w:p>
    <w:p w:rsidR="00557633" w:rsidRDefault="00557633">
      <w:pPr>
        <w:pStyle w:val="a3"/>
        <w:spacing w:before="4"/>
      </w:pPr>
    </w:p>
    <w:p w:rsidR="00557633" w:rsidRDefault="00593EF7">
      <w:pPr>
        <w:pStyle w:val="a3"/>
        <w:ind w:left="462" w:right="667" w:firstLine="566"/>
        <w:jc w:val="both"/>
      </w:pPr>
      <w:r>
        <w:rPr>
          <w:color w:val="333333"/>
        </w:rPr>
        <w:t>сформированность представлений о роли информатики, информационных и комму-никационныхтехнологийвсовременномобществе;</w:t>
      </w:r>
    </w:p>
    <w:p w:rsidR="00557633" w:rsidRDefault="00557633">
      <w:pPr>
        <w:pStyle w:val="a3"/>
        <w:spacing w:before="5"/>
      </w:pPr>
    </w:p>
    <w:p w:rsidR="00557633" w:rsidRDefault="00593EF7">
      <w:pPr>
        <w:pStyle w:val="a3"/>
        <w:ind w:left="1028"/>
      </w:pPr>
      <w:r>
        <w:rPr>
          <w:color w:val="333333"/>
        </w:rPr>
        <w:t>сформированностьосновлогическогоиалгоритмическогомышления;</w:t>
      </w:r>
    </w:p>
    <w:p w:rsidR="00557633" w:rsidRDefault="00557633">
      <w:pPr>
        <w:pStyle w:val="a3"/>
        <w:spacing w:before="3"/>
      </w:pPr>
    </w:p>
    <w:p w:rsidR="00557633" w:rsidRDefault="00593EF7">
      <w:pPr>
        <w:pStyle w:val="a3"/>
        <w:ind w:left="462" w:right="667" w:firstLine="566"/>
        <w:jc w:val="both"/>
      </w:pPr>
      <w:r>
        <w:rPr>
          <w:color w:val="333333"/>
        </w:rPr>
        <w:t>сформированностьуменийразличатьфактыиоценки,сравниватьоценочныевыводы,видеть их связь с критериями оценивания и связь критериев с определённой системой цен-ностей,проверятьнадостоверность и обобщатьинформацию;</w:t>
      </w:r>
    </w:p>
    <w:p w:rsidR="00557633" w:rsidRDefault="00557633">
      <w:pPr>
        <w:pStyle w:val="a3"/>
        <w:spacing w:before="5"/>
      </w:pPr>
    </w:p>
    <w:p w:rsidR="00557633" w:rsidRDefault="00593EF7">
      <w:pPr>
        <w:pStyle w:val="a3"/>
        <w:ind w:left="462" w:right="667" w:firstLine="566"/>
        <w:jc w:val="both"/>
      </w:pPr>
      <w:r>
        <w:rPr>
          <w:color w:val="333333"/>
        </w:rPr>
        <w:t>сформированность представлений о влиянии информационных технологий на жизньчеловека в обществе, понимание социального, экономического, политического, культур-ного,юридического,природного,эргономического,медицинскогоифизиологическогоконтекстовинформационныхтехнологий;</w:t>
      </w:r>
    </w:p>
    <w:p w:rsidR="00557633" w:rsidRDefault="00557633">
      <w:pPr>
        <w:pStyle w:val="a3"/>
        <w:spacing w:before="5"/>
      </w:pPr>
    </w:p>
    <w:p w:rsidR="00557633" w:rsidRDefault="00593EF7">
      <w:pPr>
        <w:pStyle w:val="a3"/>
        <w:ind w:left="462" w:right="667" w:firstLine="566"/>
        <w:jc w:val="both"/>
      </w:pPr>
      <w:r>
        <w:rPr>
          <w:color w:val="333333"/>
          <w:spacing w:val="-1"/>
        </w:rPr>
        <w:t>принятиеправовыхи</w:t>
      </w:r>
      <w:r>
        <w:rPr>
          <w:color w:val="333333"/>
        </w:rPr>
        <w:t>этическихаспектовинформационныхтехнологий,осознаниеот-ветственности людей, вовлечённых в создание и использование информационных систем,распространениеинформации;</w:t>
      </w:r>
    </w:p>
    <w:p w:rsidR="00557633" w:rsidRDefault="00557633">
      <w:pPr>
        <w:pStyle w:val="a3"/>
        <w:spacing w:before="3"/>
      </w:pPr>
    </w:p>
    <w:p w:rsidR="00557633" w:rsidRDefault="00593EF7">
      <w:pPr>
        <w:pStyle w:val="a3"/>
        <w:ind w:left="462" w:right="670" w:firstLine="566"/>
        <w:jc w:val="both"/>
      </w:pPr>
      <w:r>
        <w:rPr>
          <w:color w:val="333333"/>
        </w:rPr>
        <w:t>создание условий для развития навыков учебной, проектной, научно-исследователь-скойитворческойдеятельности, мотивации обучающихсяксаморазвитию.</w:t>
      </w:r>
    </w:p>
    <w:p w:rsidR="00557633" w:rsidRDefault="00557633">
      <w:pPr>
        <w:jc w:val="both"/>
        <w:sectPr w:rsidR="00557633">
          <w:pgSz w:w="11910" w:h="16380"/>
          <w:pgMar w:top="1060" w:right="180" w:bottom="1240" w:left="1240" w:header="0" w:footer="978" w:gutter="0"/>
          <w:cols w:space="720"/>
        </w:sectPr>
      </w:pPr>
    </w:p>
    <w:p w:rsidR="00557633" w:rsidRDefault="00593EF7">
      <w:pPr>
        <w:pStyle w:val="a3"/>
        <w:spacing w:before="72"/>
        <w:ind w:left="1028"/>
      </w:pPr>
      <w:r>
        <w:rPr>
          <w:color w:val="333333"/>
          <w:spacing w:val="-1"/>
        </w:rPr>
        <w:lastRenderedPageBreak/>
        <w:t>Наизучениеинформатики</w:t>
      </w:r>
      <w:r>
        <w:rPr>
          <w:color w:val="333333"/>
        </w:rPr>
        <w:t>(базовыйуровень)отводится68часов:в10классе–34часа</w:t>
      </w:r>
    </w:p>
    <w:p w:rsidR="00557633" w:rsidRDefault="00593EF7">
      <w:pPr>
        <w:pStyle w:val="a3"/>
        <w:ind w:left="462"/>
      </w:pPr>
      <w:r>
        <w:rPr>
          <w:color w:val="333333"/>
        </w:rPr>
        <w:t>(1часвнеделю),в11классе–34часа(1часв неделю).</w:t>
      </w:r>
    </w:p>
    <w:p w:rsidR="00557633" w:rsidRDefault="00557633">
      <w:pPr>
        <w:pStyle w:val="a3"/>
        <w:spacing w:before="5"/>
      </w:pPr>
    </w:p>
    <w:p w:rsidR="00557633" w:rsidRDefault="00593EF7">
      <w:pPr>
        <w:pStyle w:val="a3"/>
        <w:ind w:left="462" w:right="666" w:firstLine="566"/>
        <w:jc w:val="both"/>
      </w:pPr>
      <w:r>
        <w:rPr>
          <w:color w:val="333333"/>
          <w:spacing w:val="-1"/>
        </w:rPr>
        <w:t>Базовыйуровеньизученияинформатикиобеспечиваетподготовкуобучающихся,</w:t>
      </w:r>
      <w:r>
        <w:rPr>
          <w:color w:val="333333"/>
        </w:rPr>
        <w:t>ори-ентированных на те специальности, в которых информационные технологии являются не-обходимыми инструментами профессиональной деятельности, участие в проектной и ис-следовательской деятельности, связанной с междисциплинарной и творческой тематикой,возможность решения задач базового уровня сложности Единого государственного экза-менапоинформатике.</w:t>
      </w:r>
    </w:p>
    <w:p w:rsidR="00557633" w:rsidRDefault="00557633">
      <w:pPr>
        <w:pStyle w:val="a3"/>
        <w:spacing w:before="5"/>
      </w:pPr>
    </w:p>
    <w:p w:rsidR="00557633" w:rsidRDefault="00593EF7">
      <w:pPr>
        <w:pStyle w:val="a3"/>
        <w:ind w:left="462" w:right="667" w:firstLine="566"/>
        <w:jc w:val="both"/>
      </w:pPr>
      <w:r>
        <w:rPr>
          <w:color w:val="333333"/>
        </w:rPr>
        <w:t>Последовательностьизучениятемвпределаходногогодаобученияможетбытьизме-ненапоусмотрениюучителяприподготовкерабочейпрограммыипоурочногопланирова-ния.</w:t>
      </w:r>
    </w:p>
    <w:p w:rsidR="00557633" w:rsidRDefault="00557633">
      <w:pPr>
        <w:pStyle w:val="a3"/>
        <w:spacing w:before="3"/>
      </w:pPr>
    </w:p>
    <w:p w:rsidR="00557633" w:rsidRDefault="00593EF7">
      <w:pPr>
        <w:pStyle w:val="2"/>
      </w:pPr>
      <w:r>
        <w:rPr>
          <w:color w:val="333333"/>
        </w:rPr>
        <w:t>СОДЕРЖАНИЕОБУЧЕНИЯ</w:t>
      </w:r>
    </w:p>
    <w:p w:rsidR="00557633" w:rsidRDefault="00557633">
      <w:pPr>
        <w:pStyle w:val="a3"/>
        <w:rPr>
          <w:b/>
          <w:sz w:val="26"/>
        </w:rPr>
      </w:pPr>
    </w:p>
    <w:p w:rsidR="00557633" w:rsidRDefault="00557633">
      <w:pPr>
        <w:pStyle w:val="a3"/>
        <w:rPr>
          <w:b/>
          <w:sz w:val="26"/>
        </w:rPr>
      </w:pPr>
    </w:p>
    <w:p w:rsidR="00557633" w:rsidRDefault="00557633">
      <w:pPr>
        <w:pStyle w:val="a3"/>
        <w:rPr>
          <w:b/>
          <w:sz w:val="26"/>
        </w:rPr>
      </w:pPr>
    </w:p>
    <w:p w:rsidR="00557633" w:rsidRDefault="00593EF7" w:rsidP="00907626">
      <w:pPr>
        <w:pStyle w:val="a6"/>
        <w:numPr>
          <w:ilvl w:val="0"/>
          <w:numId w:val="69"/>
        </w:numPr>
        <w:tabs>
          <w:tab w:val="left" w:pos="763"/>
        </w:tabs>
        <w:spacing w:before="181"/>
        <w:ind w:hanging="301"/>
        <w:rPr>
          <w:b/>
          <w:sz w:val="24"/>
        </w:rPr>
      </w:pPr>
      <w:r>
        <w:rPr>
          <w:b/>
          <w:color w:val="333333"/>
          <w:sz w:val="24"/>
        </w:rPr>
        <w:t>КЛАСС</w:t>
      </w:r>
    </w:p>
    <w:p w:rsidR="00557633" w:rsidRDefault="00557633">
      <w:pPr>
        <w:pStyle w:val="a3"/>
        <w:rPr>
          <w:b/>
          <w:sz w:val="26"/>
        </w:rPr>
      </w:pPr>
    </w:p>
    <w:p w:rsidR="00557633" w:rsidRDefault="00557633">
      <w:pPr>
        <w:pStyle w:val="a3"/>
        <w:rPr>
          <w:b/>
          <w:sz w:val="26"/>
        </w:rPr>
      </w:pPr>
    </w:p>
    <w:p w:rsidR="00557633" w:rsidRDefault="00557633">
      <w:pPr>
        <w:pStyle w:val="a3"/>
        <w:rPr>
          <w:b/>
          <w:sz w:val="26"/>
        </w:rPr>
      </w:pPr>
    </w:p>
    <w:p w:rsidR="00557633" w:rsidRDefault="00593EF7">
      <w:pPr>
        <w:pStyle w:val="2"/>
        <w:spacing w:before="181"/>
        <w:ind w:left="1028"/>
      </w:pPr>
      <w:r>
        <w:rPr>
          <w:color w:val="333333"/>
        </w:rPr>
        <w:t>Цифроваяграмотность</w:t>
      </w:r>
    </w:p>
    <w:p w:rsidR="00557633" w:rsidRDefault="00557633">
      <w:pPr>
        <w:pStyle w:val="a3"/>
        <w:spacing w:before="4"/>
        <w:rPr>
          <w:b/>
        </w:rPr>
      </w:pPr>
    </w:p>
    <w:p w:rsidR="00557633" w:rsidRDefault="00593EF7">
      <w:pPr>
        <w:pStyle w:val="a3"/>
        <w:spacing w:before="1"/>
        <w:ind w:left="462" w:right="669" w:firstLine="566"/>
        <w:jc w:val="both"/>
      </w:pPr>
      <w:r>
        <w:rPr>
          <w:color w:val="333333"/>
        </w:rPr>
        <w:t>Требования техники безопасности и гигиены при работе с компьютерами и другимикомпонентамицифрового окружения.</w:t>
      </w:r>
    </w:p>
    <w:p w:rsidR="00557633" w:rsidRDefault="00557633">
      <w:pPr>
        <w:pStyle w:val="a3"/>
        <w:spacing w:before="4"/>
      </w:pPr>
    </w:p>
    <w:p w:rsidR="00557633" w:rsidRDefault="00593EF7">
      <w:pPr>
        <w:pStyle w:val="a3"/>
        <w:ind w:left="462" w:right="670" w:firstLine="566"/>
        <w:jc w:val="both"/>
      </w:pPr>
      <w:r>
        <w:rPr>
          <w:color w:val="333333"/>
          <w:spacing w:val="-1"/>
        </w:rPr>
        <w:t>Принципыработыкомпьютера.</w:t>
      </w:r>
      <w:r>
        <w:rPr>
          <w:color w:val="333333"/>
        </w:rPr>
        <w:t>Персональныйкомпьютер.Выборконфигурацииком-пьютеравзависимостиотрешаемыхзадач.</w:t>
      </w:r>
    </w:p>
    <w:p w:rsidR="00557633" w:rsidRDefault="00557633">
      <w:pPr>
        <w:pStyle w:val="a3"/>
        <w:spacing w:before="3"/>
      </w:pPr>
    </w:p>
    <w:p w:rsidR="00557633" w:rsidRDefault="00593EF7">
      <w:pPr>
        <w:pStyle w:val="a3"/>
        <w:ind w:left="462" w:right="666" w:firstLine="566"/>
        <w:jc w:val="both"/>
      </w:pPr>
      <w:r>
        <w:rPr>
          <w:color w:val="333333"/>
        </w:rPr>
        <w:t>Основные тенденции развития компьютерных технологий. Параллельные вычисле-ния. Многопроцессорные системы. Суперкомпьютеры. Микроконтроллеры. Роботизиро-ванныепроизводства.</w:t>
      </w:r>
    </w:p>
    <w:p w:rsidR="00557633" w:rsidRDefault="00557633">
      <w:pPr>
        <w:pStyle w:val="a3"/>
        <w:spacing w:before="5"/>
      </w:pPr>
    </w:p>
    <w:p w:rsidR="00557633" w:rsidRDefault="00593EF7">
      <w:pPr>
        <w:pStyle w:val="a3"/>
        <w:ind w:left="462" w:right="666" w:firstLine="566"/>
        <w:jc w:val="both"/>
      </w:pPr>
      <w:r>
        <w:rPr>
          <w:color w:val="333333"/>
        </w:rPr>
        <w:t>Программноеобеспечениекомпьютеров.Видыпрограммногообеспеченияиих</w:t>
      </w:r>
      <w:r>
        <w:rPr>
          <w:color w:val="333333"/>
          <w:spacing w:val="-1"/>
        </w:rPr>
        <w:t>назначение.Особенности</w:t>
      </w:r>
      <w:r>
        <w:rPr>
          <w:color w:val="333333"/>
        </w:rPr>
        <w:t>программногообеспечениямобильныхустройств.Операционнаясистема. Понятие о системном администрировании. Инсталляция и деинсталляция про-граммногообеспечения.</w:t>
      </w:r>
    </w:p>
    <w:p w:rsidR="00557633" w:rsidRDefault="00557633">
      <w:pPr>
        <w:pStyle w:val="a3"/>
        <w:spacing w:before="3"/>
      </w:pPr>
    </w:p>
    <w:p w:rsidR="00557633" w:rsidRDefault="00593EF7">
      <w:pPr>
        <w:pStyle w:val="a3"/>
        <w:ind w:left="462" w:right="670" w:firstLine="566"/>
        <w:jc w:val="both"/>
      </w:pPr>
      <w:r>
        <w:rPr>
          <w:color w:val="333333"/>
        </w:rPr>
        <w:t>Файловая система. Поиск в файловой системе. Организация хранения и обработкиданныхсиспользованиеминтернет-сервисов,облачныхтехнологийимобильныхустройств.</w:t>
      </w:r>
    </w:p>
    <w:p w:rsidR="00557633" w:rsidRDefault="00557633">
      <w:pPr>
        <w:pStyle w:val="a3"/>
        <w:spacing w:before="5"/>
      </w:pPr>
    </w:p>
    <w:p w:rsidR="00557633" w:rsidRDefault="00593EF7">
      <w:pPr>
        <w:pStyle w:val="a3"/>
        <w:ind w:left="462" w:right="670" w:firstLine="566"/>
        <w:jc w:val="both"/>
      </w:pPr>
      <w:r>
        <w:rPr>
          <w:color w:val="333333"/>
        </w:rPr>
        <w:t>Прикладные компьютерные программы для решения типовых задач по выбраннойспециализации.Системыавтоматизированногопроектирования.</w:t>
      </w:r>
    </w:p>
    <w:p w:rsidR="00557633" w:rsidRDefault="00557633">
      <w:pPr>
        <w:jc w:val="both"/>
        <w:sectPr w:rsidR="00557633">
          <w:pgSz w:w="11910" w:h="16380"/>
          <w:pgMar w:top="1060" w:right="180" w:bottom="1240" w:left="1240" w:header="0" w:footer="978" w:gutter="0"/>
          <w:cols w:space="720"/>
        </w:sectPr>
      </w:pPr>
    </w:p>
    <w:p w:rsidR="00557633" w:rsidRDefault="00593EF7">
      <w:pPr>
        <w:pStyle w:val="a3"/>
        <w:spacing w:before="72"/>
        <w:ind w:left="462" w:right="671" w:firstLine="566"/>
        <w:jc w:val="both"/>
      </w:pPr>
      <w:r>
        <w:rPr>
          <w:color w:val="333333"/>
        </w:rPr>
        <w:lastRenderedPageBreak/>
        <w:t>Программное обеспечение. Лицензирование программного обеспечения и цифровыхресурсов. Проприетарное и свободное программное обеспечение. Коммерческое и неком-мерческое использование программного обеспечения и цифровых ресурсов. Ответствен-ность, устанавливаемая законодательством Российской Федерации, за неправомерное ис-пользование программногообеспеченияи цифровыхресурсов.</w:t>
      </w:r>
    </w:p>
    <w:p w:rsidR="00557633" w:rsidRDefault="00557633">
      <w:pPr>
        <w:pStyle w:val="a3"/>
        <w:spacing w:before="5"/>
      </w:pPr>
    </w:p>
    <w:p w:rsidR="00557633" w:rsidRDefault="00593EF7">
      <w:pPr>
        <w:pStyle w:val="2"/>
        <w:ind w:left="1028"/>
      </w:pPr>
      <w:r>
        <w:rPr>
          <w:color w:val="333333"/>
        </w:rPr>
        <w:t>Теоретическиеосновыинформатики</w:t>
      </w:r>
    </w:p>
    <w:p w:rsidR="00557633" w:rsidRDefault="00557633">
      <w:pPr>
        <w:pStyle w:val="a3"/>
        <w:spacing w:before="5"/>
        <w:rPr>
          <w:b/>
        </w:rPr>
      </w:pPr>
    </w:p>
    <w:p w:rsidR="00557633" w:rsidRDefault="00593EF7">
      <w:pPr>
        <w:pStyle w:val="a3"/>
        <w:ind w:left="462" w:right="669" w:firstLine="566"/>
        <w:jc w:val="both"/>
      </w:pPr>
      <w:r>
        <w:rPr>
          <w:color w:val="333333"/>
        </w:rPr>
        <w:t>Информация, данные и знания. Универсальность дискретного представления инфор-мации. Двоичное кодирование. Равномерные и неравномерные коды. Условие Фано. Под-ходыкизмерениюинформации.Сущностьобъёмного(алфавитного)подходакизмерению</w:t>
      </w:r>
      <w:r>
        <w:rPr>
          <w:color w:val="333333"/>
          <w:spacing w:val="-1"/>
        </w:rPr>
        <w:t>информации,определение</w:t>
      </w:r>
      <w:r>
        <w:rPr>
          <w:color w:val="333333"/>
        </w:rPr>
        <w:t>битасточкизренияалфавитногоподхода,связьмеждуразмеромалфавитаиинформационным весомсимвола</w:t>
      </w:r>
    </w:p>
    <w:p w:rsidR="00557633" w:rsidRDefault="00593EF7">
      <w:pPr>
        <w:pStyle w:val="a3"/>
        <w:spacing w:before="1"/>
        <w:ind w:left="462" w:right="667"/>
        <w:jc w:val="both"/>
      </w:pPr>
      <w:r>
        <w:rPr>
          <w:color w:val="333333"/>
        </w:rPr>
        <w:t>(впредположенииоравновероятностипоявлениясимволов),связьмеждуединицамиизме-рения информации: бит, байт, Кбайт, Мбайт, Гбайт. Сущность содержательного (вероят-ностного) подхода к измерению информации, определение бита с позиции содержания со-общения.</w:t>
      </w:r>
    </w:p>
    <w:p w:rsidR="00557633" w:rsidRDefault="00557633">
      <w:pPr>
        <w:pStyle w:val="a3"/>
        <w:spacing w:before="2"/>
      </w:pPr>
    </w:p>
    <w:p w:rsidR="00557633" w:rsidRDefault="00593EF7">
      <w:pPr>
        <w:pStyle w:val="a3"/>
        <w:ind w:left="462" w:right="668" w:firstLine="566"/>
        <w:jc w:val="both"/>
      </w:pPr>
      <w:r>
        <w:rPr>
          <w:color w:val="333333"/>
        </w:rPr>
        <w:t>Информационныепроцессы.Передачаинформации.Источник,приёмник,каналсвязи,сигнал,кодирование.Искажениеинформацииприпередаче.Скоростьпередачидан-ных по каналу связи. Хранение информации, объём памяти. Обработка информации. Видыобработки информации: получение нового содержания, изменение формы представленияинформации. Поиск информации. Роль информации и информационных процессов в окру-жающеммире.</w:t>
      </w:r>
    </w:p>
    <w:p w:rsidR="00557633" w:rsidRDefault="00557633">
      <w:pPr>
        <w:pStyle w:val="a3"/>
        <w:spacing w:before="5"/>
      </w:pPr>
    </w:p>
    <w:p w:rsidR="00557633" w:rsidRDefault="00593EF7">
      <w:pPr>
        <w:pStyle w:val="a3"/>
        <w:ind w:left="462" w:right="667" w:firstLine="566"/>
        <w:jc w:val="both"/>
      </w:pPr>
      <w:r>
        <w:rPr>
          <w:color w:val="333333"/>
        </w:rPr>
        <w:t>Системы.Компонентысистемыиихвзаимодействие.Системыуправления.Управле-ниекакинформационныйпроцесс. Обратнаясвязь.</w:t>
      </w:r>
    </w:p>
    <w:p w:rsidR="00557633" w:rsidRDefault="00557633">
      <w:pPr>
        <w:pStyle w:val="a3"/>
        <w:spacing w:before="5"/>
      </w:pPr>
    </w:p>
    <w:p w:rsidR="00557633" w:rsidRDefault="00593EF7">
      <w:pPr>
        <w:pStyle w:val="a3"/>
        <w:ind w:left="462" w:right="666" w:firstLine="566"/>
        <w:jc w:val="both"/>
      </w:pPr>
      <w:r>
        <w:rPr>
          <w:color w:val="333333"/>
        </w:rPr>
        <w:t>Системы счисления. Развёрнутая запись целых и дробных чисел в позиционных си-стемахсчисления.Свойствапозиционнойзаписичисла:количествоцифрвзаписи,признакделимости числа на основание системы счисления. Алгоритм перевода целого числа из P-ичнойсистемысчислениявдесятичную.АлгоритмпереводаконечнойP-ичнойдробивде-сятичную. Алгоритм перевода целого числа из десятичной системы счисления в P-ичную.Двоичная, восьмеричная и шестнадцатеричная системы счисления, перевод чисел междуэтими системами. Арифметическиеоперациивпозиционныхсистемахсчисления.</w:t>
      </w:r>
    </w:p>
    <w:p w:rsidR="00557633" w:rsidRDefault="00557633">
      <w:pPr>
        <w:pStyle w:val="a3"/>
        <w:spacing w:before="3"/>
      </w:pPr>
    </w:p>
    <w:p w:rsidR="00557633" w:rsidRDefault="00593EF7">
      <w:pPr>
        <w:pStyle w:val="a3"/>
        <w:ind w:left="1028"/>
      </w:pPr>
      <w:r>
        <w:rPr>
          <w:color w:val="333333"/>
        </w:rPr>
        <w:t>Представлениецелыхивещественныхчиселвпамятикомпьютера.</w:t>
      </w:r>
    </w:p>
    <w:p w:rsidR="00557633" w:rsidRDefault="00557633">
      <w:pPr>
        <w:pStyle w:val="a3"/>
        <w:spacing w:before="5"/>
      </w:pPr>
    </w:p>
    <w:p w:rsidR="00557633" w:rsidRDefault="00593EF7">
      <w:pPr>
        <w:pStyle w:val="a3"/>
        <w:ind w:left="462" w:right="667" w:firstLine="566"/>
        <w:jc w:val="both"/>
      </w:pPr>
      <w:r>
        <w:rPr>
          <w:color w:val="333333"/>
        </w:rPr>
        <w:t>Кодированиетекстов.КодировкаASCII.Однобайтныекодировки.СтандартUNICODE. Кодировка UTF-8. Определение информационного объёма текстовых сообще-ний.</w:t>
      </w:r>
    </w:p>
    <w:p w:rsidR="00557633" w:rsidRDefault="00557633">
      <w:pPr>
        <w:pStyle w:val="a3"/>
        <w:spacing w:before="3"/>
      </w:pPr>
    </w:p>
    <w:p w:rsidR="00557633" w:rsidRDefault="00593EF7">
      <w:pPr>
        <w:pStyle w:val="a3"/>
        <w:ind w:left="462" w:right="670" w:firstLine="566"/>
        <w:jc w:val="both"/>
      </w:pPr>
      <w:r>
        <w:rPr>
          <w:color w:val="333333"/>
        </w:rPr>
        <w:t>Кодирование изображений. Оценка информационного объёма растрового графиче-скогоизображенияпризаданномразрешениииглубинекодированияцвета.</w:t>
      </w:r>
    </w:p>
    <w:p w:rsidR="00557633" w:rsidRDefault="00557633">
      <w:pPr>
        <w:pStyle w:val="a3"/>
        <w:spacing w:before="5"/>
      </w:pPr>
    </w:p>
    <w:p w:rsidR="00557633" w:rsidRDefault="00593EF7">
      <w:pPr>
        <w:pStyle w:val="a3"/>
        <w:ind w:left="462" w:right="666" w:firstLine="566"/>
        <w:jc w:val="both"/>
      </w:pPr>
      <w:r>
        <w:rPr>
          <w:color w:val="333333"/>
          <w:spacing w:val="-1"/>
        </w:rPr>
        <w:t>Кодированиезвука.Оценка</w:t>
      </w:r>
      <w:r>
        <w:rPr>
          <w:color w:val="333333"/>
        </w:rPr>
        <w:t>информационногообъёмазвуковыхданныхпризаданныхчастотедискретизации иразрядности кодирования.</w:t>
      </w:r>
    </w:p>
    <w:p w:rsidR="00557633" w:rsidRDefault="00557633">
      <w:pPr>
        <w:pStyle w:val="a3"/>
        <w:spacing w:before="5"/>
      </w:pPr>
    </w:p>
    <w:p w:rsidR="00557633" w:rsidRDefault="00593EF7">
      <w:pPr>
        <w:pStyle w:val="a3"/>
        <w:ind w:left="462" w:right="666" w:firstLine="566"/>
        <w:jc w:val="both"/>
      </w:pPr>
      <w:r>
        <w:rPr>
          <w:color w:val="333333"/>
        </w:rPr>
        <w:t>Алгебра логики. Высказывания. Логические операции. Таблицы истинности логиче-</w:t>
      </w:r>
      <w:r>
        <w:rPr>
          <w:color w:val="333333"/>
          <w:spacing w:val="-1"/>
        </w:rPr>
        <w:t>скихопераций«дизъюнкция»,«конъюнкция»,</w:t>
      </w:r>
      <w:r>
        <w:rPr>
          <w:color w:val="333333"/>
        </w:rPr>
        <w:t>«инверсия»,«импликация»,«эквиваленция».</w:t>
      </w:r>
    </w:p>
    <w:p w:rsidR="00557633" w:rsidRDefault="00557633">
      <w:pPr>
        <w:jc w:val="both"/>
        <w:sectPr w:rsidR="00557633">
          <w:pgSz w:w="11910" w:h="16380"/>
          <w:pgMar w:top="1060" w:right="180" w:bottom="1240" w:left="1240" w:header="0" w:footer="978" w:gutter="0"/>
          <w:cols w:space="720"/>
        </w:sectPr>
      </w:pPr>
    </w:p>
    <w:p w:rsidR="00557633" w:rsidRDefault="00593EF7">
      <w:pPr>
        <w:pStyle w:val="a3"/>
        <w:spacing w:before="72"/>
        <w:ind w:left="462" w:right="667"/>
        <w:jc w:val="both"/>
      </w:pPr>
      <w:r>
        <w:rPr>
          <w:color w:val="333333"/>
        </w:rPr>
        <w:lastRenderedPageBreak/>
        <w:t>Логические выражения. Вычисление логического значения составного высказывания приизвестных значениях входящих в него элементарных высказываний. Таблицы истинностилогических выражений.Логические операциииоперациинадмножествами.</w:t>
      </w:r>
    </w:p>
    <w:p w:rsidR="00557633" w:rsidRDefault="00557633">
      <w:pPr>
        <w:pStyle w:val="a3"/>
        <w:spacing w:before="5"/>
      </w:pPr>
    </w:p>
    <w:p w:rsidR="00557633" w:rsidRDefault="00593EF7">
      <w:pPr>
        <w:pStyle w:val="a3"/>
        <w:ind w:left="462" w:right="667" w:firstLine="566"/>
        <w:jc w:val="both"/>
      </w:pPr>
      <w:r>
        <w:rPr>
          <w:color w:val="333333"/>
        </w:rPr>
        <w:t>Примеры законов алгебры логики. Эквивалентные преобразования логических выра-жений. Логические функции. Построение логического выражения с данной таблицей ис-тинности.Логическиеэлементыкомпьютера.Триггер.Сумматор.Построениесхемынало-гических элементах по логическому выражению. Запись логического выражения по логи-ческой схеме.</w:t>
      </w:r>
    </w:p>
    <w:p w:rsidR="00557633" w:rsidRDefault="00557633">
      <w:pPr>
        <w:pStyle w:val="a3"/>
        <w:spacing w:before="5"/>
      </w:pPr>
    </w:p>
    <w:p w:rsidR="00557633" w:rsidRDefault="00593EF7">
      <w:pPr>
        <w:pStyle w:val="2"/>
        <w:ind w:left="1028"/>
      </w:pPr>
      <w:r>
        <w:rPr>
          <w:color w:val="333333"/>
        </w:rPr>
        <w:t>Информационныетехнологии</w:t>
      </w:r>
    </w:p>
    <w:p w:rsidR="00557633" w:rsidRDefault="00557633">
      <w:pPr>
        <w:pStyle w:val="a3"/>
        <w:spacing w:before="3"/>
        <w:rPr>
          <w:b/>
        </w:rPr>
      </w:pPr>
    </w:p>
    <w:p w:rsidR="00557633" w:rsidRDefault="00593EF7">
      <w:pPr>
        <w:pStyle w:val="a3"/>
        <w:ind w:left="462" w:right="667" w:firstLine="566"/>
        <w:jc w:val="both"/>
      </w:pPr>
      <w:r>
        <w:rPr>
          <w:color w:val="333333"/>
        </w:rPr>
        <w:t>Текстовый процессор. Редактирование и форматирование. Проверка орфографии и</w:t>
      </w:r>
      <w:r>
        <w:rPr>
          <w:color w:val="333333"/>
          <w:spacing w:val="-1"/>
        </w:rPr>
        <w:t>грамматики.Средствапоискаиавтозамены</w:t>
      </w:r>
      <w:r>
        <w:rPr>
          <w:color w:val="333333"/>
        </w:rPr>
        <w:t>втекстовомпроцессоре.Использованиестилей.Структурированные текстовые документы. Сноски, оглавление. Облачные сервисы. Кол-лективная работа с документом. Инструменты рецензирования в текстовых процессорах.Деловая переписка. Реферат. Правила цитирования источников и оформления библиогра-фических ссылок. Оформление списка литературы.</w:t>
      </w:r>
    </w:p>
    <w:p w:rsidR="00557633" w:rsidRDefault="00557633">
      <w:pPr>
        <w:pStyle w:val="a3"/>
        <w:spacing w:before="5"/>
      </w:pPr>
    </w:p>
    <w:p w:rsidR="00557633" w:rsidRDefault="00593EF7">
      <w:pPr>
        <w:pStyle w:val="a3"/>
        <w:ind w:left="462" w:right="670" w:firstLine="566"/>
        <w:jc w:val="both"/>
      </w:pPr>
      <w:r>
        <w:rPr>
          <w:color w:val="333333"/>
        </w:rPr>
        <w:t>Ввод изображений с использованием различных цифровых устройств (цифровых фо-тоаппаратов и микроскопов, видеокамер, сканеров и других устройств.). Графический ре-дактор.Обработкаграфическихобъектов.Растроваяивекторнаяграфика.Форматыграфи-ческихфайлов.</w:t>
      </w:r>
    </w:p>
    <w:p w:rsidR="00557633" w:rsidRDefault="00593EF7">
      <w:pPr>
        <w:pStyle w:val="a3"/>
        <w:spacing w:before="7" w:line="550" w:lineRule="atLeast"/>
        <w:ind w:left="1028" w:right="668"/>
        <w:jc w:val="both"/>
      </w:pPr>
      <w:r>
        <w:rPr>
          <w:color w:val="333333"/>
        </w:rPr>
        <w:t>Обработка изображения и звука с использованием интернет-приложений.</w:t>
      </w:r>
      <w:r>
        <w:rPr>
          <w:color w:val="333333"/>
          <w:spacing w:val="-1"/>
        </w:rPr>
        <w:t>Мультимедиа.</w:t>
      </w:r>
      <w:r>
        <w:rPr>
          <w:color w:val="333333"/>
        </w:rPr>
        <w:t>Компьютерныепрезентации.Использованиемультимедийныхонлайн-</w:t>
      </w:r>
    </w:p>
    <w:p w:rsidR="00557633" w:rsidRDefault="00593EF7">
      <w:pPr>
        <w:pStyle w:val="a3"/>
        <w:spacing w:before="5"/>
        <w:ind w:left="462"/>
        <w:jc w:val="both"/>
      </w:pPr>
      <w:r>
        <w:rPr>
          <w:color w:val="333333"/>
        </w:rPr>
        <w:t>сервисовдляразработкипрезентацийпроектныхработ.</w:t>
      </w:r>
    </w:p>
    <w:p w:rsidR="00557633" w:rsidRDefault="00557633">
      <w:pPr>
        <w:pStyle w:val="a3"/>
        <w:spacing w:before="4"/>
      </w:pPr>
    </w:p>
    <w:p w:rsidR="00557633" w:rsidRDefault="00593EF7">
      <w:pPr>
        <w:pStyle w:val="a3"/>
        <w:ind w:left="1028"/>
      </w:pPr>
      <w:r>
        <w:rPr>
          <w:color w:val="333333"/>
        </w:rPr>
        <w:t>Принципыпостроенияиредактированиятрёхмерныхмоделей.</w:t>
      </w:r>
    </w:p>
    <w:p w:rsidR="00557633" w:rsidRDefault="00557633">
      <w:pPr>
        <w:pStyle w:val="a3"/>
        <w:rPr>
          <w:sz w:val="26"/>
        </w:rPr>
      </w:pPr>
    </w:p>
    <w:p w:rsidR="00557633" w:rsidRDefault="00557633">
      <w:pPr>
        <w:pStyle w:val="a3"/>
        <w:rPr>
          <w:sz w:val="26"/>
        </w:rPr>
      </w:pPr>
    </w:p>
    <w:p w:rsidR="00557633" w:rsidRDefault="00557633">
      <w:pPr>
        <w:pStyle w:val="a3"/>
        <w:rPr>
          <w:sz w:val="26"/>
        </w:rPr>
      </w:pPr>
    </w:p>
    <w:p w:rsidR="00557633" w:rsidRDefault="00593EF7" w:rsidP="00907626">
      <w:pPr>
        <w:pStyle w:val="2"/>
        <w:numPr>
          <w:ilvl w:val="0"/>
          <w:numId w:val="69"/>
        </w:numPr>
        <w:tabs>
          <w:tab w:val="left" w:pos="763"/>
        </w:tabs>
        <w:spacing w:before="182"/>
        <w:ind w:hanging="301"/>
        <w:jc w:val="both"/>
      </w:pPr>
      <w:r>
        <w:rPr>
          <w:color w:val="333333"/>
        </w:rPr>
        <w:t>КЛАСС</w:t>
      </w:r>
    </w:p>
    <w:p w:rsidR="00557633" w:rsidRDefault="00557633">
      <w:pPr>
        <w:pStyle w:val="a3"/>
        <w:rPr>
          <w:b/>
          <w:sz w:val="26"/>
        </w:rPr>
      </w:pPr>
    </w:p>
    <w:p w:rsidR="00557633" w:rsidRDefault="00557633">
      <w:pPr>
        <w:pStyle w:val="a3"/>
        <w:rPr>
          <w:b/>
          <w:sz w:val="26"/>
        </w:rPr>
      </w:pPr>
    </w:p>
    <w:p w:rsidR="00557633" w:rsidRDefault="00557633">
      <w:pPr>
        <w:pStyle w:val="a3"/>
        <w:rPr>
          <w:b/>
          <w:sz w:val="26"/>
        </w:rPr>
      </w:pPr>
    </w:p>
    <w:p w:rsidR="00557633" w:rsidRDefault="00593EF7">
      <w:pPr>
        <w:spacing w:before="180"/>
        <w:ind w:left="1028"/>
        <w:rPr>
          <w:b/>
          <w:sz w:val="24"/>
        </w:rPr>
      </w:pPr>
      <w:r>
        <w:rPr>
          <w:b/>
          <w:color w:val="333333"/>
          <w:sz w:val="24"/>
        </w:rPr>
        <w:t>Цифроваяграмотность</w:t>
      </w:r>
    </w:p>
    <w:p w:rsidR="00557633" w:rsidRDefault="00557633">
      <w:pPr>
        <w:pStyle w:val="a3"/>
        <w:spacing w:before="3"/>
        <w:rPr>
          <w:b/>
        </w:rPr>
      </w:pPr>
    </w:p>
    <w:p w:rsidR="00557633" w:rsidRDefault="00593EF7">
      <w:pPr>
        <w:pStyle w:val="a3"/>
        <w:ind w:left="462" w:right="670" w:firstLine="566"/>
        <w:jc w:val="both"/>
      </w:pPr>
      <w:r>
        <w:rPr>
          <w:color w:val="333333"/>
        </w:rPr>
        <w:t>Принципыпостроенияиаппаратныекомпонентыкомпьютерныхсетей.Сетевыепро-токолы.СетьИнтернет.Адресациявсети Интернет. Системадоменныхимён.</w:t>
      </w:r>
    </w:p>
    <w:p w:rsidR="00557633" w:rsidRDefault="00557633">
      <w:pPr>
        <w:pStyle w:val="a3"/>
        <w:spacing w:before="5"/>
      </w:pPr>
    </w:p>
    <w:p w:rsidR="00557633" w:rsidRDefault="00593EF7">
      <w:pPr>
        <w:pStyle w:val="a3"/>
        <w:ind w:left="462" w:right="670" w:firstLine="566"/>
        <w:jc w:val="both"/>
      </w:pPr>
      <w:r>
        <w:rPr>
          <w:color w:val="333333"/>
        </w:rPr>
        <w:t>Веб-сайт.Веб-страница.Взаимодействиебраузерасвеб-сервером.Динамическиестраницы.Разработкаинтернет-приложений(сайтов).Сетевоехранениеданных.</w:t>
      </w:r>
    </w:p>
    <w:p w:rsidR="00557633" w:rsidRDefault="00557633">
      <w:pPr>
        <w:jc w:val="both"/>
        <w:sectPr w:rsidR="00557633">
          <w:pgSz w:w="11910" w:h="16380"/>
          <w:pgMar w:top="1060" w:right="180" w:bottom="1240" w:left="1240" w:header="0" w:footer="978" w:gutter="0"/>
          <w:cols w:space="720"/>
        </w:sectPr>
      </w:pPr>
    </w:p>
    <w:p w:rsidR="00557633" w:rsidRDefault="00593EF7">
      <w:pPr>
        <w:pStyle w:val="a3"/>
        <w:spacing w:before="72"/>
        <w:ind w:left="462" w:right="666" w:firstLine="566"/>
        <w:jc w:val="both"/>
      </w:pPr>
      <w:r>
        <w:rPr>
          <w:color w:val="333333"/>
        </w:rPr>
        <w:lastRenderedPageBreak/>
        <w:t>Виды деятельности в сети Интернет. Сервисы Интернета. Геоинформационные си-стемы. Геолокационные сервисы реального времени (например, локация мобильных теле-фонов, определение загруженности автомагистралей), интернет-торговля, бронированиебилетов,гостиниц.</w:t>
      </w:r>
    </w:p>
    <w:p w:rsidR="00557633" w:rsidRDefault="00557633">
      <w:pPr>
        <w:pStyle w:val="a3"/>
        <w:spacing w:before="5"/>
      </w:pPr>
    </w:p>
    <w:p w:rsidR="00557633" w:rsidRDefault="00593EF7">
      <w:pPr>
        <w:pStyle w:val="a3"/>
        <w:ind w:left="462" w:right="667" w:firstLine="566"/>
        <w:jc w:val="both"/>
      </w:pPr>
      <w:r>
        <w:rPr>
          <w:color w:val="333333"/>
          <w:spacing w:val="-1"/>
        </w:rPr>
        <w:t>Государственныеэлектронные</w:t>
      </w:r>
      <w:r>
        <w:rPr>
          <w:color w:val="333333"/>
        </w:rPr>
        <w:t>сервисыиуслуги.Социальныесети–организациякол-лективного взаимодействия и обмена данными. Сетевой этикет: правила поведения в ки-берпространстве. Проблема подлинности полученной информации. Открытые образова-тельныересурсы.</w:t>
      </w:r>
    </w:p>
    <w:p w:rsidR="00557633" w:rsidRDefault="00557633">
      <w:pPr>
        <w:pStyle w:val="a3"/>
        <w:spacing w:before="5"/>
      </w:pPr>
    </w:p>
    <w:p w:rsidR="00557633" w:rsidRDefault="00593EF7">
      <w:pPr>
        <w:pStyle w:val="a3"/>
        <w:ind w:left="462" w:right="663" w:firstLine="566"/>
        <w:jc w:val="both"/>
      </w:pPr>
      <w:r>
        <w:rPr>
          <w:color w:val="333333"/>
        </w:rPr>
        <w:t>Техногенные и экономические угрозы, связанные с использованием информационно-</w:t>
      </w:r>
      <w:r>
        <w:rPr>
          <w:color w:val="333333"/>
          <w:spacing w:val="-1"/>
        </w:rPr>
        <w:t>коммуникационныхтехнологий.Общие</w:t>
      </w:r>
      <w:r>
        <w:rPr>
          <w:color w:val="333333"/>
        </w:rPr>
        <w:t>проблемызащитыинформациииинформационнойбезопасности. Средства защиты информации в компьютерах, компьютерных сетях и авто-матизированных информационных системах. Правовое обеспечение информационной без-опасности. Предотвращение несанкционированного доступа к личной конфиденциальнойинформации, хранящейся на персональном компьютере, мобильных устройствах. Вредо-носноепрограммноеобеспечениеиспособыборьбысним.Антивирусныепрограммы.Ор-ганизацияличногоархиваинформации.Резервноекопирование.Парольнаязащитаархива.</w:t>
      </w:r>
    </w:p>
    <w:p w:rsidR="00557633" w:rsidRDefault="00557633">
      <w:pPr>
        <w:pStyle w:val="a3"/>
        <w:spacing w:before="3"/>
      </w:pPr>
    </w:p>
    <w:p w:rsidR="00557633" w:rsidRDefault="00593EF7">
      <w:pPr>
        <w:pStyle w:val="a3"/>
        <w:ind w:left="462" w:right="669" w:firstLine="566"/>
        <w:jc w:val="both"/>
      </w:pPr>
      <w:r>
        <w:rPr>
          <w:color w:val="333333"/>
        </w:rPr>
        <w:t>Информационные технологии и профессиональная деятельность. Информационныересурсы.Цифроваяэкономика.Информационная культура.</w:t>
      </w:r>
    </w:p>
    <w:p w:rsidR="00557633" w:rsidRDefault="00557633">
      <w:pPr>
        <w:pStyle w:val="a3"/>
        <w:spacing w:before="5"/>
      </w:pPr>
    </w:p>
    <w:p w:rsidR="00557633" w:rsidRDefault="00593EF7">
      <w:pPr>
        <w:pStyle w:val="2"/>
        <w:ind w:left="1028"/>
      </w:pPr>
      <w:r>
        <w:rPr>
          <w:color w:val="333333"/>
        </w:rPr>
        <w:t>Теоретическиеосновыинформатики</w:t>
      </w:r>
    </w:p>
    <w:p w:rsidR="00557633" w:rsidRDefault="00557633">
      <w:pPr>
        <w:pStyle w:val="a3"/>
        <w:spacing w:before="5"/>
        <w:rPr>
          <w:b/>
        </w:rPr>
      </w:pPr>
    </w:p>
    <w:p w:rsidR="00557633" w:rsidRDefault="00593EF7">
      <w:pPr>
        <w:pStyle w:val="a3"/>
        <w:ind w:left="462" w:right="672" w:firstLine="566"/>
        <w:jc w:val="both"/>
      </w:pPr>
      <w:r>
        <w:rPr>
          <w:color w:val="333333"/>
        </w:rPr>
        <w:t>Модели и моделирование. Цели моделирования. Соответствие модели моделируе-момуобъектуилипроцессу.Формализацияприкладныхзадач.</w:t>
      </w:r>
    </w:p>
    <w:p w:rsidR="00557633" w:rsidRDefault="00557633">
      <w:pPr>
        <w:pStyle w:val="a3"/>
        <w:spacing w:before="2"/>
      </w:pPr>
    </w:p>
    <w:p w:rsidR="00557633" w:rsidRDefault="00593EF7">
      <w:pPr>
        <w:pStyle w:val="a3"/>
        <w:spacing w:before="1"/>
        <w:ind w:left="462" w:right="670" w:firstLine="566"/>
        <w:jc w:val="both"/>
      </w:pPr>
      <w:r>
        <w:rPr>
          <w:color w:val="333333"/>
        </w:rPr>
        <w:t>Представление результатов моделирования в виде, удобном для восприятия челове-ком.Графическоепредставление данных(схемы, таблицы,графики).</w:t>
      </w:r>
    </w:p>
    <w:p w:rsidR="00557633" w:rsidRDefault="00557633">
      <w:pPr>
        <w:pStyle w:val="a3"/>
        <w:spacing w:before="4"/>
      </w:pPr>
    </w:p>
    <w:p w:rsidR="00557633" w:rsidRDefault="00593EF7">
      <w:pPr>
        <w:pStyle w:val="a3"/>
        <w:spacing w:before="1"/>
        <w:ind w:left="462" w:right="671" w:firstLine="566"/>
        <w:jc w:val="both"/>
      </w:pPr>
      <w:r>
        <w:rPr>
          <w:color w:val="333333"/>
        </w:rPr>
        <w:t>Графы.Основныепонятия.Видыграфов.Решениеалгоритмическихзадач,связанныхс анализом графов (построение оптимального пути между вершинами графа, определениеколичестваразличныхпутеймеждувершинамиориентированногоациклическогографа).</w:t>
      </w:r>
    </w:p>
    <w:p w:rsidR="00557633" w:rsidRDefault="00557633">
      <w:pPr>
        <w:pStyle w:val="a3"/>
        <w:spacing w:before="5"/>
      </w:pPr>
    </w:p>
    <w:p w:rsidR="00557633" w:rsidRDefault="00593EF7">
      <w:pPr>
        <w:pStyle w:val="a3"/>
        <w:ind w:left="462" w:right="668" w:firstLine="566"/>
        <w:jc w:val="both"/>
      </w:pPr>
      <w:r>
        <w:rPr>
          <w:color w:val="333333"/>
        </w:rPr>
        <w:t>Деревья. Бинарное дерево. Дискретные игры двух игроков с полной информацией.Построение дерева перебора вариантов, описание стратегии игры в табличной форме. Вы-игрышныестратегии.</w:t>
      </w:r>
    </w:p>
    <w:p w:rsidR="00557633" w:rsidRDefault="00557633">
      <w:pPr>
        <w:pStyle w:val="a3"/>
        <w:spacing w:before="2"/>
      </w:pPr>
    </w:p>
    <w:p w:rsidR="00557633" w:rsidRDefault="00593EF7">
      <w:pPr>
        <w:pStyle w:val="a3"/>
        <w:spacing w:before="1"/>
        <w:ind w:left="462" w:right="667" w:firstLine="566"/>
        <w:jc w:val="both"/>
      </w:pPr>
      <w:r>
        <w:rPr>
          <w:color w:val="333333"/>
        </w:rPr>
        <w:t>Использование графов и деревьев при описании объектов и процессов окружающегомира.</w:t>
      </w:r>
    </w:p>
    <w:p w:rsidR="00557633" w:rsidRDefault="00557633">
      <w:pPr>
        <w:pStyle w:val="a3"/>
        <w:spacing w:before="4"/>
      </w:pPr>
    </w:p>
    <w:p w:rsidR="00557633" w:rsidRDefault="00593EF7">
      <w:pPr>
        <w:pStyle w:val="2"/>
        <w:ind w:left="1028"/>
      </w:pPr>
      <w:r>
        <w:rPr>
          <w:color w:val="333333"/>
        </w:rPr>
        <w:t>Алгоритмыипрограммирование</w:t>
      </w:r>
    </w:p>
    <w:p w:rsidR="00557633" w:rsidRDefault="00557633">
      <w:pPr>
        <w:pStyle w:val="a3"/>
        <w:spacing w:before="5"/>
        <w:rPr>
          <w:b/>
        </w:rPr>
      </w:pPr>
    </w:p>
    <w:p w:rsidR="00557633" w:rsidRDefault="00593EF7">
      <w:pPr>
        <w:pStyle w:val="a3"/>
        <w:spacing w:before="1"/>
        <w:ind w:left="462" w:right="667" w:firstLine="566"/>
        <w:jc w:val="both"/>
      </w:pPr>
      <w:r>
        <w:rPr>
          <w:color w:val="333333"/>
        </w:rPr>
        <w:t>Определениевозможныхрезультатовработыпростейшихалгоритмовуправленияис-полнителями и вычислительных алгоритмов. Определение исходных данных, при которыхалгоритмможетдать требуемыйрезультат.</w:t>
      </w:r>
    </w:p>
    <w:p w:rsidR="00557633" w:rsidRDefault="00557633">
      <w:pPr>
        <w:pStyle w:val="a3"/>
        <w:spacing w:before="2"/>
      </w:pPr>
    </w:p>
    <w:p w:rsidR="00557633" w:rsidRDefault="00593EF7">
      <w:pPr>
        <w:pStyle w:val="a3"/>
        <w:ind w:left="462" w:right="670" w:firstLine="566"/>
        <w:jc w:val="both"/>
      </w:pPr>
      <w:r>
        <w:rPr>
          <w:color w:val="333333"/>
        </w:rPr>
        <w:t>Этапырешениязадачнакомпьютере.Языкпрограммирования(Паскаль,Python,Java,C++</w:t>
      </w:r>
      <w:r>
        <w:rPr>
          <w:color w:val="333333"/>
        </w:rPr>
        <w:lastRenderedPageBreak/>
        <w:t>,C#).Основныеконструкцииязыкапрограммирования.Типыданных:целочисленные,</w:t>
      </w:r>
    </w:p>
    <w:p w:rsidR="00557633" w:rsidRDefault="00557633">
      <w:pPr>
        <w:jc w:val="both"/>
        <w:sectPr w:rsidR="00557633">
          <w:pgSz w:w="11910" w:h="16380"/>
          <w:pgMar w:top="1060" w:right="180" w:bottom="1240" w:left="1240" w:header="0" w:footer="978" w:gutter="0"/>
          <w:cols w:space="720"/>
        </w:sectPr>
      </w:pPr>
    </w:p>
    <w:p w:rsidR="00557633" w:rsidRDefault="00593EF7">
      <w:pPr>
        <w:pStyle w:val="a3"/>
        <w:spacing w:before="72"/>
        <w:ind w:left="462" w:right="667"/>
      </w:pPr>
      <w:r>
        <w:rPr>
          <w:color w:val="333333"/>
        </w:rPr>
        <w:lastRenderedPageBreak/>
        <w:t>вещественные,символьные,логические.Ветвления.Составныеусловия.Циклысусло-вием.Циклы попеременной.Использованиетаблицтрассировки.</w:t>
      </w:r>
    </w:p>
    <w:p w:rsidR="00557633" w:rsidRDefault="00557633">
      <w:pPr>
        <w:pStyle w:val="a3"/>
        <w:spacing w:before="5"/>
      </w:pPr>
    </w:p>
    <w:p w:rsidR="00557633" w:rsidRDefault="00593EF7">
      <w:pPr>
        <w:pStyle w:val="a3"/>
        <w:ind w:left="462" w:right="666" w:firstLine="566"/>
        <w:jc w:val="both"/>
      </w:pPr>
      <w:r>
        <w:rPr>
          <w:color w:val="333333"/>
        </w:rPr>
        <w:t>Разработка и программная реализация алгоритмов решения типовых задач базового</w:t>
      </w:r>
      <w:r>
        <w:rPr>
          <w:color w:val="333333"/>
          <w:spacing w:val="-1"/>
        </w:rPr>
        <w:t>уровня.Примерызадач:алгоритмыобработки</w:t>
      </w:r>
      <w:r>
        <w:rPr>
          <w:color w:val="333333"/>
        </w:rPr>
        <w:t>конечнойчисловойпоследовательности(вы-числениесумм,произведений,количестваэлементовсзаданнымисвойствами),алгоритмы</w:t>
      </w:r>
      <w:r>
        <w:rPr>
          <w:color w:val="333333"/>
          <w:spacing w:val="-1"/>
        </w:rPr>
        <w:t>анализазаписичисел</w:t>
      </w:r>
      <w:r>
        <w:rPr>
          <w:color w:val="333333"/>
        </w:rPr>
        <w:t>впозиционнойсистемесчисления,алгоритмырешениязадачметодомперебора(поискнаибольшегообщегоделителядвухнатуральныхчисел,проверкачисланапростоту).</w:t>
      </w:r>
    </w:p>
    <w:p w:rsidR="00557633" w:rsidRDefault="00557633">
      <w:pPr>
        <w:pStyle w:val="a3"/>
        <w:spacing w:before="5"/>
      </w:pPr>
    </w:p>
    <w:p w:rsidR="00557633" w:rsidRDefault="00593EF7">
      <w:pPr>
        <w:pStyle w:val="a3"/>
        <w:ind w:left="462" w:right="667" w:firstLine="566"/>
        <w:jc w:val="both"/>
      </w:pPr>
      <w:r>
        <w:rPr>
          <w:color w:val="333333"/>
        </w:rPr>
        <w:t>Обработка символьных данных. Встроенные функции языка программирования дляобработки символьныхстрок.</w:t>
      </w:r>
    </w:p>
    <w:p w:rsidR="00557633" w:rsidRDefault="00557633">
      <w:pPr>
        <w:pStyle w:val="a3"/>
        <w:spacing w:before="3"/>
      </w:pPr>
    </w:p>
    <w:p w:rsidR="00557633" w:rsidRDefault="00593EF7">
      <w:pPr>
        <w:pStyle w:val="a3"/>
        <w:ind w:left="462" w:right="666" w:firstLine="566"/>
        <w:jc w:val="both"/>
      </w:pPr>
      <w:r>
        <w:rPr>
          <w:color w:val="333333"/>
        </w:rPr>
        <w:t>Табличные величины (массивы). Алгоритмы работы с элементами массива с одно-кратнымпросмотроммассива:суммированиеэлементовмассива,подсчётколичества(суммы) элементов массива, удовлетворяющих заданному условию, нахождение наиболь-шего(наименьшего)значенияэлементовмассива,нахождениевторогоповеличиненаибольшего (наименьшего) значения, линейный поиск элемента, перестановка элементовмассивавобратном порядке.</w:t>
      </w:r>
    </w:p>
    <w:p w:rsidR="00557633" w:rsidRDefault="00557633">
      <w:pPr>
        <w:pStyle w:val="a3"/>
        <w:spacing w:before="5"/>
      </w:pPr>
    </w:p>
    <w:p w:rsidR="00557633" w:rsidRDefault="00593EF7">
      <w:pPr>
        <w:pStyle w:val="a3"/>
        <w:ind w:left="462" w:right="670" w:firstLine="566"/>
        <w:jc w:val="both"/>
      </w:pPr>
      <w:r>
        <w:rPr>
          <w:color w:val="333333"/>
        </w:rPr>
        <w:t>Сортировкаодномерногомассива.Простыеметодысортировки(например,методпу-зырька,методвыбора, сортировкавставками).Подпрограммы.</w:t>
      </w:r>
    </w:p>
    <w:p w:rsidR="00557633" w:rsidRDefault="00557633">
      <w:pPr>
        <w:pStyle w:val="a3"/>
        <w:spacing w:before="5"/>
      </w:pPr>
    </w:p>
    <w:p w:rsidR="00557633" w:rsidRDefault="00593EF7">
      <w:pPr>
        <w:pStyle w:val="2"/>
        <w:ind w:left="1028"/>
      </w:pPr>
      <w:r>
        <w:rPr>
          <w:color w:val="333333"/>
        </w:rPr>
        <w:t>Информационныетехнологии</w:t>
      </w:r>
    </w:p>
    <w:p w:rsidR="00557633" w:rsidRDefault="00557633">
      <w:pPr>
        <w:pStyle w:val="a3"/>
        <w:spacing w:before="2"/>
        <w:rPr>
          <w:b/>
        </w:rPr>
      </w:pPr>
    </w:p>
    <w:p w:rsidR="00557633" w:rsidRDefault="00593EF7">
      <w:pPr>
        <w:pStyle w:val="a3"/>
        <w:spacing w:before="1"/>
        <w:ind w:left="462" w:right="668" w:firstLine="566"/>
        <w:jc w:val="both"/>
      </w:pPr>
      <w:r>
        <w:rPr>
          <w:color w:val="333333"/>
        </w:rPr>
        <w:t>Анализ данных. Основные задачи анализа данных: прогнозирование, классификация,кластеризация, анализ отклонений. Последовательность решения задач анализа данных:сбор первичных данных, очистка и оценка качества данных, выбор и/или построение мо-дели,преобразованиеданных,визуализация данных,интерпретациярезультатов.</w:t>
      </w:r>
    </w:p>
    <w:p w:rsidR="00557633" w:rsidRDefault="00557633">
      <w:pPr>
        <w:pStyle w:val="a3"/>
        <w:spacing w:before="4"/>
      </w:pPr>
    </w:p>
    <w:p w:rsidR="00557633" w:rsidRDefault="00593EF7">
      <w:pPr>
        <w:pStyle w:val="a3"/>
        <w:spacing w:before="1"/>
        <w:ind w:left="462" w:right="669" w:firstLine="566"/>
        <w:jc w:val="both"/>
      </w:pPr>
      <w:r>
        <w:rPr>
          <w:color w:val="333333"/>
        </w:rPr>
        <w:t>Анализ данных с помощью электронных таблиц. Вычисление суммы, среднего ариф-метического,наибольшегои наименьшегозначенийдиапазона.</w:t>
      </w:r>
    </w:p>
    <w:p w:rsidR="00557633" w:rsidRDefault="00557633">
      <w:pPr>
        <w:pStyle w:val="a3"/>
        <w:spacing w:before="5"/>
      </w:pPr>
    </w:p>
    <w:p w:rsidR="00557633" w:rsidRDefault="00593EF7">
      <w:pPr>
        <w:pStyle w:val="a3"/>
        <w:ind w:left="462" w:right="667" w:firstLine="566"/>
        <w:jc w:val="both"/>
      </w:pPr>
      <w:r>
        <w:rPr>
          <w:color w:val="333333"/>
        </w:rPr>
        <w:t>Компьютерно-математические модели. Этапы компьютерно-математического моде-лирования: постановка задачи, разработка модели, тестирование модели, компьютерныйэксперимент,анализрезультатовмоделирования.</w:t>
      </w:r>
    </w:p>
    <w:p w:rsidR="00557633" w:rsidRDefault="00557633">
      <w:pPr>
        <w:pStyle w:val="a3"/>
        <w:spacing w:before="2"/>
      </w:pPr>
    </w:p>
    <w:p w:rsidR="00557633" w:rsidRDefault="00593EF7">
      <w:pPr>
        <w:pStyle w:val="a3"/>
        <w:spacing w:before="1"/>
        <w:ind w:left="1028"/>
      </w:pPr>
      <w:r>
        <w:rPr>
          <w:color w:val="333333"/>
        </w:rPr>
        <w:t>Численноерешениеуравнений спомощьюподборапараметра.</w:t>
      </w:r>
    </w:p>
    <w:p w:rsidR="00557633" w:rsidRDefault="00557633">
      <w:pPr>
        <w:pStyle w:val="a3"/>
        <w:spacing w:before="4"/>
      </w:pPr>
    </w:p>
    <w:p w:rsidR="00557633" w:rsidRDefault="00593EF7">
      <w:pPr>
        <w:pStyle w:val="a3"/>
        <w:ind w:left="462" w:right="666" w:firstLine="566"/>
        <w:jc w:val="both"/>
      </w:pPr>
      <w:r>
        <w:rPr>
          <w:color w:val="333333"/>
        </w:rPr>
        <w:t>Табличные (реляционные) базы данных. Таблица – представление сведений об одно-типныхобъектах.Поле,запись.Ключтаблицы.Работасготовойбазойданных.Заполнениебазы данных. Поиск, сортировка и фильтрация записей. Запросы на выборку данных. За-просыспараметрами.Вычисляемыеполявзапросах.</w:t>
      </w:r>
    </w:p>
    <w:p w:rsidR="00557633" w:rsidRDefault="00557633">
      <w:pPr>
        <w:pStyle w:val="a3"/>
        <w:spacing w:before="8"/>
      </w:pPr>
    </w:p>
    <w:p w:rsidR="00557633" w:rsidRDefault="00593EF7">
      <w:pPr>
        <w:pStyle w:val="a3"/>
        <w:spacing w:line="237" w:lineRule="auto"/>
        <w:ind w:left="462" w:right="667" w:firstLine="566"/>
        <w:jc w:val="both"/>
      </w:pPr>
      <w:r>
        <w:rPr>
          <w:color w:val="333333"/>
        </w:rPr>
        <w:t>Многотабличные базы данных. Типы связей между таблицами. Запросы к многотаб-личнымбазамданных.</w:t>
      </w:r>
    </w:p>
    <w:p w:rsidR="00557633" w:rsidRDefault="00557633">
      <w:pPr>
        <w:pStyle w:val="a3"/>
        <w:spacing w:before="5"/>
      </w:pPr>
    </w:p>
    <w:p w:rsidR="00557633" w:rsidRDefault="00593EF7">
      <w:pPr>
        <w:pStyle w:val="a3"/>
        <w:spacing w:before="1"/>
        <w:ind w:left="462" w:right="671" w:firstLine="566"/>
        <w:jc w:val="both"/>
      </w:pPr>
      <w:r>
        <w:rPr>
          <w:color w:val="333333"/>
        </w:rPr>
        <w:t>Средства искусственного интеллекта. Сервисы машинного перевода и распознаванияустнойречи.Идентификацияипоискизображений,распознаваниелиц.Самообу</w:t>
      </w:r>
      <w:r>
        <w:rPr>
          <w:color w:val="333333"/>
        </w:rPr>
        <w:lastRenderedPageBreak/>
        <w:t>чающиеся</w:t>
      </w:r>
    </w:p>
    <w:p w:rsidR="00557633" w:rsidRDefault="00557633">
      <w:pPr>
        <w:jc w:val="both"/>
        <w:sectPr w:rsidR="00557633">
          <w:pgSz w:w="11910" w:h="16380"/>
          <w:pgMar w:top="1060" w:right="180" w:bottom="1240" w:left="1240" w:header="0" w:footer="978" w:gutter="0"/>
          <w:cols w:space="720"/>
        </w:sectPr>
      </w:pPr>
    </w:p>
    <w:p w:rsidR="00557633" w:rsidRDefault="00593EF7">
      <w:pPr>
        <w:pStyle w:val="a3"/>
        <w:spacing w:before="72"/>
        <w:ind w:left="462" w:right="667"/>
        <w:jc w:val="both"/>
      </w:pPr>
      <w:r>
        <w:rPr>
          <w:color w:val="333333"/>
        </w:rPr>
        <w:lastRenderedPageBreak/>
        <w:t>системы.Искусственныйинтеллектвкомпьютерныхиграх.Использованиеметодовискус-ственного интеллекта в обучающих системах. Использование методов искусственного ин-теллекта в робототехнике. Интернет вещей. Перспективы развития компьютерных интел-лектуальныхсистем.</w:t>
      </w:r>
    </w:p>
    <w:p w:rsidR="00557633" w:rsidRDefault="00557633">
      <w:pPr>
        <w:pStyle w:val="a3"/>
        <w:spacing w:before="5"/>
      </w:pPr>
    </w:p>
    <w:p w:rsidR="00557633" w:rsidRDefault="00593EF7">
      <w:pPr>
        <w:pStyle w:val="2"/>
        <w:ind w:right="667"/>
        <w:jc w:val="both"/>
      </w:pPr>
      <w:r>
        <w:rPr>
          <w:color w:val="333333"/>
        </w:rPr>
        <w:t>ПЛАНИРУЕМЫЕРЕЗУЛЬТАТЫОСВОЕНИЯПРОГРАММЫПОИНФОРМА-ТИКЕНАУРОВНЕСРЕДНЕГООБЩЕГООБРАЗОВАНИЯ(БАЗОВЫЙУРОВЕНЬ)</w:t>
      </w:r>
    </w:p>
    <w:p w:rsidR="00557633" w:rsidRDefault="00557633">
      <w:pPr>
        <w:pStyle w:val="a3"/>
        <w:rPr>
          <w:b/>
          <w:sz w:val="26"/>
        </w:rPr>
      </w:pPr>
    </w:p>
    <w:p w:rsidR="00557633" w:rsidRDefault="00557633">
      <w:pPr>
        <w:pStyle w:val="a3"/>
        <w:rPr>
          <w:b/>
          <w:sz w:val="26"/>
        </w:rPr>
      </w:pPr>
    </w:p>
    <w:p w:rsidR="00557633" w:rsidRDefault="00593EF7">
      <w:pPr>
        <w:spacing w:before="204"/>
        <w:ind w:left="462"/>
        <w:jc w:val="both"/>
        <w:rPr>
          <w:b/>
          <w:sz w:val="24"/>
        </w:rPr>
      </w:pPr>
      <w:r>
        <w:rPr>
          <w:b/>
          <w:color w:val="333333"/>
          <w:sz w:val="24"/>
        </w:rPr>
        <w:t>ЛИЧНОСТНЫЕРЕЗУЛЬТАТЫ</w:t>
      </w:r>
    </w:p>
    <w:p w:rsidR="00557633" w:rsidRDefault="00557633">
      <w:pPr>
        <w:pStyle w:val="a3"/>
        <w:rPr>
          <w:b/>
          <w:sz w:val="26"/>
        </w:rPr>
      </w:pPr>
    </w:p>
    <w:p w:rsidR="00557633" w:rsidRDefault="00557633">
      <w:pPr>
        <w:pStyle w:val="a3"/>
        <w:rPr>
          <w:b/>
          <w:sz w:val="26"/>
        </w:rPr>
      </w:pPr>
    </w:p>
    <w:p w:rsidR="00557633" w:rsidRDefault="00593EF7">
      <w:pPr>
        <w:pStyle w:val="a3"/>
        <w:spacing w:before="204"/>
        <w:ind w:left="462" w:right="667" w:firstLine="566"/>
        <w:jc w:val="both"/>
      </w:pPr>
      <w:r>
        <w:rPr>
          <w:color w:val="333333"/>
        </w:rPr>
        <w:t>Личностные результаты отражают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ценностямроссийскогообщества,расширениежизненногоопытаиопытадеятельностивпроцессере-ализации средствами учебного предмета основных направлений воспитательной деятель-ности. В результате изучения информатики на уровне среднего общего образования у обу-чающегосябудутсформированыследующиеличностныерезультаты:</w:t>
      </w:r>
    </w:p>
    <w:p w:rsidR="00557633" w:rsidRDefault="00557633">
      <w:pPr>
        <w:pStyle w:val="a3"/>
        <w:spacing w:before="5"/>
      </w:pPr>
    </w:p>
    <w:p w:rsidR="00557633" w:rsidRDefault="00593EF7" w:rsidP="00907626">
      <w:pPr>
        <w:pStyle w:val="2"/>
        <w:numPr>
          <w:ilvl w:val="1"/>
          <w:numId w:val="69"/>
        </w:numPr>
        <w:tabs>
          <w:tab w:val="left" w:pos="1288"/>
        </w:tabs>
      </w:pPr>
      <w:r>
        <w:rPr>
          <w:color w:val="333333"/>
        </w:rPr>
        <w:t>гражданскоговоспитания:</w:t>
      </w:r>
    </w:p>
    <w:p w:rsidR="00557633" w:rsidRDefault="00557633">
      <w:pPr>
        <w:pStyle w:val="a3"/>
        <w:spacing w:before="3"/>
        <w:rPr>
          <w:b/>
        </w:rPr>
      </w:pPr>
    </w:p>
    <w:p w:rsidR="00557633" w:rsidRDefault="00593EF7">
      <w:pPr>
        <w:pStyle w:val="a3"/>
        <w:ind w:left="462" w:right="667" w:firstLine="566"/>
        <w:jc w:val="both"/>
      </w:pPr>
      <w:r>
        <w:rPr>
          <w:color w:val="333333"/>
        </w:rPr>
        <w:t>осознание своих конституционных прав и обязанностей, уважение закона и правопо-рядка, соблюдение основополагающих норм информационного права и информационнойбезопасности;</w:t>
      </w:r>
    </w:p>
    <w:p w:rsidR="00557633" w:rsidRDefault="00557633">
      <w:pPr>
        <w:pStyle w:val="a3"/>
        <w:spacing w:before="4"/>
      </w:pPr>
    </w:p>
    <w:p w:rsidR="00557633" w:rsidRDefault="00593EF7">
      <w:pPr>
        <w:pStyle w:val="a3"/>
        <w:spacing w:before="1"/>
        <w:ind w:left="462" w:right="670" w:firstLine="566"/>
        <w:jc w:val="both"/>
      </w:pPr>
      <w:r>
        <w:rPr>
          <w:color w:val="333333"/>
        </w:rPr>
        <w:t>готовность противостоять идеологии экстремизма, национализма, ксенофобии, дис-криминациипосоциальным,религиозным,расовым,национальнымпризнакамввиртуаль-ном пространстве;</w:t>
      </w:r>
    </w:p>
    <w:p w:rsidR="00557633" w:rsidRDefault="00557633">
      <w:pPr>
        <w:pStyle w:val="a3"/>
        <w:spacing w:before="4"/>
      </w:pPr>
    </w:p>
    <w:p w:rsidR="00557633" w:rsidRDefault="00593EF7" w:rsidP="00907626">
      <w:pPr>
        <w:pStyle w:val="2"/>
        <w:numPr>
          <w:ilvl w:val="1"/>
          <w:numId w:val="69"/>
        </w:numPr>
        <w:tabs>
          <w:tab w:val="left" w:pos="1288"/>
        </w:tabs>
        <w:spacing w:before="1"/>
      </w:pPr>
      <w:r>
        <w:rPr>
          <w:color w:val="333333"/>
        </w:rPr>
        <w:t>патриотическоговоспитания:</w:t>
      </w:r>
    </w:p>
    <w:p w:rsidR="00557633" w:rsidRDefault="00557633">
      <w:pPr>
        <w:pStyle w:val="a3"/>
        <w:spacing w:before="2"/>
        <w:rPr>
          <w:b/>
        </w:rPr>
      </w:pPr>
    </w:p>
    <w:p w:rsidR="00557633" w:rsidRDefault="00593EF7">
      <w:pPr>
        <w:pStyle w:val="a3"/>
        <w:spacing w:before="1"/>
        <w:ind w:left="462" w:right="672" w:firstLine="566"/>
        <w:jc w:val="both"/>
      </w:pPr>
      <w:r>
        <w:rPr>
          <w:color w:val="333333"/>
        </w:rPr>
        <w:t>ценностное отношение к историческому наследию, достижениям России в науке, ис-кусстве, технологиях, понимание значения информатики как науки в жизни современногообщества;</w:t>
      </w:r>
    </w:p>
    <w:p w:rsidR="00557633" w:rsidRDefault="00557633">
      <w:pPr>
        <w:pStyle w:val="a3"/>
        <w:spacing w:before="4"/>
      </w:pPr>
    </w:p>
    <w:p w:rsidR="00557633" w:rsidRDefault="00593EF7" w:rsidP="00907626">
      <w:pPr>
        <w:pStyle w:val="2"/>
        <w:numPr>
          <w:ilvl w:val="1"/>
          <w:numId w:val="69"/>
        </w:numPr>
        <w:tabs>
          <w:tab w:val="left" w:pos="1288"/>
        </w:tabs>
      </w:pPr>
      <w:r>
        <w:rPr>
          <w:color w:val="333333"/>
        </w:rPr>
        <w:t>духовно-нравственноговоспитания:</w:t>
      </w:r>
    </w:p>
    <w:p w:rsidR="00557633" w:rsidRDefault="00557633">
      <w:pPr>
        <w:pStyle w:val="a3"/>
        <w:spacing w:before="3"/>
        <w:rPr>
          <w:b/>
        </w:rPr>
      </w:pPr>
    </w:p>
    <w:p w:rsidR="00557633" w:rsidRDefault="00593EF7">
      <w:pPr>
        <w:pStyle w:val="a3"/>
        <w:ind w:left="1028"/>
      </w:pPr>
      <w:r>
        <w:rPr>
          <w:color w:val="333333"/>
        </w:rPr>
        <w:t>сформированностьнравственногосознания,этическогоповедения;</w:t>
      </w:r>
    </w:p>
    <w:p w:rsidR="00557633" w:rsidRDefault="00557633">
      <w:pPr>
        <w:pStyle w:val="a3"/>
        <w:spacing w:before="5"/>
      </w:pPr>
    </w:p>
    <w:p w:rsidR="00557633" w:rsidRDefault="00593EF7">
      <w:pPr>
        <w:pStyle w:val="a3"/>
        <w:ind w:left="462" w:right="668" w:firstLine="566"/>
        <w:jc w:val="both"/>
      </w:pPr>
      <w:r>
        <w:rPr>
          <w:color w:val="333333"/>
        </w:rPr>
        <w:t>способностьоцениватьситуациюиприниматьосознанныерешения,ориентируясьнаморально-нравственныенормыиценности,втомчислевсети Интернет;</w:t>
      </w:r>
    </w:p>
    <w:p w:rsidR="00557633" w:rsidRDefault="00557633">
      <w:pPr>
        <w:pStyle w:val="a3"/>
        <w:spacing w:before="5"/>
      </w:pPr>
    </w:p>
    <w:p w:rsidR="00557633" w:rsidRDefault="00593EF7" w:rsidP="00907626">
      <w:pPr>
        <w:pStyle w:val="2"/>
        <w:numPr>
          <w:ilvl w:val="1"/>
          <w:numId w:val="69"/>
        </w:numPr>
        <w:tabs>
          <w:tab w:val="left" w:pos="1288"/>
        </w:tabs>
      </w:pPr>
      <w:r>
        <w:rPr>
          <w:color w:val="333333"/>
        </w:rPr>
        <w:t>эстетическоговоспитания:</w:t>
      </w:r>
    </w:p>
    <w:p w:rsidR="00557633" w:rsidRDefault="00557633">
      <w:pPr>
        <w:pStyle w:val="a3"/>
        <w:spacing w:before="4"/>
        <w:rPr>
          <w:b/>
          <w:sz w:val="16"/>
        </w:rPr>
      </w:pPr>
    </w:p>
    <w:p w:rsidR="00557633" w:rsidRDefault="00593EF7">
      <w:pPr>
        <w:pStyle w:val="a3"/>
        <w:spacing w:before="90"/>
        <w:ind w:left="1028"/>
      </w:pPr>
      <w:r>
        <w:rPr>
          <w:color w:val="333333"/>
        </w:rPr>
        <w:t>эстетическоеотношениекмиру,включаяэстетикунаучногоитехническоготворче-</w:t>
      </w:r>
    </w:p>
    <w:p w:rsidR="00557633" w:rsidRDefault="00593EF7">
      <w:pPr>
        <w:pStyle w:val="a3"/>
        <w:spacing w:before="1"/>
        <w:ind w:left="462"/>
      </w:pPr>
      <w:r>
        <w:rPr>
          <w:color w:val="333333"/>
        </w:rPr>
        <w:t>ства;</w:t>
      </w:r>
    </w:p>
    <w:p w:rsidR="00557633" w:rsidRDefault="00557633">
      <w:pPr>
        <w:sectPr w:rsidR="00557633">
          <w:pgSz w:w="11910" w:h="16380"/>
          <w:pgMar w:top="1060" w:right="180" w:bottom="1240" w:left="1240" w:header="0" w:footer="978" w:gutter="0"/>
          <w:cols w:space="720"/>
        </w:sectPr>
      </w:pPr>
    </w:p>
    <w:p w:rsidR="00557633" w:rsidRDefault="00593EF7">
      <w:pPr>
        <w:pStyle w:val="a3"/>
        <w:spacing w:before="72"/>
        <w:ind w:left="462" w:right="670" w:firstLine="566"/>
        <w:jc w:val="both"/>
      </w:pPr>
      <w:r>
        <w:rPr>
          <w:color w:val="333333"/>
        </w:rPr>
        <w:lastRenderedPageBreak/>
        <w:t>способностьвосприниматьразличныевидыискусства,втомчислеоснованныенаис-пользовании информационныхтехнологий;</w:t>
      </w:r>
    </w:p>
    <w:p w:rsidR="00557633" w:rsidRDefault="00557633">
      <w:pPr>
        <w:pStyle w:val="a3"/>
        <w:spacing w:before="5"/>
      </w:pPr>
    </w:p>
    <w:p w:rsidR="00557633" w:rsidRDefault="00593EF7" w:rsidP="00907626">
      <w:pPr>
        <w:pStyle w:val="2"/>
        <w:numPr>
          <w:ilvl w:val="1"/>
          <w:numId w:val="69"/>
        </w:numPr>
        <w:tabs>
          <w:tab w:val="left" w:pos="1288"/>
        </w:tabs>
      </w:pPr>
      <w:r>
        <w:rPr>
          <w:color w:val="333333"/>
        </w:rPr>
        <w:t>физическоговоспитания:</w:t>
      </w:r>
    </w:p>
    <w:p w:rsidR="00557633" w:rsidRDefault="00557633">
      <w:pPr>
        <w:pStyle w:val="a3"/>
        <w:spacing w:before="5"/>
        <w:rPr>
          <w:b/>
        </w:rPr>
      </w:pPr>
    </w:p>
    <w:p w:rsidR="00557633" w:rsidRDefault="00593EF7">
      <w:pPr>
        <w:pStyle w:val="a3"/>
        <w:ind w:left="462" w:right="669" w:firstLine="566"/>
        <w:jc w:val="both"/>
      </w:pPr>
      <w:r>
        <w:rPr>
          <w:color w:val="333333"/>
        </w:rPr>
        <w:t>сформированностьздоровогоибезопасногообразажизни,ответственногоотношенияксвоемуздоровью,втомчислеизасчётсоблюдениятребованийбезопаснойэксплуатациисредствинформационныхикоммуникационныхтехнологий;</w:t>
      </w:r>
    </w:p>
    <w:p w:rsidR="00557633" w:rsidRDefault="00557633">
      <w:pPr>
        <w:pStyle w:val="a3"/>
        <w:spacing w:before="2"/>
      </w:pPr>
    </w:p>
    <w:p w:rsidR="00557633" w:rsidRDefault="00593EF7" w:rsidP="00907626">
      <w:pPr>
        <w:pStyle w:val="2"/>
        <w:numPr>
          <w:ilvl w:val="1"/>
          <w:numId w:val="69"/>
        </w:numPr>
        <w:tabs>
          <w:tab w:val="left" w:pos="1288"/>
        </w:tabs>
      </w:pPr>
      <w:r>
        <w:rPr>
          <w:color w:val="333333"/>
        </w:rPr>
        <w:t>трудовоговоспитания:</w:t>
      </w:r>
    </w:p>
    <w:p w:rsidR="00557633" w:rsidRDefault="00557633">
      <w:pPr>
        <w:pStyle w:val="a3"/>
        <w:spacing w:before="6"/>
        <w:rPr>
          <w:b/>
        </w:rPr>
      </w:pPr>
    </w:p>
    <w:p w:rsidR="00557633" w:rsidRDefault="00593EF7">
      <w:pPr>
        <w:pStyle w:val="a3"/>
        <w:ind w:left="462" w:right="667" w:firstLine="566"/>
        <w:jc w:val="both"/>
      </w:pPr>
      <w:r>
        <w:rPr>
          <w:color w:val="333333"/>
        </w:rPr>
        <w:t>готовность к активной деятельности технологической и социальной направленности,способностьинициировать,планироватьисамостоятельновыполнятьтакуюдеятельность;</w:t>
      </w:r>
    </w:p>
    <w:p w:rsidR="00557633" w:rsidRDefault="00557633">
      <w:pPr>
        <w:pStyle w:val="a3"/>
        <w:spacing w:before="4"/>
      </w:pPr>
    </w:p>
    <w:p w:rsidR="00557633" w:rsidRDefault="00593EF7">
      <w:pPr>
        <w:pStyle w:val="a3"/>
        <w:spacing w:before="1"/>
        <w:ind w:left="462" w:right="667" w:firstLine="566"/>
        <w:jc w:val="both"/>
      </w:pPr>
      <w:r>
        <w:rPr>
          <w:color w:val="333333"/>
        </w:rPr>
        <w:t>интерес к сферам профессиональной деятельности, связанным с информатикой, про-граммированиеми информационнымитехнологиями,основанными</w:t>
      </w:r>
    </w:p>
    <w:p w:rsidR="00557633" w:rsidRDefault="00593EF7">
      <w:pPr>
        <w:pStyle w:val="a3"/>
        <w:ind w:left="462"/>
      </w:pPr>
      <w:r>
        <w:rPr>
          <w:color w:val="333333"/>
        </w:rPr>
        <w:t>надостиженияхинформатикиинаучно-техническогопрогресса,умениесовершатьосо-знанный выбор будущейпрофессии и реализовыватьсобственныежизненныепланы;</w:t>
      </w:r>
    </w:p>
    <w:p w:rsidR="00557633" w:rsidRDefault="00557633">
      <w:pPr>
        <w:pStyle w:val="a3"/>
        <w:spacing w:before="2"/>
      </w:pPr>
    </w:p>
    <w:p w:rsidR="00557633" w:rsidRDefault="00593EF7">
      <w:pPr>
        <w:pStyle w:val="a3"/>
        <w:ind w:left="462" w:right="671" w:firstLine="566"/>
        <w:jc w:val="both"/>
      </w:pPr>
      <w:r>
        <w:rPr>
          <w:color w:val="333333"/>
        </w:rPr>
        <w:t>готовность и способность к образованию и самообразованию на протяжении всейжизни;</w:t>
      </w:r>
    </w:p>
    <w:p w:rsidR="00557633" w:rsidRDefault="00557633">
      <w:pPr>
        <w:pStyle w:val="a3"/>
        <w:spacing w:before="5"/>
      </w:pPr>
    </w:p>
    <w:p w:rsidR="00557633" w:rsidRDefault="00593EF7" w:rsidP="00907626">
      <w:pPr>
        <w:pStyle w:val="2"/>
        <w:numPr>
          <w:ilvl w:val="1"/>
          <w:numId w:val="69"/>
        </w:numPr>
        <w:tabs>
          <w:tab w:val="left" w:pos="1288"/>
        </w:tabs>
      </w:pPr>
      <w:r>
        <w:rPr>
          <w:color w:val="333333"/>
        </w:rPr>
        <w:t>экологическоговоспитания:</w:t>
      </w:r>
    </w:p>
    <w:p w:rsidR="00557633" w:rsidRDefault="00557633">
      <w:pPr>
        <w:pStyle w:val="a3"/>
        <w:spacing w:before="5"/>
        <w:rPr>
          <w:b/>
        </w:rPr>
      </w:pPr>
    </w:p>
    <w:p w:rsidR="00557633" w:rsidRDefault="00593EF7">
      <w:pPr>
        <w:pStyle w:val="a3"/>
        <w:ind w:left="462" w:right="671" w:firstLine="566"/>
        <w:jc w:val="both"/>
      </w:pPr>
      <w:r>
        <w:rPr>
          <w:color w:val="333333"/>
        </w:rPr>
        <w:t>осознание глобального характера экологических проблем и путей их решения, в томчислесучётомвозможностейинформационно-коммуникационныхтехнологий;</w:t>
      </w:r>
    </w:p>
    <w:p w:rsidR="00557633" w:rsidRDefault="00557633">
      <w:pPr>
        <w:pStyle w:val="a3"/>
        <w:spacing w:before="2"/>
      </w:pPr>
    </w:p>
    <w:p w:rsidR="00557633" w:rsidRDefault="00593EF7" w:rsidP="00907626">
      <w:pPr>
        <w:pStyle w:val="2"/>
        <w:numPr>
          <w:ilvl w:val="1"/>
          <w:numId w:val="69"/>
        </w:numPr>
        <w:tabs>
          <w:tab w:val="left" w:pos="1288"/>
        </w:tabs>
        <w:spacing w:before="1"/>
      </w:pPr>
      <w:r>
        <w:rPr>
          <w:color w:val="333333"/>
        </w:rPr>
        <w:t>ценностинаучногопознания:</w:t>
      </w:r>
    </w:p>
    <w:p w:rsidR="00557633" w:rsidRDefault="00557633">
      <w:pPr>
        <w:pStyle w:val="a3"/>
        <w:spacing w:before="4"/>
        <w:rPr>
          <w:b/>
        </w:rPr>
      </w:pPr>
    </w:p>
    <w:p w:rsidR="00557633" w:rsidRDefault="00593EF7">
      <w:pPr>
        <w:pStyle w:val="a3"/>
        <w:spacing w:before="1"/>
        <w:ind w:left="462" w:right="667" w:firstLine="566"/>
        <w:jc w:val="both"/>
      </w:pPr>
      <w:r>
        <w:rPr>
          <w:color w:val="333333"/>
        </w:rPr>
        <w:t>сформированность мировоззрения, соответствующего современному уровню разви-тияинформатики,достижениямнаучно-техническогопрогрессаиобщественнойпрактики,за счёт понимания роли информационных ресурсов, информационных процессов и инфор-</w:t>
      </w:r>
      <w:r>
        <w:rPr>
          <w:color w:val="333333"/>
          <w:spacing w:val="-1"/>
        </w:rPr>
        <w:t>мационных</w:t>
      </w:r>
      <w:r>
        <w:rPr>
          <w:color w:val="333333"/>
        </w:rPr>
        <w:t>технологийвусловияхцифровойтрансформациимногихсфержизнисовремен-ного общества;</w:t>
      </w:r>
    </w:p>
    <w:p w:rsidR="00557633" w:rsidRDefault="00557633">
      <w:pPr>
        <w:pStyle w:val="a3"/>
        <w:spacing w:before="5"/>
      </w:pPr>
    </w:p>
    <w:p w:rsidR="00557633" w:rsidRDefault="00593EF7">
      <w:pPr>
        <w:pStyle w:val="a3"/>
        <w:ind w:left="462" w:right="668" w:firstLine="566"/>
        <w:jc w:val="both"/>
      </w:pPr>
      <w:r>
        <w:rPr>
          <w:color w:val="333333"/>
        </w:rPr>
        <w:t>осознаниеценностинаучнойдеятельности,готовностьосуществлятьпроектнуюиис-следовательскуюдеятельностьиндивидуальнои вгруппе.</w:t>
      </w:r>
    </w:p>
    <w:p w:rsidR="00557633" w:rsidRDefault="00557633">
      <w:pPr>
        <w:pStyle w:val="a3"/>
        <w:spacing w:before="2"/>
      </w:pPr>
    </w:p>
    <w:p w:rsidR="00557633" w:rsidRDefault="00593EF7">
      <w:pPr>
        <w:pStyle w:val="a3"/>
        <w:spacing w:before="1"/>
        <w:ind w:left="462" w:right="667" w:firstLine="566"/>
        <w:jc w:val="both"/>
      </w:pPr>
      <w:r>
        <w:rPr>
          <w:color w:val="333333"/>
        </w:rPr>
        <w:t>В процессе достижения личностных результатов освоения программы по информа-тикеуобучающихсясовершенствуетсяэмоциональныйинтеллект,предполагающийсфор-мированность:</w:t>
      </w:r>
    </w:p>
    <w:p w:rsidR="00557633" w:rsidRDefault="00557633">
      <w:pPr>
        <w:pStyle w:val="a3"/>
        <w:spacing w:before="4"/>
      </w:pPr>
    </w:p>
    <w:p w:rsidR="00557633" w:rsidRDefault="00593EF7">
      <w:pPr>
        <w:pStyle w:val="a3"/>
        <w:ind w:left="462" w:right="668" w:firstLine="566"/>
        <w:jc w:val="both"/>
      </w:pPr>
      <w:r>
        <w:rPr>
          <w:color w:val="333333"/>
        </w:rPr>
        <w:t>саморегулирования,включающегосамоконтроль,умениеприниматьответственностьза своё поведение, способность адаптироваться к эмоциональным изменениям и проявлятьгибкость, бытьоткрытымновому;</w:t>
      </w:r>
    </w:p>
    <w:p w:rsidR="00557633" w:rsidRDefault="00557633">
      <w:pPr>
        <w:pStyle w:val="a3"/>
        <w:spacing w:before="6"/>
      </w:pPr>
    </w:p>
    <w:p w:rsidR="00557633" w:rsidRDefault="00593EF7">
      <w:pPr>
        <w:pStyle w:val="a3"/>
        <w:ind w:left="462" w:right="666" w:firstLine="566"/>
        <w:jc w:val="both"/>
      </w:pPr>
      <w:r>
        <w:rPr>
          <w:color w:val="333333"/>
        </w:rPr>
        <w:t>внутренней мотивации, включающей стремление к достижению цели и успеху, опти-мизм,инициативность,умениедействоватьисходяизсвоихвозможностей;</w:t>
      </w:r>
    </w:p>
    <w:p w:rsidR="00557633" w:rsidRDefault="00557633">
      <w:pPr>
        <w:jc w:val="both"/>
        <w:sectPr w:rsidR="00557633">
          <w:pgSz w:w="11910" w:h="16380"/>
          <w:pgMar w:top="1060" w:right="180" w:bottom="1240" w:left="1240" w:header="0" w:footer="978" w:gutter="0"/>
          <w:cols w:space="720"/>
        </w:sectPr>
      </w:pPr>
    </w:p>
    <w:p w:rsidR="00557633" w:rsidRDefault="00593EF7">
      <w:pPr>
        <w:pStyle w:val="a3"/>
        <w:spacing w:before="72"/>
        <w:ind w:left="462" w:right="667" w:firstLine="566"/>
        <w:jc w:val="both"/>
      </w:pPr>
      <w:r>
        <w:rPr>
          <w:color w:val="333333"/>
        </w:rPr>
        <w:lastRenderedPageBreak/>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557633" w:rsidRDefault="00557633">
      <w:pPr>
        <w:pStyle w:val="a3"/>
        <w:spacing w:before="5"/>
      </w:pPr>
    </w:p>
    <w:p w:rsidR="00557633" w:rsidRDefault="00593EF7">
      <w:pPr>
        <w:pStyle w:val="a3"/>
        <w:ind w:left="462" w:right="669" w:firstLine="566"/>
        <w:jc w:val="both"/>
      </w:pPr>
      <w:r>
        <w:rPr>
          <w:color w:val="333333"/>
        </w:rPr>
        <w:t>социальных навыков, включающих способность выстраивать отношения с другимилюдьми,заботиться, проявлять интереси разрешать конфликты.</w:t>
      </w:r>
    </w:p>
    <w:p w:rsidR="00557633" w:rsidRDefault="00557633">
      <w:pPr>
        <w:pStyle w:val="a3"/>
        <w:rPr>
          <w:sz w:val="26"/>
        </w:rPr>
      </w:pPr>
    </w:p>
    <w:p w:rsidR="00557633" w:rsidRDefault="00557633">
      <w:pPr>
        <w:pStyle w:val="a3"/>
        <w:rPr>
          <w:sz w:val="26"/>
        </w:rPr>
      </w:pPr>
    </w:p>
    <w:p w:rsidR="00557633" w:rsidRDefault="00557633">
      <w:pPr>
        <w:pStyle w:val="a3"/>
        <w:rPr>
          <w:sz w:val="26"/>
        </w:rPr>
      </w:pPr>
    </w:p>
    <w:p w:rsidR="00557633" w:rsidRDefault="00593EF7">
      <w:pPr>
        <w:pStyle w:val="2"/>
        <w:spacing w:before="181"/>
      </w:pPr>
      <w:r>
        <w:rPr>
          <w:color w:val="333333"/>
        </w:rPr>
        <w:t>МЕТАПРЕДМЕТНЫЕРЕЗУЛЬТАТЫ</w:t>
      </w:r>
    </w:p>
    <w:p w:rsidR="00557633" w:rsidRDefault="00557633">
      <w:pPr>
        <w:pStyle w:val="a3"/>
        <w:rPr>
          <w:b/>
          <w:sz w:val="26"/>
        </w:rPr>
      </w:pPr>
    </w:p>
    <w:p w:rsidR="00557633" w:rsidRDefault="00557633">
      <w:pPr>
        <w:pStyle w:val="a3"/>
        <w:rPr>
          <w:b/>
          <w:sz w:val="26"/>
        </w:rPr>
      </w:pPr>
    </w:p>
    <w:p w:rsidR="00557633" w:rsidRDefault="00557633">
      <w:pPr>
        <w:pStyle w:val="a3"/>
        <w:rPr>
          <w:b/>
          <w:sz w:val="26"/>
        </w:rPr>
      </w:pPr>
    </w:p>
    <w:p w:rsidR="00557633" w:rsidRDefault="00593EF7">
      <w:pPr>
        <w:pStyle w:val="a3"/>
        <w:spacing w:before="181"/>
        <w:ind w:left="462" w:right="669" w:firstLine="566"/>
        <w:jc w:val="both"/>
      </w:pPr>
      <w:r>
        <w:rPr>
          <w:color w:val="333333"/>
        </w:rPr>
        <w:t>Врезультатеизученияинформатикинауровнесреднегообщегообразованияуобуча-ющегося будут сформированы метапредметные результаты, отражённые в универсальныхучебныхдействиях,аименно:познавательныеуниверсальныеучебныедействия,коммуни-кативные универсальные учебные действия, регулятивные универсальные учебные дей-ствия,совместнаядеятельность.</w:t>
      </w:r>
    </w:p>
    <w:p w:rsidR="00557633" w:rsidRDefault="00557633">
      <w:pPr>
        <w:pStyle w:val="a3"/>
        <w:rPr>
          <w:sz w:val="26"/>
        </w:rPr>
      </w:pPr>
    </w:p>
    <w:p w:rsidR="00557633" w:rsidRDefault="00557633">
      <w:pPr>
        <w:pStyle w:val="a3"/>
        <w:rPr>
          <w:sz w:val="26"/>
        </w:rPr>
      </w:pPr>
    </w:p>
    <w:p w:rsidR="00557633" w:rsidRDefault="00593EF7">
      <w:pPr>
        <w:pStyle w:val="2"/>
        <w:spacing w:before="204"/>
      </w:pPr>
      <w:r>
        <w:rPr>
          <w:color w:val="333333"/>
        </w:rPr>
        <w:t>Познавательныеуниверсальныеучебныедействия</w:t>
      </w:r>
    </w:p>
    <w:p w:rsidR="00557633" w:rsidRDefault="00557633">
      <w:pPr>
        <w:pStyle w:val="a3"/>
        <w:rPr>
          <w:b/>
          <w:sz w:val="26"/>
        </w:rPr>
      </w:pPr>
    </w:p>
    <w:p w:rsidR="00557633" w:rsidRDefault="00557633">
      <w:pPr>
        <w:pStyle w:val="a3"/>
        <w:spacing w:before="5"/>
        <w:rPr>
          <w:b/>
          <w:sz w:val="22"/>
        </w:rPr>
      </w:pPr>
    </w:p>
    <w:p w:rsidR="00557633" w:rsidRDefault="00593EF7" w:rsidP="00907626">
      <w:pPr>
        <w:pStyle w:val="a6"/>
        <w:numPr>
          <w:ilvl w:val="0"/>
          <w:numId w:val="68"/>
        </w:numPr>
        <w:tabs>
          <w:tab w:val="left" w:pos="722"/>
        </w:tabs>
        <w:jc w:val="left"/>
        <w:rPr>
          <w:b/>
          <w:sz w:val="24"/>
        </w:rPr>
      </w:pPr>
      <w:r>
        <w:rPr>
          <w:b/>
          <w:color w:val="333333"/>
          <w:sz w:val="24"/>
        </w:rPr>
        <w:t>базовыелогическиедействия:</w:t>
      </w:r>
    </w:p>
    <w:p w:rsidR="00557633" w:rsidRDefault="00557633">
      <w:pPr>
        <w:pStyle w:val="a3"/>
        <w:spacing w:before="2"/>
        <w:rPr>
          <w:b/>
        </w:rPr>
      </w:pPr>
    </w:p>
    <w:p w:rsidR="00557633" w:rsidRDefault="00593EF7">
      <w:pPr>
        <w:pStyle w:val="a3"/>
        <w:ind w:left="462" w:right="672" w:firstLine="566"/>
        <w:jc w:val="both"/>
      </w:pPr>
      <w:r>
        <w:rPr>
          <w:color w:val="333333"/>
        </w:rPr>
        <w:t>самостоятельно формулировать и актуализировать проблему, рассматривать её все-сторонне;</w:t>
      </w:r>
    </w:p>
    <w:p w:rsidR="00557633" w:rsidRDefault="00557633">
      <w:pPr>
        <w:pStyle w:val="a3"/>
        <w:spacing w:before="5"/>
      </w:pPr>
    </w:p>
    <w:p w:rsidR="00557633" w:rsidRDefault="00593EF7">
      <w:pPr>
        <w:pStyle w:val="a3"/>
        <w:ind w:left="462" w:right="670" w:firstLine="566"/>
        <w:jc w:val="both"/>
      </w:pPr>
      <w:r>
        <w:rPr>
          <w:color w:val="333333"/>
        </w:rPr>
        <w:t>устанавливать существенный признак или основания для сравнения, классификациии обобщения;</w:t>
      </w:r>
    </w:p>
    <w:p w:rsidR="00557633" w:rsidRDefault="00593EF7">
      <w:pPr>
        <w:pStyle w:val="a3"/>
        <w:spacing w:before="59" w:line="556" w:lineRule="exact"/>
        <w:ind w:left="1028" w:right="656"/>
      </w:pPr>
      <w:r>
        <w:rPr>
          <w:color w:val="333333"/>
        </w:rPr>
        <w:t>определять цели деятельности, задавать параметры и критерии их достижения;выявлять закономерности и противоречия в рассматриваемых явлениях;разрабатыватьпланрешенияпроблемысучётоманализаимеющихсяматериальныхи</w:t>
      </w:r>
    </w:p>
    <w:p w:rsidR="00557633" w:rsidRDefault="00593EF7">
      <w:pPr>
        <w:pStyle w:val="a3"/>
        <w:spacing w:line="218" w:lineRule="exact"/>
        <w:ind w:left="462"/>
      </w:pPr>
      <w:r>
        <w:rPr>
          <w:color w:val="333333"/>
        </w:rPr>
        <w:t>нематериальныхресурсов;</w:t>
      </w:r>
    </w:p>
    <w:p w:rsidR="00557633" w:rsidRDefault="00557633">
      <w:pPr>
        <w:pStyle w:val="a3"/>
        <w:spacing w:before="2"/>
      </w:pPr>
    </w:p>
    <w:p w:rsidR="00557633" w:rsidRDefault="00593EF7">
      <w:pPr>
        <w:pStyle w:val="a3"/>
        <w:ind w:left="462" w:right="670" w:firstLine="566"/>
        <w:jc w:val="both"/>
      </w:pPr>
      <w:r>
        <w:rPr>
          <w:color w:val="333333"/>
        </w:rPr>
        <w:t>вносить коррективы в деятельность, оценивать соответствие результатов целям, оце-ниватьрискипоследствий деятельности;</w:t>
      </w:r>
    </w:p>
    <w:p w:rsidR="00557633" w:rsidRDefault="00557633">
      <w:pPr>
        <w:pStyle w:val="a3"/>
        <w:spacing w:before="5"/>
      </w:pPr>
    </w:p>
    <w:p w:rsidR="00557633" w:rsidRDefault="00593EF7">
      <w:pPr>
        <w:pStyle w:val="a3"/>
        <w:ind w:left="462" w:right="670" w:firstLine="566"/>
        <w:jc w:val="both"/>
      </w:pPr>
      <w:r>
        <w:rPr>
          <w:color w:val="333333"/>
        </w:rPr>
        <w:t>координировать и выполнять работу в условиях реального, виртуального и комбини-рованноговзаимодействия;</w:t>
      </w:r>
    </w:p>
    <w:p w:rsidR="00557633" w:rsidRDefault="00557633">
      <w:pPr>
        <w:pStyle w:val="a3"/>
        <w:spacing w:before="5"/>
      </w:pPr>
    </w:p>
    <w:p w:rsidR="00557633" w:rsidRDefault="00593EF7">
      <w:pPr>
        <w:pStyle w:val="a3"/>
        <w:ind w:left="1028"/>
      </w:pPr>
      <w:r>
        <w:rPr>
          <w:color w:val="333333"/>
        </w:rPr>
        <w:t>развиватькреативноемышлениеприрешениижизненных проблем.</w:t>
      </w:r>
    </w:p>
    <w:p w:rsidR="00557633" w:rsidRDefault="00557633">
      <w:pPr>
        <w:pStyle w:val="a3"/>
        <w:spacing w:before="5"/>
        <w:rPr>
          <w:sz w:val="16"/>
        </w:rPr>
      </w:pPr>
    </w:p>
    <w:p w:rsidR="00557633" w:rsidRDefault="00D35FA4" w:rsidP="00907626">
      <w:pPr>
        <w:pStyle w:val="2"/>
        <w:numPr>
          <w:ilvl w:val="0"/>
          <w:numId w:val="68"/>
        </w:numPr>
        <w:tabs>
          <w:tab w:val="left" w:pos="1288"/>
        </w:tabs>
        <w:spacing w:before="90"/>
        <w:ind w:left="1287"/>
        <w:jc w:val="left"/>
      </w:pPr>
      <w:r>
        <w:rPr>
          <w:noProof/>
          <w:lang w:eastAsia="ru-RU"/>
        </w:rPr>
        <w:lastRenderedPageBreak/>
        <w:pict>
          <v:rect id="Rectangle 39" o:spid="_x0000_s1026" style="position:absolute;left:0;text-align:left;margin-left:83.65pt;margin-top:4.55pt;width:470.7pt;height:27.85pt;z-index:-22918144;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" stroked="f">
            <w10:wrap anchorx="page"/>
          </v:rect>
        </w:pict>
      </w:r>
      <w:r w:rsidR="00593EF7">
        <w:rPr>
          <w:color w:val="333333"/>
        </w:rPr>
        <w:t>базовыеисследовательскиедействия:</w:t>
      </w:r>
    </w:p>
    <w:p w:rsidR="00557633" w:rsidRDefault="00557633">
      <w:pPr>
        <w:sectPr w:rsidR="00557633">
          <w:pgSz w:w="11910" w:h="16380"/>
          <w:pgMar w:top="1060" w:right="180" w:bottom="1240" w:left="1240" w:header="0" w:footer="978" w:gutter="0"/>
          <w:cols w:space="720"/>
        </w:sectPr>
      </w:pPr>
    </w:p>
    <w:p w:rsidR="00557633" w:rsidRDefault="00593EF7">
      <w:pPr>
        <w:pStyle w:val="a3"/>
        <w:spacing w:before="72"/>
        <w:ind w:left="462" w:right="670" w:firstLine="566"/>
        <w:jc w:val="both"/>
      </w:pPr>
      <w:r>
        <w:rPr>
          <w:color w:val="333333"/>
        </w:rPr>
        <w:lastRenderedPageBreak/>
        <w:t>владеть навыками учебно-исследовательской и проектной деятельности, навыкамиразрешенияпроблем,способностьюиготовностьюксамостоятельномупоискуметодовре-шенияпрактическихзадач,применениюразличныхметодовпознания;</w:t>
      </w:r>
    </w:p>
    <w:p w:rsidR="00557633" w:rsidRDefault="00557633">
      <w:pPr>
        <w:pStyle w:val="a3"/>
        <w:spacing w:before="5"/>
      </w:pPr>
    </w:p>
    <w:p w:rsidR="00557633" w:rsidRDefault="00593EF7">
      <w:pPr>
        <w:pStyle w:val="a3"/>
        <w:ind w:left="462" w:right="667" w:firstLine="566"/>
        <w:jc w:val="both"/>
      </w:pPr>
      <w:r>
        <w:rPr>
          <w:color w:val="333333"/>
        </w:rPr>
        <w:t>овладеть видами деятельности по получению нового знания, его интерпретации, пре-образованию и применению в различных учебных ситуациях, в том числе при созданииучебныхисоциальныхпроектов;</w:t>
      </w:r>
    </w:p>
    <w:p w:rsidR="00557633" w:rsidRDefault="00557633">
      <w:pPr>
        <w:pStyle w:val="a3"/>
        <w:spacing w:before="5"/>
      </w:pPr>
    </w:p>
    <w:p w:rsidR="00557633" w:rsidRDefault="00593EF7">
      <w:pPr>
        <w:pStyle w:val="a3"/>
        <w:ind w:left="462" w:right="669" w:firstLine="566"/>
        <w:jc w:val="both"/>
      </w:pPr>
      <w:r>
        <w:rPr>
          <w:color w:val="333333"/>
        </w:rPr>
        <w:t>формирование научного типа мышления, владение научной терминологией, ключе-вымипонятиямииметодами;</w:t>
      </w:r>
    </w:p>
    <w:p w:rsidR="00557633" w:rsidRDefault="00557633">
      <w:pPr>
        <w:pStyle w:val="a3"/>
        <w:spacing w:before="3"/>
      </w:pPr>
    </w:p>
    <w:p w:rsidR="00557633" w:rsidRDefault="00593EF7">
      <w:pPr>
        <w:pStyle w:val="a3"/>
        <w:ind w:left="462" w:right="667" w:firstLine="566"/>
        <w:jc w:val="both"/>
      </w:pPr>
      <w:r>
        <w:rPr>
          <w:color w:val="333333"/>
        </w:rPr>
        <w:t>ставитьиформулироватьсобственныезадачивобразовательнойдеятельностиижиз-ненныхситуациях;</w:t>
      </w:r>
    </w:p>
    <w:p w:rsidR="00557633" w:rsidRDefault="00557633">
      <w:pPr>
        <w:pStyle w:val="a3"/>
        <w:spacing w:before="5"/>
      </w:pPr>
    </w:p>
    <w:p w:rsidR="00557633" w:rsidRDefault="00593EF7">
      <w:pPr>
        <w:pStyle w:val="a3"/>
        <w:ind w:left="462" w:right="667" w:firstLine="566"/>
        <w:jc w:val="both"/>
      </w:pPr>
      <w:r>
        <w:rPr>
          <w:color w:val="333333"/>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па-раметрыикритерии решения;</w:t>
      </w:r>
    </w:p>
    <w:p w:rsidR="00557633" w:rsidRDefault="00557633">
      <w:pPr>
        <w:pStyle w:val="a3"/>
        <w:spacing w:before="4"/>
      </w:pPr>
    </w:p>
    <w:p w:rsidR="00557633" w:rsidRDefault="00593EF7">
      <w:pPr>
        <w:pStyle w:val="a3"/>
        <w:spacing w:before="1"/>
        <w:ind w:left="462" w:right="671" w:firstLine="566"/>
        <w:jc w:val="both"/>
      </w:pPr>
      <w:r>
        <w:rPr>
          <w:color w:val="333333"/>
        </w:rPr>
        <w:t>анализировать полученные в ходе решения задачи результаты, критически оцениватьих достоверность, прогнозироватьизменение вновыхусловиях;</w:t>
      </w:r>
    </w:p>
    <w:p w:rsidR="00557633" w:rsidRDefault="00557633">
      <w:pPr>
        <w:pStyle w:val="a3"/>
        <w:spacing w:before="2"/>
      </w:pPr>
    </w:p>
    <w:p w:rsidR="00557633" w:rsidRDefault="00593EF7">
      <w:pPr>
        <w:pStyle w:val="a3"/>
        <w:ind w:left="1028"/>
      </w:pPr>
      <w:r>
        <w:rPr>
          <w:color w:val="333333"/>
        </w:rPr>
        <w:t>даватьоценкуновымситуациям,оцениватьприобретённыйопыт;</w:t>
      </w:r>
    </w:p>
    <w:p w:rsidR="00557633" w:rsidRDefault="00557633">
      <w:pPr>
        <w:pStyle w:val="a3"/>
        <w:spacing w:before="5"/>
      </w:pPr>
    </w:p>
    <w:p w:rsidR="00557633" w:rsidRDefault="00593EF7">
      <w:pPr>
        <w:pStyle w:val="a3"/>
        <w:ind w:left="462" w:right="674" w:firstLine="566"/>
        <w:jc w:val="both"/>
      </w:pPr>
      <w:r>
        <w:rPr>
          <w:color w:val="333333"/>
        </w:rPr>
        <w:t>осуществлять целенаправленный поиск переноса средств и способов действия в про-фессиональнуюсреду;</w:t>
      </w:r>
    </w:p>
    <w:p w:rsidR="00557633" w:rsidRDefault="00557633">
      <w:pPr>
        <w:pStyle w:val="a3"/>
        <w:spacing w:before="5"/>
      </w:pPr>
    </w:p>
    <w:p w:rsidR="00557633" w:rsidRDefault="00593EF7">
      <w:pPr>
        <w:pStyle w:val="a3"/>
        <w:spacing w:line="482" w:lineRule="auto"/>
        <w:ind w:left="1028" w:right="936"/>
      </w:pPr>
      <w:r>
        <w:rPr>
          <w:color w:val="333333"/>
        </w:rPr>
        <w:t>переносить знания в познавательную и практическую области жизнедеятельности;интегрировать знанияиз разныхпредметных областей;</w:t>
      </w:r>
    </w:p>
    <w:p w:rsidR="00557633" w:rsidRDefault="00593EF7">
      <w:pPr>
        <w:pStyle w:val="a3"/>
        <w:spacing w:before="2"/>
        <w:ind w:left="462" w:right="672" w:firstLine="566"/>
        <w:jc w:val="both"/>
      </w:pPr>
      <w:r>
        <w:rPr>
          <w:color w:val="333333"/>
        </w:rPr>
        <w:t>выдвигать новые идеи, предлагать оригинальные подходы и решения, ставить про-блемыизадачи, допускающиеальтернативныерешения.</w:t>
      </w:r>
    </w:p>
    <w:p w:rsidR="00557633" w:rsidRDefault="00557633">
      <w:pPr>
        <w:pStyle w:val="a3"/>
        <w:spacing w:before="5"/>
      </w:pPr>
    </w:p>
    <w:p w:rsidR="00557633" w:rsidRDefault="00593EF7" w:rsidP="00907626">
      <w:pPr>
        <w:pStyle w:val="2"/>
        <w:numPr>
          <w:ilvl w:val="0"/>
          <w:numId w:val="68"/>
        </w:numPr>
        <w:tabs>
          <w:tab w:val="left" w:pos="1288"/>
        </w:tabs>
        <w:ind w:left="1287"/>
        <w:jc w:val="left"/>
      </w:pPr>
      <w:r>
        <w:rPr>
          <w:color w:val="333333"/>
        </w:rPr>
        <w:t>работасинформацией:</w:t>
      </w:r>
    </w:p>
    <w:p w:rsidR="00557633" w:rsidRDefault="00557633">
      <w:pPr>
        <w:pStyle w:val="a3"/>
        <w:spacing w:before="3"/>
        <w:rPr>
          <w:b/>
        </w:rPr>
      </w:pPr>
    </w:p>
    <w:p w:rsidR="00557633" w:rsidRDefault="00593EF7">
      <w:pPr>
        <w:pStyle w:val="a3"/>
        <w:ind w:left="462" w:right="667" w:firstLine="566"/>
        <w:jc w:val="both"/>
      </w:pPr>
      <w:r>
        <w:rPr>
          <w:color w:val="333333"/>
        </w:rPr>
        <w:t>владеть навыками получения информации из источников разных типов, самостоя-</w:t>
      </w:r>
      <w:r>
        <w:rPr>
          <w:color w:val="333333"/>
          <w:spacing w:val="-1"/>
        </w:rPr>
        <w:t>тельноосуществлятьпоиск,</w:t>
      </w:r>
      <w:r>
        <w:rPr>
          <w:color w:val="333333"/>
        </w:rPr>
        <w:t>анализ,систематизациюиинтерпретациюинформацииразлич-ныхвидов иформпредставления;</w:t>
      </w:r>
    </w:p>
    <w:p w:rsidR="00557633" w:rsidRDefault="00557633">
      <w:pPr>
        <w:pStyle w:val="a3"/>
        <w:spacing w:before="5"/>
      </w:pPr>
    </w:p>
    <w:p w:rsidR="00557633" w:rsidRDefault="00593EF7">
      <w:pPr>
        <w:pStyle w:val="a3"/>
        <w:ind w:left="462" w:right="668" w:firstLine="566"/>
        <w:jc w:val="both"/>
      </w:pPr>
      <w:r>
        <w:rPr>
          <w:color w:val="333333"/>
        </w:rPr>
        <w:t>создавать тексты в различных форматах с учётом назначения информации и целевойаудитории,выбираяоптимальнуюформупредставленияивизуализации;</w:t>
      </w:r>
    </w:p>
    <w:p w:rsidR="00557633" w:rsidRDefault="00557633">
      <w:pPr>
        <w:pStyle w:val="a3"/>
        <w:spacing w:before="5"/>
      </w:pPr>
    </w:p>
    <w:p w:rsidR="00557633" w:rsidRDefault="00593EF7">
      <w:pPr>
        <w:pStyle w:val="a3"/>
        <w:ind w:left="462" w:right="670" w:firstLine="566"/>
        <w:jc w:val="both"/>
      </w:pPr>
      <w:r>
        <w:rPr>
          <w:color w:val="333333"/>
          <w:spacing w:val="-1"/>
        </w:rPr>
        <w:t>оцениватьдостоверность,</w:t>
      </w:r>
      <w:r>
        <w:rPr>
          <w:color w:val="333333"/>
        </w:rPr>
        <w:t>легитимностьинформации,еёсоответствиеправовымимо-рально-этическим нормам;</w:t>
      </w:r>
    </w:p>
    <w:p w:rsidR="00557633" w:rsidRDefault="00557633">
      <w:pPr>
        <w:pStyle w:val="a3"/>
        <w:spacing w:before="2"/>
      </w:pPr>
    </w:p>
    <w:p w:rsidR="00557633" w:rsidRDefault="00593EF7">
      <w:pPr>
        <w:pStyle w:val="a3"/>
        <w:spacing w:before="1"/>
        <w:ind w:left="462" w:right="666" w:firstLine="566"/>
        <w:jc w:val="both"/>
      </w:pPr>
      <w:r>
        <w:rPr>
          <w:color w:val="333333"/>
          <w:spacing w:val="-1"/>
        </w:rPr>
        <w:t>использовать</w:t>
      </w:r>
      <w:r>
        <w:rPr>
          <w:color w:val="333333"/>
        </w:rPr>
        <w:t>средстваинформационныхикоммуникационныхтехнологийврешениикогнитивных, коммуникативных и организационных задач с соблюдением требований эр-гономики,техникибезопасности,гигиены,ресурсосбережения,правовыхиэтическихнорм,норминформационной безопасности;</w:t>
      </w:r>
    </w:p>
    <w:p w:rsidR="00557633" w:rsidRDefault="00557633">
      <w:pPr>
        <w:jc w:val="both"/>
        <w:sectPr w:rsidR="00557633">
          <w:pgSz w:w="11910" w:h="16380"/>
          <w:pgMar w:top="1060" w:right="180" w:bottom="1240" w:left="1240" w:header="0" w:footer="978" w:gutter="0"/>
          <w:cols w:space="720"/>
        </w:sectPr>
      </w:pPr>
    </w:p>
    <w:p w:rsidR="00557633" w:rsidRDefault="00593EF7">
      <w:pPr>
        <w:pStyle w:val="a3"/>
        <w:spacing w:before="72"/>
        <w:ind w:left="462" w:right="656" w:firstLine="566"/>
      </w:pPr>
      <w:r>
        <w:rPr>
          <w:color w:val="333333"/>
        </w:rPr>
        <w:lastRenderedPageBreak/>
        <w:t>владетьнавыкамираспознаванияизащитыинформации,информационнойбезопас-ностиличности.</w:t>
      </w:r>
    </w:p>
    <w:p w:rsidR="00557633" w:rsidRDefault="00557633">
      <w:pPr>
        <w:pStyle w:val="a3"/>
        <w:rPr>
          <w:sz w:val="26"/>
        </w:rPr>
      </w:pPr>
    </w:p>
    <w:p w:rsidR="00557633" w:rsidRDefault="00557633">
      <w:pPr>
        <w:pStyle w:val="a3"/>
        <w:rPr>
          <w:sz w:val="26"/>
        </w:rPr>
      </w:pPr>
    </w:p>
    <w:p w:rsidR="00557633" w:rsidRDefault="00593EF7">
      <w:pPr>
        <w:pStyle w:val="2"/>
        <w:spacing w:before="204"/>
        <w:ind w:left="0" w:right="4160"/>
        <w:jc w:val="right"/>
      </w:pPr>
      <w:r>
        <w:rPr>
          <w:color w:val="333333"/>
        </w:rPr>
        <w:t>Коммуникативныеуниверсальныеучебныедействия</w:t>
      </w:r>
    </w:p>
    <w:p w:rsidR="00557633" w:rsidRDefault="00557633">
      <w:pPr>
        <w:pStyle w:val="a3"/>
        <w:rPr>
          <w:b/>
          <w:sz w:val="26"/>
        </w:rPr>
      </w:pPr>
    </w:p>
    <w:p w:rsidR="00557633" w:rsidRDefault="00557633">
      <w:pPr>
        <w:pStyle w:val="a3"/>
        <w:rPr>
          <w:b/>
          <w:sz w:val="26"/>
        </w:rPr>
      </w:pPr>
    </w:p>
    <w:p w:rsidR="00557633" w:rsidRDefault="00593EF7" w:rsidP="00907626">
      <w:pPr>
        <w:pStyle w:val="a6"/>
        <w:numPr>
          <w:ilvl w:val="0"/>
          <w:numId w:val="67"/>
        </w:numPr>
        <w:tabs>
          <w:tab w:val="left" w:pos="1288"/>
        </w:tabs>
        <w:spacing w:before="206"/>
        <w:rPr>
          <w:b/>
          <w:sz w:val="24"/>
        </w:rPr>
      </w:pPr>
      <w:r>
        <w:rPr>
          <w:b/>
          <w:color w:val="333333"/>
          <w:sz w:val="24"/>
        </w:rPr>
        <w:t>общение:</w:t>
      </w:r>
    </w:p>
    <w:p w:rsidR="00557633" w:rsidRDefault="00557633">
      <w:pPr>
        <w:pStyle w:val="a3"/>
        <w:spacing w:before="3"/>
        <w:rPr>
          <w:b/>
        </w:rPr>
      </w:pPr>
    </w:p>
    <w:p w:rsidR="00557633" w:rsidRDefault="00593EF7">
      <w:pPr>
        <w:pStyle w:val="a3"/>
        <w:ind w:right="4115"/>
        <w:jc w:val="right"/>
      </w:pPr>
      <w:r>
        <w:rPr>
          <w:color w:val="333333"/>
        </w:rPr>
        <w:t>осуществлятькоммуникациивовсехсферахжизни;</w:t>
      </w:r>
    </w:p>
    <w:p w:rsidR="00557633" w:rsidRDefault="00557633">
      <w:pPr>
        <w:pStyle w:val="a3"/>
        <w:spacing w:before="5"/>
      </w:pPr>
    </w:p>
    <w:p w:rsidR="00557633" w:rsidRDefault="00593EF7">
      <w:pPr>
        <w:pStyle w:val="a3"/>
        <w:ind w:left="462" w:right="656" w:firstLine="566"/>
      </w:pPr>
      <w:r>
        <w:rPr>
          <w:color w:val="333333"/>
        </w:rPr>
        <w:t>распознаватьневербальныесредстваобщения,пониматьзначениесоциальныхзна-ков,распознаватьпредпосылкиконфликтныхситуацийи уметь смягчатьконфликты;</w:t>
      </w:r>
    </w:p>
    <w:p w:rsidR="00557633" w:rsidRDefault="00557633">
      <w:pPr>
        <w:pStyle w:val="a3"/>
        <w:spacing w:before="2"/>
      </w:pPr>
    </w:p>
    <w:p w:rsidR="00557633" w:rsidRDefault="00593EF7">
      <w:pPr>
        <w:pStyle w:val="a3"/>
        <w:ind w:left="462" w:firstLine="566"/>
      </w:pPr>
      <w:r>
        <w:rPr>
          <w:color w:val="333333"/>
        </w:rPr>
        <w:t>владетьразличнымиспособамиобщенияивзаимодействия,аргументированновестидиалог;</w:t>
      </w:r>
    </w:p>
    <w:p w:rsidR="00557633" w:rsidRDefault="00557633">
      <w:pPr>
        <w:pStyle w:val="a3"/>
        <w:spacing w:before="5"/>
      </w:pPr>
    </w:p>
    <w:p w:rsidR="00557633" w:rsidRDefault="00593EF7">
      <w:pPr>
        <w:pStyle w:val="a3"/>
        <w:ind w:left="1028"/>
      </w:pPr>
      <w:r>
        <w:rPr>
          <w:color w:val="333333"/>
        </w:rPr>
        <w:t>развёрнутоилогичноизлагатьсвоюточку зрения.</w:t>
      </w:r>
    </w:p>
    <w:p w:rsidR="00557633" w:rsidRDefault="00557633">
      <w:pPr>
        <w:pStyle w:val="a3"/>
        <w:spacing w:before="5"/>
      </w:pPr>
    </w:p>
    <w:p w:rsidR="00557633" w:rsidRDefault="00593EF7" w:rsidP="00907626">
      <w:pPr>
        <w:pStyle w:val="2"/>
        <w:numPr>
          <w:ilvl w:val="0"/>
          <w:numId w:val="67"/>
        </w:numPr>
        <w:tabs>
          <w:tab w:val="left" w:pos="1288"/>
        </w:tabs>
      </w:pPr>
      <w:r>
        <w:rPr>
          <w:color w:val="333333"/>
        </w:rPr>
        <w:t>совместнаядеятельность:</w:t>
      </w:r>
    </w:p>
    <w:p w:rsidR="00557633" w:rsidRDefault="00593EF7">
      <w:pPr>
        <w:pStyle w:val="a3"/>
        <w:spacing w:before="7" w:line="550" w:lineRule="atLeast"/>
        <w:ind w:left="1028" w:right="656"/>
      </w:pPr>
      <w:r>
        <w:rPr>
          <w:color w:val="333333"/>
        </w:rPr>
        <w:t>понимать и использовать преимущества командной и индивидуальной работы;выбиратьтематикуиметодысовместныхдействийсучётомобщихинтересовивоз-</w:t>
      </w:r>
    </w:p>
    <w:p w:rsidR="00557633" w:rsidRDefault="00593EF7">
      <w:pPr>
        <w:pStyle w:val="a3"/>
        <w:spacing w:before="5"/>
        <w:ind w:left="462"/>
      </w:pPr>
      <w:r>
        <w:rPr>
          <w:color w:val="333333"/>
        </w:rPr>
        <w:t>можностейкаждогочленаколлектива;</w:t>
      </w:r>
    </w:p>
    <w:p w:rsidR="00557633" w:rsidRDefault="00557633">
      <w:pPr>
        <w:pStyle w:val="a3"/>
        <w:spacing w:before="4"/>
      </w:pPr>
    </w:p>
    <w:p w:rsidR="00557633" w:rsidRDefault="00593EF7">
      <w:pPr>
        <w:pStyle w:val="a3"/>
        <w:ind w:left="462" w:right="664" w:firstLine="566"/>
      </w:pPr>
      <w:r>
        <w:rPr>
          <w:color w:val="333333"/>
        </w:rPr>
        <w:t>приниматьцелисовместнойдеятельности,организовыватьикоординироватьдей-ствияпоеёдостижению: составлять</w:t>
      </w:r>
    </w:p>
    <w:p w:rsidR="00557633" w:rsidRDefault="00557633">
      <w:pPr>
        <w:pStyle w:val="a3"/>
        <w:spacing w:before="3"/>
      </w:pPr>
    </w:p>
    <w:p w:rsidR="00557633" w:rsidRDefault="00593EF7">
      <w:pPr>
        <w:pStyle w:val="a3"/>
        <w:ind w:left="462" w:right="664" w:firstLine="566"/>
      </w:pPr>
      <w:r>
        <w:rPr>
          <w:color w:val="333333"/>
        </w:rPr>
        <w:t>пландействий,распределятьролисучётоммненийучастников,обсуждатьрезуль-татысовместнойработы;</w:t>
      </w:r>
    </w:p>
    <w:p w:rsidR="00557633" w:rsidRDefault="00557633">
      <w:pPr>
        <w:pStyle w:val="a3"/>
        <w:spacing w:before="5"/>
      </w:pPr>
    </w:p>
    <w:p w:rsidR="00557633" w:rsidRDefault="00593EF7">
      <w:pPr>
        <w:pStyle w:val="a3"/>
        <w:ind w:left="462" w:right="660" w:firstLine="566"/>
      </w:pPr>
      <w:r>
        <w:rPr>
          <w:color w:val="333333"/>
        </w:rPr>
        <w:t>оцениватькачествосвоеговкладаикаждогоучастникакомандывобщийрезультатпо разработанным критериям;</w:t>
      </w:r>
    </w:p>
    <w:p w:rsidR="00557633" w:rsidRDefault="00557633">
      <w:pPr>
        <w:pStyle w:val="a3"/>
        <w:spacing w:before="5"/>
      </w:pPr>
    </w:p>
    <w:p w:rsidR="00557633" w:rsidRDefault="00593EF7">
      <w:pPr>
        <w:pStyle w:val="a3"/>
        <w:ind w:left="462" w:firstLine="566"/>
      </w:pPr>
      <w:r>
        <w:rPr>
          <w:color w:val="333333"/>
          <w:spacing w:val="-1"/>
        </w:rPr>
        <w:t>предлагатьновыепроекты,</w:t>
      </w:r>
      <w:r>
        <w:rPr>
          <w:color w:val="333333"/>
        </w:rPr>
        <w:t>оцениватьидеиспозицииновизны,оригинальности,прак-тическойзначимости;</w:t>
      </w:r>
    </w:p>
    <w:p w:rsidR="00557633" w:rsidRDefault="00557633">
      <w:pPr>
        <w:pStyle w:val="a3"/>
        <w:spacing w:before="2"/>
      </w:pPr>
    </w:p>
    <w:p w:rsidR="00557633" w:rsidRDefault="00593EF7">
      <w:pPr>
        <w:pStyle w:val="a3"/>
        <w:spacing w:before="1"/>
        <w:ind w:left="462" w:right="656" w:firstLine="566"/>
      </w:pPr>
      <w:r>
        <w:rPr>
          <w:color w:val="333333"/>
        </w:rPr>
        <w:t>осуществлятьпозитивноестратегическоеповедениевразличныхситуациях,прояв-лятьтворчествоивоображение,бытьинициативным.</w:t>
      </w:r>
    </w:p>
    <w:p w:rsidR="00557633" w:rsidRDefault="00557633">
      <w:pPr>
        <w:pStyle w:val="a3"/>
        <w:rPr>
          <w:sz w:val="26"/>
        </w:rPr>
      </w:pPr>
    </w:p>
    <w:p w:rsidR="00557633" w:rsidRDefault="00557633">
      <w:pPr>
        <w:pStyle w:val="a3"/>
        <w:spacing w:before="5"/>
        <w:rPr>
          <w:sz w:val="22"/>
        </w:rPr>
      </w:pPr>
    </w:p>
    <w:p w:rsidR="00557633" w:rsidRDefault="00593EF7">
      <w:pPr>
        <w:pStyle w:val="2"/>
      </w:pPr>
      <w:r>
        <w:rPr>
          <w:color w:val="333333"/>
        </w:rPr>
        <w:t>Регулятивныеуниверсальныеучебныедействия</w:t>
      </w:r>
    </w:p>
    <w:p w:rsidR="00557633" w:rsidRDefault="00557633">
      <w:pPr>
        <w:pStyle w:val="a3"/>
        <w:rPr>
          <w:b/>
          <w:sz w:val="26"/>
        </w:rPr>
      </w:pPr>
    </w:p>
    <w:p w:rsidR="00557633" w:rsidRDefault="00557633">
      <w:pPr>
        <w:pStyle w:val="a3"/>
        <w:rPr>
          <w:b/>
          <w:sz w:val="26"/>
        </w:rPr>
      </w:pPr>
    </w:p>
    <w:p w:rsidR="00557633" w:rsidRDefault="00593EF7" w:rsidP="00907626">
      <w:pPr>
        <w:pStyle w:val="a6"/>
        <w:numPr>
          <w:ilvl w:val="0"/>
          <w:numId w:val="66"/>
        </w:numPr>
        <w:tabs>
          <w:tab w:val="left" w:pos="1288"/>
        </w:tabs>
        <w:spacing w:before="204"/>
        <w:rPr>
          <w:b/>
          <w:sz w:val="24"/>
        </w:rPr>
      </w:pPr>
      <w:r>
        <w:rPr>
          <w:b/>
          <w:color w:val="333333"/>
          <w:sz w:val="24"/>
        </w:rPr>
        <w:t>самоорганизация:</w:t>
      </w:r>
    </w:p>
    <w:p w:rsidR="00557633" w:rsidRDefault="00557633">
      <w:pPr>
        <w:rPr>
          <w:sz w:val="24"/>
        </w:rPr>
        <w:sectPr w:rsidR="00557633">
          <w:pgSz w:w="11910" w:h="16380"/>
          <w:pgMar w:top="1060" w:right="180" w:bottom="1240" w:left="1240" w:header="0" w:footer="978" w:gutter="0"/>
          <w:cols w:space="720"/>
        </w:sectPr>
      </w:pPr>
    </w:p>
    <w:p w:rsidR="00557633" w:rsidRDefault="00593EF7">
      <w:pPr>
        <w:pStyle w:val="a3"/>
        <w:spacing w:before="72"/>
        <w:ind w:left="462" w:right="667" w:firstLine="566"/>
        <w:jc w:val="both"/>
      </w:pPr>
      <w:r>
        <w:rPr>
          <w:color w:val="333333"/>
        </w:rPr>
        <w:lastRenderedPageBreak/>
        <w:t>самостоятельноосуществлятьпознавательнуюдеятельность,выявлятьпроблемы,ставить и формулировать собственные задачи в образовательной деятельности и жизнен-ных ситуациях;</w:t>
      </w:r>
    </w:p>
    <w:p w:rsidR="00557633" w:rsidRDefault="00557633">
      <w:pPr>
        <w:pStyle w:val="a3"/>
        <w:spacing w:before="5"/>
      </w:pPr>
    </w:p>
    <w:p w:rsidR="00557633" w:rsidRDefault="00593EF7">
      <w:pPr>
        <w:pStyle w:val="a3"/>
        <w:ind w:left="462" w:right="673" w:firstLine="566"/>
        <w:jc w:val="both"/>
      </w:pPr>
      <w:r>
        <w:rPr>
          <w:color w:val="333333"/>
        </w:rPr>
        <w:t>самостоятельно составлять план решения проблемы с учётом имеющихся ресурсов,собственныхвозможностейипредпочтений;</w:t>
      </w:r>
    </w:p>
    <w:p w:rsidR="00557633" w:rsidRDefault="00557633">
      <w:pPr>
        <w:pStyle w:val="a3"/>
        <w:spacing w:before="5"/>
      </w:pPr>
    </w:p>
    <w:p w:rsidR="00557633" w:rsidRDefault="00593EF7">
      <w:pPr>
        <w:pStyle w:val="a3"/>
        <w:ind w:left="1028"/>
      </w:pPr>
      <w:r>
        <w:rPr>
          <w:color w:val="333333"/>
        </w:rPr>
        <w:t>даватьоценкуновымситуациям;</w:t>
      </w:r>
    </w:p>
    <w:p w:rsidR="00557633" w:rsidRDefault="00557633">
      <w:pPr>
        <w:pStyle w:val="a3"/>
        <w:spacing w:before="2"/>
      </w:pPr>
    </w:p>
    <w:p w:rsidR="00557633" w:rsidRDefault="00593EF7">
      <w:pPr>
        <w:pStyle w:val="a3"/>
        <w:ind w:left="1028"/>
      </w:pPr>
      <w:r>
        <w:rPr>
          <w:color w:val="333333"/>
        </w:rPr>
        <w:t>расширятьрамкиучебногопредметанаосновеличныхпредпочтений;</w:t>
      </w:r>
    </w:p>
    <w:p w:rsidR="00557633" w:rsidRDefault="00557633">
      <w:pPr>
        <w:pStyle w:val="a3"/>
        <w:spacing w:before="6"/>
      </w:pPr>
    </w:p>
    <w:p w:rsidR="00557633" w:rsidRDefault="00593EF7">
      <w:pPr>
        <w:pStyle w:val="a3"/>
        <w:spacing w:line="484" w:lineRule="auto"/>
        <w:ind w:left="1028" w:right="858"/>
      </w:pPr>
      <w:r>
        <w:rPr>
          <w:color w:val="333333"/>
        </w:rPr>
        <w:t>делать осознанный выбор, аргументировать его, брать ответственность за решение;оцениватьприобретённый опыт;</w:t>
      </w:r>
    </w:p>
    <w:p w:rsidR="00557633" w:rsidRDefault="00593EF7">
      <w:pPr>
        <w:pStyle w:val="a3"/>
        <w:ind w:left="462" w:right="672" w:firstLine="566"/>
        <w:jc w:val="both"/>
      </w:pPr>
      <w:r>
        <w:rPr>
          <w:color w:val="333333"/>
        </w:rPr>
        <w:t>способствовать формированию и проявлению широкой эрудиции в разных областяхзнаний,постоянноповышатьсвойобразовательныйикультурныйуровень.</w:t>
      </w:r>
    </w:p>
    <w:p w:rsidR="00557633" w:rsidRDefault="00557633">
      <w:pPr>
        <w:pStyle w:val="a3"/>
        <w:spacing w:before="1"/>
      </w:pPr>
    </w:p>
    <w:p w:rsidR="00557633" w:rsidRDefault="00593EF7" w:rsidP="00907626">
      <w:pPr>
        <w:pStyle w:val="2"/>
        <w:numPr>
          <w:ilvl w:val="0"/>
          <w:numId w:val="66"/>
        </w:numPr>
        <w:tabs>
          <w:tab w:val="left" w:pos="1288"/>
        </w:tabs>
      </w:pPr>
      <w:r>
        <w:rPr>
          <w:color w:val="333333"/>
        </w:rPr>
        <w:t>самоконтроль:</w:t>
      </w:r>
    </w:p>
    <w:p w:rsidR="00557633" w:rsidRDefault="00557633">
      <w:pPr>
        <w:pStyle w:val="a3"/>
        <w:spacing w:before="4"/>
        <w:rPr>
          <w:b/>
        </w:rPr>
      </w:pPr>
    </w:p>
    <w:p w:rsidR="00557633" w:rsidRDefault="00593EF7">
      <w:pPr>
        <w:pStyle w:val="a3"/>
        <w:spacing w:before="1"/>
        <w:ind w:left="462" w:right="670" w:firstLine="566"/>
        <w:jc w:val="both"/>
      </w:pPr>
      <w:r>
        <w:rPr>
          <w:color w:val="333333"/>
        </w:rPr>
        <w:t>даватьоценкуновымситуациям,вноситькоррективывдеятельность,оцениватьсоот-ветствиерезультатовцелям;</w:t>
      </w:r>
    </w:p>
    <w:p w:rsidR="00557633" w:rsidRDefault="00557633">
      <w:pPr>
        <w:pStyle w:val="a3"/>
        <w:spacing w:before="2"/>
      </w:pPr>
    </w:p>
    <w:p w:rsidR="00557633" w:rsidRDefault="00593EF7">
      <w:pPr>
        <w:pStyle w:val="a3"/>
        <w:spacing w:before="1"/>
        <w:ind w:left="462" w:right="667" w:firstLine="566"/>
        <w:jc w:val="both"/>
      </w:pPr>
      <w:r>
        <w:rPr>
          <w:color w:val="333333"/>
        </w:rPr>
        <w:t>владетьнавыкамипознавательнойрефлексиикакосознаниясовершаемыхдействийимыслительных процессов, их результатов и оснований; использовать приёмы рефлексиидляоценкиситуации, выбораверногорешения;</w:t>
      </w:r>
    </w:p>
    <w:p w:rsidR="00557633" w:rsidRDefault="00557633">
      <w:pPr>
        <w:pStyle w:val="a3"/>
        <w:spacing w:before="4"/>
      </w:pPr>
    </w:p>
    <w:p w:rsidR="00557633" w:rsidRDefault="00593EF7">
      <w:pPr>
        <w:pStyle w:val="a3"/>
        <w:ind w:left="1028"/>
      </w:pPr>
      <w:r>
        <w:rPr>
          <w:color w:val="333333"/>
        </w:rPr>
        <w:t>оценивать рискиисвоевременно приниматьрешенияпоихснижению;</w:t>
      </w:r>
    </w:p>
    <w:p w:rsidR="00557633" w:rsidRDefault="00557633">
      <w:pPr>
        <w:pStyle w:val="a3"/>
        <w:spacing w:before="5"/>
      </w:pPr>
    </w:p>
    <w:p w:rsidR="00557633" w:rsidRDefault="00593EF7">
      <w:pPr>
        <w:pStyle w:val="a3"/>
        <w:ind w:left="1028"/>
      </w:pPr>
      <w:r>
        <w:rPr>
          <w:color w:val="333333"/>
        </w:rPr>
        <w:t>приниматьмотивы и аргументыдругихпри анализерезультатов деятельности.</w:t>
      </w:r>
    </w:p>
    <w:p w:rsidR="00557633" w:rsidRDefault="00557633">
      <w:pPr>
        <w:pStyle w:val="a3"/>
        <w:spacing w:before="3"/>
      </w:pPr>
    </w:p>
    <w:p w:rsidR="00557633" w:rsidRDefault="00593EF7" w:rsidP="00907626">
      <w:pPr>
        <w:pStyle w:val="2"/>
        <w:numPr>
          <w:ilvl w:val="0"/>
          <w:numId w:val="66"/>
        </w:numPr>
        <w:tabs>
          <w:tab w:val="left" w:pos="1288"/>
        </w:tabs>
      </w:pPr>
      <w:r>
        <w:rPr>
          <w:color w:val="333333"/>
        </w:rPr>
        <w:t>принятиясебяидругих:</w:t>
      </w:r>
    </w:p>
    <w:p w:rsidR="00557633" w:rsidRDefault="00557633">
      <w:pPr>
        <w:pStyle w:val="a3"/>
        <w:spacing w:before="5"/>
        <w:rPr>
          <w:b/>
        </w:rPr>
      </w:pPr>
    </w:p>
    <w:p w:rsidR="00557633" w:rsidRDefault="00593EF7">
      <w:pPr>
        <w:pStyle w:val="a3"/>
        <w:ind w:left="1028"/>
      </w:pPr>
      <w:r>
        <w:rPr>
          <w:color w:val="333333"/>
        </w:rPr>
        <w:t>приниматьсебя,понимаясвоинедостаткиидостоинства;</w:t>
      </w:r>
    </w:p>
    <w:p w:rsidR="00557633" w:rsidRDefault="00557633">
      <w:pPr>
        <w:pStyle w:val="a3"/>
        <w:spacing w:before="5"/>
      </w:pPr>
    </w:p>
    <w:p w:rsidR="00557633" w:rsidRDefault="00593EF7">
      <w:pPr>
        <w:pStyle w:val="a3"/>
        <w:spacing w:line="482" w:lineRule="auto"/>
        <w:ind w:left="1028" w:right="1317"/>
      </w:pPr>
      <w:r>
        <w:rPr>
          <w:color w:val="333333"/>
        </w:rPr>
        <w:t>принимать мотивы и аргументы других при анализе результатов деятельности;признавать своёправоиправодругихнаошибку;</w:t>
      </w:r>
    </w:p>
    <w:p w:rsidR="00557633" w:rsidRDefault="00593EF7">
      <w:pPr>
        <w:pStyle w:val="a3"/>
        <w:spacing w:before="2"/>
        <w:ind w:left="1028"/>
      </w:pPr>
      <w:r>
        <w:rPr>
          <w:color w:val="333333"/>
        </w:rPr>
        <w:t>развиватьспособностьпониматьмирспозициидругогочеловека.</w:t>
      </w:r>
    </w:p>
    <w:p w:rsidR="00557633" w:rsidRDefault="00557633">
      <w:pPr>
        <w:pStyle w:val="a3"/>
        <w:rPr>
          <w:sz w:val="26"/>
        </w:rPr>
      </w:pPr>
    </w:p>
    <w:p w:rsidR="00557633" w:rsidRDefault="00557633">
      <w:pPr>
        <w:pStyle w:val="a3"/>
        <w:rPr>
          <w:sz w:val="26"/>
        </w:rPr>
      </w:pPr>
    </w:p>
    <w:p w:rsidR="00557633" w:rsidRDefault="00593EF7">
      <w:pPr>
        <w:pStyle w:val="2"/>
        <w:spacing w:before="204"/>
      </w:pPr>
      <w:r>
        <w:rPr>
          <w:color w:val="333333"/>
        </w:rPr>
        <w:t>ПРЕДМЕТНЫЕРЕЗУЛЬТАТЫ</w:t>
      </w:r>
    </w:p>
    <w:p w:rsidR="00557633" w:rsidRDefault="00557633">
      <w:pPr>
        <w:pStyle w:val="a3"/>
        <w:rPr>
          <w:b/>
          <w:sz w:val="26"/>
        </w:rPr>
      </w:pPr>
    </w:p>
    <w:p w:rsidR="00557633" w:rsidRDefault="00557633">
      <w:pPr>
        <w:pStyle w:val="a3"/>
        <w:spacing w:before="5"/>
        <w:rPr>
          <w:b/>
          <w:sz w:val="22"/>
        </w:rPr>
      </w:pPr>
    </w:p>
    <w:p w:rsidR="00557633" w:rsidRDefault="00593EF7">
      <w:pPr>
        <w:pStyle w:val="a3"/>
        <w:ind w:left="462"/>
      </w:pPr>
      <w:r>
        <w:rPr>
          <w:color w:val="333333"/>
        </w:rPr>
        <w:t>Впроцессеизучениякурсаинформатикибазовогоуровня</w:t>
      </w:r>
      <w:r>
        <w:rPr>
          <w:b/>
          <w:i/>
          <w:color w:val="333333"/>
        </w:rPr>
        <w:t>в10классе</w:t>
      </w:r>
      <w:r>
        <w:rPr>
          <w:color w:val="333333"/>
        </w:rPr>
        <w:t>обучающимисябудутдостигнутыследующиепредметныерезультаты:</w:t>
      </w:r>
    </w:p>
    <w:p w:rsidR="00557633" w:rsidRDefault="00557633">
      <w:pPr>
        <w:sectPr w:rsidR="00557633">
          <w:pgSz w:w="11910" w:h="16380"/>
          <w:pgMar w:top="1060" w:right="180" w:bottom="1240" w:left="1240" w:header="0" w:footer="978" w:gutter="0"/>
          <w:cols w:space="720"/>
        </w:sectPr>
      </w:pPr>
    </w:p>
    <w:p w:rsidR="00557633" w:rsidRDefault="00593EF7">
      <w:pPr>
        <w:pStyle w:val="a3"/>
        <w:spacing w:before="72"/>
        <w:ind w:left="462" w:right="670" w:firstLine="566"/>
        <w:jc w:val="both"/>
      </w:pPr>
      <w:r>
        <w:rPr>
          <w:color w:val="333333"/>
        </w:rPr>
        <w:lastRenderedPageBreak/>
        <w:t>владение представлениями о роли информации и связанных с ней процессов в при-роде, технике и обществе, понятиями «информация», «информационный процесс», «си-стема», «компоненты системы», «системный эффект», «информационная система», «си-стемауправления»;</w:t>
      </w:r>
    </w:p>
    <w:p w:rsidR="00557633" w:rsidRDefault="00557633">
      <w:pPr>
        <w:pStyle w:val="a3"/>
        <w:spacing w:before="5"/>
      </w:pPr>
    </w:p>
    <w:p w:rsidR="00557633" w:rsidRDefault="00593EF7">
      <w:pPr>
        <w:pStyle w:val="a3"/>
        <w:ind w:left="462" w:right="666" w:firstLine="566"/>
        <w:jc w:val="both"/>
      </w:pPr>
      <w:r>
        <w:rPr>
          <w:color w:val="333333"/>
        </w:rPr>
        <w:t>владение методами поиска информации в сети Интернет, умение критически оцени-вать информацию, полученнуюиз сетиИнтернет;</w:t>
      </w:r>
    </w:p>
    <w:p w:rsidR="00557633" w:rsidRDefault="00557633">
      <w:pPr>
        <w:pStyle w:val="a3"/>
        <w:spacing w:before="5"/>
      </w:pPr>
    </w:p>
    <w:p w:rsidR="00557633" w:rsidRDefault="00593EF7">
      <w:pPr>
        <w:pStyle w:val="a3"/>
        <w:ind w:left="462" w:right="670" w:firstLine="566"/>
        <w:jc w:val="both"/>
      </w:pPr>
      <w:r>
        <w:rPr>
          <w:color w:val="333333"/>
        </w:rPr>
        <w:t>умениехарактеризоватьбольшиеданные,приводитьпримерыисточниковихполуче-нияинаправленияиспользования;</w:t>
      </w:r>
    </w:p>
    <w:p w:rsidR="00557633" w:rsidRDefault="00557633">
      <w:pPr>
        <w:pStyle w:val="a3"/>
        <w:spacing w:before="3"/>
      </w:pPr>
    </w:p>
    <w:p w:rsidR="00557633" w:rsidRDefault="00593EF7">
      <w:pPr>
        <w:pStyle w:val="a3"/>
        <w:ind w:left="462" w:right="672" w:firstLine="566"/>
        <w:jc w:val="both"/>
      </w:pPr>
      <w:r>
        <w:rPr>
          <w:color w:val="333333"/>
        </w:rPr>
        <w:t>понимание основных принципов устройства и функционирования современных ста-ционарныхи мобильныхкомпьютеров,тенденцийразвитиякомпьютерныхтехнологий;</w:t>
      </w:r>
    </w:p>
    <w:p w:rsidR="00557633" w:rsidRDefault="00557633">
      <w:pPr>
        <w:pStyle w:val="a3"/>
        <w:spacing w:before="5"/>
      </w:pPr>
    </w:p>
    <w:p w:rsidR="00557633" w:rsidRDefault="00593EF7">
      <w:pPr>
        <w:pStyle w:val="a3"/>
        <w:ind w:left="462" w:right="670" w:firstLine="626"/>
        <w:jc w:val="both"/>
      </w:pPr>
      <w:r>
        <w:rPr>
          <w:color w:val="333333"/>
        </w:rPr>
        <w:t>владение навыками работы с операционными системами, основными видами про-граммногообеспечения длярешенияучебныхзадачпо выбраннойспециализации;</w:t>
      </w:r>
    </w:p>
    <w:p w:rsidR="00557633" w:rsidRDefault="00557633">
      <w:pPr>
        <w:pStyle w:val="a3"/>
        <w:spacing w:before="4"/>
      </w:pPr>
    </w:p>
    <w:p w:rsidR="00557633" w:rsidRDefault="00593EF7">
      <w:pPr>
        <w:pStyle w:val="a3"/>
        <w:spacing w:before="1"/>
        <w:ind w:left="462" w:right="668" w:firstLine="566"/>
        <w:jc w:val="both"/>
      </w:pPr>
      <w:r>
        <w:rPr>
          <w:color w:val="333333"/>
        </w:rPr>
        <w:t>соблюдениетребованийтехникибезопасностиигигиеныприработескомпьютерами</w:t>
      </w:r>
      <w:r>
        <w:rPr>
          <w:color w:val="333333"/>
          <w:spacing w:val="-1"/>
        </w:rPr>
        <w:t>идругимикомпонентами</w:t>
      </w:r>
      <w:r>
        <w:rPr>
          <w:color w:val="333333"/>
        </w:rPr>
        <w:t>цифровогоокружения,пониманиеправовыхосновиспользованиякомпьютерныхпрограмм,базданныхиматериалов,размещённых всетиИнтернет;</w:t>
      </w:r>
    </w:p>
    <w:p w:rsidR="00557633" w:rsidRDefault="00557633">
      <w:pPr>
        <w:pStyle w:val="a3"/>
        <w:spacing w:before="2"/>
      </w:pPr>
    </w:p>
    <w:p w:rsidR="00557633" w:rsidRDefault="00593EF7">
      <w:pPr>
        <w:pStyle w:val="a3"/>
        <w:ind w:left="462" w:right="666" w:firstLine="566"/>
        <w:jc w:val="both"/>
      </w:pPr>
      <w:r>
        <w:rPr>
          <w:color w:val="333333"/>
        </w:rPr>
        <w:t>понимание основных принципов дискретизации различных видов информации, уме-ние определять информационный объём текстовых, графических и звуковых данных призаданных параметрахдискретизации;</w:t>
      </w:r>
    </w:p>
    <w:p w:rsidR="00557633" w:rsidRDefault="00557633">
      <w:pPr>
        <w:pStyle w:val="a3"/>
        <w:spacing w:before="5"/>
      </w:pPr>
    </w:p>
    <w:p w:rsidR="00557633" w:rsidRDefault="00593EF7">
      <w:pPr>
        <w:pStyle w:val="a3"/>
        <w:ind w:left="462" w:right="670" w:firstLine="566"/>
        <w:jc w:val="both"/>
      </w:pPr>
      <w:r>
        <w:rPr>
          <w:color w:val="333333"/>
        </w:rPr>
        <w:t>умение строить неравномерные коды, допускающие однозначное декодирование со-общений(префиксныекоды);</w:t>
      </w:r>
    </w:p>
    <w:p w:rsidR="00557633" w:rsidRDefault="00557633">
      <w:pPr>
        <w:pStyle w:val="a3"/>
        <w:spacing w:before="5"/>
      </w:pPr>
    </w:p>
    <w:p w:rsidR="00557633" w:rsidRDefault="00593EF7">
      <w:pPr>
        <w:pStyle w:val="a3"/>
        <w:ind w:left="462" w:right="668" w:firstLine="566"/>
        <w:jc w:val="both"/>
      </w:pPr>
      <w:r>
        <w:rPr>
          <w:color w:val="333333"/>
        </w:rPr>
        <w:t>владение теоретическим аппаратом, позволяющим осуществлять представление за-данного натурального числа в различных системах счисления, выполнять преобразованиялогических выражений,используязаконыалгебрылогики;</w:t>
      </w:r>
    </w:p>
    <w:p w:rsidR="00557633" w:rsidRDefault="00557633">
      <w:pPr>
        <w:pStyle w:val="a3"/>
        <w:spacing w:before="3"/>
      </w:pPr>
    </w:p>
    <w:p w:rsidR="00557633" w:rsidRDefault="00593EF7">
      <w:pPr>
        <w:pStyle w:val="a3"/>
        <w:ind w:left="462" w:right="670" w:firstLine="566"/>
        <w:jc w:val="both"/>
      </w:pPr>
      <w:r>
        <w:rPr>
          <w:color w:val="333333"/>
        </w:rPr>
        <w:t>умение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облачныхсервисов;</w:t>
      </w:r>
    </w:p>
    <w:p w:rsidR="00557633" w:rsidRDefault="00557633">
      <w:pPr>
        <w:pStyle w:val="a3"/>
        <w:spacing w:before="5"/>
      </w:pPr>
    </w:p>
    <w:p w:rsidR="00557633" w:rsidRDefault="00593EF7">
      <w:pPr>
        <w:pStyle w:val="a3"/>
        <w:ind w:left="462" w:right="669" w:firstLine="566"/>
        <w:jc w:val="both"/>
      </w:pPr>
      <w:r>
        <w:rPr>
          <w:color w:val="333333"/>
        </w:rPr>
        <w:t>Впроцессеизучениякурсаинформатикибазовогоуровня</w:t>
      </w:r>
      <w:r>
        <w:rPr>
          <w:b/>
          <w:i/>
          <w:color w:val="333333"/>
        </w:rPr>
        <w:t>в11классе</w:t>
      </w:r>
      <w:r>
        <w:rPr>
          <w:color w:val="333333"/>
        </w:rPr>
        <w:t>обучающимисябудутдостигнуты следующиепредметныерезультаты:</w:t>
      </w:r>
    </w:p>
    <w:p w:rsidR="00557633" w:rsidRDefault="00557633">
      <w:pPr>
        <w:pStyle w:val="a3"/>
        <w:spacing w:before="5"/>
      </w:pPr>
    </w:p>
    <w:p w:rsidR="00557633" w:rsidRDefault="00593EF7">
      <w:pPr>
        <w:pStyle w:val="a3"/>
        <w:ind w:left="462" w:right="671" w:firstLine="566"/>
        <w:jc w:val="both"/>
      </w:pPr>
      <w:r>
        <w:rPr>
          <w:color w:val="333333"/>
        </w:rPr>
        <w:t>наличие представлений о компьютерных сетях и их роли в современном мире, об об-щихпринципахразработкии функционирования интернет-приложений;</w:t>
      </w:r>
    </w:p>
    <w:p w:rsidR="00557633" w:rsidRDefault="00557633">
      <w:pPr>
        <w:pStyle w:val="a3"/>
        <w:spacing w:before="2"/>
      </w:pPr>
    </w:p>
    <w:p w:rsidR="00557633" w:rsidRDefault="00593EF7">
      <w:pPr>
        <w:pStyle w:val="a3"/>
        <w:spacing w:before="1"/>
        <w:ind w:left="462" w:right="668" w:firstLine="566"/>
        <w:jc w:val="both"/>
      </w:pPr>
      <w:r>
        <w:rPr>
          <w:color w:val="333333"/>
        </w:rPr>
        <w:t>понимание угроз информационной безопасности, использование методов и средствпротиводействияэтимугрозам,соблюдениемербезопасности,предотвращающихнезакон-ное распространениеперсональныхданных;</w:t>
      </w:r>
    </w:p>
    <w:p w:rsidR="00557633" w:rsidRDefault="00557633">
      <w:pPr>
        <w:pStyle w:val="a3"/>
        <w:spacing w:before="5"/>
      </w:pPr>
    </w:p>
    <w:p w:rsidR="00557633" w:rsidRDefault="00593EF7">
      <w:pPr>
        <w:pStyle w:val="a3"/>
        <w:ind w:left="462" w:right="671" w:firstLine="566"/>
        <w:jc w:val="both"/>
      </w:pPr>
      <w:r>
        <w:rPr>
          <w:color w:val="333333"/>
        </w:rPr>
        <w:t>владение теоретическим аппаратом, позволяющим определять кратчайший путь во</w:t>
      </w:r>
      <w:r>
        <w:rPr>
          <w:color w:val="333333"/>
          <w:spacing w:val="-1"/>
        </w:rPr>
        <w:t>взвешенномграфе</w:t>
      </w:r>
      <w:r>
        <w:rPr>
          <w:color w:val="333333"/>
        </w:rPr>
        <w:t>иколичествопутеймеждувершинамиориентированногоациклическогографа;</w:t>
      </w:r>
    </w:p>
    <w:p w:rsidR="00557633" w:rsidRDefault="00557633">
      <w:pPr>
        <w:jc w:val="both"/>
        <w:sectPr w:rsidR="00557633">
          <w:pgSz w:w="11910" w:h="16380"/>
          <w:pgMar w:top="1060" w:right="180" w:bottom="1240" w:left="1240" w:header="0" w:footer="978" w:gutter="0"/>
          <w:cols w:space="720"/>
        </w:sectPr>
      </w:pPr>
    </w:p>
    <w:p w:rsidR="00557633" w:rsidRDefault="00593EF7">
      <w:pPr>
        <w:pStyle w:val="a3"/>
        <w:spacing w:before="72"/>
        <w:ind w:left="462" w:right="669" w:firstLine="566"/>
        <w:jc w:val="both"/>
      </w:pPr>
      <w:r>
        <w:rPr>
          <w:color w:val="333333"/>
        </w:rPr>
        <w:lastRenderedPageBreak/>
        <w:t>умение читать и понимать программы, реализующие несложные алгоритмы обра-</w:t>
      </w:r>
      <w:r>
        <w:rPr>
          <w:color w:val="333333"/>
          <w:spacing w:val="-1"/>
        </w:rPr>
        <w:t>боткичисловых</w:t>
      </w:r>
      <w:r>
        <w:rPr>
          <w:color w:val="333333"/>
        </w:rPr>
        <w:t>итекстовыхданных(втомчислемассивовисимвольныхстрок)навыбран-ном для изучения универсальном языке программирования высокого уровня (Паскаль,Python, Java, C++, C#), анализировать алгоритмы с использованием таблиц трассировки,определять без использования компьютера результаты выполнения несложных программ,включающихциклы, ветвления</w:t>
      </w:r>
    </w:p>
    <w:p w:rsidR="00557633" w:rsidRDefault="00593EF7">
      <w:pPr>
        <w:pStyle w:val="a3"/>
        <w:ind w:left="462" w:right="671"/>
        <w:jc w:val="both"/>
      </w:pPr>
      <w:r>
        <w:rPr>
          <w:color w:val="333333"/>
        </w:rPr>
        <w:t>и подпрограммы, при заданных исходных данных, модифицировать готовые программыдля решения новых задач, использовать их в своих программах в качестве подпрограмм(процедур,функций);</w:t>
      </w:r>
    </w:p>
    <w:p w:rsidR="00557633" w:rsidRDefault="00557633">
      <w:pPr>
        <w:pStyle w:val="a3"/>
        <w:spacing w:before="5"/>
      </w:pPr>
    </w:p>
    <w:p w:rsidR="00557633" w:rsidRDefault="00593EF7">
      <w:pPr>
        <w:pStyle w:val="a3"/>
        <w:ind w:left="462" w:right="667" w:firstLine="566"/>
        <w:jc w:val="both"/>
      </w:pPr>
      <w:r>
        <w:rPr>
          <w:color w:val="333333"/>
          <w:spacing w:val="-1"/>
        </w:rPr>
        <w:t>умениереализовыватьнавыбранномдля</w:t>
      </w:r>
      <w:r>
        <w:rPr>
          <w:color w:val="333333"/>
        </w:rPr>
        <w:t>изученияязыкепрограммированиявысокогоуровня(Паскаль,Python,Java,C++,C#)типовыеалгоритмыобработкичисел,числовыхпо-следовательностейимассивов:представлениечиславвиденаборапростыхсомножителей,нахождение максимальной (минимальной) цифры натурального числа, записанного в си-стеме счисления с основанием, не превышающим 10, вычисление обобщённых характери-</w:t>
      </w:r>
      <w:r>
        <w:rPr>
          <w:color w:val="333333"/>
          <w:spacing w:val="-1"/>
        </w:rPr>
        <w:t>стикэлементовмассива</w:t>
      </w:r>
      <w:r>
        <w:rPr>
          <w:color w:val="333333"/>
        </w:rPr>
        <w:t>иличисловойпоследовательности(суммы,произведения,среднегоарифметического, минимального и максимального элементов, количества элементов, удо-влетворяющих заданномуусловию),сортировку элементовмассива;</w:t>
      </w:r>
    </w:p>
    <w:p w:rsidR="00557633" w:rsidRDefault="00557633">
      <w:pPr>
        <w:pStyle w:val="a3"/>
        <w:spacing w:before="5"/>
      </w:pPr>
    </w:p>
    <w:p w:rsidR="00557633" w:rsidRDefault="00593EF7">
      <w:pPr>
        <w:pStyle w:val="a3"/>
        <w:spacing w:before="1"/>
        <w:ind w:left="462" w:right="665" w:firstLine="566"/>
        <w:jc w:val="both"/>
      </w:pPr>
      <w:r>
        <w:rPr>
          <w:color w:val="333333"/>
        </w:rPr>
        <w:t>умениеиспользоватьтабличные(реляционные)базыданных,вчастности,составлятьзапросы к базам данных (в том числе запросы с вычисляемыми полями), выполнять сорти-ровку и поиск записей в базе данных, наполнять разработанную базу данных, умение ис-</w:t>
      </w:r>
      <w:r>
        <w:rPr>
          <w:color w:val="333333"/>
          <w:spacing w:val="-1"/>
        </w:rPr>
        <w:t>пользоватьэлектронныетаблицыдляанализа,представления</w:t>
      </w:r>
      <w:r>
        <w:rPr>
          <w:color w:val="333333"/>
        </w:rPr>
        <w:t>иобработкиданных(включаявычисление суммы, среднего арифметического, наибольшего и наименьшего значений, ре-шениеуравнений);</w:t>
      </w:r>
    </w:p>
    <w:p w:rsidR="00557633" w:rsidRDefault="00557633">
      <w:pPr>
        <w:pStyle w:val="a3"/>
        <w:spacing w:before="2"/>
      </w:pPr>
    </w:p>
    <w:p w:rsidR="00557633" w:rsidRDefault="00593EF7">
      <w:pPr>
        <w:pStyle w:val="a3"/>
        <w:spacing w:before="1"/>
        <w:ind w:left="462" w:right="668" w:firstLine="566"/>
        <w:jc w:val="both"/>
      </w:pPr>
      <w:r>
        <w:rPr>
          <w:color w:val="333333"/>
        </w:rPr>
        <w:t>умение использовать компьютерно-математические модели для анализа объектов ипроцессов: формулировать цель моделирования, выполнять анализ результатов, получен-ных в ходе моделирования, оценивать соответствие модели моделируемому объекту илипроцессу,представлять результатымоделированиявнаглядномвиде;</w:t>
      </w:r>
    </w:p>
    <w:p w:rsidR="00557633" w:rsidRDefault="00557633">
      <w:pPr>
        <w:pStyle w:val="a3"/>
        <w:spacing w:before="4"/>
      </w:pPr>
    </w:p>
    <w:p w:rsidR="00557633" w:rsidRDefault="00593EF7">
      <w:pPr>
        <w:pStyle w:val="a3"/>
        <w:spacing w:before="1"/>
        <w:ind w:left="462" w:right="667" w:firstLine="566"/>
        <w:jc w:val="both"/>
      </w:pPr>
      <w:r>
        <w:rPr>
          <w:color w:val="333333"/>
        </w:rPr>
        <w:t>умениеорганизовыватьличноеинформационноепространствосиспользованиемраз-личныхцифровыхтехнологий,пониманиевозможностейцифровыхсервисовгосудар-ственных услуг, цифровых образовательных сервисов, понимание возможностей и ограни-чений технологий искусственного интеллекта в различных областях, наличие представле-ний об использовании информационных технологий в различных профессиональных сфе-рах.</w:t>
      </w:r>
    </w:p>
    <w:p w:rsidR="00557633" w:rsidRDefault="00557633">
      <w:pPr>
        <w:jc w:val="both"/>
        <w:sectPr w:rsidR="00557633">
          <w:pgSz w:w="11910" w:h="16380"/>
          <w:pgMar w:top="1060" w:right="180" w:bottom="1240" w:left="1240" w:header="0" w:footer="978" w:gutter="0"/>
          <w:cols w:space="720"/>
        </w:sectPr>
      </w:pPr>
    </w:p>
    <w:p w:rsidR="00557633" w:rsidRDefault="00593EF7" w:rsidP="00907626">
      <w:pPr>
        <w:pStyle w:val="1"/>
        <w:numPr>
          <w:ilvl w:val="2"/>
          <w:numId w:val="77"/>
        </w:numPr>
        <w:tabs>
          <w:tab w:val="left" w:pos="2022"/>
        </w:tabs>
        <w:spacing w:before="73"/>
        <w:ind w:left="2022" w:hanging="841"/>
        <w:jc w:val="left"/>
      </w:pPr>
      <w:r>
        <w:lastRenderedPageBreak/>
        <w:t>РАБОЧАЯПРОГРАММАУЧЕБНОГОПРЕДМЕТА«ФИ-</w:t>
      </w:r>
    </w:p>
    <w:p w:rsidR="00557633" w:rsidRDefault="00593EF7">
      <w:pPr>
        <w:spacing w:before="2"/>
        <w:ind w:left="462"/>
        <w:rPr>
          <w:b/>
          <w:sz w:val="28"/>
        </w:rPr>
      </w:pPr>
      <w:r>
        <w:rPr>
          <w:b/>
          <w:sz w:val="28"/>
        </w:rPr>
        <w:t>ЗИКА» (БАЗОВЫЙУРОВЕНЬ)</w:t>
      </w:r>
    </w:p>
    <w:p w:rsidR="00557633" w:rsidRDefault="00557633">
      <w:pPr>
        <w:pStyle w:val="a3"/>
        <w:rPr>
          <w:b/>
          <w:sz w:val="30"/>
        </w:rPr>
      </w:pPr>
    </w:p>
    <w:p w:rsidR="00557633" w:rsidRDefault="00593EF7">
      <w:pPr>
        <w:pStyle w:val="2"/>
        <w:spacing w:before="256"/>
      </w:pPr>
      <w:r>
        <w:t>ПОЯСНИТЕЛЬНАЯЗАПИСКА</w:t>
      </w:r>
    </w:p>
    <w:p w:rsidR="00557633" w:rsidRDefault="00557633">
      <w:pPr>
        <w:pStyle w:val="a3"/>
        <w:rPr>
          <w:b/>
          <w:sz w:val="26"/>
        </w:rPr>
      </w:pPr>
    </w:p>
    <w:p w:rsidR="00557633" w:rsidRDefault="00557633">
      <w:pPr>
        <w:pStyle w:val="a3"/>
        <w:rPr>
          <w:b/>
          <w:sz w:val="26"/>
        </w:rPr>
      </w:pPr>
    </w:p>
    <w:p w:rsidR="00557633" w:rsidRDefault="00557633">
      <w:pPr>
        <w:pStyle w:val="a3"/>
        <w:rPr>
          <w:b/>
          <w:sz w:val="26"/>
        </w:rPr>
      </w:pPr>
    </w:p>
    <w:p w:rsidR="00557633" w:rsidRDefault="00593EF7">
      <w:pPr>
        <w:pStyle w:val="a3"/>
        <w:spacing w:before="181"/>
        <w:ind w:left="462" w:right="670" w:firstLine="566"/>
        <w:jc w:val="both"/>
      </w:pPr>
      <w:r>
        <w:t>Программапофизикебазовогоуровнянауровнесреднегообщегообразованияразра-ботана на основе положений и требований к результатам освоения основной образователь-нойпрограммы,представленныхвФГОССОО,атакжесучётомфедеральнойрабочейпро-граммы воспитания и концепции преподавания учебного предмета «Физика» в образова-тельных организациях Российской Федерации, реализующих основные образовательныепрограммы.</w:t>
      </w:r>
    </w:p>
    <w:p w:rsidR="00557633" w:rsidRDefault="00557633">
      <w:pPr>
        <w:pStyle w:val="a3"/>
        <w:spacing w:before="3"/>
      </w:pPr>
    </w:p>
    <w:p w:rsidR="00557633" w:rsidRDefault="00593EF7">
      <w:pPr>
        <w:pStyle w:val="a3"/>
        <w:ind w:left="462" w:right="664" w:firstLine="566"/>
        <w:jc w:val="both"/>
      </w:pPr>
      <w:r>
        <w:t>Содержание программы по физике направлено на формирование естественно-науч-нойкартинымираобучающихся10–11классовприобученииихфизикенабазовомуровнена основе системно-деятельностного подхода. Программа по физике соответствует требо-ваниям ФГОС СОО к планируемым личностным, предметным и метапредметным резуль-татам обучения, а также учитывает необходимость реализации межпредметных связей фи-зики с естественно-научными учебными предметами. В ней определяются основные целиизучения физики на уровне среднего общего образования, планируемые результаты освое-ниякурсафизики:личностные,метапредметные,предметные(набазовом уровне).</w:t>
      </w:r>
    </w:p>
    <w:p w:rsidR="00557633" w:rsidRDefault="00557633">
      <w:pPr>
        <w:pStyle w:val="a3"/>
        <w:spacing w:before="5"/>
      </w:pPr>
    </w:p>
    <w:p w:rsidR="00557633" w:rsidRDefault="00593EF7">
      <w:pPr>
        <w:pStyle w:val="a3"/>
        <w:ind w:left="1028"/>
      </w:pPr>
      <w:r>
        <w:t>Программапофизикевключает:</w:t>
      </w:r>
    </w:p>
    <w:p w:rsidR="00557633" w:rsidRDefault="00557633">
      <w:pPr>
        <w:pStyle w:val="a3"/>
        <w:spacing w:before="3"/>
      </w:pPr>
    </w:p>
    <w:p w:rsidR="00557633" w:rsidRDefault="00593EF7" w:rsidP="00907626">
      <w:pPr>
        <w:pStyle w:val="a6"/>
        <w:numPr>
          <w:ilvl w:val="0"/>
          <w:numId w:val="75"/>
        </w:numPr>
        <w:tabs>
          <w:tab w:val="left" w:pos="461"/>
          <w:tab w:val="left" w:pos="463"/>
        </w:tabs>
        <w:ind w:right="672"/>
        <w:jc w:val="left"/>
        <w:rPr>
          <w:rFonts w:ascii="Symbol" w:hAnsi="Symbol"/>
          <w:color w:val="333333"/>
          <w:sz w:val="20"/>
        </w:rPr>
      </w:pPr>
      <w:r>
        <w:rPr>
          <w:sz w:val="24"/>
        </w:rPr>
        <w:t>планируемыерезультатыосвоениякурсафизикинабазовомуровне,втомчислепредмет-ныерезультатыпогодамобучения;</w:t>
      </w:r>
    </w:p>
    <w:p w:rsidR="00557633" w:rsidRDefault="00593EF7" w:rsidP="00907626">
      <w:pPr>
        <w:pStyle w:val="a6"/>
        <w:numPr>
          <w:ilvl w:val="0"/>
          <w:numId w:val="75"/>
        </w:numPr>
        <w:tabs>
          <w:tab w:val="left" w:pos="461"/>
          <w:tab w:val="left" w:pos="463"/>
        </w:tabs>
        <w:ind w:hanging="361"/>
        <w:jc w:val="left"/>
        <w:rPr>
          <w:rFonts w:ascii="Symbol" w:hAnsi="Symbol"/>
          <w:color w:val="333333"/>
          <w:sz w:val="20"/>
        </w:rPr>
      </w:pPr>
      <w:r>
        <w:rPr>
          <w:sz w:val="24"/>
        </w:rPr>
        <w:t>содержаниеучебногопредмета«Физика»погодамобучения.</w:t>
      </w:r>
    </w:p>
    <w:p w:rsidR="00557633" w:rsidRDefault="00557633">
      <w:pPr>
        <w:pStyle w:val="a3"/>
        <w:spacing w:before="5"/>
      </w:pPr>
    </w:p>
    <w:p w:rsidR="00557633" w:rsidRDefault="00593EF7">
      <w:pPr>
        <w:pStyle w:val="a3"/>
        <w:ind w:left="462" w:right="667" w:firstLine="566"/>
        <w:jc w:val="both"/>
      </w:pPr>
      <w:r>
        <w:t>Физика как наука о наиболее общих законах природы, выступая в качестве учебногопредмета в школе, вносит существенный вклад в систему знаний об окружающем мире.Школьный курс физики – системообразующий для естественно-научных учебных предме-тов,посколькуфизическиезаконылежатвосновепроцессовиявлений,изучаемыххимией,биологией, физической географией и астрономией. Использование и активное применениефизических знаний определяет характер и развитие разнообразных технологий в сфере</w:t>
      </w:r>
      <w:r>
        <w:rPr>
          <w:spacing w:val="-1"/>
        </w:rPr>
        <w:t>энергетики,</w:t>
      </w:r>
      <w:r>
        <w:t>транспорта,освоениякосмоса,полученияновыхматериаловсзаданнымисвой-ствами и других. Изучение физики вносит основной вклад в формирование естественно-научной картины мира обучающихся, в формирование умений применять научный методпознанияпривыполненииимиучебныхисследований.</w:t>
      </w:r>
    </w:p>
    <w:p w:rsidR="00557633" w:rsidRDefault="00557633">
      <w:pPr>
        <w:pStyle w:val="a3"/>
        <w:spacing w:before="5"/>
      </w:pPr>
    </w:p>
    <w:p w:rsidR="00557633" w:rsidRDefault="00593EF7">
      <w:pPr>
        <w:pStyle w:val="a3"/>
        <w:ind w:left="462" w:right="666" w:firstLine="566"/>
        <w:jc w:val="both"/>
      </w:pPr>
      <w:r>
        <w:t>В основу курса физики для уровня среднего общего образования положен ряд идей,которыеможнорассматриватькакпринципыегопостроения.</w:t>
      </w:r>
    </w:p>
    <w:p w:rsidR="00557633" w:rsidRDefault="00557633">
      <w:pPr>
        <w:pStyle w:val="a3"/>
        <w:spacing w:before="3"/>
      </w:pPr>
    </w:p>
    <w:p w:rsidR="00557633" w:rsidRDefault="00593EF7">
      <w:pPr>
        <w:pStyle w:val="a3"/>
        <w:ind w:left="462" w:right="669" w:firstLine="566"/>
        <w:jc w:val="both"/>
      </w:pPr>
      <w:r>
        <w:rPr>
          <w:i/>
        </w:rPr>
        <w:t>Идея целостности</w:t>
      </w:r>
      <w:r>
        <w:t>. В соответствии с ней курс является логически завершённым, онсодержит материал из всех разделов физики, включает как вопросы классической, так исовременной физики.</w:t>
      </w:r>
    </w:p>
    <w:p w:rsidR="00557633" w:rsidRDefault="00557633">
      <w:pPr>
        <w:jc w:val="both"/>
        <w:sectPr w:rsidR="00557633">
          <w:pgSz w:w="11910" w:h="16380"/>
          <w:pgMar w:top="1060" w:right="180" w:bottom="1240" w:left="1240" w:header="0" w:footer="978" w:gutter="0"/>
          <w:cols w:space="720"/>
        </w:sectPr>
      </w:pPr>
    </w:p>
    <w:p w:rsidR="00557633" w:rsidRDefault="00593EF7">
      <w:pPr>
        <w:pStyle w:val="a3"/>
        <w:spacing w:before="72"/>
        <w:ind w:left="462" w:right="665" w:firstLine="566"/>
        <w:jc w:val="both"/>
      </w:pPr>
      <w:r>
        <w:rPr>
          <w:i/>
        </w:rPr>
        <w:lastRenderedPageBreak/>
        <w:t>Идея генерализации</w:t>
      </w:r>
      <w:r>
        <w:t>. В соответствии с ней материал курса физики объединён вокругфизических теорий. Ведущим в курсе является формирование представлений о структур-ныхуровнях материи, веществеиполе.</w:t>
      </w:r>
    </w:p>
    <w:p w:rsidR="00557633" w:rsidRDefault="00557633">
      <w:pPr>
        <w:pStyle w:val="a3"/>
        <w:spacing w:before="5"/>
      </w:pPr>
    </w:p>
    <w:p w:rsidR="00557633" w:rsidRDefault="00593EF7">
      <w:pPr>
        <w:pStyle w:val="a3"/>
        <w:ind w:left="462" w:right="671" w:firstLine="566"/>
        <w:jc w:val="both"/>
      </w:pPr>
      <w:r>
        <w:rPr>
          <w:i/>
        </w:rPr>
        <w:t>Идея гуманитаризации</w:t>
      </w:r>
      <w:r>
        <w:t>. Её реализация предполагает использование гуманитарногопотенциалафизическойнауки,осмыслениесвязиразвитияфизикисразвитиемобщества,атакжесмировоззренческими,нравственнымии экологическимипроблемами.</w:t>
      </w:r>
    </w:p>
    <w:p w:rsidR="00557633" w:rsidRDefault="00557633">
      <w:pPr>
        <w:pStyle w:val="a3"/>
        <w:spacing w:before="5"/>
      </w:pPr>
    </w:p>
    <w:p w:rsidR="00557633" w:rsidRDefault="00593EF7">
      <w:pPr>
        <w:pStyle w:val="a3"/>
        <w:ind w:left="462" w:right="667" w:firstLine="566"/>
        <w:jc w:val="both"/>
      </w:pPr>
      <w:r>
        <w:rPr>
          <w:i/>
        </w:rPr>
        <w:t>Идея прикладной направленности</w:t>
      </w:r>
      <w:r>
        <w:t>. Курс физики предполагает знакомство с широкимкругомтехническихитехнологическихприложенийизученныхтеорийизаконов.</w:t>
      </w:r>
    </w:p>
    <w:p w:rsidR="00557633" w:rsidRDefault="00557633">
      <w:pPr>
        <w:pStyle w:val="a3"/>
        <w:spacing w:before="3"/>
      </w:pPr>
    </w:p>
    <w:p w:rsidR="00557633" w:rsidRDefault="00593EF7">
      <w:pPr>
        <w:pStyle w:val="a3"/>
        <w:ind w:left="462" w:right="667" w:firstLine="566"/>
        <w:jc w:val="both"/>
      </w:pPr>
      <w:r>
        <w:rPr>
          <w:i/>
        </w:rPr>
        <w:t xml:space="preserve">Идея экологизации </w:t>
      </w:r>
      <w:r>
        <w:t>реализуется посредством введения элементов содержания, посвя-щённых экологическим проблемам современности, которые связаны с развитием техникиитехнологий,атакжеобсужденияпроблемрациональногоприродопользованияиэкологи-ческойбезопасности.</w:t>
      </w:r>
    </w:p>
    <w:p w:rsidR="00557633" w:rsidRDefault="00557633">
      <w:pPr>
        <w:pStyle w:val="a3"/>
        <w:spacing w:before="5"/>
      </w:pPr>
    </w:p>
    <w:p w:rsidR="00557633" w:rsidRDefault="00593EF7">
      <w:pPr>
        <w:pStyle w:val="a3"/>
        <w:ind w:left="462" w:right="667" w:firstLine="566"/>
        <w:jc w:val="both"/>
      </w:pPr>
      <w:r>
        <w:t>Стержневыми элементами курса физики на уровне среднего общего образования яв-ляются физические теории (формирование представлений о структуре построения физиче-ской теории, роли фундаментальных законов и принципов в современных представленияхо природе, границах применимости теорий, для описания естественно-научных явлений ипроцессов).</w:t>
      </w:r>
    </w:p>
    <w:p w:rsidR="00557633" w:rsidRDefault="00557633">
      <w:pPr>
        <w:pStyle w:val="a3"/>
        <w:spacing w:before="5"/>
      </w:pPr>
    </w:p>
    <w:p w:rsidR="00557633" w:rsidRDefault="00593EF7">
      <w:pPr>
        <w:pStyle w:val="a3"/>
        <w:ind w:left="462" w:right="667" w:firstLine="566"/>
        <w:jc w:val="both"/>
      </w:pPr>
      <w:r>
        <w:t>Системно-деятельностный подход в курсе физики реализуется прежде всего за счёторганизации экспериментальной деятельности обучающихся. Для базового уровня курсафизики – это использование системы фронтальных кратковременных экспериментов и ла-бораторных работ, которые в программе по физике объединены в общий список учениче-ских практических работ. Выделение в указанном перечне лабораторных работ, проводи-мых для контроля и оценки, осуществляется участниками образовательного процесса ис-ходя из особенностей планирования и оснащения кабинета физики. При этом обеспечива-ется овладение обучающимися умениями проводить косвенные измерения, исследованиязависимостей физических величин и постановку опытов по проверке предложенных гипо-тез.</w:t>
      </w:r>
    </w:p>
    <w:p w:rsidR="00557633" w:rsidRDefault="00557633">
      <w:pPr>
        <w:pStyle w:val="a3"/>
        <w:spacing w:before="3"/>
      </w:pPr>
    </w:p>
    <w:p w:rsidR="00557633" w:rsidRDefault="00593EF7">
      <w:pPr>
        <w:pStyle w:val="a3"/>
        <w:ind w:left="462" w:right="667" w:firstLine="566"/>
        <w:jc w:val="both"/>
      </w:pPr>
      <w:r>
        <w:t>Большое внимание уделяется решению расчётных и качественных задач. При этомдля расчётных задач приоритетом являются задачи с явно заданной физической моделью,позволяющиеприменятьизученныезаконыизакономерностикакизодногоразделакурса,так и интегрируя знания из разных разделов. Для качественных задач приоритетом явля-ются задания на объяснение протекания физических явлений и процессов в окружающейжизни, требующие выбора физической модели для ситуации практико-ориентированногохарактера.</w:t>
      </w:r>
    </w:p>
    <w:p w:rsidR="00557633" w:rsidRDefault="00557633">
      <w:pPr>
        <w:pStyle w:val="a3"/>
        <w:spacing w:before="5"/>
      </w:pPr>
    </w:p>
    <w:p w:rsidR="00557633" w:rsidRDefault="00593EF7">
      <w:pPr>
        <w:pStyle w:val="a3"/>
        <w:ind w:left="462" w:right="665" w:firstLine="566"/>
        <w:jc w:val="both"/>
      </w:pPr>
      <w:r>
        <w:t>В соответствии с требованиями ФГОС СОО к материально-техническому обеспече-нию учебного процесса базовый уровень курса физики на уровне среднего общего образо-ваниядолженизучатьсявусловиях предметногокабинетафизикииливусловиях интегри-рованного кабинета предметов естественно-научного цикла. В кабинете физики должнобыть необходимое лабораторное оборудование для выполнения указанных в программе пофизике ученическихпрактическихработи демонстрационноеоборудование.</w:t>
      </w:r>
    </w:p>
    <w:p w:rsidR="00557633" w:rsidRDefault="00557633">
      <w:pPr>
        <w:pStyle w:val="a3"/>
        <w:spacing w:before="3"/>
      </w:pPr>
    </w:p>
    <w:p w:rsidR="00557633" w:rsidRDefault="00593EF7">
      <w:pPr>
        <w:pStyle w:val="a3"/>
        <w:ind w:left="462" w:right="668" w:firstLine="566"/>
        <w:jc w:val="both"/>
      </w:pPr>
      <w:r>
        <w:t>Демонстрационное оборудование формируется в соответствии с принципом мини-мальной достаточностииобеспечиваетпостановкуперечисленныхвпрограммепофизике</w:t>
      </w:r>
    </w:p>
    <w:p w:rsidR="00557633" w:rsidRDefault="00557633">
      <w:pPr>
        <w:jc w:val="both"/>
        <w:sectPr w:rsidR="00557633">
          <w:pgSz w:w="11910" w:h="16380"/>
          <w:pgMar w:top="1060" w:right="180" w:bottom="1240" w:left="1240" w:header="0" w:footer="978" w:gutter="0"/>
          <w:cols w:space="720"/>
        </w:sectPr>
      </w:pPr>
    </w:p>
    <w:p w:rsidR="00557633" w:rsidRDefault="00593EF7">
      <w:pPr>
        <w:pStyle w:val="a3"/>
        <w:spacing w:before="72"/>
        <w:ind w:left="462" w:right="656"/>
      </w:pPr>
      <w:r>
        <w:lastRenderedPageBreak/>
        <w:t>ключевыхдемонстрацийдляисследованияизучаемыхявленийипроцессов,эмпирическихи фундаментальныхзаконов, их техническихприменений.</w:t>
      </w:r>
    </w:p>
    <w:p w:rsidR="00557633" w:rsidRDefault="00557633">
      <w:pPr>
        <w:pStyle w:val="a3"/>
        <w:spacing w:before="5"/>
      </w:pPr>
    </w:p>
    <w:p w:rsidR="00557633" w:rsidRDefault="00593EF7">
      <w:pPr>
        <w:pStyle w:val="a3"/>
        <w:ind w:left="462" w:right="666" w:firstLine="566"/>
        <w:jc w:val="both"/>
      </w:pPr>
      <w:r>
        <w:rPr>
          <w:spacing w:val="-1"/>
        </w:rPr>
        <w:t>Лабораторноеоборудованиедляученическихпрактических</w:t>
      </w:r>
      <w:r>
        <w:t>работформируетсяввидетематических комплектов и обеспечивается в расчёте одного комплекта на двух обучаю-щихся. Тематические комплекты лабораторного оборудования должны быть построены накомплексномиспользованиианалоговыхицифровыхприборов,атакжекомпьютерныхиз-мерительныхсистемввиде цифровыхлабораторий.</w:t>
      </w:r>
    </w:p>
    <w:p w:rsidR="00557633" w:rsidRDefault="00557633">
      <w:pPr>
        <w:pStyle w:val="a3"/>
        <w:spacing w:before="5"/>
      </w:pPr>
    </w:p>
    <w:p w:rsidR="00557633" w:rsidRDefault="00593EF7">
      <w:pPr>
        <w:pStyle w:val="a3"/>
        <w:ind w:left="1028"/>
      </w:pPr>
      <w:r>
        <w:t>Основнымицелямиизученияфизикивобщемобразовании являются:</w:t>
      </w:r>
    </w:p>
    <w:p w:rsidR="00557633" w:rsidRDefault="00557633">
      <w:pPr>
        <w:pStyle w:val="a3"/>
        <w:spacing w:before="3"/>
      </w:pPr>
    </w:p>
    <w:p w:rsidR="00557633" w:rsidRDefault="00593EF7" w:rsidP="00907626">
      <w:pPr>
        <w:pStyle w:val="a6"/>
        <w:numPr>
          <w:ilvl w:val="0"/>
          <w:numId w:val="75"/>
        </w:numPr>
        <w:tabs>
          <w:tab w:val="left" w:pos="461"/>
          <w:tab w:val="left" w:pos="463"/>
        </w:tabs>
        <w:ind w:right="667"/>
        <w:jc w:val="left"/>
        <w:rPr>
          <w:rFonts w:ascii="Symbol" w:hAnsi="Symbol"/>
          <w:color w:val="333333"/>
          <w:sz w:val="20"/>
        </w:rPr>
      </w:pPr>
      <w:r>
        <w:rPr>
          <w:sz w:val="24"/>
        </w:rPr>
        <w:t>формированиеинтересаистремленияобучающихсякнаучномуизучениюприроды,разви-тие ихинтеллектуальныхи творческихспособностей;</w:t>
      </w:r>
    </w:p>
    <w:p w:rsidR="00557633" w:rsidRDefault="00593EF7" w:rsidP="00907626">
      <w:pPr>
        <w:pStyle w:val="a6"/>
        <w:numPr>
          <w:ilvl w:val="0"/>
          <w:numId w:val="75"/>
        </w:numPr>
        <w:tabs>
          <w:tab w:val="left" w:pos="461"/>
          <w:tab w:val="left" w:pos="463"/>
        </w:tabs>
        <w:ind w:right="671"/>
        <w:jc w:val="left"/>
        <w:rPr>
          <w:rFonts w:ascii="Symbol" w:hAnsi="Symbol"/>
          <w:color w:val="333333"/>
          <w:sz w:val="20"/>
        </w:rPr>
      </w:pPr>
      <w:r>
        <w:rPr>
          <w:sz w:val="24"/>
        </w:rPr>
        <w:t>развитиепредставленийонаучномметодепознанияиформированиеисследовательскогоотношения кокружающимявлениям;</w:t>
      </w:r>
    </w:p>
    <w:p w:rsidR="00557633" w:rsidRDefault="00593EF7" w:rsidP="00907626">
      <w:pPr>
        <w:pStyle w:val="a6"/>
        <w:numPr>
          <w:ilvl w:val="0"/>
          <w:numId w:val="75"/>
        </w:numPr>
        <w:tabs>
          <w:tab w:val="left" w:pos="461"/>
          <w:tab w:val="left" w:pos="463"/>
        </w:tabs>
        <w:ind w:right="669"/>
        <w:jc w:val="left"/>
        <w:rPr>
          <w:rFonts w:ascii="Symbol" w:hAnsi="Symbol"/>
          <w:color w:val="333333"/>
          <w:sz w:val="20"/>
        </w:rPr>
      </w:pPr>
      <w:r>
        <w:rPr>
          <w:sz w:val="24"/>
        </w:rPr>
        <w:t>формированиенаучногомировоззрениякакрезультатаизученияосновстроенияматерииифундаментальныхзаконовфизики;</w:t>
      </w:r>
    </w:p>
    <w:p w:rsidR="00557633" w:rsidRDefault="00593EF7" w:rsidP="00907626">
      <w:pPr>
        <w:pStyle w:val="a6"/>
        <w:numPr>
          <w:ilvl w:val="0"/>
          <w:numId w:val="75"/>
        </w:numPr>
        <w:tabs>
          <w:tab w:val="left" w:pos="461"/>
          <w:tab w:val="left" w:pos="463"/>
        </w:tabs>
        <w:ind w:right="668"/>
        <w:jc w:val="left"/>
        <w:rPr>
          <w:rFonts w:ascii="Symbol" w:hAnsi="Symbol"/>
          <w:color w:val="333333"/>
          <w:sz w:val="20"/>
        </w:rPr>
      </w:pPr>
      <w:r>
        <w:rPr>
          <w:sz w:val="24"/>
        </w:rPr>
        <w:t>формированиеуменийобъяснятьявлениясиспользованиемфизическихзнанийинаучныхдоказательств;</w:t>
      </w:r>
    </w:p>
    <w:p w:rsidR="00557633" w:rsidRDefault="00593EF7" w:rsidP="00907626">
      <w:pPr>
        <w:pStyle w:val="a6"/>
        <w:numPr>
          <w:ilvl w:val="0"/>
          <w:numId w:val="75"/>
        </w:numPr>
        <w:tabs>
          <w:tab w:val="left" w:pos="461"/>
          <w:tab w:val="left" w:pos="463"/>
        </w:tabs>
        <w:ind w:right="667"/>
        <w:jc w:val="left"/>
        <w:rPr>
          <w:rFonts w:ascii="Symbol" w:hAnsi="Symbol"/>
          <w:color w:val="333333"/>
          <w:sz w:val="20"/>
        </w:rPr>
      </w:pPr>
      <w:r>
        <w:rPr>
          <w:sz w:val="24"/>
        </w:rPr>
        <w:t>формированиепредставленийоролифизикидляразвитиядругихестественныхнаук,тех-ники итехнологий.</w:t>
      </w:r>
    </w:p>
    <w:p w:rsidR="00557633" w:rsidRDefault="00557633">
      <w:pPr>
        <w:pStyle w:val="a3"/>
        <w:spacing w:before="5"/>
      </w:pPr>
    </w:p>
    <w:p w:rsidR="00557633" w:rsidRDefault="00593EF7">
      <w:pPr>
        <w:pStyle w:val="a3"/>
        <w:ind w:left="462" w:right="670" w:firstLine="566"/>
        <w:jc w:val="both"/>
      </w:pPr>
      <w:r>
        <w:t>Достижение этих целей обеспечивается решением следующих задач в процессе изу-чениякурсафизикинауровнесреднего общегообразования:</w:t>
      </w:r>
    </w:p>
    <w:p w:rsidR="00557633" w:rsidRDefault="00557633">
      <w:pPr>
        <w:pStyle w:val="a3"/>
        <w:spacing w:before="5"/>
      </w:pPr>
    </w:p>
    <w:p w:rsidR="00557633" w:rsidRDefault="00593EF7" w:rsidP="00907626">
      <w:pPr>
        <w:pStyle w:val="a6"/>
        <w:numPr>
          <w:ilvl w:val="0"/>
          <w:numId w:val="75"/>
        </w:numPr>
        <w:tabs>
          <w:tab w:val="left" w:pos="463"/>
        </w:tabs>
        <w:ind w:right="668"/>
        <w:rPr>
          <w:rFonts w:ascii="Symbol" w:hAnsi="Symbol"/>
          <w:color w:val="333333"/>
          <w:sz w:val="20"/>
        </w:rPr>
      </w:pPr>
      <w:r>
        <w:rPr>
          <w:sz w:val="24"/>
        </w:rPr>
        <w:t>приобретение системы знаний об общих физических закономерностях, законах, теориях,включая механику, молекулярную физику, электродинамику, квантовую физику и эле-ментыастрофизики;</w:t>
      </w:r>
    </w:p>
    <w:p w:rsidR="00557633" w:rsidRDefault="00593EF7" w:rsidP="00907626">
      <w:pPr>
        <w:pStyle w:val="a6"/>
        <w:numPr>
          <w:ilvl w:val="0"/>
          <w:numId w:val="75"/>
        </w:numPr>
        <w:tabs>
          <w:tab w:val="left" w:pos="463"/>
        </w:tabs>
        <w:ind w:right="666"/>
        <w:rPr>
          <w:rFonts w:ascii="Symbol" w:hAnsi="Symbol"/>
          <w:color w:val="333333"/>
          <w:sz w:val="20"/>
        </w:rPr>
      </w:pPr>
      <w:r>
        <w:rPr>
          <w:sz w:val="24"/>
        </w:rPr>
        <w:t>формирование умений применять теоретические знания для объяснения физических явле-нийвприроде и дляпринятияпрактическихрешенийвповседневнойжизни;</w:t>
      </w:r>
    </w:p>
    <w:p w:rsidR="00557633" w:rsidRDefault="00593EF7" w:rsidP="00907626">
      <w:pPr>
        <w:pStyle w:val="a6"/>
        <w:numPr>
          <w:ilvl w:val="0"/>
          <w:numId w:val="75"/>
        </w:numPr>
        <w:tabs>
          <w:tab w:val="left" w:pos="463"/>
        </w:tabs>
        <w:ind w:right="668"/>
        <w:rPr>
          <w:rFonts w:ascii="Symbol" w:hAnsi="Symbol"/>
          <w:color w:val="333333"/>
          <w:sz w:val="20"/>
        </w:rPr>
      </w:pPr>
      <w:r>
        <w:rPr>
          <w:sz w:val="24"/>
        </w:rPr>
        <w:t>освоение способов решения различных задач с явно заданной физической моделью, задач,подразумевающихсамостоятельноесозданиефизическоймодели,адекватнойусловиямза-дачи;</w:t>
      </w:r>
    </w:p>
    <w:p w:rsidR="00557633" w:rsidRDefault="00593EF7" w:rsidP="00907626">
      <w:pPr>
        <w:pStyle w:val="a6"/>
        <w:numPr>
          <w:ilvl w:val="0"/>
          <w:numId w:val="75"/>
        </w:numPr>
        <w:tabs>
          <w:tab w:val="left" w:pos="463"/>
        </w:tabs>
        <w:spacing w:before="1"/>
        <w:ind w:right="670"/>
        <w:rPr>
          <w:rFonts w:ascii="Symbol" w:hAnsi="Symbol"/>
          <w:color w:val="333333"/>
          <w:sz w:val="20"/>
        </w:rPr>
      </w:pPr>
      <w:r>
        <w:rPr>
          <w:sz w:val="24"/>
        </w:rPr>
        <w:t>пониманиефизическихосновипринциповдействиятехническихустройствитехнологиче-ских процессов, ихвлияния на окружающуюсреду;</w:t>
      </w:r>
    </w:p>
    <w:p w:rsidR="00557633" w:rsidRDefault="00593EF7" w:rsidP="00907626">
      <w:pPr>
        <w:pStyle w:val="a6"/>
        <w:numPr>
          <w:ilvl w:val="0"/>
          <w:numId w:val="75"/>
        </w:numPr>
        <w:tabs>
          <w:tab w:val="left" w:pos="463"/>
        </w:tabs>
        <w:ind w:right="667"/>
        <w:rPr>
          <w:rFonts w:ascii="Symbol" w:hAnsi="Symbol"/>
          <w:color w:val="333333"/>
          <w:sz w:val="20"/>
        </w:rPr>
      </w:pPr>
      <w:r>
        <w:rPr>
          <w:sz w:val="24"/>
        </w:rPr>
        <w:t>овладение методами самостоятельного планирования и проведения физических экспери-ментов, анализа и интерпретации информации, определения достоверности полученногорезультата;</w:t>
      </w:r>
    </w:p>
    <w:p w:rsidR="00557633" w:rsidRDefault="00593EF7" w:rsidP="00907626">
      <w:pPr>
        <w:pStyle w:val="a6"/>
        <w:numPr>
          <w:ilvl w:val="0"/>
          <w:numId w:val="75"/>
        </w:numPr>
        <w:tabs>
          <w:tab w:val="left" w:pos="463"/>
        </w:tabs>
        <w:ind w:right="668"/>
        <w:rPr>
          <w:rFonts w:ascii="Symbol" w:hAnsi="Symbol"/>
          <w:color w:val="333333"/>
          <w:sz w:val="20"/>
        </w:rPr>
      </w:pPr>
      <w:r>
        <w:rPr>
          <w:sz w:val="24"/>
        </w:rPr>
        <w:t>создание условий для развития умений проектно-исследовательской, творческой деятель-ности. На изучение физики ( базовый уровень) отводится 136 часов: в 10 классе -68 часов (2часавнеделю),в11 классе-68часов (2часавнеделю).</w:t>
      </w:r>
    </w:p>
    <w:p w:rsidR="00557633" w:rsidRDefault="00557633">
      <w:pPr>
        <w:pStyle w:val="a3"/>
        <w:spacing w:before="2"/>
      </w:pPr>
    </w:p>
    <w:p w:rsidR="00557633" w:rsidRDefault="00593EF7">
      <w:pPr>
        <w:pStyle w:val="a3"/>
        <w:spacing w:before="1"/>
        <w:ind w:left="462" w:right="670" w:firstLine="566"/>
        <w:jc w:val="both"/>
      </w:pPr>
      <w:r>
        <w:t>Предлагаемый в программе по физике перечень лабораторных и практических работявляется рекомендованным, учитель делает выбор проведения лабораторных работ и опы-товсучётоминдивидуальныхособенностей обучающихся.</w:t>
      </w:r>
    </w:p>
    <w:p w:rsidR="00557633" w:rsidRDefault="00557633">
      <w:pPr>
        <w:pStyle w:val="a3"/>
        <w:rPr>
          <w:sz w:val="26"/>
        </w:rPr>
      </w:pPr>
    </w:p>
    <w:p w:rsidR="00557633" w:rsidRDefault="00557633">
      <w:pPr>
        <w:pStyle w:val="a3"/>
        <w:rPr>
          <w:sz w:val="26"/>
        </w:rPr>
      </w:pPr>
    </w:p>
    <w:p w:rsidR="00557633" w:rsidRDefault="00593EF7">
      <w:pPr>
        <w:pStyle w:val="2"/>
        <w:spacing w:before="204"/>
      </w:pPr>
      <w:r>
        <w:t>СОДЕРЖАНИЕОБУЧЕНИЯ</w:t>
      </w:r>
    </w:p>
    <w:p w:rsidR="00557633" w:rsidRDefault="00557633">
      <w:pPr>
        <w:sectPr w:rsidR="00557633">
          <w:pgSz w:w="11910" w:h="16380"/>
          <w:pgMar w:top="1060" w:right="180" w:bottom="1240" w:left="1240" w:header="0" w:footer="978" w:gutter="0"/>
          <w:cols w:space="720"/>
        </w:sectPr>
      </w:pPr>
    </w:p>
    <w:p w:rsidR="00557633" w:rsidRDefault="00593EF7" w:rsidP="00907626">
      <w:pPr>
        <w:pStyle w:val="a6"/>
        <w:numPr>
          <w:ilvl w:val="0"/>
          <w:numId w:val="65"/>
        </w:numPr>
        <w:tabs>
          <w:tab w:val="left" w:pos="763"/>
        </w:tabs>
        <w:spacing w:before="95"/>
        <w:ind w:hanging="301"/>
        <w:rPr>
          <w:b/>
          <w:sz w:val="24"/>
        </w:rPr>
      </w:pPr>
      <w:r>
        <w:rPr>
          <w:b/>
          <w:sz w:val="24"/>
        </w:rPr>
        <w:lastRenderedPageBreak/>
        <w:t>КЛАСС</w:t>
      </w:r>
    </w:p>
    <w:p w:rsidR="00557633" w:rsidRDefault="00557633">
      <w:pPr>
        <w:pStyle w:val="a3"/>
        <w:rPr>
          <w:b/>
          <w:sz w:val="26"/>
        </w:rPr>
      </w:pPr>
    </w:p>
    <w:p w:rsidR="00557633" w:rsidRDefault="00557633">
      <w:pPr>
        <w:pStyle w:val="a3"/>
        <w:spacing w:before="3"/>
        <w:rPr>
          <w:b/>
          <w:sz w:val="22"/>
        </w:rPr>
      </w:pPr>
    </w:p>
    <w:p w:rsidR="00557633" w:rsidRDefault="00593EF7">
      <w:pPr>
        <w:pStyle w:val="2"/>
      </w:pPr>
      <w:r>
        <w:t>Раздел1.Физикаиметодынаучногопознания</w:t>
      </w:r>
    </w:p>
    <w:p w:rsidR="00557633" w:rsidRDefault="00557633">
      <w:pPr>
        <w:pStyle w:val="a3"/>
        <w:spacing w:before="4"/>
        <w:rPr>
          <w:b/>
        </w:rPr>
      </w:pPr>
    </w:p>
    <w:p w:rsidR="00557633" w:rsidRDefault="00593EF7">
      <w:pPr>
        <w:pStyle w:val="a3"/>
        <w:spacing w:before="1"/>
        <w:ind w:left="462" w:right="670" w:firstLine="566"/>
        <w:jc w:val="both"/>
      </w:pPr>
      <w:r>
        <w:t>Физика – наука о природе. Научные методы познания окружающего мира. Роль экс-периментаи теориивпроцессепознанияприроды.Экспериментвфизике.</w:t>
      </w:r>
    </w:p>
    <w:p w:rsidR="00557633" w:rsidRDefault="00557633">
      <w:pPr>
        <w:pStyle w:val="a3"/>
        <w:spacing w:before="4"/>
      </w:pPr>
    </w:p>
    <w:p w:rsidR="00557633" w:rsidRDefault="00593EF7">
      <w:pPr>
        <w:pStyle w:val="a3"/>
        <w:ind w:left="462" w:right="669" w:firstLine="566"/>
        <w:jc w:val="both"/>
      </w:pPr>
      <w:r>
        <w:t>Моделированиефизическихявленийипроцессов.Научныегипотезы.Физическиеза-коныитеории.Границыприменимостифизическихзаконов.Принципсоответствия.</w:t>
      </w:r>
    </w:p>
    <w:p w:rsidR="00557633" w:rsidRDefault="00557633">
      <w:pPr>
        <w:pStyle w:val="a3"/>
        <w:spacing w:before="3"/>
      </w:pPr>
    </w:p>
    <w:p w:rsidR="00557633" w:rsidRDefault="00593EF7">
      <w:pPr>
        <w:pStyle w:val="a3"/>
        <w:ind w:left="462" w:right="670" w:firstLine="566"/>
        <w:jc w:val="both"/>
      </w:pPr>
      <w:r>
        <w:t>Роль и место физики в формировании современной научной картины мира, в практи-ческойдеятельностилюдей.</w:t>
      </w:r>
    </w:p>
    <w:p w:rsidR="00557633" w:rsidRDefault="00557633">
      <w:pPr>
        <w:pStyle w:val="a3"/>
        <w:spacing w:before="5"/>
      </w:pPr>
    </w:p>
    <w:p w:rsidR="00557633" w:rsidRDefault="00593EF7">
      <w:pPr>
        <w:ind w:left="1028"/>
        <w:rPr>
          <w:i/>
          <w:sz w:val="24"/>
        </w:rPr>
      </w:pPr>
      <w:r>
        <w:rPr>
          <w:i/>
          <w:sz w:val="24"/>
        </w:rPr>
        <w:t>Демонстрации</w:t>
      </w:r>
    </w:p>
    <w:p w:rsidR="00557633" w:rsidRDefault="00557633">
      <w:pPr>
        <w:pStyle w:val="a3"/>
        <w:spacing w:before="5"/>
        <w:rPr>
          <w:i/>
        </w:rPr>
      </w:pPr>
    </w:p>
    <w:p w:rsidR="00557633" w:rsidRDefault="00593EF7">
      <w:pPr>
        <w:pStyle w:val="a3"/>
        <w:ind w:left="1028"/>
      </w:pPr>
      <w:r>
        <w:t>Аналоговыеицифровыеизмерительныеприборы,компьютерныедатчики.</w:t>
      </w:r>
    </w:p>
    <w:p w:rsidR="00557633" w:rsidRDefault="00557633">
      <w:pPr>
        <w:pStyle w:val="a3"/>
        <w:rPr>
          <w:sz w:val="26"/>
        </w:rPr>
      </w:pPr>
    </w:p>
    <w:p w:rsidR="00557633" w:rsidRDefault="00557633">
      <w:pPr>
        <w:pStyle w:val="a3"/>
        <w:rPr>
          <w:sz w:val="26"/>
        </w:rPr>
      </w:pPr>
    </w:p>
    <w:p w:rsidR="00557633" w:rsidRDefault="00557633">
      <w:pPr>
        <w:pStyle w:val="a3"/>
        <w:rPr>
          <w:sz w:val="26"/>
        </w:rPr>
      </w:pPr>
    </w:p>
    <w:p w:rsidR="00557633" w:rsidRDefault="00593EF7">
      <w:pPr>
        <w:pStyle w:val="2"/>
        <w:spacing w:before="181"/>
      </w:pPr>
      <w:r>
        <w:t>Раздел2.Механика</w:t>
      </w:r>
    </w:p>
    <w:p w:rsidR="00557633" w:rsidRDefault="00557633">
      <w:pPr>
        <w:pStyle w:val="a3"/>
        <w:spacing w:before="3"/>
        <w:rPr>
          <w:b/>
        </w:rPr>
      </w:pPr>
    </w:p>
    <w:p w:rsidR="00557633" w:rsidRDefault="00593EF7">
      <w:pPr>
        <w:pStyle w:val="3"/>
        <w:ind w:left="1028"/>
        <w:jc w:val="left"/>
      </w:pPr>
      <w:r>
        <w:t>Тема1.Кинематика</w:t>
      </w:r>
    </w:p>
    <w:p w:rsidR="00557633" w:rsidRDefault="00557633">
      <w:pPr>
        <w:pStyle w:val="a3"/>
        <w:spacing w:before="4"/>
        <w:rPr>
          <w:b/>
          <w:i/>
        </w:rPr>
      </w:pPr>
    </w:p>
    <w:p w:rsidR="00557633" w:rsidRDefault="00593EF7">
      <w:pPr>
        <w:pStyle w:val="a3"/>
        <w:spacing w:before="1"/>
        <w:ind w:left="462" w:right="670" w:firstLine="566"/>
        <w:jc w:val="both"/>
      </w:pPr>
      <w:r>
        <w:t>Механическое движение. Относительность механического движения. Система от-счёта.Траектория.</w:t>
      </w:r>
    </w:p>
    <w:p w:rsidR="00557633" w:rsidRDefault="00557633">
      <w:pPr>
        <w:pStyle w:val="a3"/>
        <w:spacing w:before="4"/>
      </w:pPr>
    </w:p>
    <w:p w:rsidR="00557633" w:rsidRDefault="00593EF7">
      <w:pPr>
        <w:pStyle w:val="a3"/>
        <w:ind w:left="462" w:right="668" w:firstLine="566"/>
        <w:jc w:val="both"/>
      </w:pPr>
      <w:r>
        <w:rPr>
          <w:spacing w:val="-1"/>
        </w:rPr>
        <w:t>Перемещение,</w:t>
      </w:r>
      <w:r>
        <w:t>скорость(средняяскорость,мгновеннаяскорость)иускорениематери-альнойточки,ихпроекциинаосисистемыкоординат.Сложениеперемещенийисложениескоростей.</w:t>
      </w:r>
    </w:p>
    <w:p w:rsidR="00557633" w:rsidRDefault="00557633">
      <w:pPr>
        <w:pStyle w:val="a3"/>
        <w:spacing w:before="3"/>
      </w:pPr>
    </w:p>
    <w:p w:rsidR="00557633" w:rsidRDefault="00593EF7">
      <w:pPr>
        <w:pStyle w:val="a3"/>
        <w:spacing w:before="1"/>
        <w:ind w:left="462" w:right="667" w:firstLine="566"/>
        <w:jc w:val="both"/>
      </w:pPr>
      <w:r>
        <w:t>Равномерноеиравноускоренноепрямолинейноедвижение.Графикизависимостико-ординат,скорости,ускорения,путииперемещенияматериальнойточкиотвремени.</w:t>
      </w:r>
    </w:p>
    <w:p w:rsidR="00557633" w:rsidRDefault="00557633">
      <w:pPr>
        <w:pStyle w:val="a3"/>
        <w:spacing w:before="4"/>
      </w:pPr>
    </w:p>
    <w:p w:rsidR="00557633" w:rsidRDefault="00593EF7">
      <w:pPr>
        <w:pStyle w:val="a3"/>
        <w:ind w:left="1028"/>
      </w:pPr>
      <w:r>
        <w:t>Свободноепадение.Ускорениесвободногопадения.</w:t>
      </w:r>
    </w:p>
    <w:p w:rsidR="00557633" w:rsidRDefault="00557633">
      <w:pPr>
        <w:pStyle w:val="a3"/>
        <w:spacing w:before="5"/>
      </w:pPr>
    </w:p>
    <w:p w:rsidR="00557633" w:rsidRDefault="00593EF7">
      <w:pPr>
        <w:pStyle w:val="a3"/>
        <w:ind w:left="462" w:right="667" w:firstLine="566"/>
        <w:jc w:val="both"/>
      </w:pPr>
      <w:r>
        <w:t>Криволинейное движение. Движение материальной точки по окружности с постоян-ной по модулю скоростью. Угловая скорость, линейная скорость. Период и частота обра-щения.Центростремительноеускорение.</w:t>
      </w:r>
    </w:p>
    <w:p w:rsidR="00557633" w:rsidRDefault="00557633">
      <w:pPr>
        <w:pStyle w:val="a3"/>
        <w:spacing w:before="3"/>
      </w:pPr>
    </w:p>
    <w:p w:rsidR="00557633" w:rsidRDefault="00593EF7">
      <w:pPr>
        <w:pStyle w:val="a3"/>
        <w:ind w:left="462" w:right="668" w:firstLine="566"/>
        <w:jc w:val="both"/>
      </w:pPr>
      <w:r>
        <w:t>Техническиеустройстваипрактическоеприменение:спидометр,движениеснарядов,цепные иремённыепередачи.</w:t>
      </w:r>
    </w:p>
    <w:p w:rsidR="00557633" w:rsidRDefault="00557633">
      <w:pPr>
        <w:pStyle w:val="a3"/>
        <w:spacing w:before="5"/>
      </w:pPr>
    </w:p>
    <w:p w:rsidR="00557633" w:rsidRDefault="00593EF7">
      <w:pPr>
        <w:ind w:left="1028"/>
        <w:rPr>
          <w:i/>
          <w:sz w:val="24"/>
        </w:rPr>
      </w:pPr>
      <w:r>
        <w:rPr>
          <w:i/>
          <w:sz w:val="24"/>
        </w:rPr>
        <w:t>Демонстрации</w:t>
      </w:r>
    </w:p>
    <w:p w:rsidR="00557633" w:rsidRDefault="00557633">
      <w:pPr>
        <w:pStyle w:val="a3"/>
        <w:spacing w:before="2"/>
        <w:rPr>
          <w:i/>
        </w:rPr>
      </w:pPr>
    </w:p>
    <w:p w:rsidR="00557633" w:rsidRDefault="00593EF7">
      <w:pPr>
        <w:pStyle w:val="a3"/>
        <w:ind w:left="1028"/>
      </w:pPr>
      <w:r>
        <w:t>Модельсистемыотсчёта,иллюстрациякинематическиххарактеристикдвижения.</w:t>
      </w:r>
    </w:p>
    <w:p w:rsidR="00557633" w:rsidRDefault="00557633">
      <w:pPr>
        <w:sectPr w:rsidR="00557633">
          <w:pgSz w:w="11910" w:h="16380"/>
          <w:pgMar w:top="1560" w:right="180" w:bottom="1240" w:left="1240" w:header="0" w:footer="978" w:gutter="0"/>
          <w:cols w:space="720"/>
        </w:sectPr>
      </w:pPr>
    </w:p>
    <w:p w:rsidR="00557633" w:rsidRDefault="00593EF7">
      <w:pPr>
        <w:pStyle w:val="a3"/>
        <w:spacing w:before="72" w:line="484" w:lineRule="auto"/>
        <w:ind w:left="1028" w:right="2542"/>
      </w:pPr>
      <w:r>
        <w:lastRenderedPageBreak/>
        <w:t>Преобразование движений с использованием простых механизмов.Падениетелввоздухеи вразреженномпространстве.</w:t>
      </w:r>
    </w:p>
    <w:p w:rsidR="00557633" w:rsidRDefault="00593EF7">
      <w:pPr>
        <w:pStyle w:val="a3"/>
        <w:spacing w:line="482" w:lineRule="auto"/>
        <w:ind w:left="1028" w:right="1039"/>
      </w:pPr>
      <w:r>
        <w:t>Наблюдение движения тела, брошенного под углом к горизонту и горизонтально.Измерениеускорениясвободногопадения.</w:t>
      </w:r>
    </w:p>
    <w:p w:rsidR="00557633" w:rsidRDefault="00593EF7">
      <w:pPr>
        <w:pStyle w:val="a3"/>
        <w:ind w:left="1028"/>
      </w:pPr>
      <w:r>
        <w:t>Направлениескоростипри движениипоокружности.</w:t>
      </w:r>
    </w:p>
    <w:p w:rsidR="00557633" w:rsidRDefault="00557633">
      <w:pPr>
        <w:pStyle w:val="a3"/>
        <w:spacing w:before="5"/>
      </w:pPr>
    </w:p>
    <w:p w:rsidR="00557633" w:rsidRDefault="00593EF7">
      <w:pPr>
        <w:ind w:left="1028"/>
        <w:rPr>
          <w:i/>
          <w:sz w:val="24"/>
        </w:rPr>
      </w:pPr>
      <w:r>
        <w:rPr>
          <w:i/>
          <w:sz w:val="24"/>
        </w:rPr>
        <w:t>Ученическийэксперимент,лабораторныеработы</w:t>
      </w:r>
    </w:p>
    <w:p w:rsidR="00557633" w:rsidRDefault="00557633">
      <w:pPr>
        <w:pStyle w:val="a3"/>
        <w:spacing w:before="3"/>
        <w:rPr>
          <w:i/>
        </w:rPr>
      </w:pPr>
    </w:p>
    <w:p w:rsidR="00557633" w:rsidRDefault="00593EF7">
      <w:pPr>
        <w:pStyle w:val="a3"/>
        <w:ind w:left="1028"/>
      </w:pPr>
      <w:r>
        <w:t>Изучениенеравномерногодвижениясцельюопределениямгновеннойскорости.</w:t>
      </w:r>
    </w:p>
    <w:p w:rsidR="00557633" w:rsidRDefault="00557633">
      <w:pPr>
        <w:pStyle w:val="a3"/>
        <w:spacing w:before="5"/>
      </w:pPr>
    </w:p>
    <w:p w:rsidR="00557633" w:rsidRDefault="00593EF7">
      <w:pPr>
        <w:pStyle w:val="a3"/>
        <w:ind w:left="462" w:right="670" w:firstLine="566"/>
        <w:jc w:val="both"/>
      </w:pPr>
      <w:r>
        <w:t>Исследованиесоотношениямеждупутями,пройденнымителомзапоследовательныеравные промежутки времени при равноускоренном движении с начальной скоростью, рав-нойнулю.</w:t>
      </w:r>
    </w:p>
    <w:p w:rsidR="00557633" w:rsidRDefault="00557633">
      <w:pPr>
        <w:pStyle w:val="a3"/>
        <w:spacing w:before="5"/>
      </w:pPr>
    </w:p>
    <w:p w:rsidR="00557633" w:rsidRDefault="00593EF7">
      <w:pPr>
        <w:pStyle w:val="a3"/>
        <w:spacing w:line="482" w:lineRule="auto"/>
        <w:ind w:left="1028" w:right="3914"/>
        <w:rPr>
          <w:b/>
          <w:i/>
        </w:rPr>
      </w:pPr>
      <w:r>
        <w:t>Изучение движения шарика в вязкой жидкости.Изучение движения тела, брошенного горизонтально.</w:t>
      </w:r>
      <w:r>
        <w:rPr>
          <w:b/>
          <w:i/>
        </w:rPr>
        <w:t>Тема2. Динамика</w:t>
      </w:r>
    </w:p>
    <w:p w:rsidR="00557633" w:rsidRDefault="00593EF7">
      <w:pPr>
        <w:pStyle w:val="a3"/>
        <w:spacing w:before="4"/>
        <w:ind w:left="462" w:right="670" w:firstLine="566"/>
        <w:jc w:val="both"/>
      </w:pPr>
      <w:r>
        <w:t>Принцип относительности Галилея. Первый закон Ньютона. Инерциальные системыотсчёта.</w:t>
      </w:r>
    </w:p>
    <w:p w:rsidR="00557633" w:rsidRDefault="00557633">
      <w:pPr>
        <w:pStyle w:val="a3"/>
        <w:spacing w:before="3"/>
      </w:pPr>
    </w:p>
    <w:p w:rsidR="00557633" w:rsidRDefault="00593EF7">
      <w:pPr>
        <w:pStyle w:val="a3"/>
        <w:ind w:left="462" w:right="669" w:firstLine="566"/>
        <w:jc w:val="both"/>
      </w:pPr>
      <w:r>
        <w:t>Массатела.Сила.Принципсуперпозициисил.ВторойзаконНьютонадляматериаль-ной точки. Третийзакон Ньютонадляматериальныхточек.</w:t>
      </w:r>
    </w:p>
    <w:p w:rsidR="00557633" w:rsidRDefault="00557633">
      <w:pPr>
        <w:pStyle w:val="a3"/>
        <w:spacing w:before="5"/>
      </w:pPr>
    </w:p>
    <w:p w:rsidR="00557633" w:rsidRDefault="00593EF7">
      <w:pPr>
        <w:pStyle w:val="a3"/>
        <w:spacing w:line="484" w:lineRule="auto"/>
        <w:ind w:left="1028" w:right="1326"/>
      </w:pPr>
      <w:r>
        <w:t>Законвсемирноготяготения.Силатяжести.Перваякосмическаяскорость.Сила упругости. ЗаконГука. Вестела.</w:t>
      </w:r>
    </w:p>
    <w:p w:rsidR="00557633" w:rsidRDefault="00593EF7">
      <w:pPr>
        <w:pStyle w:val="a3"/>
        <w:ind w:left="462" w:right="669" w:firstLine="566"/>
        <w:jc w:val="both"/>
      </w:pPr>
      <w:r>
        <w:t>Трение.Видытрения(покоя,скольжения,качения).Силатрения.Сухоетрение.Силатрения скольжения и сила трения покоя. Коэффициент трения. Сила сопротивления придвижениителавжидкости илигазе.</w:t>
      </w:r>
    </w:p>
    <w:p w:rsidR="00557633" w:rsidRDefault="00557633">
      <w:pPr>
        <w:pStyle w:val="a3"/>
        <w:spacing w:before="1"/>
      </w:pPr>
    </w:p>
    <w:p w:rsidR="00557633" w:rsidRDefault="00593EF7">
      <w:pPr>
        <w:pStyle w:val="a3"/>
        <w:ind w:left="1028"/>
      </w:pPr>
      <w:r>
        <w:t>Поступательноеивращательноедвижениеабсолютнотвёрдоготела.</w:t>
      </w:r>
    </w:p>
    <w:p w:rsidR="00557633" w:rsidRDefault="00557633">
      <w:pPr>
        <w:pStyle w:val="a3"/>
        <w:spacing w:before="7"/>
        <w:rPr>
          <w:sz w:val="16"/>
        </w:rPr>
      </w:pPr>
    </w:p>
    <w:p w:rsidR="00557633" w:rsidRDefault="00593EF7">
      <w:pPr>
        <w:pStyle w:val="a3"/>
        <w:spacing w:before="90"/>
        <w:ind w:left="1028"/>
      </w:pPr>
      <w:r>
        <w:t>Моментсилыотносительноосивращения.Плечосилы.Условияравновесиятвёрдого</w:t>
      </w:r>
    </w:p>
    <w:p w:rsidR="00557633" w:rsidRDefault="00593EF7">
      <w:pPr>
        <w:pStyle w:val="a3"/>
        <w:ind w:left="462"/>
      </w:pPr>
      <w:r>
        <w:t>тела.</w:t>
      </w:r>
    </w:p>
    <w:p w:rsidR="00557633" w:rsidRDefault="00557633">
      <w:pPr>
        <w:pStyle w:val="a3"/>
        <w:spacing w:before="5"/>
        <w:rPr>
          <w:sz w:val="16"/>
        </w:rPr>
      </w:pPr>
    </w:p>
    <w:p w:rsidR="00557633" w:rsidRDefault="00593EF7">
      <w:pPr>
        <w:pStyle w:val="a3"/>
        <w:spacing w:before="90"/>
        <w:ind w:left="462" w:firstLine="566"/>
      </w:pPr>
      <w:r>
        <w:t>Техническиеустройстваипрактическоеприменение:подшипники,движениеискус-ственныхспутников.</w:t>
      </w:r>
    </w:p>
    <w:p w:rsidR="00557633" w:rsidRDefault="00557633">
      <w:pPr>
        <w:pStyle w:val="a3"/>
        <w:spacing w:before="5"/>
      </w:pPr>
    </w:p>
    <w:p w:rsidR="00557633" w:rsidRDefault="00593EF7">
      <w:pPr>
        <w:ind w:left="1028"/>
        <w:rPr>
          <w:i/>
          <w:sz w:val="24"/>
        </w:rPr>
      </w:pPr>
      <w:r>
        <w:rPr>
          <w:i/>
          <w:sz w:val="24"/>
        </w:rPr>
        <w:t>Демонстрации</w:t>
      </w:r>
    </w:p>
    <w:p w:rsidR="00557633" w:rsidRDefault="00557633">
      <w:pPr>
        <w:pStyle w:val="a3"/>
        <w:spacing w:before="5"/>
        <w:rPr>
          <w:i/>
        </w:rPr>
      </w:pPr>
    </w:p>
    <w:p w:rsidR="00557633" w:rsidRDefault="00593EF7">
      <w:pPr>
        <w:pStyle w:val="a3"/>
        <w:ind w:left="1028"/>
      </w:pPr>
      <w:r>
        <w:t>Явлениеинерции.</w:t>
      </w:r>
    </w:p>
    <w:p w:rsidR="00557633" w:rsidRDefault="00557633">
      <w:pPr>
        <w:sectPr w:rsidR="00557633">
          <w:pgSz w:w="11910" w:h="16380"/>
          <w:pgMar w:top="1060" w:right="180" w:bottom="1240" w:left="1240" w:header="0" w:footer="978" w:gutter="0"/>
          <w:cols w:space="720"/>
        </w:sectPr>
      </w:pPr>
    </w:p>
    <w:p w:rsidR="00557633" w:rsidRDefault="00593EF7">
      <w:pPr>
        <w:pStyle w:val="a3"/>
        <w:spacing w:before="72" w:line="484" w:lineRule="auto"/>
        <w:ind w:left="1028" w:right="5171"/>
      </w:pPr>
      <w:r>
        <w:lastRenderedPageBreak/>
        <w:t>Сравнение масс взаимодействующих тел.ВторойзаконНьютона.</w:t>
      </w:r>
    </w:p>
    <w:p w:rsidR="00557633" w:rsidRDefault="00593EF7">
      <w:pPr>
        <w:pStyle w:val="a3"/>
        <w:spacing w:line="482" w:lineRule="auto"/>
        <w:ind w:left="1028" w:right="7850"/>
      </w:pPr>
      <w:r>
        <w:t>Измерение сил.Сложение сил.</w:t>
      </w:r>
    </w:p>
    <w:p w:rsidR="00557633" w:rsidRDefault="00593EF7">
      <w:pPr>
        <w:pStyle w:val="a3"/>
        <w:ind w:left="1028"/>
      </w:pPr>
      <w:r>
        <w:t>Зависимостьсилыупругостиот деформации.</w:t>
      </w:r>
    </w:p>
    <w:p w:rsidR="00557633" w:rsidRDefault="00557633">
      <w:pPr>
        <w:pStyle w:val="a3"/>
        <w:spacing w:before="5"/>
      </w:pPr>
    </w:p>
    <w:p w:rsidR="00557633" w:rsidRDefault="00593EF7">
      <w:pPr>
        <w:pStyle w:val="a3"/>
        <w:spacing w:line="482" w:lineRule="auto"/>
        <w:ind w:left="1028" w:right="3340"/>
      </w:pPr>
      <w:r>
        <w:t>Невесомость. Вес тела при ускоренном подъёме и падении.Сравнениесилтренияпокоя, каченияискольжения.</w:t>
      </w:r>
    </w:p>
    <w:p w:rsidR="00557633" w:rsidRDefault="00593EF7">
      <w:pPr>
        <w:spacing w:before="3" w:line="482" w:lineRule="auto"/>
        <w:ind w:left="1028" w:right="3950"/>
        <w:rPr>
          <w:sz w:val="24"/>
        </w:rPr>
      </w:pPr>
      <w:r>
        <w:rPr>
          <w:sz w:val="24"/>
        </w:rPr>
        <w:t>Условияравновесиятвёрдоготела.Видыравновесия.</w:t>
      </w:r>
      <w:r>
        <w:rPr>
          <w:i/>
          <w:sz w:val="24"/>
        </w:rPr>
        <w:t>Ученический эксперимент, лабораторные работы</w:t>
      </w:r>
      <w:r>
        <w:rPr>
          <w:sz w:val="24"/>
        </w:rPr>
        <w:t>Изучениедвижениябрускапонаклоннойплоскости.</w:t>
      </w:r>
    </w:p>
    <w:p w:rsidR="00557633" w:rsidRDefault="00593EF7">
      <w:pPr>
        <w:pStyle w:val="a3"/>
        <w:spacing w:before="4"/>
        <w:ind w:left="462" w:right="656" w:firstLine="566"/>
      </w:pPr>
      <w:r>
        <w:t>Исследованиезависимостисилупругости,возникающихвпружинеирезиновомоб-разце,отихдеформации.</w:t>
      </w:r>
    </w:p>
    <w:p w:rsidR="00557633" w:rsidRDefault="00557633">
      <w:pPr>
        <w:pStyle w:val="a3"/>
        <w:spacing w:before="5"/>
      </w:pPr>
    </w:p>
    <w:p w:rsidR="00557633" w:rsidRDefault="00593EF7">
      <w:pPr>
        <w:pStyle w:val="a3"/>
        <w:ind w:left="1028"/>
      </w:pPr>
      <w:r>
        <w:t>Исследованиеусловийравновесиятвёрдоготела,имеющегоосьвращения.</w:t>
      </w:r>
    </w:p>
    <w:p w:rsidR="00557633" w:rsidRDefault="00557633">
      <w:pPr>
        <w:pStyle w:val="a3"/>
        <w:spacing w:before="2"/>
      </w:pPr>
    </w:p>
    <w:p w:rsidR="00557633" w:rsidRDefault="00593EF7">
      <w:pPr>
        <w:pStyle w:val="3"/>
        <w:ind w:left="1028"/>
        <w:jc w:val="left"/>
      </w:pPr>
      <w:r>
        <w:t>Тема3.Законы сохранениявмеханике</w:t>
      </w:r>
    </w:p>
    <w:p w:rsidR="00557633" w:rsidRDefault="00557633">
      <w:pPr>
        <w:pStyle w:val="a3"/>
        <w:spacing w:before="5"/>
        <w:rPr>
          <w:b/>
          <w:i/>
        </w:rPr>
      </w:pPr>
    </w:p>
    <w:p w:rsidR="00557633" w:rsidRDefault="00593EF7">
      <w:pPr>
        <w:pStyle w:val="a3"/>
        <w:ind w:left="462" w:firstLine="566"/>
      </w:pPr>
      <w:r>
        <w:t>Импульсматериальнойточки(тела),системыматериальныхточек.Импульссилыиизменение импульсатела.Законсохраненияимпульса.Реактивноедвижение.</w:t>
      </w:r>
    </w:p>
    <w:p w:rsidR="00557633" w:rsidRDefault="00557633">
      <w:pPr>
        <w:pStyle w:val="a3"/>
        <w:spacing w:before="5"/>
      </w:pPr>
    </w:p>
    <w:p w:rsidR="00557633" w:rsidRDefault="00593EF7">
      <w:pPr>
        <w:pStyle w:val="a3"/>
        <w:ind w:left="1028"/>
      </w:pPr>
      <w:r>
        <w:t>Работасилы.Мощностьсилы.</w:t>
      </w:r>
    </w:p>
    <w:p w:rsidR="00557633" w:rsidRDefault="00557633">
      <w:pPr>
        <w:pStyle w:val="a3"/>
        <w:spacing w:before="3"/>
      </w:pPr>
    </w:p>
    <w:p w:rsidR="00557633" w:rsidRDefault="00593EF7">
      <w:pPr>
        <w:pStyle w:val="a3"/>
        <w:ind w:left="462" w:right="656" w:firstLine="566"/>
      </w:pPr>
      <w:r>
        <w:t>Кинетическаяэнергияматериальнойточки.Теоремаобизменениикинетическойэнергии.</w:t>
      </w:r>
    </w:p>
    <w:p w:rsidR="00557633" w:rsidRDefault="00557633">
      <w:pPr>
        <w:pStyle w:val="a3"/>
        <w:spacing w:before="5"/>
      </w:pPr>
    </w:p>
    <w:p w:rsidR="00557633" w:rsidRDefault="00593EF7">
      <w:pPr>
        <w:pStyle w:val="a3"/>
        <w:ind w:left="1028"/>
      </w:pPr>
      <w:r>
        <w:t>Потенциальнаяэнергия.Потенциальнаяэнергия упругодеформированнойпружины.</w:t>
      </w:r>
    </w:p>
    <w:p w:rsidR="00557633" w:rsidRDefault="00593EF7">
      <w:pPr>
        <w:pStyle w:val="a3"/>
        <w:ind w:left="462"/>
      </w:pPr>
      <w:r>
        <w:t>ПотенциальнаяэнергиятелавблизиповерхностиЗемли.</w:t>
      </w:r>
    </w:p>
    <w:p w:rsidR="00557633" w:rsidRDefault="00557633">
      <w:pPr>
        <w:pStyle w:val="a3"/>
        <w:spacing w:before="5"/>
      </w:pPr>
    </w:p>
    <w:p w:rsidR="00557633" w:rsidRDefault="00593EF7">
      <w:pPr>
        <w:pStyle w:val="a3"/>
        <w:ind w:left="462" w:firstLine="566"/>
      </w:pPr>
      <w:r>
        <w:t>Потенциальныеинепотенциальныесилы.Связьработынепотенциальныхсилсизме-нением механическойэнергиисистемытел.Законсохранениямеханическойэнергии.</w:t>
      </w:r>
    </w:p>
    <w:p w:rsidR="00557633" w:rsidRDefault="00557633">
      <w:pPr>
        <w:pStyle w:val="a3"/>
        <w:spacing w:before="2"/>
      </w:pPr>
    </w:p>
    <w:p w:rsidR="00557633" w:rsidRDefault="00593EF7">
      <w:pPr>
        <w:pStyle w:val="a3"/>
        <w:ind w:left="1028"/>
      </w:pPr>
      <w:r>
        <w:t>Упругиеинеупругиестолкновения.</w:t>
      </w:r>
    </w:p>
    <w:p w:rsidR="00557633" w:rsidRDefault="00557633">
      <w:pPr>
        <w:pStyle w:val="a3"/>
        <w:spacing w:before="5"/>
      </w:pPr>
    </w:p>
    <w:p w:rsidR="00557633" w:rsidRDefault="00593EF7">
      <w:pPr>
        <w:pStyle w:val="a3"/>
        <w:ind w:left="462" w:right="656" w:firstLine="566"/>
      </w:pPr>
      <w:r>
        <w:t>Техническиеустройстваипрактическоеприменение:водомёт,копёр,пружинныйпи-столет,движение ракет.</w:t>
      </w:r>
    </w:p>
    <w:p w:rsidR="00557633" w:rsidRDefault="00557633">
      <w:pPr>
        <w:pStyle w:val="a3"/>
        <w:spacing w:before="5"/>
      </w:pPr>
    </w:p>
    <w:p w:rsidR="00557633" w:rsidRDefault="00593EF7">
      <w:pPr>
        <w:ind w:left="1028"/>
        <w:rPr>
          <w:i/>
          <w:sz w:val="24"/>
        </w:rPr>
      </w:pPr>
      <w:r>
        <w:rPr>
          <w:i/>
          <w:sz w:val="24"/>
        </w:rPr>
        <w:t>Демонстрации</w:t>
      </w:r>
    </w:p>
    <w:p w:rsidR="00557633" w:rsidRDefault="00557633">
      <w:pPr>
        <w:pStyle w:val="a3"/>
        <w:spacing w:before="3"/>
        <w:rPr>
          <w:i/>
        </w:rPr>
      </w:pPr>
    </w:p>
    <w:p w:rsidR="00557633" w:rsidRDefault="00593EF7">
      <w:pPr>
        <w:pStyle w:val="a3"/>
        <w:ind w:left="1028"/>
      </w:pPr>
      <w:r>
        <w:t>Законсохраненияимпульса.</w:t>
      </w:r>
    </w:p>
    <w:p w:rsidR="00557633" w:rsidRDefault="00557633">
      <w:pPr>
        <w:sectPr w:rsidR="00557633">
          <w:pgSz w:w="11910" w:h="16380"/>
          <w:pgMar w:top="1060" w:right="180" w:bottom="1240" w:left="1240" w:header="0" w:footer="978" w:gutter="0"/>
          <w:cols w:space="720"/>
        </w:sectPr>
      </w:pPr>
    </w:p>
    <w:p w:rsidR="00557633" w:rsidRDefault="00593EF7">
      <w:pPr>
        <w:pStyle w:val="a3"/>
        <w:spacing w:before="72"/>
        <w:ind w:left="1028"/>
      </w:pPr>
      <w:r>
        <w:lastRenderedPageBreak/>
        <w:t>Реактивноедвижение.</w:t>
      </w:r>
    </w:p>
    <w:p w:rsidR="00557633" w:rsidRDefault="00557633">
      <w:pPr>
        <w:pStyle w:val="a3"/>
        <w:spacing w:before="5"/>
      </w:pPr>
    </w:p>
    <w:p w:rsidR="00557633" w:rsidRDefault="00593EF7">
      <w:pPr>
        <w:pStyle w:val="a3"/>
        <w:ind w:left="1028"/>
      </w:pPr>
      <w:r>
        <w:t>Переходпотенциальной энергиивкинетическуюиобратно.</w:t>
      </w:r>
    </w:p>
    <w:p w:rsidR="00557633" w:rsidRDefault="00557633">
      <w:pPr>
        <w:pStyle w:val="a3"/>
        <w:spacing w:before="5"/>
      </w:pPr>
    </w:p>
    <w:p w:rsidR="00557633" w:rsidRDefault="00593EF7">
      <w:pPr>
        <w:ind w:left="1028"/>
        <w:rPr>
          <w:i/>
          <w:sz w:val="24"/>
        </w:rPr>
      </w:pPr>
      <w:r>
        <w:rPr>
          <w:i/>
          <w:sz w:val="24"/>
        </w:rPr>
        <w:t>Ученическийэксперимент, лабораторные работы</w:t>
      </w:r>
    </w:p>
    <w:p w:rsidR="00557633" w:rsidRDefault="00557633">
      <w:pPr>
        <w:pStyle w:val="a3"/>
        <w:spacing w:before="4"/>
        <w:rPr>
          <w:i/>
          <w:sz w:val="16"/>
        </w:rPr>
      </w:pPr>
    </w:p>
    <w:p w:rsidR="00557633" w:rsidRDefault="00593EF7">
      <w:pPr>
        <w:pStyle w:val="a3"/>
        <w:spacing w:before="90"/>
        <w:ind w:left="1028"/>
      </w:pPr>
      <w:r>
        <w:t>Изучениеабсолютнонеупругогоудараспомощьюдвуходинаковыхнитяныхмаятни-</w:t>
      </w:r>
    </w:p>
    <w:p w:rsidR="00557633" w:rsidRDefault="00593EF7">
      <w:pPr>
        <w:pStyle w:val="a3"/>
        <w:ind w:left="462"/>
      </w:pPr>
      <w:r>
        <w:t>ков.</w:t>
      </w:r>
    </w:p>
    <w:p w:rsidR="00557633" w:rsidRDefault="00557633">
      <w:pPr>
        <w:pStyle w:val="a3"/>
        <w:spacing w:before="7"/>
        <w:rPr>
          <w:sz w:val="16"/>
        </w:rPr>
      </w:pPr>
    </w:p>
    <w:p w:rsidR="00557633" w:rsidRDefault="00593EF7">
      <w:pPr>
        <w:pStyle w:val="a3"/>
        <w:spacing w:before="90"/>
        <w:ind w:left="462" w:right="670" w:firstLine="566"/>
        <w:jc w:val="both"/>
      </w:pPr>
      <w:r>
        <w:t>Исследование связи работы силы с изменением механической энергии тела на при-мерерастяжения резиновогожгута.</w:t>
      </w:r>
    </w:p>
    <w:p w:rsidR="00557633" w:rsidRDefault="00557633">
      <w:pPr>
        <w:pStyle w:val="a3"/>
        <w:rPr>
          <w:sz w:val="26"/>
        </w:rPr>
      </w:pPr>
    </w:p>
    <w:p w:rsidR="00557633" w:rsidRDefault="00557633">
      <w:pPr>
        <w:pStyle w:val="a3"/>
        <w:rPr>
          <w:sz w:val="26"/>
        </w:rPr>
      </w:pPr>
    </w:p>
    <w:p w:rsidR="00557633" w:rsidRDefault="00557633">
      <w:pPr>
        <w:pStyle w:val="a3"/>
        <w:rPr>
          <w:sz w:val="26"/>
        </w:rPr>
      </w:pPr>
    </w:p>
    <w:p w:rsidR="00557633" w:rsidRDefault="00593EF7">
      <w:pPr>
        <w:pStyle w:val="2"/>
        <w:spacing w:before="181"/>
      </w:pPr>
      <w:r>
        <w:t>Раздел3.Молекулярнаяфизикаитермодинамика</w:t>
      </w:r>
    </w:p>
    <w:p w:rsidR="00557633" w:rsidRDefault="00557633">
      <w:pPr>
        <w:pStyle w:val="a3"/>
        <w:spacing w:before="5"/>
        <w:rPr>
          <w:b/>
        </w:rPr>
      </w:pPr>
    </w:p>
    <w:p w:rsidR="00557633" w:rsidRDefault="00593EF7">
      <w:pPr>
        <w:pStyle w:val="3"/>
        <w:ind w:left="1028"/>
        <w:jc w:val="left"/>
      </w:pPr>
      <w:r>
        <w:t>Тема1.Основымолекулярно-кинетическойтеории</w:t>
      </w:r>
    </w:p>
    <w:p w:rsidR="00557633" w:rsidRDefault="00557633">
      <w:pPr>
        <w:pStyle w:val="a3"/>
        <w:spacing w:before="2"/>
        <w:rPr>
          <w:b/>
          <w:i/>
        </w:rPr>
      </w:pPr>
    </w:p>
    <w:p w:rsidR="00557633" w:rsidRDefault="00593EF7">
      <w:pPr>
        <w:pStyle w:val="a3"/>
        <w:spacing w:before="1"/>
        <w:ind w:left="462" w:right="670" w:firstLine="566"/>
        <w:jc w:val="both"/>
      </w:pPr>
      <w:r>
        <w:t>Основные положения молекулярно-кинетической теории и их опытное обоснование.Броуновскоедвижение.Диффузия.Характердвиженияивзаимодействиячастицвещества.Моделистроениягазов,жидкостейитвёрдыхтелиобъяснениесвойстввеществанаосновеэтихмоделей.Массаи размерымолекул.Количествовещества.Постоянная Авогадро.</w:t>
      </w:r>
    </w:p>
    <w:p w:rsidR="00557633" w:rsidRDefault="00557633">
      <w:pPr>
        <w:pStyle w:val="a3"/>
        <w:spacing w:before="5"/>
      </w:pPr>
    </w:p>
    <w:p w:rsidR="00557633" w:rsidRDefault="00593EF7">
      <w:pPr>
        <w:pStyle w:val="a3"/>
        <w:ind w:left="1028"/>
      </w:pPr>
      <w:r>
        <w:t>Тепловоеравновесие.Температураиеёизмерение.ШкалатемпературЦельсия.</w:t>
      </w:r>
    </w:p>
    <w:p w:rsidR="00557633" w:rsidRDefault="00557633">
      <w:pPr>
        <w:pStyle w:val="a3"/>
        <w:spacing w:before="5"/>
      </w:pPr>
    </w:p>
    <w:p w:rsidR="00557633" w:rsidRDefault="00593EF7">
      <w:pPr>
        <w:pStyle w:val="a3"/>
        <w:ind w:left="462" w:right="666" w:firstLine="566"/>
        <w:jc w:val="both"/>
      </w:pPr>
      <w:r>
        <w:rPr>
          <w:spacing w:val="-1"/>
        </w:rPr>
        <w:t>Модельидеального</w:t>
      </w:r>
      <w:r>
        <w:t>газа.Основноеуравнениемолекулярно-кинетическойтеориииде-ального газа. Абсолютная температура как мера средней кинетической энергии тепловогодвижения частиц газа. Шкала температур Кельвина. Газовые законы. Уравнение Менделе-ева–Клапейрона. Закон Дальтона. Изопроцессы в идеальном газе с постоянным количе-ствомвещества.Графическоепредставлениеизопроцессов:изотерма,изохора,изобара.</w:t>
      </w:r>
    </w:p>
    <w:p w:rsidR="00557633" w:rsidRDefault="00557633">
      <w:pPr>
        <w:pStyle w:val="a3"/>
        <w:spacing w:before="2"/>
      </w:pPr>
    </w:p>
    <w:p w:rsidR="00557633" w:rsidRDefault="00593EF7">
      <w:pPr>
        <w:pStyle w:val="a3"/>
        <w:ind w:left="1028"/>
      </w:pPr>
      <w:r>
        <w:t>Техническиеустройстваипрактическоеприменение:термометр,барометр.</w:t>
      </w:r>
    </w:p>
    <w:p w:rsidR="00557633" w:rsidRDefault="00557633">
      <w:pPr>
        <w:pStyle w:val="a3"/>
        <w:spacing w:before="6"/>
      </w:pPr>
    </w:p>
    <w:p w:rsidR="00557633" w:rsidRDefault="00593EF7">
      <w:pPr>
        <w:ind w:left="1028"/>
        <w:rPr>
          <w:i/>
          <w:sz w:val="24"/>
        </w:rPr>
      </w:pPr>
      <w:r>
        <w:rPr>
          <w:i/>
          <w:sz w:val="24"/>
        </w:rPr>
        <w:t>Демонстрации</w:t>
      </w:r>
    </w:p>
    <w:p w:rsidR="00557633" w:rsidRDefault="00557633">
      <w:pPr>
        <w:pStyle w:val="a3"/>
        <w:spacing w:before="4"/>
        <w:rPr>
          <w:i/>
        </w:rPr>
      </w:pPr>
    </w:p>
    <w:p w:rsidR="00557633" w:rsidRDefault="00593EF7">
      <w:pPr>
        <w:pStyle w:val="a3"/>
        <w:spacing w:before="1"/>
        <w:ind w:left="462" w:right="670" w:firstLine="566"/>
        <w:jc w:val="both"/>
      </w:pPr>
      <w:r>
        <w:t>Опыты, доказывающие дискретное строение вещества, фотографии молекул органи-ческихсоединений.</w:t>
      </w:r>
    </w:p>
    <w:p w:rsidR="00557633" w:rsidRDefault="00557633">
      <w:pPr>
        <w:pStyle w:val="a3"/>
        <w:spacing w:before="2"/>
      </w:pPr>
    </w:p>
    <w:p w:rsidR="00557633" w:rsidRDefault="00593EF7">
      <w:pPr>
        <w:pStyle w:val="a3"/>
        <w:spacing w:line="484" w:lineRule="auto"/>
        <w:ind w:left="1028" w:right="5310"/>
      </w:pPr>
      <w:r>
        <w:t>Опыты по диффузии жидкостей и газов.Модельброуновскогодвижения.</w:t>
      </w:r>
    </w:p>
    <w:p w:rsidR="00557633" w:rsidRDefault="00593EF7">
      <w:pPr>
        <w:pStyle w:val="a3"/>
        <w:spacing w:line="275" w:lineRule="exact"/>
        <w:ind w:left="1028"/>
      </w:pPr>
      <w:r>
        <w:t>МодельопытаШтерна.</w:t>
      </w:r>
    </w:p>
    <w:p w:rsidR="00557633" w:rsidRDefault="00557633">
      <w:pPr>
        <w:pStyle w:val="a3"/>
        <w:spacing w:before="2"/>
      </w:pPr>
    </w:p>
    <w:p w:rsidR="00557633" w:rsidRDefault="00593EF7">
      <w:pPr>
        <w:pStyle w:val="a3"/>
        <w:spacing w:before="1" w:line="484" w:lineRule="auto"/>
        <w:ind w:left="1028" w:right="1655"/>
      </w:pPr>
      <w:r>
        <w:t>Опыты, доказывающие существование межмолекулярного взаимодействия.Модель,иллюстрирующаяприродудавлениягазанастенкисо</w:t>
      </w:r>
      <w:r>
        <w:lastRenderedPageBreak/>
        <w:t>суда.</w:t>
      </w:r>
    </w:p>
    <w:p w:rsidR="00557633" w:rsidRDefault="00593EF7">
      <w:pPr>
        <w:pStyle w:val="a3"/>
        <w:spacing w:line="272" w:lineRule="exact"/>
        <w:ind w:left="1028"/>
      </w:pPr>
      <w:r>
        <w:t>Опыты,иллюстрирующиеуравнениесостоянияидеальногогаза,изопроцессы.</w:t>
      </w:r>
    </w:p>
    <w:p w:rsidR="00557633" w:rsidRDefault="00557633">
      <w:pPr>
        <w:spacing w:line="272" w:lineRule="exact"/>
        <w:sectPr w:rsidR="00557633">
          <w:pgSz w:w="11910" w:h="16380"/>
          <w:pgMar w:top="1060" w:right="180" w:bottom="1240" w:left="1240" w:header="0" w:footer="978" w:gutter="0"/>
          <w:cols w:space="720"/>
        </w:sectPr>
      </w:pPr>
    </w:p>
    <w:p w:rsidR="00557633" w:rsidRDefault="00593EF7">
      <w:pPr>
        <w:spacing w:before="72"/>
        <w:ind w:left="1028"/>
        <w:rPr>
          <w:i/>
          <w:sz w:val="24"/>
        </w:rPr>
      </w:pPr>
      <w:r>
        <w:rPr>
          <w:i/>
          <w:sz w:val="24"/>
        </w:rPr>
        <w:lastRenderedPageBreak/>
        <w:t>Ученическийэксперимент, лабораторные работы</w:t>
      </w:r>
    </w:p>
    <w:p w:rsidR="00557633" w:rsidRDefault="00557633">
      <w:pPr>
        <w:pStyle w:val="a3"/>
        <w:spacing w:before="5"/>
        <w:rPr>
          <w:i/>
        </w:rPr>
      </w:pPr>
    </w:p>
    <w:p w:rsidR="00557633" w:rsidRDefault="00593EF7">
      <w:pPr>
        <w:pStyle w:val="a3"/>
        <w:ind w:left="462" w:right="670" w:firstLine="566"/>
        <w:jc w:val="both"/>
      </w:pPr>
      <w:r>
        <w:t>Определение массы воздуха в классной комнате на основе измерений объёма ком-наты,давления итемпературывоздухавней.</w:t>
      </w:r>
    </w:p>
    <w:p w:rsidR="00557633" w:rsidRDefault="00557633">
      <w:pPr>
        <w:pStyle w:val="a3"/>
        <w:spacing w:before="5"/>
      </w:pPr>
    </w:p>
    <w:p w:rsidR="00557633" w:rsidRDefault="00593EF7">
      <w:pPr>
        <w:pStyle w:val="a3"/>
        <w:ind w:left="1028"/>
      </w:pPr>
      <w:r>
        <w:t>Исследованиезависимостимеждупараметрамисостоянияразреженногогаза.</w:t>
      </w:r>
    </w:p>
    <w:p w:rsidR="00557633" w:rsidRDefault="00557633">
      <w:pPr>
        <w:pStyle w:val="a3"/>
        <w:spacing w:before="2"/>
      </w:pPr>
    </w:p>
    <w:p w:rsidR="00557633" w:rsidRDefault="00593EF7">
      <w:pPr>
        <w:pStyle w:val="3"/>
        <w:ind w:left="1028"/>
        <w:jc w:val="left"/>
      </w:pPr>
      <w:r>
        <w:t>Тема2.Основытермодинамики</w:t>
      </w:r>
    </w:p>
    <w:p w:rsidR="00557633" w:rsidRDefault="00557633">
      <w:pPr>
        <w:pStyle w:val="a3"/>
        <w:spacing w:before="5"/>
        <w:rPr>
          <w:b/>
          <w:i/>
        </w:rPr>
      </w:pPr>
    </w:p>
    <w:p w:rsidR="00557633" w:rsidRDefault="00593EF7">
      <w:pPr>
        <w:pStyle w:val="a3"/>
        <w:ind w:left="462" w:right="667" w:firstLine="566"/>
        <w:jc w:val="both"/>
      </w:pPr>
      <w:r>
        <w:rPr>
          <w:spacing w:val="-1"/>
        </w:rPr>
        <w:t>Термодинамическая</w:t>
      </w:r>
      <w:r>
        <w:t>система.Внутренняяэнергиятермодинамическойсистемыиспо-собы её изменения. Количество теплоты и работа. Внутренняя энергия одноатомного иде-</w:t>
      </w:r>
      <w:r>
        <w:rPr>
          <w:spacing w:val="-1"/>
        </w:rPr>
        <w:t>альногогаза.Видытеплопередачи:</w:t>
      </w:r>
      <w:r>
        <w:t>теплопроводность,конвекция,излучение.Удельнаятеп-лоёмкостьвещества. Количествотеплоты при теплопередаче.</w:t>
      </w:r>
    </w:p>
    <w:p w:rsidR="00557633" w:rsidRDefault="00557633">
      <w:pPr>
        <w:pStyle w:val="a3"/>
        <w:spacing w:before="5"/>
      </w:pPr>
    </w:p>
    <w:p w:rsidR="00557633" w:rsidRDefault="00593EF7">
      <w:pPr>
        <w:pStyle w:val="a3"/>
        <w:spacing w:before="1"/>
        <w:ind w:left="462" w:right="669" w:firstLine="566"/>
        <w:jc w:val="both"/>
      </w:pPr>
      <w:r>
        <w:rPr>
          <w:spacing w:val="-1"/>
        </w:rPr>
        <w:t>Понятиеобадиабатномпроцессе.Первый</w:t>
      </w:r>
      <w:r>
        <w:t>законтермодинамики.Применениепервогозаконатермодинамикикизопроцессам.Графическаяинтерпретацияработыгаза.</w:t>
      </w:r>
    </w:p>
    <w:p w:rsidR="00557633" w:rsidRDefault="00557633">
      <w:pPr>
        <w:pStyle w:val="a3"/>
        <w:spacing w:before="2"/>
      </w:pPr>
    </w:p>
    <w:p w:rsidR="00557633" w:rsidRDefault="00593EF7">
      <w:pPr>
        <w:pStyle w:val="a3"/>
        <w:ind w:left="1028"/>
      </w:pPr>
      <w:r>
        <w:t>Второйзаконтермодинамики.Необратимостьпроцессоввприроде.</w:t>
      </w:r>
    </w:p>
    <w:p w:rsidR="00557633" w:rsidRDefault="00557633">
      <w:pPr>
        <w:pStyle w:val="a3"/>
        <w:spacing w:before="5"/>
      </w:pPr>
    </w:p>
    <w:p w:rsidR="00557633" w:rsidRDefault="00593EF7">
      <w:pPr>
        <w:pStyle w:val="a3"/>
        <w:ind w:left="462" w:right="665" w:firstLine="566"/>
        <w:jc w:val="both"/>
      </w:pPr>
      <w:r>
        <w:t>Тепловые машины. Принципы действия тепловых машин. Преобразования энергии втепловыхмашинах.Коэффициентполезногодействиятепловоймашины.ЦиклКарноиегокоэффициентполезногодействия.Экологические проблемытеплоэнергетики.</w:t>
      </w:r>
    </w:p>
    <w:p w:rsidR="00557633" w:rsidRDefault="00557633">
      <w:pPr>
        <w:pStyle w:val="a3"/>
        <w:spacing w:before="5"/>
      </w:pPr>
    </w:p>
    <w:p w:rsidR="00557633" w:rsidRDefault="00593EF7">
      <w:pPr>
        <w:pStyle w:val="a3"/>
        <w:ind w:left="462" w:right="670" w:firstLine="566"/>
        <w:jc w:val="both"/>
      </w:pPr>
      <w:r>
        <w:t>Технические устройства и практическое применение: двигатель внутреннего сгора-ния,бытовойхолодильник,кондиционер.</w:t>
      </w:r>
    </w:p>
    <w:p w:rsidR="00557633" w:rsidRDefault="00557633">
      <w:pPr>
        <w:pStyle w:val="a3"/>
        <w:spacing w:before="2"/>
      </w:pPr>
    </w:p>
    <w:p w:rsidR="00557633" w:rsidRDefault="00593EF7">
      <w:pPr>
        <w:spacing w:before="1"/>
        <w:ind w:left="1028"/>
        <w:rPr>
          <w:i/>
          <w:sz w:val="24"/>
        </w:rPr>
      </w:pPr>
      <w:r>
        <w:rPr>
          <w:i/>
          <w:sz w:val="24"/>
        </w:rPr>
        <w:t>Демонстрации</w:t>
      </w:r>
    </w:p>
    <w:p w:rsidR="00557633" w:rsidRDefault="00557633">
      <w:pPr>
        <w:pStyle w:val="a3"/>
        <w:spacing w:before="4"/>
        <w:rPr>
          <w:i/>
        </w:rPr>
      </w:pPr>
    </w:p>
    <w:p w:rsidR="00557633" w:rsidRDefault="00593EF7">
      <w:pPr>
        <w:pStyle w:val="a3"/>
        <w:ind w:left="462" w:right="667" w:firstLine="566"/>
        <w:jc w:val="both"/>
      </w:pPr>
      <w:r>
        <w:t>Изменение внутренней энергии тела при совершении работы: вылет пробки из бу-тылки под действием сжатого воздуха, нагревание эфира в латунной трубке путём трения(видеодемонстрация).</w:t>
      </w:r>
    </w:p>
    <w:p w:rsidR="00557633" w:rsidRDefault="00557633">
      <w:pPr>
        <w:pStyle w:val="a3"/>
        <w:spacing w:before="5"/>
      </w:pPr>
    </w:p>
    <w:p w:rsidR="00557633" w:rsidRDefault="00593EF7">
      <w:pPr>
        <w:pStyle w:val="a3"/>
        <w:ind w:left="1028"/>
      </w:pPr>
      <w:r>
        <w:t>Изменениевнутреннейэнергии(температуры)телапритеплопередаче.</w:t>
      </w:r>
    </w:p>
    <w:p w:rsidR="00557633" w:rsidRDefault="00557633">
      <w:pPr>
        <w:pStyle w:val="a3"/>
        <w:spacing w:before="3"/>
      </w:pPr>
    </w:p>
    <w:p w:rsidR="00557633" w:rsidRDefault="00593EF7">
      <w:pPr>
        <w:pStyle w:val="a3"/>
        <w:ind w:left="1028"/>
      </w:pPr>
      <w:r>
        <w:t>Опытпоадиабатномурасширению воздуха(опытсвоздушнымогнивом).</w:t>
      </w:r>
    </w:p>
    <w:p w:rsidR="00557633" w:rsidRDefault="00557633">
      <w:pPr>
        <w:pStyle w:val="a3"/>
        <w:spacing w:before="5"/>
      </w:pPr>
    </w:p>
    <w:p w:rsidR="00557633" w:rsidRDefault="00593EF7">
      <w:pPr>
        <w:pStyle w:val="a3"/>
        <w:ind w:left="1028"/>
      </w:pPr>
      <w:r>
        <w:t>Моделипаровойтурбины,двигателявнутреннегосгорания,реактивногодвигателя.</w:t>
      </w:r>
    </w:p>
    <w:p w:rsidR="00557633" w:rsidRDefault="00557633">
      <w:pPr>
        <w:pStyle w:val="a3"/>
        <w:spacing w:before="5"/>
      </w:pPr>
    </w:p>
    <w:p w:rsidR="00557633" w:rsidRDefault="00593EF7">
      <w:pPr>
        <w:ind w:left="1028"/>
        <w:rPr>
          <w:i/>
          <w:sz w:val="24"/>
        </w:rPr>
      </w:pPr>
      <w:r>
        <w:rPr>
          <w:i/>
          <w:sz w:val="24"/>
        </w:rPr>
        <w:t>Ученическийэксперимент, лабораторные работы</w:t>
      </w:r>
    </w:p>
    <w:p w:rsidR="00557633" w:rsidRDefault="00557633">
      <w:pPr>
        <w:pStyle w:val="a3"/>
        <w:spacing w:before="2"/>
        <w:rPr>
          <w:i/>
        </w:rPr>
      </w:pPr>
    </w:p>
    <w:p w:rsidR="00557633" w:rsidRDefault="00593EF7">
      <w:pPr>
        <w:pStyle w:val="a3"/>
        <w:spacing w:before="1"/>
        <w:ind w:left="1028"/>
      </w:pPr>
      <w:r>
        <w:t>Измерениеудельнойтеплоёмкости.</w:t>
      </w:r>
    </w:p>
    <w:p w:rsidR="00557633" w:rsidRDefault="00557633">
      <w:pPr>
        <w:pStyle w:val="a3"/>
        <w:spacing w:before="4"/>
      </w:pPr>
    </w:p>
    <w:p w:rsidR="00557633" w:rsidRDefault="00593EF7">
      <w:pPr>
        <w:pStyle w:val="3"/>
        <w:ind w:left="1028"/>
        <w:jc w:val="left"/>
      </w:pPr>
      <w:r>
        <w:t>Тема3.Агрегатныесостояниявещества.Фазовыепереходы</w:t>
      </w:r>
    </w:p>
    <w:p w:rsidR="00557633" w:rsidRDefault="00557633">
      <w:pPr>
        <w:pStyle w:val="a3"/>
        <w:spacing w:before="5"/>
        <w:rPr>
          <w:b/>
          <w:i/>
        </w:rPr>
      </w:pPr>
    </w:p>
    <w:p w:rsidR="00557633" w:rsidRDefault="00593EF7">
      <w:pPr>
        <w:pStyle w:val="a3"/>
        <w:spacing w:before="1"/>
        <w:ind w:left="462" w:right="670" w:firstLine="566"/>
        <w:jc w:val="both"/>
      </w:pPr>
      <w:r>
        <w:t>Парообразование и конденсация. Испарение и кипение. Абсолютная и относительнаявлажность воздуха. Насыщенный пар. Удельная теплота парообразования. Зависимостьтемпературыкипенияотдавления.</w:t>
      </w:r>
    </w:p>
    <w:p w:rsidR="00557633" w:rsidRDefault="00557633">
      <w:pPr>
        <w:jc w:val="both"/>
        <w:sectPr w:rsidR="00557633">
          <w:pgSz w:w="11910" w:h="16380"/>
          <w:pgMar w:top="1060" w:right="180" w:bottom="1240" w:left="1240" w:header="0" w:footer="978" w:gutter="0"/>
          <w:cols w:space="720"/>
        </w:sectPr>
      </w:pPr>
    </w:p>
    <w:p w:rsidR="00557633" w:rsidRDefault="00593EF7">
      <w:pPr>
        <w:pStyle w:val="a3"/>
        <w:spacing w:before="72"/>
        <w:ind w:left="462" w:right="669" w:firstLine="566"/>
        <w:jc w:val="both"/>
      </w:pPr>
      <w:r>
        <w:lastRenderedPageBreak/>
        <w:t>Твёрдое тело. Кристаллические и аморфные тела. Анизотропия свойств кристаллов.Жидкие кристаллы. Современные материалы. Плавление и кристаллизация. Удельная теп-лотаплавления. Сублимация.</w:t>
      </w:r>
    </w:p>
    <w:p w:rsidR="00557633" w:rsidRDefault="00557633">
      <w:pPr>
        <w:pStyle w:val="a3"/>
        <w:spacing w:before="5"/>
      </w:pPr>
    </w:p>
    <w:p w:rsidR="00557633" w:rsidRDefault="00593EF7">
      <w:pPr>
        <w:pStyle w:val="a3"/>
        <w:ind w:left="1028"/>
      </w:pPr>
      <w:r>
        <w:t>Уравнениетепловогобаланса.</w:t>
      </w:r>
    </w:p>
    <w:p w:rsidR="00557633" w:rsidRDefault="00557633">
      <w:pPr>
        <w:pStyle w:val="a3"/>
        <w:spacing w:before="5"/>
      </w:pPr>
    </w:p>
    <w:p w:rsidR="00557633" w:rsidRDefault="00593EF7">
      <w:pPr>
        <w:pStyle w:val="a3"/>
        <w:ind w:left="462" w:right="671" w:firstLine="566"/>
        <w:jc w:val="both"/>
      </w:pPr>
      <w:r>
        <w:t>Технические устройства и практическое применение: гигрометр и психрометр, кало-риметр, технологии получения современных материалов, в том числе наноматериалов, инанотехнологии.</w:t>
      </w:r>
    </w:p>
    <w:p w:rsidR="00557633" w:rsidRDefault="00557633">
      <w:pPr>
        <w:pStyle w:val="a3"/>
        <w:spacing w:before="2"/>
      </w:pPr>
    </w:p>
    <w:p w:rsidR="00557633" w:rsidRDefault="00593EF7">
      <w:pPr>
        <w:ind w:left="1028"/>
        <w:rPr>
          <w:i/>
          <w:sz w:val="24"/>
        </w:rPr>
      </w:pPr>
      <w:r>
        <w:rPr>
          <w:i/>
          <w:sz w:val="24"/>
        </w:rPr>
        <w:t>Демонстрации</w:t>
      </w:r>
    </w:p>
    <w:p w:rsidR="00557633" w:rsidRDefault="00557633">
      <w:pPr>
        <w:pStyle w:val="a3"/>
        <w:spacing w:before="6"/>
        <w:rPr>
          <w:i/>
        </w:rPr>
      </w:pPr>
    </w:p>
    <w:p w:rsidR="00557633" w:rsidRDefault="00593EF7">
      <w:pPr>
        <w:pStyle w:val="a3"/>
        <w:ind w:left="1028"/>
      </w:pPr>
      <w:r>
        <w:t>Свойстванасыщенныхпаров.</w:t>
      </w:r>
    </w:p>
    <w:p w:rsidR="00557633" w:rsidRDefault="00557633">
      <w:pPr>
        <w:pStyle w:val="a3"/>
        <w:spacing w:before="4"/>
      </w:pPr>
    </w:p>
    <w:p w:rsidR="00557633" w:rsidRDefault="00593EF7">
      <w:pPr>
        <w:pStyle w:val="a3"/>
        <w:spacing w:before="1" w:line="482" w:lineRule="auto"/>
        <w:ind w:left="1028" w:right="5678"/>
      </w:pPr>
      <w:r>
        <w:t>Кипение при пониженном давлении.Способыизмерения влажности.</w:t>
      </w:r>
    </w:p>
    <w:p w:rsidR="00557633" w:rsidRDefault="00593EF7">
      <w:pPr>
        <w:pStyle w:val="a3"/>
        <w:spacing w:before="1" w:line="484" w:lineRule="auto"/>
        <w:ind w:left="1028" w:right="2095"/>
      </w:pPr>
      <w:r>
        <w:t>Наблюдениенагреванияиплавлениякристаллическоговещества.Демонстрациякристаллов.</w:t>
      </w:r>
    </w:p>
    <w:p w:rsidR="00557633" w:rsidRDefault="00593EF7">
      <w:pPr>
        <w:spacing w:line="273" w:lineRule="exact"/>
        <w:ind w:left="1028"/>
        <w:rPr>
          <w:i/>
          <w:sz w:val="24"/>
        </w:rPr>
      </w:pPr>
      <w:r>
        <w:rPr>
          <w:i/>
          <w:sz w:val="24"/>
        </w:rPr>
        <w:t>Ученическийэксперимент, лабораторные работы</w:t>
      </w:r>
    </w:p>
    <w:p w:rsidR="00557633" w:rsidRDefault="00557633">
      <w:pPr>
        <w:pStyle w:val="a3"/>
        <w:spacing w:before="5"/>
        <w:rPr>
          <w:i/>
        </w:rPr>
      </w:pPr>
    </w:p>
    <w:p w:rsidR="00557633" w:rsidRDefault="00593EF7">
      <w:pPr>
        <w:pStyle w:val="a3"/>
        <w:ind w:left="1028"/>
      </w:pPr>
      <w:r>
        <w:t>Измерениеотносительнойвлажностивоздуха.</w:t>
      </w:r>
    </w:p>
    <w:p w:rsidR="00557633" w:rsidRDefault="00557633">
      <w:pPr>
        <w:pStyle w:val="a3"/>
        <w:rPr>
          <w:sz w:val="26"/>
        </w:rPr>
      </w:pPr>
    </w:p>
    <w:p w:rsidR="00557633" w:rsidRDefault="00557633">
      <w:pPr>
        <w:pStyle w:val="a3"/>
        <w:rPr>
          <w:sz w:val="26"/>
        </w:rPr>
      </w:pPr>
    </w:p>
    <w:p w:rsidR="00557633" w:rsidRDefault="00557633">
      <w:pPr>
        <w:pStyle w:val="a3"/>
        <w:rPr>
          <w:sz w:val="26"/>
        </w:rPr>
      </w:pPr>
    </w:p>
    <w:p w:rsidR="00557633" w:rsidRDefault="00593EF7">
      <w:pPr>
        <w:pStyle w:val="2"/>
        <w:spacing w:before="181"/>
      </w:pPr>
      <w:r>
        <w:t>Раздел4.Электродинамика</w:t>
      </w:r>
    </w:p>
    <w:p w:rsidR="00557633" w:rsidRDefault="00557633">
      <w:pPr>
        <w:pStyle w:val="a3"/>
        <w:spacing w:before="5"/>
        <w:rPr>
          <w:b/>
        </w:rPr>
      </w:pPr>
    </w:p>
    <w:p w:rsidR="00557633" w:rsidRDefault="00593EF7">
      <w:pPr>
        <w:pStyle w:val="3"/>
        <w:ind w:left="1028"/>
        <w:jc w:val="left"/>
      </w:pPr>
      <w:r>
        <w:t>Тема1.Электростатика</w:t>
      </w:r>
    </w:p>
    <w:p w:rsidR="00557633" w:rsidRDefault="00557633">
      <w:pPr>
        <w:pStyle w:val="a3"/>
        <w:spacing w:before="3"/>
        <w:rPr>
          <w:b/>
          <w:i/>
        </w:rPr>
      </w:pPr>
    </w:p>
    <w:p w:rsidR="00557633" w:rsidRDefault="00593EF7">
      <w:pPr>
        <w:pStyle w:val="a3"/>
        <w:ind w:left="462" w:right="672" w:firstLine="566"/>
        <w:jc w:val="both"/>
      </w:pPr>
      <w:r>
        <w:t>Электризация тел. Электрический заряд. Два вида электрических зарядов. Провод-ники,диэлектрикииполупроводники.Законсохранения электрическогозаряда.</w:t>
      </w:r>
    </w:p>
    <w:p w:rsidR="00557633" w:rsidRDefault="00557633">
      <w:pPr>
        <w:pStyle w:val="a3"/>
        <w:spacing w:before="4"/>
      </w:pPr>
    </w:p>
    <w:p w:rsidR="00557633" w:rsidRDefault="00593EF7">
      <w:pPr>
        <w:pStyle w:val="a3"/>
        <w:spacing w:before="1"/>
        <w:ind w:left="462" w:right="667" w:firstLine="566"/>
        <w:jc w:val="both"/>
      </w:pPr>
      <w:r>
        <w:t>Взаимодействие зарядов. Закон Кулона. Точечный электрический заряд. Электриче-скоеполе.Напряжённостьэлектрическогополя.Принципсуперпозицииэлектрическихпо-лей.Линии напряжённостиэлектрического поля.</w:t>
      </w:r>
    </w:p>
    <w:p w:rsidR="00557633" w:rsidRDefault="00557633">
      <w:pPr>
        <w:pStyle w:val="a3"/>
        <w:spacing w:before="4"/>
      </w:pPr>
    </w:p>
    <w:p w:rsidR="00557633" w:rsidRDefault="00593EF7">
      <w:pPr>
        <w:pStyle w:val="a3"/>
        <w:spacing w:before="1"/>
        <w:ind w:left="462" w:right="670" w:firstLine="566"/>
        <w:jc w:val="both"/>
      </w:pPr>
      <w:r>
        <w:rPr>
          <w:spacing w:val="-1"/>
        </w:rPr>
        <w:t>Работасилэлектростатического</w:t>
      </w:r>
      <w:r>
        <w:t>поля.Потенциал.Разностьпотенциалов.Проводникиидиэлектрикивэлектростатическомполе.Диэлектрическаяпроницаемость.</w:t>
      </w:r>
    </w:p>
    <w:p w:rsidR="00557633" w:rsidRDefault="00557633">
      <w:pPr>
        <w:pStyle w:val="a3"/>
        <w:spacing w:before="2"/>
      </w:pPr>
    </w:p>
    <w:p w:rsidR="00557633" w:rsidRDefault="00593EF7">
      <w:pPr>
        <w:pStyle w:val="a3"/>
        <w:ind w:left="462" w:right="663" w:firstLine="566"/>
        <w:jc w:val="both"/>
      </w:pPr>
      <w:r>
        <w:t>Электроёмкость. Конденсатор. Электроёмкость плоского конденсатора. Энергия за-ряженного конденсатора.</w:t>
      </w:r>
    </w:p>
    <w:p w:rsidR="00557633" w:rsidRDefault="00557633">
      <w:pPr>
        <w:pStyle w:val="a3"/>
        <w:spacing w:before="5"/>
      </w:pPr>
    </w:p>
    <w:p w:rsidR="00557633" w:rsidRDefault="00593EF7">
      <w:pPr>
        <w:pStyle w:val="a3"/>
        <w:ind w:left="462" w:right="667" w:firstLine="566"/>
        <w:jc w:val="both"/>
      </w:pPr>
      <w:r>
        <w:rPr>
          <w:spacing w:val="-1"/>
        </w:rPr>
        <w:t>Техническиеустройства</w:t>
      </w:r>
      <w:r>
        <w:t>ипрактическоеприменение:электроскоп,электрометр,элек-тростатическая защита, заземление электроприборов, конденсатор, копировальный аппа-</w:t>
      </w:r>
      <w:r>
        <w:lastRenderedPageBreak/>
        <w:t>рат,струйный принтер.</w:t>
      </w:r>
    </w:p>
    <w:p w:rsidR="00557633" w:rsidRDefault="00557633">
      <w:pPr>
        <w:jc w:val="both"/>
        <w:sectPr w:rsidR="00557633">
          <w:pgSz w:w="11910" w:h="16380"/>
          <w:pgMar w:top="1060" w:right="180" w:bottom="1240" w:left="1240" w:header="0" w:footer="978" w:gutter="0"/>
          <w:cols w:space="720"/>
        </w:sectPr>
      </w:pPr>
    </w:p>
    <w:p w:rsidR="00557633" w:rsidRDefault="00593EF7">
      <w:pPr>
        <w:spacing w:before="72"/>
        <w:ind w:left="1028"/>
        <w:rPr>
          <w:i/>
          <w:sz w:val="24"/>
        </w:rPr>
      </w:pPr>
      <w:r>
        <w:rPr>
          <w:i/>
          <w:sz w:val="24"/>
        </w:rPr>
        <w:lastRenderedPageBreak/>
        <w:t>Демонстрации</w:t>
      </w:r>
    </w:p>
    <w:p w:rsidR="00557633" w:rsidRDefault="00557633">
      <w:pPr>
        <w:pStyle w:val="a3"/>
        <w:spacing w:before="5"/>
        <w:rPr>
          <w:i/>
        </w:rPr>
      </w:pPr>
    </w:p>
    <w:p w:rsidR="00557633" w:rsidRDefault="00593EF7">
      <w:pPr>
        <w:pStyle w:val="a3"/>
        <w:spacing w:line="484" w:lineRule="auto"/>
        <w:ind w:left="1028" w:right="4627"/>
      </w:pPr>
      <w:r>
        <w:t>Устройство и принцип действия электрометра.Взаимодействиенаэлектризованныхтел.</w:t>
      </w:r>
    </w:p>
    <w:p w:rsidR="00557633" w:rsidRDefault="00593EF7">
      <w:pPr>
        <w:pStyle w:val="a3"/>
        <w:spacing w:line="484" w:lineRule="auto"/>
        <w:ind w:left="1028" w:right="5279"/>
      </w:pPr>
      <w:r>
        <w:t>Электрическое поле заряженных тел.Проводники в электростатическом поле.Электростатическаязащита.</w:t>
      </w:r>
    </w:p>
    <w:p w:rsidR="00557633" w:rsidRDefault="00593EF7">
      <w:pPr>
        <w:pStyle w:val="a3"/>
        <w:spacing w:line="272" w:lineRule="exact"/>
        <w:ind w:left="1028"/>
      </w:pPr>
      <w:r>
        <w:t>Диэлектрикивэлектростатическомполе.</w:t>
      </w:r>
    </w:p>
    <w:p w:rsidR="00557633" w:rsidRDefault="00557633">
      <w:pPr>
        <w:pStyle w:val="a3"/>
        <w:spacing w:before="1"/>
      </w:pPr>
    </w:p>
    <w:p w:rsidR="00557633" w:rsidRDefault="00593EF7">
      <w:pPr>
        <w:pStyle w:val="a3"/>
        <w:ind w:left="462" w:right="656" w:firstLine="566"/>
      </w:pPr>
      <w:r>
        <w:t>Зависимостьэлектроёмкостиплоскогоконденсатораотплощадипластин,расстояниямеждуними идиэлектрическойпроницаемости.</w:t>
      </w:r>
    </w:p>
    <w:p w:rsidR="00557633" w:rsidRDefault="00557633">
      <w:pPr>
        <w:pStyle w:val="a3"/>
        <w:spacing w:before="5"/>
      </w:pPr>
    </w:p>
    <w:p w:rsidR="00557633" w:rsidRDefault="00593EF7">
      <w:pPr>
        <w:pStyle w:val="a3"/>
        <w:ind w:left="1028"/>
      </w:pPr>
      <w:r>
        <w:t>Энергиязаряженногоконденсатора.</w:t>
      </w:r>
    </w:p>
    <w:p w:rsidR="00557633" w:rsidRDefault="00557633">
      <w:pPr>
        <w:pStyle w:val="a3"/>
        <w:spacing w:before="2"/>
      </w:pPr>
    </w:p>
    <w:p w:rsidR="00557633" w:rsidRDefault="00593EF7">
      <w:pPr>
        <w:ind w:left="1028"/>
        <w:rPr>
          <w:i/>
          <w:sz w:val="24"/>
        </w:rPr>
      </w:pPr>
      <w:r>
        <w:rPr>
          <w:i/>
          <w:sz w:val="24"/>
        </w:rPr>
        <w:t>Ученическийэксперимент, лабораторные работы</w:t>
      </w:r>
    </w:p>
    <w:p w:rsidR="00557633" w:rsidRDefault="00557633">
      <w:pPr>
        <w:pStyle w:val="a3"/>
        <w:spacing w:before="5"/>
        <w:rPr>
          <w:i/>
        </w:rPr>
      </w:pPr>
    </w:p>
    <w:p w:rsidR="00557633" w:rsidRDefault="00593EF7">
      <w:pPr>
        <w:pStyle w:val="a3"/>
        <w:ind w:left="1028"/>
      </w:pPr>
      <w:r>
        <w:t>Измерениеэлектроёмкостиконденсатора.</w:t>
      </w:r>
    </w:p>
    <w:p w:rsidR="00557633" w:rsidRDefault="00557633">
      <w:pPr>
        <w:pStyle w:val="a3"/>
        <w:spacing w:before="5"/>
      </w:pPr>
    </w:p>
    <w:p w:rsidR="00557633" w:rsidRDefault="00593EF7">
      <w:pPr>
        <w:pStyle w:val="3"/>
        <w:ind w:left="1028"/>
        <w:jc w:val="left"/>
      </w:pPr>
      <w:r>
        <w:t>Тема2.Постоянныйэлектрическийток.Токив различныхсредах</w:t>
      </w:r>
    </w:p>
    <w:p w:rsidR="00557633" w:rsidRDefault="00557633">
      <w:pPr>
        <w:pStyle w:val="a3"/>
        <w:spacing w:before="3"/>
        <w:rPr>
          <w:b/>
          <w:i/>
        </w:rPr>
      </w:pPr>
    </w:p>
    <w:p w:rsidR="00557633" w:rsidRDefault="00593EF7">
      <w:pPr>
        <w:pStyle w:val="a3"/>
        <w:ind w:left="1028"/>
      </w:pPr>
      <w:r>
        <w:t>Электрическийток.Условиясуществованияэлектрическоготока.Источникитока.</w:t>
      </w:r>
    </w:p>
    <w:p w:rsidR="00557633" w:rsidRDefault="00593EF7">
      <w:pPr>
        <w:pStyle w:val="a3"/>
        <w:ind w:left="462"/>
      </w:pPr>
      <w:r>
        <w:t>Силатока.Постоянныйток.</w:t>
      </w:r>
    </w:p>
    <w:p w:rsidR="00557633" w:rsidRDefault="00557633">
      <w:pPr>
        <w:pStyle w:val="a3"/>
        <w:spacing w:before="5"/>
      </w:pPr>
    </w:p>
    <w:p w:rsidR="00557633" w:rsidRDefault="00593EF7">
      <w:pPr>
        <w:pStyle w:val="a3"/>
        <w:ind w:left="1028"/>
      </w:pPr>
      <w:r>
        <w:t>Напряжение.ЗаконОмадляучасткацепи.</w:t>
      </w:r>
    </w:p>
    <w:p w:rsidR="00557633" w:rsidRDefault="00557633">
      <w:pPr>
        <w:pStyle w:val="a3"/>
        <w:spacing w:before="4"/>
      </w:pPr>
    </w:p>
    <w:p w:rsidR="00557633" w:rsidRDefault="00593EF7">
      <w:pPr>
        <w:pStyle w:val="a3"/>
        <w:spacing w:before="1"/>
        <w:ind w:left="462" w:right="656" w:firstLine="566"/>
      </w:pPr>
      <w:r>
        <w:t>Электрическоесопротивление.Удельноесопротивлениевещества.Последователь-ное,параллельное, смешанное соединениепроводников.</w:t>
      </w:r>
    </w:p>
    <w:p w:rsidR="00557633" w:rsidRDefault="00557633">
      <w:pPr>
        <w:pStyle w:val="a3"/>
        <w:spacing w:before="2"/>
      </w:pPr>
    </w:p>
    <w:p w:rsidR="00557633" w:rsidRDefault="00593EF7">
      <w:pPr>
        <w:pStyle w:val="a3"/>
        <w:spacing w:before="1"/>
        <w:ind w:left="1028"/>
      </w:pPr>
      <w:r>
        <w:t>Работаэлектрическоготока.ЗаконДжоуля–Ленца.Мощностьэлектрическоготока.</w:t>
      </w:r>
    </w:p>
    <w:p w:rsidR="00557633" w:rsidRDefault="00557633">
      <w:pPr>
        <w:pStyle w:val="a3"/>
        <w:spacing w:before="4"/>
      </w:pPr>
    </w:p>
    <w:p w:rsidR="00557633" w:rsidRDefault="00593EF7">
      <w:pPr>
        <w:pStyle w:val="a3"/>
        <w:ind w:left="462" w:firstLine="566"/>
      </w:pPr>
      <w:r>
        <w:t>Электродвижущаясилаивнутреннеесопротивлениеисточникатока.ЗаконОмадляполной(замкнутой)электрической цепи. Короткоезамыкание.</w:t>
      </w:r>
    </w:p>
    <w:p w:rsidR="00557633" w:rsidRDefault="00557633">
      <w:pPr>
        <w:pStyle w:val="a3"/>
        <w:spacing w:before="5"/>
      </w:pPr>
    </w:p>
    <w:p w:rsidR="00557633" w:rsidRDefault="00593EF7">
      <w:pPr>
        <w:pStyle w:val="a3"/>
        <w:ind w:left="462" w:right="656" w:firstLine="566"/>
      </w:pPr>
      <w:r>
        <w:t>Электроннаяпроводимостьтвёрдыхметаллов.Зависимостьсопротивленияметалловот температуры. Сверхпроводимость.</w:t>
      </w:r>
    </w:p>
    <w:p w:rsidR="00557633" w:rsidRDefault="00557633">
      <w:pPr>
        <w:pStyle w:val="a3"/>
        <w:spacing w:before="3"/>
      </w:pPr>
    </w:p>
    <w:p w:rsidR="00557633" w:rsidRDefault="00593EF7">
      <w:pPr>
        <w:pStyle w:val="a3"/>
        <w:ind w:left="1028"/>
      </w:pPr>
      <w:r>
        <w:t>Электрическийтокввакууме.Свойстваэлектронных пучков.</w:t>
      </w:r>
    </w:p>
    <w:p w:rsidR="00557633" w:rsidRDefault="00557633">
      <w:pPr>
        <w:pStyle w:val="a3"/>
        <w:spacing w:before="5"/>
      </w:pPr>
    </w:p>
    <w:p w:rsidR="00557633" w:rsidRDefault="00593EF7">
      <w:pPr>
        <w:pStyle w:val="a3"/>
        <w:ind w:left="462" w:right="656" w:firstLine="566"/>
      </w:pPr>
      <w:r>
        <w:t>Полупроводники.Собственнаяипримеснаяпроводимостьполупроводников.Свой-стваp–n-перехода. Полупроводниковыеприборы.</w:t>
      </w:r>
    </w:p>
    <w:p w:rsidR="00557633" w:rsidRDefault="00557633">
      <w:pPr>
        <w:pStyle w:val="a3"/>
        <w:spacing w:before="5"/>
      </w:pPr>
    </w:p>
    <w:p w:rsidR="00557633" w:rsidRDefault="00593EF7">
      <w:pPr>
        <w:pStyle w:val="a3"/>
        <w:ind w:left="462" w:firstLine="566"/>
      </w:pPr>
      <w:r>
        <w:t>Электрический ток в растворах и расплавах электролитов. Электролитическая диссо-циация.Электролиз.</w:t>
      </w:r>
    </w:p>
    <w:p w:rsidR="00557633" w:rsidRDefault="00557633">
      <w:pPr>
        <w:sectPr w:rsidR="00557633">
          <w:pgSz w:w="11910" w:h="16380"/>
          <w:pgMar w:top="1060" w:right="180" w:bottom="1240" w:left="1240" w:header="0" w:footer="978" w:gutter="0"/>
          <w:cols w:space="720"/>
        </w:sectPr>
      </w:pPr>
    </w:p>
    <w:p w:rsidR="00557633" w:rsidRDefault="00593EF7">
      <w:pPr>
        <w:pStyle w:val="a3"/>
        <w:spacing w:before="72"/>
        <w:ind w:left="1028"/>
      </w:pPr>
      <w:r>
        <w:lastRenderedPageBreak/>
        <w:t>Электрическийтоквгазах.Самостоятельныйинесамостоятельныйразряд.Молния.</w:t>
      </w:r>
    </w:p>
    <w:p w:rsidR="00557633" w:rsidRDefault="00593EF7">
      <w:pPr>
        <w:pStyle w:val="a3"/>
        <w:ind w:left="462"/>
      </w:pPr>
      <w:r>
        <w:t>Плазма.</w:t>
      </w:r>
    </w:p>
    <w:p w:rsidR="00557633" w:rsidRDefault="00557633">
      <w:pPr>
        <w:pStyle w:val="a3"/>
        <w:spacing w:before="5"/>
      </w:pPr>
    </w:p>
    <w:p w:rsidR="00557633" w:rsidRDefault="00593EF7">
      <w:pPr>
        <w:pStyle w:val="a3"/>
        <w:ind w:left="462" w:right="668" w:firstLine="566"/>
        <w:jc w:val="both"/>
      </w:pPr>
      <w:r>
        <w:t>Технические устройства и практическое применение: амперметр, вольтметр, реостат,источники тока, электронагревательные приборы, электроосветительные приборы, термо-метр сопротивления, вакуумный диод, термисторы и фоторезисторы, полупроводниковыйдиод,гальваника.</w:t>
      </w:r>
    </w:p>
    <w:p w:rsidR="00557633" w:rsidRDefault="00557633">
      <w:pPr>
        <w:pStyle w:val="a3"/>
        <w:spacing w:before="5"/>
      </w:pPr>
    </w:p>
    <w:p w:rsidR="00557633" w:rsidRDefault="00593EF7">
      <w:pPr>
        <w:ind w:left="1028"/>
        <w:rPr>
          <w:i/>
          <w:sz w:val="24"/>
        </w:rPr>
      </w:pPr>
      <w:r>
        <w:rPr>
          <w:i/>
          <w:sz w:val="24"/>
        </w:rPr>
        <w:t>Демонстрации</w:t>
      </w:r>
    </w:p>
    <w:p w:rsidR="00557633" w:rsidRDefault="00557633">
      <w:pPr>
        <w:pStyle w:val="a3"/>
        <w:spacing w:before="2"/>
        <w:rPr>
          <w:i/>
        </w:rPr>
      </w:pPr>
    </w:p>
    <w:p w:rsidR="00557633" w:rsidRDefault="00593EF7">
      <w:pPr>
        <w:pStyle w:val="a3"/>
        <w:ind w:left="1028"/>
      </w:pPr>
      <w:r>
        <w:t>Измерениесилытокаинапряжения.</w:t>
      </w:r>
    </w:p>
    <w:p w:rsidR="00557633" w:rsidRDefault="00557633">
      <w:pPr>
        <w:pStyle w:val="a3"/>
        <w:spacing w:before="6"/>
      </w:pPr>
    </w:p>
    <w:p w:rsidR="00557633" w:rsidRDefault="00593EF7">
      <w:pPr>
        <w:pStyle w:val="a3"/>
        <w:ind w:left="462" w:right="669" w:firstLine="566"/>
        <w:jc w:val="both"/>
      </w:pPr>
      <w:r>
        <w:t>Зависимость сопротивления цилиндрических проводников от длины, площади попе-речногосеченияиматериала.</w:t>
      </w:r>
    </w:p>
    <w:p w:rsidR="00557633" w:rsidRDefault="00557633">
      <w:pPr>
        <w:pStyle w:val="a3"/>
        <w:spacing w:before="4"/>
      </w:pPr>
    </w:p>
    <w:p w:rsidR="00557633" w:rsidRDefault="00593EF7">
      <w:pPr>
        <w:pStyle w:val="a3"/>
        <w:spacing w:before="1"/>
        <w:ind w:left="1028"/>
      </w:pPr>
      <w:r>
        <w:t>Смешанноесоединениепроводников.</w:t>
      </w:r>
    </w:p>
    <w:p w:rsidR="00557633" w:rsidRDefault="00557633">
      <w:pPr>
        <w:pStyle w:val="a3"/>
        <w:spacing w:before="2"/>
      </w:pPr>
    </w:p>
    <w:p w:rsidR="00557633" w:rsidRDefault="00593EF7">
      <w:pPr>
        <w:pStyle w:val="a3"/>
        <w:ind w:left="462" w:right="672" w:firstLine="566"/>
        <w:jc w:val="both"/>
      </w:pPr>
      <w:r>
        <w:rPr>
          <w:spacing w:val="-1"/>
        </w:rPr>
        <w:t>Прямоеизмерениеэлектродвижущейсилы.Короткоезамыкание</w:t>
      </w:r>
      <w:r>
        <w:t>гальваническогоэле-ментаиоценкавнутреннегосопротивления.</w:t>
      </w:r>
    </w:p>
    <w:p w:rsidR="00557633" w:rsidRDefault="00557633">
      <w:pPr>
        <w:pStyle w:val="a3"/>
        <w:spacing w:before="5"/>
      </w:pPr>
    </w:p>
    <w:p w:rsidR="00557633" w:rsidRDefault="00593EF7">
      <w:pPr>
        <w:pStyle w:val="a3"/>
        <w:spacing w:line="484" w:lineRule="auto"/>
        <w:ind w:left="1028" w:right="3830"/>
      </w:pPr>
      <w:r>
        <w:t>Зависимостьсопротивленияметалловоттемпературы.Проводимостьэлектролитов.</w:t>
      </w:r>
    </w:p>
    <w:p w:rsidR="00557633" w:rsidRDefault="00593EF7">
      <w:pPr>
        <w:pStyle w:val="a3"/>
        <w:spacing w:line="484" w:lineRule="auto"/>
        <w:ind w:left="1028" w:right="5099"/>
      </w:pPr>
      <w:r>
        <w:t>Искровой разряд и проводимость воздуха.Односторонняяпроводимостьдиода.</w:t>
      </w:r>
    </w:p>
    <w:p w:rsidR="00557633" w:rsidRDefault="00593EF7">
      <w:pPr>
        <w:spacing w:line="275" w:lineRule="exact"/>
        <w:ind w:left="1028"/>
        <w:rPr>
          <w:i/>
          <w:sz w:val="24"/>
        </w:rPr>
      </w:pPr>
      <w:r>
        <w:rPr>
          <w:i/>
          <w:sz w:val="24"/>
        </w:rPr>
        <w:t>Ученическийэксперимент, лабораторные работы</w:t>
      </w:r>
    </w:p>
    <w:p w:rsidR="00557633" w:rsidRDefault="00557633">
      <w:pPr>
        <w:pStyle w:val="a3"/>
        <w:spacing w:before="10"/>
        <w:rPr>
          <w:i/>
          <w:sz w:val="23"/>
        </w:rPr>
      </w:pPr>
    </w:p>
    <w:p w:rsidR="00557633" w:rsidRDefault="00593EF7">
      <w:pPr>
        <w:pStyle w:val="a3"/>
        <w:spacing w:before="1"/>
        <w:ind w:left="1028"/>
      </w:pPr>
      <w:r>
        <w:t>Изучениесмешанногосоединениярезисторов.</w:t>
      </w:r>
    </w:p>
    <w:p w:rsidR="00557633" w:rsidRDefault="00557633">
      <w:pPr>
        <w:pStyle w:val="a3"/>
        <w:spacing w:before="5"/>
      </w:pPr>
    </w:p>
    <w:p w:rsidR="00557633" w:rsidRDefault="00593EF7">
      <w:pPr>
        <w:pStyle w:val="a3"/>
        <w:spacing w:line="484" w:lineRule="auto"/>
        <w:ind w:left="1028"/>
      </w:pPr>
      <w:r>
        <w:t>Измерениеэлектродвижущейсилыисточникатокаиеговнутреннегосопротивления.Наблюдениеэлектролиза.</w:t>
      </w:r>
    </w:p>
    <w:p w:rsidR="00557633" w:rsidRDefault="00593EF7">
      <w:pPr>
        <w:pStyle w:val="2"/>
        <w:spacing w:line="272" w:lineRule="exact"/>
        <w:ind w:left="1028"/>
      </w:pPr>
      <w:r>
        <w:t>Межпредметныесвязи</w:t>
      </w:r>
    </w:p>
    <w:p w:rsidR="00557633" w:rsidRDefault="00557633">
      <w:pPr>
        <w:pStyle w:val="a3"/>
        <w:spacing w:before="5"/>
        <w:rPr>
          <w:b/>
        </w:rPr>
      </w:pPr>
    </w:p>
    <w:p w:rsidR="00557633" w:rsidRDefault="00593EF7">
      <w:pPr>
        <w:pStyle w:val="a3"/>
        <w:ind w:left="462" w:right="667" w:firstLine="566"/>
        <w:jc w:val="both"/>
      </w:pPr>
      <w:r>
        <w:t>Изучение курса физики базового уровня в 10 классе осуществляется с учётом содер-жательных межпредметных связей с курсами математики, биологии, химии, географии итехнологии.</w:t>
      </w:r>
    </w:p>
    <w:p w:rsidR="00557633" w:rsidRDefault="00557633">
      <w:pPr>
        <w:pStyle w:val="a3"/>
        <w:spacing w:before="5"/>
      </w:pPr>
    </w:p>
    <w:p w:rsidR="00557633" w:rsidRDefault="00593EF7">
      <w:pPr>
        <w:pStyle w:val="a3"/>
        <w:ind w:left="462" w:right="669" w:firstLine="566"/>
        <w:jc w:val="both"/>
      </w:pPr>
      <w:r>
        <w:rPr>
          <w:i/>
        </w:rPr>
        <w:t>Межпредметныепонятия</w:t>
      </w:r>
      <w:r>
        <w:t>,связанныесизучениемметодовнаучногопознания:явле-ние, научный факт, гипотеза, физическая величина, закон, теория, наблюдение, экспери-мент,моделирование, модель, измерение.</w:t>
      </w:r>
    </w:p>
    <w:p w:rsidR="00557633" w:rsidRDefault="00557633">
      <w:pPr>
        <w:pStyle w:val="a3"/>
        <w:spacing w:before="2"/>
      </w:pPr>
    </w:p>
    <w:p w:rsidR="00557633" w:rsidRDefault="00593EF7">
      <w:pPr>
        <w:pStyle w:val="a3"/>
        <w:spacing w:before="1"/>
        <w:ind w:left="462" w:right="668" w:firstLine="566"/>
        <w:jc w:val="both"/>
      </w:pPr>
      <w:r>
        <w:rPr>
          <w:i/>
        </w:rPr>
        <w:t xml:space="preserve">Математика: </w:t>
      </w:r>
      <w:r>
        <w:t xml:space="preserve">решение системы уравнений, линейная функция, парабола, гипербола,их графики и свойства, тригонометрические функции: синус, косинус, тангенс, </w:t>
      </w:r>
      <w:r>
        <w:lastRenderedPageBreak/>
        <w:t>котангенс,основноетригонометрическоетождество,векторыиихпроекциинаосикоординат,сложе-ние векторов.</w:t>
      </w:r>
    </w:p>
    <w:p w:rsidR="00557633" w:rsidRDefault="00557633">
      <w:pPr>
        <w:jc w:val="both"/>
        <w:sectPr w:rsidR="00557633">
          <w:pgSz w:w="11910" w:h="16380"/>
          <w:pgMar w:top="1060" w:right="180" w:bottom="1240" w:left="1240" w:header="0" w:footer="978" w:gutter="0"/>
          <w:cols w:space="720"/>
        </w:sectPr>
      </w:pPr>
    </w:p>
    <w:p w:rsidR="00557633" w:rsidRDefault="00593EF7">
      <w:pPr>
        <w:pStyle w:val="a3"/>
        <w:spacing w:before="72"/>
        <w:ind w:left="462" w:right="667" w:firstLine="566"/>
        <w:jc w:val="both"/>
      </w:pPr>
      <w:r>
        <w:rPr>
          <w:i/>
        </w:rPr>
        <w:lastRenderedPageBreak/>
        <w:t xml:space="preserve">Биология: </w:t>
      </w:r>
      <w:r>
        <w:t>механическое движение в живой природе, диффузия, осмос, теплообменживых организмов (виды теплопередачи, тепловое равновесие), электрические явления вживой природе.</w:t>
      </w:r>
    </w:p>
    <w:p w:rsidR="00557633" w:rsidRDefault="00557633">
      <w:pPr>
        <w:pStyle w:val="a3"/>
        <w:spacing w:before="5"/>
      </w:pPr>
    </w:p>
    <w:p w:rsidR="00557633" w:rsidRDefault="00593EF7">
      <w:pPr>
        <w:pStyle w:val="a3"/>
        <w:ind w:left="462" w:right="670" w:firstLine="566"/>
        <w:jc w:val="both"/>
      </w:pPr>
      <w:r>
        <w:rPr>
          <w:i/>
        </w:rPr>
        <w:t xml:space="preserve">Химия: </w:t>
      </w:r>
      <w:r>
        <w:t>дискретное строение вещества, строение атомов и молекул, моль вещества,молярная масса, тепловые свойства твёрдых тел, жидкостей и газов, электрические свой-стваметаллов, электролитическаядиссоциация, гальваника.</w:t>
      </w:r>
    </w:p>
    <w:p w:rsidR="00557633" w:rsidRDefault="00557633">
      <w:pPr>
        <w:pStyle w:val="a3"/>
        <w:spacing w:before="5"/>
      </w:pPr>
    </w:p>
    <w:p w:rsidR="00557633" w:rsidRDefault="00593EF7">
      <w:pPr>
        <w:pStyle w:val="a3"/>
        <w:ind w:left="1028"/>
      </w:pPr>
      <w:r>
        <w:rPr>
          <w:i/>
        </w:rPr>
        <w:t>География:</w:t>
      </w:r>
      <w:r>
        <w:t>влажностьвоздуха,ветры,барометр,термометр.</w:t>
      </w:r>
    </w:p>
    <w:p w:rsidR="00557633" w:rsidRDefault="00557633">
      <w:pPr>
        <w:pStyle w:val="a3"/>
        <w:spacing w:before="2"/>
      </w:pPr>
    </w:p>
    <w:p w:rsidR="00557633" w:rsidRDefault="00593EF7">
      <w:pPr>
        <w:pStyle w:val="a3"/>
        <w:ind w:left="462" w:right="667" w:firstLine="566"/>
        <w:jc w:val="both"/>
      </w:pPr>
      <w:r>
        <w:rPr>
          <w:i/>
        </w:rPr>
        <w:t xml:space="preserve">Технология: </w:t>
      </w:r>
      <w:r>
        <w:t>преобразование движений с использованием механизмов, учёт трения втехнике,подшипники,использованиезаконасохраненияимпульсавтехнике(ракета,водо-мёт и другие), двигатель внутреннего сгорания, паровая турбина, бытовой холодильник,кондиционер, технологии получения современных материалов, в том числе наноматериа-лов, и нанотехнологии, электростатическая защита, заземление электроприборов, ксерокс,</w:t>
      </w:r>
      <w:r>
        <w:rPr>
          <w:spacing w:val="-1"/>
        </w:rPr>
        <w:t>струйныйпринтер,</w:t>
      </w:r>
      <w:r>
        <w:t>электронагревательныеприборы,электроосветительныеприборы,галь-ваника.</w:t>
      </w:r>
    </w:p>
    <w:p w:rsidR="00557633" w:rsidRDefault="00557633">
      <w:pPr>
        <w:pStyle w:val="a3"/>
        <w:rPr>
          <w:sz w:val="26"/>
        </w:rPr>
      </w:pPr>
    </w:p>
    <w:p w:rsidR="00557633" w:rsidRDefault="00557633">
      <w:pPr>
        <w:pStyle w:val="a3"/>
        <w:rPr>
          <w:sz w:val="26"/>
        </w:rPr>
      </w:pPr>
    </w:p>
    <w:p w:rsidR="00557633" w:rsidRDefault="00557633">
      <w:pPr>
        <w:pStyle w:val="a3"/>
        <w:rPr>
          <w:sz w:val="26"/>
        </w:rPr>
      </w:pPr>
    </w:p>
    <w:p w:rsidR="00557633" w:rsidRDefault="00593EF7" w:rsidP="00907626">
      <w:pPr>
        <w:pStyle w:val="2"/>
        <w:numPr>
          <w:ilvl w:val="0"/>
          <w:numId w:val="65"/>
        </w:numPr>
        <w:tabs>
          <w:tab w:val="left" w:pos="763"/>
        </w:tabs>
        <w:spacing w:before="182"/>
        <w:ind w:hanging="301"/>
      </w:pPr>
      <w:r>
        <w:t>КЛАСС</w:t>
      </w:r>
    </w:p>
    <w:p w:rsidR="00557633" w:rsidRDefault="00557633">
      <w:pPr>
        <w:pStyle w:val="a3"/>
        <w:rPr>
          <w:b/>
          <w:sz w:val="26"/>
        </w:rPr>
      </w:pPr>
    </w:p>
    <w:p w:rsidR="00557633" w:rsidRDefault="00557633">
      <w:pPr>
        <w:pStyle w:val="a3"/>
        <w:rPr>
          <w:b/>
          <w:sz w:val="26"/>
        </w:rPr>
      </w:pPr>
    </w:p>
    <w:p w:rsidR="00557633" w:rsidRDefault="00557633">
      <w:pPr>
        <w:pStyle w:val="a3"/>
        <w:rPr>
          <w:b/>
          <w:sz w:val="26"/>
        </w:rPr>
      </w:pPr>
    </w:p>
    <w:p w:rsidR="00557633" w:rsidRDefault="00593EF7">
      <w:pPr>
        <w:spacing w:before="181"/>
        <w:ind w:left="462"/>
        <w:rPr>
          <w:b/>
          <w:sz w:val="24"/>
        </w:rPr>
      </w:pPr>
      <w:r>
        <w:rPr>
          <w:b/>
          <w:sz w:val="24"/>
        </w:rPr>
        <w:t>Раздел4.Электродинамика</w:t>
      </w:r>
    </w:p>
    <w:p w:rsidR="00557633" w:rsidRDefault="00557633">
      <w:pPr>
        <w:pStyle w:val="a3"/>
        <w:spacing w:before="4"/>
        <w:rPr>
          <w:b/>
        </w:rPr>
      </w:pPr>
    </w:p>
    <w:p w:rsidR="00557633" w:rsidRDefault="00593EF7">
      <w:pPr>
        <w:pStyle w:val="3"/>
        <w:spacing w:before="1"/>
        <w:ind w:left="1028"/>
        <w:jc w:val="left"/>
      </w:pPr>
      <w:r>
        <w:t>Тема3.Магнитноеполе.Электромагнитнаяиндукция</w:t>
      </w:r>
    </w:p>
    <w:p w:rsidR="00557633" w:rsidRDefault="00557633">
      <w:pPr>
        <w:pStyle w:val="a3"/>
        <w:spacing w:before="4"/>
        <w:rPr>
          <w:b/>
          <w:i/>
        </w:rPr>
      </w:pPr>
    </w:p>
    <w:p w:rsidR="00557633" w:rsidRDefault="00593EF7">
      <w:pPr>
        <w:pStyle w:val="a3"/>
        <w:spacing w:before="1"/>
        <w:ind w:left="462" w:right="670" w:firstLine="566"/>
        <w:jc w:val="both"/>
      </w:pPr>
      <w:r>
        <w:t>Постоянные магниты. Взаимодействие постоянных магнитов. Магнитное поле. Век-тор магнитной индукции. Принцип суперпозиции магнитных полей. Линии магнитной ин-дукции.Картиналиниймагнитной индукцииполяпостоянныхмагнитов.</w:t>
      </w:r>
    </w:p>
    <w:p w:rsidR="00557633" w:rsidRDefault="00557633">
      <w:pPr>
        <w:pStyle w:val="a3"/>
        <w:spacing w:before="2"/>
      </w:pPr>
    </w:p>
    <w:p w:rsidR="00557633" w:rsidRDefault="00593EF7">
      <w:pPr>
        <w:pStyle w:val="a3"/>
        <w:spacing w:before="1"/>
        <w:ind w:left="462" w:right="667" w:firstLine="566"/>
        <w:jc w:val="both"/>
      </w:pPr>
      <w:r>
        <w:rPr>
          <w:spacing w:val="-1"/>
        </w:rPr>
        <w:t>Магнитноеполепроводника</w:t>
      </w:r>
      <w:r>
        <w:t>стоком.Картиналинийиндукциимагнитногополядлин-ногопрямогопроводникаизамкнутогокольцевогопроводника,катушкистоком.ОпытЭр-стеда.Взаимодействиепроводниковстоком.</w:t>
      </w:r>
    </w:p>
    <w:p w:rsidR="00557633" w:rsidRDefault="00557633">
      <w:pPr>
        <w:pStyle w:val="a3"/>
        <w:spacing w:before="4"/>
      </w:pPr>
    </w:p>
    <w:p w:rsidR="00557633" w:rsidRDefault="00593EF7">
      <w:pPr>
        <w:pStyle w:val="a3"/>
        <w:ind w:left="1028"/>
      </w:pPr>
      <w:r>
        <w:t>СилаАмпера,еёмодульинаправление.</w:t>
      </w:r>
    </w:p>
    <w:p w:rsidR="00557633" w:rsidRDefault="00557633">
      <w:pPr>
        <w:pStyle w:val="a3"/>
        <w:spacing w:before="3"/>
      </w:pPr>
    </w:p>
    <w:p w:rsidR="00557633" w:rsidRDefault="00593EF7">
      <w:pPr>
        <w:pStyle w:val="a3"/>
        <w:ind w:left="462" w:right="669" w:firstLine="566"/>
        <w:jc w:val="both"/>
      </w:pPr>
      <w:r>
        <w:t>Сила Лоренца, её модуль и направление. Движение заряженной частицы в однород-номмагнитномполе. Работа силыЛоренца.</w:t>
      </w:r>
    </w:p>
    <w:p w:rsidR="00557633" w:rsidRDefault="00557633">
      <w:pPr>
        <w:pStyle w:val="a3"/>
        <w:spacing w:before="5"/>
      </w:pPr>
    </w:p>
    <w:p w:rsidR="00557633" w:rsidRDefault="00593EF7">
      <w:pPr>
        <w:pStyle w:val="a3"/>
        <w:ind w:left="462" w:right="667" w:firstLine="566"/>
        <w:jc w:val="both"/>
      </w:pPr>
      <w:r>
        <w:t>Явление электромагнитной индукции. Поток вектора магнитной индукции. Электро-движущаясилаиндукции. ЗаконэлектромагнитнойиндукцииФарадея.</w:t>
      </w:r>
    </w:p>
    <w:p w:rsidR="00557633" w:rsidRDefault="00557633">
      <w:pPr>
        <w:pStyle w:val="a3"/>
        <w:spacing w:before="5"/>
      </w:pPr>
    </w:p>
    <w:p w:rsidR="00557633" w:rsidRDefault="00593EF7">
      <w:pPr>
        <w:pStyle w:val="a3"/>
        <w:ind w:left="462" w:right="669" w:firstLine="566"/>
        <w:jc w:val="both"/>
      </w:pPr>
      <w:r>
        <w:t>Вихревое электрическое поле. Электродвижущая сила индукции в проводнике, дви-жущемсяпоступательноводнородноммагнитномполе.</w:t>
      </w:r>
    </w:p>
    <w:p w:rsidR="00557633" w:rsidRDefault="00557633">
      <w:pPr>
        <w:pStyle w:val="a3"/>
        <w:spacing w:before="2"/>
      </w:pPr>
    </w:p>
    <w:p w:rsidR="00557633" w:rsidRDefault="00593EF7">
      <w:pPr>
        <w:pStyle w:val="a3"/>
        <w:spacing w:before="1"/>
        <w:ind w:left="1028"/>
      </w:pPr>
      <w:r>
        <w:lastRenderedPageBreak/>
        <w:t>ПравилоЛенца.</w:t>
      </w:r>
    </w:p>
    <w:p w:rsidR="00557633" w:rsidRDefault="00557633">
      <w:pPr>
        <w:sectPr w:rsidR="00557633">
          <w:pgSz w:w="11910" w:h="16380"/>
          <w:pgMar w:top="1060" w:right="180" w:bottom="1240" w:left="1240" w:header="0" w:footer="978" w:gutter="0"/>
          <w:cols w:space="720"/>
        </w:sectPr>
      </w:pPr>
    </w:p>
    <w:p w:rsidR="00557633" w:rsidRDefault="00593EF7">
      <w:pPr>
        <w:pStyle w:val="a3"/>
        <w:spacing w:before="72" w:line="484" w:lineRule="auto"/>
        <w:ind w:left="1028" w:right="1192"/>
      </w:pPr>
      <w:r>
        <w:lastRenderedPageBreak/>
        <w:t>Индуктивность. Явление самоиндукции. Электродвижущая сила самоиндукции.Энергиямагнитногополякатушкистоком.</w:t>
      </w:r>
    </w:p>
    <w:p w:rsidR="00557633" w:rsidRDefault="00593EF7">
      <w:pPr>
        <w:pStyle w:val="a3"/>
        <w:spacing w:line="275" w:lineRule="exact"/>
        <w:ind w:left="1028"/>
      </w:pPr>
      <w:r>
        <w:t>Электромагнитноеполе.</w:t>
      </w:r>
    </w:p>
    <w:p w:rsidR="00557633" w:rsidRDefault="00557633">
      <w:pPr>
        <w:pStyle w:val="a3"/>
        <w:spacing w:before="2"/>
      </w:pPr>
    </w:p>
    <w:p w:rsidR="00557633" w:rsidRDefault="00593EF7">
      <w:pPr>
        <w:pStyle w:val="a3"/>
        <w:ind w:left="462" w:firstLine="566"/>
      </w:pPr>
      <w:r>
        <w:t>Техническиеустройстваипрактическоеприменение:постоянныемагниты,электро-магниты,электродвигатель,ускорителиэлементарныхчастиц,индукционнаяпечь.</w:t>
      </w:r>
    </w:p>
    <w:p w:rsidR="00557633" w:rsidRDefault="00557633">
      <w:pPr>
        <w:pStyle w:val="a3"/>
        <w:spacing w:before="5"/>
      </w:pPr>
    </w:p>
    <w:p w:rsidR="00557633" w:rsidRDefault="00593EF7">
      <w:pPr>
        <w:ind w:left="1028"/>
        <w:rPr>
          <w:i/>
          <w:sz w:val="24"/>
        </w:rPr>
      </w:pPr>
      <w:r>
        <w:rPr>
          <w:i/>
          <w:sz w:val="24"/>
        </w:rPr>
        <w:t>Демонстрации</w:t>
      </w:r>
    </w:p>
    <w:p w:rsidR="00557633" w:rsidRDefault="00557633">
      <w:pPr>
        <w:pStyle w:val="a3"/>
        <w:spacing w:before="5"/>
        <w:rPr>
          <w:i/>
        </w:rPr>
      </w:pPr>
    </w:p>
    <w:p w:rsidR="00557633" w:rsidRDefault="00593EF7">
      <w:pPr>
        <w:pStyle w:val="a3"/>
        <w:ind w:left="1028"/>
      </w:pPr>
      <w:r>
        <w:t>ОпытЭрстеда.</w:t>
      </w:r>
    </w:p>
    <w:p w:rsidR="00557633" w:rsidRDefault="00557633">
      <w:pPr>
        <w:pStyle w:val="a3"/>
        <w:spacing w:before="3"/>
      </w:pPr>
    </w:p>
    <w:p w:rsidR="00557633" w:rsidRDefault="00593EF7">
      <w:pPr>
        <w:pStyle w:val="a3"/>
        <w:spacing w:line="484" w:lineRule="auto"/>
        <w:ind w:left="1028" w:right="3594"/>
      </w:pPr>
      <w:r>
        <w:t>Отклонениеэлектронногопучкамагнитнымполем.Линиииндукциимагнитногополя.</w:t>
      </w:r>
    </w:p>
    <w:p w:rsidR="00557633" w:rsidRDefault="00593EF7">
      <w:pPr>
        <w:pStyle w:val="a3"/>
        <w:spacing w:line="482" w:lineRule="auto"/>
        <w:ind w:left="1028" w:right="4937"/>
      </w:pPr>
      <w:r>
        <w:t>Взаимодействие двух проводников с током.Сила Ампера.</w:t>
      </w:r>
    </w:p>
    <w:p w:rsidR="00557633" w:rsidRDefault="00593EF7">
      <w:pPr>
        <w:pStyle w:val="a3"/>
        <w:spacing w:line="484" w:lineRule="auto"/>
        <w:ind w:left="1028" w:right="4711"/>
      </w:pPr>
      <w:r>
        <w:t>Действие силы Лоренца на ионы электролита.Явлениеэлектромагнитнойиндукции.</w:t>
      </w:r>
    </w:p>
    <w:p w:rsidR="00557633" w:rsidRDefault="00593EF7">
      <w:pPr>
        <w:pStyle w:val="a3"/>
        <w:spacing w:line="273" w:lineRule="exact"/>
        <w:ind w:left="1028"/>
      </w:pPr>
      <w:r>
        <w:t>ПравилоЛенца.</w:t>
      </w:r>
    </w:p>
    <w:p w:rsidR="00557633" w:rsidRDefault="00557633">
      <w:pPr>
        <w:pStyle w:val="a3"/>
        <w:spacing w:before="7"/>
        <w:rPr>
          <w:sz w:val="16"/>
        </w:rPr>
      </w:pPr>
    </w:p>
    <w:p w:rsidR="00557633" w:rsidRDefault="00593EF7">
      <w:pPr>
        <w:pStyle w:val="a3"/>
        <w:spacing w:before="90"/>
        <w:ind w:left="1028"/>
      </w:pPr>
      <w:r>
        <w:rPr>
          <w:spacing w:val="-1"/>
        </w:rPr>
        <w:t>Зависимостьэлектродвижущейсилы</w:t>
      </w:r>
      <w:r>
        <w:t>индукцииотскоростиизменениямагнитногопо-</w:t>
      </w:r>
    </w:p>
    <w:p w:rsidR="00557633" w:rsidRDefault="00593EF7">
      <w:pPr>
        <w:pStyle w:val="a3"/>
        <w:ind w:left="462"/>
      </w:pPr>
      <w:r>
        <w:t>тока.</w:t>
      </w:r>
    </w:p>
    <w:p w:rsidR="00557633" w:rsidRDefault="00557633">
      <w:pPr>
        <w:pStyle w:val="a3"/>
        <w:spacing w:before="7"/>
        <w:rPr>
          <w:sz w:val="16"/>
        </w:rPr>
      </w:pPr>
    </w:p>
    <w:p w:rsidR="00557633" w:rsidRDefault="00593EF7">
      <w:pPr>
        <w:pStyle w:val="a3"/>
        <w:spacing w:before="90"/>
        <w:ind w:left="1028"/>
      </w:pPr>
      <w:r>
        <w:t>Явлениесамоиндукции.</w:t>
      </w:r>
    </w:p>
    <w:p w:rsidR="00557633" w:rsidRDefault="00557633">
      <w:pPr>
        <w:pStyle w:val="a3"/>
        <w:spacing w:before="3"/>
      </w:pPr>
    </w:p>
    <w:p w:rsidR="00557633" w:rsidRDefault="00593EF7">
      <w:pPr>
        <w:ind w:left="1028"/>
        <w:rPr>
          <w:i/>
          <w:sz w:val="24"/>
        </w:rPr>
      </w:pPr>
      <w:r>
        <w:rPr>
          <w:i/>
          <w:sz w:val="24"/>
        </w:rPr>
        <w:t>Ученическийэксперимент, лабораторные работы</w:t>
      </w:r>
    </w:p>
    <w:p w:rsidR="00557633" w:rsidRDefault="00557633">
      <w:pPr>
        <w:pStyle w:val="a3"/>
        <w:spacing w:before="5"/>
        <w:rPr>
          <w:i/>
        </w:rPr>
      </w:pPr>
    </w:p>
    <w:p w:rsidR="00557633" w:rsidRDefault="00593EF7">
      <w:pPr>
        <w:pStyle w:val="a3"/>
        <w:ind w:left="1028"/>
      </w:pPr>
      <w:r>
        <w:t>Изучениемагнитногополякатушки стоком.</w:t>
      </w:r>
    </w:p>
    <w:p w:rsidR="00557633" w:rsidRDefault="00557633">
      <w:pPr>
        <w:pStyle w:val="a3"/>
        <w:spacing w:before="5"/>
      </w:pPr>
    </w:p>
    <w:p w:rsidR="00557633" w:rsidRDefault="00593EF7">
      <w:pPr>
        <w:pStyle w:val="a3"/>
        <w:spacing w:line="482" w:lineRule="auto"/>
        <w:ind w:left="1028" w:right="2095"/>
      </w:pPr>
      <w:r>
        <w:t>Исследованиедействияпостоянногомагнитанарамкустоком.Исследованиеявления электромагнитнойиндукции.</w:t>
      </w:r>
    </w:p>
    <w:p w:rsidR="00557633" w:rsidRDefault="00557633">
      <w:pPr>
        <w:pStyle w:val="a3"/>
        <w:rPr>
          <w:sz w:val="26"/>
        </w:rPr>
      </w:pPr>
    </w:p>
    <w:p w:rsidR="00557633" w:rsidRDefault="00557633">
      <w:pPr>
        <w:pStyle w:val="a3"/>
        <w:rPr>
          <w:sz w:val="26"/>
        </w:rPr>
      </w:pPr>
    </w:p>
    <w:p w:rsidR="00557633" w:rsidRDefault="00593EF7">
      <w:pPr>
        <w:pStyle w:val="2"/>
        <w:spacing w:before="201"/>
      </w:pPr>
      <w:r>
        <w:t>Раздел5.Колебанияиволны</w:t>
      </w:r>
    </w:p>
    <w:p w:rsidR="00557633" w:rsidRDefault="00557633">
      <w:pPr>
        <w:pStyle w:val="a3"/>
        <w:spacing w:before="4"/>
        <w:rPr>
          <w:b/>
        </w:rPr>
      </w:pPr>
    </w:p>
    <w:p w:rsidR="00557633" w:rsidRDefault="00593EF7">
      <w:pPr>
        <w:pStyle w:val="3"/>
        <w:spacing w:before="1"/>
        <w:ind w:left="1028"/>
        <w:jc w:val="left"/>
      </w:pPr>
      <w:r>
        <w:t>Тема1.Механическиеиэлектромагнитныеколебания</w:t>
      </w:r>
    </w:p>
    <w:p w:rsidR="00557633" w:rsidRDefault="00557633">
      <w:pPr>
        <w:pStyle w:val="a3"/>
        <w:spacing w:before="4"/>
        <w:rPr>
          <w:b/>
          <w:i/>
        </w:rPr>
      </w:pPr>
    </w:p>
    <w:p w:rsidR="00557633" w:rsidRDefault="00593EF7">
      <w:pPr>
        <w:pStyle w:val="a3"/>
        <w:ind w:left="462" w:right="656" w:firstLine="566"/>
      </w:pPr>
      <w:r>
        <w:t>Колебательнаясистема.Свободныемеханическиеколебания.Гармоническиеколеба-</w:t>
      </w:r>
      <w:r>
        <w:lastRenderedPageBreak/>
        <w:t>ния.Период,частота,амплитудаифазаколебаний.Пружинный маятник.Математический</w:t>
      </w:r>
    </w:p>
    <w:p w:rsidR="00557633" w:rsidRDefault="00557633">
      <w:pPr>
        <w:sectPr w:rsidR="00557633">
          <w:pgSz w:w="11910" w:h="16380"/>
          <w:pgMar w:top="1060" w:right="180" w:bottom="1240" w:left="1240" w:header="0" w:footer="978" w:gutter="0"/>
          <w:cols w:space="720"/>
        </w:sectPr>
      </w:pPr>
    </w:p>
    <w:p w:rsidR="00557633" w:rsidRDefault="00593EF7">
      <w:pPr>
        <w:pStyle w:val="a3"/>
        <w:spacing w:before="72"/>
        <w:ind w:left="462"/>
      </w:pPr>
      <w:r>
        <w:lastRenderedPageBreak/>
        <w:t>маятник.Уравнениегармоническихколебаний.Превращениеэнергиипригармоническихколебаниях.</w:t>
      </w:r>
    </w:p>
    <w:p w:rsidR="00557633" w:rsidRDefault="00557633">
      <w:pPr>
        <w:pStyle w:val="a3"/>
        <w:spacing w:before="5"/>
      </w:pPr>
    </w:p>
    <w:p w:rsidR="00557633" w:rsidRDefault="00593EF7">
      <w:pPr>
        <w:pStyle w:val="a3"/>
        <w:ind w:left="462" w:right="668" w:firstLine="566"/>
        <w:jc w:val="both"/>
      </w:pPr>
      <w:r>
        <w:t>Колебательный контур. Свободные электромагнитные колебания в идеальном коле-бательном контуре. Аналогия между механическими и электромагнитными колебаниями.ФормулаТомсона.Законсохраненияэнергиивидеальномколебательномконтуре.</w:t>
      </w:r>
    </w:p>
    <w:p w:rsidR="00557633" w:rsidRDefault="00557633">
      <w:pPr>
        <w:pStyle w:val="a3"/>
        <w:spacing w:before="5"/>
      </w:pPr>
    </w:p>
    <w:p w:rsidR="00557633" w:rsidRDefault="00593EF7">
      <w:pPr>
        <w:pStyle w:val="a3"/>
        <w:ind w:left="1028"/>
      </w:pPr>
      <w:r>
        <w:t>Представлениеозатухающихколебаниях.Вынужденныемеханическиеколебания.</w:t>
      </w:r>
    </w:p>
    <w:p w:rsidR="00557633" w:rsidRDefault="00593EF7">
      <w:pPr>
        <w:pStyle w:val="a3"/>
        <w:ind w:left="462"/>
      </w:pPr>
      <w:r>
        <w:t>Резонанс.Вынужденныеэлектромагнитныеколебания.</w:t>
      </w:r>
    </w:p>
    <w:p w:rsidR="00557633" w:rsidRDefault="00557633">
      <w:pPr>
        <w:pStyle w:val="a3"/>
        <w:spacing w:before="2"/>
      </w:pPr>
    </w:p>
    <w:p w:rsidR="00557633" w:rsidRDefault="00593EF7">
      <w:pPr>
        <w:pStyle w:val="a3"/>
        <w:ind w:left="1028"/>
      </w:pPr>
      <w:r>
        <w:t>Переменныйток.Синусоидальныйпеременныйток.Мощностьпеременноготока.</w:t>
      </w:r>
    </w:p>
    <w:p w:rsidR="00557633" w:rsidRDefault="00593EF7">
      <w:pPr>
        <w:pStyle w:val="a3"/>
        <w:spacing w:before="1"/>
        <w:ind w:left="462"/>
      </w:pPr>
      <w:r>
        <w:t>Амплитудноеидействующеезначениесилытокаинапряжения.</w:t>
      </w:r>
    </w:p>
    <w:p w:rsidR="00557633" w:rsidRDefault="00557633">
      <w:pPr>
        <w:pStyle w:val="a3"/>
        <w:spacing w:before="5"/>
      </w:pPr>
    </w:p>
    <w:p w:rsidR="00557633" w:rsidRDefault="00593EF7">
      <w:pPr>
        <w:pStyle w:val="a3"/>
        <w:ind w:left="462" w:right="670" w:firstLine="566"/>
        <w:jc w:val="both"/>
      </w:pPr>
      <w:r>
        <w:t>Трансформатор. Производство, передача и потребление электрической энергии. Эко-логическиерискиприпроизводствеэлектроэнергии.Культураиспользованияэлектроэнер-гиивповседневнойжизни.</w:t>
      </w:r>
    </w:p>
    <w:p w:rsidR="00557633" w:rsidRDefault="00557633">
      <w:pPr>
        <w:pStyle w:val="a3"/>
        <w:spacing w:before="4"/>
      </w:pPr>
    </w:p>
    <w:p w:rsidR="00557633" w:rsidRDefault="00593EF7">
      <w:pPr>
        <w:pStyle w:val="a3"/>
        <w:spacing w:before="1"/>
        <w:ind w:left="462" w:right="669" w:firstLine="566"/>
        <w:jc w:val="both"/>
      </w:pPr>
      <w:r>
        <w:t>Технические устройства и практическое применение: электрический звонок, генера-тор переменного тока,линииэлектропередач.</w:t>
      </w:r>
    </w:p>
    <w:p w:rsidR="00557633" w:rsidRDefault="00557633">
      <w:pPr>
        <w:pStyle w:val="a3"/>
        <w:spacing w:before="2"/>
      </w:pPr>
    </w:p>
    <w:p w:rsidR="00557633" w:rsidRDefault="00593EF7">
      <w:pPr>
        <w:ind w:left="1028"/>
        <w:rPr>
          <w:i/>
          <w:sz w:val="24"/>
        </w:rPr>
      </w:pPr>
      <w:r>
        <w:rPr>
          <w:i/>
          <w:sz w:val="24"/>
        </w:rPr>
        <w:t>Демонстрации</w:t>
      </w:r>
    </w:p>
    <w:p w:rsidR="00557633" w:rsidRDefault="00557633">
      <w:pPr>
        <w:pStyle w:val="a3"/>
        <w:spacing w:before="5"/>
        <w:rPr>
          <w:i/>
        </w:rPr>
      </w:pPr>
    </w:p>
    <w:p w:rsidR="00557633" w:rsidRDefault="00593EF7">
      <w:pPr>
        <w:pStyle w:val="a3"/>
        <w:ind w:left="462" w:right="669" w:firstLine="566"/>
        <w:jc w:val="both"/>
      </w:pPr>
      <w:r>
        <w:t>Исследование параметров колебательной системы (пружинный или математическиймаятник).</w:t>
      </w:r>
    </w:p>
    <w:p w:rsidR="00557633" w:rsidRDefault="00557633">
      <w:pPr>
        <w:pStyle w:val="a3"/>
        <w:spacing w:before="5"/>
      </w:pPr>
    </w:p>
    <w:p w:rsidR="00557633" w:rsidRDefault="00593EF7">
      <w:pPr>
        <w:pStyle w:val="a3"/>
        <w:spacing w:line="482" w:lineRule="auto"/>
        <w:ind w:left="1028" w:right="4438"/>
      </w:pPr>
      <w:r>
        <w:t>Наблюдениезатухающихколебаний.Исследование свойств вынужденных колебаний.Наблюдениерезонанса.</w:t>
      </w:r>
    </w:p>
    <w:p w:rsidR="00557633" w:rsidRDefault="00593EF7">
      <w:pPr>
        <w:pStyle w:val="a3"/>
        <w:spacing w:before="4"/>
        <w:ind w:left="1028"/>
      </w:pPr>
      <w:r>
        <w:t>Свободныеэлектромагнитныеколебания.</w:t>
      </w:r>
    </w:p>
    <w:p w:rsidR="00557633" w:rsidRDefault="00557633">
      <w:pPr>
        <w:pStyle w:val="a3"/>
        <w:spacing w:before="3"/>
      </w:pPr>
    </w:p>
    <w:p w:rsidR="00557633" w:rsidRDefault="00593EF7">
      <w:pPr>
        <w:pStyle w:val="a3"/>
        <w:ind w:left="462" w:right="670" w:firstLine="566"/>
        <w:jc w:val="both"/>
      </w:pPr>
      <w:r>
        <w:t>Осциллограммы (зависимости силы тока и напряжения от времени) для электромаг-нитных колебаний.</w:t>
      </w:r>
    </w:p>
    <w:p w:rsidR="00557633" w:rsidRDefault="00557633">
      <w:pPr>
        <w:pStyle w:val="a3"/>
        <w:spacing w:before="5"/>
      </w:pPr>
    </w:p>
    <w:p w:rsidR="00557633" w:rsidRDefault="00593EF7">
      <w:pPr>
        <w:pStyle w:val="a3"/>
        <w:ind w:left="462" w:right="667" w:firstLine="566"/>
        <w:jc w:val="both"/>
      </w:pPr>
      <w:r>
        <w:t>Резонанс при последовательном соединении резистора, катушки индуктивности иконденсатора.</w:t>
      </w:r>
    </w:p>
    <w:p w:rsidR="00557633" w:rsidRDefault="00557633">
      <w:pPr>
        <w:pStyle w:val="a3"/>
        <w:spacing w:before="5"/>
      </w:pPr>
    </w:p>
    <w:p w:rsidR="00557633" w:rsidRDefault="00593EF7">
      <w:pPr>
        <w:pStyle w:val="a3"/>
        <w:ind w:left="1028"/>
      </w:pPr>
      <w:r>
        <w:t>Модельлинииэлектропередачи.</w:t>
      </w:r>
    </w:p>
    <w:p w:rsidR="00557633" w:rsidRDefault="00557633">
      <w:pPr>
        <w:pStyle w:val="a3"/>
        <w:spacing w:before="2"/>
      </w:pPr>
    </w:p>
    <w:p w:rsidR="00557633" w:rsidRDefault="00593EF7">
      <w:pPr>
        <w:ind w:left="1028"/>
        <w:rPr>
          <w:i/>
          <w:sz w:val="24"/>
        </w:rPr>
      </w:pPr>
      <w:r>
        <w:rPr>
          <w:i/>
          <w:sz w:val="24"/>
        </w:rPr>
        <w:t>Ученическийэксперимент, лабораторные работы</w:t>
      </w:r>
    </w:p>
    <w:p w:rsidR="00557633" w:rsidRDefault="00557633">
      <w:pPr>
        <w:pStyle w:val="a3"/>
        <w:spacing w:before="5"/>
        <w:rPr>
          <w:i/>
        </w:rPr>
      </w:pPr>
    </w:p>
    <w:p w:rsidR="00557633" w:rsidRDefault="00593EF7">
      <w:pPr>
        <w:pStyle w:val="a3"/>
        <w:spacing w:before="1"/>
        <w:ind w:left="462" w:right="669" w:firstLine="566"/>
        <w:jc w:val="both"/>
      </w:pPr>
      <w:r>
        <w:t>Исследование зависимости периода малых колебаний груза на нити от длины нити имассыгруза.</w:t>
      </w:r>
    </w:p>
    <w:p w:rsidR="00557633" w:rsidRDefault="00557633">
      <w:pPr>
        <w:pStyle w:val="a3"/>
        <w:spacing w:before="4"/>
      </w:pPr>
    </w:p>
    <w:p w:rsidR="00557633" w:rsidRDefault="00593EF7">
      <w:pPr>
        <w:pStyle w:val="a3"/>
        <w:ind w:left="462" w:right="670" w:firstLine="566"/>
        <w:jc w:val="both"/>
      </w:pPr>
      <w:r>
        <w:t>Исследование переменного тока в цепи из последовательно соединённых конденса-тора,катушки ирезистора.</w:t>
      </w:r>
    </w:p>
    <w:p w:rsidR="00557633" w:rsidRDefault="00557633">
      <w:pPr>
        <w:pStyle w:val="a3"/>
        <w:spacing w:before="3"/>
      </w:pPr>
    </w:p>
    <w:p w:rsidR="00557633" w:rsidRDefault="00593EF7">
      <w:pPr>
        <w:pStyle w:val="3"/>
        <w:ind w:left="1028"/>
        <w:jc w:val="left"/>
      </w:pPr>
      <w:r>
        <w:lastRenderedPageBreak/>
        <w:t>Тема2.Механическиеиэлектромагнитныеволны</w:t>
      </w:r>
    </w:p>
    <w:p w:rsidR="00557633" w:rsidRDefault="00557633">
      <w:pPr>
        <w:sectPr w:rsidR="00557633">
          <w:pgSz w:w="11910" w:h="16380"/>
          <w:pgMar w:top="1060" w:right="180" w:bottom="1240" w:left="1240" w:header="0" w:footer="978" w:gutter="0"/>
          <w:cols w:space="720"/>
        </w:sectPr>
      </w:pPr>
    </w:p>
    <w:p w:rsidR="00557633" w:rsidRDefault="00593EF7">
      <w:pPr>
        <w:pStyle w:val="a3"/>
        <w:spacing w:before="72"/>
        <w:ind w:left="462" w:right="667" w:firstLine="566"/>
        <w:jc w:val="both"/>
      </w:pPr>
      <w:r>
        <w:lastRenderedPageBreak/>
        <w:t>Механические волны, условия распространения. Период. Скорость распространенияи длина волны. Поперечные и продольные волны. Интерференция и дифракция механиче-скихволн.</w:t>
      </w:r>
    </w:p>
    <w:p w:rsidR="00557633" w:rsidRDefault="00557633">
      <w:pPr>
        <w:pStyle w:val="a3"/>
        <w:spacing w:before="5"/>
      </w:pPr>
    </w:p>
    <w:p w:rsidR="00557633" w:rsidRDefault="00593EF7">
      <w:pPr>
        <w:pStyle w:val="a3"/>
        <w:ind w:left="1028"/>
      </w:pPr>
      <w:r>
        <w:t>Звук.Скоростьзвука.Громкостьзвука.Высотатона.Тембрзвука.</w:t>
      </w:r>
    </w:p>
    <w:p w:rsidR="00557633" w:rsidRDefault="00557633">
      <w:pPr>
        <w:pStyle w:val="a3"/>
        <w:spacing w:before="5"/>
      </w:pPr>
    </w:p>
    <w:p w:rsidR="00557633" w:rsidRDefault="00593EF7">
      <w:pPr>
        <w:pStyle w:val="a3"/>
        <w:ind w:left="462" w:right="667" w:firstLine="566"/>
        <w:jc w:val="both"/>
      </w:pPr>
      <w:r>
        <w:t>Электромагнитныеволны.Условияизлученияэлектромагнитныхволн.ВзаимнаяориентациявекторовE,B,Vвэлектромагнитной волне.Свойстваэлектромагнитныхволн:отражение, преломление, поляризация, дифракция, интерференция. Скорость электромаг-нитных волн.</w:t>
      </w:r>
    </w:p>
    <w:p w:rsidR="00557633" w:rsidRDefault="00557633">
      <w:pPr>
        <w:pStyle w:val="a3"/>
        <w:spacing w:before="3"/>
      </w:pPr>
    </w:p>
    <w:p w:rsidR="00557633" w:rsidRDefault="00593EF7">
      <w:pPr>
        <w:pStyle w:val="a3"/>
        <w:ind w:left="462" w:right="669" w:firstLine="566"/>
        <w:jc w:val="both"/>
      </w:pPr>
      <w:r>
        <w:t>Шкала электромагнитных волн. Применение электромагнитных волн в технике ибыту.</w:t>
      </w:r>
    </w:p>
    <w:p w:rsidR="00557633" w:rsidRDefault="00557633">
      <w:pPr>
        <w:pStyle w:val="a3"/>
        <w:spacing w:before="5"/>
      </w:pPr>
    </w:p>
    <w:p w:rsidR="00557633" w:rsidRDefault="00593EF7">
      <w:pPr>
        <w:pStyle w:val="a3"/>
        <w:spacing w:line="484" w:lineRule="auto"/>
        <w:ind w:left="1028" w:right="3990"/>
      </w:pPr>
      <w:r>
        <w:t>Принципы радиосвязи и телевидения. Радиолокация.Электромагнитноезагрязнениеокружающейсреды.</w:t>
      </w:r>
    </w:p>
    <w:p w:rsidR="00557633" w:rsidRDefault="00593EF7">
      <w:pPr>
        <w:pStyle w:val="a3"/>
        <w:ind w:left="462" w:right="667" w:firstLine="566"/>
        <w:jc w:val="both"/>
      </w:pPr>
      <w:r>
        <w:t>Техническиеустройстваипрактическоеприменение:музыкальные инструменты,ультразвуковая диагностика в технике и медицине, радар, радиоприёмник, телевизор, ан-тенна,телефон, СВЧ-печь.</w:t>
      </w:r>
    </w:p>
    <w:p w:rsidR="00557633" w:rsidRDefault="00557633">
      <w:pPr>
        <w:pStyle w:val="a3"/>
        <w:spacing w:before="1"/>
      </w:pPr>
    </w:p>
    <w:p w:rsidR="00557633" w:rsidRDefault="00593EF7">
      <w:pPr>
        <w:ind w:left="1028"/>
        <w:rPr>
          <w:i/>
          <w:sz w:val="24"/>
        </w:rPr>
      </w:pPr>
      <w:r>
        <w:rPr>
          <w:i/>
          <w:sz w:val="24"/>
        </w:rPr>
        <w:t>Демонстрации</w:t>
      </w:r>
    </w:p>
    <w:p w:rsidR="00557633" w:rsidRDefault="00557633">
      <w:pPr>
        <w:pStyle w:val="a3"/>
        <w:spacing w:before="5"/>
        <w:rPr>
          <w:i/>
        </w:rPr>
      </w:pPr>
    </w:p>
    <w:p w:rsidR="00557633" w:rsidRDefault="00593EF7">
      <w:pPr>
        <w:pStyle w:val="a3"/>
        <w:spacing w:line="482" w:lineRule="auto"/>
        <w:ind w:left="1028" w:right="2736"/>
      </w:pPr>
      <w:r>
        <w:t>Образование и распространение поперечных и продольных волн.Колеблющеесятелокакисточникзвука.</w:t>
      </w:r>
    </w:p>
    <w:p w:rsidR="00557633" w:rsidRDefault="00593EF7">
      <w:pPr>
        <w:pStyle w:val="a3"/>
        <w:spacing w:before="2" w:line="482" w:lineRule="auto"/>
        <w:ind w:left="1028" w:right="3013"/>
      </w:pPr>
      <w:r>
        <w:t>Наблюдение отражения и преломления механических волн.Наблюдение интерференции и дифракции механических волн.Звуковой резонанс.</w:t>
      </w:r>
    </w:p>
    <w:p w:rsidR="00557633" w:rsidRDefault="00593EF7">
      <w:pPr>
        <w:pStyle w:val="a3"/>
        <w:spacing w:before="4"/>
        <w:ind w:left="1028"/>
      </w:pPr>
      <w:r>
        <w:t>Наблюдениесвязигромкостизвукаивысотытонасамплитудойичастотойколеба-</w:t>
      </w:r>
    </w:p>
    <w:p w:rsidR="00557633" w:rsidRDefault="00593EF7">
      <w:pPr>
        <w:pStyle w:val="a3"/>
        <w:ind w:left="462"/>
      </w:pPr>
      <w:r>
        <w:t>ний.</w:t>
      </w:r>
    </w:p>
    <w:p w:rsidR="00557633" w:rsidRDefault="00557633">
      <w:pPr>
        <w:pStyle w:val="a3"/>
        <w:spacing w:before="7"/>
        <w:rPr>
          <w:sz w:val="16"/>
        </w:rPr>
      </w:pPr>
    </w:p>
    <w:p w:rsidR="00557633" w:rsidRDefault="00593EF7">
      <w:pPr>
        <w:pStyle w:val="a3"/>
        <w:spacing w:before="90"/>
        <w:ind w:left="462" w:right="656" w:firstLine="566"/>
      </w:pPr>
      <w:r>
        <w:t>Исследование свойствэлектромагнитныхволн:отражение, преломление, поляриза-ция,дифракция, интерференция.</w:t>
      </w:r>
    </w:p>
    <w:p w:rsidR="00557633" w:rsidRDefault="00557633">
      <w:pPr>
        <w:pStyle w:val="a3"/>
        <w:spacing w:before="3"/>
      </w:pPr>
    </w:p>
    <w:p w:rsidR="00557633" w:rsidRDefault="00593EF7">
      <w:pPr>
        <w:pStyle w:val="3"/>
        <w:ind w:left="1028"/>
        <w:jc w:val="left"/>
      </w:pPr>
      <w:r>
        <w:t>Тема3.Оптика</w:t>
      </w:r>
    </w:p>
    <w:p w:rsidR="00557633" w:rsidRDefault="00557633">
      <w:pPr>
        <w:pStyle w:val="a3"/>
        <w:spacing w:before="4"/>
        <w:rPr>
          <w:b/>
          <w:i/>
        </w:rPr>
      </w:pPr>
    </w:p>
    <w:p w:rsidR="00557633" w:rsidRDefault="00593EF7">
      <w:pPr>
        <w:pStyle w:val="a3"/>
        <w:spacing w:before="1"/>
        <w:ind w:left="1028"/>
      </w:pPr>
      <w:r>
        <w:t>Геометрическаяоптика.Прямолинейноераспространениесветаводнороднойсреде.</w:t>
      </w:r>
    </w:p>
    <w:p w:rsidR="00557633" w:rsidRDefault="00593EF7">
      <w:pPr>
        <w:pStyle w:val="a3"/>
        <w:ind w:left="462"/>
      </w:pPr>
      <w:r>
        <w:t>Лучсвета.Точечныйисточниксвета.</w:t>
      </w:r>
    </w:p>
    <w:p w:rsidR="00557633" w:rsidRDefault="00557633">
      <w:pPr>
        <w:pStyle w:val="a3"/>
        <w:spacing w:before="7"/>
        <w:rPr>
          <w:sz w:val="16"/>
        </w:rPr>
      </w:pPr>
    </w:p>
    <w:p w:rsidR="00557633" w:rsidRDefault="00593EF7">
      <w:pPr>
        <w:pStyle w:val="a3"/>
        <w:spacing w:before="90"/>
        <w:ind w:left="1028"/>
      </w:pPr>
      <w:r>
        <w:t>Отражениесвета.Законыотражениясвета.Построениеизображенийвплоскомзер-</w:t>
      </w:r>
    </w:p>
    <w:p w:rsidR="00557633" w:rsidRDefault="00593EF7">
      <w:pPr>
        <w:pStyle w:val="a3"/>
        <w:ind w:left="462"/>
      </w:pPr>
      <w:r>
        <w:t>кале.</w:t>
      </w:r>
    </w:p>
    <w:p w:rsidR="00557633" w:rsidRDefault="00557633">
      <w:pPr>
        <w:pStyle w:val="a3"/>
        <w:spacing w:before="4"/>
        <w:rPr>
          <w:sz w:val="16"/>
        </w:rPr>
      </w:pPr>
    </w:p>
    <w:p w:rsidR="00557633" w:rsidRDefault="00593EF7">
      <w:pPr>
        <w:pStyle w:val="a3"/>
        <w:spacing w:before="90"/>
        <w:ind w:left="462" w:right="656" w:firstLine="566"/>
      </w:pPr>
      <w:r>
        <w:lastRenderedPageBreak/>
        <w:t>Преломлениесвета.Законыпреломлениясвета.Абсолютныйпоказательпреломле-ния.Полноевнутреннееотражение.Предельныйуголполного внутреннегоотражения.</w:t>
      </w:r>
    </w:p>
    <w:p w:rsidR="00557633" w:rsidRDefault="00557633">
      <w:pPr>
        <w:sectPr w:rsidR="00557633">
          <w:pgSz w:w="11910" w:h="16380"/>
          <w:pgMar w:top="1060" w:right="180" w:bottom="1240" w:left="1240" w:header="0" w:footer="978" w:gutter="0"/>
          <w:cols w:space="720"/>
        </w:sectPr>
      </w:pPr>
    </w:p>
    <w:p w:rsidR="00557633" w:rsidRDefault="00593EF7">
      <w:pPr>
        <w:pStyle w:val="a3"/>
        <w:spacing w:before="72"/>
        <w:ind w:left="1028"/>
      </w:pPr>
      <w:r>
        <w:lastRenderedPageBreak/>
        <w:t>Дисперсиясвета.Сложныйсоставбелогосвета.Цвет.</w:t>
      </w:r>
    </w:p>
    <w:p w:rsidR="00557633" w:rsidRDefault="00557633">
      <w:pPr>
        <w:pStyle w:val="a3"/>
        <w:spacing w:before="5"/>
      </w:pPr>
    </w:p>
    <w:p w:rsidR="00557633" w:rsidRDefault="00593EF7">
      <w:pPr>
        <w:pStyle w:val="a3"/>
        <w:ind w:left="462" w:right="668" w:firstLine="566"/>
        <w:jc w:val="both"/>
      </w:pPr>
      <w:r>
        <w:t>Собирающие и рассеивающие линзы. Тонкая линза. Фокусное расстояние и оптиче-ская сила тонкой линзы. Построение изображений в собирающих и рассеивающих линзах.Формулатонкойлинзы. Увеличение, даваемоелинзой.</w:t>
      </w:r>
    </w:p>
    <w:p w:rsidR="00557633" w:rsidRDefault="00557633">
      <w:pPr>
        <w:pStyle w:val="a3"/>
        <w:spacing w:before="5"/>
      </w:pPr>
    </w:p>
    <w:p w:rsidR="00557633" w:rsidRDefault="00593EF7">
      <w:pPr>
        <w:pStyle w:val="a3"/>
        <w:ind w:left="1028"/>
      </w:pPr>
      <w:r>
        <w:t>Пределыприменимостигеометрическойоптики.</w:t>
      </w:r>
    </w:p>
    <w:p w:rsidR="00557633" w:rsidRDefault="00557633">
      <w:pPr>
        <w:pStyle w:val="a3"/>
        <w:spacing w:before="2"/>
      </w:pPr>
    </w:p>
    <w:p w:rsidR="00557633" w:rsidRDefault="00593EF7">
      <w:pPr>
        <w:pStyle w:val="a3"/>
        <w:ind w:left="462" w:right="667" w:firstLine="566"/>
        <w:jc w:val="both"/>
      </w:pPr>
      <w:r>
        <w:t>Волновая оптика. Интерференция света. Когерентные источники. Условия наблюде-ниямаксимумовиминимумоввинтерференционнойкартинеотдвухсинфазныхкогерент-ныхисточников.</w:t>
      </w:r>
    </w:p>
    <w:p w:rsidR="00557633" w:rsidRDefault="00557633">
      <w:pPr>
        <w:pStyle w:val="a3"/>
        <w:spacing w:before="6"/>
      </w:pPr>
    </w:p>
    <w:p w:rsidR="00557633" w:rsidRDefault="00593EF7">
      <w:pPr>
        <w:pStyle w:val="a3"/>
        <w:ind w:left="462" w:right="672" w:firstLine="566"/>
        <w:jc w:val="both"/>
      </w:pPr>
      <w:r>
        <w:t>Дифракция света. Дифракционная решётка. Условие наблюдения главных максиму-мовприпадениимонохроматическогосвета надифракционную решётку.</w:t>
      </w:r>
    </w:p>
    <w:p w:rsidR="00557633" w:rsidRDefault="00557633">
      <w:pPr>
        <w:pStyle w:val="a3"/>
        <w:spacing w:before="4"/>
      </w:pPr>
    </w:p>
    <w:p w:rsidR="00557633" w:rsidRDefault="00593EF7">
      <w:pPr>
        <w:pStyle w:val="a3"/>
        <w:spacing w:before="1"/>
        <w:ind w:left="1028"/>
      </w:pPr>
      <w:r>
        <w:t>Поляризациясвета.</w:t>
      </w:r>
    </w:p>
    <w:p w:rsidR="00557633" w:rsidRDefault="00557633">
      <w:pPr>
        <w:pStyle w:val="a3"/>
        <w:spacing w:before="2"/>
      </w:pPr>
    </w:p>
    <w:p w:rsidR="00557633" w:rsidRDefault="00593EF7">
      <w:pPr>
        <w:pStyle w:val="a3"/>
        <w:ind w:left="462" w:right="666" w:firstLine="566"/>
        <w:jc w:val="both"/>
      </w:pPr>
      <w:r>
        <w:t>Техническиеустройстваипрактическоеприменение:очки,лупа,фотоаппарат,проек-ционныйаппарат,микроскоп,телескоп,волоконнаяоптика,дифракционнаярешётка,поля-роид.</w:t>
      </w:r>
    </w:p>
    <w:p w:rsidR="00557633" w:rsidRDefault="00557633">
      <w:pPr>
        <w:pStyle w:val="a3"/>
        <w:spacing w:before="5"/>
      </w:pPr>
    </w:p>
    <w:p w:rsidR="00557633" w:rsidRDefault="00593EF7">
      <w:pPr>
        <w:ind w:left="1028"/>
        <w:rPr>
          <w:i/>
          <w:sz w:val="24"/>
        </w:rPr>
      </w:pPr>
      <w:r>
        <w:rPr>
          <w:i/>
          <w:sz w:val="24"/>
        </w:rPr>
        <w:t>Демонстрации</w:t>
      </w:r>
    </w:p>
    <w:p w:rsidR="00557633" w:rsidRDefault="00557633">
      <w:pPr>
        <w:pStyle w:val="a3"/>
        <w:spacing w:before="5"/>
        <w:rPr>
          <w:i/>
        </w:rPr>
      </w:pPr>
    </w:p>
    <w:p w:rsidR="00557633" w:rsidRDefault="00593EF7">
      <w:pPr>
        <w:pStyle w:val="a3"/>
        <w:ind w:left="462" w:right="665" w:firstLine="566"/>
        <w:jc w:val="both"/>
      </w:pPr>
      <w:r>
        <w:t>Прямолинейное распространение, отражение и преломление света. Оптические при-боры.</w:t>
      </w:r>
    </w:p>
    <w:p w:rsidR="00557633" w:rsidRDefault="00557633">
      <w:pPr>
        <w:pStyle w:val="a3"/>
        <w:spacing w:before="2"/>
      </w:pPr>
    </w:p>
    <w:p w:rsidR="00557633" w:rsidRDefault="00593EF7">
      <w:pPr>
        <w:pStyle w:val="a3"/>
        <w:spacing w:before="1" w:line="484" w:lineRule="auto"/>
        <w:ind w:left="1028" w:right="3594"/>
      </w:pPr>
      <w:r>
        <w:t>Полноевнутреннееотражение.Модельсветовода.Исследованиесвойствизображений влинзах.</w:t>
      </w:r>
    </w:p>
    <w:p w:rsidR="00557633" w:rsidRDefault="00593EF7">
      <w:pPr>
        <w:pStyle w:val="a3"/>
        <w:spacing w:line="482" w:lineRule="auto"/>
        <w:ind w:left="1028" w:right="5840"/>
      </w:pPr>
      <w:r>
        <w:t>Модели микроскопа, телескопа.Наблюдение интерференции света.Наблюдениедифракциисвета.</w:t>
      </w:r>
    </w:p>
    <w:p w:rsidR="00557633" w:rsidRDefault="00593EF7">
      <w:pPr>
        <w:pStyle w:val="a3"/>
        <w:spacing w:before="3" w:line="482" w:lineRule="auto"/>
        <w:ind w:left="1028" w:right="5310"/>
      </w:pPr>
      <w:r>
        <w:t>Наблюдение дисперсии света.Получениеспектраспомощьюпризмы.</w:t>
      </w:r>
    </w:p>
    <w:p w:rsidR="00557633" w:rsidRDefault="00593EF7">
      <w:pPr>
        <w:pStyle w:val="a3"/>
        <w:spacing w:before="2" w:line="484" w:lineRule="auto"/>
        <w:ind w:left="1028" w:right="3569"/>
      </w:pPr>
      <w:r>
        <w:t>Получение спектра с помощью дифракционной решётки.Наблюдениеполяризациисвета.</w:t>
      </w:r>
    </w:p>
    <w:p w:rsidR="00557633" w:rsidRDefault="00593EF7">
      <w:pPr>
        <w:spacing w:line="273" w:lineRule="exact"/>
        <w:ind w:left="1028"/>
        <w:rPr>
          <w:i/>
          <w:sz w:val="24"/>
        </w:rPr>
      </w:pPr>
      <w:r>
        <w:rPr>
          <w:i/>
          <w:sz w:val="24"/>
        </w:rPr>
        <w:lastRenderedPageBreak/>
        <w:t>Ученическийэксперимент, лабораторные работы</w:t>
      </w:r>
    </w:p>
    <w:p w:rsidR="00557633" w:rsidRDefault="00557633">
      <w:pPr>
        <w:pStyle w:val="a3"/>
        <w:spacing w:before="4"/>
        <w:rPr>
          <w:i/>
        </w:rPr>
      </w:pPr>
    </w:p>
    <w:p w:rsidR="00557633" w:rsidRDefault="00593EF7">
      <w:pPr>
        <w:pStyle w:val="a3"/>
        <w:spacing w:line="484" w:lineRule="auto"/>
        <w:ind w:left="1028" w:right="4565"/>
      </w:pPr>
      <w:r>
        <w:t>Измерение показателя преломления стекла.Исследованиесвойствизображенийвлинзах.</w:t>
      </w:r>
    </w:p>
    <w:p w:rsidR="00557633" w:rsidRDefault="00557633">
      <w:pPr>
        <w:spacing w:line="484" w:lineRule="auto"/>
        <w:sectPr w:rsidR="00557633">
          <w:pgSz w:w="11910" w:h="16380"/>
          <w:pgMar w:top="1060" w:right="180" w:bottom="1240" w:left="1240" w:header="0" w:footer="978" w:gutter="0"/>
          <w:cols w:space="720"/>
        </w:sectPr>
      </w:pPr>
    </w:p>
    <w:p w:rsidR="00557633" w:rsidRDefault="00593EF7">
      <w:pPr>
        <w:pStyle w:val="a3"/>
        <w:spacing w:before="72"/>
        <w:ind w:left="1028"/>
      </w:pPr>
      <w:r>
        <w:lastRenderedPageBreak/>
        <w:t>Наблюдениедисперсиисвета.</w:t>
      </w:r>
    </w:p>
    <w:p w:rsidR="00557633" w:rsidRDefault="00557633">
      <w:pPr>
        <w:pStyle w:val="a3"/>
        <w:rPr>
          <w:sz w:val="26"/>
        </w:rPr>
      </w:pPr>
    </w:p>
    <w:p w:rsidR="00557633" w:rsidRDefault="00557633">
      <w:pPr>
        <w:pStyle w:val="a3"/>
        <w:rPr>
          <w:sz w:val="26"/>
        </w:rPr>
      </w:pPr>
    </w:p>
    <w:p w:rsidR="00557633" w:rsidRDefault="00557633">
      <w:pPr>
        <w:pStyle w:val="a3"/>
        <w:rPr>
          <w:sz w:val="26"/>
        </w:rPr>
      </w:pPr>
    </w:p>
    <w:p w:rsidR="00557633" w:rsidRDefault="00593EF7">
      <w:pPr>
        <w:pStyle w:val="2"/>
        <w:spacing w:before="181"/>
      </w:pPr>
      <w:r>
        <w:t>Раздел6.Основы специальной теорииотносительности</w:t>
      </w:r>
    </w:p>
    <w:p w:rsidR="00557633" w:rsidRDefault="00557633">
      <w:pPr>
        <w:pStyle w:val="a3"/>
        <w:spacing w:before="4"/>
        <w:rPr>
          <w:b/>
        </w:rPr>
      </w:pPr>
    </w:p>
    <w:p w:rsidR="00557633" w:rsidRDefault="00593EF7">
      <w:pPr>
        <w:pStyle w:val="a3"/>
        <w:spacing w:before="1"/>
        <w:ind w:left="462" w:right="667" w:firstLine="566"/>
        <w:jc w:val="both"/>
      </w:pPr>
      <w:r>
        <w:t>Границы применимости классической механики. Постулаты специальной теории от-носительности: инвариантность модуля скорости света в вакууме, принцип относительно-стиЭйнштейна.</w:t>
      </w:r>
    </w:p>
    <w:p w:rsidR="00557633" w:rsidRDefault="00557633">
      <w:pPr>
        <w:pStyle w:val="a3"/>
        <w:spacing w:before="5"/>
      </w:pPr>
    </w:p>
    <w:p w:rsidR="00557633" w:rsidRDefault="00593EF7">
      <w:pPr>
        <w:pStyle w:val="a3"/>
        <w:spacing w:line="482" w:lineRule="auto"/>
        <w:ind w:left="1028" w:right="1320"/>
      </w:pPr>
      <w:r>
        <w:t>Относительность одновременности. Замедление времени и сокращение длины.Энергия иимпульсрелятивистскойчастицы.</w:t>
      </w:r>
    </w:p>
    <w:p w:rsidR="00557633" w:rsidRDefault="00593EF7">
      <w:pPr>
        <w:pStyle w:val="a3"/>
        <w:spacing w:before="2"/>
        <w:ind w:left="1028"/>
      </w:pPr>
      <w:r>
        <w:t>Связь массысэнергиейиимпульсомрелятивистскойчастицы.Энергияпокоя.</w:t>
      </w:r>
    </w:p>
    <w:p w:rsidR="00557633" w:rsidRDefault="00557633">
      <w:pPr>
        <w:pStyle w:val="a3"/>
        <w:rPr>
          <w:sz w:val="26"/>
        </w:rPr>
      </w:pPr>
    </w:p>
    <w:p w:rsidR="00557633" w:rsidRDefault="00557633">
      <w:pPr>
        <w:pStyle w:val="a3"/>
        <w:rPr>
          <w:sz w:val="26"/>
        </w:rPr>
      </w:pPr>
    </w:p>
    <w:p w:rsidR="00557633" w:rsidRDefault="00557633">
      <w:pPr>
        <w:pStyle w:val="a3"/>
        <w:rPr>
          <w:sz w:val="26"/>
        </w:rPr>
      </w:pPr>
    </w:p>
    <w:p w:rsidR="00557633" w:rsidRDefault="00593EF7">
      <w:pPr>
        <w:pStyle w:val="2"/>
        <w:spacing w:before="181"/>
      </w:pPr>
      <w:r>
        <w:t>Раздел7.Квантоваяфизика</w:t>
      </w:r>
    </w:p>
    <w:p w:rsidR="00557633" w:rsidRDefault="00557633">
      <w:pPr>
        <w:pStyle w:val="a3"/>
        <w:spacing w:before="5"/>
        <w:rPr>
          <w:b/>
        </w:rPr>
      </w:pPr>
    </w:p>
    <w:p w:rsidR="00557633" w:rsidRDefault="00593EF7">
      <w:pPr>
        <w:pStyle w:val="3"/>
        <w:ind w:left="1028"/>
        <w:jc w:val="left"/>
      </w:pPr>
      <w:r>
        <w:t>Тема1.Элементыквантовойоптики</w:t>
      </w:r>
    </w:p>
    <w:p w:rsidR="00557633" w:rsidRDefault="00557633">
      <w:pPr>
        <w:pStyle w:val="a3"/>
        <w:spacing w:before="2"/>
        <w:rPr>
          <w:b/>
          <w:i/>
        </w:rPr>
      </w:pPr>
    </w:p>
    <w:p w:rsidR="00557633" w:rsidRDefault="00593EF7">
      <w:pPr>
        <w:pStyle w:val="a3"/>
        <w:ind w:left="462" w:right="670" w:firstLine="566"/>
        <w:jc w:val="both"/>
      </w:pPr>
      <w:r>
        <w:t>Фотоны. Формула Планка связи энергии фотона с его частотой. Энергия и импульсфотона.</w:t>
      </w:r>
    </w:p>
    <w:p w:rsidR="00557633" w:rsidRDefault="00557633">
      <w:pPr>
        <w:pStyle w:val="a3"/>
        <w:spacing w:before="5"/>
      </w:pPr>
    </w:p>
    <w:p w:rsidR="00557633" w:rsidRDefault="00593EF7">
      <w:pPr>
        <w:pStyle w:val="a3"/>
        <w:ind w:left="462" w:right="666" w:firstLine="566"/>
        <w:jc w:val="both"/>
      </w:pPr>
      <w:r>
        <w:t>Открытие и исследование фотоэффекта. Опыты А. Г. Столетова. Законы фотоэф-фекта.УравнениеЭйнштейна для фотоэффекта.«Краснаяграница»фотоэффекта.</w:t>
      </w:r>
    </w:p>
    <w:p w:rsidR="00557633" w:rsidRDefault="00557633">
      <w:pPr>
        <w:pStyle w:val="a3"/>
        <w:spacing w:before="5"/>
      </w:pPr>
    </w:p>
    <w:p w:rsidR="00557633" w:rsidRDefault="00593EF7">
      <w:pPr>
        <w:pStyle w:val="a3"/>
        <w:spacing w:line="482" w:lineRule="auto"/>
        <w:ind w:left="1028" w:right="5190"/>
      </w:pPr>
      <w:r>
        <w:t>Давлениесвета.ОпытыП.Н.Лебедева.Химическоедействиесвета.</w:t>
      </w:r>
    </w:p>
    <w:p w:rsidR="00557633" w:rsidRDefault="00593EF7">
      <w:pPr>
        <w:pStyle w:val="a3"/>
        <w:spacing w:before="2"/>
        <w:ind w:left="462" w:right="667" w:firstLine="566"/>
        <w:jc w:val="both"/>
      </w:pPr>
      <w:r>
        <w:t>Технические устройства и практическое применение: фотоэлемент, фотодатчик, сол-нечнаябатарея, светодиод.</w:t>
      </w:r>
    </w:p>
    <w:p w:rsidR="00557633" w:rsidRDefault="00557633">
      <w:pPr>
        <w:pStyle w:val="a3"/>
        <w:spacing w:before="5"/>
      </w:pPr>
    </w:p>
    <w:p w:rsidR="00557633" w:rsidRDefault="00593EF7">
      <w:pPr>
        <w:ind w:left="1028"/>
        <w:rPr>
          <w:i/>
          <w:sz w:val="24"/>
        </w:rPr>
      </w:pPr>
      <w:r>
        <w:rPr>
          <w:i/>
          <w:sz w:val="24"/>
        </w:rPr>
        <w:t>Демонстрации</w:t>
      </w:r>
    </w:p>
    <w:p w:rsidR="00557633" w:rsidRDefault="00557633">
      <w:pPr>
        <w:pStyle w:val="a3"/>
        <w:spacing w:before="2"/>
        <w:rPr>
          <w:i/>
        </w:rPr>
      </w:pPr>
    </w:p>
    <w:p w:rsidR="00557633" w:rsidRDefault="00593EF7">
      <w:pPr>
        <w:pStyle w:val="a3"/>
        <w:spacing w:before="1" w:line="484" w:lineRule="auto"/>
        <w:ind w:left="1028" w:right="4386"/>
      </w:pPr>
      <w:r>
        <w:t>Фотоэффект на установке с цинковой пластиной.Исследованиезаконоввнешнегофотоэффекта.</w:t>
      </w:r>
    </w:p>
    <w:p w:rsidR="00557633" w:rsidRDefault="00593EF7">
      <w:pPr>
        <w:pStyle w:val="a3"/>
        <w:spacing w:line="273" w:lineRule="exact"/>
        <w:ind w:left="1028"/>
      </w:pPr>
      <w:r>
        <w:t>Светодиод.</w:t>
      </w:r>
    </w:p>
    <w:p w:rsidR="00557633" w:rsidRDefault="00557633">
      <w:pPr>
        <w:pStyle w:val="a3"/>
        <w:spacing w:before="4"/>
      </w:pPr>
    </w:p>
    <w:p w:rsidR="00557633" w:rsidRDefault="00593EF7">
      <w:pPr>
        <w:pStyle w:val="a3"/>
        <w:spacing w:before="1"/>
        <w:ind w:left="1028"/>
      </w:pPr>
      <w:r>
        <w:t>Солнечнаябатарея.</w:t>
      </w:r>
    </w:p>
    <w:p w:rsidR="00557633" w:rsidRDefault="00557633">
      <w:pPr>
        <w:pStyle w:val="a3"/>
        <w:spacing w:before="4"/>
      </w:pPr>
    </w:p>
    <w:p w:rsidR="00557633" w:rsidRDefault="00593EF7">
      <w:pPr>
        <w:pStyle w:val="3"/>
        <w:ind w:left="1028"/>
        <w:jc w:val="left"/>
      </w:pPr>
      <w:r>
        <w:t>Тема2.Строениеатома</w:t>
      </w:r>
    </w:p>
    <w:p w:rsidR="00557633" w:rsidRDefault="00557633">
      <w:pPr>
        <w:sectPr w:rsidR="00557633">
          <w:pgSz w:w="11910" w:h="16380"/>
          <w:pgMar w:top="1060" w:right="180" w:bottom="1240" w:left="1240" w:header="0" w:footer="978" w:gutter="0"/>
          <w:cols w:space="720"/>
        </w:sectPr>
      </w:pPr>
    </w:p>
    <w:p w:rsidR="00557633" w:rsidRDefault="00593EF7">
      <w:pPr>
        <w:pStyle w:val="a3"/>
        <w:spacing w:before="72"/>
        <w:ind w:left="462" w:right="668" w:firstLine="566"/>
        <w:jc w:val="both"/>
      </w:pPr>
      <w:r>
        <w:lastRenderedPageBreak/>
        <w:t>МодельатомаТомсона.ОпытыРезерфордапорассеяниюα-частиц.Планетарнаямо-</w:t>
      </w:r>
      <w:r>
        <w:rPr>
          <w:spacing w:val="-1"/>
        </w:rPr>
        <w:t>дельатома.ПостулатыБора.Излучениеипоглощениефотонов</w:t>
      </w:r>
      <w:r>
        <w:t>припереходеатомасодногоуровняэнергиинадругой.Виды спектров.Спектруровнейэнергииатомаводорода.</w:t>
      </w:r>
    </w:p>
    <w:p w:rsidR="00557633" w:rsidRDefault="00557633">
      <w:pPr>
        <w:pStyle w:val="a3"/>
        <w:spacing w:before="5"/>
      </w:pPr>
    </w:p>
    <w:p w:rsidR="00557633" w:rsidRDefault="00593EF7">
      <w:pPr>
        <w:pStyle w:val="a3"/>
        <w:spacing w:line="484" w:lineRule="auto"/>
        <w:ind w:left="1028" w:right="1086"/>
      </w:pPr>
      <w:r>
        <w:t>Волновые свойства частиц. Волны де Бройля. Корпускулярно-волновой дуализм.Спонтанное ивынужденноеизлучение.</w:t>
      </w:r>
    </w:p>
    <w:p w:rsidR="00557633" w:rsidRDefault="00593EF7">
      <w:pPr>
        <w:pStyle w:val="a3"/>
        <w:spacing w:line="272" w:lineRule="exact"/>
        <w:ind w:left="1028"/>
      </w:pPr>
      <w:r>
        <w:t>Техническиеустройстваипрактическое применение:спектральныйанализ(спектро-</w:t>
      </w:r>
    </w:p>
    <w:p w:rsidR="00557633" w:rsidRDefault="00593EF7">
      <w:pPr>
        <w:pStyle w:val="a3"/>
        <w:ind w:left="462"/>
      </w:pPr>
      <w:r>
        <w:t>скоп),лазер,квантовыйкомпьютер.</w:t>
      </w:r>
    </w:p>
    <w:p w:rsidR="00557633" w:rsidRDefault="00557633">
      <w:pPr>
        <w:pStyle w:val="a3"/>
        <w:spacing w:before="5"/>
      </w:pPr>
    </w:p>
    <w:p w:rsidR="00557633" w:rsidRDefault="00593EF7">
      <w:pPr>
        <w:ind w:left="1028"/>
        <w:rPr>
          <w:i/>
          <w:sz w:val="24"/>
        </w:rPr>
      </w:pPr>
      <w:r>
        <w:rPr>
          <w:i/>
          <w:sz w:val="24"/>
        </w:rPr>
        <w:t>Демонстрации</w:t>
      </w:r>
    </w:p>
    <w:p w:rsidR="00557633" w:rsidRDefault="00557633">
      <w:pPr>
        <w:pStyle w:val="a3"/>
        <w:spacing w:before="5"/>
        <w:rPr>
          <w:i/>
        </w:rPr>
      </w:pPr>
    </w:p>
    <w:p w:rsidR="00557633" w:rsidRDefault="00593EF7">
      <w:pPr>
        <w:pStyle w:val="a3"/>
        <w:spacing w:line="482" w:lineRule="auto"/>
        <w:ind w:left="1028" w:right="5913"/>
      </w:pPr>
      <w:r>
        <w:t>МодельопытаРезерфорда.Определениедлиныволнылазера.</w:t>
      </w:r>
    </w:p>
    <w:p w:rsidR="00557633" w:rsidRDefault="00593EF7">
      <w:pPr>
        <w:pStyle w:val="a3"/>
        <w:spacing w:before="2" w:line="484" w:lineRule="auto"/>
        <w:ind w:left="1028" w:right="4710"/>
      </w:pPr>
      <w:r>
        <w:t>Наблюдение линейчатых спектров излучения.Лазер.</w:t>
      </w:r>
    </w:p>
    <w:p w:rsidR="00557633" w:rsidRDefault="00593EF7">
      <w:pPr>
        <w:spacing w:line="272" w:lineRule="exact"/>
        <w:ind w:left="1028"/>
        <w:rPr>
          <w:i/>
          <w:sz w:val="24"/>
        </w:rPr>
      </w:pPr>
      <w:r>
        <w:rPr>
          <w:i/>
          <w:sz w:val="24"/>
        </w:rPr>
        <w:t>Ученическийэксперимент, лабораторные работы</w:t>
      </w:r>
    </w:p>
    <w:p w:rsidR="00557633" w:rsidRDefault="00557633">
      <w:pPr>
        <w:pStyle w:val="a3"/>
        <w:spacing w:before="5"/>
        <w:rPr>
          <w:i/>
        </w:rPr>
      </w:pPr>
    </w:p>
    <w:p w:rsidR="00557633" w:rsidRDefault="00593EF7">
      <w:pPr>
        <w:pStyle w:val="a3"/>
        <w:ind w:left="1028"/>
      </w:pPr>
      <w:r>
        <w:t>Наблюдениелинейчатогоспектра.</w:t>
      </w:r>
    </w:p>
    <w:p w:rsidR="00557633" w:rsidRDefault="00557633">
      <w:pPr>
        <w:pStyle w:val="a3"/>
        <w:spacing w:before="5"/>
      </w:pPr>
    </w:p>
    <w:p w:rsidR="00557633" w:rsidRDefault="00593EF7">
      <w:pPr>
        <w:pStyle w:val="3"/>
        <w:ind w:left="1028"/>
        <w:jc w:val="left"/>
      </w:pPr>
      <w:r>
        <w:t>Тема3.Атомноеядро</w:t>
      </w:r>
    </w:p>
    <w:p w:rsidR="00557633" w:rsidRDefault="00557633">
      <w:pPr>
        <w:pStyle w:val="a3"/>
        <w:spacing w:before="2"/>
        <w:rPr>
          <w:b/>
          <w:i/>
        </w:rPr>
      </w:pPr>
    </w:p>
    <w:p w:rsidR="00557633" w:rsidRDefault="00593EF7">
      <w:pPr>
        <w:pStyle w:val="a3"/>
        <w:spacing w:before="1"/>
        <w:ind w:left="462" w:right="668" w:firstLine="566"/>
        <w:jc w:val="both"/>
      </w:pPr>
      <w:r>
        <w:t>Эксперименты,доказывающиесложностьстроенияядра.Открытиерадиоактивности.Опыты Резерфорда по определению состава радиоактивного излучения. Свойства альфа-,бета-,гамма-излучения. Влияниерадиоактивностинаживыеорганизмы.</w:t>
      </w:r>
    </w:p>
    <w:p w:rsidR="00557633" w:rsidRDefault="00557633">
      <w:pPr>
        <w:pStyle w:val="a3"/>
        <w:spacing w:before="4"/>
      </w:pPr>
    </w:p>
    <w:p w:rsidR="00557633" w:rsidRDefault="00593EF7">
      <w:pPr>
        <w:pStyle w:val="a3"/>
        <w:ind w:left="462" w:right="664" w:firstLine="566"/>
        <w:jc w:val="both"/>
      </w:pPr>
      <w:r>
        <w:t>Открытие протона и нейтрона. Нуклонная модель ядра Гейзенберга–Иваненко. Зарядядра.Массовое число ядра. Изотопы.</w:t>
      </w:r>
    </w:p>
    <w:p w:rsidR="00557633" w:rsidRDefault="00557633">
      <w:pPr>
        <w:pStyle w:val="a3"/>
        <w:spacing w:before="6"/>
      </w:pPr>
    </w:p>
    <w:p w:rsidR="00557633" w:rsidRDefault="00593EF7">
      <w:pPr>
        <w:pStyle w:val="a3"/>
        <w:ind w:left="462" w:right="670" w:firstLine="566"/>
        <w:jc w:val="both"/>
      </w:pPr>
      <w:r>
        <w:t>Альфа-распад.Электронныйипозитронныйбета-распад.Гамма-излучение.Законра-диоактивного распада.</w:t>
      </w:r>
    </w:p>
    <w:p w:rsidR="00557633" w:rsidRDefault="00557633">
      <w:pPr>
        <w:pStyle w:val="a3"/>
        <w:spacing w:before="2"/>
      </w:pPr>
    </w:p>
    <w:p w:rsidR="00557633" w:rsidRDefault="00593EF7">
      <w:pPr>
        <w:pStyle w:val="a3"/>
        <w:spacing w:line="484" w:lineRule="auto"/>
        <w:ind w:left="1028" w:right="2512"/>
      </w:pPr>
      <w:r>
        <w:t>Энергия связи нуклонов в ядре. Ядерные силы. Дефект массы ядра.Ядерныереакции. Делениеисинтезядер.</w:t>
      </w:r>
    </w:p>
    <w:p w:rsidR="00557633" w:rsidRDefault="00593EF7">
      <w:pPr>
        <w:pStyle w:val="a3"/>
        <w:ind w:left="462" w:right="670" w:firstLine="566"/>
        <w:jc w:val="both"/>
      </w:pPr>
      <w:r>
        <w:t>Ядерный реактор. Термоядерный синтез. Проблемы и перспективы ядерной энерге-тики.Экологическиеаспектыядерной энергетики.</w:t>
      </w:r>
    </w:p>
    <w:p w:rsidR="00557633" w:rsidRDefault="00557633">
      <w:pPr>
        <w:pStyle w:val="a3"/>
        <w:spacing w:before="2"/>
      </w:pPr>
    </w:p>
    <w:p w:rsidR="00557633" w:rsidRDefault="00593EF7">
      <w:pPr>
        <w:pStyle w:val="a3"/>
        <w:ind w:left="1028"/>
      </w:pPr>
      <w:r>
        <w:t>Элементарныечастицы.Открытиепозитрона.</w:t>
      </w:r>
    </w:p>
    <w:p w:rsidR="00557633" w:rsidRDefault="00557633">
      <w:pPr>
        <w:pStyle w:val="a3"/>
        <w:spacing w:before="5"/>
      </w:pPr>
    </w:p>
    <w:p w:rsidR="00557633" w:rsidRDefault="00593EF7">
      <w:pPr>
        <w:pStyle w:val="a3"/>
        <w:spacing w:line="484" w:lineRule="auto"/>
        <w:ind w:left="1028" w:right="1655"/>
      </w:pPr>
      <w:r>
        <w:t>Методы наблюдения и регистрации элементарных частиц.Фундаментальныевзаимодействия.Единствофизическойкартинымир</w:t>
      </w:r>
      <w:r>
        <w:lastRenderedPageBreak/>
        <w:t>а.</w:t>
      </w:r>
    </w:p>
    <w:p w:rsidR="00557633" w:rsidRDefault="00557633">
      <w:pPr>
        <w:spacing w:line="484" w:lineRule="auto"/>
        <w:sectPr w:rsidR="00557633">
          <w:pgSz w:w="11910" w:h="16380"/>
          <w:pgMar w:top="1060" w:right="180" w:bottom="1240" w:left="1240" w:header="0" w:footer="978" w:gutter="0"/>
          <w:cols w:space="720"/>
        </w:sectPr>
      </w:pPr>
    </w:p>
    <w:p w:rsidR="00557633" w:rsidRDefault="00593EF7">
      <w:pPr>
        <w:pStyle w:val="a3"/>
        <w:spacing w:before="72"/>
        <w:ind w:left="462" w:right="673" w:firstLine="566"/>
        <w:jc w:val="both"/>
      </w:pPr>
      <w:r>
        <w:lastRenderedPageBreak/>
        <w:t>Технические устройства и практическое применение: дозиметр, камера Вильсона,ядерныйреактор, атомнаябомба.</w:t>
      </w:r>
    </w:p>
    <w:p w:rsidR="00557633" w:rsidRDefault="00557633">
      <w:pPr>
        <w:pStyle w:val="a3"/>
        <w:spacing w:before="5"/>
      </w:pPr>
    </w:p>
    <w:p w:rsidR="00557633" w:rsidRDefault="00593EF7">
      <w:pPr>
        <w:ind w:left="1028"/>
        <w:rPr>
          <w:i/>
          <w:sz w:val="24"/>
        </w:rPr>
      </w:pPr>
      <w:r>
        <w:rPr>
          <w:i/>
          <w:sz w:val="24"/>
        </w:rPr>
        <w:t>Демонстрации</w:t>
      </w:r>
    </w:p>
    <w:p w:rsidR="00557633" w:rsidRDefault="00557633">
      <w:pPr>
        <w:pStyle w:val="a3"/>
        <w:spacing w:before="5"/>
        <w:rPr>
          <w:i/>
        </w:rPr>
      </w:pPr>
    </w:p>
    <w:p w:rsidR="00557633" w:rsidRDefault="00593EF7">
      <w:pPr>
        <w:pStyle w:val="a3"/>
        <w:ind w:left="1028"/>
      </w:pPr>
      <w:r>
        <w:t>Счётчикионизирующихчастиц.</w:t>
      </w:r>
    </w:p>
    <w:p w:rsidR="00557633" w:rsidRDefault="00557633">
      <w:pPr>
        <w:pStyle w:val="a3"/>
        <w:spacing w:before="2"/>
      </w:pPr>
    </w:p>
    <w:p w:rsidR="00557633" w:rsidRDefault="00593EF7">
      <w:pPr>
        <w:ind w:left="1028"/>
        <w:rPr>
          <w:i/>
          <w:sz w:val="24"/>
        </w:rPr>
      </w:pPr>
      <w:r>
        <w:rPr>
          <w:i/>
          <w:sz w:val="24"/>
        </w:rPr>
        <w:t>Ученическийэксперимент, лабораторные работы</w:t>
      </w:r>
    </w:p>
    <w:p w:rsidR="00557633" w:rsidRDefault="00557633">
      <w:pPr>
        <w:pStyle w:val="a3"/>
        <w:spacing w:before="5"/>
        <w:rPr>
          <w:i/>
        </w:rPr>
      </w:pPr>
    </w:p>
    <w:p w:rsidR="00557633" w:rsidRDefault="00593EF7">
      <w:pPr>
        <w:pStyle w:val="a3"/>
        <w:ind w:left="1028"/>
      </w:pPr>
      <w:r>
        <w:t>Исследованиетрековчастиц(поготовымфотографиям).</w:t>
      </w:r>
    </w:p>
    <w:p w:rsidR="00557633" w:rsidRDefault="00557633">
      <w:pPr>
        <w:pStyle w:val="a3"/>
        <w:rPr>
          <w:sz w:val="26"/>
        </w:rPr>
      </w:pPr>
    </w:p>
    <w:p w:rsidR="00557633" w:rsidRDefault="00557633">
      <w:pPr>
        <w:pStyle w:val="a3"/>
        <w:rPr>
          <w:sz w:val="26"/>
        </w:rPr>
      </w:pPr>
    </w:p>
    <w:p w:rsidR="00557633" w:rsidRDefault="00557633">
      <w:pPr>
        <w:pStyle w:val="a3"/>
        <w:rPr>
          <w:sz w:val="26"/>
        </w:rPr>
      </w:pPr>
    </w:p>
    <w:p w:rsidR="00557633" w:rsidRDefault="00593EF7">
      <w:pPr>
        <w:pStyle w:val="2"/>
        <w:spacing w:before="181"/>
      </w:pPr>
      <w:r>
        <w:t>Раздел8.Элементыастрономиииастрофизики</w:t>
      </w:r>
    </w:p>
    <w:p w:rsidR="00557633" w:rsidRDefault="00557633">
      <w:pPr>
        <w:pStyle w:val="a3"/>
        <w:spacing w:before="5"/>
        <w:rPr>
          <w:b/>
        </w:rPr>
      </w:pPr>
    </w:p>
    <w:p w:rsidR="00557633" w:rsidRDefault="00593EF7">
      <w:pPr>
        <w:pStyle w:val="a3"/>
        <w:spacing w:line="482" w:lineRule="auto"/>
        <w:ind w:left="1028" w:right="656"/>
      </w:pPr>
      <w:r>
        <w:t>Этапыразвитияастрономии.Прикладноеимировоззренческоезначениеастрономии.Видзвёздногонеба. Созвездия,яркиезвёзды,планеты,их видимоедвижение.</w:t>
      </w:r>
    </w:p>
    <w:p w:rsidR="00557633" w:rsidRDefault="00593EF7">
      <w:pPr>
        <w:pStyle w:val="a3"/>
        <w:spacing w:before="2"/>
        <w:ind w:left="1028"/>
      </w:pPr>
      <w:r>
        <w:t>Солнечнаясистема.</w:t>
      </w:r>
    </w:p>
    <w:p w:rsidR="00557633" w:rsidRDefault="00557633">
      <w:pPr>
        <w:pStyle w:val="a3"/>
        <w:spacing w:before="5"/>
      </w:pPr>
    </w:p>
    <w:p w:rsidR="00557633" w:rsidRDefault="00593EF7">
      <w:pPr>
        <w:pStyle w:val="a3"/>
        <w:ind w:left="462" w:right="666" w:firstLine="566"/>
        <w:jc w:val="both"/>
      </w:pPr>
      <w:r>
        <w:t>Солнце. Солнечная активность. Источник энергии Солнца и звёзд. Звёзды, их основ-ные характеристики. Диаграмма «спектральный класс – светимость». Звёзды главной по-следовательности. Зависимость «масса – светимость» для звёзд главной последовательно-</w:t>
      </w:r>
      <w:r>
        <w:rPr>
          <w:spacing w:val="-1"/>
        </w:rPr>
        <w:t>сти.Внутреннеестроение</w:t>
      </w:r>
      <w:r>
        <w:t>звёзд.СовременныепредставленияопроисхождениииэволюцииСолнцаизвёзд. Этапыжизнизвёзд.</w:t>
      </w:r>
    </w:p>
    <w:p w:rsidR="00557633" w:rsidRDefault="00557633">
      <w:pPr>
        <w:pStyle w:val="a3"/>
        <w:spacing w:before="3"/>
      </w:pPr>
    </w:p>
    <w:p w:rsidR="00557633" w:rsidRDefault="00593EF7">
      <w:pPr>
        <w:pStyle w:val="a3"/>
        <w:ind w:left="462" w:right="665" w:firstLine="566"/>
        <w:jc w:val="both"/>
      </w:pPr>
      <w:r>
        <w:t>Млечный Путь – наша Галактика. Положение и движение Солнца в Галактике. Типыгалактик.Радиогалактикииквазары.Чёрныедырывядрахгалактик.</w:t>
      </w:r>
    </w:p>
    <w:p w:rsidR="00557633" w:rsidRDefault="00557633">
      <w:pPr>
        <w:pStyle w:val="a3"/>
        <w:spacing w:before="4"/>
      </w:pPr>
    </w:p>
    <w:p w:rsidR="00557633" w:rsidRDefault="00593EF7">
      <w:pPr>
        <w:pStyle w:val="a3"/>
        <w:spacing w:before="1"/>
        <w:ind w:left="462" w:right="672" w:firstLine="566"/>
        <w:jc w:val="both"/>
      </w:pPr>
      <w:r>
        <w:t>Вселенная.РасширениеВселенной.ЗаконХаббла.Разбеганиегалактик.ТеорияБоль-шоговзрыва. Реликтовоеизлучение.</w:t>
      </w:r>
    </w:p>
    <w:p w:rsidR="00557633" w:rsidRDefault="00557633">
      <w:pPr>
        <w:pStyle w:val="a3"/>
        <w:spacing w:before="5"/>
      </w:pPr>
    </w:p>
    <w:p w:rsidR="00557633" w:rsidRDefault="00593EF7">
      <w:pPr>
        <w:pStyle w:val="a3"/>
        <w:spacing w:line="482" w:lineRule="auto"/>
        <w:ind w:left="1028" w:right="4192"/>
      </w:pPr>
      <w:r>
        <w:t>Масштабная структура Вселенной. Метагалактика.Нерешённыепроблемыастрономии.</w:t>
      </w:r>
    </w:p>
    <w:p w:rsidR="00557633" w:rsidRDefault="00593EF7">
      <w:pPr>
        <w:spacing w:before="2"/>
        <w:ind w:left="1028"/>
        <w:rPr>
          <w:i/>
          <w:sz w:val="24"/>
        </w:rPr>
      </w:pPr>
      <w:r>
        <w:rPr>
          <w:i/>
          <w:sz w:val="24"/>
        </w:rPr>
        <w:t>Ученическиенаблюдения</w:t>
      </w:r>
    </w:p>
    <w:p w:rsidR="00557633" w:rsidRDefault="00557633">
      <w:pPr>
        <w:pStyle w:val="a3"/>
        <w:spacing w:before="5"/>
        <w:rPr>
          <w:i/>
        </w:rPr>
      </w:pPr>
    </w:p>
    <w:p w:rsidR="00557633" w:rsidRDefault="00593EF7">
      <w:pPr>
        <w:pStyle w:val="a3"/>
        <w:ind w:left="462" w:right="668" w:firstLine="566"/>
        <w:jc w:val="both"/>
      </w:pPr>
      <w:r>
        <w:t>Наблюдения невооружённым глазом с использованием компьютерных приложенийдля определения положения небесных объектов на конкретную дату: основные созвездияСеверногополушарияияркиезвёзды.</w:t>
      </w:r>
    </w:p>
    <w:p w:rsidR="00557633" w:rsidRDefault="00557633">
      <w:pPr>
        <w:pStyle w:val="a3"/>
        <w:spacing w:before="2"/>
      </w:pPr>
    </w:p>
    <w:p w:rsidR="00557633" w:rsidRDefault="00593EF7">
      <w:pPr>
        <w:pStyle w:val="a3"/>
        <w:spacing w:before="1"/>
        <w:ind w:left="1028"/>
      </w:pPr>
      <w:r>
        <w:t>НаблюдениявтелескопЛуны,планет,МлечногоПути.</w:t>
      </w:r>
    </w:p>
    <w:p w:rsidR="00557633" w:rsidRDefault="00557633">
      <w:pPr>
        <w:pStyle w:val="a3"/>
        <w:spacing w:before="4"/>
      </w:pPr>
    </w:p>
    <w:p w:rsidR="00557633" w:rsidRDefault="00593EF7">
      <w:pPr>
        <w:pStyle w:val="2"/>
        <w:ind w:left="1028"/>
      </w:pPr>
      <w:r>
        <w:t>Обобщающееповторение</w:t>
      </w:r>
    </w:p>
    <w:p w:rsidR="00557633" w:rsidRDefault="00557633">
      <w:pPr>
        <w:sectPr w:rsidR="00557633">
          <w:pgSz w:w="11910" w:h="16380"/>
          <w:pgMar w:top="1060" w:right="180" w:bottom="1240" w:left="1240" w:header="0" w:footer="978" w:gutter="0"/>
          <w:cols w:space="720"/>
        </w:sectPr>
      </w:pPr>
    </w:p>
    <w:p w:rsidR="00557633" w:rsidRDefault="00593EF7">
      <w:pPr>
        <w:pStyle w:val="a3"/>
        <w:spacing w:before="72"/>
        <w:ind w:left="462" w:right="666" w:firstLine="566"/>
        <w:jc w:val="both"/>
      </w:pPr>
      <w:r>
        <w:lastRenderedPageBreak/>
        <w:t>Роль физики и астрономии в экономической, технологической, социальной и этиче-</w:t>
      </w:r>
      <w:r>
        <w:rPr>
          <w:spacing w:val="-1"/>
        </w:rPr>
        <w:t>скойсферахдеятельностичеловека,рольиместо</w:t>
      </w:r>
      <w:r>
        <w:t>физикииастрономиивсовременнойнауч-ной картине мира, роль физической теории в формировании представлений о физическойкартине мира, место физической картины мира в общем ряду современных естественно-научныхпредставленийо природе.</w:t>
      </w:r>
    </w:p>
    <w:p w:rsidR="00557633" w:rsidRDefault="00557633">
      <w:pPr>
        <w:pStyle w:val="a3"/>
        <w:spacing w:before="5"/>
      </w:pPr>
    </w:p>
    <w:p w:rsidR="00557633" w:rsidRDefault="00593EF7">
      <w:pPr>
        <w:pStyle w:val="2"/>
        <w:ind w:left="1028"/>
      </w:pPr>
      <w:r>
        <w:t>Межпредметныесвязи</w:t>
      </w:r>
    </w:p>
    <w:p w:rsidR="00557633" w:rsidRDefault="00557633">
      <w:pPr>
        <w:pStyle w:val="a3"/>
        <w:spacing w:before="5"/>
        <w:rPr>
          <w:b/>
        </w:rPr>
      </w:pPr>
    </w:p>
    <w:p w:rsidR="00557633" w:rsidRDefault="00593EF7">
      <w:pPr>
        <w:pStyle w:val="a3"/>
        <w:ind w:left="462" w:right="669" w:firstLine="566"/>
        <w:jc w:val="both"/>
      </w:pPr>
      <w:r>
        <w:t>Изучение курса физики базового уровня в 11 классе осуществляется с учётом содер-жательных межпредметных связей с курсами математики, биологии, химии, географии итехнологии.</w:t>
      </w:r>
    </w:p>
    <w:p w:rsidR="00557633" w:rsidRDefault="00557633">
      <w:pPr>
        <w:pStyle w:val="a3"/>
        <w:spacing w:before="3"/>
      </w:pPr>
    </w:p>
    <w:p w:rsidR="00557633" w:rsidRDefault="00593EF7">
      <w:pPr>
        <w:pStyle w:val="a3"/>
        <w:ind w:left="462" w:right="669" w:firstLine="566"/>
        <w:jc w:val="both"/>
      </w:pPr>
      <w:r>
        <w:rPr>
          <w:i/>
        </w:rPr>
        <w:t>Межпредметныепонятия</w:t>
      </w:r>
      <w:r>
        <w:t>,связанныесизучениемметодовнаучногопознания:явле-ние, научный факт, гипотеза, физическая величина, закон, теория, наблюдение, экспери-мент,моделирование, модель, измерение.</w:t>
      </w:r>
    </w:p>
    <w:p w:rsidR="00557633" w:rsidRDefault="00557633">
      <w:pPr>
        <w:pStyle w:val="a3"/>
        <w:spacing w:before="5"/>
      </w:pPr>
    </w:p>
    <w:p w:rsidR="00557633" w:rsidRDefault="00593EF7">
      <w:pPr>
        <w:pStyle w:val="a3"/>
        <w:ind w:left="462" w:right="663" w:firstLine="566"/>
        <w:jc w:val="both"/>
      </w:pPr>
      <w:r>
        <w:rPr>
          <w:i/>
        </w:rPr>
        <w:t>Математика:</w:t>
      </w:r>
      <w:r>
        <w:t>решениесистемыуравнений,тригонометрическиефункции:синус,ко-</w:t>
      </w:r>
      <w:r>
        <w:rPr>
          <w:spacing w:val="-1"/>
        </w:rPr>
        <w:t>синус,тангенс,котангенс,</w:t>
      </w:r>
      <w:r>
        <w:t>основноетригонометрическоетождество,векторыиихпроекциина оси координат, сложение векторов, производные элементарных функций, признаки по-добия треугольников, определениеплощадиплоскихфигуриобъёмател.</w:t>
      </w:r>
    </w:p>
    <w:p w:rsidR="00557633" w:rsidRDefault="00557633">
      <w:pPr>
        <w:pStyle w:val="a3"/>
        <w:spacing w:before="5"/>
      </w:pPr>
    </w:p>
    <w:p w:rsidR="00557633" w:rsidRDefault="00593EF7">
      <w:pPr>
        <w:pStyle w:val="a3"/>
        <w:ind w:left="462" w:right="667" w:firstLine="566"/>
        <w:jc w:val="both"/>
      </w:pPr>
      <w:r>
        <w:rPr>
          <w:i/>
        </w:rPr>
        <w:t>Биология:</w:t>
      </w:r>
      <w:r>
        <w:t>электрическиеявлениявживойприроде,колебательныедвижениявживойприроде,оптическиеявления вживойприроде,действиерадиациинаживыеорганизмы.</w:t>
      </w:r>
    </w:p>
    <w:p w:rsidR="00557633" w:rsidRDefault="00557633">
      <w:pPr>
        <w:pStyle w:val="a3"/>
        <w:spacing w:before="2"/>
      </w:pPr>
    </w:p>
    <w:p w:rsidR="00557633" w:rsidRDefault="00593EF7">
      <w:pPr>
        <w:pStyle w:val="a3"/>
        <w:spacing w:before="1"/>
        <w:ind w:left="462" w:right="674" w:firstLine="566"/>
        <w:jc w:val="both"/>
      </w:pPr>
      <w:r>
        <w:rPr>
          <w:i/>
        </w:rPr>
        <w:t xml:space="preserve">Химия: </w:t>
      </w:r>
      <w:r>
        <w:t>строение атомов и молекул, кристаллическая структура твёрдых тел, меха-низмыобразования кристаллическойрешётки, спектральныйанализ.</w:t>
      </w:r>
    </w:p>
    <w:p w:rsidR="00557633" w:rsidRDefault="00557633">
      <w:pPr>
        <w:pStyle w:val="a3"/>
        <w:spacing w:before="4"/>
      </w:pPr>
    </w:p>
    <w:p w:rsidR="00557633" w:rsidRDefault="00593EF7">
      <w:pPr>
        <w:pStyle w:val="a3"/>
        <w:ind w:left="462" w:right="670" w:firstLine="566"/>
        <w:jc w:val="both"/>
      </w:pPr>
      <w:r>
        <w:rPr>
          <w:i/>
        </w:rPr>
        <w:t>География:</w:t>
      </w:r>
      <w:r>
        <w:t>магнитныеполюсаЗемли,залежимагнитныхруд,фотосъёмказемнойпо-верхности,предсказаниеземлетрясений.</w:t>
      </w:r>
    </w:p>
    <w:p w:rsidR="00557633" w:rsidRDefault="00557633">
      <w:pPr>
        <w:pStyle w:val="a3"/>
        <w:spacing w:before="4"/>
      </w:pPr>
    </w:p>
    <w:p w:rsidR="00557633" w:rsidRDefault="00593EF7">
      <w:pPr>
        <w:spacing w:before="1"/>
        <w:ind w:left="462" w:right="668" w:firstLine="566"/>
        <w:jc w:val="both"/>
        <w:rPr>
          <w:sz w:val="21"/>
        </w:rPr>
      </w:pPr>
      <w:r>
        <w:rPr>
          <w:i/>
          <w:spacing w:val="-1"/>
          <w:sz w:val="21"/>
        </w:rPr>
        <w:t>Технология:</w:t>
      </w:r>
      <w:r>
        <w:rPr>
          <w:spacing w:val="-1"/>
          <w:sz w:val="21"/>
        </w:rPr>
        <w:t>линииэлектропередач,</w:t>
      </w:r>
      <w:r>
        <w:rPr>
          <w:sz w:val="21"/>
        </w:rPr>
        <w:t>генераторпеременноготока,электродвигатель,индукционнаяпечь, радар, радиоприёмник, телевизор, антенна, телефон, СВЧ-печь, проекционный аппарат, волокон-ная оптика,солнечнаябатарея.</w:t>
      </w:r>
    </w:p>
    <w:p w:rsidR="00557633" w:rsidRDefault="00557633">
      <w:pPr>
        <w:pStyle w:val="a3"/>
        <w:rPr>
          <w:sz w:val="22"/>
        </w:rPr>
      </w:pPr>
    </w:p>
    <w:p w:rsidR="00557633" w:rsidRDefault="00557633">
      <w:pPr>
        <w:pStyle w:val="a3"/>
        <w:rPr>
          <w:sz w:val="22"/>
        </w:rPr>
      </w:pPr>
    </w:p>
    <w:p w:rsidR="00557633" w:rsidRDefault="00557633">
      <w:pPr>
        <w:pStyle w:val="a3"/>
        <w:rPr>
          <w:sz w:val="22"/>
        </w:rPr>
      </w:pPr>
    </w:p>
    <w:p w:rsidR="00557633" w:rsidRDefault="00557633">
      <w:pPr>
        <w:pStyle w:val="a3"/>
        <w:spacing w:before="7"/>
        <w:rPr>
          <w:sz w:val="27"/>
        </w:rPr>
      </w:pPr>
    </w:p>
    <w:p w:rsidR="00557633" w:rsidRDefault="00593EF7">
      <w:pPr>
        <w:pStyle w:val="2"/>
        <w:ind w:right="656"/>
      </w:pPr>
      <w:r>
        <w:t>ПЛАНИРУЕМЫЕРЕЗУЛЬТАТЫОСВОЕНИЯПРОГРАММЫПОФИЗИКЕНАУРОВНЕ СРЕДНЕГООБЩЕГООБРАЗОВАНИЯ</w:t>
      </w:r>
    </w:p>
    <w:p w:rsidR="00557633" w:rsidRDefault="00557633">
      <w:pPr>
        <w:pStyle w:val="a3"/>
        <w:rPr>
          <w:b/>
          <w:sz w:val="26"/>
        </w:rPr>
      </w:pPr>
    </w:p>
    <w:p w:rsidR="00557633" w:rsidRDefault="00557633">
      <w:pPr>
        <w:pStyle w:val="a3"/>
        <w:rPr>
          <w:b/>
          <w:sz w:val="26"/>
        </w:rPr>
      </w:pPr>
    </w:p>
    <w:p w:rsidR="00557633" w:rsidRDefault="00557633">
      <w:pPr>
        <w:pStyle w:val="a3"/>
        <w:rPr>
          <w:b/>
          <w:sz w:val="26"/>
        </w:rPr>
      </w:pPr>
    </w:p>
    <w:p w:rsidR="00557633" w:rsidRDefault="00593EF7">
      <w:pPr>
        <w:pStyle w:val="a3"/>
        <w:spacing w:before="181"/>
        <w:ind w:left="462" w:right="668" w:firstLine="566"/>
        <w:jc w:val="both"/>
      </w:pPr>
      <w:r>
        <w:t>Освоение учебного предмета «Физика» на уровне среднего общего образования (ба-зовый уровень) должно обеспечить достижение следующих личностных, метапредметныхи предметных образовательных результатов.</w:t>
      </w:r>
    </w:p>
    <w:p w:rsidR="00557633" w:rsidRDefault="00557633">
      <w:pPr>
        <w:pStyle w:val="a3"/>
        <w:rPr>
          <w:sz w:val="20"/>
        </w:rPr>
      </w:pPr>
    </w:p>
    <w:p w:rsidR="00557633" w:rsidRDefault="00557633">
      <w:pPr>
        <w:pStyle w:val="a3"/>
        <w:rPr>
          <w:sz w:val="20"/>
        </w:rPr>
      </w:pPr>
    </w:p>
    <w:p w:rsidR="00557633" w:rsidRDefault="00557633">
      <w:pPr>
        <w:pStyle w:val="a3"/>
        <w:rPr>
          <w:sz w:val="20"/>
        </w:rPr>
      </w:pPr>
    </w:p>
    <w:p w:rsidR="00557633" w:rsidRDefault="00557633">
      <w:pPr>
        <w:pStyle w:val="a3"/>
        <w:spacing w:before="3"/>
        <w:rPr>
          <w:sz w:val="26"/>
        </w:rPr>
      </w:pPr>
    </w:p>
    <w:p w:rsidR="00557633" w:rsidRDefault="00D35FA4">
      <w:pPr>
        <w:pStyle w:val="1"/>
        <w:spacing w:before="89"/>
      </w:pPr>
      <w:r>
        <w:rPr>
          <w:noProof/>
          <w:lang w:eastAsia="ru-RU"/>
        </w:rPr>
        <w:pict>
          <v:shapetype id="_x0000_t202" coordsize="21600,21600" o:spt="202" path="m,l,21600r21600,l21600,xe">
            <v:stroke joinstyle="miter"/>
            <v:path gradientshapeok="t" o:connecttype="rect"/>
          </v:shapetype>
          <v:shape id="Text Box 38" o:spid="_x0000_s1068" type="#_x0000_t202" style="position:absolute;left:0;text-align:left;margin-left:328.05pt;margin-top:21.25pt;width:18pt;height:13.3pt;z-index:-22917632;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" filled="f" stroked="f">
            <v:textbox inset="0,0,0,0">
              <w:txbxContent>
                <w:p w:rsidR="00557633" w:rsidRDefault="00593EF7">
                  <w:pPr>
                    <w:pStyle w:val="a3"/>
                    <w:spacing w:line="266" w:lineRule="exact"/>
                  </w:pPr>
                  <w:r>
                    <w:t>216</w:t>
                  </w:r>
                </w:p>
              </w:txbxContent>
            </v:textbox>
            <w10:wrap anchorx="page"/>
          </v:shape>
        </w:pict>
      </w:r>
      <w:r>
        <w:rPr>
          <w:noProof/>
          <w:lang w:eastAsia="ru-RU"/>
        </w:rPr>
        <w:pict>
          <v:rect id="Rectangle 37" o:spid="_x0000_s1067" style="position:absolute;left:0;text-align:left;margin-left:83.65pt;margin-top:-9.6pt;width:470.7pt;height:44.05pt;z-index:-22917120;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" stroked="f">
            <w10:wrap anchorx="page"/>
          </v:rect>
        </w:pict>
      </w:r>
      <w:r w:rsidR="00593EF7">
        <w:t>ЛИЧНОСТНЫЕРЕЗУЛЬТАТЫ</w:t>
      </w:r>
    </w:p>
    <w:p w:rsidR="00557633" w:rsidRDefault="00557633">
      <w:pPr>
        <w:sectPr w:rsidR="00557633">
          <w:footerReference w:type="default" r:id="rId15"/>
          <w:pgSz w:w="11910" w:h="16380"/>
          <w:pgMar w:top="1060" w:right="180" w:bottom="280" w:left="1240" w:header="0" w:footer="0" w:gutter="0"/>
          <w:cols w:space="720"/>
        </w:sectPr>
      </w:pPr>
    </w:p>
    <w:p w:rsidR="00557633" w:rsidRDefault="00593EF7">
      <w:pPr>
        <w:pStyle w:val="a3"/>
        <w:spacing w:before="72"/>
        <w:ind w:left="462" w:right="666" w:firstLine="566"/>
        <w:jc w:val="both"/>
      </w:pPr>
      <w:r>
        <w:lastRenderedPageBreak/>
        <w:t>Личностные результаты освоения учебного предмета «Физика»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воспита-тельнойдеятельности,втомчисле вчасти:</w:t>
      </w:r>
    </w:p>
    <w:p w:rsidR="00557633" w:rsidRDefault="00557633">
      <w:pPr>
        <w:pStyle w:val="a3"/>
        <w:spacing w:before="5"/>
      </w:pPr>
    </w:p>
    <w:p w:rsidR="00557633" w:rsidRDefault="00593EF7" w:rsidP="00907626">
      <w:pPr>
        <w:pStyle w:val="2"/>
        <w:numPr>
          <w:ilvl w:val="1"/>
          <w:numId w:val="65"/>
        </w:numPr>
        <w:tabs>
          <w:tab w:val="left" w:pos="1324"/>
        </w:tabs>
      </w:pPr>
      <w:r>
        <w:t>гражданскоговоспитания:</w:t>
      </w:r>
    </w:p>
    <w:p w:rsidR="00557633" w:rsidRDefault="00557633">
      <w:pPr>
        <w:pStyle w:val="a3"/>
        <w:spacing w:before="5"/>
        <w:rPr>
          <w:b/>
        </w:rPr>
      </w:pPr>
    </w:p>
    <w:p w:rsidR="00557633" w:rsidRDefault="00593EF7">
      <w:pPr>
        <w:pStyle w:val="a3"/>
        <w:ind w:left="462" w:right="669" w:firstLine="566"/>
        <w:jc w:val="both"/>
      </w:pPr>
      <w:r>
        <w:t>сформированность гражданской позиции обучающегося как активного и ответствен-ногочленароссийского общества;</w:t>
      </w:r>
    </w:p>
    <w:p w:rsidR="00557633" w:rsidRDefault="00557633">
      <w:pPr>
        <w:pStyle w:val="a3"/>
        <w:spacing w:before="3"/>
      </w:pPr>
    </w:p>
    <w:p w:rsidR="00557633" w:rsidRDefault="00593EF7">
      <w:pPr>
        <w:pStyle w:val="a3"/>
        <w:ind w:left="462" w:right="667" w:firstLine="566"/>
        <w:jc w:val="both"/>
      </w:pPr>
      <w:r>
        <w:rPr>
          <w:spacing w:val="-1"/>
        </w:rPr>
        <w:t>принятиетрадиционныхобщечеловеческих</w:t>
      </w:r>
      <w:r>
        <w:t>гуманистическихидемократическихцен-ностей;</w:t>
      </w:r>
    </w:p>
    <w:p w:rsidR="00557633" w:rsidRDefault="00557633">
      <w:pPr>
        <w:pStyle w:val="a3"/>
        <w:spacing w:before="5"/>
      </w:pPr>
    </w:p>
    <w:p w:rsidR="00557633" w:rsidRDefault="00593EF7">
      <w:pPr>
        <w:pStyle w:val="a3"/>
        <w:ind w:left="462" w:right="673" w:firstLine="566"/>
        <w:jc w:val="both"/>
      </w:pPr>
      <w:r>
        <w:t>готовностьвестисовместнуюдеятельностьвинтересахгражданскогообщества,участвовать всамоуправлении в образовательной организации;</w:t>
      </w:r>
    </w:p>
    <w:p w:rsidR="00557633" w:rsidRDefault="00557633">
      <w:pPr>
        <w:pStyle w:val="a3"/>
        <w:spacing w:before="4"/>
      </w:pPr>
    </w:p>
    <w:p w:rsidR="00557633" w:rsidRDefault="00593EF7">
      <w:pPr>
        <w:pStyle w:val="a3"/>
        <w:spacing w:before="1"/>
        <w:ind w:left="462" w:right="670" w:firstLine="566"/>
        <w:jc w:val="both"/>
      </w:pPr>
      <w:r>
        <w:t>умение взаимодействовать с социальными институтами в соответствии с их функци-ямииназначением;</w:t>
      </w:r>
    </w:p>
    <w:p w:rsidR="00557633" w:rsidRDefault="00557633">
      <w:pPr>
        <w:pStyle w:val="a3"/>
        <w:spacing w:before="2"/>
      </w:pPr>
    </w:p>
    <w:p w:rsidR="00557633" w:rsidRDefault="00593EF7">
      <w:pPr>
        <w:pStyle w:val="a3"/>
        <w:ind w:left="1028"/>
      </w:pPr>
      <w:r>
        <w:t>готовностькгуманитарнойиволонтёрскойдеятельности;</w:t>
      </w:r>
    </w:p>
    <w:p w:rsidR="00557633" w:rsidRDefault="00557633">
      <w:pPr>
        <w:pStyle w:val="a3"/>
        <w:spacing w:before="5"/>
      </w:pPr>
    </w:p>
    <w:p w:rsidR="00557633" w:rsidRDefault="00593EF7" w:rsidP="00907626">
      <w:pPr>
        <w:pStyle w:val="2"/>
        <w:numPr>
          <w:ilvl w:val="1"/>
          <w:numId w:val="65"/>
        </w:numPr>
        <w:tabs>
          <w:tab w:val="left" w:pos="1264"/>
        </w:tabs>
        <w:ind w:left="1263" w:hanging="236"/>
      </w:pPr>
      <w:r>
        <w:t>патриотическоговоспитания:</w:t>
      </w:r>
    </w:p>
    <w:p w:rsidR="00557633" w:rsidRDefault="00557633">
      <w:pPr>
        <w:pStyle w:val="a3"/>
        <w:spacing w:before="5"/>
        <w:rPr>
          <w:b/>
        </w:rPr>
      </w:pPr>
    </w:p>
    <w:p w:rsidR="00557633" w:rsidRDefault="00593EF7">
      <w:pPr>
        <w:pStyle w:val="a3"/>
        <w:ind w:left="1028"/>
      </w:pPr>
      <w:r>
        <w:t>сформированностьроссийскойгражданскойидентичности,патриотизма;</w:t>
      </w:r>
    </w:p>
    <w:p w:rsidR="00557633" w:rsidRDefault="00557633">
      <w:pPr>
        <w:pStyle w:val="a3"/>
        <w:spacing w:before="2"/>
      </w:pPr>
    </w:p>
    <w:p w:rsidR="00557633" w:rsidRDefault="00593EF7">
      <w:pPr>
        <w:pStyle w:val="a3"/>
        <w:spacing w:before="1"/>
        <w:ind w:left="462" w:right="670" w:firstLine="566"/>
        <w:jc w:val="both"/>
      </w:pPr>
      <w:r>
        <w:t>ценностное отношение к государственным символам, достижениям российских учё-ныхвобласти физикиитехники;</w:t>
      </w:r>
    </w:p>
    <w:p w:rsidR="00557633" w:rsidRDefault="00557633">
      <w:pPr>
        <w:pStyle w:val="a3"/>
        <w:spacing w:before="4"/>
      </w:pPr>
    </w:p>
    <w:p w:rsidR="00557633" w:rsidRDefault="00593EF7" w:rsidP="00907626">
      <w:pPr>
        <w:pStyle w:val="2"/>
        <w:numPr>
          <w:ilvl w:val="1"/>
          <w:numId w:val="65"/>
        </w:numPr>
        <w:tabs>
          <w:tab w:val="left" w:pos="1264"/>
        </w:tabs>
        <w:spacing w:before="1"/>
        <w:ind w:left="1263" w:hanging="236"/>
      </w:pPr>
      <w:r>
        <w:t>духовно-нравственноговоспитания:</w:t>
      </w:r>
    </w:p>
    <w:p w:rsidR="00557633" w:rsidRDefault="00557633">
      <w:pPr>
        <w:pStyle w:val="a3"/>
        <w:spacing w:before="4"/>
        <w:rPr>
          <w:b/>
        </w:rPr>
      </w:pPr>
    </w:p>
    <w:p w:rsidR="00557633" w:rsidRDefault="00593EF7">
      <w:pPr>
        <w:pStyle w:val="a3"/>
        <w:ind w:left="1028"/>
      </w:pPr>
      <w:r>
        <w:t>сформированностьнравственногосознания,этическогоповедения;</w:t>
      </w:r>
    </w:p>
    <w:p w:rsidR="00557633" w:rsidRDefault="00557633">
      <w:pPr>
        <w:pStyle w:val="a3"/>
        <w:spacing w:before="3"/>
      </w:pPr>
    </w:p>
    <w:p w:rsidR="00557633" w:rsidRDefault="00593EF7">
      <w:pPr>
        <w:pStyle w:val="a3"/>
        <w:ind w:left="462" w:right="670" w:firstLine="566"/>
        <w:jc w:val="both"/>
      </w:pPr>
      <w:r>
        <w:t>способностьоцениватьситуациюиприниматьосознанныерешения,ориентируясьнаморально-нравственныенормыи ценности,втомчислевдеятельностиучёного;</w:t>
      </w:r>
    </w:p>
    <w:p w:rsidR="00557633" w:rsidRDefault="00557633">
      <w:pPr>
        <w:pStyle w:val="a3"/>
        <w:spacing w:before="5"/>
      </w:pPr>
    </w:p>
    <w:p w:rsidR="00557633" w:rsidRDefault="00593EF7">
      <w:pPr>
        <w:pStyle w:val="a3"/>
        <w:ind w:left="1028"/>
      </w:pPr>
      <w:r>
        <w:t>осознаниеличноговкладавпостроениеустойчивогобудущего;</w:t>
      </w:r>
    </w:p>
    <w:p w:rsidR="00557633" w:rsidRDefault="00557633">
      <w:pPr>
        <w:pStyle w:val="a3"/>
        <w:spacing w:before="5"/>
      </w:pPr>
    </w:p>
    <w:p w:rsidR="00557633" w:rsidRDefault="00593EF7" w:rsidP="00907626">
      <w:pPr>
        <w:pStyle w:val="2"/>
        <w:numPr>
          <w:ilvl w:val="1"/>
          <w:numId w:val="65"/>
        </w:numPr>
        <w:tabs>
          <w:tab w:val="left" w:pos="1264"/>
        </w:tabs>
        <w:ind w:left="1263" w:hanging="236"/>
      </w:pPr>
      <w:r>
        <w:t>эстетическоговоспитания:</w:t>
      </w:r>
    </w:p>
    <w:p w:rsidR="00557633" w:rsidRDefault="00557633">
      <w:pPr>
        <w:pStyle w:val="a3"/>
        <w:spacing w:before="2"/>
        <w:rPr>
          <w:b/>
        </w:rPr>
      </w:pPr>
    </w:p>
    <w:p w:rsidR="00557633" w:rsidRDefault="00593EF7">
      <w:pPr>
        <w:pStyle w:val="a3"/>
        <w:spacing w:before="1"/>
        <w:ind w:left="462" w:right="669" w:firstLine="566"/>
        <w:jc w:val="both"/>
      </w:pPr>
      <w:r>
        <w:t>эстетическое отношение к миру, включая эстетику научного творчества, присущегофизической науке;</w:t>
      </w:r>
    </w:p>
    <w:p w:rsidR="00557633" w:rsidRDefault="00557633">
      <w:pPr>
        <w:pStyle w:val="a3"/>
        <w:spacing w:before="5"/>
      </w:pPr>
    </w:p>
    <w:p w:rsidR="00557633" w:rsidRDefault="00593EF7" w:rsidP="00907626">
      <w:pPr>
        <w:pStyle w:val="2"/>
        <w:numPr>
          <w:ilvl w:val="1"/>
          <w:numId w:val="65"/>
        </w:numPr>
        <w:tabs>
          <w:tab w:val="left" w:pos="1264"/>
        </w:tabs>
        <w:ind w:left="1263" w:hanging="236"/>
      </w:pPr>
      <w:r>
        <w:t>трудовоговоспитания:</w:t>
      </w:r>
    </w:p>
    <w:p w:rsidR="00557633" w:rsidRDefault="00557633">
      <w:pPr>
        <w:pStyle w:val="a3"/>
        <w:spacing w:before="5"/>
        <w:rPr>
          <w:b/>
        </w:rPr>
      </w:pPr>
    </w:p>
    <w:p w:rsidR="00557633" w:rsidRDefault="00593EF7">
      <w:pPr>
        <w:pStyle w:val="a3"/>
        <w:ind w:left="462" w:right="666" w:firstLine="566"/>
        <w:jc w:val="both"/>
      </w:pPr>
      <w:r>
        <w:t>интерескразличнымсферампрофессиональнойдеятельности,втомчислесвязаннымс физикой и техникой, умение совершать осознанный выбор будущей профессии и реали-зовыватьсобственныежизненные планы;</w:t>
      </w:r>
    </w:p>
    <w:p w:rsidR="00557633" w:rsidRDefault="00557633">
      <w:pPr>
        <w:jc w:val="both"/>
        <w:sectPr w:rsidR="00557633">
          <w:footerReference w:type="default" r:id="rId16"/>
          <w:pgSz w:w="11910" w:h="16380"/>
          <w:pgMar w:top="1060" w:right="180" w:bottom="1240" w:left="1240" w:header="0" w:footer="1058" w:gutter="0"/>
          <w:pgNumType w:start="217"/>
          <w:cols w:space="720"/>
        </w:sectPr>
      </w:pPr>
    </w:p>
    <w:p w:rsidR="00557633" w:rsidRDefault="00593EF7">
      <w:pPr>
        <w:pStyle w:val="a3"/>
        <w:spacing w:before="72"/>
        <w:ind w:left="462" w:firstLine="566"/>
      </w:pPr>
      <w:r>
        <w:lastRenderedPageBreak/>
        <w:t>готовностьиспособностькобразованиюисамообразованиювобластифизикинапротяжениивсейжизни;</w:t>
      </w:r>
    </w:p>
    <w:p w:rsidR="00557633" w:rsidRDefault="00557633">
      <w:pPr>
        <w:pStyle w:val="a3"/>
        <w:spacing w:before="5"/>
      </w:pPr>
    </w:p>
    <w:p w:rsidR="00557633" w:rsidRDefault="00593EF7" w:rsidP="00907626">
      <w:pPr>
        <w:pStyle w:val="2"/>
        <w:numPr>
          <w:ilvl w:val="1"/>
          <w:numId w:val="65"/>
        </w:numPr>
        <w:tabs>
          <w:tab w:val="left" w:pos="1264"/>
        </w:tabs>
        <w:ind w:left="1263" w:hanging="236"/>
      </w:pPr>
      <w:r>
        <w:t>экологическоговоспитания:</w:t>
      </w:r>
    </w:p>
    <w:p w:rsidR="00557633" w:rsidRDefault="00557633">
      <w:pPr>
        <w:pStyle w:val="a3"/>
        <w:spacing w:before="5"/>
        <w:rPr>
          <w:b/>
        </w:rPr>
      </w:pPr>
    </w:p>
    <w:p w:rsidR="00557633" w:rsidRDefault="00593EF7">
      <w:pPr>
        <w:pStyle w:val="a3"/>
        <w:ind w:left="462" w:firstLine="566"/>
      </w:pPr>
      <w:r>
        <w:t>сформированностьэкологическойкультуры,осознаниеглобальногохарактераэколо-гических проблем;</w:t>
      </w:r>
    </w:p>
    <w:p w:rsidR="00557633" w:rsidRDefault="00557633">
      <w:pPr>
        <w:pStyle w:val="a3"/>
        <w:spacing w:before="2"/>
      </w:pPr>
    </w:p>
    <w:p w:rsidR="00557633" w:rsidRDefault="00593EF7">
      <w:pPr>
        <w:pStyle w:val="a3"/>
        <w:ind w:left="462" w:firstLine="566"/>
      </w:pPr>
      <w:r>
        <w:t>планированиеиосуществлениедействийвокружающейсреденаосновезнанияцелейустойчивогоразвитиячеловечества;</w:t>
      </w:r>
    </w:p>
    <w:p w:rsidR="00557633" w:rsidRDefault="00557633">
      <w:pPr>
        <w:pStyle w:val="a3"/>
        <w:spacing w:before="6"/>
      </w:pPr>
    </w:p>
    <w:p w:rsidR="00557633" w:rsidRDefault="00593EF7">
      <w:pPr>
        <w:pStyle w:val="a3"/>
        <w:ind w:left="462" w:right="656" w:firstLine="566"/>
      </w:pPr>
      <w:r>
        <w:t>расширениеопытадеятельностиэкологическойнаправленностинаосновеимею-щихсязнаний пофизике;</w:t>
      </w:r>
    </w:p>
    <w:p w:rsidR="00557633" w:rsidRDefault="00557633">
      <w:pPr>
        <w:pStyle w:val="a3"/>
        <w:spacing w:before="4"/>
      </w:pPr>
    </w:p>
    <w:p w:rsidR="00557633" w:rsidRDefault="00593EF7" w:rsidP="00907626">
      <w:pPr>
        <w:pStyle w:val="2"/>
        <w:numPr>
          <w:ilvl w:val="1"/>
          <w:numId w:val="65"/>
        </w:numPr>
        <w:tabs>
          <w:tab w:val="left" w:pos="1264"/>
        </w:tabs>
        <w:spacing w:before="1"/>
        <w:ind w:left="1263" w:hanging="236"/>
      </w:pPr>
      <w:r>
        <w:t>ценности научногопознания:</w:t>
      </w:r>
    </w:p>
    <w:p w:rsidR="00557633" w:rsidRDefault="00557633">
      <w:pPr>
        <w:pStyle w:val="a3"/>
        <w:spacing w:before="2"/>
        <w:rPr>
          <w:b/>
        </w:rPr>
      </w:pPr>
    </w:p>
    <w:p w:rsidR="00557633" w:rsidRDefault="00593EF7">
      <w:pPr>
        <w:pStyle w:val="a3"/>
        <w:ind w:left="462" w:right="663" w:firstLine="566"/>
      </w:pPr>
      <w:r>
        <w:t>сформированностьмировоззрения,соответствующегосовременномууровнюразви-тияфизическойнауки;</w:t>
      </w:r>
    </w:p>
    <w:p w:rsidR="00557633" w:rsidRDefault="00557633">
      <w:pPr>
        <w:pStyle w:val="a3"/>
        <w:spacing w:before="5"/>
      </w:pPr>
    </w:p>
    <w:p w:rsidR="00557633" w:rsidRDefault="00593EF7">
      <w:pPr>
        <w:pStyle w:val="a3"/>
        <w:ind w:left="462" w:firstLine="566"/>
      </w:pPr>
      <w:r>
        <w:t>осознаниеценностинаучнойдеятельности,готовностьвпроцессеизученияфизикиосуществлятьпроектнуюиисследовательскуюдеятельностьиндивидуальноивгруппе.</w:t>
      </w:r>
    </w:p>
    <w:p w:rsidR="00557633" w:rsidRDefault="00557633">
      <w:pPr>
        <w:pStyle w:val="a3"/>
        <w:rPr>
          <w:sz w:val="26"/>
        </w:rPr>
      </w:pPr>
    </w:p>
    <w:p w:rsidR="00557633" w:rsidRDefault="00557633">
      <w:pPr>
        <w:pStyle w:val="a3"/>
        <w:rPr>
          <w:sz w:val="26"/>
        </w:rPr>
      </w:pPr>
    </w:p>
    <w:p w:rsidR="00557633" w:rsidRDefault="00557633">
      <w:pPr>
        <w:pStyle w:val="a3"/>
        <w:rPr>
          <w:sz w:val="26"/>
        </w:rPr>
      </w:pPr>
    </w:p>
    <w:p w:rsidR="00557633" w:rsidRDefault="00593EF7">
      <w:pPr>
        <w:pStyle w:val="1"/>
        <w:spacing w:before="182"/>
      </w:pPr>
      <w:r>
        <w:t>МЕТАПРЕДМЕТНЫЕРЕЗУЛЬТАТЫ</w:t>
      </w:r>
    </w:p>
    <w:p w:rsidR="00557633" w:rsidRDefault="00557633">
      <w:pPr>
        <w:pStyle w:val="a3"/>
        <w:rPr>
          <w:b/>
          <w:sz w:val="30"/>
        </w:rPr>
      </w:pPr>
    </w:p>
    <w:p w:rsidR="00557633" w:rsidRDefault="00557633">
      <w:pPr>
        <w:pStyle w:val="a3"/>
        <w:rPr>
          <w:b/>
          <w:sz w:val="30"/>
        </w:rPr>
      </w:pPr>
    </w:p>
    <w:p w:rsidR="00557633" w:rsidRDefault="00557633">
      <w:pPr>
        <w:pStyle w:val="a3"/>
        <w:spacing w:before="6"/>
        <w:rPr>
          <w:b/>
          <w:sz w:val="37"/>
        </w:rPr>
      </w:pPr>
    </w:p>
    <w:p w:rsidR="00557633" w:rsidRDefault="00593EF7">
      <w:pPr>
        <w:pStyle w:val="2"/>
        <w:spacing w:line="484" w:lineRule="auto"/>
        <w:ind w:right="4429"/>
      </w:pPr>
      <w:r>
        <w:t>ПознавательныеуниверсальныеучебныедействияБазовые логические действия:</w:t>
      </w:r>
    </w:p>
    <w:p w:rsidR="00557633" w:rsidRDefault="00593EF7">
      <w:pPr>
        <w:pStyle w:val="a3"/>
        <w:ind w:left="462" w:firstLine="566"/>
      </w:pPr>
      <w:r>
        <w:t>самостоятельноформулироватьиактуализироватьпроблему,рассматриватьеёвсе-сторонне;</w:t>
      </w:r>
    </w:p>
    <w:p w:rsidR="00557633" w:rsidRDefault="00557633">
      <w:pPr>
        <w:pStyle w:val="a3"/>
        <w:spacing w:before="2"/>
      </w:pPr>
    </w:p>
    <w:p w:rsidR="00557633" w:rsidRDefault="00593EF7">
      <w:pPr>
        <w:pStyle w:val="a3"/>
        <w:ind w:left="1028"/>
      </w:pPr>
      <w:r>
        <w:t>определятьцелидеятельности,задавать параметрыикритерииихдостижения;</w:t>
      </w:r>
    </w:p>
    <w:p w:rsidR="00557633" w:rsidRDefault="00593EF7">
      <w:pPr>
        <w:pStyle w:val="a3"/>
        <w:spacing w:before="7" w:line="550" w:lineRule="atLeast"/>
        <w:ind w:left="1028"/>
      </w:pPr>
      <w:r>
        <w:t>выявлять закономерности и противоречия в рассматриваемых физических явлениях;разрабатыватьпланрешенияпроблемысучётоманализаимеющихсяматериальныхи</w:t>
      </w:r>
    </w:p>
    <w:p w:rsidR="00557633" w:rsidRDefault="00593EF7">
      <w:pPr>
        <w:pStyle w:val="a3"/>
        <w:spacing w:before="4"/>
        <w:ind w:left="462"/>
      </w:pPr>
      <w:r>
        <w:t>нематериальныхресурсов;</w:t>
      </w:r>
    </w:p>
    <w:p w:rsidR="00557633" w:rsidRDefault="00557633">
      <w:pPr>
        <w:pStyle w:val="a3"/>
        <w:spacing w:before="5"/>
      </w:pPr>
    </w:p>
    <w:p w:rsidR="00557633" w:rsidRDefault="00593EF7">
      <w:pPr>
        <w:pStyle w:val="a3"/>
        <w:spacing w:before="1"/>
        <w:ind w:left="462" w:right="669" w:firstLine="566"/>
      </w:pPr>
      <w:r>
        <w:t>вноситькоррективывдеятельность,оцениватьсоответствиерезультатовцелям,оце-ниватьрискипоследствий деятельности;</w:t>
      </w:r>
    </w:p>
    <w:p w:rsidR="00557633" w:rsidRDefault="00557633">
      <w:pPr>
        <w:pStyle w:val="a3"/>
        <w:spacing w:before="4"/>
      </w:pPr>
    </w:p>
    <w:p w:rsidR="00557633" w:rsidRDefault="00593EF7">
      <w:pPr>
        <w:pStyle w:val="a3"/>
        <w:ind w:left="462" w:firstLine="566"/>
      </w:pPr>
      <w:r>
        <w:t>координироватьивыполнятьработувусловияхреального,виртуальногоикомбини-рованноговзаимодействия;</w:t>
      </w:r>
    </w:p>
    <w:p w:rsidR="00557633" w:rsidRDefault="00557633">
      <w:pPr>
        <w:sectPr w:rsidR="00557633">
          <w:pgSz w:w="11910" w:h="16380"/>
          <w:pgMar w:top="1060" w:right="180" w:bottom="1240" w:left="1240" w:header="0" w:footer="1058" w:gutter="0"/>
          <w:cols w:space="720"/>
        </w:sectPr>
      </w:pPr>
    </w:p>
    <w:p w:rsidR="00557633" w:rsidRDefault="00593EF7">
      <w:pPr>
        <w:pStyle w:val="a3"/>
        <w:spacing w:before="72"/>
        <w:ind w:left="1028"/>
      </w:pPr>
      <w:r>
        <w:lastRenderedPageBreak/>
        <w:t>развивать креативноемышлениеприрешениижизненныхпроблем.</w:t>
      </w:r>
    </w:p>
    <w:p w:rsidR="00557633" w:rsidRDefault="00557633">
      <w:pPr>
        <w:pStyle w:val="a3"/>
        <w:spacing w:before="5"/>
      </w:pPr>
    </w:p>
    <w:p w:rsidR="00557633" w:rsidRDefault="00593EF7">
      <w:pPr>
        <w:pStyle w:val="2"/>
        <w:rPr>
          <w:b w:val="0"/>
        </w:rPr>
      </w:pPr>
      <w:r>
        <w:t>Базовыеисследовательскиедействия</w:t>
      </w:r>
      <w:r>
        <w:rPr>
          <w:b w:val="0"/>
        </w:rPr>
        <w:t>:</w:t>
      </w:r>
    </w:p>
    <w:p w:rsidR="00557633" w:rsidRDefault="00557633">
      <w:pPr>
        <w:pStyle w:val="a3"/>
        <w:spacing w:before="5"/>
      </w:pPr>
    </w:p>
    <w:p w:rsidR="00557633" w:rsidRDefault="00593EF7">
      <w:pPr>
        <w:pStyle w:val="a3"/>
        <w:ind w:left="462" w:right="670" w:firstLine="566"/>
        <w:jc w:val="both"/>
      </w:pPr>
      <w:r>
        <w:t>владетьнаучнойтерминологией,ключевымипонятиямииметодамифизическойнауки;</w:t>
      </w:r>
    </w:p>
    <w:p w:rsidR="00557633" w:rsidRDefault="00557633">
      <w:pPr>
        <w:pStyle w:val="a3"/>
        <w:spacing w:before="2"/>
      </w:pPr>
    </w:p>
    <w:p w:rsidR="00557633" w:rsidRDefault="00593EF7">
      <w:pPr>
        <w:pStyle w:val="a3"/>
        <w:ind w:left="462" w:right="669" w:firstLine="566"/>
        <w:jc w:val="both"/>
      </w:pPr>
      <w:r>
        <w:rPr>
          <w:spacing w:val="-1"/>
        </w:rPr>
        <w:t>владетьнавыкамиучебно-исследовательской</w:t>
      </w:r>
      <w:r>
        <w:t>ипроектнойдеятельностивобластифи-зики,способностьюиготовностьюксамостоятельномупоискуметодоврешениязадачфи-зическогосодержания, применениюразличныхметодовпознания;</w:t>
      </w:r>
    </w:p>
    <w:p w:rsidR="00557633" w:rsidRDefault="00557633">
      <w:pPr>
        <w:pStyle w:val="a3"/>
        <w:spacing w:before="6"/>
      </w:pPr>
    </w:p>
    <w:p w:rsidR="00557633" w:rsidRDefault="00593EF7">
      <w:pPr>
        <w:pStyle w:val="a3"/>
        <w:ind w:left="462" w:right="670" w:firstLine="566"/>
        <w:jc w:val="both"/>
      </w:pPr>
      <w:r>
        <w:t>владеть видами деятельности по получению нового знания, его интерпретации, пре-образованию и применению в различных учебных ситуациях, в том числе при созданииучебныхпроектоввобласти физики;</w:t>
      </w:r>
    </w:p>
    <w:p w:rsidR="00557633" w:rsidRDefault="00557633">
      <w:pPr>
        <w:pStyle w:val="a3"/>
        <w:spacing w:before="4"/>
      </w:pPr>
    </w:p>
    <w:p w:rsidR="00557633" w:rsidRDefault="00593EF7">
      <w:pPr>
        <w:pStyle w:val="a3"/>
        <w:spacing w:before="1"/>
        <w:ind w:left="462" w:right="667" w:firstLine="566"/>
        <w:jc w:val="both"/>
      </w:pPr>
      <w: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па-раметрыикритерии решения;</w:t>
      </w:r>
    </w:p>
    <w:p w:rsidR="00557633" w:rsidRDefault="00557633">
      <w:pPr>
        <w:pStyle w:val="a3"/>
        <w:spacing w:before="2"/>
      </w:pPr>
    </w:p>
    <w:p w:rsidR="00557633" w:rsidRDefault="00593EF7">
      <w:pPr>
        <w:pStyle w:val="a3"/>
        <w:ind w:left="462" w:right="670" w:firstLine="566"/>
        <w:jc w:val="both"/>
      </w:pPr>
      <w:r>
        <w:t>анализировать полученные в ходе решения задачи результаты, критически оцениватьих достоверность, прогнозироватьизменение вновыхусловиях;</w:t>
      </w:r>
    </w:p>
    <w:p w:rsidR="00557633" w:rsidRDefault="00557633">
      <w:pPr>
        <w:pStyle w:val="a3"/>
        <w:spacing w:before="5"/>
      </w:pPr>
    </w:p>
    <w:p w:rsidR="00557633" w:rsidRDefault="00593EF7">
      <w:pPr>
        <w:pStyle w:val="a3"/>
        <w:ind w:left="462" w:right="668" w:firstLine="566"/>
        <w:jc w:val="both"/>
      </w:pPr>
      <w:r>
        <w:t>ставить и формулировать собственные задачи в образовательной деятельности, в томчислепри изучениифизики;</w:t>
      </w:r>
    </w:p>
    <w:p w:rsidR="00557633" w:rsidRDefault="00557633">
      <w:pPr>
        <w:pStyle w:val="a3"/>
        <w:spacing w:before="5"/>
      </w:pPr>
    </w:p>
    <w:p w:rsidR="00557633" w:rsidRDefault="00593EF7">
      <w:pPr>
        <w:pStyle w:val="a3"/>
        <w:ind w:left="1028"/>
      </w:pPr>
      <w:r>
        <w:t>даватьоценкуновымситуациям,оцениватьприобретённыйопыт;</w:t>
      </w:r>
    </w:p>
    <w:p w:rsidR="00557633" w:rsidRDefault="00557633">
      <w:pPr>
        <w:pStyle w:val="a3"/>
        <w:spacing w:before="2"/>
      </w:pPr>
    </w:p>
    <w:p w:rsidR="00557633" w:rsidRDefault="00593EF7">
      <w:pPr>
        <w:pStyle w:val="a3"/>
        <w:spacing w:before="1" w:line="484" w:lineRule="auto"/>
        <w:ind w:left="1028" w:right="1118"/>
      </w:pPr>
      <w:r>
        <w:t>уметь переносить знания по физике в практическую область жизнедеятельности;уметь интегрировать знанияизразныхпредметныхобластей;</w:t>
      </w:r>
    </w:p>
    <w:p w:rsidR="00557633" w:rsidRDefault="00593EF7">
      <w:pPr>
        <w:pStyle w:val="a3"/>
        <w:spacing w:line="482" w:lineRule="auto"/>
        <w:ind w:left="1028" w:right="2236"/>
      </w:pPr>
      <w:r>
        <w:t>выдвигать новые идеи, предлагать оригинальные подходы и решения;ставитьпроблемыизадачи,допускающиеальтернативныерешения.</w:t>
      </w:r>
    </w:p>
    <w:p w:rsidR="00557633" w:rsidRDefault="00593EF7">
      <w:pPr>
        <w:pStyle w:val="2"/>
        <w:spacing w:before="1"/>
      </w:pPr>
      <w:r>
        <w:t>Работасинформацией:</w:t>
      </w:r>
    </w:p>
    <w:p w:rsidR="00557633" w:rsidRDefault="00557633">
      <w:pPr>
        <w:pStyle w:val="a3"/>
        <w:spacing w:before="4"/>
        <w:rPr>
          <w:b/>
        </w:rPr>
      </w:pPr>
    </w:p>
    <w:p w:rsidR="00557633" w:rsidRDefault="00593EF7">
      <w:pPr>
        <w:pStyle w:val="a3"/>
        <w:spacing w:before="1"/>
        <w:ind w:left="462" w:right="667" w:firstLine="566"/>
        <w:jc w:val="both"/>
      </w:pPr>
      <w:r>
        <w:t>владеть навыками получения информации физического содержания из источниковразных типов, самостоятельно осуществлять поиск, анализ, систематизацию и интерпрета-циюинформацииразличныхвидови форм представления;</w:t>
      </w:r>
    </w:p>
    <w:p w:rsidR="00557633" w:rsidRDefault="00557633">
      <w:pPr>
        <w:pStyle w:val="a3"/>
        <w:spacing w:before="2"/>
      </w:pPr>
    </w:p>
    <w:p w:rsidR="00557633" w:rsidRDefault="00593EF7">
      <w:pPr>
        <w:pStyle w:val="a3"/>
        <w:ind w:left="1028"/>
      </w:pPr>
      <w:r>
        <w:t>оцениватьдостоверностьинформации;</w:t>
      </w:r>
    </w:p>
    <w:p w:rsidR="00557633" w:rsidRDefault="00557633">
      <w:pPr>
        <w:pStyle w:val="a3"/>
        <w:spacing w:before="5"/>
      </w:pPr>
    </w:p>
    <w:p w:rsidR="00557633" w:rsidRDefault="00593EF7">
      <w:pPr>
        <w:pStyle w:val="a3"/>
        <w:ind w:left="462" w:right="667" w:firstLine="566"/>
        <w:jc w:val="both"/>
      </w:pPr>
      <w:r>
        <w:rPr>
          <w:spacing w:val="-1"/>
        </w:rPr>
        <w:t>использовать</w:t>
      </w:r>
      <w:r>
        <w:t>средстваинформационныхикоммуникационныхтехнологийврешениикогнитивных, коммуникативных и организационных задач с соблюдением требований эр-гономики,техникибезопасности,гигиены,ресурсосбережения,правовыхиэтическихнорм,норминформационной безопасности;</w:t>
      </w:r>
    </w:p>
    <w:p w:rsidR="00557633" w:rsidRDefault="00557633">
      <w:pPr>
        <w:jc w:val="both"/>
        <w:sectPr w:rsidR="00557633">
          <w:pgSz w:w="11910" w:h="16380"/>
          <w:pgMar w:top="1060" w:right="180" w:bottom="1240" w:left="1240" w:header="0" w:footer="1058" w:gutter="0"/>
          <w:cols w:space="720"/>
        </w:sectPr>
      </w:pPr>
    </w:p>
    <w:p w:rsidR="00557633" w:rsidRDefault="00593EF7">
      <w:pPr>
        <w:pStyle w:val="a3"/>
        <w:spacing w:before="72"/>
        <w:ind w:left="462" w:right="667" w:firstLine="566"/>
        <w:jc w:val="both"/>
      </w:pPr>
      <w:r>
        <w:lastRenderedPageBreak/>
        <w:t>создавать тексты физического содержания в различных форматах с учётом назначе-ния информации и целевой аудитории, выбирая оптимальную форму представления и ви-зуализации.</w:t>
      </w:r>
    </w:p>
    <w:p w:rsidR="00557633" w:rsidRDefault="00557633">
      <w:pPr>
        <w:pStyle w:val="a3"/>
        <w:rPr>
          <w:sz w:val="26"/>
        </w:rPr>
      </w:pPr>
    </w:p>
    <w:p w:rsidR="00557633" w:rsidRDefault="00557633">
      <w:pPr>
        <w:pStyle w:val="a3"/>
        <w:rPr>
          <w:sz w:val="26"/>
        </w:rPr>
      </w:pPr>
    </w:p>
    <w:p w:rsidR="00557633" w:rsidRDefault="00557633">
      <w:pPr>
        <w:pStyle w:val="a3"/>
        <w:rPr>
          <w:sz w:val="26"/>
        </w:rPr>
      </w:pPr>
    </w:p>
    <w:p w:rsidR="00557633" w:rsidRDefault="00593EF7">
      <w:pPr>
        <w:pStyle w:val="2"/>
        <w:spacing w:before="181"/>
      </w:pPr>
      <w:r>
        <w:t>Коммуникативныеуниверсальныеучебныедействия:</w:t>
      </w:r>
    </w:p>
    <w:p w:rsidR="00557633" w:rsidRDefault="00557633">
      <w:pPr>
        <w:pStyle w:val="a3"/>
        <w:spacing w:before="4"/>
        <w:rPr>
          <w:b/>
        </w:rPr>
      </w:pPr>
    </w:p>
    <w:p w:rsidR="00557633" w:rsidRDefault="00593EF7">
      <w:pPr>
        <w:pStyle w:val="a3"/>
        <w:spacing w:before="1"/>
        <w:ind w:left="1028"/>
      </w:pPr>
      <w:r>
        <w:t>осуществлятьобщениена урокахфизикиивовнеурочнойдеятельности;</w:t>
      </w:r>
    </w:p>
    <w:p w:rsidR="00557633" w:rsidRDefault="00593EF7">
      <w:pPr>
        <w:pStyle w:val="a3"/>
        <w:spacing w:before="7" w:line="550" w:lineRule="atLeast"/>
        <w:ind w:left="1028" w:right="667"/>
      </w:pPr>
      <w:r>
        <w:t>распознавать предпосылки конфликтных ситуаций и смягчать конфликты;развёрнутоилогичноизлагатьсвоюточкузрениясиспользованиемязыковых</w:t>
      </w:r>
    </w:p>
    <w:p w:rsidR="00557633" w:rsidRDefault="00593EF7">
      <w:pPr>
        <w:pStyle w:val="a3"/>
        <w:spacing w:before="4"/>
        <w:ind w:left="462"/>
      </w:pPr>
      <w:r>
        <w:t>средств;</w:t>
      </w:r>
    </w:p>
    <w:p w:rsidR="00557633" w:rsidRDefault="00593EF7">
      <w:pPr>
        <w:pStyle w:val="a3"/>
        <w:spacing w:before="7" w:line="550" w:lineRule="atLeast"/>
        <w:ind w:left="1028" w:right="656"/>
      </w:pPr>
      <w:r>
        <w:t>понимать и использовать преимущества командной и индивидуальной работы;выбиратьтематикуиметодысовместныхдействийсучётомобщихинтересовивоз-</w:t>
      </w:r>
    </w:p>
    <w:p w:rsidR="00557633" w:rsidRDefault="00593EF7">
      <w:pPr>
        <w:pStyle w:val="a3"/>
        <w:spacing w:before="7"/>
        <w:ind w:left="462"/>
      </w:pPr>
      <w:r>
        <w:t>можностейкаждогочленаколлектива;</w:t>
      </w:r>
    </w:p>
    <w:p w:rsidR="00557633" w:rsidRDefault="00557633">
      <w:pPr>
        <w:pStyle w:val="a3"/>
        <w:spacing w:before="2"/>
      </w:pPr>
    </w:p>
    <w:p w:rsidR="00557633" w:rsidRDefault="00593EF7">
      <w:pPr>
        <w:pStyle w:val="a3"/>
        <w:spacing w:before="1"/>
        <w:ind w:left="462" w:right="666" w:firstLine="566"/>
        <w:jc w:val="both"/>
      </w:pPr>
      <w:r>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мненийучастников,обсуждать результатысовместнойработы;</w:t>
      </w:r>
    </w:p>
    <w:p w:rsidR="00557633" w:rsidRDefault="00557633">
      <w:pPr>
        <w:pStyle w:val="a3"/>
        <w:spacing w:before="5"/>
      </w:pPr>
    </w:p>
    <w:p w:rsidR="00557633" w:rsidRDefault="00593EF7">
      <w:pPr>
        <w:pStyle w:val="a3"/>
        <w:ind w:left="462" w:right="667" w:firstLine="566"/>
        <w:jc w:val="both"/>
      </w:pPr>
      <w:r>
        <w:t>оценивать качество своего вклада и каждого участника команды в общий результатпо разработанным критериям;</w:t>
      </w:r>
    </w:p>
    <w:p w:rsidR="00557633" w:rsidRDefault="00557633">
      <w:pPr>
        <w:pStyle w:val="a3"/>
        <w:spacing w:before="4"/>
      </w:pPr>
    </w:p>
    <w:p w:rsidR="00557633" w:rsidRDefault="00593EF7">
      <w:pPr>
        <w:pStyle w:val="a3"/>
        <w:spacing w:before="1"/>
        <w:ind w:left="462" w:right="672" w:firstLine="566"/>
        <w:jc w:val="both"/>
      </w:pPr>
      <w:r>
        <w:rPr>
          <w:spacing w:val="-1"/>
        </w:rPr>
        <w:t>предлагатьновыепроекты,</w:t>
      </w:r>
      <w:r>
        <w:t>оцениватьидеиспозицииновизны,оригинальности,прак-тическойзначимости;</w:t>
      </w:r>
    </w:p>
    <w:p w:rsidR="00557633" w:rsidRDefault="00557633">
      <w:pPr>
        <w:pStyle w:val="a3"/>
        <w:spacing w:before="2"/>
      </w:pPr>
    </w:p>
    <w:p w:rsidR="00557633" w:rsidRDefault="00593EF7">
      <w:pPr>
        <w:pStyle w:val="a3"/>
        <w:ind w:left="462" w:right="670" w:firstLine="566"/>
        <w:jc w:val="both"/>
      </w:pPr>
      <w:r>
        <w:t>осуществлять позитивное стратегическое поведение в различных ситуациях, прояв-лятьтворчествоивоображение,бытьинициативным.</w:t>
      </w:r>
    </w:p>
    <w:p w:rsidR="00557633" w:rsidRDefault="00557633">
      <w:pPr>
        <w:pStyle w:val="a3"/>
        <w:rPr>
          <w:sz w:val="26"/>
        </w:rPr>
      </w:pPr>
    </w:p>
    <w:p w:rsidR="00557633" w:rsidRDefault="00557633">
      <w:pPr>
        <w:pStyle w:val="a3"/>
        <w:rPr>
          <w:sz w:val="26"/>
        </w:rPr>
      </w:pPr>
    </w:p>
    <w:p w:rsidR="00557633" w:rsidRDefault="00557633">
      <w:pPr>
        <w:pStyle w:val="a3"/>
        <w:rPr>
          <w:sz w:val="26"/>
        </w:rPr>
      </w:pPr>
    </w:p>
    <w:p w:rsidR="00557633" w:rsidRDefault="00593EF7">
      <w:pPr>
        <w:pStyle w:val="2"/>
        <w:spacing w:before="181" w:line="484" w:lineRule="auto"/>
        <w:ind w:right="4691"/>
      </w:pPr>
      <w:r>
        <w:t>РегулятивныеуниверсальныеучебныедействияСамоорганизация:</w:t>
      </w:r>
    </w:p>
    <w:p w:rsidR="00557633" w:rsidRDefault="00593EF7">
      <w:pPr>
        <w:pStyle w:val="a3"/>
        <w:ind w:left="462" w:right="672" w:firstLine="566"/>
        <w:jc w:val="both"/>
      </w:pPr>
      <w:r>
        <w:t>самостоятельно осуществлять познавательную деятельность в области физики и аст-рономии,выявлятьпроблемы,ставитьи формулировать собственныезадачи;</w:t>
      </w:r>
    </w:p>
    <w:p w:rsidR="00557633" w:rsidRDefault="00557633">
      <w:pPr>
        <w:pStyle w:val="a3"/>
        <w:spacing w:before="2"/>
      </w:pPr>
    </w:p>
    <w:p w:rsidR="00557633" w:rsidRDefault="00593EF7">
      <w:pPr>
        <w:pStyle w:val="a3"/>
        <w:ind w:left="462" w:right="669" w:firstLine="566"/>
        <w:jc w:val="both"/>
      </w:pPr>
      <w:r>
        <w:t>самостоятельно составлять план решения расчётных и качественных задач, план вы-полненияпрактическойработысучётомимеющихсяресурсов,собственныхвозможностейи предпочтений;</w:t>
      </w:r>
    </w:p>
    <w:p w:rsidR="00557633" w:rsidRDefault="00557633">
      <w:pPr>
        <w:pStyle w:val="a3"/>
        <w:spacing w:before="5"/>
      </w:pPr>
    </w:p>
    <w:p w:rsidR="00557633" w:rsidRDefault="00593EF7">
      <w:pPr>
        <w:pStyle w:val="a3"/>
        <w:ind w:left="1028"/>
      </w:pPr>
      <w:r>
        <w:lastRenderedPageBreak/>
        <w:t>даватьоценкуновымситуациям;</w:t>
      </w:r>
    </w:p>
    <w:p w:rsidR="00557633" w:rsidRDefault="00557633">
      <w:pPr>
        <w:sectPr w:rsidR="00557633">
          <w:pgSz w:w="11910" w:h="16380"/>
          <w:pgMar w:top="1060" w:right="180" w:bottom="1240" w:left="1240" w:header="0" w:footer="1058" w:gutter="0"/>
          <w:cols w:space="720"/>
        </w:sectPr>
      </w:pPr>
    </w:p>
    <w:p w:rsidR="00557633" w:rsidRDefault="00593EF7">
      <w:pPr>
        <w:pStyle w:val="a3"/>
        <w:spacing w:before="72"/>
        <w:ind w:left="1028"/>
      </w:pPr>
      <w:r>
        <w:lastRenderedPageBreak/>
        <w:t>расширятьрамки учебногопредметанаосновеличных предпочтений;</w:t>
      </w:r>
    </w:p>
    <w:p w:rsidR="00557633" w:rsidRDefault="00557633">
      <w:pPr>
        <w:pStyle w:val="a3"/>
        <w:spacing w:before="5"/>
      </w:pPr>
    </w:p>
    <w:p w:rsidR="00557633" w:rsidRDefault="00593EF7">
      <w:pPr>
        <w:pStyle w:val="a3"/>
        <w:ind w:left="462" w:right="669" w:firstLine="566"/>
        <w:jc w:val="both"/>
      </w:pPr>
      <w:r>
        <w:t>делать осознанный выбор, аргументировать его, брать на себя ответственность за ре-шение;</w:t>
      </w:r>
    </w:p>
    <w:p w:rsidR="00557633" w:rsidRDefault="00557633">
      <w:pPr>
        <w:pStyle w:val="a3"/>
        <w:spacing w:before="5"/>
      </w:pPr>
    </w:p>
    <w:p w:rsidR="00557633" w:rsidRDefault="00593EF7">
      <w:pPr>
        <w:pStyle w:val="a3"/>
        <w:ind w:left="1028"/>
      </w:pPr>
      <w:r>
        <w:t>оцениватьприобретённыйопыт;</w:t>
      </w:r>
    </w:p>
    <w:p w:rsidR="00557633" w:rsidRDefault="00557633">
      <w:pPr>
        <w:pStyle w:val="a3"/>
        <w:spacing w:before="2"/>
      </w:pPr>
    </w:p>
    <w:p w:rsidR="00557633" w:rsidRDefault="00593EF7">
      <w:pPr>
        <w:pStyle w:val="a3"/>
        <w:ind w:left="462" w:right="669" w:firstLine="566"/>
        <w:jc w:val="both"/>
      </w:pPr>
      <w:r>
        <w:t>способствоватьформированиюипроявлениюэрудициивобластифизики,постоянноповышать свойобразовательныйикультурныйуровень.</w:t>
      </w:r>
    </w:p>
    <w:p w:rsidR="00557633" w:rsidRDefault="00557633">
      <w:pPr>
        <w:pStyle w:val="a3"/>
        <w:spacing w:before="5"/>
      </w:pPr>
    </w:p>
    <w:p w:rsidR="00557633" w:rsidRDefault="00593EF7">
      <w:pPr>
        <w:pStyle w:val="2"/>
      </w:pPr>
      <w:r>
        <w:t>Самоконтроль,эмоциональныйинтеллект:</w:t>
      </w:r>
    </w:p>
    <w:p w:rsidR="00557633" w:rsidRDefault="00557633">
      <w:pPr>
        <w:pStyle w:val="a3"/>
        <w:spacing w:before="5"/>
        <w:rPr>
          <w:b/>
        </w:rPr>
      </w:pPr>
    </w:p>
    <w:p w:rsidR="00557633" w:rsidRDefault="00593EF7">
      <w:pPr>
        <w:pStyle w:val="a3"/>
        <w:spacing w:before="1"/>
        <w:ind w:left="462" w:right="670" w:firstLine="566"/>
        <w:jc w:val="both"/>
      </w:pPr>
      <w:r>
        <w:t>даватьоценкуновымситуациям,вноситькоррективывдеятельность,оцениватьсоот-ветствиерезультатовцелям;</w:t>
      </w:r>
    </w:p>
    <w:p w:rsidR="00557633" w:rsidRDefault="00557633">
      <w:pPr>
        <w:pStyle w:val="a3"/>
        <w:spacing w:before="2"/>
      </w:pPr>
    </w:p>
    <w:p w:rsidR="00557633" w:rsidRDefault="00593EF7">
      <w:pPr>
        <w:pStyle w:val="a3"/>
        <w:ind w:left="462" w:right="669" w:firstLine="566"/>
        <w:jc w:val="both"/>
      </w:pPr>
      <w:r>
        <w:t>владетьнавыкамипознавательнойрефлексиикакосознаниясовершаемыхдействийимыслительныхпроцессов, ихрезультатов иоснований;</w:t>
      </w:r>
    </w:p>
    <w:p w:rsidR="00557633" w:rsidRDefault="00557633">
      <w:pPr>
        <w:pStyle w:val="a3"/>
        <w:spacing w:before="5"/>
      </w:pPr>
    </w:p>
    <w:p w:rsidR="00557633" w:rsidRDefault="00593EF7">
      <w:pPr>
        <w:pStyle w:val="a3"/>
        <w:spacing w:line="482" w:lineRule="auto"/>
        <w:ind w:left="1028" w:right="1121"/>
      </w:pPr>
      <w:r>
        <w:t>использовать приёмы рефлексии для оценки ситуации, выбора верного решения;уметь оценивать риски и своевременно принимать решения по их снижению;принимать мотивыиаргументыдругихпри анализерезультатов деятельности;</w:t>
      </w:r>
    </w:p>
    <w:p w:rsidR="00557633" w:rsidRDefault="00593EF7">
      <w:pPr>
        <w:pStyle w:val="a3"/>
        <w:spacing w:before="4"/>
        <w:ind w:left="1028"/>
      </w:pPr>
      <w:r>
        <w:t>приниматьсебя,понимаясвоинедостаткиидостоинства;</w:t>
      </w:r>
    </w:p>
    <w:p w:rsidR="00557633" w:rsidRDefault="00557633">
      <w:pPr>
        <w:pStyle w:val="a3"/>
        <w:spacing w:before="5"/>
      </w:pPr>
    </w:p>
    <w:p w:rsidR="00557633" w:rsidRDefault="00593EF7">
      <w:pPr>
        <w:pStyle w:val="a3"/>
        <w:spacing w:line="482" w:lineRule="auto"/>
        <w:ind w:left="1028" w:right="1317"/>
      </w:pPr>
      <w:r>
        <w:t>принимать мотивы и аргументы других при анализе результатов деятельности;признавать своёправоиправодругихна ошибки.</w:t>
      </w:r>
    </w:p>
    <w:p w:rsidR="00557633" w:rsidRDefault="00593EF7">
      <w:pPr>
        <w:pStyle w:val="a3"/>
        <w:spacing w:before="2"/>
        <w:ind w:left="462" w:right="666" w:firstLine="566"/>
        <w:jc w:val="both"/>
      </w:pPr>
      <w:r>
        <w:t>В процессе достижения личностных результатов освоения программы по физике дляуровня среднего общего образования у обучающихся совершенствуется эмоциональныйинтеллект,предполагающийсформированность:</w:t>
      </w:r>
    </w:p>
    <w:p w:rsidR="00557633" w:rsidRDefault="00557633">
      <w:pPr>
        <w:pStyle w:val="a3"/>
        <w:spacing w:before="5"/>
      </w:pPr>
    </w:p>
    <w:p w:rsidR="00557633" w:rsidRDefault="00593EF7">
      <w:pPr>
        <w:pStyle w:val="a3"/>
        <w:ind w:left="462" w:right="668" w:firstLine="566"/>
        <w:jc w:val="both"/>
      </w:pPr>
      <w:r>
        <w:t>самосознания, включающего способность понимать своё эмоциональное состояние,видетьнаправленияразвитиясобственнойэмоциональнойсферы,бытьувереннымвсебе;</w:t>
      </w:r>
    </w:p>
    <w:p w:rsidR="00557633" w:rsidRDefault="00557633">
      <w:pPr>
        <w:pStyle w:val="a3"/>
        <w:spacing w:before="3"/>
      </w:pPr>
    </w:p>
    <w:p w:rsidR="00557633" w:rsidRDefault="00593EF7">
      <w:pPr>
        <w:pStyle w:val="a3"/>
        <w:ind w:left="462" w:right="668" w:firstLine="566"/>
        <w:jc w:val="both"/>
      </w:pPr>
      <w:r>
        <w:t>саморегулирования,включающегосамоконтроль,умениеприниматьответственностьза своё поведение, способность адаптироваться к эмоциональным изменениям и проявлятьгибкость, бытьоткрытымновому;</w:t>
      </w:r>
    </w:p>
    <w:p w:rsidR="00557633" w:rsidRDefault="00557633">
      <w:pPr>
        <w:pStyle w:val="a3"/>
        <w:spacing w:before="4"/>
      </w:pPr>
    </w:p>
    <w:p w:rsidR="00557633" w:rsidRDefault="00593EF7">
      <w:pPr>
        <w:pStyle w:val="a3"/>
        <w:spacing w:before="1"/>
        <w:ind w:left="462" w:right="666" w:firstLine="566"/>
        <w:jc w:val="both"/>
      </w:pPr>
      <w:r>
        <w:t>внутренней мотивации, включающей стремление к достижению цели и успеху, опти-мизм,инициативность,умениедействоватьисходяизсвоихвозможностей;</w:t>
      </w:r>
    </w:p>
    <w:p w:rsidR="00557633" w:rsidRDefault="00557633">
      <w:pPr>
        <w:pStyle w:val="a3"/>
        <w:spacing w:before="5"/>
      </w:pPr>
    </w:p>
    <w:p w:rsidR="00557633" w:rsidRDefault="00593EF7">
      <w:pPr>
        <w:pStyle w:val="a3"/>
        <w:ind w:left="462" w:right="670" w:firstLine="566"/>
        <w:jc w:val="both"/>
      </w:pPr>
      <w:r>
        <w:t>эмпатии, включающей способность понимать эмоциональное состояние других, учи-тывать егоприосуществленииобщения,способностьк сочувствию исопереживанию;</w:t>
      </w:r>
    </w:p>
    <w:p w:rsidR="00557633" w:rsidRDefault="00557633">
      <w:pPr>
        <w:pStyle w:val="a3"/>
        <w:spacing w:before="2"/>
      </w:pPr>
    </w:p>
    <w:p w:rsidR="00557633" w:rsidRDefault="00593EF7">
      <w:pPr>
        <w:pStyle w:val="a3"/>
        <w:ind w:left="462" w:right="665" w:firstLine="566"/>
        <w:jc w:val="both"/>
      </w:pPr>
      <w:r>
        <w:lastRenderedPageBreak/>
        <w:t>социальных навыков, включающих способность выстраивать отношения с другимилюдьми,заботиться, проявлять интереси разрешать конфликты.</w:t>
      </w:r>
    </w:p>
    <w:p w:rsidR="00557633" w:rsidRDefault="00557633">
      <w:pPr>
        <w:jc w:val="both"/>
        <w:sectPr w:rsidR="00557633">
          <w:pgSz w:w="11910" w:h="16380"/>
          <w:pgMar w:top="1060" w:right="180" w:bottom="1240" w:left="1240" w:header="0" w:footer="1058" w:gutter="0"/>
          <w:cols w:space="720"/>
        </w:sectPr>
      </w:pPr>
    </w:p>
    <w:p w:rsidR="00557633" w:rsidRDefault="00557633">
      <w:pPr>
        <w:pStyle w:val="a3"/>
        <w:spacing w:before="7"/>
        <w:rPr>
          <w:sz w:val="28"/>
        </w:rPr>
      </w:pPr>
    </w:p>
    <w:p w:rsidR="00557633" w:rsidRDefault="00593EF7">
      <w:pPr>
        <w:pStyle w:val="1"/>
        <w:spacing w:before="89"/>
      </w:pPr>
      <w:r>
        <w:t>ПРЕДМЕТНЫЕРЕЗУЛЬТАТЫ</w:t>
      </w:r>
    </w:p>
    <w:p w:rsidR="00557633" w:rsidRDefault="00557633">
      <w:pPr>
        <w:pStyle w:val="a3"/>
        <w:rPr>
          <w:b/>
          <w:sz w:val="30"/>
        </w:rPr>
      </w:pPr>
    </w:p>
    <w:p w:rsidR="00557633" w:rsidRDefault="00557633">
      <w:pPr>
        <w:pStyle w:val="a3"/>
        <w:rPr>
          <w:b/>
          <w:sz w:val="30"/>
        </w:rPr>
      </w:pPr>
    </w:p>
    <w:p w:rsidR="00557633" w:rsidRDefault="00557633">
      <w:pPr>
        <w:pStyle w:val="a3"/>
        <w:spacing w:before="6"/>
        <w:rPr>
          <w:b/>
          <w:sz w:val="33"/>
        </w:rPr>
      </w:pPr>
    </w:p>
    <w:p w:rsidR="00557633" w:rsidRDefault="00593EF7">
      <w:pPr>
        <w:pStyle w:val="a3"/>
        <w:spacing w:before="1"/>
        <w:ind w:left="462" w:right="669" w:firstLine="566"/>
        <w:jc w:val="both"/>
      </w:pPr>
      <w:r>
        <w:t xml:space="preserve">Кконцуобучения </w:t>
      </w:r>
      <w:r>
        <w:rPr>
          <w:b/>
        </w:rPr>
        <w:t>в10классе</w:t>
      </w:r>
      <w:r>
        <w:t>предметныерезультатынабазовомуровнедолжныот-ражатьсформированностьу обучающихсяумений:</w:t>
      </w:r>
    </w:p>
    <w:p w:rsidR="00557633" w:rsidRDefault="00557633">
      <w:pPr>
        <w:pStyle w:val="a3"/>
        <w:spacing w:before="5"/>
      </w:pPr>
    </w:p>
    <w:p w:rsidR="00557633" w:rsidRDefault="00593EF7">
      <w:pPr>
        <w:pStyle w:val="a3"/>
        <w:ind w:left="462" w:right="670" w:firstLine="566"/>
        <w:jc w:val="both"/>
      </w:pPr>
      <w:r>
        <w:t>демонстрировать на примерах роль и место физики в формировании современнойнаучной картины мира, в развитии современной техники и технологий, в практической де-ятельностилюдей;</w:t>
      </w:r>
    </w:p>
    <w:p w:rsidR="00557633" w:rsidRDefault="00557633">
      <w:pPr>
        <w:pStyle w:val="a3"/>
        <w:spacing w:before="2"/>
      </w:pPr>
    </w:p>
    <w:p w:rsidR="00557633" w:rsidRDefault="00593EF7">
      <w:pPr>
        <w:pStyle w:val="a3"/>
        <w:spacing w:before="1"/>
        <w:ind w:left="462" w:right="669" w:firstLine="566"/>
        <w:jc w:val="both"/>
      </w:pPr>
      <w:r>
        <w:rPr>
          <w:spacing w:val="-1"/>
        </w:rPr>
        <w:t>учитыватьграницыприменения</w:t>
      </w:r>
      <w:r>
        <w:t>изученныхфизическихмоделей:материальнаяточка,инерциальная система отсчёта, абсолютно твёрдое тело, идеальный газ, модели строениягазов, жидкостей и твёрдых тел, точечный электрический заряд при решении физическихзадач;</w:t>
      </w:r>
    </w:p>
    <w:p w:rsidR="00557633" w:rsidRDefault="00557633">
      <w:pPr>
        <w:pStyle w:val="a3"/>
        <w:spacing w:before="4"/>
      </w:pPr>
    </w:p>
    <w:p w:rsidR="00557633" w:rsidRDefault="00593EF7">
      <w:pPr>
        <w:pStyle w:val="a3"/>
        <w:spacing w:before="1"/>
        <w:ind w:left="462" w:right="668" w:firstLine="566"/>
        <w:jc w:val="both"/>
      </w:pPr>
      <w:r>
        <w:t>распознаватьфизическиеявления(процессы)иобъяснятьихнаосновезаконов меха-</w:t>
      </w:r>
      <w:r>
        <w:rPr>
          <w:spacing w:val="-1"/>
        </w:rPr>
        <w:t>ники,молекулярно-кинетической</w:t>
      </w:r>
      <w:r>
        <w:t>теориистроениявеществаиэлектродинамики:равномер-ное и равноускоренное прямолинейное движение, свободное падение тел, движение поокружности, инерция, взаимодействие тел, диффузия, броуновское движение, строениежидкостей и твёрдых тел, изменение объёма тел при нагревании (охлаждении), тепловоеравновесие, испарение, конденсация, плавление, кристаллизация, кипение, влажность воз-духа, повышение давления газа при его нагревании в закрытом сосуде, связь между пара-метрамисостояниягазавизопроцессах,электризациятел,взаимодействиезарядов;</w:t>
      </w:r>
    </w:p>
    <w:p w:rsidR="00557633" w:rsidRDefault="00557633">
      <w:pPr>
        <w:pStyle w:val="a3"/>
        <w:spacing w:before="5"/>
      </w:pPr>
    </w:p>
    <w:p w:rsidR="00557633" w:rsidRDefault="00593EF7">
      <w:pPr>
        <w:pStyle w:val="a3"/>
        <w:ind w:left="462" w:right="668" w:firstLine="566"/>
        <w:jc w:val="both"/>
      </w:pPr>
      <w:r>
        <w:t>описывать механическое движение, используя физические величины: координата,путь, перемещение, скорость, ускорение, масса тела, сила, импульс тела, кинетическаяэнергия,потенциальнаяэнергия,механическаяработа,механическаямощность;приописа-</w:t>
      </w:r>
      <w:r>
        <w:rPr>
          <w:spacing w:val="-1"/>
        </w:rPr>
        <w:t>нииправильнотрактоватьфизический</w:t>
      </w:r>
      <w:r>
        <w:t>смыслиспользуемыхвеличин,ихобозначенияиеди-ницы, находить формулы, связывающие данную физическую величину с другими величи-нами;</w:t>
      </w:r>
    </w:p>
    <w:p w:rsidR="00557633" w:rsidRDefault="00557633">
      <w:pPr>
        <w:pStyle w:val="a3"/>
        <w:spacing w:before="3"/>
      </w:pPr>
    </w:p>
    <w:p w:rsidR="00557633" w:rsidRDefault="00593EF7">
      <w:pPr>
        <w:pStyle w:val="a3"/>
        <w:ind w:left="462" w:right="667" w:firstLine="566"/>
        <w:jc w:val="both"/>
      </w:pPr>
      <w:r>
        <w:t>описывать изученные тепловые свойства тел и тепловые явления, используя физиче-ские величины: давление газа, температура, средняя кинетическая энергия хаотическогодвижения молекул, среднеквадратичная скорость молекул, количество теплоты, внутрен-няя энергия, работа газа, коэффициент полезного действия теплового двигателя; при опи-сании правильно трактовать физический смысл используемых величин, их обозначения иединицы,находитьформулы,связывающиеданнуюфизическуювеличинусдругимивели-чинам;</w:t>
      </w:r>
    </w:p>
    <w:p w:rsidR="00557633" w:rsidRDefault="00557633">
      <w:pPr>
        <w:pStyle w:val="a3"/>
        <w:spacing w:before="5"/>
      </w:pPr>
    </w:p>
    <w:p w:rsidR="00557633" w:rsidRDefault="00593EF7">
      <w:pPr>
        <w:pStyle w:val="a3"/>
        <w:spacing w:before="1"/>
        <w:ind w:left="462" w:right="667" w:firstLine="566"/>
        <w:jc w:val="both"/>
      </w:pPr>
      <w:r>
        <w:t xml:space="preserve">описыватьизученныеэлектрическиесвойствавеществаиэлектрическиеявления(процессы), используя физические величины: электрический заряд, электрическое поле,напряжённость поля, потенциал, разность потенциалов; при описании правильно </w:t>
      </w:r>
      <w:r>
        <w:lastRenderedPageBreak/>
        <w:t>тракто-ватьфизическийсмыслиспользуемыхвеличин,ихобозначенияиединицы;указыватьфор-мулы,связывающиеданнуюфизическуювеличину сдругимивеличинами;</w:t>
      </w:r>
    </w:p>
    <w:p w:rsidR="00557633" w:rsidRDefault="00557633">
      <w:pPr>
        <w:jc w:val="both"/>
        <w:sectPr w:rsidR="00557633">
          <w:pgSz w:w="11910" w:h="16380"/>
          <w:pgMar w:top="1560" w:right="180" w:bottom="1240" w:left="1240" w:header="0" w:footer="1058" w:gutter="0"/>
          <w:cols w:space="720"/>
        </w:sectPr>
      </w:pPr>
    </w:p>
    <w:p w:rsidR="00557633" w:rsidRDefault="00593EF7">
      <w:pPr>
        <w:pStyle w:val="a3"/>
        <w:spacing w:before="72"/>
        <w:ind w:left="462" w:right="669" w:firstLine="566"/>
        <w:jc w:val="both"/>
      </w:pPr>
      <w:r>
        <w:lastRenderedPageBreak/>
        <w:t>анализироватьфизическиепроцессыиявления,используяфизическиезаконыиприн-ципы: закон всемирного тяготения, I, II и III законы Ньютона, закон сохранения механиче-ской энергии, закон сохранения импульса, принцип суперпозиции сил, принцип равнопра-вия инерциальных систем отсчёта, молекулярно-кинетическую теорию строения вещества,газовые законы, связь средней кинетической энергии теплового движения молекул с абсо-лютной температурой, первый закон термодинамики, закон сохранения электрического за-ряда, закон Кулона, при этом различать словесную формулировку закона, его математиче-скоевыражение иусловия (границы, области)применимости;</w:t>
      </w:r>
    </w:p>
    <w:p w:rsidR="00557633" w:rsidRDefault="00557633">
      <w:pPr>
        <w:pStyle w:val="a3"/>
        <w:spacing w:before="5"/>
      </w:pPr>
    </w:p>
    <w:p w:rsidR="00557633" w:rsidRDefault="00593EF7">
      <w:pPr>
        <w:pStyle w:val="a3"/>
        <w:ind w:left="462" w:right="670" w:firstLine="566"/>
        <w:jc w:val="both"/>
      </w:pPr>
      <w:r>
        <w:t>объяснять основные принципы действия машин, приборов и технических устройств;различать условияихбезопасногоиспользованиявповседневной жизни;</w:t>
      </w:r>
    </w:p>
    <w:p w:rsidR="00557633" w:rsidRDefault="00557633">
      <w:pPr>
        <w:pStyle w:val="a3"/>
        <w:spacing w:before="5"/>
      </w:pPr>
    </w:p>
    <w:p w:rsidR="00557633" w:rsidRDefault="00593EF7">
      <w:pPr>
        <w:pStyle w:val="a3"/>
        <w:spacing w:before="1"/>
        <w:ind w:left="462" w:right="668" w:firstLine="566"/>
        <w:jc w:val="both"/>
      </w:pPr>
      <w: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проблему/задачуи гипотезу учебного эксперимента, собирать установку из предложенного оборудования,проводить опытиформулироватьвыводы;</w:t>
      </w:r>
    </w:p>
    <w:p w:rsidR="00557633" w:rsidRDefault="00557633">
      <w:pPr>
        <w:pStyle w:val="a3"/>
        <w:spacing w:before="2"/>
      </w:pPr>
    </w:p>
    <w:p w:rsidR="00557633" w:rsidRDefault="00593EF7">
      <w:pPr>
        <w:pStyle w:val="a3"/>
        <w:ind w:left="462" w:right="670" w:firstLine="566"/>
        <w:jc w:val="both"/>
      </w:pPr>
      <w: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погрешно-стейизмерений;</w:t>
      </w:r>
    </w:p>
    <w:p w:rsidR="00557633" w:rsidRDefault="00557633">
      <w:pPr>
        <w:pStyle w:val="a3"/>
        <w:spacing w:before="5"/>
      </w:pPr>
    </w:p>
    <w:p w:rsidR="00557633" w:rsidRDefault="00593EF7">
      <w:pPr>
        <w:pStyle w:val="a3"/>
        <w:ind w:left="462" w:right="667" w:firstLine="566"/>
        <w:jc w:val="both"/>
      </w:pPr>
      <w:r>
        <w:t>исследовать зависимости между физическими величинами с использованием прямыхизмерений,приэтомконструироватьустановку,фиксироватьрезультатыполученнойзави-симости физических величин в виде таблиц и графиков, делать выводы по результатам ис-следования;</w:t>
      </w:r>
    </w:p>
    <w:p w:rsidR="00557633" w:rsidRDefault="00557633">
      <w:pPr>
        <w:pStyle w:val="a3"/>
        <w:spacing w:before="5"/>
      </w:pPr>
    </w:p>
    <w:p w:rsidR="00557633" w:rsidRDefault="00593EF7">
      <w:pPr>
        <w:pStyle w:val="a3"/>
        <w:ind w:left="462" w:right="667" w:firstLine="566"/>
        <w:jc w:val="both"/>
      </w:pPr>
      <w:r>
        <w:t>соблюдать правила безопасного труда при проведении исследований в рамках учеб-</w:t>
      </w:r>
      <w:r>
        <w:rPr>
          <w:spacing w:val="-1"/>
        </w:rPr>
        <w:t>ногоэксперимента,учебно-исследовательской</w:t>
      </w:r>
      <w:r>
        <w:t>ипроектнойдеятельностисиспользованиемизмерительныхустройств илабораторного оборудования;</w:t>
      </w:r>
    </w:p>
    <w:p w:rsidR="00557633" w:rsidRDefault="00557633">
      <w:pPr>
        <w:pStyle w:val="a3"/>
        <w:spacing w:before="3"/>
      </w:pPr>
    </w:p>
    <w:p w:rsidR="00557633" w:rsidRDefault="00593EF7">
      <w:pPr>
        <w:pStyle w:val="a3"/>
        <w:ind w:left="462" w:right="669" w:firstLine="566"/>
        <w:jc w:val="both"/>
      </w:pPr>
      <w:r>
        <w:t>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модель,выделять физические величины и формулы, необходимые для её решения, проводить рас-чётыи оцениватьреальностьполученногозначенияфизической величины;</w:t>
      </w:r>
    </w:p>
    <w:p w:rsidR="00557633" w:rsidRDefault="00557633">
      <w:pPr>
        <w:pStyle w:val="a3"/>
        <w:spacing w:before="5"/>
      </w:pPr>
    </w:p>
    <w:p w:rsidR="00557633" w:rsidRDefault="00593EF7">
      <w:pPr>
        <w:pStyle w:val="a3"/>
        <w:ind w:left="462" w:right="670" w:firstLine="566"/>
        <w:jc w:val="both"/>
      </w:pPr>
      <w:r>
        <w:t>решатькачественныезадачи:выстраиватьлогическинепротиворечивуюцепочкурас-суждений сопоройнаизученныезаконы,закономерностии физическиеявления;</w:t>
      </w:r>
    </w:p>
    <w:p w:rsidR="00557633" w:rsidRDefault="00557633">
      <w:pPr>
        <w:pStyle w:val="a3"/>
        <w:spacing w:before="5"/>
      </w:pPr>
    </w:p>
    <w:p w:rsidR="00557633" w:rsidRDefault="00593EF7">
      <w:pPr>
        <w:pStyle w:val="a3"/>
        <w:ind w:left="462" w:right="667" w:firstLine="566"/>
        <w:jc w:val="both"/>
      </w:pPr>
      <w:r>
        <w:t>использоватьприрешенииучебныхзадачсовременныеинформационныетехнологиидляпоиска,структурирования,интерпретацииипредставленияучебнойинаучно-популяр-ной информации, полученной из различных источников, критически анализировать полу-чаемуюинформацию;</w:t>
      </w:r>
    </w:p>
    <w:p w:rsidR="00557633" w:rsidRDefault="00557633">
      <w:pPr>
        <w:pStyle w:val="a3"/>
        <w:spacing w:before="3"/>
      </w:pPr>
    </w:p>
    <w:p w:rsidR="00557633" w:rsidRDefault="00593EF7">
      <w:pPr>
        <w:pStyle w:val="a3"/>
        <w:ind w:left="462" w:right="671" w:firstLine="566"/>
        <w:jc w:val="both"/>
      </w:pPr>
      <w:r>
        <w:t>приводить примеры вклада российских и зарубежных учёных-физиков в развитиенауки,объяснениепроцессовокружающегомира,вразвитиетехникии технологий;</w:t>
      </w:r>
    </w:p>
    <w:p w:rsidR="00557633" w:rsidRDefault="00557633">
      <w:pPr>
        <w:pStyle w:val="a3"/>
        <w:spacing w:before="5"/>
      </w:pPr>
    </w:p>
    <w:p w:rsidR="00557633" w:rsidRDefault="00593EF7">
      <w:pPr>
        <w:pStyle w:val="a3"/>
        <w:ind w:left="462" w:right="668" w:firstLine="566"/>
        <w:jc w:val="both"/>
      </w:pPr>
      <w:r>
        <w:t>использоватьтеоретическиезнанияпофизикевповседневнойжизнидляобеспечениябезопасности при обращении с приборами и техническими устройствами, для сохраненияздоровья и соблюдениянормэкологического поведениявокружающейсреде;</w:t>
      </w:r>
    </w:p>
    <w:p w:rsidR="00557633" w:rsidRDefault="00557633">
      <w:pPr>
        <w:jc w:val="both"/>
        <w:sectPr w:rsidR="00557633">
          <w:pgSz w:w="11910" w:h="16380"/>
          <w:pgMar w:top="1060" w:right="180" w:bottom="1240" w:left="1240" w:header="0" w:footer="1058" w:gutter="0"/>
          <w:cols w:space="720"/>
        </w:sectPr>
      </w:pPr>
    </w:p>
    <w:p w:rsidR="00557633" w:rsidRDefault="00593EF7">
      <w:pPr>
        <w:pStyle w:val="a3"/>
        <w:spacing w:before="72"/>
        <w:ind w:left="462" w:right="667" w:firstLine="566"/>
        <w:jc w:val="both"/>
      </w:pPr>
      <w:r>
        <w:lastRenderedPageBreak/>
        <w:t>работать в группе с выполнением различных социальных ролей, планировать работугруппы,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рас-сматриваемойпроблемы.</w:t>
      </w:r>
    </w:p>
    <w:p w:rsidR="00557633" w:rsidRDefault="00557633">
      <w:pPr>
        <w:pStyle w:val="a3"/>
        <w:rPr>
          <w:sz w:val="26"/>
        </w:rPr>
      </w:pPr>
    </w:p>
    <w:p w:rsidR="00557633" w:rsidRDefault="00557633">
      <w:pPr>
        <w:pStyle w:val="a3"/>
        <w:rPr>
          <w:sz w:val="26"/>
        </w:rPr>
      </w:pPr>
    </w:p>
    <w:p w:rsidR="00557633" w:rsidRDefault="00557633">
      <w:pPr>
        <w:pStyle w:val="a3"/>
        <w:rPr>
          <w:sz w:val="26"/>
        </w:rPr>
      </w:pPr>
    </w:p>
    <w:p w:rsidR="00557633" w:rsidRDefault="00593EF7">
      <w:pPr>
        <w:pStyle w:val="a3"/>
        <w:spacing w:before="181"/>
        <w:ind w:left="462" w:right="669" w:firstLine="566"/>
        <w:jc w:val="both"/>
      </w:pPr>
      <w:r>
        <w:t xml:space="preserve">Кконцуобучения </w:t>
      </w:r>
      <w:r>
        <w:rPr>
          <w:b/>
        </w:rPr>
        <w:t>в11классе</w:t>
      </w:r>
      <w:r>
        <w:t>предметныерезультатынабазовомуровнедолжныот-ражатьсформированность у обучающихсяумений:</w:t>
      </w:r>
    </w:p>
    <w:p w:rsidR="00557633" w:rsidRDefault="00557633">
      <w:pPr>
        <w:pStyle w:val="a3"/>
        <w:spacing w:before="5"/>
      </w:pPr>
    </w:p>
    <w:p w:rsidR="00557633" w:rsidRDefault="00593EF7">
      <w:pPr>
        <w:pStyle w:val="a3"/>
        <w:ind w:left="462" w:right="670" w:firstLine="566"/>
        <w:jc w:val="both"/>
      </w:pPr>
      <w:r>
        <w:t>демонстрировать на примерах роль и место физики в формировании современнойнаучной картины мира, в развитии современной техники и технологий, в практической де-ятельностилюдей, целостность и единствофизическойкартины мира;</w:t>
      </w:r>
    </w:p>
    <w:p w:rsidR="00557633" w:rsidRDefault="00557633">
      <w:pPr>
        <w:pStyle w:val="a3"/>
        <w:spacing w:before="5"/>
      </w:pPr>
    </w:p>
    <w:p w:rsidR="00557633" w:rsidRDefault="00593EF7">
      <w:pPr>
        <w:pStyle w:val="a3"/>
        <w:ind w:left="462" w:right="670" w:firstLine="566"/>
        <w:jc w:val="both"/>
      </w:pPr>
      <w:r>
        <w:t>учитывать границы применения изученных физических моделей: точечный электри-</w:t>
      </w:r>
      <w:r>
        <w:rPr>
          <w:spacing w:val="-1"/>
        </w:rPr>
        <w:t>ческийзаряд,лучсвета,точечныйисточник</w:t>
      </w:r>
      <w:r>
        <w:t>света,ядернаямодельатома,нуклоннаямодельатомногоядраприрешениифизическихзадач;</w:t>
      </w:r>
    </w:p>
    <w:p w:rsidR="00557633" w:rsidRDefault="00557633">
      <w:pPr>
        <w:pStyle w:val="a3"/>
        <w:spacing w:before="2"/>
      </w:pPr>
    </w:p>
    <w:p w:rsidR="00557633" w:rsidRDefault="00593EF7">
      <w:pPr>
        <w:pStyle w:val="a3"/>
        <w:spacing w:before="1"/>
        <w:ind w:left="462" w:right="667" w:firstLine="566"/>
        <w:jc w:val="both"/>
      </w:pPr>
      <w:r>
        <w:t>распознавать физические явления (процессы) и объяснять их на основе законов элек-тродинамики и квантовой физики: электрическая проводимость, тепловое, световое, хими-ческое, магнитное действия тока, взаимодействие магнитов, электромагнитная индукция,действие магнитного поля на проводник с током и движущийся заряд, электромагнитныеколебания и волны, прямолинейное распространение света, отражение, преломление, ин-терференция,дифракцияиполяризациясвета,дисперсиясвета,фотоэлектрическийэффект(фотоэффект), световое давление, возникновение линейчатого спектра атома водорода,естественнаяиискусственная радиоактивность;</w:t>
      </w:r>
    </w:p>
    <w:p w:rsidR="00557633" w:rsidRDefault="00557633">
      <w:pPr>
        <w:pStyle w:val="a3"/>
        <w:spacing w:before="5"/>
      </w:pPr>
    </w:p>
    <w:p w:rsidR="00557633" w:rsidRDefault="00593EF7">
      <w:pPr>
        <w:pStyle w:val="a3"/>
        <w:ind w:left="462" w:right="667" w:firstLine="566"/>
        <w:jc w:val="both"/>
      </w:pPr>
      <w:r>
        <w:t>описыватьизученныесвойствавещества(электрические,магнитные,оптические,</w:t>
      </w:r>
      <w:r>
        <w:rPr>
          <w:spacing w:val="-1"/>
        </w:rPr>
        <w:t>электрическуюпроводимостьразличныхсред)иэлектромагнитные</w:t>
      </w:r>
      <w:r>
        <w:t>явления(процессы),ис-пользуяфизическиевеличины:электрическийзаряд,силатока,электрическоенапряжение,электрическое сопротивление, разность потенциалов, электродвижущая сила, работа тока,индукция магнитного поля, сила Ампера, сила Лоренца, индуктивность катушки, энергияэлектрическогоимагнитногополей,периодичастотаколебанийвколебательномконтуре,заряд и сила тока в процессе гармонических электромагнитных колебаний, фокусное рас-стояние и оптическая сила линзы, при описании правильно трактовать физический смыслиспользуемыхвеличин,ихобозначенияиединицы,указыватьформулы,связывающиедан-нуюфизическую величинусдругими величинами;</w:t>
      </w:r>
    </w:p>
    <w:p w:rsidR="00557633" w:rsidRDefault="00557633">
      <w:pPr>
        <w:pStyle w:val="a3"/>
        <w:spacing w:before="3"/>
      </w:pPr>
    </w:p>
    <w:p w:rsidR="00557633" w:rsidRDefault="00593EF7">
      <w:pPr>
        <w:pStyle w:val="a3"/>
        <w:ind w:left="462" w:right="667" w:firstLine="566"/>
        <w:jc w:val="both"/>
      </w:pPr>
      <w:r>
        <w:t>описывать изученные квантовые явления и процессы, используя физические вели-чины: скорость электромагнитных волн, длина волны и частота света, энергия и импульсфотона,периодполураспада,энергиясвязиатомныхядер,приописанииправильнотракто-ватьфизическийсмыслиспользуемыхвеличин,ихобозначенияиединицы,указыватьфор-мулы, связывающие данную физическую величину с другими величинами, вычислять зна-чениефизическойвеличины;</w:t>
      </w:r>
    </w:p>
    <w:p w:rsidR="00557633" w:rsidRDefault="00557633">
      <w:pPr>
        <w:pStyle w:val="a3"/>
        <w:spacing w:before="6"/>
      </w:pPr>
    </w:p>
    <w:p w:rsidR="00557633" w:rsidRDefault="00593EF7">
      <w:pPr>
        <w:pStyle w:val="a3"/>
        <w:ind w:left="462" w:right="667" w:firstLine="566"/>
        <w:jc w:val="both"/>
      </w:pPr>
      <w:r>
        <w:t>анализироватьфизическиепроцессыиявления,используяфизическиезаконыиприн-ципы:законОма,законыпоследовательногоипараллельногосоединенияпроводников,за-</w:t>
      </w:r>
      <w:r>
        <w:rPr>
          <w:spacing w:val="-1"/>
        </w:rPr>
        <w:t>конДжоуля–Ленца,закон</w:t>
      </w:r>
      <w:r>
        <w:t>электромагнитнойиндукции,законпрямолинейногораспростра-</w:t>
      </w:r>
      <w:r>
        <w:rPr>
          <w:spacing w:val="-1"/>
        </w:rPr>
        <w:lastRenderedPageBreak/>
        <w:t>нениясвета,законыотражениясвета,</w:t>
      </w:r>
      <w:r>
        <w:t>законыпреломлениясвета,уравнениеЭйнштейнадля</w:t>
      </w:r>
    </w:p>
    <w:p w:rsidR="00557633" w:rsidRDefault="00557633">
      <w:pPr>
        <w:jc w:val="both"/>
        <w:sectPr w:rsidR="00557633">
          <w:pgSz w:w="11910" w:h="16380"/>
          <w:pgMar w:top="1060" w:right="180" w:bottom="1240" w:left="1240" w:header="0" w:footer="1058" w:gutter="0"/>
          <w:cols w:space="720"/>
        </w:sectPr>
      </w:pPr>
    </w:p>
    <w:p w:rsidR="00557633" w:rsidRDefault="00593EF7">
      <w:pPr>
        <w:pStyle w:val="a3"/>
        <w:spacing w:before="72"/>
        <w:ind w:left="462" w:right="667"/>
        <w:jc w:val="both"/>
      </w:pPr>
      <w:r>
        <w:lastRenderedPageBreak/>
        <w:t>фотоэффекта, закон сохранения энергии, закон сохранения импульса, закон сохраненияэлектрического заряда, закон сохранения массового числа, постулаты Бора, закон радиоак-тивногораспада,приэтомразличатьсловеснуюформулировкузакона,егоматематическоевыражениеиусловия (границы,области)применимости;</w:t>
      </w:r>
    </w:p>
    <w:p w:rsidR="00557633" w:rsidRDefault="00557633">
      <w:pPr>
        <w:pStyle w:val="a3"/>
        <w:spacing w:before="5"/>
      </w:pPr>
    </w:p>
    <w:p w:rsidR="00557633" w:rsidRDefault="00593EF7">
      <w:pPr>
        <w:pStyle w:val="a3"/>
        <w:ind w:left="462" w:right="670" w:firstLine="566"/>
        <w:jc w:val="both"/>
      </w:pPr>
      <w:r>
        <w:t>определять направление вектора индукции магнитного поля проводника с током,силыАмпераисилыЛоренца;</w:t>
      </w:r>
    </w:p>
    <w:p w:rsidR="00557633" w:rsidRDefault="00593EF7">
      <w:pPr>
        <w:pStyle w:val="a3"/>
        <w:spacing w:before="7" w:line="550" w:lineRule="atLeast"/>
        <w:ind w:left="1028" w:right="672"/>
        <w:jc w:val="both"/>
      </w:pPr>
      <w:r>
        <w:t>строить и описывать изображение, создаваемое плоским зеркалом, тонкой линзой;выполнятьэкспериментыпоисследованиюфизическихявленийипроцессовсис-</w:t>
      </w:r>
    </w:p>
    <w:p w:rsidR="00557633" w:rsidRDefault="00593EF7">
      <w:pPr>
        <w:pStyle w:val="a3"/>
        <w:spacing w:before="5"/>
        <w:ind w:left="462" w:right="667"/>
        <w:jc w:val="both"/>
      </w:pPr>
      <w:r>
        <w:t>пользованием прямых и косвенных измерений: при этом формулировать проблему/задачуи гипотезу учебного эксперимента, собирать установку из предложенного оборудования,проводить опытиформулироватьвыводы;</w:t>
      </w:r>
    </w:p>
    <w:p w:rsidR="00557633" w:rsidRDefault="00557633">
      <w:pPr>
        <w:pStyle w:val="a3"/>
        <w:spacing w:before="5"/>
      </w:pPr>
    </w:p>
    <w:p w:rsidR="00557633" w:rsidRDefault="00593EF7">
      <w:pPr>
        <w:pStyle w:val="a3"/>
        <w:ind w:left="462" w:right="670" w:firstLine="566"/>
        <w:jc w:val="both"/>
      </w:pPr>
      <w: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погрешно-стейизмерений;</w:t>
      </w:r>
    </w:p>
    <w:p w:rsidR="00557633" w:rsidRDefault="00557633">
      <w:pPr>
        <w:pStyle w:val="a3"/>
        <w:spacing w:before="4"/>
      </w:pPr>
    </w:p>
    <w:p w:rsidR="00557633" w:rsidRDefault="00593EF7">
      <w:pPr>
        <w:pStyle w:val="a3"/>
        <w:spacing w:before="1"/>
        <w:ind w:left="462" w:right="667" w:firstLine="566"/>
        <w:jc w:val="both"/>
      </w:pPr>
      <w:r>
        <w:t>исследовать зависимости физических величин с использованием прямых измерений:приэтомконструироватьустановку,фиксироватьрезультатыполученнойзависимостифи-зическихвеличинввидетаблициграфиков,делатьвыводыпорезультатамисследования;</w:t>
      </w:r>
    </w:p>
    <w:p w:rsidR="00557633" w:rsidRDefault="00557633">
      <w:pPr>
        <w:pStyle w:val="a3"/>
        <w:spacing w:before="2"/>
      </w:pPr>
    </w:p>
    <w:p w:rsidR="00557633" w:rsidRDefault="00593EF7">
      <w:pPr>
        <w:pStyle w:val="a3"/>
        <w:ind w:left="462" w:right="667" w:firstLine="566"/>
        <w:jc w:val="both"/>
      </w:pPr>
      <w:r>
        <w:t>соблюдать правила безопасного труда при проведении исследований в рамках учеб-</w:t>
      </w:r>
      <w:r>
        <w:rPr>
          <w:spacing w:val="-1"/>
        </w:rPr>
        <w:t>ногоэксперимента,учебно-исследовательской</w:t>
      </w:r>
      <w:r>
        <w:t>ипроектнойдеятельностисиспользованиемизмерительных устройств илабораторного оборудования;</w:t>
      </w:r>
    </w:p>
    <w:p w:rsidR="00557633" w:rsidRDefault="00557633">
      <w:pPr>
        <w:pStyle w:val="a3"/>
        <w:spacing w:before="5"/>
      </w:pPr>
    </w:p>
    <w:p w:rsidR="00557633" w:rsidRDefault="00593EF7">
      <w:pPr>
        <w:pStyle w:val="a3"/>
        <w:ind w:left="462" w:right="670" w:firstLine="566"/>
        <w:jc w:val="both"/>
      </w:pPr>
      <w:r>
        <w:t>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модель,выделять физические величины и формулы, необходимые для её решения, проводить рас-чётыи оцениватьреальностьполученногозначенияфизической величины;</w:t>
      </w:r>
    </w:p>
    <w:p w:rsidR="00557633" w:rsidRDefault="00557633">
      <w:pPr>
        <w:pStyle w:val="a3"/>
        <w:spacing w:before="5"/>
      </w:pPr>
    </w:p>
    <w:p w:rsidR="00557633" w:rsidRDefault="00593EF7">
      <w:pPr>
        <w:pStyle w:val="a3"/>
        <w:ind w:left="462" w:right="670" w:firstLine="566"/>
        <w:jc w:val="both"/>
      </w:pPr>
      <w:r>
        <w:t>решатькачественныезадачи:выстраиватьлогическинепротиворечивуюцепочкурас-суждений сопоройна изученныезаконы,закономерностиифизическиеявления;</w:t>
      </w:r>
    </w:p>
    <w:p w:rsidR="00557633" w:rsidRDefault="00557633">
      <w:pPr>
        <w:pStyle w:val="a3"/>
        <w:spacing w:before="3"/>
      </w:pPr>
    </w:p>
    <w:p w:rsidR="00557633" w:rsidRDefault="00593EF7">
      <w:pPr>
        <w:pStyle w:val="a3"/>
        <w:ind w:left="462" w:right="667" w:firstLine="566"/>
        <w:jc w:val="both"/>
      </w:pPr>
      <w:r>
        <w:t>использоватьприрешенииучебныхзадачсовременныеинформационныетехнологиидляпоиска,структурирования,интерпретацииипредставленияучебнойинаучно-популяр-ной информации, полученной из различных источников, критически анализировать полу-чаемуюинформацию;</w:t>
      </w:r>
    </w:p>
    <w:p w:rsidR="00557633" w:rsidRDefault="00557633">
      <w:pPr>
        <w:pStyle w:val="a3"/>
        <w:spacing w:before="5"/>
      </w:pPr>
    </w:p>
    <w:p w:rsidR="00557633" w:rsidRDefault="00593EF7">
      <w:pPr>
        <w:pStyle w:val="a3"/>
        <w:ind w:left="462" w:right="672" w:firstLine="566"/>
        <w:jc w:val="both"/>
      </w:pPr>
      <w:r>
        <w:t>объяснять принципы действия машин, приборов и технических устройств, различатьусловияихбезопасногоиспользованиявповседневной жизни;</w:t>
      </w:r>
    </w:p>
    <w:p w:rsidR="00557633" w:rsidRDefault="00557633">
      <w:pPr>
        <w:pStyle w:val="a3"/>
        <w:spacing w:before="5"/>
      </w:pPr>
    </w:p>
    <w:p w:rsidR="00557633" w:rsidRDefault="00593EF7">
      <w:pPr>
        <w:pStyle w:val="a3"/>
        <w:spacing w:before="1"/>
        <w:ind w:left="462" w:right="671" w:firstLine="566"/>
        <w:jc w:val="both"/>
      </w:pPr>
      <w:r>
        <w:t>приводить примеры вклада российских и зарубежных учёных-физиков в развитиенауки,вобъяснениепроцессовокружающегомира,вразвитие техники итехнологий;</w:t>
      </w:r>
    </w:p>
    <w:p w:rsidR="00557633" w:rsidRDefault="00557633">
      <w:pPr>
        <w:pStyle w:val="a3"/>
        <w:spacing w:before="2"/>
      </w:pPr>
    </w:p>
    <w:p w:rsidR="00557633" w:rsidRDefault="00593EF7">
      <w:pPr>
        <w:pStyle w:val="a3"/>
        <w:ind w:left="462" w:right="668" w:firstLine="566"/>
        <w:jc w:val="both"/>
      </w:pPr>
      <w:r>
        <w:t xml:space="preserve">использоватьтеоретическиезнанияпофизикевповседневнойжизнидляобеспечениябезопасности при обращении с приборами и техническими устройствами, для </w:t>
      </w:r>
      <w:r>
        <w:lastRenderedPageBreak/>
        <w:t>сохраненияздоровья и соблюдениянормэкологического поведениявокружающейсреде;</w:t>
      </w:r>
    </w:p>
    <w:p w:rsidR="00557633" w:rsidRDefault="00557633">
      <w:pPr>
        <w:jc w:val="both"/>
        <w:sectPr w:rsidR="00557633">
          <w:pgSz w:w="11910" w:h="16380"/>
          <w:pgMar w:top="1060" w:right="180" w:bottom="1240" w:left="1240" w:header="0" w:footer="1058" w:gutter="0"/>
          <w:cols w:space="720"/>
        </w:sectPr>
      </w:pPr>
    </w:p>
    <w:p w:rsidR="00557633" w:rsidRDefault="00593EF7">
      <w:pPr>
        <w:pStyle w:val="a3"/>
        <w:spacing w:before="72"/>
        <w:ind w:left="462" w:right="667" w:firstLine="566"/>
        <w:jc w:val="both"/>
      </w:pPr>
      <w:r>
        <w:lastRenderedPageBreak/>
        <w:t>работать в группе с выполнением различных социальных ролей, планировать работугруппы,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рас-сматриваемойпроблемы.</w:t>
      </w:r>
    </w:p>
    <w:p w:rsidR="00557633" w:rsidRDefault="00557633">
      <w:pPr>
        <w:jc w:val="both"/>
        <w:sectPr w:rsidR="00557633">
          <w:pgSz w:w="11910" w:h="16380"/>
          <w:pgMar w:top="1060" w:right="180" w:bottom="1240" w:left="1240" w:header="0" w:footer="1058" w:gutter="0"/>
          <w:cols w:space="720"/>
        </w:sectPr>
      </w:pPr>
    </w:p>
    <w:p w:rsidR="00557633" w:rsidRDefault="00593EF7" w:rsidP="00907626">
      <w:pPr>
        <w:pStyle w:val="1"/>
        <w:numPr>
          <w:ilvl w:val="2"/>
          <w:numId w:val="77"/>
        </w:numPr>
        <w:tabs>
          <w:tab w:val="left" w:pos="2022"/>
        </w:tabs>
        <w:spacing w:before="73"/>
        <w:ind w:left="2022" w:hanging="841"/>
        <w:jc w:val="left"/>
      </w:pPr>
      <w:r>
        <w:lastRenderedPageBreak/>
        <w:t>РАБОЧАЯПРОГРАММАУЧЕБНОГОПРЕДМЕТА«БИО-</w:t>
      </w:r>
    </w:p>
    <w:p w:rsidR="00557633" w:rsidRDefault="00593EF7">
      <w:pPr>
        <w:spacing w:before="2"/>
        <w:ind w:left="462"/>
        <w:rPr>
          <w:b/>
          <w:sz w:val="28"/>
        </w:rPr>
      </w:pPr>
      <w:r>
        <w:rPr>
          <w:b/>
          <w:sz w:val="28"/>
        </w:rPr>
        <w:t>ЛОГИЯ»(УГЛУБЛЁННЫЙУРОВЕНЬ)</w:t>
      </w:r>
    </w:p>
    <w:p w:rsidR="00557633" w:rsidRDefault="00557633">
      <w:pPr>
        <w:pStyle w:val="a3"/>
        <w:rPr>
          <w:b/>
          <w:sz w:val="30"/>
        </w:rPr>
      </w:pPr>
    </w:p>
    <w:p w:rsidR="00557633" w:rsidRDefault="00593EF7">
      <w:pPr>
        <w:pStyle w:val="2"/>
        <w:spacing w:before="256"/>
      </w:pPr>
      <w:r>
        <w:rPr>
          <w:color w:val="333333"/>
        </w:rPr>
        <w:t>ПОЯСНИТЕЛЬНАЯЗАПИСКА</w:t>
      </w:r>
    </w:p>
    <w:p w:rsidR="00557633" w:rsidRDefault="00557633">
      <w:pPr>
        <w:pStyle w:val="a3"/>
        <w:rPr>
          <w:b/>
          <w:sz w:val="26"/>
        </w:rPr>
      </w:pPr>
    </w:p>
    <w:p w:rsidR="00557633" w:rsidRDefault="00557633">
      <w:pPr>
        <w:pStyle w:val="a3"/>
        <w:rPr>
          <w:b/>
          <w:sz w:val="26"/>
        </w:rPr>
      </w:pPr>
    </w:p>
    <w:p w:rsidR="00557633" w:rsidRDefault="00593EF7">
      <w:pPr>
        <w:pStyle w:val="a3"/>
        <w:spacing w:before="204"/>
        <w:ind w:left="462" w:right="668" w:firstLine="566"/>
        <w:jc w:val="both"/>
      </w:pPr>
      <w:r>
        <w:t>Программа по учебному предмету "Биология" (далее - биология) на уровне среднегообщегообразованияразработананаосновеФедеральногозаконаот29.12.2012№273-ФЗ</w:t>
      </w:r>
    </w:p>
    <w:p w:rsidR="00557633" w:rsidRDefault="00593EF7">
      <w:pPr>
        <w:pStyle w:val="a3"/>
        <w:ind w:left="462" w:right="667"/>
        <w:jc w:val="both"/>
      </w:pPr>
      <w:r>
        <w:t>«Об образовании в Российской Федерации», ФГОС СОО, Концепции преподавания учеб-ногопредмета«Биология»иосновныхположенийфедеральнойрабочейпрограммывоспи-тания</w:t>
      </w:r>
      <w:r>
        <w:rPr>
          <w:color w:val="333333"/>
        </w:rPr>
        <w:t>.</w:t>
      </w:r>
    </w:p>
    <w:p w:rsidR="00557633" w:rsidRDefault="00557633">
      <w:pPr>
        <w:pStyle w:val="a3"/>
        <w:spacing w:before="3"/>
      </w:pPr>
    </w:p>
    <w:p w:rsidR="00557633" w:rsidRDefault="00593EF7">
      <w:pPr>
        <w:pStyle w:val="a3"/>
        <w:ind w:left="462" w:right="669" w:firstLine="566"/>
        <w:jc w:val="both"/>
      </w:pPr>
      <w:r>
        <w:rPr>
          <w:color w:val="333333"/>
          <w:spacing w:val="-1"/>
        </w:rPr>
        <w:t>Учебный</w:t>
      </w:r>
      <w:r>
        <w:rPr>
          <w:spacing w:val="-1"/>
        </w:rPr>
        <w:t>предмет«Биология»</w:t>
      </w:r>
      <w:r>
        <w:rPr>
          <w:color w:val="333333"/>
          <w:spacing w:val="-1"/>
        </w:rPr>
        <w:t>углублённого</w:t>
      </w:r>
      <w:r>
        <w:rPr>
          <w:color w:val="333333"/>
        </w:rPr>
        <w:t xml:space="preserve">уровняизучения(10–11классы)являетсяодним из компонентов предметной области «Естественно-научные предметы». СогласноположениямФГОССООпрофильныеучебныепредметы,изучаемыенауглублённомуровне, являются способом дифференциации обучения на уровне среднего общего образо-вания и призваны обеспечить преемственность между основным общим, средним общим,средним </w:t>
      </w:r>
      <w:r>
        <w:t xml:space="preserve">профессиональным </w:t>
      </w:r>
      <w:r>
        <w:rPr>
          <w:color w:val="333333"/>
        </w:rPr>
        <w:t>и высшим образованием. В то же время каждый из этих учеб-</w:t>
      </w:r>
      <w:r>
        <w:rPr>
          <w:color w:val="333333"/>
          <w:spacing w:val="-1"/>
        </w:rPr>
        <w:t>ныхпредметовдолженбытьориентированнаприоритетное</w:t>
      </w:r>
      <w:r>
        <w:rPr>
          <w:color w:val="333333"/>
        </w:rPr>
        <w:t>решениеобразовательных,вос-питательных и развивающих задач, связанных с профориентацией обучающихся и стиму-лированием интереса к конкретной области научного знания, связанного с биологией, ме-дициной,экологией,психологией, спортомили военнымделом.</w:t>
      </w:r>
    </w:p>
    <w:p w:rsidR="00557633" w:rsidRDefault="00557633">
      <w:pPr>
        <w:pStyle w:val="a3"/>
        <w:spacing w:before="5"/>
      </w:pPr>
    </w:p>
    <w:p w:rsidR="00557633" w:rsidRDefault="00593EF7">
      <w:pPr>
        <w:pStyle w:val="a3"/>
        <w:ind w:left="462" w:right="665" w:firstLine="566"/>
        <w:jc w:val="both"/>
      </w:pPr>
      <w:r>
        <w:rPr>
          <w:color w:val="333333"/>
        </w:rPr>
        <w:t>Программа по учебному предмету "Биология" даёт представление о цели и задачахизучения учебного предмета «Биология» на углублённом уровне, определяет обязательное(инвариантное) предметное содержание, его структурирование по разделам и темам, рас-пределение по классам, рекомендует последовательность изучения учебного материала сучётом межпредметных и внутрипредметных связей, логики учебного процесса, возраст-ных особенностей обучающихся. В программе по биологии реализован принцип преем-ственности с изучением биологии на уровне основного общего образования, благодарячему просматривается направленность на последующее развитие биологических знаний,ориентированных на формирование естественно-научного мировоззрения, экологическогомышления, представлений о здоровом образе жизни, на воспитание бережного отношенияк окружающей природной среде. В программе по биологии также показаны возможностиучебного предмета «Биология» в реализации требований ФГОС СОО к планируемым лич-ностным, метапредметным и предметным результатам обучения и в формировании основ-ных видов учебно-познавательной деятельности обучающихся по освоению содержаниябиологического образованияна уровнесреднегообщегообразования.</w:t>
      </w:r>
    </w:p>
    <w:p w:rsidR="00557633" w:rsidRDefault="00557633">
      <w:pPr>
        <w:pStyle w:val="a3"/>
        <w:spacing w:before="4"/>
      </w:pPr>
    </w:p>
    <w:p w:rsidR="00557633" w:rsidRDefault="00593EF7">
      <w:pPr>
        <w:pStyle w:val="a3"/>
        <w:ind w:left="462" w:right="665" w:firstLine="566"/>
        <w:jc w:val="both"/>
      </w:pPr>
      <w:r>
        <w:rPr>
          <w:color w:val="333333"/>
          <w:spacing w:val="-1"/>
        </w:rPr>
        <w:t>Учебный</w:t>
      </w:r>
      <w:r>
        <w:rPr>
          <w:color w:val="333333"/>
        </w:rPr>
        <w:t>предмет«Биология»науровнесреднегообщегообразованиязавершаетбио-логическое образование в школе и ориентирован на расширение и углубление знаний обу-чающихся о живой природе, основах молекулярной и клеточной биологии, эмбриологии ибиологииразвития,генетики,селекции,биотехнологии,эволюционногоученияиэкологии.</w:t>
      </w:r>
    </w:p>
    <w:p w:rsidR="00557633" w:rsidRDefault="00557633">
      <w:pPr>
        <w:pStyle w:val="a3"/>
        <w:spacing w:before="5"/>
      </w:pPr>
    </w:p>
    <w:p w:rsidR="00557633" w:rsidRDefault="00593EF7">
      <w:pPr>
        <w:pStyle w:val="a3"/>
        <w:ind w:left="462" w:right="668" w:firstLine="566"/>
        <w:jc w:val="both"/>
      </w:pPr>
      <w:r>
        <w:rPr>
          <w:color w:val="333333"/>
        </w:rPr>
        <w:lastRenderedPageBreak/>
        <w:t>Изучение учебного предмета «Биология» на углубленном уровне ориентировано на</w:t>
      </w:r>
      <w:r>
        <w:rPr>
          <w:color w:val="333333"/>
          <w:spacing w:val="-1"/>
        </w:rPr>
        <w:t>подготовкуобучающихсякпоследующему</w:t>
      </w:r>
      <w:r>
        <w:rPr>
          <w:color w:val="333333"/>
        </w:rPr>
        <w:t>получениюбиологическогообразованияввузахиорганизацияхсреднегопрофессиональногообразования.Основуегосодержаниясостав-</w:t>
      </w:r>
    </w:p>
    <w:p w:rsidR="00557633" w:rsidRDefault="00557633">
      <w:pPr>
        <w:jc w:val="both"/>
        <w:sectPr w:rsidR="00557633">
          <w:pgSz w:w="11910" w:h="16380"/>
          <w:pgMar w:top="1060" w:right="180" w:bottom="1240" w:left="1240" w:header="0" w:footer="1058" w:gutter="0"/>
          <w:cols w:space="720"/>
        </w:sectPr>
      </w:pPr>
    </w:p>
    <w:p w:rsidR="00557633" w:rsidRDefault="00593EF7">
      <w:pPr>
        <w:pStyle w:val="a3"/>
        <w:spacing w:before="72"/>
        <w:ind w:left="462" w:right="667"/>
        <w:jc w:val="both"/>
      </w:pPr>
      <w:r>
        <w:rPr>
          <w:color w:val="333333"/>
        </w:rPr>
        <w:lastRenderedPageBreak/>
        <w:t>ляет система биологических знаний, полученных при изучении обучающимися соответ-ствующихсистематическихразделовбиологиинауровнеосновногообщегообразования,в10–11 классах эти знания получают развитие. Так, расширены и углублены биологическиезнания о растениях, животных, грибах, бактериях, организме человека, общих закономер-ностях жизни, дополнительно включены биологические сведения прикладного и поиско-вого характера, которые можно использовать как ориентиры для последующего выборапрофессии. Возможна также интеграция биологических знаний с соответствующими зна-ниями, полученными обучающимися при изучении физики, химии, географии и матема-тики.</w:t>
      </w:r>
    </w:p>
    <w:p w:rsidR="00557633" w:rsidRDefault="00557633">
      <w:pPr>
        <w:pStyle w:val="a3"/>
        <w:spacing w:before="5"/>
      </w:pPr>
    </w:p>
    <w:p w:rsidR="00557633" w:rsidRDefault="00593EF7">
      <w:pPr>
        <w:pStyle w:val="a3"/>
        <w:ind w:left="462" w:right="666" w:firstLine="566"/>
        <w:jc w:val="both"/>
      </w:pPr>
      <w:r>
        <w:rPr>
          <w:color w:val="333333"/>
        </w:rPr>
        <w:t>Структура программы по учебному предмету "Биология" отражает системно-уровне-вый и эволюционный подходы к изучению биологии. Согласно им, изучаются свойства изакономерности, характерные для живых систем разного уровня организации, эволюцииорганическогомиранаЗемле,сохранениябиологическогоразнообразияпланеты.Так,в10классе изучаются основы молекулярной и клеточной биологии, эмбриологии и биологии</w:t>
      </w:r>
      <w:r>
        <w:rPr>
          <w:color w:val="333333"/>
          <w:spacing w:val="-1"/>
        </w:rPr>
        <w:t>развития,генетики</w:t>
      </w:r>
      <w:r>
        <w:rPr>
          <w:color w:val="333333"/>
        </w:rPr>
        <w:t>иселекции,биотехнологииисинтетическойбиологии,актуализируютсязнания обучающихся по ботанике, зоологии, анатомии, физиологии человека. В 11 классеизучаются эволюционноеучение,основы экологиии учениеобиосфере.</w:t>
      </w:r>
    </w:p>
    <w:p w:rsidR="00557633" w:rsidRDefault="00557633">
      <w:pPr>
        <w:pStyle w:val="a3"/>
        <w:spacing w:before="5"/>
      </w:pPr>
    </w:p>
    <w:p w:rsidR="00557633" w:rsidRDefault="00593EF7">
      <w:pPr>
        <w:pStyle w:val="a3"/>
        <w:spacing w:before="1"/>
        <w:ind w:left="462" w:right="664" w:firstLine="566"/>
        <w:jc w:val="both"/>
      </w:pPr>
      <w:r>
        <w:rPr>
          <w:color w:val="333333"/>
        </w:rPr>
        <w:t>Учебныйпредмет«Биология»призванобеспечитьосвоениеобучающимисябиологи-ческих теорий и законов, идей, принципов и правил, лежащих в основе современной есте-ственно-научной картины мира, знаний о строении, многообразии и особенностях клетки,организма, популяции, биоценоза, экосистемы, о выдающихся научных достижениях, со-временных исследованиях в биологии, прикладных аспектах биологических знаний. Дляразвития и поддержания интереса обучающихся к биологии наряду со значительным объё-мом теоретического материала в содержании программы по биологии предусмотрено зна-комство с историей становления и развития той или иной области биологии, вкладом оте-чественных и зарубежных учёных в решение важнейших биологических и экологическихпроблем.</w:t>
      </w:r>
    </w:p>
    <w:p w:rsidR="00557633" w:rsidRDefault="00557633">
      <w:pPr>
        <w:pStyle w:val="a3"/>
        <w:spacing w:before="3"/>
      </w:pPr>
    </w:p>
    <w:p w:rsidR="00557633" w:rsidRDefault="00593EF7">
      <w:pPr>
        <w:pStyle w:val="a3"/>
        <w:ind w:left="462" w:right="667" w:firstLine="566"/>
        <w:jc w:val="both"/>
      </w:pPr>
      <w:r>
        <w:rPr>
          <w:color w:val="333333"/>
        </w:rPr>
        <w:t>Цель изучения учебного предмета «Биология» на углублённом уровне – овладениеобучающимися знаниями о структурно-функциональной организации живых систем раз-ного ранга и приобретение умений использовать эти знания в формировании интереса копределённой области профессиональной деятельности, связанной с биологией, или к вы-бору учебногозаведения для продолжениябиологическогообразования.</w:t>
      </w:r>
    </w:p>
    <w:p w:rsidR="00557633" w:rsidRDefault="00557633">
      <w:pPr>
        <w:pStyle w:val="a3"/>
        <w:spacing w:before="5"/>
      </w:pPr>
    </w:p>
    <w:p w:rsidR="00557633" w:rsidRDefault="00593EF7">
      <w:pPr>
        <w:pStyle w:val="a3"/>
        <w:ind w:left="462" w:right="672" w:firstLine="566"/>
        <w:jc w:val="both"/>
      </w:pPr>
      <w:r>
        <w:rPr>
          <w:color w:val="333333"/>
        </w:rPr>
        <w:t>Достижение цели изучения учебного предмета «Биология» на углублённом уровнеобеспечиваетсярешениемследующих задач:</w:t>
      </w:r>
    </w:p>
    <w:p w:rsidR="00557633" w:rsidRDefault="00557633">
      <w:pPr>
        <w:pStyle w:val="a3"/>
        <w:spacing w:before="3"/>
      </w:pPr>
    </w:p>
    <w:p w:rsidR="00557633" w:rsidRDefault="00593EF7">
      <w:pPr>
        <w:pStyle w:val="a3"/>
        <w:ind w:left="462" w:right="665" w:firstLine="566"/>
        <w:jc w:val="both"/>
      </w:pPr>
      <w:r>
        <w:rPr>
          <w:color w:val="333333"/>
          <w:spacing w:val="-1"/>
        </w:rPr>
        <w:t>освоение</w:t>
      </w:r>
      <w:r>
        <w:rPr>
          <w:color w:val="333333"/>
        </w:rPr>
        <w:t>обучающимисясистемыбиологическихзнаний:обосновныхбиологическихтеориях, концепциях, гипотезах, законах, закономерностях и правилах, составляющих со-временную естественно-научную картину мира; о строении, многообразии и особенностяхбиологических систем (клетка, организм, популяция, вид, биогеоценоз, биосфера); о выда-ющихсяоткрытияхисовременныхисследованияхвбиологии;</w:t>
      </w:r>
    </w:p>
    <w:p w:rsidR="00557633" w:rsidRDefault="00557633">
      <w:pPr>
        <w:pStyle w:val="a3"/>
        <w:spacing w:before="5"/>
      </w:pPr>
    </w:p>
    <w:p w:rsidR="00557633" w:rsidRDefault="00593EF7">
      <w:pPr>
        <w:pStyle w:val="a3"/>
        <w:ind w:left="462" w:right="668" w:firstLine="566"/>
        <w:jc w:val="both"/>
      </w:pPr>
      <w:r>
        <w:rPr>
          <w:color w:val="333333"/>
        </w:rPr>
        <w:t>ознакомление обучающихся с методами познания живой природы: исследователь-скимиметодамибиологическихнаук(молекулярнойиклеточнойбиологии,эмбриологииибиологии развития, генетики и селекции, биотехнологии и синтетической биологии, пале-онтологии, экологии); методами самостоятельного проведения биологических исследова-нийвлабораторииивприроде(наблюдение,измерение,эксперимент,моделирование);</w:t>
      </w:r>
    </w:p>
    <w:p w:rsidR="00557633" w:rsidRDefault="00557633">
      <w:pPr>
        <w:jc w:val="both"/>
        <w:sectPr w:rsidR="00557633">
          <w:pgSz w:w="11910" w:h="16380"/>
          <w:pgMar w:top="1060" w:right="180" w:bottom="1240" w:left="1240" w:header="0" w:footer="1058" w:gutter="0"/>
          <w:cols w:space="720"/>
        </w:sectPr>
      </w:pPr>
    </w:p>
    <w:p w:rsidR="00557633" w:rsidRDefault="00593EF7">
      <w:pPr>
        <w:pStyle w:val="a3"/>
        <w:spacing w:before="72"/>
        <w:ind w:left="462" w:right="668" w:firstLine="566"/>
        <w:jc w:val="both"/>
      </w:pPr>
      <w:r>
        <w:rPr>
          <w:color w:val="333333"/>
        </w:rPr>
        <w:lastRenderedPageBreak/>
        <w:t>овладение обучающимися умениями: самостоятельно находить, анализировать и ис-пользовать биологическую информацию; пользоваться биологической терминологией исимволикой;устанавливатьсвязьмеждуразвитиембиологииисоциально-экономическими</w:t>
      </w:r>
      <w:r>
        <w:rPr>
          <w:color w:val="333333"/>
          <w:spacing w:val="-1"/>
        </w:rPr>
        <w:t>иэкологическими</w:t>
      </w:r>
      <w:r>
        <w:rPr>
          <w:color w:val="333333"/>
        </w:rPr>
        <w:t>проблемамичеловечества;оцениватьпоследствиясвоейдеятельностипоотношению к окружающей природной среде, собственному здоровью и здоровью окружа-ющих людей; обосновывать и соблюдать меры профилактики инфекционных заболеваний,правилаповедениявприродеиобеспечениябезопасностисобственнойжизнедеятельностив чрезвычайных ситуациях природного и техногенного характера; характеризовать совре-менныенаучныеоткрытиявобласти биологии;</w:t>
      </w:r>
    </w:p>
    <w:p w:rsidR="00557633" w:rsidRDefault="00557633">
      <w:pPr>
        <w:pStyle w:val="a3"/>
        <w:spacing w:before="5"/>
      </w:pPr>
    </w:p>
    <w:p w:rsidR="00557633" w:rsidRDefault="00593EF7">
      <w:pPr>
        <w:pStyle w:val="a3"/>
        <w:ind w:left="462" w:right="667" w:firstLine="566"/>
        <w:jc w:val="both"/>
      </w:pPr>
      <w:r>
        <w:rPr>
          <w:color w:val="333333"/>
        </w:rPr>
        <w:t>развитие у обучающихся интеллектуальных и творческих способностей в процессезнакомства с выдающимися открытиями и современными исследованиями в биологии, ре-шаемыми ею проблемами, методологией биологического исследования, проведения экспе-риментальных исследований, решения биологических задач, моделирования биологиче-скихобъектовипроцессов;</w:t>
      </w:r>
    </w:p>
    <w:p w:rsidR="00557633" w:rsidRDefault="00557633">
      <w:pPr>
        <w:pStyle w:val="a3"/>
        <w:spacing w:before="5"/>
      </w:pPr>
    </w:p>
    <w:p w:rsidR="00557633" w:rsidRDefault="00593EF7">
      <w:pPr>
        <w:pStyle w:val="a3"/>
        <w:spacing w:before="1"/>
        <w:ind w:left="462" w:right="668" w:firstLine="566"/>
        <w:jc w:val="both"/>
      </w:pPr>
      <w:r>
        <w:rPr>
          <w:color w:val="333333"/>
        </w:rPr>
        <w:t>воспитание у обучающихся ценностного отношения к живой природе в целом и к от-дельным её объектам и явлениям; формирование экологической, генетической грамотно-сти,общейкультурыповедениявприроде;интеграцииестественно-научныхзнаний;</w:t>
      </w:r>
    </w:p>
    <w:p w:rsidR="00557633" w:rsidRDefault="00557633">
      <w:pPr>
        <w:pStyle w:val="a3"/>
        <w:spacing w:before="2"/>
      </w:pPr>
    </w:p>
    <w:p w:rsidR="00557633" w:rsidRDefault="00593EF7">
      <w:pPr>
        <w:pStyle w:val="a3"/>
        <w:ind w:left="462" w:right="669" w:firstLine="566"/>
        <w:jc w:val="both"/>
      </w:pPr>
      <w:r>
        <w:rPr>
          <w:color w:val="333333"/>
        </w:rPr>
        <w:t>приобретение обучающимися компетентности в рациональном природопользовании(соблюдение правил поведения в природе, охраны видов, экосистем, биосферы), сохране-ниисобственногоздоровьяиздоровьяокружающихлюдей(соблюдениямерпрофилактикизаболеваний,обеспечениебезопасностижизнедеятельностивчрезвычайныхситуацияхприродного и техногенного характера) на основе использования биологических знаний иуменийвповседневнойжизни;</w:t>
      </w:r>
    </w:p>
    <w:p w:rsidR="00557633" w:rsidRDefault="00557633">
      <w:pPr>
        <w:pStyle w:val="a3"/>
        <w:spacing w:before="5"/>
      </w:pPr>
    </w:p>
    <w:p w:rsidR="00557633" w:rsidRDefault="00593EF7">
      <w:pPr>
        <w:pStyle w:val="a3"/>
        <w:ind w:left="462" w:right="670" w:firstLine="566"/>
        <w:jc w:val="both"/>
      </w:pPr>
      <w:r>
        <w:rPr>
          <w:color w:val="333333"/>
        </w:rPr>
        <w:t>созданиеусловийдляосознанноговыбораобучающимисяиндивидуальнойобразова-тельной траектории, способствующей последующему профессиональному самоопределе-нию,всоответствиисиндивидуальнымиинтересами и потребностямирегиона.</w:t>
      </w:r>
    </w:p>
    <w:p w:rsidR="00557633" w:rsidRDefault="00557633">
      <w:pPr>
        <w:pStyle w:val="a3"/>
        <w:spacing w:before="5"/>
      </w:pPr>
    </w:p>
    <w:p w:rsidR="00557633" w:rsidRDefault="00593EF7">
      <w:pPr>
        <w:pStyle w:val="a3"/>
        <w:ind w:left="462" w:right="669" w:firstLine="566"/>
        <w:jc w:val="both"/>
      </w:pPr>
      <w:r>
        <w:rPr>
          <w:color w:val="333333"/>
        </w:rPr>
        <w:t>Общее число часов, отведенных на изучение биологии на углубленном уровне сред-него общего образования, составляет 204 часа: в 10 классе – 102 часа (3 часа в неделю), в11классе– 102 часа (3часа внеделю).</w:t>
      </w:r>
    </w:p>
    <w:p w:rsidR="00557633" w:rsidRDefault="00557633">
      <w:pPr>
        <w:pStyle w:val="a3"/>
        <w:spacing w:before="3"/>
      </w:pPr>
    </w:p>
    <w:p w:rsidR="00557633" w:rsidRDefault="00593EF7">
      <w:pPr>
        <w:pStyle w:val="a3"/>
        <w:ind w:left="462" w:right="670" w:firstLine="566"/>
        <w:jc w:val="both"/>
      </w:pPr>
      <w:r>
        <w:rPr>
          <w:color w:val="333333"/>
        </w:rPr>
        <w:t>Отборорганизационныхформ,методовисредствобучениябиологииосуществляетсясучётомспецификиегосодержанияинаправленностинапродолжениебиологическогооб-разования ворганизацияхсреднегопрофессиональногоивысшегообразования.</w:t>
      </w:r>
    </w:p>
    <w:p w:rsidR="00557633" w:rsidRDefault="00557633">
      <w:pPr>
        <w:pStyle w:val="a3"/>
        <w:spacing w:before="5"/>
      </w:pPr>
    </w:p>
    <w:p w:rsidR="00557633" w:rsidRDefault="00593EF7">
      <w:pPr>
        <w:pStyle w:val="a3"/>
        <w:ind w:left="462" w:right="669" w:firstLine="566"/>
        <w:jc w:val="both"/>
      </w:pPr>
      <w:r>
        <w:rPr>
          <w:color w:val="333333"/>
          <w:spacing w:val="-1"/>
        </w:rPr>
        <w:t>Обязательнымусловием</w:t>
      </w:r>
      <w:r>
        <w:rPr>
          <w:color w:val="333333"/>
        </w:rPr>
        <w:t>приобучениибиологиинауглублённомуровнеявляетсяпро-ведение лабораторных и практических работ. Также участие обучающихся в выполнениипроектныхиучебно-исследовательскихработ,тематикакоторыхопределяетсяучителемнаосновеимеющихсяматериально-техническихресурсови местныхприродныхусловий.</w:t>
      </w:r>
    </w:p>
    <w:p w:rsidR="00557633" w:rsidRDefault="00557633">
      <w:pPr>
        <w:pStyle w:val="a3"/>
        <w:rPr>
          <w:sz w:val="26"/>
        </w:rPr>
      </w:pPr>
    </w:p>
    <w:p w:rsidR="00557633" w:rsidRDefault="00557633">
      <w:pPr>
        <w:pStyle w:val="a3"/>
        <w:rPr>
          <w:sz w:val="26"/>
        </w:rPr>
      </w:pPr>
    </w:p>
    <w:p w:rsidR="00557633" w:rsidRDefault="00593EF7">
      <w:pPr>
        <w:pStyle w:val="2"/>
        <w:spacing w:before="204"/>
      </w:pPr>
      <w:r>
        <w:t>СОДЕРЖАНИЕОБУЧЕНИЯ</w:t>
      </w:r>
    </w:p>
    <w:p w:rsidR="00557633" w:rsidRDefault="00557633">
      <w:pPr>
        <w:sectPr w:rsidR="00557633">
          <w:pgSz w:w="11910" w:h="16380"/>
          <w:pgMar w:top="1060" w:right="180" w:bottom="1240" w:left="1240" w:header="0" w:footer="1058" w:gutter="0"/>
          <w:cols w:space="720"/>
        </w:sectPr>
      </w:pPr>
    </w:p>
    <w:p w:rsidR="00557633" w:rsidRDefault="00593EF7" w:rsidP="00907626">
      <w:pPr>
        <w:pStyle w:val="a6"/>
        <w:numPr>
          <w:ilvl w:val="0"/>
          <w:numId w:val="64"/>
        </w:numPr>
        <w:tabs>
          <w:tab w:val="left" w:pos="763"/>
        </w:tabs>
        <w:spacing w:before="72"/>
        <w:ind w:hanging="301"/>
        <w:rPr>
          <w:b/>
          <w:sz w:val="24"/>
        </w:rPr>
      </w:pPr>
      <w:r>
        <w:rPr>
          <w:b/>
          <w:color w:val="333333"/>
          <w:sz w:val="24"/>
        </w:rPr>
        <w:lastRenderedPageBreak/>
        <w:t>КЛАСС</w:t>
      </w:r>
    </w:p>
    <w:p w:rsidR="00557633" w:rsidRDefault="00557633">
      <w:pPr>
        <w:pStyle w:val="a3"/>
        <w:rPr>
          <w:b/>
          <w:sz w:val="26"/>
        </w:rPr>
      </w:pPr>
    </w:p>
    <w:p w:rsidR="00557633" w:rsidRDefault="00557633">
      <w:pPr>
        <w:pStyle w:val="a3"/>
        <w:rPr>
          <w:b/>
          <w:sz w:val="26"/>
        </w:rPr>
      </w:pPr>
    </w:p>
    <w:p w:rsidR="00557633" w:rsidRDefault="00557633">
      <w:pPr>
        <w:pStyle w:val="a3"/>
        <w:spacing w:before="10"/>
        <w:rPr>
          <w:b/>
          <w:sz w:val="20"/>
        </w:rPr>
      </w:pPr>
    </w:p>
    <w:p w:rsidR="00557633" w:rsidRDefault="00593EF7">
      <w:pPr>
        <w:pStyle w:val="a3"/>
        <w:ind w:left="462" w:right="671" w:firstLine="707"/>
        <w:jc w:val="both"/>
      </w:pPr>
      <w:r>
        <w:rPr>
          <w:color w:val="333333"/>
        </w:rPr>
        <w:t xml:space="preserve">Содержание программы, выделенное </w:t>
      </w:r>
      <w:r>
        <w:rPr>
          <w:i/>
          <w:color w:val="333333"/>
        </w:rPr>
        <w:t>курсивом</w:t>
      </w:r>
      <w:r>
        <w:rPr>
          <w:color w:val="333333"/>
        </w:rPr>
        <w:t>, не входит в проверку государствен-нойитоговойаттестации(ГИА).</w:t>
      </w:r>
    </w:p>
    <w:p w:rsidR="00557633" w:rsidRDefault="00557633">
      <w:pPr>
        <w:pStyle w:val="a3"/>
        <w:rPr>
          <w:sz w:val="26"/>
        </w:rPr>
      </w:pPr>
    </w:p>
    <w:p w:rsidR="00557633" w:rsidRDefault="00557633">
      <w:pPr>
        <w:pStyle w:val="a3"/>
        <w:rPr>
          <w:sz w:val="26"/>
        </w:rPr>
      </w:pPr>
    </w:p>
    <w:p w:rsidR="00557633" w:rsidRDefault="00557633">
      <w:pPr>
        <w:pStyle w:val="a3"/>
        <w:rPr>
          <w:sz w:val="21"/>
        </w:rPr>
      </w:pPr>
    </w:p>
    <w:p w:rsidR="00557633" w:rsidRDefault="00593EF7">
      <w:pPr>
        <w:pStyle w:val="2"/>
        <w:ind w:left="1170"/>
      </w:pPr>
      <w:r>
        <w:rPr>
          <w:color w:val="333333"/>
        </w:rPr>
        <w:t>Тема1.Биологиякакнаука</w:t>
      </w:r>
    </w:p>
    <w:p w:rsidR="00557633" w:rsidRDefault="00557633">
      <w:pPr>
        <w:pStyle w:val="a3"/>
        <w:spacing w:before="1"/>
        <w:rPr>
          <w:b/>
        </w:rPr>
      </w:pPr>
    </w:p>
    <w:p w:rsidR="00557633" w:rsidRDefault="00593EF7">
      <w:pPr>
        <w:pStyle w:val="a3"/>
        <w:ind w:left="462" w:right="667" w:firstLine="707"/>
        <w:jc w:val="both"/>
      </w:pPr>
      <w:r>
        <w:rPr>
          <w:color w:val="333333"/>
        </w:rPr>
        <w:t>Современная биология – комплексная наука. Краткая история развития биологии.Биологические науки и изучаемые ими проблемы. Фундаментальные, прикладные и поис-ковыенаучныеисследованиявбиологии.</w:t>
      </w:r>
    </w:p>
    <w:p w:rsidR="00557633" w:rsidRDefault="00557633">
      <w:pPr>
        <w:pStyle w:val="a3"/>
        <w:spacing w:before="2"/>
      </w:pPr>
    </w:p>
    <w:p w:rsidR="00557633" w:rsidRDefault="00593EF7">
      <w:pPr>
        <w:pStyle w:val="a3"/>
        <w:ind w:left="462" w:right="669" w:firstLine="707"/>
        <w:jc w:val="both"/>
      </w:pPr>
      <w:r>
        <w:rPr>
          <w:color w:val="333333"/>
        </w:rPr>
        <w:t>Значениебиологиивформированиисовременнойестественно-научнойкартинымира.Профессии,связанныесбиологией.Значениебиологиивпрактическойдеятельностичеловека:медицине,сельском хозяйстве,промышленности,охранеприроды.</w:t>
      </w:r>
    </w:p>
    <w:p w:rsidR="00557633" w:rsidRDefault="00557633">
      <w:pPr>
        <w:pStyle w:val="a3"/>
        <w:spacing w:before="10"/>
      </w:pPr>
    </w:p>
    <w:p w:rsidR="00557633" w:rsidRDefault="00593EF7">
      <w:pPr>
        <w:pStyle w:val="2"/>
        <w:ind w:left="1170"/>
      </w:pPr>
      <w:r>
        <w:rPr>
          <w:color w:val="333333"/>
        </w:rPr>
        <w:t>Демонстрации</w:t>
      </w:r>
    </w:p>
    <w:p w:rsidR="00557633" w:rsidRDefault="00557633">
      <w:pPr>
        <w:pStyle w:val="a3"/>
        <w:rPr>
          <w:b/>
        </w:rPr>
      </w:pPr>
    </w:p>
    <w:p w:rsidR="00557633" w:rsidRDefault="00593EF7">
      <w:pPr>
        <w:pStyle w:val="a3"/>
        <w:ind w:left="462" w:right="668" w:firstLine="707"/>
        <w:jc w:val="both"/>
      </w:pPr>
      <w:r>
        <w:rPr>
          <w:color w:val="333333"/>
          <w:u w:val="single" w:color="333333"/>
        </w:rPr>
        <w:t>Портреты:</w:t>
      </w:r>
      <w:r>
        <w:rPr>
          <w:color w:val="333333"/>
        </w:rPr>
        <w:t>Аристотель,Теофраст,К.Линней,Ж.Б.Ламарк,Ч.Дарвин,У.Гарвей,Г. Мендель, В. И. Вернадский, И. П. Павлов, И. И. Мечников, Н. И. Вавилов, Н. В. Тимо-феев-Ресовский,Дж. Уотсон, Ф.Крик, Д. К. Беляев.</w:t>
      </w:r>
    </w:p>
    <w:p w:rsidR="00557633" w:rsidRDefault="00557633">
      <w:pPr>
        <w:pStyle w:val="a3"/>
        <w:spacing w:before="5"/>
        <w:rPr>
          <w:sz w:val="16"/>
        </w:rPr>
      </w:pPr>
    </w:p>
    <w:p w:rsidR="00557633" w:rsidRDefault="00593EF7">
      <w:pPr>
        <w:pStyle w:val="a3"/>
        <w:spacing w:before="90"/>
        <w:ind w:left="1170"/>
      </w:pPr>
      <w:r>
        <w:rPr>
          <w:color w:val="333333"/>
          <w:u w:val="single" w:color="333333"/>
        </w:rPr>
        <w:t>Таблицыисхемы:</w:t>
      </w:r>
      <w:r>
        <w:rPr>
          <w:color w:val="333333"/>
        </w:rPr>
        <w:t>«Связьбиологиисдругиминауками»,«Системабиологических</w:t>
      </w:r>
    </w:p>
    <w:p w:rsidR="00557633" w:rsidRDefault="00593EF7">
      <w:pPr>
        <w:pStyle w:val="a3"/>
        <w:ind w:left="462"/>
      </w:pPr>
      <w:r>
        <w:rPr>
          <w:color w:val="333333"/>
        </w:rPr>
        <w:t>наук».</w:t>
      </w:r>
    </w:p>
    <w:p w:rsidR="00557633" w:rsidRDefault="00557633">
      <w:pPr>
        <w:pStyle w:val="a3"/>
        <w:rPr>
          <w:sz w:val="20"/>
        </w:rPr>
      </w:pPr>
    </w:p>
    <w:p w:rsidR="00557633" w:rsidRDefault="00557633">
      <w:pPr>
        <w:pStyle w:val="a3"/>
        <w:rPr>
          <w:sz w:val="21"/>
        </w:rPr>
      </w:pPr>
    </w:p>
    <w:p w:rsidR="00557633" w:rsidRDefault="00593EF7">
      <w:pPr>
        <w:pStyle w:val="2"/>
        <w:spacing w:before="90"/>
      </w:pPr>
      <w:r>
        <w:rPr>
          <w:color w:val="333333"/>
        </w:rPr>
        <w:t>Тема2.Живыесистемыиихизучение</w:t>
      </w:r>
    </w:p>
    <w:p w:rsidR="00557633" w:rsidRDefault="00557633">
      <w:pPr>
        <w:pStyle w:val="a3"/>
        <w:rPr>
          <w:b/>
        </w:rPr>
      </w:pPr>
    </w:p>
    <w:p w:rsidR="00557633" w:rsidRDefault="00593EF7">
      <w:pPr>
        <w:pStyle w:val="a3"/>
        <w:ind w:left="462" w:right="668" w:firstLine="707"/>
        <w:jc w:val="both"/>
      </w:pPr>
      <w:r>
        <w:rPr>
          <w:color w:val="333333"/>
        </w:rPr>
        <w:t>Живые системы как предмет изучения биологии. Свойства живых систем: единствохимического состава, дискретность и целостность, сложность и упорядоченность струк-туры, открытость, самоорганизация, самовоспроизведение, раздражимость, изменчивость,рости развитие.</w:t>
      </w:r>
    </w:p>
    <w:p w:rsidR="00557633" w:rsidRDefault="00557633">
      <w:pPr>
        <w:pStyle w:val="a3"/>
        <w:spacing w:before="3"/>
      </w:pPr>
    </w:p>
    <w:p w:rsidR="00557633" w:rsidRDefault="00593EF7">
      <w:pPr>
        <w:pStyle w:val="a3"/>
        <w:ind w:left="462" w:right="667" w:firstLine="707"/>
        <w:jc w:val="both"/>
      </w:pPr>
      <w:r>
        <w:rPr>
          <w:color w:val="333333"/>
        </w:rPr>
        <w:t>Уровни организации живых систем: молекулярный, клеточный, тканевый, организ-менный, популяционно-видовой, экосистемный (биогеоценотический), биосферный. Про-цессы,происходящиевживыхсистемах.Основныепризнакиживого.Жизнькакформасу-ществованияматерии. Науки, изучающиеживыесистемынаразных уровнях организации.</w:t>
      </w:r>
    </w:p>
    <w:p w:rsidR="00557633" w:rsidRDefault="00557633">
      <w:pPr>
        <w:pStyle w:val="a3"/>
        <w:spacing w:before="5"/>
      </w:pPr>
    </w:p>
    <w:p w:rsidR="00557633" w:rsidRDefault="00593EF7">
      <w:pPr>
        <w:pStyle w:val="a3"/>
        <w:ind w:left="462" w:right="665" w:firstLine="707"/>
        <w:jc w:val="both"/>
      </w:pPr>
      <w:r>
        <w:rPr>
          <w:color w:val="333333"/>
        </w:rPr>
        <w:t>Изучение живых систем. Методы биологической науки. Наблюдение, измерение,эксперимент, систематизация, метаанализ. Понятие о зависимой и независимой перемен-ной.Планированиеэксперимента.Постановкаипроверкагипотез.Нулеваягипотеза.Поня-тие выборки и её достоверность. Разброс в биологических данных. Оценка достоверностиполученных результатов. Причины искажения результатов эксперимента. Понятие стати-стическоготеста.</w:t>
      </w:r>
    </w:p>
    <w:p w:rsidR="00557633" w:rsidRDefault="00557633">
      <w:pPr>
        <w:pStyle w:val="a3"/>
        <w:spacing w:before="8"/>
      </w:pPr>
    </w:p>
    <w:p w:rsidR="00557633" w:rsidRDefault="00593EF7">
      <w:pPr>
        <w:pStyle w:val="2"/>
        <w:ind w:left="1170"/>
      </w:pPr>
      <w:r>
        <w:rPr>
          <w:color w:val="333333"/>
        </w:rPr>
        <w:t>Демонстрации</w:t>
      </w:r>
    </w:p>
    <w:p w:rsidR="00557633" w:rsidRDefault="00557633">
      <w:pPr>
        <w:sectPr w:rsidR="00557633">
          <w:pgSz w:w="11910" w:h="16380"/>
          <w:pgMar w:top="1060" w:right="180" w:bottom="1240" w:left="1240" w:header="0" w:footer="1058" w:gutter="0"/>
          <w:cols w:space="720"/>
        </w:sectPr>
      </w:pPr>
    </w:p>
    <w:p w:rsidR="00557633" w:rsidRDefault="00593EF7">
      <w:pPr>
        <w:pStyle w:val="a3"/>
        <w:spacing w:before="72"/>
        <w:ind w:left="462" w:right="665" w:firstLine="707"/>
        <w:jc w:val="both"/>
      </w:pPr>
      <w:r>
        <w:rPr>
          <w:color w:val="333333"/>
          <w:u w:val="single" w:color="333333"/>
        </w:rPr>
        <w:lastRenderedPageBreak/>
        <w:t>Таблицы и схемы:</w:t>
      </w:r>
      <w:r>
        <w:rPr>
          <w:color w:val="333333"/>
        </w:rPr>
        <w:t xml:space="preserve"> «Основные признаки жизни», «Биологические системы», «Свой-стваживойматерии»,«Уровниорганизацииживойприроды»,«Строениеживотнойклетки»,«Тканиживотных»,«Системыоргановчеловеческогоорганизма»,«Биогеоценоз»,</w:t>
      </w:r>
    </w:p>
    <w:p w:rsidR="00557633" w:rsidRDefault="00593EF7">
      <w:pPr>
        <w:pStyle w:val="a3"/>
        <w:ind w:left="462"/>
        <w:jc w:val="both"/>
      </w:pPr>
      <w:r>
        <w:rPr>
          <w:color w:val="333333"/>
        </w:rPr>
        <w:t>«Биосфера»,«Методыизученияживойприроды».</w:t>
      </w:r>
    </w:p>
    <w:p w:rsidR="00557633" w:rsidRDefault="00557633">
      <w:pPr>
        <w:pStyle w:val="a3"/>
        <w:spacing w:before="5"/>
      </w:pPr>
    </w:p>
    <w:p w:rsidR="00557633" w:rsidRDefault="00593EF7">
      <w:pPr>
        <w:pStyle w:val="a3"/>
        <w:ind w:left="462" w:right="671" w:firstLine="707"/>
        <w:jc w:val="both"/>
      </w:pPr>
      <w:r>
        <w:rPr>
          <w:color w:val="333333"/>
          <w:u w:val="single" w:color="333333"/>
        </w:rPr>
        <w:t>Оборудование:</w:t>
      </w:r>
      <w:r>
        <w:rPr>
          <w:color w:val="333333"/>
        </w:rPr>
        <w:t xml:space="preserve"> лабораторное оборудование для проведения наблюдений, измере-ний,экспериментов.</w:t>
      </w:r>
    </w:p>
    <w:p w:rsidR="00557633" w:rsidRDefault="00557633">
      <w:pPr>
        <w:pStyle w:val="a3"/>
        <w:spacing w:before="7"/>
        <w:rPr>
          <w:sz w:val="16"/>
        </w:rPr>
      </w:pPr>
    </w:p>
    <w:p w:rsidR="00557633" w:rsidRDefault="00593EF7">
      <w:pPr>
        <w:spacing w:before="95" w:line="274" w:lineRule="exact"/>
        <w:ind w:left="1170"/>
        <w:rPr>
          <w:sz w:val="24"/>
        </w:rPr>
      </w:pPr>
      <w:r>
        <w:rPr>
          <w:b/>
          <w:color w:val="333333"/>
          <w:spacing w:val="-1"/>
          <w:sz w:val="24"/>
        </w:rPr>
        <w:t>Практическаяработа</w:t>
      </w:r>
      <w:r>
        <w:rPr>
          <w:color w:val="333333"/>
          <w:spacing w:val="-1"/>
          <w:sz w:val="24"/>
        </w:rPr>
        <w:t>«Использование</w:t>
      </w:r>
      <w:r>
        <w:rPr>
          <w:color w:val="333333"/>
          <w:sz w:val="24"/>
        </w:rPr>
        <w:t>различныхметодовприизученииживыхси-</w:t>
      </w:r>
    </w:p>
    <w:p w:rsidR="00557633" w:rsidRDefault="00593EF7">
      <w:pPr>
        <w:pStyle w:val="a3"/>
        <w:spacing w:line="274" w:lineRule="exact"/>
        <w:ind w:left="462"/>
      </w:pPr>
      <w:r>
        <w:rPr>
          <w:color w:val="333333"/>
        </w:rPr>
        <w:t>стем».</w:t>
      </w:r>
    </w:p>
    <w:p w:rsidR="00557633" w:rsidRDefault="00557633">
      <w:pPr>
        <w:pStyle w:val="a3"/>
        <w:rPr>
          <w:sz w:val="20"/>
        </w:rPr>
      </w:pPr>
    </w:p>
    <w:p w:rsidR="00557633" w:rsidRDefault="00557633">
      <w:pPr>
        <w:pStyle w:val="a3"/>
        <w:spacing w:before="9"/>
        <w:rPr>
          <w:sz w:val="20"/>
        </w:rPr>
      </w:pPr>
    </w:p>
    <w:p w:rsidR="00557633" w:rsidRDefault="00593EF7">
      <w:pPr>
        <w:pStyle w:val="2"/>
        <w:spacing w:before="90"/>
      </w:pPr>
      <w:r>
        <w:rPr>
          <w:color w:val="333333"/>
        </w:rPr>
        <w:t>Тема3.Биологияклетки</w:t>
      </w:r>
    </w:p>
    <w:p w:rsidR="00557633" w:rsidRDefault="00557633">
      <w:pPr>
        <w:pStyle w:val="a3"/>
        <w:rPr>
          <w:b/>
        </w:rPr>
      </w:pPr>
    </w:p>
    <w:p w:rsidR="00557633" w:rsidRDefault="00593EF7">
      <w:pPr>
        <w:pStyle w:val="a3"/>
        <w:spacing w:before="1"/>
        <w:ind w:left="462" w:right="668" w:firstLine="707"/>
        <w:jc w:val="both"/>
      </w:pPr>
      <w:r>
        <w:rPr>
          <w:color w:val="333333"/>
        </w:rPr>
        <w:t>Клетка – структурно-функциональная единица живого. История открытия клетки.Работы Р. Гука, А. Левенгука. Клеточная теория (Т. Шванн, М. Шлейден, Р. Вирхов). Ос-новныеположениясовременнойклеточнойтеории.</w:t>
      </w:r>
    </w:p>
    <w:p w:rsidR="00557633" w:rsidRDefault="00557633">
      <w:pPr>
        <w:pStyle w:val="a3"/>
        <w:spacing w:before="4"/>
      </w:pPr>
    </w:p>
    <w:p w:rsidR="00557633" w:rsidRDefault="00593EF7">
      <w:pPr>
        <w:ind w:left="462" w:right="668" w:firstLine="707"/>
        <w:jc w:val="both"/>
        <w:rPr>
          <w:i/>
          <w:sz w:val="24"/>
        </w:rPr>
      </w:pPr>
      <w:r>
        <w:rPr>
          <w:color w:val="333333"/>
          <w:sz w:val="24"/>
        </w:rPr>
        <w:t xml:space="preserve">Методы молекулярной и клеточной биологии: микроскопия, хроматография, элек-трофорез, метод меченых атомов, дифференциальное центрифугирование, культивирова-ние клеток. </w:t>
      </w:r>
      <w:r>
        <w:rPr>
          <w:i/>
          <w:color w:val="333333"/>
          <w:sz w:val="24"/>
        </w:rPr>
        <w:t>Изучение фиксированных клеток</w:t>
      </w:r>
      <w:r>
        <w:rPr>
          <w:color w:val="333333"/>
          <w:sz w:val="24"/>
        </w:rPr>
        <w:t xml:space="preserve">. Электронная микроскопия. </w:t>
      </w:r>
      <w:r>
        <w:rPr>
          <w:i/>
          <w:color w:val="333333"/>
          <w:sz w:val="24"/>
        </w:rPr>
        <w:t>Конфокальнаямикроскопия.Витальное(прижизненное)изучениеклеток.</w:t>
      </w:r>
    </w:p>
    <w:p w:rsidR="00557633" w:rsidRDefault="00557633">
      <w:pPr>
        <w:pStyle w:val="a3"/>
        <w:spacing w:before="8"/>
        <w:rPr>
          <w:i/>
        </w:rPr>
      </w:pPr>
    </w:p>
    <w:p w:rsidR="00557633" w:rsidRDefault="00593EF7">
      <w:pPr>
        <w:pStyle w:val="2"/>
        <w:ind w:left="1170"/>
      </w:pPr>
      <w:r>
        <w:rPr>
          <w:color w:val="333333"/>
        </w:rPr>
        <w:t>Демонстрации</w:t>
      </w:r>
    </w:p>
    <w:p w:rsidR="00557633" w:rsidRDefault="00557633">
      <w:pPr>
        <w:pStyle w:val="a3"/>
        <w:rPr>
          <w:b/>
        </w:rPr>
      </w:pPr>
    </w:p>
    <w:p w:rsidR="00557633" w:rsidRDefault="00593EF7">
      <w:pPr>
        <w:pStyle w:val="a3"/>
        <w:ind w:left="1170"/>
      </w:pPr>
      <w:r>
        <w:rPr>
          <w:color w:val="333333"/>
          <w:u w:val="single" w:color="333333"/>
        </w:rPr>
        <w:t>Портреты:</w:t>
      </w:r>
      <w:r>
        <w:rPr>
          <w:color w:val="333333"/>
        </w:rPr>
        <w:t>Р.Гук,А.Левенгук,Т.Шванн,М.Шлейден,Р.Вирхов,К.М.Бэр.</w:t>
      </w:r>
    </w:p>
    <w:p w:rsidR="00557633" w:rsidRDefault="00557633">
      <w:pPr>
        <w:pStyle w:val="a3"/>
        <w:spacing w:before="7"/>
        <w:rPr>
          <w:sz w:val="16"/>
        </w:rPr>
      </w:pPr>
    </w:p>
    <w:p w:rsidR="00557633" w:rsidRDefault="00593EF7">
      <w:pPr>
        <w:pStyle w:val="a3"/>
        <w:spacing w:before="90"/>
        <w:ind w:left="462" w:right="670" w:firstLine="707"/>
        <w:jc w:val="both"/>
      </w:pPr>
      <w:r>
        <w:rPr>
          <w:color w:val="333333"/>
          <w:u w:val="single" w:color="333333"/>
        </w:rPr>
        <w:t>Таблицы и схемы:</w:t>
      </w:r>
      <w:r>
        <w:rPr>
          <w:color w:val="333333"/>
        </w:rPr>
        <w:t xml:space="preserve"> «Световой микроскоп», «Электронный микроскоп», «Историяразвитияметодовмикроскопии».</w:t>
      </w:r>
    </w:p>
    <w:p w:rsidR="00557633" w:rsidRDefault="00557633">
      <w:pPr>
        <w:pStyle w:val="a3"/>
        <w:spacing w:before="2"/>
      </w:pPr>
    </w:p>
    <w:p w:rsidR="00557633" w:rsidRDefault="00593EF7">
      <w:pPr>
        <w:pStyle w:val="a3"/>
        <w:ind w:left="462" w:right="668" w:firstLine="707"/>
        <w:jc w:val="both"/>
      </w:pPr>
      <w:r>
        <w:rPr>
          <w:color w:val="333333"/>
          <w:u w:val="single" w:color="333333"/>
        </w:rPr>
        <w:t>Оборудование:</w:t>
      </w:r>
      <w:r>
        <w:rPr>
          <w:color w:val="333333"/>
        </w:rPr>
        <w:t xml:space="preserve"> световоймикроскоп, микропрепараты растительных, животныхибактериальныхклеток.</w:t>
      </w:r>
    </w:p>
    <w:p w:rsidR="00557633" w:rsidRDefault="00557633">
      <w:pPr>
        <w:pStyle w:val="a3"/>
        <w:spacing w:before="11"/>
      </w:pPr>
    </w:p>
    <w:p w:rsidR="00557633" w:rsidRDefault="00593EF7">
      <w:pPr>
        <w:spacing w:line="274" w:lineRule="exact"/>
        <w:ind w:left="1170"/>
        <w:rPr>
          <w:sz w:val="24"/>
        </w:rPr>
      </w:pPr>
      <w:r>
        <w:rPr>
          <w:b/>
          <w:color w:val="333333"/>
          <w:sz w:val="24"/>
        </w:rPr>
        <w:t>Практическаяработа</w:t>
      </w:r>
      <w:r>
        <w:rPr>
          <w:color w:val="333333"/>
          <w:sz w:val="24"/>
        </w:rPr>
        <w:t>«Изучениеметодовклеточнойбиологии(хроматография,</w:t>
      </w:r>
    </w:p>
    <w:p w:rsidR="00557633" w:rsidRDefault="00593EF7">
      <w:pPr>
        <w:pStyle w:val="a3"/>
        <w:spacing w:line="274" w:lineRule="exact"/>
        <w:ind w:left="462"/>
      </w:pPr>
      <w:r>
        <w:rPr>
          <w:color w:val="333333"/>
        </w:rPr>
        <w:t>электрофорез,дифференциальноецентрифугирование,ПЦР)».</w:t>
      </w:r>
    </w:p>
    <w:p w:rsidR="00557633" w:rsidRDefault="00557633">
      <w:pPr>
        <w:pStyle w:val="a3"/>
        <w:rPr>
          <w:sz w:val="26"/>
        </w:rPr>
      </w:pPr>
    </w:p>
    <w:p w:rsidR="00557633" w:rsidRDefault="00557633">
      <w:pPr>
        <w:pStyle w:val="a3"/>
        <w:rPr>
          <w:sz w:val="26"/>
        </w:rPr>
      </w:pPr>
    </w:p>
    <w:p w:rsidR="00557633" w:rsidRDefault="00557633">
      <w:pPr>
        <w:pStyle w:val="a3"/>
        <w:rPr>
          <w:sz w:val="21"/>
        </w:rPr>
      </w:pPr>
    </w:p>
    <w:p w:rsidR="00557633" w:rsidRDefault="00593EF7">
      <w:pPr>
        <w:pStyle w:val="2"/>
        <w:ind w:left="1170"/>
      </w:pPr>
      <w:r>
        <w:rPr>
          <w:color w:val="333333"/>
        </w:rPr>
        <w:t>Тема4.Химическаяорганизацияклетки</w:t>
      </w:r>
    </w:p>
    <w:p w:rsidR="00557633" w:rsidRDefault="00557633">
      <w:pPr>
        <w:pStyle w:val="a3"/>
        <w:rPr>
          <w:b/>
        </w:rPr>
      </w:pPr>
    </w:p>
    <w:p w:rsidR="00557633" w:rsidRDefault="00593EF7">
      <w:pPr>
        <w:pStyle w:val="a3"/>
        <w:ind w:left="462" w:right="667" w:firstLine="707"/>
        <w:jc w:val="both"/>
      </w:pPr>
      <w:r>
        <w:rPr>
          <w:color w:val="333333"/>
        </w:rPr>
        <w:t>Химический состав клетки. Макро-, микро- и ультрамикроэлементы. Вода и её ролькак растворителя, реагента, участие в структурировании клетки, теплорегуляции. Мине-ральныевеществаклетки,ихбиологическаяроль.Ролькатионови анионоввклетке.</w:t>
      </w:r>
    </w:p>
    <w:p w:rsidR="00557633" w:rsidRDefault="00557633">
      <w:pPr>
        <w:pStyle w:val="a3"/>
        <w:spacing w:before="6"/>
      </w:pPr>
    </w:p>
    <w:p w:rsidR="00557633" w:rsidRDefault="00593EF7">
      <w:pPr>
        <w:pStyle w:val="a3"/>
        <w:ind w:left="462" w:right="666" w:firstLine="707"/>
        <w:jc w:val="both"/>
      </w:pPr>
      <w:r>
        <w:rPr>
          <w:color w:val="333333"/>
        </w:rPr>
        <w:t>Органические вещества клетки. Биологические полимеры. Белки. Аминокислотныйсостав белков.Структурыбелковоймолекулы.Первичнаяструктурабелка,пептиднаясвязь.Вторичная,третичная,четвертичнаяструктуры.Денатурация.Свойствабелков.Классификациябелков. Биологическиефункциибелков.</w:t>
      </w:r>
      <w:r>
        <w:rPr>
          <w:i/>
          <w:color w:val="333333"/>
        </w:rPr>
        <w:t>Прионы</w:t>
      </w:r>
      <w:r>
        <w:rPr>
          <w:color w:val="333333"/>
        </w:rPr>
        <w:t>.</w:t>
      </w:r>
    </w:p>
    <w:p w:rsidR="00557633" w:rsidRDefault="00557633">
      <w:pPr>
        <w:jc w:val="both"/>
        <w:sectPr w:rsidR="00557633">
          <w:pgSz w:w="11910" w:h="16380"/>
          <w:pgMar w:top="1060" w:right="180" w:bottom="1240" w:left="1240" w:header="0" w:footer="1058" w:gutter="0"/>
          <w:cols w:space="720"/>
        </w:sectPr>
      </w:pPr>
    </w:p>
    <w:p w:rsidR="00557633" w:rsidRDefault="00593EF7">
      <w:pPr>
        <w:pStyle w:val="a3"/>
        <w:spacing w:before="72"/>
        <w:ind w:left="462" w:right="667" w:firstLine="707"/>
        <w:jc w:val="both"/>
      </w:pPr>
      <w:r>
        <w:rPr>
          <w:color w:val="333333"/>
        </w:rPr>
        <w:lastRenderedPageBreak/>
        <w:t>Углеводы. Моносахариды, дисахариды, олигосахариды иполисахариды. Общийплан строения и физико-химические свойства углеводов. Биологические функции углево-дов.</w:t>
      </w:r>
    </w:p>
    <w:p w:rsidR="00557633" w:rsidRDefault="00557633">
      <w:pPr>
        <w:pStyle w:val="a3"/>
        <w:spacing w:before="5"/>
      </w:pPr>
    </w:p>
    <w:p w:rsidR="00557633" w:rsidRDefault="00593EF7">
      <w:pPr>
        <w:pStyle w:val="a3"/>
        <w:ind w:left="462" w:right="669" w:firstLine="707"/>
        <w:jc w:val="both"/>
      </w:pPr>
      <w:r>
        <w:rPr>
          <w:color w:val="333333"/>
        </w:rPr>
        <w:t>Липиды. Гидрофильно-гидрофобные свойства. Классификация липидов. Триглице-риды, фосфолипиды, воски, стероиды. Биологические функции липидов. Общие свойствабиологическихмембран–текучесть,способностьксамозамыканию,полупроницаемость.</w:t>
      </w:r>
    </w:p>
    <w:p w:rsidR="00557633" w:rsidRDefault="00557633">
      <w:pPr>
        <w:pStyle w:val="a3"/>
        <w:spacing w:before="5"/>
      </w:pPr>
    </w:p>
    <w:p w:rsidR="00557633" w:rsidRDefault="00593EF7">
      <w:pPr>
        <w:pStyle w:val="a3"/>
        <w:ind w:left="462" w:right="666" w:firstLine="707"/>
        <w:jc w:val="both"/>
      </w:pPr>
      <w:r>
        <w:rPr>
          <w:color w:val="333333"/>
        </w:rPr>
        <w:t>Нуклеиновые кислоты. ДНК и РНК. Строение нуклеиновых кислот. Нуклеотиды.Принцип комплементарности. Правило Чаргаффа. Структура ДНК – двойная спираль. Ме-стонахождениеибиологическиефункцииДНК. ВидыРНК. ФункцииРНК вклетке.</w:t>
      </w:r>
    </w:p>
    <w:p w:rsidR="00557633" w:rsidRDefault="00557633">
      <w:pPr>
        <w:pStyle w:val="a3"/>
        <w:spacing w:before="3"/>
      </w:pPr>
    </w:p>
    <w:p w:rsidR="00557633" w:rsidRDefault="00593EF7">
      <w:pPr>
        <w:ind w:left="462" w:right="667" w:firstLine="707"/>
        <w:jc w:val="both"/>
        <w:rPr>
          <w:i/>
          <w:sz w:val="24"/>
        </w:rPr>
      </w:pPr>
      <w:r>
        <w:rPr>
          <w:color w:val="333333"/>
          <w:sz w:val="24"/>
        </w:rPr>
        <w:t>Строение молекулы АТФ. Макроэргические связи в молекуле АТФ. БиологическиефункцииАТФ.Восстановленныепереносчики,ихфункциивклетке.</w:t>
      </w:r>
      <w:r>
        <w:rPr>
          <w:i/>
          <w:color w:val="333333"/>
          <w:sz w:val="24"/>
        </w:rPr>
        <w:t xml:space="preserve">Другиенуклеозидтри-фосфаты(НТФ). </w:t>
      </w:r>
      <w:r>
        <w:rPr>
          <w:color w:val="333333"/>
          <w:sz w:val="24"/>
        </w:rPr>
        <w:t xml:space="preserve">СеквенированиеДНК. </w:t>
      </w:r>
      <w:r>
        <w:rPr>
          <w:i/>
          <w:color w:val="333333"/>
          <w:sz w:val="24"/>
        </w:rPr>
        <w:t>Методыгеномики,транскриптомики,про-теомики.</w:t>
      </w:r>
    </w:p>
    <w:p w:rsidR="00557633" w:rsidRDefault="00557633">
      <w:pPr>
        <w:pStyle w:val="a3"/>
        <w:spacing w:before="5"/>
        <w:rPr>
          <w:i/>
        </w:rPr>
      </w:pPr>
    </w:p>
    <w:p w:rsidR="00557633" w:rsidRDefault="00593EF7">
      <w:pPr>
        <w:ind w:left="462" w:right="666" w:firstLine="707"/>
        <w:jc w:val="both"/>
        <w:rPr>
          <w:i/>
          <w:sz w:val="24"/>
        </w:rPr>
      </w:pPr>
      <w:r>
        <w:rPr>
          <w:color w:val="333333"/>
          <w:sz w:val="24"/>
        </w:rPr>
        <w:t xml:space="preserve">Структурная биология: биохимические и биофизические исследования состава ипространственной структуры биомолекул. </w:t>
      </w:r>
      <w:r>
        <w:rPr>
          <w:i/>
          <w:color w:val="333333"/>
          <w:sz w:val="24"/>
        </w:rPr>
        <w:t>Моделирование структуры и функций биомоле-кул и их комплексов. Компьютерный дизайн и органический синтез биомолекул и их непри-родных аналогов.</w:t>
      </w:r>
    </w:p>
    <w:p w:rsidR="00557633" w:rsidRDefault="00557633">
      <w:pPr>
        <w:pStyle w:val="a3"/>
        <w:spacing w:before="10"/>
        <w:rPr>
          <w:i/>
        </w:rPr>
      </w:pPr>
    </w:p>
    <w:p w:rsidR="00557633" w:rsidRDefault="00593EF7">
      <w:pPr>
        <w:pStyle w:val="2"/>
        <w:ind w:left="1170"/>
      </w:pPr>
      <w:r>
        <w:rPr>
          <w:color w:val="333333"/>
        </w:rPr>
        <w:t>Демонстрации</w:t>
      </w:r>
    </w:p>
    <w:p w:rsidR="00557633" w:rsidRDefault="00557633">
      <w:pPr>
        <w:pStyle w:val="a3"/>
        <w:spacing w:before="9"/>
        <w:rPr>
          <w:b/>
          <w:sz w:val="23"/>
        </w:rPr>
      </w:pPr>
    </w:p>
    <w:p w:rsidR="00557633" w:rsidRDefault="00593EF7">
      <w:pPr>
        <w:pStyle w:val="a3"/>
        <w:ind w:left="462" w:right="669" w:firstLine="707"/>
        <w:jc w:val="both"/>
      </w:pPr>
      <w:r>
        <w:rPr>
          <w:color w:val="333333"/>
          <w:u w:val="single" w:color="333333"/>
        </w:rPr>
        <w:t>Портреты:</w:t>
      </w:r>
      <w:r>
        <w:rPr>
          <w:color w:val="333333"/>
        </w:rPr>
        <w:t xml:space="preserve"> Л. Полинг, Дж. Уотсон,Ф. Крик, М. Уилкинс,Р. Франклин,Ф. Сэнгер,С.Прузинер.</w:t>
      </w:r>
    </w:p>
    <w:p w:rsidR="00557633" w:rsidRDefault="00557633">
      <w:pPr>
        <w:pStyle w:val="a3"/>
        <w:spacing w:before="5"/>
      </w:pPr>
    </w:p>
    <w:p w:rsidR="00557633" w:rsidRDefault="00593EF7">
      <w:pPr>
        <w:pStyle w:val="a3"/>
        <w:ind w:left="1170"/>
      </w:pPr>
      <w:r>
        <w:rPr>
          <w:color w:val="333333"/>
          <w:u w:val="single" w:color="333333"/>
        </w:rPr>
        <w:t>Диаграммы:</w:t>
      </w:r>
      <w:r>
        <w:rPr>
          <w:color w:val="333333"/>
        </w:rPr>
        <w:t>«Распределениехимическихэлементоввнеживойприроде»,«Распре-</w:t>
      </w:r>
    </w:p>
    <w:p w:rsidR="00557633" w:rsidRDefault="00593EF7">
      <w:pPr>
        <w:pStyle w:val="a3"/>
        <w:ind w:left="462"/>
      </w:pPr>
      <w:r>
        <w:rPr>
          <w:color w:val="333333"/>
        </w:rPr>
        <w:t>делениехимическихэлементоввживойприроде».</w:t>
      </w:r>
    </w:p>
    <w:p w:rsidR="00557633" w:rsidRDefault="00557633">
      <w:pPr>
        <w:pStyle w:val="a3"/>
        <w:spacing w:before="5"/>
      </w:pPr>
    </w:p>
    <w:p w:rsidR="00557633" w:rsidRDefault="00593EF7">
      <w:pPr>
        <w:pStyle w:val="a3"/>
        <w:ind w:left="462" w:right="667" w:firstLine="707"/>
        <w:jc w:val="both"/>
      </w:pPr>
      <w:r>
        <w:rPr>
          <w:color w:val="333333"/>
          <w:u w:val="single" w:color="333333"/>
        </w:rPr>
        <w:t>Таблицы и схемы:</w:t>
      </w:r>
      <w:r>
        <w:rPr>
          <w:color w:val="333333"/>
        </w:rPr>
        <w:t xml:space="preserve"> «Периодическая таблица химических элементов», «Строение мо-лекулыводы»,«Веществавсоставеорганизмов»,«Строениемолекулыбелка»,«Структурыбелковоймолекулы»,«Строениемолекулуглеводов»,«Строениемолекул липидов», «Нук-леиновыекислоты», «СтроениемолекулыАТФ».</w:t>
      </w:r>
    </w:p>
    <w:p w:rsidR="00557633" w:rsidRDefault="00557633">
      <w:pPr>
        <w:pStyle w:val="a3"/>
        <w:spacing w:before="3"/>
      </w:pPr>
    </w:p>
    <w:p w:rsidR="00557633" w:rsidRDefault="00593EF7">
      <w:pPr>
        <w:pStyle w:val="a3"/>
        <w:ind w:left="1170"/>
      </w:pPr>
      <w:r>
        <w:rPr>
          <w:color w:val="333333"/>
          <w:u w:val="single" w:color="333333"/>
        </w:rPr>
        <w:t>Оборудование:</w:t>
      </w:r>
      <w:r>
        <w:rPr>
          <w:color w:val="333333"/>
        </w:rPr>
        <w:t>химическаяпосудаиоборудование.</w:t>
      </w:r>
    </w:p>
    <w:p w:rsidR="00557633" w:rsidRDefault="00557633">
      <w:pPr>
        <w:pStyle w:val="a3"/>
        <w:spacing w:before="7"/>
        <w:rPr>
          <w:sz w:val="16"/>
        </w:rPr>
      </w:pPr>
    </w:p>
    <w:p w:rsidR="00557633" w:rsidRDefault="00593EF7">
      <w:pPr>
        <w:spacing w:before="95"/>
        <w:ind w:left="1170"/>
        <w:rPr>
          <w:sz w:val="24"/>
        </w:rPr>
      </w:pPr>
      <w:r>
        <w:rPr>
          <w:b/>
          <w:color w:val="333333"/>
          <w:sz w:val="24"/>
        </w:rPr>
        <w:t>Лабораторнаяработа</w:t>
      </w:r>
      <w:r>
        <w:rPr>
          <w:color w:val="333333"/>
          <w:sz w:val="24"/>
        </w:rPr>
        <w:t>«Обнаружениебелковспомощьюкачественныхреакций».</w:t>
      </w:r>
    </w:p>
    <w:p w:rsidR="00557633" w:rsidRDefault="00557633">
      <w:pPr>
        <w:pStyle w:val="a3"/>
        <w:spacing w:before="9"/>
      </w:pPr>
    </w:p>
    <w:p w:rsidR="00557633" w:rsidRDefault="00593EF7">
      <w:pPr>
        <w:spacing w:line="235" w:lineRule="auto"/>
        <w:ind w:left="462" w:firstLine="707"/>
        <w:rPr>
          <w:sz w:val="24"/>
        </w:rPr>
      </w:pPr>
      <w:r>
        <w:rPr>
          <w:b/>
          <w:color w:val="333333"/>
          <w:sz w:val="24"/>
        </w:rPr>
        <w:t>Лабораторнаяработа</w:t>
      </w:r>
      <w:r>
        <w:rPr>
          <w:color w:val="333333"/>
          <w:sz w:val="24"/>
        </w:rPr>
        <w:t>«Исследованиенуклеиновыхкислот,выделенныхизклетокразличных организмов».</w:t>
      </w:r>
    </w:p>
    <w:p w:rsidR="00557633" w:rsidRDefault="00557633">
      <w:pPr>
        <w:pStyle w:val="a3"/>
        <w:rPr>
          <w:sz w:val="26"/>
        </w:rPr>
      </w:pPr>
    </w:p>
    <w:p w:rsidR="00557633" w:rsidRDefault="00557633">
      <w:pPr>
        <w:pStyle w:val="a3"/>
        <w:spacing w:before="9"/>
        <w:rPr>
          <w:sz w:val="22"/>
        </w:rPr>
      </w:pPr>
    </w:p>
    <w:p w:rsidR="00557633" w:rsidRDefault="00593EF7">
      <w:pPr>
        <w:pStyle w:val="2"/>
      </w:pPr>
      <w:r>
        <w:rPr>
          <w:color w:val="333333"/>
        </w:rPr>
        <w:t>Тема5.Строениеифункцииклетки</w:t>
      </w:r>
    </w:p>
    <w:p w:rsidR="00557633" w:rsidRDefault="00557633">
      <w:pPr>
        <w:pStyle w:val="a3"/>
        <w:rPr>
          <w:b/>
        </w:rPr>
      </w:pPr>
    </w:p>
    <w:p w:rsidR="00557633" w:rsidRDefault="00593EF7">
      <w:pPr>
        <w:pStyle w:val="a3"/>
        <w:ind w:left="462" w:firstLine="707"/>
      </w:pPr>
      <w:r>
        <w:rPr>
          <w:color w:val="333333"/>
        </w:rPr>
        <w:t>Типыклеток:эукариотическаяипрокариотическая.Структурно-функциональныеобразования клетки.</w:t>
      </w:r>
    </w:p>
    <w:p w:rsidR="00557633" w:rsidRDefault="00557633">
      <w:pPr>
        <w:sectPr w:rsidR="00557633">
          <w:pgSz w:w="11910" w:h="16380"/>
          <w:pgMar w:top="1060" w:right="180" w:bottom="1240" w:left="1240" w:header="0" w:footer="1058" w:gutter="0"/>
          <w:cols w:space="720"/>
        </w:sectPr>
      </w:pPr>
    </w:p>
    <w:p w:rsidR="00557633" w:rsidRDefault="00593EF7">
      <w:pPr>
        <w:pStyle w:val="a3"/>
        <w:spacing w:before="72"/>
        <w:ind w:left="462" w:right="669" w:firstLine="707"/>
        <w:jc w:val="both"/>
      </w:pPr>
      <w:r>
        <w:rPr>
          <w:color w:val="333333"/>
        </w:rPr>
        <w:lastRenderedPageBreak/>
        <w:t>Строение прокариотической клетки. Клеточная стенка бактерий и архей. Особенно-стистроениягетеротрофнойиавтотрофнойпрокариотическихклеток.Местоирольпрока-риот вбиоценозах.</w:t>
      </w:r>
    </w:p>
    <w:p w:rsidR="00557633" w:rsidRDefault="00557633">
      <w:pPr>
        <w:pStyle w:val="a3"/>
        <w:spacing w:before="5"/>
      </w:pPr>
    </w:p>
    <w:p w:rsidR="00557633" w:rsidRDefault="00593EF7">
      <w:pPr>
        <w:pStyle w:val="a3"/>
        <w:ind w:left="462" w:right="666" w:firstLine="707"/>
        <w:jc w:val="both"/>
      </w:pPr>
      <w:r>
        <w:rPr>
          <w:color w:val="333333"/>
        </w:rPr>
        <w:t>Строение и функционирование эукариотической клетки. Плазматическая мембрана(плазмалемма). Структура плазматической мембраны. Транспорт веществ через плазмати-ческую мембрану: пассивный (диффузия, облегчённая диффузия), активный (первичный ивторичныйактивныйтранспорт).Полупроницаемостьмембраны.Работанатрий-калиевогонасоса.Эндоцитоз:пиноцитоз,фагоцитоз.Экзоцитоз.Клеточнаястенка.Структураифунк-цииклеточнойстенкирастений, грибов.</w:t>
      </w:r>
    </w:p>
    <w:p w:rsidR="00557633" w:rsidRDefault="00557633">
      <w:pPr>
        <w:pStyle w:val="a3"/>
        <w:spacing w:before="5"/>
      </w:pPr>
    </w:p>
    <w:p w:rsidR="00557633" w:rsidRDefault="00593EF7">
      <w:pPr>
        <w:pStyle w:val="a3"/>
        <w:ind w:left="462" w:right="667" w:firstLine="707"/>
        <w:jc w:val="both"/>
      </w:pPr>
      <w:r>
        <w:rPr>
          <w:color w:val="333333"/>
        </w:rPr>
        <w:t xml:space="preserve">Цитоплазма. Цитозоль. Цитоскелет. Движение цитоплазмы. Органоиды клетки. Од-номембранныеорганоидыклетки:эндоплазматическаясеть(ЭПС),аппаратГольджи,лизо-сомы,ихстроениеифункции.Взаимосвязьодномембранныхорганоидовклетки.Строениегранулярного ретикулума. </w:t>
      </w:r>
      <w:r>
        <w:rPr>
          <w:i/>
          <w:color w:val="333333"/>
        </w:rPr>
        <w:t xml:space="preserve">Механизм направления белков в ЭПС. </w:t>
      </w:r>
      <w:r>
        <w:rPr>
          <w:color w:val="333333"/>
        </w:rPr>
        <w:t xml:space="preserve">Синтез растворимых бел-ков. Синтез клеточных мембран. Гладкий (агранулярный) эндоплазматический ретикулум.Секреторная функция аппарата Гольджи. </w:t>
      </w:r>
      <w:r>
        <w:rPr>
          <w:i/>
          <w:color w:val="333333"/>
        </w:rPr>
        <w:t xml:space="preserve">Модификация белков в аппарате Гольджи. Сор-тировка белков в аппарате Гольджи. </w:t>
      </w:r>
      <w:r>
        <w:rPr>
          <w:color w:val="333333"/>
        </w:rPr>
        <w:t>Транспорт веществ в клетке. Вакуоли растительныхклеток. Клеточныйсок.Тургор.</w:t>
      </w:r>
    </w:p>
    <w:p w:rsidR="00557633" w:rsidRDefault="00557633">
      <w:pPr>
        <w:pStyle w:val="a3"/>
        <w:spacing w:before="3"/>
      </w:pPr>
    </w:p>
    <w:p w:rsidR="00557633" w:rsidRDefault="00593EF7">
      <w:pPr>
        <w:ind w:left="462" w:right="667" w:firstLine="707"/>
        <w:jc w:val="both"/>
        <w:rPr>
          <w:sz w:val="24"/>
        </w:rPr>
      </w:pPr>
      <w:r>
        <w:rPr>
          <w:color w:val="333333"/>
          <w:sz w:val="24"/>
        </w:rPr>
        <w:t xml:space="preserve">Полуавтономные органоиды клетки: митохондрии, пластиды. </w:t>
      </w:r>
      <w:r>
        <w:rPr>
          <w:i/>
          <w:color w:val="333333"/>
          <w:sz w:val="24"/>
        </w:rPr>
        <w:t>Происхождение ми-тохондрий и пластид. Симбиогенез (К.С. Мережковский, Л. Маргулис)</w:t>
      </w:r>
      <w:r>
        <w:rPr>
          <w:color w:val="333333"/>
          <w:sz w:val="24"/>
        </w:rPr>
        <w:t>. Строение и функ-ции митохондрий и пластид. Первичные, вторичные и сложные пластиды фотосинтезиру-ющих эукариот.Хлоропласты,хромопласты,лейкопласты высшихрастений.</w:t>
      </w:r>
    </w:p>
    <w:p w:rsidR="00557633" w:rsidRDefault="00557633">
      <w:pPr>
        <w:pStyle w:val="a3"/>
        <w:spacing w:before="5"/>
      </w:pPr>
    </w:p>
    <w:p w:rsidR="00557633" w:rsidRDefault="00593EF7">
      <w:pPr>
        <w:ind w:left="462" w:right="663" w:firstLine="707"/>
        <w:jc w:val="both"/>
        <w:rPr>
          <w:i/>
          <w:sz w:val="24"/>
        </w:rPr>
      </w:pPr>
      <w:r>
        <w:rPr>
          <w:color w:val="333333"/>
          <w:sz w:val="24"/>
        </w:rPr>
        <w:t>Немембранные органоиды клетки Строение и функции немембранных органоидов</w:t>
      </w:r>
      <w:r>
        <w:rPr>
          <w:color w:val="333333"/>
          <w:spacing w:val="-1"/>
          <w:sz w:val="24"/>
        </w:rPr>
        <w:t>клетки.Рибосомы.</w:t>
      </w:r>
      <w:r>
        <w:rPr>
          <w:i/>
          <w:color w:val="333333"/>
          <w:sz w:val="24"/>
        </w:rPr>
        <w:t>Промежуточныефиламенты</w:t>
      </w:r>
      <w:r>
        <w:rPr>
          <w:color w:val="333333"/>
          <w:sz w:val="24"/>
        </w:rPr>
        <w:t>.Микрофиламенты.</w:t>
      </w:r>
      <w:r>
        <w:rPr>
          <w:i/>
          <w:color w:val="333333"/>
          <w:sz w:val="24"/>
        </w:rPr>
        <w:t>Актиновыемикрофи-ламенты</w:t>
      </w:r>
      <w:r>
        <w:rPr>
          <w:color w:val="333333"/>
          <w:sz w:val="24"/>
        </w:rPr>
        <w:t xml:space="preserve">. Мышечные клетки. </w:t>
      </w:r>
      <w:r>
        <w:rPr>
          <w:i/>
          <w:color w:val="333333"/>
          <w:sz w:val="24"/>
        </w:rPr>
        <w:t xml:space="preserve">Актиновые компонентынемышечных клеток. </w:t>
      </w:r>
      <w:r>
        <w:rPr>
          <w:color w:val="333333"/>
          <w:sz w:val="24"/>
        </w:rPr>
        <w:t xml:space="preserve">Микротру-бочки. Клеточный центр. Строение и движение жгутиков и ресничек. Микротрубочки ци-топлазмы. Центриоль. </w:t>
      </w:r>
      <w:r>
        <w:rPr>
          <w:i/>
          <w:color w:val="333333"/>
          <w:sz w:val="24"/>
        </w:rPr>
        <w:t>Белки, ассоциированные с микрофиламентами и микротрубочками.Моторныебелки.</w:t>
      </w:r>
    </w:p>
    <w:p w:rsidR="00557633" w:rsidRDefault="00557633">
      <w:pPr>
        <w:pStyle w:val="a3"/>
        <w:spacing w:before="5"/>
        <w:rPr>
          <w:i/>
        </w:rPr>
      </w:pPr>
    </w:p>
    <w:p w:rsidR="00557633" w:rsidRDefault="00593EF7">
      <w:pPr>
        <w:ind w:left="462" w:right="668" w:firstLine="707"/>
        <w:jc w:val="both"/>
        <w:rPr>
          <w:i/>
          <w:sz w:val="24"/>
        </w:rPr>
      </w:pPr>
      <w:r>
        <w:rPr>
          <w:color w:val="333333"/>
          <w:sz w:val="24"/>
        </w:rPr>
        <w:t xml:space="preserve">Ядро. Оболочка ядра, хроматин, кариоплазма, ядрышки, их строение и функции.Ядерный белковый матрикс. Пространственное расположение хромосом в интерфазномядре. </w:t>
      </w:r>
      <w:r>
        <w:rPr>
          <w:i/>
          <w:color w:val="333333"/>
          <w:sz w:val="24"/>
        </w:rPr>
        <w:t>Эухроматин и гетерохроматин</w:t>
      </w:r>
      <w:r>
        <w:rPr>
          <w:color w:val="333333"/>
          <w:sz w:val="24"/>
        </w:rPr>
        <w:t xml:space="preserve">. Белки хроматина – гистоны. </w:t>
      </w:r>
      <w:r>
        <w:rPr>
          <w:i/>
          <w:color w:val="333333"/>
          <w:sz w:val="24"/>
        </w:rPr>
        <w:t>Динамика ядерной обо-лочки вмитозе.Ядерныйтранспорт.</w:t>
      </w:r>
    </w:p>
    <w:p w:rsidR="00557633" w:rsidRDefault="00557633">
      <w:pPr>
        <w:pStyle w:val="a3"/>
        <w:spacing w:before="3"/>
        <w:rPr>
          <w:i/>
        </w:rPr>
      </w:pPr>
    </w:p>
    <w:p w:rsidR="00557633" w:rsidRDefault="00593EF7">
      <w:pPr>
        <w:pStyle w:val="a3"/>
        <w:spacing w:before="1"/>
        <w:ind w:left="1170"/>
      </w:pPr>
      <w:r>
        <w:rPr>
          <w:color w:val="333333"/>
        </w:rPr>
        <w:t>Клеточныевключения.Сравнительнаяхарактеристикаклетокэукариот(раститель-</w:t>
      </w:r>
    </w:p>
    <w:p w:rsidR="00557633" w:rsidRDefault="00593EF7">
      <w:pPr>
        <w:pStyle w:val="a3"/>
        <w:ind w:left="462"/>
      </w:pPr>
      <w:r>
        <w:rPr>
          <w:color w:val="333333"/>
        </w:rPr>
        <w:t>ной,животной,грибной).</w:t>
      </w:r>
    </w:p>
    <w:p w:rsidR="00557633" w:rsidRDefault="00557633">
      <w:pPr>
        <w:pStyle w:val="a3"/>
        <w:spacing w:before="9"/>
      </w:pPr>
    </w:p>
    <w:p w:rsidR="00557633" w:rsidRDefault="00593EF7">
      <w:pPr>
        <w:pStyle w:val="2"/>
        <w:ind w:left="1170"/>
      </w:pPr>
      <w:r>
        <w:rPr>
          <w:color w:val="333333"/>
        </w:rPr>
        <w:t>Демонстрации</w:t>
      </w:r>
    </w:p>
    <w:p w:rsidR="00557633" w:rsidRDefault="00557633">
      <w:pPr>
        <w:pStyle w:val="a3"/>
        <w:spacing w:before="9"/>
        <w:rPr>
          <w:b/>
          <w:sz w:val="23"/>
        </w:rPr>
      </w:pPr>
    </w:p>
    <w:p w:rsidR="00557633" w:rsidRDefault="00593EF7">
      <w:pPr>
        <w:pStyle w:val="a3"/>
        <w:ind w:left="1170"/>
      </w:pPr>
      <w:r>
        <w:rPr>
          <w:color w:val="333333"/>
          <w:u w:val="single" w:color="333333"/>
        </w:rPr>
        <w:t>Портреты:</w:t>
      </w:r>
      <w:r>
        <w:rPr>
          <w:color w:val="333333"/>
        </w:rPr>
        <w:t>К.С.Мережковский,Л.Маргулис.</w:t>
      </w:r>
    </w:p>
    <w:p w:rsidR="00557633" w:rsidRDefault="00557633">
      <w:pPr>
        <w:pStyle w:val="a3"/>
        <w:spacing w:before="8"/>
        <w:rPr>
          <w:sz w:val="16"/>
        </w:rPr>
      </w:pPr>
    </w:p>
    <w:p w:rsidR="00557633" w:rsidRDefault="00593EF7">
      <w:pPr>
        <w:pStyle w:val="a3"/>
        <w:spacing w:before="90"/>
        <w:ind w:left="462" w:right="667" w:firstLine="707"/>
        <w:jc w:val="both"/>
      </w:pPr>
      <w:r>
        <w:rPr>
          <w:color w:val="333333"/>
          <w:u w:val="single" w:color="333333"/>
        </w:rPr>
        <w:t>Таблицыисхемы:</w:t>
      </w:r>
      <w:r>
        <w:rPr>
          <w:color w:val="333333"/>
        </w:rPr>
        <w:t xml:space="preserve"> «Строениеэукариотическойклетки»,«Строениеживотнойклетки», «Строение растительной клетки», «Строение митохондрии», «Ядро», «Строениепрокариотическойклетки».</w:t>
      </w:r>
    </w:p>
    <w:p w:rsidR="00557633" w:rsidRDefault="00557633">
      <w:pPr>
        <w:pStyle w:val="a3"/>
        <w:spacing w:before="4"/>
      </w:pPr>
    </w:p>
    <w:p w:rsidR="00557633" w:rsidRDefault="00593EF7">
      <w:pPr>
        <w:pStyle w:val="a3"/>
        <w:ind w:left="462" w:right="669" w:firstLine="707"/>
        <w:jc w:val="both"/>
      </w:pPr>
      <w:r>
        <w:rPr>
          <w:color w:val="333333"/>
          <w:u w:val="single" w:color="333333"/>
        </w:rPr>
        <w:t>Оборудование:</w:t>
      </w:r>
      <w:r>
        <w:rPr>
          <w:color w:val="333333"/>
        </w:rPr>
        <w:t xml:space="preserve"> световой микроскоп, микропрепараты растительных, животных кле-</w:t>
      </w:r>
      <w:r>
        <w:rPr>
          <w:color w:val="333333"/>
        </w:rPr>
        <w:lastRenderedPageBreak/>
        <w:t>ток,микропрепаратыбактериальныхклеток.</w:t>
      </w:r>
    </w:p>
    <w:p w:rsidR="00557633" w:rsidRDefault="00557633">
      <w:pPr>
        <w:jc w:val="both"/>
        <w:sectPr w:rsidR="00557633">
          <w:pgSz w:w="11910" w:h="16380"/>
          <w:pgMar w:top="1060" w:right="180" w:bottom="1240" w:left="1240" w:header="0" w:footer="1058" w:gutter="0"/>
          <w:cols w:space="720"/>
        </w:sectPr>
      </w:pPr>
    </w:p>
    <w:p w:rsidR="00557633" w:rsidRDefault="00593EF7">
      <w:pPr>
        <w:spacing w:before="76"/>
        <w:ind w:left="1170"/>
        <w:rPr>
          <w:sz w:val="24"/>
        </w:rPr>
      </w:pPr>
      <w:r>
        <w:rPr>
          <w:b/>
          <w:color w:val="333333"/>
          <w:sz w:val="24"/>
        </w:rPr>
        <w:lastRenderedPageBreak/>
        <w:t>Лабораторнаяработа</w:t>
      </w:r>
      <w:r>
        <w:rPr>
          <w:color w:val="333333"/>
          <w:sz w:val="24"/>
        </w:rPr>
        <w:t>«Изучениестроенияклетокразличныхорганизмов».</w:t>
      </w:r>
    </w:p>
    <w:p w:rsidR="00557633" w:rsidRDefault="00557633">
      <w:pPr>
        <w:pStyle w:val="a3"/>
        <w:spacing w:before="6"/>
      </w:pPr>
    </w:p>
    <w:p w:rsidR="00557633" w:rsidRDefault="00593EF7">
      <w:pPr>
        <w:ind w:left="1170"/>
        <w:rPr>
          <w:sz w:val="24"/>
        </w:rPr>
      </w:pPr>
      <w:r>
        <w:rPr>
          <w:b/>
          <w:color w:val="333333"/>
          <w:sz w:val="24"/>
        </w:rPr>
        <w:t>Практическаяработа</w:t>
      </w:r>
      <w:r>
        <w:rPr>
          <w:color w:val="333333"/>
          <w:sz w:val="24"/>
        </w:rPr>
        <w:t>«Изучениесвойствклеточной мембраны».</w:t>
      </w:r>
    </w:p>
    <w:p w:rsidR="00557633" w:rsidRDefault="00557633">
      <w:pPr>
        <w:pStyle w:val="a3"/>
        <w:spacing w:before="9"/>
      </w:pPr>
    </w:p>
    <w:p w:rsidR="00557633" w:rsidRDefault="00593EF7">
      <w:pPr>
        <w:spacing w:line="235" w:lineRule="auto"/>
        <w:ind w:left="462" w:right="669" w:firstLine="707"/>
        <w:jc w:val="both"/>
        <w:rPr>
          <w:sz w:val="24"/>
        </w:rPr>
      </w:pPr>
      <w:r>
        <w:rPr>
          <w:b/>
          <w:color w:val="333333"/>
          <w:sz w:val="24"/>
        </w:rPr>
        <w:t xml:space="preserve">Лабораторная работа </w:t>
      </w:r>
      <w:r>
        <w:rPr>
          <w:color w:val="333333"/>
          <w:sz w:val="24"/>
        </w:rPr>
        <w:t>«Исследование плазмолиза и деплазмолиза в растительныхклетках».</w:t>
      </w:r>
    </w:p>
    <w:p w:rsidR="00557633" w:rsidRDefault="00557633">
      <w:pPr>
        <w:pStyle w:val="a3"/>
        <w:spacing w:before="9"/>
      </w:pPr>
    </w:p>
    <w:p w:rsidR="00557633" w:rsidRDefault="00593EF7">
      <w:pPr>
        <w:ind w:left="1170"/>
        <w:rPr>
          <w:sz w:val="24"/>
        </w:rPr>
      </w:pPr>
      <w:r>
        <w:rPr>
          <w:b/>
          <w:color w:val="333333"/>
          <w:sz w:val="24"/>
        </w:rPr>
        <w:t>Практическаяработа</w:t>
      </w:r>
      <w:r>
        <w:rPr>
          <w:color w:val="333333"/>
          <w:sz w:val="24"/>
        </w:rPr>
        <w:t>«Изучениедвиженияцитоплазмы врастительныхклетках».</w:t>
      </w:r>
    </w:p>
    <w:p w:rsidR="00557633" w:rsidRDefault="00557633">
      <w:pPr>
        <w:pStyle w:val="a3"/>
        <w:rPr>
          <w:sz w:val="26"/>
        </w:rPr>
      </w:pPr>
    </w:p>
    <w:p w:rsidR="00557633" w:rsidRDefault="00557633">
      <w:pPr>
        <w:pStyle w:val="a3"/>
        <w:rPr>
          <w:sz w:val="26"/>
        </w:rPr>
      </w:pPr>
    </w:p>
    <w:p w:rsidR="00557633" w:rsidRDefault="00557633">
      <w:pPr>
        <w:pStyle w:val="a3"/>
        <w:rPr>
          <w:sz w:val="26"/>
        </w:rPr>
      </w:pPr>
    </w:p>
    <w:p w:rsidR="00557633" w:rsidRDefault="00593EF7">
      <w:pPr>
        <w:pStyle w:val="2"/>
        <w:spacing w:before="217"/>
        <w:ind w:left="1170"/>
      </w:pPr>
      <w:r>
        <w:rPr>
          <w:color w:val="333333"/>
        </w:rPr>
        <w:t>Тема6.Обмен веществипревращениеэнергиивклетке</w:t>
      </w:r>
    </w:p>
    <w:p w:rsidR="00557633" w:rsidRDefault="00557633">
      <w:pPr>
        <w:pStyle w:val="a3"/>
        <w:spacing w:before="9"/>
        <w:rPr>
          <w:b/>
          <w:sz w:val="23"/>
        </w:rPr>
      </w:pPr>
    </w:p>
    <w:p w:rsidR="00557633" w:rsidRDefault="00593EF7">
      <w:pPr>
        <w:pStyle w:val="a3"/>
        <w:ind w:left="462" w:right="664" w:firstLine="707"/>
        <w:jc w:val="both"/>
      </w:pPr>
      <w:r>
        <w:rPr>
          <w:color w:val="333333"/>
        </w:rPr>
        <w:t>Ассимиляция и диссимиляция – две стороны метаболизма. Типы обмена веществ:автотрофныйигетеротрофный.Участиекислородавобменныхпроцессах.Энергетическоеобеспечение клетки: превращение АТФ в обменных процессах. Ферментативный характерреакций клеточного метаболизма. Ферменты, их строение, свойства и механизм действия.Коферменты. Отличия ферментов от неорганических катализаторов. Белки-активаторы ибелки-ингибиторы. Зависимость скорости ферментативных реакций от различных факто-ров.</w:t>
      </w:r>
    </w:p>
    <w:p w:rsidR="00557633" w:rsidRDefault="00557633">
      <w:pPr>
        <w:pStyle w:val="a3"/>
        <w:spacing w:before="6"/>
      </w:pPr>
    </w:p>
    <w:p w:rsidR="00557633" w:rsidRDefault="00593EF7">
      <w:pPr>
        <w:ind w:left="462" w:right="666" w:firstLine="707"/>
        <w:jc w:val="both"/>
        <w:rPr>
          <w:sz w:val="24"/>
        </w:rPr>
      </w:pPr>
      <w:r>
        <w:rPr>
          <w:color w:val="333333"/>
          <w:sz w:val="24"/>
        </w:rPr>
        <w:t xml:space="preserve">Первичный синтез органических веществ в клетке. Фотосинтез. </w:t>
      </w:r>
      <w:r>
        <w:rPr>
          <w:i/>
          <w:color w:val="333333"/>
          <w:sz w:val="24"/>
        </w:rPr>
        <w:t>Аноксигенный и ок-</w:t>
      </w:r>
      <w:r>
        <w:rPr>
          <w:i/>
          <w:color w:val="333333"/>
          <w:spacing w:val="-1"/>
          <w:sz w:val="24"/>
        </w:rPr>
        <w:t>сигенныйфотосинтезубактерий</w:t>
      </w:r>
      <w:r>
        <w:rPr>
          <w:color w:val="333333"/>
          <w:spacing w:val="-1"/>
          <w:sz w:val="24"/>
        </w:rPr>
        <w:t>.</w:t>
      </w:r>
      <w:r>
        <w:rPr>
          <w:i/>
          <w:color w:val="333333"/>
          <w:sz w:val="24"/>
        </w:rPr>
        <w:t>Светособирающиепигментыипигментыреакционногоцентра</w:t>
      </w:r>
      <w:r>
        <w:rPr>
          <w:color w:val="333333"/>
          <w:sz w:val="24"/>
        </w:rPr>
        <w:t xml:space="preserve">. Роль хлоропластов в процессе фотосинтеза. Световая и темновая фазы. </w:t>
      </w:r>
      <w:r>
        <w:rPr>
          <w:i/>
          <w:color w:val="333333"/>
          <w:sz w:val="24"/>
        </w:rPr>
        <w:t>Фотоды-хание, С</w:t>
      </w:r>
      <w:r>
        <w:rPr>
          <w:i/>
          <w:color w:val="333333"/>
          <w:position w:val="1"/>
          <w:sz w:val="12"/>
        </w:rPr>
        <w:t>3-</w:t>
      </w:r>
      <w:r>
        <w:rPr>
          <w:i/>
          <w:color w:val="333333"/>
          <w:sz w:val="24"/>
        </w:rPr>
        <w:t xml:space="preserve">, </w:t>
      </w:r>
      <w:r>
        <w:rPr>
          <w:i/>
          <w:sz w:val="24"/>
        </w:rPr>
        <w:t>C</w:t>
      </w:r>
      <w:r>
        <w:rPr>
          <w:i/>
          <w:position w:val="1"/>
          <w:sz w:val="12"/>
        </w:rPr>
        <w:t>4-</w:t>
      </w:r>
      <w:r>
        <w:rPr>
          <w:i/>
          <w:color w:val="333333"/>
          <w:sz w:val="24"/>
        </w:rPr>
        <w:t xml:space="preserve">и </w:t>
      </w:r>
      <w:r>
        <w:rPr>
          <w:i/>
          <w:sz w:val="24"/>
        </w:rPr>
        <w:t>CAM-</w:t>
      </w:r>
      <w:r>
        <w:rPr>
          <w:i/>
          <w:color w:val="333333"/>
          <w:sz w:val="24"/>
        </w:rPr>
        <w:t>типы фотосинтеза</w:t>
      </w:r>
      <w:r>
        <w:rPr>
          <w:color w:val="333333"/>
          <w:sz w:val="24"/>
        </w:rPr>
        <w:t>. Продуктивность фотосинтеза. Влияние различ-ных факторов на скоростьфотосинтеза. Значениефотосинтеза.</w:t>
      </w:r>
    </w:p>
    <w:p w:rsidR="00557633" w:rsidRDefault="00557633">
      <w:pPr>
        <w:pStyle w:val="a3"/>
        <w:spacing w:before="5"/>
      </w:pPr>
    </w:p>
    <w:p w:rsidR="00557633" w:rsidRDefault="00593EF7">
      <w:pPr>
        <w:pStyle w:val="a3"/>
        <w:ind w:left="462" w:right="669" w:firstLine="707"/>
        <w:jc w:val="both"/>
      </w:pPr>
      <w:r>
        <w:rPr>
          <w:color w:val="333333"/>
        </w:rPr>
        <w:t>Хемосинтез. Разнообразие организмов-хемосинтетиков: нитрифицирующие бакте-рии,железобактерии, серобактерии,водородныебактерии. Значениехемосинтеза.</w:t>
      </w:r>
    </w:p>
    <w:p w:rsidR="00557633" w:rsidRDefault="00557633">
      <w:pPr>
        <w:pStyle w:val="a3"/>
        <w:spacing w:before="2"/>
      </w:pPr>
    </w:p>
    <w:p w:rsidR="00557633" w:rsidRDefault="00593EF7">
      <w:pPr>
        <w:pStyle w:val="a3"/>
        <w:ind w:left="462" w:right="666" w:firstLine="707"/>
        <w:jc w:val="both"/>
      </w:pPr>
      <w:r>
        <w:rPr>
          <w:color w:val="333333"/>
        </w:rPr>
        <w:t>Анаэробные организмы. Виды брожения. Продукты брожения и их использование</w:t>
      </w:r>
      <w:r>
        <w:rPr>
          <w:color w:val="333333"/>
          <w:spacing w:val="-1"/>
        </w:rPr>
        <w:t>человеком.</w:t>
      </w:r>
      <w:r>
        <w:rPr>
          <w:color w:val="333333"/>
        </w:rPr>
        <w:t>Анаэробныемикроорганизмыкакобъектыбиотехнологииивозбудителиболез-ней.</w:t>
      </w:r>
    </w:p>
    <w:p w:rsidR="00557633" w:rsidRDefault="00557633">
      <w:pPr>
        <w:pStyle w:val="a3"/>
        <w:spacing w:before="6"/>
      </w:pPr>
    </w:p>
    <w:p w:rsidR="00557633" w:rsidRDefault="00593EF7">
      <w:pPr>
        <w:pStyle w:val="a3"/>
        <w:ind w:left="462" w:right="670" w:firstLine="707"/>
        <w:jc w:val="both"/>
      </w:pPr>
      <w:r>
        <w:rPr>
          <w:color w:val="333333"/>
          <w:spacing w:val="-1"/>
        </w:rPr>
        <w:t>Аэробныеорганизмы.</w:t>
      </w:r>
      <w:r>
        <w:rPr>
          <w:color w:val="333333"/>
        </w:rPr>
        <w:t>Этапыэнергетическогообмена.Подготовительныйэтап.Гли-колиз–бескислородноерасщеплениеглюкозы.</w:t>
      </w:r>
    </w:p>
    <w:p w:rsidR="00557633" w:rsidRDefault="00557633">
      <w:pPr>
        <w:pStyle w:val="a3"/>
        <w:spacing w:before="4"/>
      </w:pPr>
    </w:p>
    <w:p w:rsidR="00557633" w:rsidRDefault="00593EF7">
      <w:pPr>
        <w:spacing w:before="1"/>
        <w:ind w:left="462" w:right="666" w:firstLine="707"/>
        <w:jc w:val="both"/>
        <w:rPr>
          <w:sz w:val="24"/>
        </w:rPr>
      </w:pPr>
      <w:r>
        <w:rPr>
          <w:color w:val="333333"/>
          <w:sz w:val="24"/>
        </w:rPr>
        <w:t xml:space="preserve">Биологическое окисление, или клеточное дыхание. Роль митохондрий в процессахбиологическогоокисления.Циклическиереакции.   Окислительное   фосфорилирова-ние. </w:t>
      </w:r>
      <w:r>
        <w:rPr>
          <w:i/>
          <w:color w:val="333333"/>
          <w:sz w:val="24"/>
        </w:rPr>
        <w:t xml:space="preserve">Энергия мембранного градиента протонов. Синтез АТФ: работа протонной АТФ-синтазы. </w:t>
      </w:r>
      <w:r>
        <w:rPr>
          <w:color w:val="333333"/>
          <w:sz w:val="24"/>
        </w:rPr>
        <w:t>Преимущества аэробного пути обмена веществ перед анаэробным. Эффектив-ностьэнергетическогообмена.</w:t>
      </w:r>
    </w:p>
    <w:p w:rsidR="00557633" w:rsidRDefault="00557633">
      <w:pPr>
        <w:pStyle w:val="a3"/>
        <w:spacing w:before="7"/>
      </w:pPr>
    </w:p>
    <w:p w:rsidR="00557633" w:rsidRDefault="00593EF7">
      <w:pPr>
        <w:pStyle w:val="2"/>
        <w:ind w:left="1170"/>
      </w:pPr>
      <w:r>
        <w:rPr>
          <w:color w:val="333333"/>
        </w:rPr>
        <w:t>Демонстрации</w:t>
      </w:r>
    </w:p>
    <w:p w:rsidR="00557633" w:rsidRDefault="00557633">
      <w:pPr>
        <w:pStyle w:val="a3"/>
        <w:rPr>
          <w:b/>
        </w:rPr>
      </w:pPr>
    </w:p>
    <w:p w:rsidR="00557633" w:rsidRDefault="00593EF7">
      <w:pPr>
        <w:pStyle w:val="a3"/>
        <w:ind w:left="462" w:right="669" w:firstLine="707"/>
        <w:jc w:val="both"/>
      </w:pPr>
      <w:r>
        <w:rPr>
          <w:color w:val="333333"/>
          <w:u w:val="single" w:color="333333"/>
        </w:rPr>
        <w:t>Портреты:</w:t>
      </w:r>
      <w:r>
        <w:rPr>
          <w:color w:val="333333"/>
        </w:rPr>
        <w:t xml:space="preserve"> Дж. Пристли, К. А. Тимирязев, С. Н. Виноградский, В. А. Энгельгардт,П.Митчелл, Г. А.Заварзин.</w:t>
      </w:r>
    </w:p>
    <w:p w:rsidR="00557633" w:rsidRDefault="00557633">
      <w:pPr>
        <w:jc w:val="both"/>
        <w:sectPr w:rsidR="00557633">
          <w:pgSz w:w="11910" w:h="16380"/>
          <w:pgMar w:top="1060" w:right="180" w:bottom="1240" w:left="1240" w:header="0" w:footer="1058" w:gutter="0"/>
          <w:cols w:space="720"/>
        </w:sectPr>
      </w:pPr>
    </w:p>
    <w:p w:rsidR="00557633" w:rsidRDefault="00593EF7">
      <w:pPr>
        <w:pStyle w:val="a3"/>
        <w:spacing w:before="72"/>
        <w:ind w:left="1170"/>
      </w:pPr>
      <w:r>
        <w:rPr>
          <w:color w:val="333333"/>
          <w:u w:val="single" w:color="333333"/>
        </w:rPr>
        <w:lastRenderedPageBreak/>
        <w:t>Таблицыисхемы:</w:t>
      </w:r>
      <w:r>
        <w:rPr>
          <w:color w:val="333333"/>
        </w:rPr>
        <w:t>«Фотосинтез»,«Энергетическийобмен»,«Биосинтезбелка»,</w:t>
      </w:r>
    </w:p>
    <w:p w:rsidR="00557633" w:rsidRDefault="00593EF7">
      <w:pPr>
        <w:pStyle w:val="a3"/>
        <w:ind w:left="462"/>
      </w:pPr>
      <w:r>
        <w:rPr>
          <w:color w:val="333333"/>
        </w:rPr>
        <w:t>«Строениефермента»,«Хемосинтез».</w:t>
      </w:r>
    </w:p>
    <w:p w:rsidR="00557633" w:rsidRDefault="00557633">
      <w:pPr>
        <w:pStyle w:val="a3"/>
        <w:spacing w:before="5"/>
      </w:pPr>
    </w:p>
    <w:p w:rsidR="00557633" w:rsidRDefault="00593EF7">
      <w:pPr>
        <w:pStyle w:val="a3"/>
        <w:ind w:left="462" w:right="668" w:firstLine="707"/>
        <w:jc w:val="both"/>
      </w:pPr>
      <w:r>
        <w:rPr>
          <w:color w:val="333333"/>
          <w:spacing w:val="-1"/>
          <w:u w:val="single" w:color="333333"/>
        </w:rPr>
        <w:t>Оборудование:</w:t>
      </w:r>
      <w:r>
        <w:rPr>
          <w:color w:val="333333"/>
          <w:spacing w:val="-1"/>
        </w:rPr>
        <w:t>световоймикроскоп,</w:t>
      </w:r>
      <w:r>
        <w:rPr>
          <w:color w:val="333333"/>
        </w:rPr>
        <w:t>оборудованиедляприготовленияпостоянныхивременных микропрепаратов.</w:t>
      </w:r>
    </w:p>
    <w:p w:rsidR="00557633" w:rsidRDefault="00557633">
      <w:pPr>
        <w:pStyle w:val="a3"/>
        <w:spacing w:before="2"/>
        <w:rPr>
          <w:sz w:val="25"/>
        </w:rPr>
      </w:pPr>
    </w:p>
    <w:p w:rsidR="00557633" w:rsidRDefault="00593EF7">
      <w:pPr>
        <w:pStyle w:val="a3"/>
        <w:spacing w:before="1" w:line="235" w:lineRule="auto"/>
        <w:ind w:left="462" w:right="669" w:firstLine="707"/>
        <w:jc w:val="both"/>
      </w:pPr>
      <w:r>
        <w:rPr>
          <w:b/>
          <w:color w:val="333333"/>
        </w:rPr>
        <w:t xml:space="preserve">Лабораторная работа </w:t>
      </w:r>
      <w:r>
        <w:rPr>
          <w:color w:val="333333"/>
        </w:rPr>
        <w:t>«Изучение каталитической активности ферментов (на при-мереамилазыиликаталазы)».</w:t>
      </w:r>
    </w:p>
    <w:p w:rsidR="00557633" w:rsidRDefault="00557633">
      <w:pPr>
        <w:pStyle w:val="a3"/>
        <w:spacing w:before="1"/>
        <w:rPr>
          <w:sz w:val="25"/>
        </w:rPr>
      </w:pPr>
    </w:p>
    <w:p w:rsidR="00557633" w:rsidRDefault="00593EF7">
      <w:pPr>
        <w:pStyle w:val="a3"/>
        <w:spacing w:before="1" w:line="235" w:lineRule="auto"/>
        <w:ind w:left="462" w:right="671" w:firstLine="707"/>
        <w:jc w:val="both"/>
      </w:pPr>
      <w:r>
        <w:rPr>
          <w:b/>
          <w:color w:val="333333"/>
        </w:rPr>
        <w:t xml:space="preserve">Лабораторная работа </w:t>
      </w:r>
      <w:r>
        <w:rPr>
          <w:color w:val="333333"/>
        </w:rPr>
        <w:t>«Изучение ферментативного расщепления пероксида водо-родаврастительныхиживотныхклетках».</w:t>
      </w:r>
    </w:p>
    <w:p w:rsidR="00557633" w:rsidRDefault="00557633">
      <w:pPr>
        <w:pStyle w:val="a3"/>
        <w:rPr>
          <w:sz w:val="25"/>
        </w:rPr>
      </w:pPr>
    </w:p>
    <w:p w:rsidR="00557633" w:rsidRDefault="00593EF7">
      <w:pPr>
        <w:ind w:left="1170"/>
        <w:rPr>
          <w:sz w:val="24"/>
        </w:rPr>
      </w:pPr>
      <w:r>
        <w:rPr>
          <w:b/>
          <w:color w:val="333333"/>
          <w:sz w:val="24"/>
        </w:rPr>
        <w:t>Лабораторнаяработа</w:t>
      </w:r>
      <w:r>
        <w:rPr>
          <w:color w:val="333333"/>
          <w:sz w:val="24"/>
        </w:rPr>
        <w:t>«Сравнениепроцессовфотосинтезаихемосинтеза».</w:t>
      </w:r>
    </w:p>
    <w:p w:rsidR="00557633" w:rsidRDefault="00557633">
      <w:pPr>
        <w:pStyle w:val="a3"/>
        <w:spacing w:before="5"/>
      </w:pPr>
    </w:p>
    <w:p w:rsidR="00557633" w:rsidRDefault="00593EF7">
      <w:pPr>
        <w:ind w:left="1170"/>
        <w:rPr>
          <w:sz w:val="24"/>
        </w:rPr>
      </w:pPr>
      <w:r>
        <w:rPr>
          <w:b/>
          <w:color w:val="333333"/>
          <w:sz w:val="24"/>
        </w:rPr>
        <w:t>Лабораторнаяработа</w:t>
      </w:r>
      <w:r>
        <w:rPr>
          <w:color w:val="333333"/>
          <w:sz w:val="24"/>
        </w:rPr>
        <w:t>«Сравнениепроцессовброженияидыхания».</w:t>
      </w:r>
    </w:p>
    <w:p w:rsidR="00557633" w:rsidRDefault="00557633">
      <w:pPr>
        <w:pStyle w:val="a3"/>
        <w:rPr>
          <w:sz w:val="26"/>
        </w:rPr>
      </w:pPr>
    </w:p>
    <w:p w:rsidR="00557633" w:rsidRDefault="00557633">
      <w:pPr>
        <w:pStyle w:val="a3"/>
        <w:rPr>
          <w:sz w:val="26"/>
        </w:rPr>
      </w:pPr>
    </w:p>
    <w:p w:rsidR="00557633" w:rsidRDefault="00557633">
      <w:pPr>
        <w:pStyle w:val="a3"/>
        <w:rPr>
          <w:sz w:val="26"/>
        </w:rPr>
      </w:pPr>
    </w:p>
    <w:p w:rsidR="00557633" w:rsidRDefault="00593EF7">
      <w:pPr>
        <w:pStyle w:val="2"/>
        <w:spacing w:before="214"/>
        <w:ind w:left="1170"/>
      </w:pPr>
      <w:r>
        <w:rPr>
          <w:color w:val="333333"/>
        </w:rPr>
        <w:t>Тема7.Наследственнаяинформацияиреализацияеёвклетке</w:t>
      </w:r>
    </w:p>
    <w:p w:rsidR="00557633" w:rsidRDefault="00557633">
      <w:pPr>
        <w:pStyle w:val="a3"/>
        <w:rPr>
          <w:b/>
        </w:rPr>
      </w:pPr>
    </w:p>
    <w:p w:rsidR="00557633" w:rsidRDefault="00593EF7">
      <w:pPr>
        <w:pStyle w:val="a3"/>
        <w:ind w:left="462" w:right="669" w:firstLine="707"/>
        <w:jc w:val="both"/>
        <w:rPr>
          <w:i/>
        </w:rPr>
      </w:pPr>
      <w:r>
        <w:rPr>
          <w:color w:val="333333"/>
        </w:rPr>
        <w:t xml:space="preserve">Реакции матричного синтеза. Принцип комплементарности в реакциях матричногосинтеза. Реализация наследственной информации. Генетический код, его свойства. Тран-скрипция–матричныйсинтезРНК.Принципытранскрипции:комплементарность,антипа-раллельность, асимметричность. </w:t>
      </w:r>
      <w:r>
        <w:rPr>
          <w:i/>
          <w:color w:val="333333"/>
        </w:rPr>
        <w:t>Созревание матричных РНК в эукариотической клетке.Некодирующие РНК.</w:t>
      </w:r>
    </w:p>
    <w:p w:rsidR="00557633" w:rsidRDefault="00557633">
      <w:pPr>
        <w:pStyle w:val="a3"/>
        <w:spacing w:before="3"/>
        <w:rPr>
          <w:i/>
        </w:rPr>
      </w:pPr>
    </w:p>
    <w:p w:rsidR="00557633" w:rsidRDefault="00593EF7">
      <w:pPr>
        <w:pStyle w:val="a3"/>
        <w:ind w:left="462" w:right="671" w:firstLine="707"/>
        <w:jc w:val="both"/>
      </w:pPr>
      <w:r>
        <w:rPr>
          <w:color w:val="333333"/>
        </w:rPr>
        <w:t>Трансляция и её этапы. Участие транспортных РНК в биосинтезе белка. Условиябиосинтезабелка. Кодированиеаминокислот.Рольрибосомвбиосинтезебелка.</w:t>
      </w:r>
    </w:p>
    <w:p w:rsidR="00557633" w:rsidRDefault="00557633">
      <w:pPr>
        <w:pStyle w:val="a3"/>
        <w:spacing w:before="5"/>
      </w:pPr>
    </w:p>
    <w:p w:rsidR="00557633" w:rsidRDefault="00593EF7">
      <w:pPr>
        <w:ind w:left="462" w:right="669" w:firstLine="707"/>
        <w:jc w:val="both"/>
        <w:rPr>
          <w:sz w:val="24"/>
        </w:rPr>
      </w:pPr>
      <w:r>
        <w:rPr>
          <w:i/>
          <w:color w:val="333333"/>
          <w:sz w:val="24"/>
        </w:rPr>
        <w:t>Современные представления о строении генов</w:t>
      </w:r>
      <w:r>
        <w:rPr>
          <w:color w:val="333333"/>
          <w:sz w:val="24"/>
        </w:rPr>
        <w:t xml:space="preserve">. Организация генома у прокариот иэукариот.Регуляцияактивностигенов   у   прокариот.   Гипотеза   оперона(Ф. Жакоб,Ж. Мано). </w:t>
      </w:r>
      <w:r>
        <w:rPr>
          <w:i/>
          <w:color w:val="333333"/>
          <w:sz w:val="24"/>
        </w:rPr>
        <w:t>Молекулярные механизмы экспрессии генов у эукариот. Роль хроматина в регу-ляции работыгенов</w:t>
      </w:r>
      <w:r>
        <w:rPr>
          <w:color w:val="333333"/>
          <w:sz w:val="24"/>
        </w:rPr>
        <w:t>.Регуляцияобменныхпроцессоввклетке.Клеточныйгомеостаз.</w:t>
      </w:r>
    </w:p>
    <w:p w:rsidR="00557633" w:rsidRDefault="00557633">
      <w:pPr>
        <w:pStyle w:val="a3"/>
        <w:spacing w:before="5"/>
      </w:pPr>
    </w:p>
    <w:p w:rsidR="00557633" w:rsidRDefault="00593EF7">
      <w:pPr>
        <w:spacing w:before="1"/>
        <w:ind w:left="462" w:right="670" w:firstLine="707"/>
        <w:jc w:val="both"/>
        <w:rPr>
          <w:sz w:val="24"/>
        </w:rPr>
      </w:pPr>
      <w:r>
        <w:rPr>
          <w:color w:val="333333"/>
          <w:sz w:val="24"/>
        </w:rPr>
        <w:t xml:space="preserve">Вирусы – неклеточные формы жизни и облигатные паразиты. Строение простых исложных вирусов, ретровирусов, бактериофагов. </w:t>
      </w:r>
      <w:r>
        <w:rPr>
          <w:i/>
          <w:color w:val="333333"/>
          <w:sz w:val="24"/>
        </w:rPr>
        <w:t>Жизненный цикл ДНК-содержащих виру-сов, РНК-содержащих вирусов, бактериофагов. Обратная транскрипция, ревертаза, ин-теграза</w:t>
      </w:r>
      <w:r>
        <w:rPr>
          <w:color w:val="333333"/>
          <w:sz w:val="24"/>
        </w:rPr>
        <w:t>.</w:t>
      </w:r>
    </w:p>
    <w:p w:rsidR="00557633" w:rsidRDefault="00557633">
      <w:pPr>
        <w:pStyle w:val="a3"/>
        <w:spacing w:before="2"/>
      </w:pPr>
    </w:p>
    <w:p w:rsidR="00557633" w:rsidRDefault="00593EF7">
      <w:pPr>
        <w:pStyle w:val="a3"/>
        <w:ind w:left="462" w:right="668" w:firstLine="707"/>
        <w:jc w:val="both"/>
      </w:pPr>
      <w:r>
        <w:rPr>
          <w:color w:val="333333"/>
        </w:rPr>
        <w:t>Вирусные заболевания человека, животных, растений. СПИД, COVID-19, социаль-ные имедицинские проблемы.</w:t>
      </w:r>
    </w:p>
    <w:p w:rsidR="00557633" w:rsidRDefault="00557633">
      <w:pPr>
        <w:pStyle w:val="a3"/>
        <w:spacing w:before="5"/>
      </w:pPr>
    </w:p>
    <w:p w:rsidR="00557633" w:rsidRDefault="00593EF7">
      <w:pPr>
        <w:ind w:left="462" w:right="668" w:firstLine="707"/>
        <w:jc w:val="both"/>
        <w:rPr>
          <w:i/>
          <w:sz w:val="24"/>
        </w:rPr>
      </w:pPr>
      <w:r>
        <w:rPr>
          <w:i/>
          <w:color w:val="333333"/>
          <w:sz w:val="24"/>
        </w:rPr>
        <w:t>Биоинформатика:интеграцияианализбольшихмассивов(«bigdata»)структурных</w:t>
      </w:r>
      <w:r>
        <w:rPr>
          <w:i/>
          <w:color w:val="333333"/>
          <w:spacing w:val="-1"/>
          <w:sz w:val="24"/>
        </w:rPr>
        <w:t>биологическихданных</w:t>
      </w:r>
      <w:r>
        <w:rPr>
          <w:color w:val="333333"/>
          <w:spacing w:val="-1"/>
          <w:sz w:val="24"/>
        </w:rPr>
        <w:t>.</w:t>
      </w:r>
      <w:r>
        <w:rPr>
          <w:i/>
          <w:color w:val="333333"/>
          <w:spacing w:val="-1"/>
          <w:sz w:val="24"/>
        </w:rPr>
        <w:t>Нанотехнологии</w:t>
      </w:r>
      <w:r>
        <w:rPr>
          <w:i/>
          <w:color w:val="333333"/>
          <w:sz w:val="24"/>
        </w:rPr>
        <w:t>вбиологииимедицине.Программируемыефункциибелков.Способыдоставкилекарств.</w:t>
      </w:r>
    </w:p>
    <w:p w:rsidR="00557633" w:rsidRDefault="00557633">
      <w:pPr>
        <w:pStyle w:val="a3"/>
        <w:spacing w:before="10"/>
        <w:rPr>
          <w:i/>
        </w:rPr>
      </w:pPr>
    </w:p>
    <w:p w:rsidR="00557633" w:rsidRDefault="00593EF7">
      <w:pPr>
        <w:pStyle w:val="2"/>
        <w:ind w:left="1170"/>
      </w:pPr>
      <w:r>
        <w:rPr>
          <w:color w:val="333333"/>
        </w:rPr>
        <w:t>Демонстрации</w:t>
      </w:r>
    </w:p>
    <w:p w:rsidR="00557633" w:rsidRDefault="00557633">
      <w:pPr>
        <w:pStyle w:val="a3"/>
        <w:spacing w:before="9"/>
        <w:rPr>
          <w:b/>
          <w:sz w:val="23"/>
        </w:rPr>
      </w:pPr>
    </w:p>
    <w:p w:rsidR="00557633" w:rsidRDefault="00593EF7">
      <w:pPr>
        <w:pStyle w:val="a3"/>
        <w:ind w:left="1170"/>
      </w:pPr>
      <w:r>
        <w:rPr>
          <w:color w:val="333333"/>
          <w:u w:val="single" w:color="333333"/>
        </w:rPr>
        <w:lastRenderedPageBreak/>
        <w:t>Портреты:</w:t>
      </w:r>
      <w:r>
        <w:rPr>
          <w:color w:val="333333"/>
        </w:rPr>
        <w:t>Н.К.Кольцов,Д.И.Ивановский.</w:t>
      </w:r>
    </w:p>
    <w:p w:rsidR="00557633" w:rsidRDefault="00557633">
      <w:pPr>
        <w:sectPr w:rsidR="00557633">
          <w:pgSz w:w="11910" w:h="16380"/>
          <w:pgMar w:top="1060" w:right="180" w:bottom="1240" w:left="1240" w:header="0" w:footer="1058" w:gutter="0"/>
          <w:cols w:space="720"/>
        </w:sectPr>
      </w:pPr>
    </w:p>
    <w:p w:rsidR="00557633" w:rsidRDefault="00593EF7">
      <w:pPr>
        <w:pStyle w:val="a3"/>
        <w:spacing w:before="72"/>
        <w:ind w:left="1170"/>
      </w:pPr>
      <w:r>
        <w:rPr>
          <w:color w:val="333333"/>
          <w:u w:val="single" w:color="333333"/>
        </w:rPr>
        <w:lastRenderedPageBreak/>
        <w:t>Таблицыисхемы:</w:t>
      </w:r>
      <w:r>
        <w:rPr>
          <w:color w:val="333333"/>
        </w:rPr>
        <w:t>«Биосинтезбелка»,«Генетическийкод»,«Вирусы»,«Бакте-</w:t>
      </w:r>
    </w:p>
    <w:p w:rsidR="00557633" w:rsidRDefault="00593EF7">
      <w:pPr>
        <w:pStyle w:val="a3"/>
        <w:ind w:left="462"/>
      </w:pPr>
      <w:r>
        <w:rPr>
          <w:color w:val="333333"/>
        </w:rPr>
        <w:t>риофаги».</w:t>
      </w:r>
    </w:p>
    <w:p w:rsidR="00557633" w:rsidRDefault="00557633">
      <w:pPr>
        <w:pStyle w:val="a3"/>
        <w:spacing w:before="10"/>
      </w:pPr>
    </w:p>
    <w:p w:rsidR="00557633" w:rsidRDefault="00593EF7">
      <w:pPr>
        <w:ind w:left="1170"/>
        <w:rPr>
          <w:sz w:val="24"/>
        </w:rPr>
      </w:pPr>
      <w:r>
        <w:rPr>
          <w:b/>
          <w:color w:val="333333"/>
          <w:sz w:val="24"/>
        </w:rPr>
        <w:t>Практическаяработа</w:t>
      </w:r>
      <w:r>
        <w:rPr>
          <w:color w:val="333333"/>
          <w:sz w:val="24"/>
        </w:rPr>
        <w:t>«Созданиемоделивируса».</w:t>
      </w:r>
    </w:p>
    <w:p w:rsidR="00557633" w:rsidRDefault="00557633">
      <w:pPr>
        <w:pStyle w:val="a3"/>
        <w:rPr>
          <w:sz w:val="26"/>
        </w:rPr>
      </w:pPr>
    </w:p>
    <w:p w:rsidR="00557633" w:rsidRDefault="00557633">
      <w:pPr>
        <w:pStyle w:val="a3"/>
        <w:rPr>
          <w:sz w:val="26"/>
        </w:rPr>
      </w:pPr>
    </w:p>
    <w:p w:rsidR="00557633" w:rsidRDefault="00557633">
      <w:pPr>
        <w:pStyle w:val="a3"/>
        <w:rPr>
          <w:sz w:val="26"/>
        </w:rPr>
      </w:pPr>
    </w:p>
    <w:p w:rsidR="00557633" w:rsidRDefault="00593EF7">
      <w:pPr>
        <w:pStyle w:val="2"/>
        <w:spacing w:before="214"/>
        <w:ind w:left="1170"/>
      </w:pPr>
      <w:r>
        <w:rPr>
          <w:color w:val="333333"/>
        </w:rPr>
        <w:t>Тема8.Жизненныйциклклетки</w:t>
      </w:r>
    </w:p>
    <w:p w:rsidR="00557633" w:rsidRDefault="00557633">
      <w:pPr>
        <w:pStyle w:val="a3"/>
        <w:rPr>
          <w:b/>
        </w:rPr>
      </w:pPr>
    </w:p>
    <w:p w:rsidR="00557633" w:rsidRDefault="00593EF7">
      <w:pPr>
        <w:pStyle w:val="a3"/>
        <w:ind w:left="462" w:right="667" w:firstLine="707"/>
        <w:jc w:val="both"/>
      </w:pPr>
      <w:r>
        <w:rPr>
          <w:color w:val="333333"/>
        </w:rPr>
        <w:t>Клеточный цикл, его периоды и регуляция. Интерфаза и митоз. Особенности про-цессов,протекающихвинтерфазе.Подготовкаклеткикделению.Пресинтетический(пост-митотический), синтетический и постсинтетический (премитотический) периоды интер-фазы.</w:t>
      </w:r>
    </w:p>
    <w:p w:rsidR="00557633" w:rsidRDefault="00557633">
      <w:pPr>
        <w:pStyle w:val="a3"/>
        <w:spacing w:before="5"/>
      </w:pPr>
    </w:p>
    <w:p w:rsidR="00557633" w:rsidRDefault="00593EF7">
      <w:pPr>
        <w:pStyle w:val="a3"/>
        <w:spacing w:before="1"/>
        <w:ind w:left="462" w:right="667" w:firstLine="707"/>
        <w:jc w:val="both"/>
      </w:pPr>
      <w:r>
        <w:rPr>
          <w:color w:val="333333"/>
        </w:rPr>
        <w:t>Матричный синтез ДНК – репликация. Принципы репликации ДНК: комплементар-ность,полуконсервативныйсинтез,антипараллельность.МеханизмрепликацииДНК.Хро-мосомы. Строение хромосом. Теломеры и теломераза. Хромосомный набор клетки – кари-отип. Диплоидный и гаплоидный наборы хромосом. Гомологичные хромосомы. Половыехромосомы.</w:t>
      </w:r>
    </w:p>
    <w:p w:rsidR="00557633" w:rsidRDefault="00557633">
      <w:pPr>
        <w:pStyle w:val="a3"/>
        <w:spacing w:before="2"/>
      </w:pPr>
    </w:p>
    <w:p w:rsidR="00557633" w:rsidRDefault="00593EF7">
      <w:pPr>
        <w:pStyle w:val="a3"/>
        <w:ind w:left="462" w:right="669" w:firstLine="707"/>
        <w:jc w:val="both"/>
      </w:pPr>
      <w:r>
        <w:rPr>
          <w:color w:val="333333"/>
        </w:rPr>
        <w:t>Деление клетки – митоз. Стадии митоза и происходящие в них процессы. Типы ми-тоза.Кариокинези цитокинез. Биологическоезначениемитоза.</w:t>
      </w:r>
    </w:p>
    <w:p w:rsidR="00557633" w:rsidRDefault="00557633">
      <w:pPr>
        <w:pStyle w:val="a3"/>
        <w:spacing w:before="5"/>
      </w:pPr>
    </w:p>
    <w:p w:rsidR="00557633" w:rsidRDefault="00593EF7">
      <w:pPr>
        <w:pStyle w:val="a3"/>
        <w:ind w:left="1170"/>
      </w:pPr>
      <w:r>
        <w:rPr>
          <w:color w:val="333333"/>
        </w:rPr>
        <w:t>Регуляциямитотическогоциклаклетки.Программируемаяклеточнаягибель–</w:t>
      </w:r>
    </w:p>
    <w:p w:rsidR="00557633" w:rsidRDefault="00593EF7">
      <w:pPr>
        <w:pStyle w:val="a3"/>
        <w:ind w:left="462"/>
      </w:pPr>
      <w:r>
        <w:rPr>
          <w:color w:val="333333"/>
        </w:rPr>
        <w:t>апоптоз.</w:t>
      </w:r>
    </w:p>
    <w:p w:rsidR="00557633" w:rsidRDefault="00557633">
      <w:pPr>
        <w:pStyle w:val="a3"/>
        <w:spacing w:before="5"/>
      </w:pPr>
    </w:p>
    <w:p w:rsidR="00557633" w:rsidRDefault="00593EF7">
      <w:pPr>
        <w:ind w:left="462" w:right="667" w:firstLine="707"/>
        <w:jc w:val="both"/>
        <w:rPr>
          <w:i/>
          <w:sz w:val="24"/>
        </w:rPr>
      </w:pPr>
      <w:r>
        <w:rPr>
          <w:color w:val="333333"/>
          <w:sz w:val="24"/>
        </w:rPr>
        <w:t xml:space="preserve">Клеточное ядро, хромосомы, функциональная геномика. </w:t>
      </w:r>
      <w:r>
        <w:rPr>
          <w:i/>
          <w:color w:val="333333"/>
          <w:sz w:val="24"/>
        </w:rPr>
        <w:t>Механизмы пролиферации,дифференцировки, старения и гибели клеток. «Цифровая клетка» – биоинформатическиемоделифункционирования клетки.</w:t>
      </w:r>
    </w:p>
    <w:p w:rsidR="00557633" w:rsidRDefault="00557633">
      <w:pPr>
        <w:pStyle w:val="a3"/>
        <w:spacing w:before="7"/>
        <w:rPr>
          <w:i/>
        </w:rPr>
      </w:pPr>
    </w:p>
    <w:p w:rsidR="00557633" w:rsidRDefault="00593EF7">
      <w:pPr>
        <w:pStyle w:val="2"/>
        <w:spacing w:before="1"/>
        <w:ind w:left="1170"/>
      </w:pPr>
      <w:r>
        <w:rPr>
          <w:color w:val="333333"/>
        </w:rPr>
        <w:t>Демонстрации</w:t>
      </w:r>
    </w:p>
    <w:p w:rsidR="00557633" w:rsidRDefault="00557633">
      <w:pPr>
        <w:pStyle w:val="a3"/>
        <w:rPr>
          <w:b/>
        </w:rPr>
      </w:pPr>
    </w:p>
    <w:p w:rsidR="00557633" w:rsidRDefault="00593EF7">
      <w:pPr>
        <w:pStyle w:val="a3"/>
        <w:ind w:left="1170"/>
      </w:pPr>
      <w:r>
        <w:rPr>
          <w:color w:val="333333"/>
          <w:u w:val="single" w:color="333333"/>
        </w:rPr>
        <w:t>Таблицыисхемы:</w:t>
      </w:r>
      <w:r>
        <w:rPr>
          <w:color w:val="333333"/>
        </w:rPr>
        <w:t>«Жизненныйциклклетки»,«Митоз»,«Строениехромосом»,«Ре-</w:t>
      </w:r>
    </w:p>
    <w:p w:rsidR="00557633" w:rsidRDefault="00593EF7">
      <w:pPr>
        <w:pStyle w:val="a3"/>
        <w:ind w:left="462"/>
      </w:pPr>
      <w:r>
        <w:rPr>
          <w:color w:val="333333"/>
        </w:rPr>
        <w:t>пликацияДНК».</w:t>
      </w:r>
    </w:p>
    <w:p w:rsidR="00557633" w:rsidRDefault="00557633">
      <w:pPr>
        <w:pStyle w:val="a3"/>
        <w:spacing w:before="7"/>
        <w:rPr>
          <w:sz w:val="16"/>
        </w:rPr>
      </w:pPr>
    </w:p>
    <w:p w:rsidR="00557633" w:rsidRDefault="00593EF7">
      <w:pPr>
        <w:pStyle w:val="a3"/>
        <w:spacing w:before="90"/>
        <w:ind w:left="1170"/>
      </w:pPr>
      <w:r>
        <w:rPr>
          <w:color w:val="333333"/>
          <w:u w:val="single" w:color="333333"/>
        </w:rPr>
        <w:t>Оборудование:</w:t>
      </w:r>
      <w:r>
        <w:rPr>
          <w:color w:val="333333"/>
        </w:rPr>
        <w:t>световоймикроскоп,микропрепараты:«Митозвклеткахкорешка</w:t>
      </w:r>
    </w:p>
    <w:p w:rsidR="00557633" w:rsidRDefault="00593EF7">
      <w:pPr>
        <w:pStyle w:val="a3"/>
        <w:ind w:left="462"/>
      </w:pPr>
      <w:r>
        <w:rPr>
          <w:color w:val="333333"/>
        </w:rPr>
        <w:t>лука».</w:t>
      </w:r>
    </w:p>
    <w:p w:rsidR="00557633" w:rsidRDefault="00557633">
      <w:pPr>
        <w:pStyle w:val="a3"/>
        <w:spacing w:before="5"/>
        <w:rPr>
          <w:sz w:val="16"/>
        </w:rPr>
      </w:pPr>
    </w:p>
    <w:p w:rsidR="00557633" w:rsidRDefault="00593EF7">
      <w:pPr>
        <w:spacing w:before="94"/>
        <w:ind w:left="1170"/>
        <w:rPr>
          <w:sz w:val="24"/>
        </w:rPr>
      </w:pPr>
      <w:r>
        <w:rPr>
          <w:b/>
          <w:color w:val="333333"/>
          <w:sz w:val="24"/>
        </w:rPr>
        <w:t>Лабораторнаяработа</w:t>
      </w:r>
      <w:r>
        <w:rPr>
          <w:color w:val="333333"/>
          <w:sz w:val="24"/>
        </w:rPr>
        <w:t>«Изучениехромосомнаготовыхмикропрепаратах».</w:t>
      </w:r>
    </w:p>
    <w:p w:rsidR="00557633" w:rsidRDefault="00557633">
      <w:pPr>
        <w:pStyle w:val="a3"/>
        <w:spacing w:before="9"/>
      </w:pPr>
    </w:p>
    <w:p w:rsidR="00557633" w:rsidRDefault="00593EF7">
      <w:pPr>
        <w:pStyle w:val="a3"/>
        <w:spacing w:before="1" w:line="235" w:lineRule="auto"/>
        <w:ind w:left="462" w:right="656" w:firstLine="707"/>
      </w:pPr>
      <w:r>
        <w:rPr>
          <w:b/>
          <w:color w:val="333333"/>
        </w:rPr>
        <w:t>Лабораторнаяработа</w:t>
      </w:r>
      <w:r>
        <w:rPr>
          <w:color w:val="333333"/>
        </w:rPr>
        <w:t>«Наблюдениемитозавклеткахкончикакорешкалука(наго-товыхмикропрепаратах)».</w:t>
      </w:r>
    </w:p>
    <w:p w:rsidR="00557633" w:rsidRDefault="00557633">
      <w:pPr>
        <w:pStyle w:val="a3"/>
        <w:rPr>
          <w:sz w:val="26"/>
        </w:rPr>
      </w:pPr>
    </w:p>
    <w:p w:rsidR="00557633" w:rsidRDefault="00557633">
      <w:pPr>
        <w:pStyle w:val="a3"/>
        <w:rPr>
          <w:sz w:val="26"/>
        </w:rPr>
      </w:pPr>
    </w:p>
    <w:p w:rsidR="00557633" w:rsidRDefault="00557633">
      <w:pPr>
        <w:pStyle w:val="a3"/>
        <w:rPr>
          <w:sz w:val="26"/>
        </w:rPr>
      </w:pPr>
    </w:p>
    <w:p w:rsidR="00557633" w:rsidRDefault="00593EF7">
      <w:pPr>
        <w:pStyle w:val="2"/>
        <w:spacing w:before="221"/>
        <w:ind w:left="1170"/>
      </w:pPr>
      <w:r>
        <w:rPr>
          <w:color w:val="333333"/>
        </w:rPr>
        <w:t>Тема9.Строениеифункцииорганизмов</w:t>
      </w:r>
    </w:p>
    <w:p w:rsidR="00557633" w:rsidRDefault="00557633">
      <w:pPr>
        <w:sectPr w:rsidR="00557633">
          <w:pgSz w:w="11910" w:h="16380"/>
          <w:pgMar w:top="1060" w:right="180" w:bottom="1240" w:left="1240" w:header="0" w:footer="1058" w:gutter="0"/>
          <w:cols w:space="720"/>
        </w:sectPr>
      </w:pPr>
    </w:p>
    <w:p w:rsidR="00557633" w:rsidRDefault="00593EF7">
      <w:pPr>
        <w:pStyle w:val="a3"/>
        <w:spacing w:before="72"/>
        <w:ind w:left="462" w:right="670" w:firstLine="707"/>
        <w:jc w:val="both"/>
      </w:pPr>
      <w:r>
        <w:rPr>
          <w:color w:val="333333"/>
        </w:rPr>
        <w:lastRenderedPageBreak/>
        <w:t>Биологическоеразнообразиеорганизмов.Одноклеточные,колониальные,многокле-точныеорганизмы.</w:t>
      </w:r>
    </w:p>
    <w:p w:rsidR="00557633" w:rsidRDefault="00557633">
      <w:pPr>
        <w:pStyle w:val="a3"/>
        <w:spacing w:before="5"/>
      </w:pPr>
    </w:p>
    <w:p w:rsidR="00557633" w:rsidRDefault="00593EF7">
      <w:pPr>
        <w:pStyle w:val="a3"/>
        <w:ind w:left="462" w:right="669" w:firstLine="707"/>
        <w:jc w:val="both"/>
      </w:pPr>
      <w:r>
        <w:rPr>
          <w:color w:val="333333"/>
        </w:rPr>
        <w:t>Особенности строения и жизнедеятельности одноклеточных организмов. Бактерии,археи, одноклеточные грибы, одноклеточные водоросли, другие протисты. Колониальныеорганизмы.</w:t>
      </w:r>
    </w:p>
    <w:p w:rsidR="00557633" w:rsidRDefault="00557633">
      <w:pPr>
        <w:pStyle w:val="a3"/>
        <w:spacing w:before="5"/>
      </w:pPr>
    </w:p>
    <w:p w:rsidR="00557633" w:rsidRDefault="00593EF7">
      <w:pPr>
        <w:pStyle w:val="a3"/>
        <w:ind w:left="1170"/>
      </w:pPr>
      <w:r>
        <w:rPr>
          <w:color w:val="333333"/>
        </w:rPr>
        <w:t>Взаимосвязьчастеймногоклеточногоорганизма.Ткани,органыисистемыорганов.</w:t>
      </w:r>
    </w:p>
    <w:p w:rsidR="00557633" w:rsidRDefault="00593EF7">
      <w:pPr>
        <w:pStyle w:val="a3"/>
        <w:ind w:left="462"/>
      </w:pPr>
      <w:r>
        <w:rPr>
          <w:color w:val="333333"/>
        </w:rPr>
        <w:t>Организмкакединоецелое.Гомеостаз.</w:t>
      </w:r>
    </w:p>
    <w:p w:rsidR="00557633" w:rsidRDefault="00557633">
      <w:pPr>
        <w:pStyle w:val="a3"/>
        <w:spacing w:before="2"/>
      </w:pPr>
    </w:p>
    <w:p w:rsidR="00557633" w:rsidRDefault="00593EF7">
      <w:pPr>
        <w:pStyle w:val="a3"/>
        <w:ind w:left="462" w:right="667" w:firstLine="707"/>
        <w:jc w:val="both"/>
      </w:pPr>
      <w:r>
        <w:rPr>
          <w:color w:val="333333"/>
        </w:rPr>
        <w:t>Ткани растений. Типы растительных тканей: образовательная, покровная, проводя-щая, основная, механическая. Особенности строения, функций и расположения тканей ворганахрастений.</w:t>
      </w:r>
    </w:p>
    <w:p w:rsidR="00557633" w:rsidRDefault="00557633">
      <w:pPr>
        <w:pStyle w:val="a3"/>
        <w:spacing w:before="6"/>
      </w:pPr>
    </w:p>
    <w:p w:rsidR="00557633" w:rsidRDefault="00593EF7">
      <w:pPr>
        <w:pStyle w:val="a3"/>
        <w:ind w:left="462" w:right="667" w:firstLine="707"/>
        <w:jc w:val="both"/>
      </w:pPr>
      <w:r>
        <w:rPr>
          <w:color w:val="333333"/>
        </w:rPr>
        <w:t>Ткани животных и человека. Типы животных тканей: эпителиальная, соединитель-ная,мышечная,нервная.Особенностистроения,функцийирасположениятканейворганахживотныхичеловека.</w:t>
      </w:r>
    </w:p>
    <w:p w:rsidR="00557633" w:rsidRDefault="00557633">
      <w:pPr>
        <w:pStyle w:val="a3"/>
        <w:spacing w:before="4"/>
      </w:pPr>
    </w:p>
    <w:p w:rsidR="00557633" w:rsidRDefault="00593EF7">
      <w:pPr>
        <w:pStyle w:val="a3"/>
        <w:spacing w:before="1"/>
        <w:ind w:left="462" w:right="676" w:firstLine="707"/>
        <w:jc w:val="both"/>
      </w:pPr>
      <w:r>
        <w:rPr>
          <w:color w:val="333333"/>
        </w:rPr>
        <w:t>Органы.Вегетативныеигенеративныеорганырастений.Органыисистемыоргановживотных ичеловека. Функцииоргановисистеморганов.</w:t>
      </w:r>
    </w:p>
    <w:p w:rsidR="00557633" w:rsidRDefault="00557633">
      <w:pPr>
        <w:pStyle w:val="a3"/>
        <w:spacing w:before="2"/>
      </w:pPr>
    </w:p>
    <w:p w:rsidR="00557633" w:rsidRDefault="00593EF7">
      <w:pPr>
        <w:pStyle w:val="a3"/>
        <w:ind w:left="462" w:right="669" w:firstLine="707"/>
        <w:jc w:val="both"/>
      </w:pPr>
      <w:r>
        <w:rPr>
          <w:color w:val="333333"/>
        </w:rPr>
        <w:t>Опора тела организмов. Каркас растений. Скелеты одноклеточных и многоклеточ-ныхживотных.Наружный и внутреннийскелет.Строениеи типы соединениякостей.</w:t>
      </w:r>
    </w:p>
    <w:p w:rsidR="00557633" w:rsidRDefault="00557633">
      <w:pPr>
        <w:pStyle w:val="a3"/>
        <w:spacing w:before="5"/>
      </w:pPr>
    </w:p>
    <w:p w:rsidR="00557633" w:rsidRDefault="00593EF7">
      <w:pPr>
        <w:pStyle w:val="a3"/>
        <w:ind w:left="462" w:right="666" w:firstLine="707"/>
        <w:jc w:val="both"/>
      </w:pPr>
      <w:r>
        <w:rPr>
          <w:color w:val="333333"/>
        </w:rPr>
        <w:t>Движение организмов. Движение одноклеточных организмов: амёбоидное, жгути-</w:t>
      </w:r>
      <w:r>
        <w:rPr>
          <w:color w:val="333333"/>
          <w:spacing w:val="-1"/>
        </w:rPr>
        <w:t>ковое,ресничное.Движение</w:t>
      </w:r>
      <w:r>
        <w:rPr>
          <w:color w:val="333333"/>
        </w:rPr>
        <w:t>многоклеточныхрастений:тропизмыинастии.Движениемно-гоклеточных животных и человека: мышечная система. Рефлекс. Скелетные мышцы и ихработа.</w:t>
      </w:r>
    </w:p>
    <w:p w:rsidR="00557633" w:rsidRDefault="00557633">
      <w:pPr>
        <w:pStyle w:val="a3"/>
        <w:spacing w:before="5"/>
      </w:pPr>
    </w:p>
    <w:p w:rsidR="00557633" w:rsidRDefault="00593EF7">
      <w:pPr>
        <w:pStyle w:val="a3"/>
        <w:ind w:left="462" w:right="670" w:firstLine="707"/>
        <w:jc w:val="both"/>
      </w:pPr>
      <w:r>
        <w:rPr>
          <w:color w:val="333333"/>
        </w:rPr>
        <w:t>Питание организмов. Поглощение воды, углекислого газа и минеральных веществрастениями.Питаниеживотных.Внутриполостноеивнутриклеточноепищеварение.Пита-ниепозвоночныхживотных.Отделыпищеварительноготракта.Пищеварительныежелезы.Пищеварительная системачеловека.</w:t>
      </w:r>
    </w:p>
    <w:p w:rsidR="00557633" w:rsidRDefault="00557633">
      <w:pPr>
        <w:pStyle w:val="a3"/>
        <w:spacing w:before="3"/>
      </w:pPr>
    </w:p>
    <w:p w:rsidR="00557633" w:rsidRDefault="00593EF7">
      <w:pPr>
        <w:pStyle w:val="a3"/>
        <w:ind w:left="462" w:right="669" w:firstLine="707"/>
        <w:jc w:val="both"/>
      </w:pPr>
      <w:r>
        <w:rPr>
          <w:color w:val="333333"/>
        </w:rPr>
        <w:t>Дыханиеорганизмов.Дыханиерастений.Дыханиеживотных.Диффузиягазовчерезповерхностьклетки.Кожноедыхание.Дыхательнаяповерхность.Жаберноеилёгочноеды-хание. Дыхание позвоночных животных и человека. Эволюционное усложнение строениялёгкихпозвоночныхживотных.Дыхательнаясистемачеловека.Механизмвентиляциилёг-ких уптицимлекопитающих.Регуляциядыхания. Дыхательныеобъёмы.</w:t>
      </w:r>
    </w:p>
    <w:p w:rsidR="00557633" w:rsidRDefault="00557633">
      <w:pPr>
        <w:pStyle w:val="a3"/>
        <w:spacing w:before="5"/>
      </w:pPr>
    </w:p>
    <w:p w:rsidR="00557633" w:rsidRDefault="00593EF7">
      <w:pPr>
        <w:pStyle w:val="a3"/>
        <w:ind w:left="462" w:right="668" w:firstLine="707"/>
        <w:jc w:val="both"/>
      </w:pPr>
      <w:r>
        <w:rPr>
          <w:color w:val="333333"/>
        </w:rPr>
        <w:t>Транспорт веществ у организмов. Транспортные системы растений. Транспорт ве-ществ у животных. Кровеносная система и её органы. Кровеносная система позвоночныхживотных и человека. Сердце, кровеносные сосуды и кровь. Круги кровообращения. Эво-люционные усложнения строения кровеносной системы позвоночных животных. Работасердцаиеёрегуляция.</w:t>
      </w:r>
    </w:p>
    <w:p w:rsidR="00557633" w:rsidRDefault="00557633">
      <w:pPr>
        <w:pStyle w:val="a3"/>
        <w:spacing w:before="3"/>
      </w:pPr>
    </w:p>
    <w:p w:rsidR="00557633" w:rsidRDefault="00593EF7">
      <w:pPr>
        <w:pStyle w:val="a3"/>
        <w:ind w:left="462" w:right="669" w:firstLine="707"/>
        <w:jc w:val="both"/>
      </w:pPr>
      <w:r>
        <w:rPr>
          <w:color w:val="333333"/>
        </w:rPr>
        <w:t>Выделение у организмов. Выделение у растений. Выделение у животных. Сократи-тельныевакуоли.Органывыделения.Фильтрация,секрецияиобратноевсасываниекакме-ханизмыработыоргановвыделения.Связьполостителаскровеноснойивыделительной</w:t>
      </w:r>
    </w:p>
    <w:p w:rsidR="00557633" w:rsidRDefault="00557633">
      <w:pPr>
        <w:jc w:val="both"/>
        <w:sectPr w:rsidR="00557633">
          <w:pgSz w:w="11910" w:h="16380"/>
          <w:pgMar w:top="1060" w:right="180" w:bottom="1240" w:left="1240" w:header="0" w:footer="1058" w:gutter="0"/>
          <w:cols w:space="720"/>
        </w:sectPr>
      </w:pPr>
    </w:p>
    <w:p w:rsidR="00557633" w:rsidRDefault="00593EF7">
      <w:pPr>
        <w:pStyle w:val="a3"/>
        <w:spacing w:before="72"/>
        <w:ind w:left="462"/>
      </w:pPr>
      <w:r>
        <w:rPr>
          <w:color w:val="333333"/>
        </w:rPr>
        <w:lastRenderedPageBreak/>
        <w:t>системами.Выделениеупозвоночныхживотныхичеловека.Почки.Строениеифункцио-нированиенефрона. Образованиемочиу человека.</w:t>
      </w:r>
    </w:p>
    <w:p w:rsidR="00557633" w:rsidRDefault="00557633">
      <w:pPr>
        <w:pStyle w:val="a3"/>
        <w:spacing w:before="5"/>
      </w:pPr>
    </w:p>
    <w:p w:rsidR="00557633" w:rsidRDefault="00593EF7">
      <w:pPr>
        <w:pStyle w:val="a3"/>
        <w:ind w:left="462" w:right="666" w:firstLine="707"/>
        <w:jc w:val="both"/>
      </w:pPr>
      <w:r>
        <w:rPr>
          <w:color w:val="333333"/>
        </w:rPr>
        <w:t>Защита у организмов. Защита у одноклеточных организмов. Споры бактерий и ци-сты простейших. Защита у многоклеточных растений. Кутикула. Средства пассивной и хи-мическойзащиты. Фитонциды.</w:t>
      </w:r>
    </w:p>
    <w:p w:rsidR="00557633" w:rsidRDefault="00557633">
      <w:pPr>
        <w:pStyle w:val="a3"/>
        <w:spacing w:before="5"/>
      </w:pPr>
    </w:p>
    <w:p w:rsidR="00557633" w:rsidRDefault="00593EF7">
      <w:pPr>
        <w:pStyle w:val="a3"/>
        <w:ind w:left="462" w:right="666" w:firstLine="707"/>
        <w:jc w:val="both"/>
      </w:pPr>
      <w:r>
        <w:rPr>
          <w:color w:val="333333"/>
        </w:rPr>
        <w:t>Защитаумногоклеточныхживотных.Покровыиихпроизводные.Защитаорганизмаотболезней.Иммуннаясистемачеловека.Клеточныйигуморальныйиммунитет.Врождён-ный и приобретённый специфический иммунитет. Теория клонально-селективного имму-нитета (П. Эрлих, Ф. М. Бернет, С. Тонегава). Воспалительные ответы организмов. Рольврождённого иммунитетавразвитиисистемныхзаболеваний.</w:t>
      </w:r>
    </w:p>
    <w:p w:rsidR="00557633" w:rsidRDefault="00557633">
      <w:pPr>
        <w:pStyle w:val="a3"/>
        <w:spacing w:before="3"/>
      </w:pPr>
    </w:p>
    <w:p w:rsidR="00557633" w:rsidRDefault="00593EF7">
      <w:pPr>
        <w:pStyle w:val="a3"/>
        <w:ind w:left="462" w:right="670" w:firstLine="707"/>
        <w:jc w:val="both"/>
      </w:pPr>
      <w:r>
        <w:rPr>
          <w:color w:val="333333"/>
          <w:spacing w:val="-1"/>
        </w:rPr>
        <w:t>Раздражимость</w:t>
      </w:r>
      <w:r>
        <w:rPr>
          <w:color w:val="333333"/>
        </w:rPr>
        <w:t>ирегуляцияуорганизмов.Раздражимостьуодноклеточныхорганиз-мов.Таксисы.Раздражимостьирегуляцияурастений.Ростовыевеществаиихзначение.</w:t>
      </w:r>
    </w:p>
    <w:p w:rsidR="00557633" w:rsidRDefault="00557633">
      <w:pPr>
        <w:pStyle w:val="a3"/>
        <w:spacing w:before="5"/>
      </w:pPr>
    </w:p>
    <w:p w:rsidR="00557633" w:rsidRDefault="00593EF7">
      <w:pPr>
        <w:pStyle w:val="a3"/>
        <w:ind w:left="462" w:right="667" w:firstLine="707"/>
        <w:jc w:val="both"/>
      </w:pPr>
      <w:r>
        <w:rPr>
          <w:color w:val="333333"/>
        </w:rPr>
        <w:t>Нервная система и рефлекторная регуляция у животных. Нервная система и её от-делы. Эволюционное усложнение строения нервной системы у животных. Отделы голов-ногомозгапозвоночныхживотных.Рефлексирефлекторнаядуга.Безусловныеиусловныерефлексы.</w:t>
      </w:r>
    </w:p>
    <w:p w:rsidR="00557633" w:rsidRDefault="00557633">
      <w:pPr>
        <w:pStyle w:val="a3"/>
        <w:spacing w:before="5"/>
      </w:pPr>
    </w:p>
    <w:p w:rsidR="00557633" w:rsidRDefault="00593EF7">
      <w:pPr>
        <w:pStyle w:val="a3"/>
        <w:ind w:left="462" w:right="670" w:firstLine="707"/>
        <w:jc w:val="both"/>
      </w:pPr>
      <w:r>
        <w:rPr>
          <w:color w:val="333333"/>
        </w:rPr>
        <w:t>Гуморальнаярегуляцияиэндокриннаясистемаживотныхичеловека.Железыэндо-кринной системы и их гормоны. Действие гормонов. Взаимосвязь нервной и эндокриннойсистем.Гипоталамо-гипофизарнаясистема.</w:t>
      </w:r>
    </w:p>
    <w:p w:rsidR="00557633" w:rsidRDefault="00557633">
      <w:pPr>
        <w:pStyle w:val="a3"/>
        <w:spacing w:before="7"/>
      </w:pPr>
    </w:p>
    <w:p w:rsidR="00557633" w:rsidRDefault="00593EF7">
      <w:pPr>
        <w:pStyle w:val="2"/>
        <w:ind w:left="1170"/>
      </w:pPr>
      <w:r>
        <w:rPr>
          <w:color w:val="333333"/>
        </w:rPr>
        <w:t>Демонстрации</w:t>
      </w:r>
    </w:p>
    <w:p w:rsidR="00557633" w:rsidRDefault="00557633">
      <w:pPr>
        <w:pStyle w:val="a3"/>
        <w:rPr>
          <w:b/>
        </w:rPr>
      </w:pPr>
    </w:p>
    <w:p w:rsidR="00557633" w:rsidRDefault="00593EF7">
      <w:pPr>
        <w:pStyle w:val="a3"/>
        <w:ind w:left="1170"/>
      </w:pPr>
      <w:r>
        <w:rPr>
          <w:color w:val="333333"/>
          <w:u w:val="single" w:color="333333"/>
        </w:rPr>
        <w:t>Портрет:</w:t>
      </w:r>
      <w:r>
        <w:rPr>
          <w:color w:val="333333"/>
        </w:rPr>
        <w:t>И.П.Павлов.</w:t>
      </w:r>
    </w:p>
    <w:p w:rsidR="00557633" w:rsidRDefault="00557633">
      <w:pPr>
        <w:pStyle w:val="a3"/>
        <w:spacing w:before="7"/>
        <w:rPr>
          <w:sz w:val="16"/>
        </w:rPr>
      </w:pPr>
    </w:p>
    <w:p w:rsidR="00557633" w:rsidRDefault="00593EF7">
      <w:pPr>
        <w:pStyle w:val="a3"/>
        <w:spacing w:before="90"/>
        <w:ind w:left="1170"/>
        <w:jc w:val="both"/>
      </w:pPr>
      <w:r>
        <w:rPr>
          <w:color w:val="333333"/>
          <w:u w:val="single" w:color="333333"/>
        </w:rPr>
        <w:t>Таблицыисхемы:</w:t>
      </w:r>
      <w:r>
        <w:rPr>
          <w:color w:val="333333"/>
        </w:rPr>
        <w:t>«Одноклеточныеводоросли»,«Многоклеточныеводоросли»,</w:t>
      </w:r>
    </w:p>
    <w:p w:rsidR="00557633" w:rsidRDefault="00593EF7">
      <w:pPr>
        <w:pStyle w:val="a3"/>
        <w:ind w:left="462" w:right="669"/>
        <w:jc w:val="both"/>
      </w:pPr>
      <w:r>
        <w:rPr>
          <w:color w:val="333333"/>
        </w:rPr>
        <w:t>«Бактерии», «Простейшие», «Органы цветковых растений», «Системы органов позвоноч-ных животных», «Внутреннее строение насекомых», «Ткани растений», «Корневые си-стемы», «Строение стебля», «Строение листовой пластинки», «Ткани животных», «Скелетчеловека»,«Пищеварительнаясистема»,«Кровеноснаясистема»,«Дыхательнаясистема»,</w:t>
      </w:r>
    </w:p>
    <w:p w:rsidR="00557633" w:rsidRDefault="00593EF7">
      <w:pPr>
        <w:pStyle w:val="a3"/>
        <w:spacing w:before="1"/>
        <w:ind w:left="462" w:right="666"/>
        <w:jc w:val="both"/>
      </w:pPr>
      <w:r>
        <w:rPr>
          <w:color w:val="333333"/>
        </w:rPr>
        <w:t>«Нервнаясистема»,«Кожа»,«Мышечнаясистема»,«Выделительнаясистема»,«Эндокрин-ная система», «Строение мышцы», «Иммунитет», «Кишечнополостные», «Схема питаниярастений», «Кровеносные системы позвоночных животных», «Строение гидры», «Строе-ние планарии», «Внутреннее строение дождевого червя», «Нервная система рыб», «Нерв-наясистемалягушки»,«Нервнаясистемапресмыкающихся»,«Нервнаясистемаптиц»,</w:t>
      </w:r>
    </w:p>
    <w:p w:rsidR="00557633" w:rsidRDefault="00593EF7">
      <w:pPr>
        <w:pStyle w:val="a3"/>
        <w:ind w:left="462"/>
        <w:jc w:val="both"/>
      </w:pPr>
      <w:r>
        <w:rPr>
          <w:color w:val="333333"/>
        </w:rPr>
        <w:t>«Нервнаясистемамлекопитающих»,«Нервнаясистемачеловека»,«Рефлекс».</w:t>
      </w:r>
    </w:p>
    <w:p w:rsidR="00557633" w:rsidRDefault="00557633">
      <w:pPr>
        <w:pStyle w:val="a3"/>
        <w:spacing w:before="2"/>
      </w:pPr>
    </w:p>
    <w:p w:rsidR="00557633" w:rsidRDefault="00593EF7">
      <w:pPr>
        <w:pStyle w:val="a3"/>
        <w:spacing w:before="1"/>
        <w:ind w:left="462" w:right="667" w:firstLine="707"/>
        <w:jc w:val="both"/>
      </w:pPr>
      <w:r>
        <w:rPr>
          <w:color w:val="333333"/>
          <w:u w:val="single" w:color="333333"/>
        </w:rPr>
        <w:t>Оборудование:</w:t>
      </w:r>
      <w:r>
        <w:rPr>
          <w:color w:val="333333"/>
        </w:rPr>
        <w:t xml:space="preserve"> световой микроскоп, микропрепараты одноклеточных организмов,микропрепараты тканей, раковины моллюсков, коллекции насекомых, иглокожих, живыеэкземпляры комнатных растений, гербарии растений разных отделов, влажные препаратыживотных, скелеты позвоночных, коллекции беспозвоночных животных, скелет человека,оборудованиедлядемонстрациипочвенногоивоздушногопитаниярастений,расщеплениякрахмала и белков под действием ферментов, оборудование для демонстрации опытов поизмерению жизненной ёмкости лёгких, механизма дыхательных движений, </w:t>
      </w:r>
      <w:r>
        <w:rPr>
          <w:color w:val="333333"/>
        </w:rPr>
        <w:lastRenderedPageBreak/>
        <w:t>модели голов-ногомозгаразличныхживотных.</w:t>
      </w:r>
    </w:p>
    <w:p w:rsidR="00557633" w:rsidRDefault="00557633">
      <w:pPr>
        <w:jc w:val="both"/>
        <w:sectPr w:rsidR="00557633">
          <w:pgSz w:w="11910" w:h="16380"/>
          <w:pgMar w:top="1060" w:right="180" w:bottom="1240" w:left="1240" w:header="0" w:footer="1058" w:gutter="0"/>
          <w:cols w:space="720"/>
        </w:sectPr>
      </w:pPr>
    </w:p>
    <w:p w:rsidR="00557633" w:rsidRDefault="00593EF7">
      <w:pPr>
        <w:spacing w:before="76" w:line="484" w:lineRule="auto"/>
        <w:ind w:left="1170" w:right="2542"/>
        <w:rPr>
          <w:sz w:val="24"/>
        </w:rPr>
      </w:pPr>
      <w:r>
        <w:rPr>
          <w:b/>
          <w:color w:val="333333"/>
          <w:sz w:val="24"/>
        </w:rPr>
        <w:lastRenderedPageBreak/>
        <w:t xml:space="preserve">Лабораторная работа </w:t>
      </w:r>
      <w:r>
        <w:rPr>
          <w:color w:val="333333"/>
          <w:sz w:val="24"/>
        </w:rPr>
        <w:t>«Изучение тканей растений».</w:t>
      </w:r>
      <w:r>
        <w:rPr>
          <w:b/>
          <w:color w:val="333333"/>
          <w:sz w:val="24"/>
        </w:rPr>
        <w:t xml:space="preserve">Лабораторная работа </w:t>
      </w:r>
      <w:r>
        <w:rPr>
          <w:color w:val="333333"/>
          <w:sz w:val="24"/>
        </w:rPr>
        <w:t>«Изучение тканей животных».</w:t>
      </w:r>
      <w:r>
        <w:rPr>
          <w:b/>
          <w:color w:val="333333"/>
          <w:sz w:val="24"/>
        </w:rPr>
        <w:t>Лабораторнаяработа</w:t>
      </w:r>
      <w:r>
        <w:rPr>
          <w:color w:val="333333"/>
          <w:sz w:val="24"/>
        </w:rPr>
        <w:t>«Изучениеоргановцветковогорастения».</w:t>
      </w:r>
    </w:p>
    <w:p w:rsidR="00557633" w:rsidRDefault="00557633">
      <w:pPr>
        <w:pStyle w:val="a3"/>
        <w:rPr>
          <w:sz w:val="26"/>
        </w:rPr>
      </w:pPr>
    </w:p>
    <w:p w:rsidR="00557633" w:rsidRDefault="00557633">
      <w:pPr>
        <w:pStyle w:val="a3"/>
        <w:rPr>
          <w:sz w:val="26"/>
        </w:rPr>
      </w:pPr>
    </w:p>
    <w:p w:rsidR="00557633" w:rsidRDefault="00593EF7">
      <w:pPr>
        <w:pStyle w:val="2"/>
        <w:spacing w:before="231"/>
        <w:ind w:left="1170"/>
      </w:pPr>
      <w:r>
        <w:rPr>
          <w:color w:val="333333"/>
        </w:rPr>
        <w:t>Тема10.Размножение и развитиеорганизмов</w:t>
      </w:r>
    </w:p>
    <w:p w:rsidR="00557633" w:rsidRDefault="00557633">
      <w:pPr>
        <w:pStyle w:val="a3"/>
        <w:spacing w:before="1"/>
        <w:rPr>
          <w:b/>
        </w:rPr>
      </w:pPr>
    </w:p>
    <w:p w:rsidR="00557633" w:rsidRDefault="00593EF7">
      <w:pPr>
        <w:pStyle w:val="a3"/>
        <w:ind w:left="462" w:right="670" w:firstLine="707"/>
        <w:jc w:val="both"/>
      </w:pPr>
      <w:r>
        <w:rPr>
          <w:color w:val="333333"/>
        </w:rPr>
        <w:t>Формыразмноженияорганизмов:бесполое(включаявегетативное)иполовое.Видыбеспологоразмножения: почкование,споруляция, фрагментация,клонирование.</w:t>
      </w:r>
    </w:p>
    <w:p w:rsidR="00557633" w:rsidRDefault="00557633">
      <w:pPr>
        <w:pStyle w:val="a3"/>
        <w:spacing w:before="2"/>
      </w:pPr>
    </w:p>
    <w:p w:rsidR="00557633" w:rsidRDefault="00593EF7">
      <w:pPr>
        <w:pStyle w:val="a3"/>
        <w:ind w:left="462" w:right="667" w:firstLine="707"/>
        <w:jc w:val="both"/>
      </w:pPr>
      <w:r>
        <w:rPr>
          <w:color w:val="333333"/>
        </w:rPr>
        <w:t>Половое размножение. Половые клетки, или гаметы. Мейоз. Стадии мейоза. Пове-дение хромосом в мейозе. Кроссинговер. Биологический смысл мейоза и полового про-цесса.Мейози егоместовжизненномцикле организмов.</w:t>
      </w:r>
    </w:p>
    <w:p w:rsidR="00557633" w:rsidRDefault="00557633">
      <w:pPr>
        <w:pStyle w:val="a3"/>
        <w:spacing w:before="5"/>
      </w:pPr>
    </w:p>
    <w:p w:rsidR="00557633" w:rsidRDefault="00593EF7">
      <w:pPr>
        <w:pStyle w:val="a3"/>
        <w:ind w:left="462" w:right="672" w:firstLine="707"/>
        <w:jc w:val="both"/>
      </w:pPr>
      <w:r>
        <w:rPr>
          <w:color w:val="333333"/>
        </w:rPr>
        <w:t>Предзародышевое развитие. Гаметогенез у животных. Половые железы. Образова-ние и развитиеполовых клеток.Сперматогенези оогенез.Строениеполовыхклеток.</w:t>
      </w:r>
    </w:p>
    <w:p w:rsidR="00557633" w:rsidRDefault="00557633">
      <w:pPr>
        <w:pStyle w:val="a3"/>
        <w:spacing w:before="5"/>
      </w:pPr>
    </w:p>
    <w:p w:rsidR="00557633" w:rsidRDefault="00593EF7">
      <w:pPr>
        <w:pStyle w:val="a3"/>
        <w:ind w:left="462" w:right="668" w:firstLine="707"/>
        <w:jc w:val="both"/>
      </w:pPr>
      <w:r>
        <w:rPr>
          <w:color w:val="333333"/>
        </w:rPr>
        <w:t>Оплодотворение и эмбриональное развитие животных. Способы оплодотворения:наружное,внутреннее. Партеногенез.</w:t>
      </w:r>
    </w:p>
    <w:p w:rsidR="00557633" w:rsidRDefault="00557633">
      <w:pPr>
        <w:pStyle w:val="a3"/>
        <w:spacing w:before="3"/>
      </w:pPr>
    </w:p>
    <w:p w:rsidR="00557633" w:rsidRDefault="00593EF7">
      <w:pPr>
        <w:ind w:left="462" w:right="667" w:firstLine="707"/>
        <w:jc w:val="both"/>
        <w:rPr>
          <w:sz w:val="24"/>
        </w:rPr>
      </w:pPr>
      <w:r>
        <w:rPr>
          <w:color w:val="333333"/>
          <w:sz w:val="24"/>
        </w:rPr>
        <w:t>Индивидуальное развитие организмов (онтогенез). Эмбриология – наука о развитииорганизмов.</w:t>
      </w:r>
      <w:r>
        <w:rPr>
          <w:i/>
          <w:color w:val="333333"/>
          <w:sz w:val="24"/>
        </w:rPr>
        <w:t>Морфогенез–однаизглавныхпроблемэмбриологии.Концепцияморфогеновимодели морфогенеза</w:t>
      </w:r>
      <w:r>
        <w:rPr>
          <w:color w:val="333333"/>
          <w:sz w:val="24"/>
        </w:rPr>
        <w:t xml:space="preserve">. Стадии эмбриогенеза животных (на примере лягушки). Дробление.Типы дробления. </w:t>
      </w:r>
      <w:r>
        <w:rPr>
          <w:i/>
          <w:color w:val="333333"/>
          <w:sz w:val="24"/>
        </w:rPr>
        <w:t>Детерминированное и недерминированное дробление. Бластула, типы</w:t>
      </w:r>
      <w:r>
        <w:rPr>
          <w:i/>
          <w:color w:val="333333"/>
          <w:spacing w:val="-1"/>
          <w:sz w:val="24"/>
        </w:rPr>
        <w:t>бластул</w:t>
      </w:r>
      <w:r>
        <w:rPr>
          <w:color w:val="333333"/>
          <w:spacing w:val="-1"/>
          <w:sz w:val="24"/>
        </w:rPr>
        <w:t>.</w:t>
      </w:r>
      <w:r>
        <w:rPr>
          <w:color w:val="333333"/>
          <w:sz w:val="24"/>
        </w:rPr>
        <w:t>Особенностидроблениямлекопитающих.Зародышевыелистки(гаструляция).За-кладка органов и тканей из зародышевых листков. Взаимное влияние частей развивающе-госязародыша(эмбриональнаяиндукция).Закладкапланастроенияживотногокакрезуль-тат иерархических взаимодействий генов. Влияние на эмбриональное развитие различныхфакторовокружающейсреды.</w:t>
      </w:r>
    </w:p>
    <w:p w:rsidR="00557633" w:rsidRDefault="00557633">
      <w:pPr>
        <w:pStyle w:val="a3"/>
        <w:spacing w:before="5"/>
      </w:pPr>
    </w:p>
    <w:p w:rsidR="00557633" w:rsidRDefault="00593EF7">
      <w:pPr>
        <w:pStyle w:val="a3"/>
        <w:spacing w:before="1"/>
        <w:ind w:left="462" w:right="668" w:firstLine="707"/>
        <w:jc w:val="both"/>
      </w:pPr>
      <w:r>
        <w:rPr>
          <w:color w:val="333333"/>
        </w:rPr>
        <w:t>Рост и развитие животных. Постэмбриональный период. Прямое и непрямое разви-тие.Развитиесметаморфозомубеспозвоночныхипозвоночныхживотных.Биологическоезначениепрямогоинепрямогоразвития,ихраспространениевприроде.Типыростаживот-</w:t>
      </w:r>
      <w:r>
        <w:rPr>
          <w:color w:val="333333"/>
          <w:spacing w:val="-1"/>
        </w:rPr>
        <w:t>ных.Факторырегуляциироста</w:t>
      </w:r>
      <w:r>
        <w:rPr>
          <w:color w:val="333333"/>
        </w:rPr>
        <w:t>животныхичеловека.Стадиипостэмбриональногоразвитияу животных и человека. Периоды онтогенеза человека. Старение и смерть как биологиче-скиепроцессы.</w:t>
      </w:r>
    </w:p>
    <w:p w:rsidR="00557633" w:rsidRDefault="00557633">
      <w:pPr>
        <w:pStyle w:val="a3"/>
        <w:spacing w:before="4"/>
      </w:pPr>
    </w:p>
    <w:p w:rsidR="00557633" w:rsidRDefault="00593EF7">
      <w:pPr>
        <w:pStyle w:val="a3"/>
        <w:spacing w:before="1"/>
        <w:ind w:left="462" w:right="669" w:firstLine="707"/>
        <w:jc w:val="both"/>
      </w:pPr>
      <w:r>
        <w:rPr>
          <w:color w:val="333333"/>
        </w:rPr>
        <w:t>Размножение и развитие растений. Гаметофит и спорофит. Мейоз в жизненномциклерастений.Образованиеспорвпроцессемейоза.Гаметогенезурастений.Оплодотво-рение и развитие растительных организмов. Двойное оплодотворение у цветковых расте-ний.Образованиеиразвитиесемени.</w:t>
      </w:r>
    </w:p>
    <w:p w:rsidR="00557633" w:rsidRDefault="00557633">
      <w:pPr>
        <w:pStyle w:val="a3"/>
        <w:spacing w:before="2"/>
      </w:pPr>
    </w:p>
    <w:p w:rsidR="00557633" w:rsidRDefault="00593EF7">
      <w:pPr>
        <w:pStyle w:val="a3"/>
        <w:spacing w:before="1"/>
        <w:ind w:left="1170"/>
      </w:pPr>
      <w:r>
        <w:rPr>
          <w:color w:val="333333"/>
        </w:rPr>
        <w:lastRenderedPageBreak/>
        <w:t>Механизмырегуляциионтогенезаурастенийиживотных.</w:t>
      </w:r>
    </w:p>
    <w:p w:rsidR="00557633" w:rsidRDefault="00557633">
      <w:pPr>
        <w:pStyle w:val="a3"/>
        <w:spacing w:before="9"/>
      </w:pPr>
    </w:p>
    <w:p w:rsidR="00557633" w:rsidRDefault="00593EF7">
      <w:pPr>
        <w:pStyle w:val="2"/>
        <w:ind w:left="1170"/>
      </w:pPr>
      <w:r>
        <w:rPr>
          <w:color w:val="333333"/>
        </w:rPr>
        <w:t>Демонстрации</w:t>
      </w:r>
    </w:p>
    <w:p w:rsidR="00557633" w:rsidRDefault="00557633">
      <w:pPr>
        <w:sectPr w:rsidR="00557633">
          <w:pgSz w:w="11910" w:h="16380"/>
          <w:pgMar w:top="1060" w:right="180" w:bottom="1240" w:left="1240" w:header="0" w:footer="1058" w:gutter="0"/>
          <w:cols w:space="720"/>
        </w:sectPr>
      </w:pPr>
    </w:p>
    <w:p w:rsidR="00557633" w:rsidRDefault="00593EF7">
      <w:pPr>
        <w:pStyle w:val="a3"/>
        <w:spacing w:before="72"/>
        <w:ind w:left="1170"/>
      </w:pPr>
      <w:r>
        <w:rPr>
          <w:color w:val="333333"/>
          <w:u w:val="single" w:color="333333"/>
        </w:rPr>
        <w:lastRenderedPageBreak/>
        <w:t>Портреты:</w:t>
      </w:r>
      <w:r>
        <w:rPr>
          <w:color w:val="333333"/>
        </w:rPr>
        <w:t>С.Г.Навашин,Х.Шпеман.</w:t>
      </w:r>
    </w:p>
    <w:p w:rsidR="00557633" w:rsidRDefault="00557633">
      <w:pPr>
        <w:pStyle w:val="a3"/>
        <w:spacing w:before="7"/>
        <w:rPr>
          <w:sz w:val="16"/>
        </w:rPr>
      </w:pPr>
    </w:p>
    <w:p w:rsidR="00557633" w:rsidRDefault="00593EF7">
      <w:pPr>
        <w:pStyle w:val="a3"/>
        <w:spacing w:before="90"/>
        <w:ind w:right="668"/>
        <w:jc w:val="right"/>
      </w:pPr>
      <w:r>
        <w:rPr>
          <w:color w:val="333333"/>
          <w:u w:val="single" w:color="333333"/>
        </w:rPr>
        <w:t>Таблицыисхемы:</w:t>
      </w:r>
      <w:r>
        <w:rPr>
          <w:color w:val="333333"/>
        </w:rPr>
        <w:t>«Вегетативноеразмножение»,«Типыбеспологоразмножения»,</w:t>
      </w:r>
    </w:p>
    <w:p w:rsidR="00557633" w:rsidRDefault="00593EF7">
      <w:pPr>
        <w:pStyle w:val="a3"/>
        <w:tabs>
          <w:tab w:val="left" w:pos="1737"/>
          <w:tab w:val="left" w:pos="3815"/>
          <w:tab w:val="left" w:pos="5553"/>
          <w:tab w:val="left" w:pos="6808"/>
          <w:tab w:val="left" w:pos="8543"/>
        </w:tabs>
        <w:ind w:right="670"/>
        <w:jc w:val="right"/>
      </w:pPr>
      <w:r>
        <w:rPr>
          <w:color w:val="333333"/>
        </w:rPr>
        <w:t>«Размножение</w:t>
      </w:r>
      <w:r>
        <w:rPr>
          <w:color w:val="333333"/>
        </w:rPr>
        <w:tab/>
        <w:t>хламидомонады»,</w:t>
      </w:r>
      <w:r>
        <w:rPr>
          <w:color w:val="333333"/>
        </w:rPr>
        <w:tab/>
        <w:t>«Размножение</w:t>
      </w:r>
      <w:r>
        <w:rPr>
          <w:color w:val="333333"/>
        </w:rPr>
        <w:tab/>
        <w:t>эвглены»,</w:t>
      </w:r>
      <w:r>
        <w:rPr>
          <w:color w:val="333333"/>
        </w:rPr>
        <w:tab/>
        <w:t>«Размножение</w:t>
      </w:r>
      <w:r>
        <w:rPr>
          <w:color w:val="333333"/>
        </w:rPr>
        <w:tab/>
        <w:t>гидры»,</w:t>
      </w:r>
    </w:p>
    <w:p w:rsidR="00557633" w:rsidRDefault="00593EF7">
      <w:pPr>
        <w:pStyle w:val="a3"/>
        <w:ind w:left="462" w:right="667"/>
        <w:jc w:val="both"/>
      </w:pPr>
      <w:r>
        <w:rPr>
          <w:color w:val="333333"/>
        </w:rPr>
        <w:t>«Мейоз»,«Хромосомы»,«Гаметогенез»,«Строениеяйцеклеткиисперматозоида»,«Основ-ные стадии онтогенеза», «Прямое и непрямое развитие», «Развитие майского жука», «Раз-витиесаранчи»,«Развитиелягушки»,«Двойноеоплодотворениеуцветковыхрастений»,</w:t>
      </w:r>
    </w:p>
    <w:p w:rsidR="00557633" w:rsidRDefault="00593EF7">
      <w:pPr>
        <w:pStyle w:val="a3"/>
        <w:ind w:left="462" w:right="667"/>
        <w:jc w:val="both"/>
      </w:pPr>
      <w:r>
        <w:rPr>
          <w:color w:val="333333"/>
        </w:rPr>
        <w:t>«Строение семян однодольных и двудольных растений», «Жизненный цикл морской капу-сты»,«Жизненныйциклмха»,«Жизненныйциклпапоротника»,«Жизненныйциклсосны».</w:t>
      </w:r>
    </w:p>
    <w:p w:rsidR="00557633" w:rsidRDefault="00557633">
      <w:pPr>
        <w:pStyle w:val="a3"/>
        <w:spacing w:before="5"/>
      </w:pPr>
    </w:p>
    <w:p w:rsidR="00557633" w:rsidRDefault="00593EF7">
      <w:pPr>
        <w:pStyle w:val="a3"/>
        <w:ind w:left="462" w:right="670" w:firstLine="707"/>
        <w:jc w:val="both"/>
      </w:pPr>
      <w:r>
        <w:rPr>
          <w:color w:val="333333"/>
          <w:u w:val="single" w:color="333333"/>
        </w:rPr>
        <w:t>Оборудование:</w:t>
      </w:r>
      <w:r>
        <w:rPr>
          <w:color w:val="333333"/>
        </w:rPr>
        <w:t>световоймикроскоп,микропрепаратыяйцеклетокисперматозоидов,модель«Циклразвитиялягушки».</w:t>
      </w:r>
    </w:p>
    <w:p w:rsidR="00557633" w:rsidRDefault="00557633">
      <w:pPr>
        <w:pStyle w:val="a3"/>
        <w:spacing w:before="1"/>
        <w:rPr>
          <w:sz w:val="25"/>
        </w:rPr>
      </w:pPr>
    </w:p>
    <w:p w:rsidR="00557633" w:rsidRDefault="00593EF7">
      <w:pPr>
        <w:spacing w:line="235" w:lineRule="auto"/>
        <w:ind w:left="462" w:right="669" w:firstLine="707"/>
        <w:jc w:val="both"/>
        <w:rPr>
          <w:sz w:val="24"/>
        </w:rPr>
      </w:pPr>
      <w:r>
        <w:rPr>
          <w:b/>
          <w:color w:val="333333"/>
          <w:sz w:val="24"/>
        </w:rPr>
        <w:t xml:space="preserve">Лабораторная работа </w:t>
      </w:r>
      <w:r>
        <w:rPr>
          <w:color w:val="333333"/>
          <w:sz w:val="24"/>
        </w:rPr>
        <w:t>«Изучение строения половых клеток на готовых микропре-паратах».</w:t>
      </w:r>
    </w:p>
    <w:p w:rsidR="00557633" w:rsidRDefault="00557633">
      <w:pPr>
        <w:pStyle w:val="a3"/>
        <w:spacing w:before="4"/>
        <w:rPr>
          <w:sz w:val="25"/>
        </w:rPr>
      </w:pPr>
    </w:p>
    <w:p w:rsidR="00557633" w:rsidRDefault="00593EF7">
      <w:pPr>
        <w:spacing w:line="235" w:lineRule="auto"/>
        <w:ind w:left="462" w:right="668" w:firstLine="707"/>
        <w:jc w:val="both"/>
        <w:rPr>
          <w:sz w:val="24"/>
        </w:rPr>
      </w:pPr>
      <w:r>
        <w:rPr>
          <w:b/>
          <w:color w:val="333333"/>
          <w:sz w:val="24"/>
        </w:rPr>
        <w:t xml:space="preserve">Практическая работа </w:t>
      </w:r>
      <w:r>
        <w:rPr>
          <w:color w:val="333333"/>
          <w:sz w:val="24"/>
        </w:rPr>
        <w:t>«Выявление признаков сходства зародышей позвоночныхживотных».</w:t>
      </w:r>
    </w:p>
    <w:p w:rsidR="00557633" w:rsidRDefault="00557633">
      <w:pPr>
        <w:pStyle w:val="a3"/>
        <w:rPr>
          <w:sz w:val="25"/>
        </w:rPr>
      </w:pPr>
    </w:p>
    <w:p w:rsidR="00557633" w:rsidRDefault="00593EF7">
      <w:pPr>
        <w:ind w:left="1170"/>
        <w:rPr>
          <w:sz w:val="24"/>
        </w:rPr>
      </w:pPr>
      <w:r>
        <w:rPr>
          <w:b/>
          <w:color w:val="333333"/>
          <w:sz w:val="24"/>
        </w:rPr>
        <w:t>Лабораторнаяработа</w:t>
      </w:r>
      <w:r>
        <w:rPr>
          <w:color w:val="333333"/>
          <w:sz w:val="24"/>
        </w:rPr>
        <w:t>«Строениеоргановразмножениявысшихрастений».</w:t>
      </w:r>
    </w:p>
    <w:p w:rsidR="00557633" w:rsidRDefault="00557633">
      <w:pPr>
        <w:pStyle w:val="a3"/>
        <w:rPr>
          <w:sz w:val="26"/>
        </w:rPr>
      </w:pPr>
    </w:p>
    <w:p w:rsidR="00557633" w:rsidRDefault="00557633">
      <w:pPr>
        <w:pStyle w:val="a3"/>
        <w:rPr>
          <w:sz w:val="26"/>
        </w:rPr>
      </w:pPr>
    </w:p>
    <w:p w:rsidR="00557633" w:rsidRDefault="00557633">
      <w:pPr>
        <w:pStyle w:val="a3"/>
        <w:rPr>
          <w:sz w:val="26"/>
        </w:rPr>
      </w:pPr>
    </w:p>
    <w:p w:rsidR="00557633" w:rsidRDefault="00593EF7">
      <w:pPr>
        <w:pStyle w:val="2"/>
        <w:spacing w:before="215"/>
        <w:ind w:left="1170"/>
      </w:pPr>
      <w:r>
        <w:rPr>
          <w:color w:val="333333"/>
        </w:rPr>
        <w:t>Тема11.Генетика–наукаонаследственностииизменчивостиорганизмов</w:t>
      </w:r>
    </w:p>
    <w:p w:rsidR="00557633" w:rsidRDefault="00557633">
      <w:pPr>
        <w:pStyle w:val="a3"/>
        <w:rPr>
          <w:b/>
        </w:rPr>
      </w:pPr>
    </w:p>
    <w:p w:rsidR="00557633" w:rsidRDefault="00593EF7">
      <w:pPr>
        <w:pStyle w:val="a3"/>
        <w:ind w:left="462" w:right="666" w:firstLine="707"/>
        <w:jc w:val="both"/>
      </w:pPr>
      <w:r>
        <w:rPr>
          <w:color w:val="333333"/>
        </w:rPr>
        <w:t>История   становления   и   развития   генетики   как   науки.   Работы   Г. Менделя,Г. де Фриза,Т. Моргана.Рольотечественныхучёныхвразвитиигенетики.РаботыН.К. Кольцова, Н. И. Вавилова, А. Н. Белозерского, Г. Д. Карпеченко, Ю. А. Филипченко, Н.В.Тимофеева-Ресовского.</w:t>
      </w:r>
    </w:p>
    <w:p w:rsidR="00557633" w:rsidRDefault="00557633">
      <w:pPr>
        <w:pStyle w:val="a3"/>
        <w:spacing w:before="2"/>
      </w:pPr>
    </w:p>
    <w:p w:rsidR="00557633" w:rsidRDefault="00593EF7">
      <w:pPr>
        <w:pStyle w:val="a3"/>
        <w:ind w:left="462" w:right="667" w:firstLine="707"/>
        <w:jc w:val="both"/>
      </w:pPr>
      <w:r>
        <w:rPr>
          <w:color w:val="333333"/>
        </w:rPr>
        <w:t>Основные генетические понятия и символы. Гомологичные хромосомы, аллельныегены,альтернативныепризнаки,доминантныйирецессивныйпризнак,гомозигота,гетеро-зигота, чистая линия, гибриды, генотип, фенотип. Основные методы генетики: гибридоло-гический,цитологический, молекулярно-генетический.</w:t>
      </w:r>
    </w:p>
    <w:p w:rsidR="00557633" w:rsidRDefault="00557633">
      <w:pPr>
        <w:pStyle w:val="a3"/>
        <w:spacing w:before="10"/>
      </w:pPr>
    </w:p>
    <w:p w:rsidR="00557633" w:rsidRDefault="00593EF7">
      <w:pPr>
        <w:pStyle w:val="2"/>
        <w:spacing w:before="1"/>
        <w:ind w:left="1170"/>
      </w:pPr>
      <w:r>
        <w:rPr>
          <w:color w:val="333333"/>
        </w:rPr>
        <w:t>Демонстрации</w:t>
      </w:r>
    </w:p>
    <w:p w:rsidR="00557633" w:rsidRDefault="00557633">
      <w:pPr>
        <w:pStyle w:val="a3"/>
        <w:spacing w:before="11"/>
        <w:rPr>
          <w:b/>
          <w:sz w:val="23"/>
        </w:rPr>
      </w:pPr>
    </w:p>
    <w:p w:rsidR="00557633" w:rsidRDefault="00593EF7">
      <w:pPr>
        <w:pStyle w:val="a3"/>
        <w:ind w:left="462" w:right="669" w:firstLine="707"/>
        <w:jc w:val="both"/>
      </w:pPr>
      <w:r>
        <w:rPr>
          <w:color w:val="333333"/>
          <w:u w:val="single" w:color="333333"/>
        </w:rPr>
        <w:t>Портреты:</w:t>
      </w:r>
      <w:r>
        <w:rPr>
          <w:color w:val="333333"/>
        </w:rPr>
        <w:t xml:space="preserve"> Г. Мендель,Г. де Фриз,Т. Морган,Н.К. Кольцов,Н.И. Вавилов,А.Н.Белозерский,Г.Д.Карпеченко,Ю.А.Филипченко,Н.В.Тимофеев-Ресовский.</w:t>
      </w:r>
    </w:p>
    <w:p w:rsidR="00557633" w:rsidRDefault="00557633">
      <w:pPr>
        <w:pStyle w:val="a3"/>
        <w:spacing w:before="2"/>
      </w:pPr>
    </w:p>
    <w:p w:rsidR="00557633" w:rsidRDefault="00593EF7">
      <w:pPr>
        <w:pStyle w:val="a3"/>
        <w:spacing w:before="1"/>
        <w:ind w:left="1170"/>
      </w:pPr>
      <w:r>
        <w:rPr>
          <w:color w:val="333333"/>
          <w:u w:val="single" w:color="333333"/>
        </w:rPr>
        <w:t>Таблицыисхемы:</w:t>
      </w:r>
      <w:r>
        <w:rPr>
          <w:color w:val="333333"/>
        </w:rPr>
        <w:t>«Методыгенетики»,«Схемыскрещивания».</w:t>
      </w:r>
    </w:p>
    <w:p w:rsidR="00557633" w:rsidRDefault="00557633">
      <w:pPr>
        <w:pStyle w:val="a3"/>
        <w:spacing w:before="7"/>
        <w:rPr>
          <w:sz w:val="16"/>
        </w:rPr>
      </w:pPr>
    </w:p>
    <w:p w:rsidR="00557633" w:rsidRDefault="00593EF7">
      <w:pPr>
        <w:spacing w:before="95"/>
        <w:ind w:left="1170"/>
        <w:rPr>
          <w:sz w:val="24"/>
        </w:rPr>
      </w:pPr>
      <w:r>
        <w:rPr>
          <w:b/>
          <w:color w:val="333333"/>
          <w:sz w:val="24"/>
        </w:rPr>
        <w:t>Лабораторнаяработа</w:t>
      </w:r>
      <w:r>
        <w:rPr>
          <w:color w:val="333333"/>
          <w:sz w:val="24"/>
        </w:rPr>
        <w:t>«Дрозофилакакобъектгенетическихисследований».</w:t>
      </w:r>
    </w:p>
    <w:p w:rsidR="00557633" w:rsidRDefault="00557633">
      <w:pPr>
        <w:pStyle w:val="a3"/>
        <w:rPr>
          <w:sz w:val="26"/>
        </w:rPr>
      </w:pPr>
    </w:p>
    <w:p w:rsidR="00557633" w:rsidRDefault="00557633">
      <w:pPr>
        <w:pStyle w:val="a3"/>
        <w:rPr>
          <w:sz w:val="26"/>
        </w:rPr>
      </w:pPr>
    </w:p>
    <w:p w:rsidR="00557633" w:rsidRDefault="00557633">
      <w:pPr>
        <w:pStyle w:val="a3"/>
        <w:rPr>
          <w:sz w:val="26"/>
        </w:rPr>
      </w:pPr>
    </w:p>
    <w:p w:rsidR="00557633" w:rsidRDefault="00593EF7">
      <w:pPr>
        <w:pStyle w:val="2"/>
        <w:spacing w:before="214"/>
        <w:ind w:left="1170"/>
      </w:pPr>
      <w:r>
        <w:rPr>
          <w:color w:val="333333"/>
        </w:rPr>
        <w:t>Тема12.Закономерностинаследственности</w:t>
      </w:r>
    </w:p>
    <w:p w:rsidR="00557633" w:rsidRDefault="00557633">
      <w:pPr>
        <w:sectPr w:rsidR="00557633">
          <w:pgSz w:w="11910" w:h="16380"/>
          <w:pgMar w:top="1060" w:right="180" w:bottom="1240" w:left="1240" w:header="0" w:footer="1058" w:gutter="0"/>
          <w:cols w:space="720"/>
        </w:sectPr>
      </w:pPr>
    </w:p>
    <w:p w:rsidR="00557633" w:rsidRDefault="00593EF7">
      <w:pPr>
        <w:pStyle w:val="a3"/>
        <w:spacing w:before="72"/>
        <w:ind w:left="462" w:right="665" w:firstLine="707"/>
        <w:jc w:val="both"/>
      </w:pPr>
      <w:r>
        <w:rPr>
          <w:color w:val="333333"/>
        </w:rPr>
        <w:lastRenderedPageBreak/>
        <w:t>Моногибридное скрещивание. Первый закон Менделя – закон единообразия гибри-довпервогопоколения.Правилодоминирования.ВторойзаконМенделя–законрасщепле-ния признаков. Цитологические основы моногибридного скрещивания. Гипотеза чистотыгамет.</w:t>
      </w:r>
    </w:p>
    <w:p w:rsidR="00557633" w:rsidRDefault="00557633">
      <w:pPr>
        <w:pStyle w:val="a3"/>
        <w:spacing w:before="5"/>
      </w:pPr>
    </w:p>
    <w:p w:rsidR="00557633" w:rsidRDefault="00593EF7">
      <w:pPr>
        <w:pStyle w:val="a3"/>
        <w:ind w:left="462" w:right="668" w:firstLine="707"/>
        <w:jc w:val="both"/>
      </w:pPr>
      <w:r>
        <w:rPr>
          <w:color w:val="333333"/>
        </w:rPr>
        <w:t>Анализирующее скрещивание. Промежуточный характер наследования. Расщепле-ниепризнаковпринеполномдоминировании.</w:t>
      </w:r>
    </w:p>
    <w:p w:rsidR="00557633" w:rsidRDefault="00557633">
      <w:pPr>
        <w:pStyle w:val="a3"/>
        <w:spacing w:before="5"/>
      </w:pPr>
    </w:p>
    <w:p w:rsidR="00557633" w:rsidRDefault="00593EF7">
      <w:pPr>
        <w:pStyle w:val="a3"/>
        <w:ind w:left="462" w:right="671" w:firstLine="707"/>
        <w:jc w:val="both"/>
      </w:pPr>
      <w:r>
        <w:rPr>
          <w:color w:val="333333"/>
        </w:rPr>
        <w:t>Дигибридноескрещивание.ТретийзаконМенделя–законнезависимогонаследова-ния признаков.Цитологическиеосновыдигибридногоскрещивания.</w:t>
      </w:r>
    </w:p>
    <w:p w:rsidR="00557633" w:rsidRDefault="00557633">
      <w:pPr>
        <w:pStyle w:val="a3"/>
        <w:spacing w:before="3"/>
      </w:pPr>
    </w:p>
    <w:p w:rsidR="00557633" w:rsidRDefault="00593EF7">
      <w:pPr>
        <w:pStyle w:val="a3"/>
        <w:ind w:left="462" w:right="670" w:firstLine="707"/>
        <w:jc w:val="both"/>
      </w:pPr>
      <w:r>
        <w:rPr>
          <w:color w:val="333333"/>
        </w:rPr>
        <w:t>Сцепленноенаследованиепризнаков.РаботыТ.Моргана.Сцепленноенаследованиегенов,нарушениесцеплениямеждугенами.Хромосомная теориянаследственности.</w:t>
      </w:r>
    </w:p>
    <w:p w:rsidR="00557633" w:rsidRDefault="00557633">
      <w:pPr>
        <w:pStyle w:val="a3"/>
        <w:spacing w:before="5"/>
      </w:pPr>
    </w:p>
    <w:p w:rsidR="00557633" w:rsidRDefault="00593EF7">
      <w:pPr>
        <w:pStyle w:val="a3"/>
        <w:ind w:left="462" w:right="667" w:firstLine="707"/>
        <w:jc w:val="both"/>
      </w:pPr>
      <w:r>
        <w:rPr>
          <w:color w:val="333333"/>
        </w:rPr>
        <w:t>Генетика пола. Хромосомный механизм определения пола. Аутосомы и половые</w:t>
      </w:r>
      <w:r>
        <w:rPr>
          <w:color w:val="333333"/>
          <w:spacing w:val="-1"/>
        </w:rPr>
        <w:t>хромосомы.</w:t>
      </w:r>
      <w:r>
        <w:rPr>
          <w:color w:val="333333"/>
        </w:rPr>
        <w:t>Гомогаметныйигетерогаметныйпол.Генетическаяструктураполовыххромо-сом.Наследованиепризнаков, сцепленныхсполом.</w:t>
      </w:r>
    </w:p>
    <w:p w:rsidR="00557633" w:rsidRDefault="00557633">
      <w:pPr>
        <w:pStyle w:val="a3"/>
        <w:spacing w:before="4"/>
      </w:pPr>
    </w:p>
    <w:p w:rsidR="00557633" w:rsidRDefault="00593EF7">
      <w:pPr>
        <w:pStyle w:val="a3"/>
        <w:spacing w:before="1"/>
        <w:ind w:left="462" w:right="668" w:firstLine="707"/>
        <w:jc w:val="both"/>
      </w:pPr>
      <w:r>
        <w:rPr>
          <w:color w:val="333333"/>
        </w:rPr>
        <w:t>Генотипкакцелостнаясистема.Плейотропия–множественноедействиегена.Мно-жественный аллелизм. Взаимодействие неаллельных генов. Комплементарность. Эпистаз.Полимерия.</w:t>
      </w:r>
    </w:p>
    <w:p w:rsidR="00557633" w:rsidRDefault="00557633">
      <w:pPr>
        <w:pStyle w:val="a3"/>
        <w:spacing w:before="2"/>
      </w:pPr>
    </w:p>
    <w:p w:rsidR="00557633" w:rsidRDefault="00593EF7">
      <w:pPr>
        <w:pStyle w:val="a3"/>
        <w:spacing w:before="1"/>
        <w:ind w:left="462" w:right="666" w:firstLine="707"/>
        <w:jc w:val="both"/>
      </w:pPr>
      <w:r>
        <w:rPr>
          <w:color w:val="333333"/>
        </w:rPr>
        <w:t>Генетический контроль развития растений, животных и человека, а также физиоло-гическихпроцессов,поведенияикогнитивныхфункций.Генетическиемеханизмысимбио-генеза,механизмывзаимодействия«хозяин–паразит»и«хозяин–микробиом».Генетиче-ские аспекты контроля и изменения наследственной информации в поколениях клеток иорганизмов.</w:t>
      </w:r>
    </w:p>
    <w:p w:rsidR="00557633" w:rsidRDefault="00557633">
      <w:pPr>
        <w:pStyle w:val="a3"/>
        <w:spacing w:before="9"/>
      </w:pPr>
    </w:p>
    <w:p w:rsidR="00557633" w:rsidRDefault="00593EF7">
      <w:pPr>
        <w:pStyle w:val="2"/>
        <w:ind w:left="1170"/>
      </w:pPr>
      <w:r>
        <w:rPr>
          <w:color w:val="333333"/>
        </w:rPr>
        <w:t>Демонстрации</w:t>
      </w:r>
    </w:p>
    <w:p w:rsidR="00557633" w:rsidRDefault="00557633">
      <w:pPr>
        <w:pStyle w:val="a3"/>
        <w:rPr>
          <w:b/>
        </w:rPr>
      </w:pPr>
    </w:p>
    <w:p w:rsidR="00557633" w:rsidRDefault="00593EF7">
      <w:pPr>
        <w:pStyle w:val="a3"/>
        <w:ind w:left="1170"/>
      </w:pPr>
      <w:r>
        <w:rPr>
          <w:color w:val="333333"/>
          <w:u w:val="single" w:color="333333"/>
        </w:rPr>
        <w:t>Портреты:</w:t>
      </w:r>
      <w:r>
        <w:rPr>
          <w:color w:val="333333"/>
        </w:rPr>
        <w:t>Г.Мендель,Т.Морган.</w:t>
      </w:r>
    </w:p>
    <w:p w:rsidR="00557633" w:rsidRDefault="00557633">
      <w:pPr>
        <w:pStyle w:val="a3"/>
        <w:spacing w:before="5"/>
        <w:rPr>
          <w:sz w:val="16"/>
        </w:rPr>
      </w:pPr>
    </w:p>
    <w:p w:rsidR="00557633" w:rsidRDefault="00593EF7">
      <w:pPr>
        <w:pStyle w:val="a3"/>
        <w:spacing w:before="90"/>
        <w:ind w:left="1170"/>
      </w:pPr>
      <w:r>
        <w:rPr>
          <w:color w:val="333333"/>
          <w:u w:val="single" w:color="333333"/>
        </w:rPr>
        <w:t>Таблицыисхемы:</w:t>
      </w:r>
      <w:r>
        <w:rPr>
          <w:color w:val="333333"/>
        </w:rPr>
        <w:t>«ПервыйивторойзаконыМенделя»,«ТретийзаконМенделя»,</w:t>
      </w:r>
    </w:p>
    <w:p w:rsidR="00557633" w:rsidRDefault="00593EF7">
      <w:pPr>
        <w:pStyle w:val="a3"/>
        <w:ind w:left="462"/>
      </w:pPr>
      <w:r>
        <w:rPr>
          <w:color w:val="333333"/>
        </w:rPr>
        <w:t>«Анализирующеескрещивание»,«Неполноедоминирование»,«Сцепленноенаследованиепризнакову дрозофилы»,«Генетикапола»,«Кариотип человека»,«Кариотипдрозофилы»,</w:t>
      </w:r>
    </w:p>
    <w:p w:rsidR="00557633" w:rsidRDefault="00593EF7">
      <w:pPr>
        <w:pStyle w:val="a3"/>
        <w:ind w:left="462"/>
      </w:pPr>
      <w:r>
        <w:rPr>
          <w:color w:val="333333"/>
        </w:rPr>
        <w:t>«Кариотипптицы»,«Множественныйаллелизм»,«Взаимодействиегенов».</w:t>
      </w:r>
    </w:p>
    <w:p w:rsidR="00557633" w:rsidRDefault="00557633">
      <w:pPr>
        <w:pStyle w:val="a3"/>
        <w:spacing w:before="5"/>
      </w:pPr>
    </w:p>
    <w:p w:rsidR="00557633" w:rsidRDefault="00593EF7">
      <w:pPr>
        <w:pStyle w:val="a3"/>
        <w:ind w:left="462" w:right="669" w:firstLine="707"/>
        <w:jc w:val="both"/>
      </w:pPr>
      <w:r>
        <w:rPr>
          <w:color w:val="333333"/>
          <w:u w:val="single" w:color="333333"/>
        </w:rPr>
        <w:t>Оборудование:</w:t>
      </w:r>
      <w:r>
        <w:rPr>
          <w:color w:val="333333"/>
        </w:rPr>
        <w:t xml:space="preserve"> модель для демонстрации законов единообразия гибридов первого</w:t>
      </w:r>
      <w:r>
        <w:rPr>
          <w:color w:val="333333"/>
          <w:spacing w:val="-1"/>
        </w:rPr>
        <w:t>поколенияирасщепленияпризнаков,модельдлядемонстрации</w:t>
      </w:r>
      <w:r>
        <w:rPr>
          <w:color w:val="333333"/>
        </w:rPr>
        <w:t>законанезависимогонасле-дованияпризнаков,модельдлядемонстрациисцепленногонаследованияпризнаков,свето-воймикроскоп, микропрепарат:«Дрозофила».</w:t>
      </w:r>
    </w:p>
    <w:p w:rsidR="00557633" w:rsidRDefault="00557633">
      <w:pPr>
        <w:pStyle w:val="a3"/>
        <w:spacing w:before="3"/>
        <w:rPr>
          <w:sz w:val="25"/>
        </w:rPr>
      </w:pPr>
    </w:p>
    <w:p w:rsidR="00557633" w:rsidRDefault="00593EF7">
      <w:pPr>
        <w:spacing w:line="235" w:lineRule="auto"/>
        <w:ind w:left="462" w:right="669" w:firstLine="707"/>
        <w:jc w:val="both"/>
        <w:rPr>
          <w:sz w:val="24"/>
        </w:rPr>
      </w:pPr>
      <w:r>
        <w:rPr>
          <w:b/>
          <w:color w:val="333333"/>
          <w:sz w:val="24"/>
        </w:rPr>
        <w:t>Практическаяработа</w:t>
      </w:r>
      <w:r>
        <w:rPr>
          <w:color w:val="333333"/>
          <w:sz w:val="24"/>
        </w:rPr>
        <w:t>«Изучениерезультатовмоногибридногоскрещиванияудро-зофилы».</w:t>
      </w:r>
    </w:p>
    <w:p w:rsidR="00557633" w:rsidRDefault="00557633">
      <w:pPr>
        <w:pStyle w:val="a3"/>
        <w:spacing w:before="2"/>
        <w:rPr>
          <w:sz w:val="25"/>
        </w:rPr>
      </w:pPr>
    </w:p>
    <w:p w:rsidR="00557633" w:rsidRDefault="00593EF7">
      <w:pPr>
        <w:spacing w:line="235" w:lineRule="auto"/>
        <w:ind w:left="462" w:right="669" w:firstLine="707"/>
        <w:jc w:val="both"/>
        <w:rPr>
          <w:sz w:val="24"/>
        </w:rPr>
      </w:pPr>
      <w:r>
        <w:rPr>
          <w:b/>
          <w:color w:val="333333"/>
          <w:sz w:val="24"/>
        </w:rPr>
        <w:t xml:space="preserve">Практическая работа </w:t>
      </w:r>
      <w:r>
        <w:rPr>
          <w:color w:val="333333"/>
          <w:sz w:val="24"/>
        </w:rPr>
        <w:t>«Изучение результатов дигибридного скрещивания у дрозо-филы».</w:t>
      </w:r>
    </w:p>
    <w:p w:rsidR="00557633" w:rsidRDefault="00557633">
      <w:pPr>
        <w:spacing w:line="235" w:lineRule="auto"/>
        <w:jc w:val="both"/>
        <w:rPr>
          <w:sz w:val="24"/>
        </w:rPr>
        <w:sectPr w:rsidR="00557633">
          <w:pgSz w:w="11910" w:h="16380"/>
          <w:pgMar w:top="1060" w:right="180" w:bottom="1240" w:left="1240" w:header="0" w:footer="1058" w:gutter="0"/>
          <w:cols w:space="720"/>
        </w:sectPr>
      </w:pPr>
    </w:p>
    <w:p w:rsidR="00557633" w:rsidRDefault="00593EF7">
      <w:pPr>
        <w:pStyle w:val="2"/>
        <w:spacing w:before="76"/>
        <w:ind w:left="1170"/>
      </w:pPr>
      <w:r>
        <w:rPr>
          <w:color w:val="333333"/>
        </w:rPr>
        <w:lastRenderedPageBreak/>
        <w:t>Тема13.Закономерностиизменчивости</w:t>
      </w:r>
    </w:p>
    <w:p w:rsidR="00557633" w:rsidRDefault="00557633">
      <w:pPr>
        <w:pStyle w:val="a3"/>
        <w:spacing w:before="1"/>
        <w:rPr>
          <w:b/>
        </w:rPr>
      </w:pPr>
    </w:p>
    <w:p w:rsidR="00557633" w:rsidRDefault="00593EF7">
      <w:pPr>
        <w:pStyle w:val="a3"/>
        <w:ind w:left="462" w:right="667" w:firstLine="707"/>
        <w:jc w:val="both"/>
      </w:pPr>
      <w:r>
        <w:rPr>
          <w:color w:val="333333"/>
        </w:rPr>
        <w:t>Взаимодействиегенотипаисредыприформированиифенотипа.Изменчивостьпри-знаков. Качественные и количественные признаки. Виды изменчивости: ненаследственнаяи наследственная.</w:t>
      </w:r>
    </w:p>
    <w:p w:rsidR="00557633" w:rsidRDefault="00557633">
      <w:pPr>
        <w:pStyle w:val="a3"/>
        <w:spacing w:before="5"/>
      </w:pPr>
    </w:p>
    <w:p w:rsidR="00557633" w:rsidRDefault="00593EF7">
      <w:pPr>
        <w:pStyle w:val="a3"/>
        <w:ind w:left="462" w:right="668" w:firstLine="707"/>
        <w:jc w:val="both"/>
      </w:pPr>
      <w:r>
        <w:rPr>
          <w:color w:val="333333"/>
        </w:rPr>
        <w:t>Модификационная изменчивость. Роль среды в формировании модификационнойизменчивости.Нормареакциипризнака.Вариационныйрядивариационнаякривая(В.Иоганнсен).Свойствамодификационнойизменчивости.</w:t>
      </w:r>
    </w:p>
    <w:p w:rsidR="00557633" w:rsidRDefault="00557633">
      <w:pPr>
        <w:pStyle w:val="a3"/>
        <w:spacing w:before="2"/>
      </w:pPr>
    </w:p>
    <w:p w:rsidR="00557633" w:rsidRDefault="00593EF7">
      <w:pPr>
        <w:pStyle w:val="a3"/>
        <w:ind w:left="462" w:right="669" w:firstLine="707"/>
        <w:jc w:val="both"/>
      </w:pPr>
      <w:r>
        <w:rPr>
          <w:color w:val="333333"/>
          <w:spacing w:val="-1"/>
        </w:rPr>
        <w:t>Генотипическая</w:t>
      </w:r>
      <w:r>
        <w:rPr>
          <w:color w:val="333333"/>
        </w:rPr>
        <w:t>изменчивость.Свойствагенотипическойизменчивости.Видыгено-типической изменчивости: комбинативная, мутационная.</w:t>
      </w:r>
    </w:p>
    <w:p w:rsidR="00557633" w:rsidRDefault="00557633">
      <w:pPr>
        <w:pStyle w:val="a3"/>
        <w:spacing w:before="6"/>
      </w:pPr>
    </w:p>
    <w:p w:rsidR="00557633" w:rsidRDefault="00593EF7">
      <w:pPr>
        <w:pStyle w:val="a3"/>
        <w:ind w:left="462" w:right="668" w:firstLine="707"/>
        <w:jc w:val="both"/>
      </w:pPr>
      <w:r>
        <w:rPr>
          <w:color w:val="333333"/>
        </w:rPr>
        <w:t>Комбинативная изменчивость. Мейоз и половой процесс – основа комбинативнойизменчивости. Роль комбинативной изменчивости в создании генетического разнообразиявпределаходноговида.</w:t>
      </w:r>
    </w:p>
    <w:p w:rsidR="00557633" w:rsidRDefault="00557633">
      <w:pPr>
        <w:pStyle w:val="a3"/>
        <w:spacing w:before="4"/>
      </w:pPr>
    </w:p>
    <w:p w:rsidR="00557633" w:rsidRDefault="00593EF7">
      <w:pPr>
        <w:pStyle w:val="a3"/>
        <w:spacing w:before="1"/>
        <w:ind w:left="462" w:right="666" w:firstLine="707"/>
        <w:jc w:val="both"/>
      </w:pPr>
      <w:r>
        <w:rPr>
          <w:color w:val="333333"/>
          <w:spacing w:val="-1"/>
        </w:rPr>
        <w:t>Мутационная</w:t>
      </w:r>
      <w:r>
        <w:rPr>
          <w:color w:val="333333"/>
        </w:rPr>
        <w:t>изменчивость.Видымутаций:генные,хромосомные,геномные.Спон-танные и индуцированные мутации. Ядерные и цитоплазматические мутации. Соматиче-ские и половые мутации. Причины возникновения мутаций. Мутагены и их влияние на ор-ганизмы. Закономерности мутационного процесса. Закон гомологических рядов в наслед-ственнойизменчивости(Н.И.Вавилов).Внеядернаяизменчивостьинаследственность.</w:t>
      </w:r>
    </w:p>
    <w:p w:rsidR="00557633" w:rsidRDefault="00557633">
      <w:pPr>
        <w:pStyle w:val="a3"/>
        <w:spacing w:before="2"/>
      </w:pPr>
    </w:p>
    <w:p w:rsidR="00557633" w:rsidRDefault="00593EF7">
      <w:pPr>
        <w:spacing w:before="1"/>
        <w:ind w:left="462" w:right="670" w:firstLine="707"/>
        <w:jc w:val="both"/>
        <w:rPr>
          <w:i/>
          <w:sz w:val="24"/>
        </w:rPr>
      </w:pPr>
      <w:r>
        <w:rPr>
          <w:i/>
          <w:color w:val="333333"/>
          <w:sz w:val="24"/>
        </w:rPr>
        <w:t>Эпигенетика и эпигеномика, роль эпигенетических факторов в наследовании и из-менчивостифенотипических признаков уорганизмов.</w:t>
      </w:r>
    </w:p>
    <w:p w:rsidR="00557633" w:rsidRDefault="00557633">
      <w:pPr>
        <w:pStyle w:val="a3"/>
        <w:spacing w:before="9"/>
        <w:rPr>
          <w:i/>
        </w:rPr>
      </w:pPr>
    </w:p>
    <w:p w:rsidR="00557633" w:rsidRDefault="00593EF7">
      <w:pPr>
        <w:pStyle w:val="2"/>
        <w:ind w:left="1170"/>
      </w:pPr>
      <w:r>
        <w:rPr>
          <w:color w:val="333333"/>
        </w:rPr>
        <w:t>Демонстрации</w:t>
      </w:r>
    </w:p>
    <w:p w:rsidR="00557633" w:rsidRDefault="00557633">
      <w:pPr>
        <w:pStyle w:val="a3"/>
        <w:rPr>
          <w:b/>
        </w:rPr>
      </w:pPr>
    </w:p>
    <w:p w:rsidR="00557633" w:rsidRDefault="00593EF7">
      <w:pPr>
        <w:pStyle w:val="a3"/>
        <w:ind w:left="1170"/>
      </w:pPr>
      <w:r>
        <w:rPr>
          <w:color w:val="333333"/>
          <w:u w:val="single" w:color="333333"/>
        </w:rPr>
        <w:t>Портреты:</w:t>
      </w:r>
      <w:r>
        <w:rPr>
          <w:color w:val="333333"/>
        </w:rPr>
        <w:t>Г.деФриз,В.Иоганнсен,Н.И.Вавилов.</w:t>
      </w:r>
    </w:p>
    <w:p w:rsidR="00557633" w:rsidRDefault="00557633">
      <w:pPr>
        <w:pStyle w:val="a3"/>
        <w:spacing w:before="5"/>
        <w:rPr>
          <w:sz w:val="16"/>
        </w:rPr>
      </w:pPr>
    </w:p>
    <w:p w:rsidR="00557633" w:rsidRDefault="00593EF7">
      <w:pPr>
        <w:pStyle w:val="a3"/>
        <w:spacing w:before="90"/>
        <w:ind w:left="1170"/>
      </w:pPr>
      <w:r>
        <w:rPr>
          <w:color w:val="333333"/>
          <w:u w:val="single" w:color="333333"/>
        </w:rPr>
        <w:t>Таблицыисхемы:</w:t>
      </w:r>
      <w:r>
        <w:rPr>
          <w:color w:val="333333"/>
        </w:rPr>
        <w:t>«Видыизменчивости»,«Модификационнаяизменчивость»,</w:t>
      </w:r>
    </w:p>
    <w:p w:rsidR="00557633" w:rsidRDefault="00593EF7">
      <w:pPr>
        <w:pStyle w:val="a3"/>
        <w:ind w:left="462"/>
      </w:pPr>
      <w:r>
        <w:rPr>
          <w:color w:val="333333"/>
          <w:spacing w:val="-1"/>
        </w:rPr>
        <w:t>«Комбинативная</w:t>
      </w:r>
      <w:r>
        <w:rPr>
          <w:color w:val="333333"/>
        </w:rPr>
        <w:t>изменчивость»,«Мейоз»,«Оплодотворение»,«Генетическиезаболеваниячеловека»,«Виды мутаций».</w:t>
      </w:r>
    </w:p>
    <w:p w:rsidR="00557633" w:rsidRDefault="00557633">
      <w:pPr>
        <w:pStyle w:val="a3"/>
        <w:spacing w:before="5"/>
      </w:pPr>
    </w:p>
    <w:p w:rsidR="00557633" w:rsidRDefault="00593EF7">
      <w:pPr>
        <w:pStyle w:val="a3"/>
        <w:ind w:left="1170"/>
      </w:pPr>
      <w:r>
        <w:rPr>
          <w:color w:val="333333"/>
          <w:u w:val="single" w:color="333333"/>
        </w:rPr>
        <w:t>Оборудование:</w:t>
      </w:r>
      <w:r>
        <w:rPr>
          <w:color w:val="333333"/>
        </w:rPr>
        <w:t>живыеигербарныеэкземплярыкомнатныхрастений,рисунки(фо-</w:t>
      </w:r>
    </w:p>
    <w:p w:rsidR="00557633" w:rsidRDefault="00593EF7">
      <w:pPr>
        <w:pStyle w:val="a3"/>
        <w:ind w:left="462"/>
      </w:pPr>
      <w:r>
        <w:rPr>
          <w:color w:val="333333"/>
        </w:rPr>
        <w:t>тографии)животныхсразличными видамиизменчивости.</w:t>
      </w:r>
    </w:p>
    <w:p w:rsidR="00557633" w:rsidRDefault="00557633">
      <w:pPr>
        <w:pStyle w:val="a3"/>
        <w:spacing w:before="3"/>
        <w:rPr>
          <w:sz w:val="25"/>
        </w:rPr>
      </w:pPr>
    </w:p>
    <w:p w:rsidR="00557633" w:rsidRDefault="00593EF7">
      <w:pPr>
        <w:pStyle w:val="a3"/>
        <w:spacing w:line="235" w:lineRule="auto"/>
        <w:ind w:left="462" w:firstLine="707"/>
      </w:pPr>
      <w:r>
        <w:rPr>
          <w:b/>
          <w:color w:val="333333"/>
        </w:rPr>
        <w:t>Лабораторнаяработа</w:t>
      </w:r>
      <w:r>
        <w:rPr>
          <w:color w:val="333333"/>
        </w:rPr>
        <w:t>«Исследованиезакономерностеймодификационнойизмен-чивости.Построениевариационного рядаи вариационнойкривой».</w:t>
      </w:r>
    </w:p>
    <w:p w:rsidR="00557633" w:rsidRDefault="00557633">
      <w:pPr>
        <w:pStyle w:val="a3"/>
        <w:spacing w:before="9"/>
      </w:pPr>
    </w:p>
    <w:p w:rsidR="00557633" w:rsidRDefault="00593EF7">
      <w:pPr>
        <w:ind w:left="1170"/>
        <w:rPr>
          <w:sz w:val="24"/>
        </w:rPr>
      </w:pPr>
      <w:r>
        <w:rPr>
          <w:b/>
          <w:color w:val="333333"/>
          <w:sz w:val="24"/>
        </w:rPr>
        <w:t>Практическаяработа</w:t>
      </w:r>
      <w:r>
        <w:rPr>
          <w:color w:val="333333"/>
          <w:sz w:val="24"/>
        </w:rPr>
        <w:t>«Мутацииудрозофилы(наготовыхмикропрепаратах)».</w:t>
      </w:r>
    </w:p>
    <w:p w:rsidR="00557633" w:rsidRDefault="00557633">
      <w:pPr>
        <w:pStyle w:val="a3"/>
        <w:rPr>
          <w:sz w:val="26"/>
        </w:rPr>
      </w:pPr>
    </w:p>
    <w:p w:rsidR="00557633" w:rsidRDefault="00557633">
      <w:pPr>
        <w:pStyle w:val="a3"/>
        <w:rPr>
          <w:sz w:val="26"/>
        </w:rPr>
      </w:pPr>
    </w:p>
    <w:p w:rsidR="00557633" w:rsidRDefault="00557633">
      <w:pPr>
        <w:pStyle w:val="a3"/>
        <w:rPr>
          <w:sz w:val="26"/>
        </w:rPr>
      </w:pPr>
    </w:p>
    <w:p w:rsidR="00557633" w:rsidRDefault="00593EF7">
      <w:pPr>
        <w:pStyle w:val="2"/>
        <w:spacing w:before="217"/>
        <w:ind w:left="1170"/>
      </w:pPr>
      <w:r>
        <w:rPr>
          <w:color w:val="333333"/>
        </w:rPr>
        <w:t>Тема14.Генетикачеловека</w:t>
      </w:r>
    </w:p>
    <w:p w:rsidR="00557633" w:rsidRDefault="00557633">
      <w:pPr>
        <w:pStyle w:val="a3"/>
        <w:spacing w:before="9"/>
        <w:rPr>
          <w:b/>
          <w:sz w:val="23"/>
        </w:rPr>
      </w:pPr>
    </w:p>
    <w:p w:rsidR="00557633" w:rsidRDefault="00593EF7">
      <w:pPr>
        <w:pStyle w:val="a3"/>
        <w:ind w:left="462" w:right="661" w:firstLine="707"/>
      </w:pPr>
      <w:r>
        <w:rPr>
          <w:color w:val="333333"/>
        </w:rPr>
        <w:t>Кариотип человека. Международная программа исследования генома человека. Ме-тодыизучениягенетикичеловека:генеалогический,близнецовый,цитогенетический,по-</w:t>
      </w:r>
    </w:p>
    <w:p w:rsidR="00557633" w:rsidRDefault="00557633">
      <w:pPr>
        <w:sectPr w:rsidR="00557633">
          <w:pgSz w:w="11910" w:h="16380"/>
          <w:pgMar w:top="1060" w:right="180" w:bottom="1240" w:left="1240" w:header="0" w:footer="1058" w:gutter="0"/>
          <w:cols w:space="720"/>
        </w:sectPr>
      </w:pPr>
    </w:p>
    <w:p w:rsidR="00557633" w:rsidRDefault="00593EF7">
      <w:pPr>
        <w:pStyle w:val="a3"/>
        <w:spacing w:before="72"/>
        <w:ind w:left="462" w:right="666"/>
        <w:jc w:val="both"/>
      </w:pPr>
      <w:r>
        <w:rPr>
          <w:color w:val="333333"/>
        </w:rPr>
        <w:lastRenderedPageBreak/>
        <w:t>пуляционно-статистический, молекулярно-генетический. Современное определение гено-типа: полногеномное секвенирование, генотипирование, в том числе с помощью ПЦР-ана-лиза.Наследственныезаболеваниячеловека.Генныеихромосомныеболезничеловека.Бо-</w:t>
      </w:r>
      <w:r>
        <w:rPr>
          <w:color w:val="333333"/>
          <w:spacing w:val="-1"/>
        </w:rPr>
        <w:t>лезни</w:t>
      </w:r>
      <w:r>
        <w:rPr>
          <w:color w:val="333333"/>
        </w:rPr>
        <w:t>снаследственнойпредрасположенностью.Значениемедицинскойгенетикивпредот-вращенииилечениигенетическихзаболеванийчеловека.Медико-генетическоеконсульти-рование.Стволовыеклетки.Понятие«генетическогогруза».Этическиеаспектыисследова-нийвобласти редактированиягеномаистволовыхклеток.</w:t>
      </w:r>
    </w:p>
    <w:p w:rsidR="00557633" w:rsidRDefault="00557633">
      <w:pPr>
        <w:pStyle w:val="a3"/>
        <w:spacing w:before="5"/>
      </w:pPr>
    </w:p>
    <w:p w:rsidR="00557633" w:rsidRDefault="00593EF7">
      <w:pPr>
        <w:pStyle w:val="a3"/>
        <w:ind w:left="462" w:right="670" w:firstLine="707"/>
        <w:jc w:val="both"/>
      </w:pPr>
      <w:r>
        <w:rPr>
          <w:color w:val="333333"/>
          <w:spacing w:val="-1"/>
        </w:rPr>
        <w:t>Генетическиефакторы</w:t>
      </w:r>
      <w:r>
        <w:rPr>
          <w:color w:val="333333"/>
        </w:rPr>
        <w:t>повышеннойчувствительностичеловекакфизическомуихи-мическомузагрязнениюокружающейсреды.Генетическаяпредрасположенностьчеловекак патологиям.</w:t>
      </w:r>
    </w:p>
    <w:p w:rsidR="00557633" w:rsidRDefault="00557633">
      <w:pPr>
        <w:pStyle w:val="a3"/>
        <w:spacing w:before="10"/>
      </w:pPr>
    </w:p>
    <w:p w:rsidR="00557633" w:rsidRDefault="00593EF7">
      <w:pPr>
        <w:pStyle w:val="2"/>
        <w:ind w:left="1170"/>
      </w:pPr>
      <w:r>
        <w:rPr>
          <w:color w:val="333333"/>
        </w:rPr>
        <w:t>Демонстрации</w:t>
      </w:r>
    </w:p>
    <w:p w:rsidR="00557633" w:rsidRDefault="00557633">
      <w:pPr>
        <w:pStyle w:val="a3"/>
        <w:spacing w:before="9"/>
        <w:rPr>
          <w:b/>
          <w:sz w:val="23"/>
        </w:rPr>
      </w:pPr>
    </w:p>
    <w:p w:rsidR="00557633" w:rsidRDefault="00593EF7">
      <w:pPr>
        <w:pStyle w:val="a3"/>
        <w:ind w:left="1170"/>
      </w:pPr>
      <w:r>
        <w:rPr>
          <w:color w:val="333333"/>
          <w:u w:val="single" w:color="333333"/>
        </w:rPr>
        <w:t>Таблицыисхемы:</w:t>
      </w:r>
      <w:r>
        <w:rPr>
          <w:color w:val="333333"/>
        </w:rPr>
        <w:t>«Кариотипчеловека»,«Методыизучениягенетикичеловека»,</w:t>
      </w:r>
    </w:p>
    <w:p w:rsidR="00557633" w:rsidRDefault="00593EF7">
      <w:pPr>
        <w:pStyle w:val="a3"/>
        <w:ind w:left="462"/>
        <w:jc w:val="both"/>
      </w:pPr>
      <w:r>
        <w:rPr>
          <w:color w:val="333333"/>
        </w:rPr>
        <w:t>«Генетическиезаболеваниячеловека».</w:t>
      </w:r>
    </w:p>
    <w:p w:rsidR="00557633" w:rsidRDefault="00557633">
      <w:pPr>
        <w:pStyle w:val="a3"/>
        <w:spacing w:before="10"/>
      </w:pPr>
    </w:p>
    <w:p w:rsidR="00557633" w:rsidRDefault="00593EF7">
      <w:pPr>
        <w:ind w:left="1170"/>
        <w:rPr>
          <w:sz w:val="24"/>
        </w:rPr>
      </w:pPr>
      <w:r>
        <w:rPr>
          <w:b/>
          <w:color w:val="333333"/>
          <w:sz w:val="24"/>
        </w:rPr>
        <w:t>Практическая работа</w:t>
      </w:r>
      <w:r>
        <w:rPr>
          <w:color w:val="333333"/>
          <w:sz w:val="24"/>
        </w:rPr>
        <w:t>«Составлениеианализродословной».</w:t>
      </w:r>
    </w:p>
    <w:p w:rsidR="00557633" w:rsidRDefault="00557633">
      <w:pPr>
        <w:pStyle w:val="a3"/>
        <w:rPr>
          <w:sz w:val="26"/>
        </w:rPr>
      </w:pPr>
    </w:p>
    <w:p w:rsidR="00557633" w:rsidRDefault="00557633">
      <w:pPr>
        <w:pStyle w:val="a3"/>
        <w:rPr>
          <w:sz w:val="26"/>
        </w:rPr>
      </w:pPr>
    </w:p>
    <w:p w:rsidR="00557633" w:rsidRDefault="00557633">
      <w:pPr>
        <w:pStyle w:val="a3"/>
        <w:rPr>
          <w:sz w:val="26"/>
        </w:rPr>
      </w:pPr>
    </w:p>
    <w:p w:rsidR="00557633" w:rsidRDefault="00593EF7">
      <w:pPr>
        <w:pStyle w:val="2"/>
        <w:spacing w:before="215"/>
        <w:ind w:left="1170"/>
      </w:pPr>
      <w:r>
        <w:rPr>
          <w:color w:val="333333"/>
        </w:rPr>
        <w:t>Тема15.Селекцияорганизмов</w:t>
      </w:r>
    </w:p>
    <w:p w:rsidR="00557633" w:rsidRDefault="00557633">
      <w:pPr>
        <w:pStyle w:val="a3"/>
        <w:rPr>
          <w:b/>
        </w:rPr>
      </w:pPr>
    </w:p>
    <w:p w:rsidR="00557633" w:rsidRDefault="00593EF7">
      <w:pPr>
        <w:pStyle w:val="a3"/>
        <w:ind w:left="462" w:right="666" w:firstLine="707"/>
        <w:jc w:val="both"/>
      </w:pPr>
      <w:r>
        <w:rPr>
          <w:color w:val="333333"/>
        </w:rPr>
        <w:t>Доместикация и селекция. Зарождение селекции и доместикации. Учение Н. И. Ва-вилова о Центрах происхождения и многообразия культурных растений. Роль селекции всоздании сортов растений и пород животных. Сорт, порода, штамм. Закон гомологическихрядов в наследственной изменчивости Н. И. Вавилова, его значение для селекционной ра-боты.</w:t>
      </w:r>
    </w:p>
    <w:p w:rsidR="00557633" w:rsidRDefault="00557633">
      <w:pPr>
        <w:pStyle w:val="a3"/>
        <w:spacing w:before="5"/>
      </w:pPr>
    </w:p>
    <w:p w:rsidR="00557633" w:rsidRDefault="00593EF7">
      <w:pPr>
        <w:pStyle w:val="a3"/>
        <w:ind w:left="462" w:right="665" w:firstLine="707"/>
        <w:jc w:val="both"/>
      </w:pPr>
      <w:r>
        <w:rPr>
          <w:color w:val="333333"/>
        </w:rPr>
        <w:t>Методыселекционнойработы.Искусственныйотбор:массовыйииндивидуальный.Этапы комбинационной селекции. Испытание производителей по потомству. Отбор по ге-нотипу с помощью оценки фенотипа потомства и отбор по генотипу с помощью анализаДНК.</w:t>
      </w:r>
    </w:p>
    <w:p w:rsidR="00557633" w:rsidRDefault="00557633">
      <w:pPr>
        <w:pStyle w:val="a3"/>
        <w:spacing w:before="3"/>
      </w:pPr>
    </w:p>
    <w:p w:rsidR="00557633" w:rsidRDefault="00593EF7">
      <w:pPr>
        <w:pStyle w:val="a3"/>
        <w:ind w:left="462" w:right="668" w:firstLine="707"/>
        <w:jc w:val="both"/>
      </w:pPr>
      <w:r>
        <w:rPr>
          <w:color w:val="333333"/>
        </w:rPr>
        <w:t>Искусственный мутагенез как метод селекционной работы. Радиационный и хими-ческий мутагенез как источник мутаций у культурных форм организмов. Использованиегеномного редактирования и методов рекомбинантных ДНК для получения исходного ма-териаладля селекции.</w:t>
      </w:r>
    </w:p>
    <w:p w:rsidR="00557633" w:rsidRDefault="00557633">
      <w:pPr>
        <w:pStyle w:val="a3"/>
        <w:spacing w:before="5"/>
      </w:pPr>
    </w:p>
    <w:p w:rsidR="00557633" w:rsidRDefault="00593EF7">
      <w:pPr>
        <w:pStyle w:val="a3"/>
        <w:ind w:left="462" w:right="667" w:firstLine="707"/>
        <w:jc w:val="both"/>
        <w:rPr>
          <w:i/>
        </w:rPr>
      </w:pPr>
      <w:r>
        <w:rPr>
          <w:color w:val="333333"/>
        </w:rPr>
        <w:t xml:space="preserve">Получение полиплоидов. Внутривидовая гибридизация. Близкородственное скре-щивание, или инбридинг. Неродственное скрещивание, или аутбридинг. Гетерозис и егопричины. Использование гетерозиса в селекции. Отдалённая гибридизация. Преодолениебесплодия межвидовых гибридов. Достижения селекции растений и животных. </w:t>
      </w:r>
      <w:r>
        <w:rPr>
          <w:i/>
          <w:color w:val="333333"/>
        </w:rPr>
        <w:t>«Зелёнаяреволюция».</w:t>
      </w:r>
    </w:p>
    <w:p w:rsidR="00557633" w:rsidRDefault="00557633">
      <w:pPr>
        <w:pStyle w:val="a3"/>
        <w:spacing w:before="3"/>
        <w:rPr>
          <w:i/>
        </w:rPr>
      </w:pPr>
    </w:p>
    <w:p w:rsidR="00557633" w:rsidRDefault="00593EF7">
      <w:pPr>
        <w:ind w:left="462" w:right="669" w:firstLine="707"/>
        <w:jc w:val="both"/>
        <w:rPr>
          <w:i/>
          <w:sz w:val="24"/>
        </w:rPr>
      </w:pPr>
      <w:r>
        <w:rPr>
          <w:color w:val="333333"/>
          <w:sz w:val="24"/>
        </w:rPr>
        <w:t>Сохранение и изучение генетических ресурсов культурных растений и их диких ро-дичейдлясозданияновыхсортовигибридовсельскохозяйственныхкультур.</w:t>
      </w:r>
      <w:r>
        <w:rPr>
          <w:i/>
          <w:color w:val="333333"/>
          <w:sz w:val="24"/>
        </w:rPr>
        <w:t>Изучение,со-хранение и управление генетическими ресурсами сельскохозяйственных и промысловыхживотныхвцеляхулучшениясуществующихисозданияновыхпород,линийикрос</w:t>
      </w:r>
      <w:r>
        <w:rPr>
          <w:i/>
          <w:color w:val="333333"/>
          <w:sz w:val="24"/>
        </w:rPr>
        <w:lastRenderedPageBreak/>
        <w:t>сов,в</w:t>
      </w:r>
    </w:p>
    <w:p w:rsidR="00557633" w:rsidRDefault="00557633">
      <w:pPr>
        <w:jc w:val="both"/>
        <w:rPr>
          <w:sz w:val="24"/>
        </w:rPr>
        <w:sectPr w:rsidR="00557633">
          <w:pgSz w:w="11910" w:h="16380"/>
          <w:pgMar w:top="1060" w:right="180" w:bottom="1240" w:left="1240" w:header="0" w:footer="1058" w:gutter="0"/>
          <w:cols w:space="720"/>
        </w:sectPr>
      </w:pPr>
    </w:p>
    <w:p w:rsidR="00557633" w:rsidRDefault="00593EF7">
      <w:pPr>
        <w:spacing w:before="72"/>
        <w:ind w:left="462"/>
        <w:rPr>
          <w:i/>
          <w:sz w:val="24"/>
        </w:rPr>
      </w:pPr>
      <w:r>
        <w:rPr>
          <w:i/>
          <w:color w:val="333333"/>
          <w:sz w:val="24"/>
        </w:rPr>
        <w:lastRenderedPageBreak/>
        <w:t>томчислесприменениемсовременныхметодовнаучныхисследований,передовыхидейиперспективныхтехнологий.</w:t>
      </w:r>
    </w:p>
    <w:p w:rsidR="00557633" w:rsidRDefault="00557633">
      <w:pPr>
        <w:pStyle w:val="a3"/>
        <w:spacing w:before="10"/>
        <w:rPr>
          <w:i/>
        </w:rPr>
      </w:pPr>
    </w:p>
    <w:p w:rsidR="00557633" w:rsidRDefault="00593EF7">
      <w:pPr>
        <w:pStyle w:val="2"/>
        <w:ind w:left="1170"/>
      </w:pPr>
      <w:r>
        <w:rPr>
          <w:color w:val="333333"/>
        </w:rPr>
        <w:t>Демонстрации</w:t>
      </w:r>
    </w:p>
    <w:p w:rsidR="00557633" w:rsidRDefault="00557633">
      <w:pPr>
        <w:pStyle w:val="a3"/>
        <w:rPr>
          <w:b/>
        </w:rPr>
      </w:pPr>
    </w:p>
    <w:p w:rsidR="00557633" w:rsidRDefault="00593EF7">
      <w:pPr>
        <w:pStyle w:val="a3"/>
        <w:ind w:left="462" w:right="669" w:firstLine="707"/>
        <w:jc w:val="both"/>
      </w:pPr>
      <w:r>
        <w:rPr>
          <w:color w:val="333333"/>
          <w:u w:val="single" w:color="333333"/>
        </w:rPr>
        <w:t>Портреты:</w:t>
      </w:r>
      <w:r>
        <w:rPr>
          <w:color w:val="333333"/>
        </w:rPr>
        <w:t>Н.И.Вавилов,И.В.Мичурин,Г.Д.Карпеченко,П.П.Лукьяненко,Б.Л.Астауров, Н.Борлоуг, Д.К. Беляев.</w:t>
      </w:r>
    </w:p>
    <w:p w:rsidR="00557633" w:rsidRDefault="00557633">
      <w:pPr>
        <w:pStyle w:val="a3"/>
        <w:spacing w:before="2"/>
      </w:pPr>
    </w:p>
    <w:p w:rsidR="00557633" w:rsidRDefault="00593EF7">
      <w:pPr>
        <w:pStyle w:val="a3"/>
        <w:ind w:right="669"/>
        <w:jc w:val="right"/>
      </w:pPr>
      <w:r>
        <w:rPr>
          <w:color w:val="333333"/>
          <w:u w:val="single" w:color="333333"/>
        </w:rPr>
        <w:t>Таблицы исхемы:</w:t>
      </w:r>
      <w:r>
        <w:rPr>
          <w:color w:val="333333"/>
        </w:rPr>
        <w:t>«Центрыпроисхожденияимногообразиякультурныхрастений»,</w:t>
      </w:r>
    </w:p>
    <w:p w:rsidR="00557633" w:rsidRDefault="00593EF7">
      <w:pPr>
        <w:pStyle w:val="a3"/>
        <w:ind w:right="667"/>
        <w:jc w:val="right"/>
      </w:pPr>
      <w:r>
        <w:rPr>
          <w:color w:val="333333"/>
        </w:rPr>
        <w:t>«Закон гомологическихрядов внаследственнойизменчивости», «Методыселекции», «От-</w:t>
      </w:r>
    </w:p>
    <w:p w:rsidR="00557633" w:rsidRDefault="00593EF7">
      <w:pPr>
        <w:pStyle w:val="a3"/>
        <w:ind w:left="462"/>
      </w:pPr>
      <w:r>
        <w:rPr>
          <w:color w:val="333333"/>
        </w:rPr>
        <w:t>далённаягибридизация»,«Мутагенез».</w:t>
      </w:r>
    </w:p>
    <w:p w:rsidR="00557633" w:rsidRDefault="00557633">
      <w:pPr>
        <w:pStyle w:val="a3"/>
        <w:spacing w:before="3"/>
        <w:rPr>
          <w:sz w:val="25"/>
        </w:rPr>
      </w:pPr>
    </w:p>
    <w:p w:rsidR="00557633" w:rsidRDefault="00593EF7">
      <w:pPr>
        <w:spacing w:before="1" w:line="235" w:lineRule="auto"/>
        <w:ind w:left="462" w:right="670" w:firstLine="707"/>
        <w:jc w:val="both"/>
        <w:rPr>
          <w:sz w:val="24"/>
        </w:rPr>
      </w:pPr>
      <w:r>
        <w:rPr>
          <w:b/>
          <w:color w:val="333333"/>
          <w:sz w:val="24"/>
        </w:rPr>
        <w:t xml:space="preserve">Лабораторная работа </w:t>
      </w:r>
      <w:r>
        <w:rPr>
          <w:color w:val="333333"/>
          <w:sz w:val="24"/>
        </w:rPr>
        <w:t>«Изучение сортов культурных растений и пород домашнихживотных».</w:t>
      </w:r>
    </w:p>
    <w:p w:rsidR="00557633" w:rsidRDefault="00557633">
      <w:pPr>
        <w:pStyle w:val="a3"/>
        <w:spacing w:before="11"/>
      </w:pPr>
    </w:p>
    <w:p w:rsidR="00557633" w:rsidRDefault="00593EF7">
      <w:pPr>
        <w:ind w:left="1170"/>
        <w:rPr>
          <w:sz w:val="24"/>
        </w:rPr>
      </w:pPr>
      <w:r>
        <w:rPr>
          <w:b/>
          <w:color w:val="333333"/>
          <w:sz w:val="24"/>
        </w:rPr>
        <w:t>Лабораторнаяработа</w:t>
      </w:r>
      <w:r>
        <w:rPr>
          <w:color w:val="333333"/>
          <w:sz w:val="24"/>
        </w:rPr>
        <w:t>«Изучениеметодовселекции растений».</w:t>
      </w:r>
    </w:p>
    <w:p w:rsidR="00557633" w:rsidRDefault="00557633">
      <w:pPr>
        <w:pStyle w:val="a3"/>
        <w:spacing w:before="2"/>
      </w:pPr>
    </w:p>
    <w:p w:rsidR="00557633" w:rsidRDefault="00593EF7">
      <w:pPr>
        <w:ind w:left="1170"/>
        <w:rPr>
          <w:sz w:val="24"/>
        </w:rPr>
      </w:pPr>
      <w:r>
        <w:rPr>
          <w:b/>
          <w:color w:val="333333"/>
          <w:sz w:val="24"/>
        </w:rPr>
        <w:t>Практическаяработа</w:t>
      </w:r>
      <w:r>
        <w:rPr>
          <w:color w:val="333333"/>
          <w:sz w:val="24"/>
        </w:rPr>
        <w:t>«Прививка растений».</w:t>
      </w:r>
    </w:p>
    <w:p w:rsidR="00557633" w:rsidRDefault="00557633">
      <w:pPr>
        <w:pStyle w:val="a3"/>
        <w:spacing w:before="7"/>
      </w:pPr>
    </w:p>
    <w:p w:rsidR="00557633" w:rsidRDefault="00593EF7">
      <w:pPr>
        <w:pStyle w:val="a3"/>
        <w:spacing w:line="237" w:lineRule="auto"/>
        <w:ind w:left="462" w:right="667" w:firstLine="707"/>
        <w:jc w:val="both"/>
      </w:pPr>
      <w:r>
        <w:rPr>
          <w:b/>
          <w:color w:val="333333"/>
        </w:rPr>
        <w:t>Экскурсия</w:t>
      </w:r>
      <w:r>
        <w:rPr>
          <w:color w:val="333333"/>
        </w:rPr>
        <w:t>«Основныеметодыидостиженияселекциирастенийиживотных(насе-лекционнуюстанцию,племеннуюферму,сортоиспытательныйучасток,втепличноехозяй-ство,влабораториюагроуниверситетаили научногоцентра)».</w:t>
      </w:r>
    </w:p>
    <w:p w:rsidR="00557633" w:rsidRDefault="00557633">
      <w:pPr>
        <w:pStyle w:val="a3"/>
        <w:rPr>
          <w:sz w:val="26"/>
        </w:rPr>
      </w:pPr>
    </w:p>
    <w:p w:rsidR="00557633" w:rsidRDefault="00557633">
      <w:pPr>
        <w:pStyle w:val="a3"/>
        <w:rPr>
          <w:sz w:val="26"/>
        </w:rPr>
      </w:pPr>
    </w:p>
    <w:p w:rsidR="00557633" w:rsidRDefault="00557633">
      <w:pPr>
        <w:pStyle w:val="a3"/>
        <w:rPr>
          <w:sz w:val="26"/>
        </w:rPr>
      </w:pPr>
    </w:p>
    <w:p w:rsidR="00557633" w:rsidRDefault="00593EF7">
      <w:pPr>
        <w:pStyle w:val="2"/>
        <w:spacing w:before="221"/>
        <w:ind w:left="1170"/>
      </w:pPr>
      <w:r>
        <w:rPr>
          <w:color w:val="333333"/>
        </w:rPr>
        <w:t>Тема16.Биотехнологияисинтетическаябиология</w:t>
      </w:r>
    </w:p>
    <w:p w:rsidR="00557633" w:rsidRDefault="00557633">
      <w:pPr>
        <w:pStyle w:val="a3"/>
        <w:rPr>
          <w:b/>
        </w:rPr>
      </w:pPr>
    </w:p>
    <w:p w:rsidR="00557633" w:rsidRDefault="00593EF7">
      <w:pPr>
        <w:pStyle w:val="a3"/>
        <w:ind w:left="462" w:right="666" w:firstLine="707"/>
        <w:jc w:val="both"/>
      </w:pPr>
      <w:r>
        <w:rPr>
          <w:color w:val="333333"/>
        </w:rPr>
        <w:t>Объекты,используемыевбиотехнологии,–клеточныеитканевыекультуры,микро-организмы, их характеристика. Традиционная биотехнология: хлебопечение, получениекисломолочных продуктов, виноделие. Микробиологический синтез. Объекты микробио-логических технологий.Производство белка,аминокислотивитаминов.</w:t>
      </w:r>
    </w:p>
    <w:p w:rsidR="00557633" w:rsidRDefault="00557633">
      <w:pPr>
        <w:pStyle w:val="a3"/>
        <w:spacing w:before="6"/>
      </w:pPr>
    </w:p>
    <w:p w:rsidR="00557633" w:rsidRDefault="00593EF7">
      <w:pPr>
        <w:pStyle w:val="a3"/>
        <w:ind w:left="462" w:right="667" w:firstLine="707"/>
        <w:jc w:val="both"/>
      </w:pPr>
      <w:r>
        <w:rPr>
          <w:color w:val="333333"/>
        </w:rPr>
        <w:t>Создание технологий и инструментов целенаправленного изменения и конструиро-вания геномов с целью получения организмов и их компонентов, содержащих не встреча-ющиесявприродебиосинтетическиепути.</w:t>
      </w:r>
    </w:p>
    <w:p w:rsidR="00557633" w:rsidRDefault="00557633">
      <w:pPr>
        <w:pStyle w:val="a3"/>
        <w:spacing w:before="2"/>
      </w:pPr>
    </w:p>
    <w:p w:rsidR="00557633" w:rsidRDefault="00593EF7">
      <w:pPr>
        <w:ind w:left="462" w:right="664" w:firstLine="707"/>
        <w:jc w:val="both"/>
        <w:rPr>
          <w:sz w:val="24"/>
        </w:rPr>
      </w:pPr>
      <w:r>
        <w:rPr>
          <w:color w:val="333333"/>
          <w:sz w:val="24"/>
        </w:rPr>
        <w:t>Клеточная инженерия. Методы культуры клеток и тканей растений и животных.Криобанки. Соматическая гибридизация и соматический эмбриогенез. Использование гап-</w:t>
      </w:r>
      <w:r>
        <w:rPr>
          <w:color w:val="333333"/>
          <w:spacing w:val="-1"/>
          <w:sz w:val="24"/>
        </w:rPr>
        <w:t>лоидоввселекциирастений.</w:t>
      </w:r>
      <w:r>
        <w:rPr>
          <w:i/>
          <w:color w:val="333333"/>
          <w:sz w:val="24"/>
        </w:rPr>
        <w:t xml:space="preserve">Получениемоноклональныхантител.Использованиемонокло-нальных и поликлональных антител в медицине. </w:t>
      </w:r>
      <w:r>
        <w:rPr>
          <w:color w:val="333333"/>
          <w:sz w:val="24"/>
        </w:rPr>
        <w:t xml:space="preserve">Искусственное оплодотворение. Рекон-струкция яйцеклеток и клонирование животных. Метод трансплантации ядер клеток. </w:t>
      </w:r>
      <w:r>
        <w:rPr>
          <w:i/>
          <w:color w:val="333333"/>
          <w:sz w:val="24"/>
        </w:rPr>
        <w:t>Тех-нологии оздоровления, культивирования и микроклонального размножения сельскохозяй-ственныхкультур</w:t>
      </w:r>
      <w:r>
        <w:rPr>
          <w:color w:val="333333"/>
          <w:sz w:val="24"/>
        </w:rPr>
        <w:t>.</w:t>
      </w:r>
    </w:p>
    <w:p w:rsidR="00557633" w:rsidRDefault="00557633">
      <w:pPr>
        <w:pStyle w:val="a3"/>
        <w:spacing w:before="6"/>
      </w:pPr>
    </w:p>
    <w:p w:rsidR="00557633" w:rsidRDefault="00593EF7">
      <w:pPr>
        <w:pStyle w:val="a3"/>
        <w:ind w:left="462" w:right="666" w:firstLine="707"/>
        <w:jc w:val="both"/>
      </w:pPr>
      <w:r>
        <w:rPr>
          <w:color w:val="333333"/>
        </w:rPr>
        <w:t xml:space="preserve">Хромосомная и генная инженерия. Искусственный синтез гена и конструированиерекомбинантныхДНК. </w:t>
      </w:r>
      <w:r>
        <w:rPr>
          <w:i/>
          <w:color w:val="333333"/>
        </w:rPr>
        <w:t>Созданиетрансгенныхорганизмов</w:t>
      </w:r>
      <w:r>
        <w:rPr>
          <w:color w:val="333333"/>
        </w:rPr>
        <w:t>.Достиженияиперспективыхромосомной и генной инженерии. Экологические и этические проблемы генной инжене-рии.</w:t>
      </w:r>
    </w:p>
    <w:p w:rsidR="00557633" w:rsidRDefault="00557633">
      <w:pPr>
        <w:jc w:val="both"/>
        <w:sectPr w:rsidR="00557633">
          <w:pgSz w:w="11910" w:h="16380"/>
          <w:pgMar w:top="1060" w:right="180" w:bottom="1240" w:left="1240" w:header="0" w:footer="1058" w:gutter="0"/>
          <w:cols w:space="720"/>
        </w:sectPr>
      </w:pPr>
    </w:p>
    <w:p w:rsidR="00557633" w:rsidRDefault="00593EF7">
      <w:pPr>
        <w:pStyle w:val="a3"/>
        <w:spacing w:before="72"/>
        <w:ind w:left="462" w:right="666" w:firstLine="707"/>
        <w:jc w:val="both"/>
      </w:pPr>
      <w:r>
        <w:rPr>
          <w:color w:val="333333"/>
          <w:spacing w:val="-1"/>
        </w:rPr>
        <w:lastRenderedPageBreak/>
        <w:t>Медицинскиебиотехнологии.</w:t>
      </w:r>
      <w:r>
        <w:rPr>
          <w:color w:val="333333"/>
        </w:rPr>
        <w:t>Постгеномнаяцифроваямедицина.ПЦР-диагностика.Метаболомный анализ, геноцентрический анализ протеома человека для оценки состоянияегоздоровья.Использованиестволовыхклеток.Таргетнаятерапиярака.3D-биоинженериядля разработки фундаментальных основ медицинских технологий, создания комплексныхтканейсочетаниемтехнологийтрёхмерногобиопринтингаискаффолдингадлярешенияза-дачперсонализированноймедицины.</w:t>
      </w:r>
    </w:p>
    <w:p w:rsidR="00557633" w:rsidRDefault="00557633">
      <w:pPr>
        <w:pStyle w:val="a3"/>
        <w:spacing w:before="5"/>
      </w:pPr>
    </w:p>
    <w:p w:rsidR="00557633" w:rsidRDefault="00593EF7">
      <w:pPr>
        <w:pStyle w:val="a3"/>
        <w:ind w:left="462" w:right="666" w:firstLine="707"/>
        <w:jc w:val="both"/>
      </w:pPr>
      <w:r>
        <w:rPr>
          <w:color w:val="333333"/>
        </w:rPr>
        <w:t>Создание векторных вакцин с целью обеспечения комбинированной защиты от воз-будителейОРВИ,установлениемолекулярныхмеханизмовфункционированияРНК-содер-жащихвирусов,вызывающих особоопасныезаболеваниячеловекаиживотных.</w:t>
      </w:r>
    </w:p>
    <w:p w:rsidR="00557633" w:rsidRDefault="00557633">
      <w:pPr>
        <w:pStyle w:val="a3"/>
        <w:spacing w:before="10"/>
      </w:pPr>
    </w:p>
    <w:p w:rsidR="00557633" w:rsidRDefault="00593EF7">
      <w:pPr>
        <w:pStyle w:val="2"/>
        <w:ind w:left="1170"/>
      </w:pPr>
      <w:r>
        <w:rPr>
          <w:color w:val="333333"/>
        </w:rPr>
        <w:t>Демонстрации</w:t>
      </w:r>
    </w:p>
    <w:p w:rsidR="00557633" w:rsidRDefault="00557633">
      <w:pPr>
        <w:pStyle w:val="a3"/>
        <w:spacing w:before="9"/>
        <w:rPr>
          <w:b/>
          <w:sz w:val="23"/>
        </w:rPr>
      </w:pPr>
    </w:p>
    <w:p w:rsidR="00557633" w:rsidRDefault="00593EF7">
      <w:pPr>
        <w:pStyle w:val="a3"/>
        <w:ind w:left="462" w:right="666" w:firstLine="707"/>
        <w:jc w:val="both"/>
      </w:pPr>
      <w:r>
        <w:rPr>
          <w:color w:val="333333"/>
          <w:u w:val="single" w:color="333333"/>
        </w:rPr>
        <w:t>Таблицы и схемы:</w:t>
      </w:r>
      <w:r>
        <w:rPr>
          <w:color w:val="333333"/>
        </w:rPr>
        <w:t xml:space="preserve"> «Использование микроорганизмов в промышленном производ-стве»,«Клеточная инженерия»,«Генная инженерия».</w:t>
      </w:r>
    </w:p>
    <w:p w:rsidR="00557633" w:rsidRDefault="00557633">
      <w:pPr>
        <w:pStyle w:val="a3"/>
        <w:spacing w:before="10"/>
      </w:pPr>
    </w:p>
    <w:p w:rsidR="00557633" w:rsidRDefault="00593EF7">
      <w:pPr>
        <w:ind w:left="1170"/>
        <w:rPr>
          <w:sz w:val="24"/>
        </w:rPr>
      </w:pPr>
      <w:r>
        <w:rPr>
          <w:b/>
          <w:color w:val="333333"/>
          <w:sz w:val="24"/>
        </w:rPr>
        <w:t>Лабораторнаяработа</w:t>
      </w:r>
      <w:r>
        <w:rPr>
          <w:color w:val="333333"/>
          <w:sz w:val="24"/>
        </w:rPr>
        <w:t>«Изучениеобъектовбиотехнологии».</w:t>
      </w:r>
    </w:p>
    <w:p w:rsidR="00557633" w:rsidRDefault="00557633">
      <w:pPr>
        <w:pStyle w:val="a3"/>
        <w:spacing w:before="5"/>
      </w:pPr>
    </w:p>
    <w:p w:rsidR="00557633" w:rsidRDefault="00593EF7">
      <w:pPr>
        <w:ind w:left="1170"/>
        <w:rPr>
          <w:sz w:val="24"/>
        </w:rPr>
      </w:pPr>
      <w:r>
        <w:rPr>
          <w:b/>
          <w:color w:val="333333"/>
          <w:sz w:val="24"/>
        </w:rPr>
        <w:t>Практическаяработа</w:t>
      </w:r>
      <w:r>
        <w:rPr>
          <w:color w:val="333333"/>
          <w:sz w:val="24"/>
        </w:rPr>
        <w:t>«Получениемолочнокислыхпродуктов».</w:t>
      </w:r>
    </w:p>
    <w:p w:rsidR="00557633" w:rsidRDefault="00557633">
      <w:pPr>
        <w:pStyle w:val="a3"/>
        <w:spacing w:before="7"/>
      </w:pPr>
    </w:p>
    <w:p w:rsidR="00557633" w:rsidRDefault="00593EF7">
      <w:pPr>
        <w:pStyle w:val="a3"/>
        <w:spacing w:line="235" w:lineRule="auto"/>
        <w:ind w:left="462" w:right="667" w:firstLine="707"/>
        <w:jc w:val="both"/>
      </w:pPr>
      <w:r>
        <w:rPr>
          <w:b/>
          <w:color w:val="333333"/>
          <w:spacing w:val="-1"/>
        </w:rPr>
        <w:t>Экскурсия</w:t>
      </w:r>
      <w:r>
        <w:rPr>
          <w:color w:val="333333"/>
          <w:spacing w:val="-1"/>
        </w:rPr>
        <w:t>«Биотехнология</w:t>
      </w:r>
      <w:r>
        <w:rPr>
          <w:color w:val="333333"/>
        </w:rPr>
        <w:t>–важнейшаяпроизводительнаясиласовременности(набиотехнологическоепроизводство)».</w:t>
      </w:r>
    </w:p>
    <w:p w:rsidR="00557633" w:rsidRDefault="00557633">
      <w:pPr>
        <w:pStyle w:val="a3"/>
        <w:rPr>
          <w:sz w:val="26"/>
        </w:rPr>
      </w:pPr>
    </w:p>
    <w:p w:rsidR="00557633" w:rsidRDefault="00557633">
      <w:pPr>
        <w:pStyle w:val="a3"/>
        <w:rPr>
          <w:sz w:val="26"/>
        </w:rPr>
      </w:pPr>
    </w:p>
    <w:p w:rsidR="00557633" w:rsidRDefault="00557633">
      <w:pPr>
        <w:pStyle w:val="a3"/>
        <w:rPr>
          <w:sz w:val="26"/>
        </w:rPr>
      </w:pPr>
    </w:p>
    <w:p w:rsidR="00557633" w:rsidRDefault="00593EF7" w:rsidP="00907626">
      <w:pPr>
        <w:pStyle w:val="2"/>
        <w:numPr>
          <w:ilvl w:val="0"/>
          <w:numId w:val="64"/>
        </w:numPr>
        <w:tabs>
          <w:tab w:val="left" w:pos="763"/>
        </w:tabs>
        <w:spacing w:before="219"/>
        <w:ind w:hanging="301"/>
      </w:pPr>
      <w:r>
        <w:rPr>
          <w:color w:val="333333"/>
        </w:rPr>
        <w:t>КЛАСС</w:t>
      </w:r>
    </w:p>
    <w:p w:rsidR="00557633" w:rsidRDefault="00557633">
      <w:pPr>
        <w:pStyle w:val="a3"/>
        <w:rPr>
          <w:b/>
          <w:sz w:val="26"/>
        </w:rPr>
      </w:pPr>
    </w:p>
    <w:p w:rsidR="00557633" w:rsidRDefault="00557633">
      <w:pPr>
        <w:pStyle w:val="a3"/>
        <w:rPr>
          <w:b/>
          <w:sz w:val="26"/>
        </w:rPr>
      </w:pPr>
    </w:p>
    <w:p w:rsidR="00557633" w:rsidRDefault="00557633">
      <w:pPr>
        <w:pStyle w:val="a3"/>
        <w:rPr>
          <w:b/>
          <w:sz w:val="26"/>
        </w:rPr>
      </w:pPr>
    </w:p>
    <w:p w:rsidR="00557633" w:rsidRDefault="00593EF7">
      <w:pPr>
        <w:spacing w:before="219"/>
        <w:ind w:left="1170"/>
        <w:rPr>
          <w:b/>
          <w:sz w:val="24"/>
        </w:rPr>
      </w:pPr>
      <w:r>
        <w:rPr>
          <w:b/>
          <w:color w:val="333333"/>
          <w:sz w:val="24"/>
        </w:rPr>
        <w:t>Тема1.Зарождениеиразвитиеэволюционныхпредставленийвбиологии</w:t>
      </w:r>
    </w:p>
    <w:p w:rsidR="00557633" w:rsidRDefault="00557633">
      <w:pPr>
        <w:pStyle w:val="a3"/>
        <w:rPr>
          <w:b/>
        </w:rPr>
      </w:pPr>
    </w:p>
    <w:p w:rsidR="00557633" w:rsidRDefault="00593EF7">
      <w:pPr>
        <w:pStyle w:val="a3"/>
        <w:spacing w:before="1"/>
        <w:ind w:left="462" w:right="670" w:firstLine="707"/>
        <w:jc w:val="both"/>
      </w:pPr>
      <w:r>
        <w:rPr>
          <w:color w:val="333333"/>
        </w:rPr>
        <w:t>ЭволюционнаятеорияЧ.Дарвина.Предпосылкивозникновениядарвинизма.Жизньи научная деятельностьЧ. Дарвина.</w:t>
      </w:r>
    </w:p>
    <w:p w:rsidR="00557633" w:rsidRDefault="00557633">
      <w:pPr>
        <w:pStyle w:val="a3"/>
        <w:spacing w:before="2"/>
      </w:pPr>
    </w:p>
    <w:p w:rsidR="00557633" w:rsidRDefault="00593EF7">
      <w:pPr>
        <w:pStyle w:val="a3"/>
        <w:ind w:left="462" w:right="669" w:firstLine="707"/>
        <w:jc w:val="both"/>
      </w:pPr>
      <w:r>
        <w:rPr>
          <w:color w:val="333333"/>
        </w:rPr>
        <w:t>Движущие силы эволюции видов по Ч. Дарвину (высокая интенсивность размноже-ния организмов, наследственная изменчивость, борьба за существование, естественный иискусственныйотбор).</w:t>
      </w:r>
    </w:p>
    <w:p w:rsidR="00557633" w:rsidRDefault="00557633">
      <w:pPr>
        <w:pStyle w:val="a3"/>
        <w:spacing w:before="5"/>
      </w:pPr>
    </w:p>
    <w:p w:rsidR="00557633" w:rsidRDefault="00593EF7">
      <w:pPr>
        <w:pStyle w:val="a3"/>
        <w:ind w:left="462" w:right="665" w:firstLine="707"/>
        <w:jc w:val="both"/>
      </w:pPr>
      <w:r>
        <w:rPr>
          <w:color w:val="333333"/>
          <w:spacing w:val="-1"/>
        </w:rPr>
        <w:t>Оформлениесинтетическойтеорииэволюции(СТЭ).</w:t>
      </w:r>
      <w:r>
        <w:rPr>
          <w:color w:val="333333"/>
        </w:rPr>
        <w:t>Нейтральнаятеорияэволюции.Современная эволюционная биология. Значение эволюционной теории в формированииестественно-научнойкартины мира.</w:t>
      </w:r>
    </w:p>
    <w:p w:rsidR="00557633" w:rsidRDefault="00557633">
      <w:pPr>
        <w:pStyle w:val="a3"/>
        <w:spacing w:before="10"/>
      </w:pPr>
    </w:p>
    <w:p w:rsidR="00557633" w:rsidRDefault="00593EF7">
      <w:pPr>
        <w:pStyle w:val="2"/>
        <w:ind w:left="1170"/>
      </w:pPr>
      <w:r>
        <w:rPr>
          <w:color w:val="333333"/>
        </w:rPr>
        <w:t>Демонстрации</w:t>
      </w:r>
    </w:p>
    <w:p w:rsidR="00557633" w:rsidRDefault="00557633">
      <w:pPr>
        <w:pStyle w:val="a3"/>
        <w:spacing w:before="9"/>
        <w:rPr>
          <w:b/>
          <w:sz w:val="23"/>
        </w:rPr>
      </w:pPr>
    </w:p>
    <w:p w:rsidR="00557633" w:rsidRDefault="00593EF7">
      <w:pPr>
        <w:pStyle w:val="a3"/>
        <w:ind w:left="462" w:right="669" w:firstLine="707"/>
        <w:jc w:val="both"/>
      </w:pPr>
      <w:r>
        <w:rPr>
          <w:color w:val="333333"/>
          <w:u w:val="single" w:color="333333"/>
        </w:rPr>
        <w:t>Портреты:</w:t>
      </w:r>
      <w:r>
        <w:rPr>
          <w:color w:val="333333"/>
        </w:rPr>
        <w:t>Аристотель,К.Линней,Ж.Б.Ламарк,Э.Ж.Сент-Илер,Ж.Кювье,Ч.Дарвин,С.С.Четвериков,И.И. Шмальгаузен,Дж.Холдейн,Д. К.Беляев.</w:t>
      </w:r>
    </w:p>
    <w:p w:rsidR="00557633" w:rsidRDefault="00557633">
      <w:pPr>
        <w:jc w:val="both"/>
        <w:sectPr w:rsidR="00557633">
          <w:pgSz w:w="11910" w:h="16380"/>
          <w:pgMar w:top="1060" w:right="180" w:bottom="1240" w:left="1240" w:header="0" w:footer="1058" w:gutter="0"/>
          <w:cols w:space="720"/>
        </w:sectPr>
      </w:pPr>
    </w:p>
    <w:p w:rsidR="00557633" w:rsidRDefault="00593EF7">
      <w:pPr>
        <w:pStyle w:val="a3"/>
        <w:spacing w:before="72"/>
        <w:ind w:left="462" w:right="667" w:firstLine="707"/>
        <w:jc w:val="both"/>
      </w:pPr>
      <w:r>
        <w:rPr>
          <w:color w:val="333333"/>
          <w:u w:val="single" w:color="333333"/>
        </w:rPr>
        <w:lastRenderedPageBreak/>
        <w:t>Таблицыисхемы:</w:t>
      </w:r>
      <w:r>
        <w:rPr>
          <w:color w:val="333333"/>
        </w:rPr>
        <w:t>«Системаживойприроды(поК.Линнею)»,«Лестницаживыхсу-ществ (по Ламарку)», «Механизм формирования приспособлений у растений и животных(поЛамарку)»,«Карта-схемамаршрутапутешествияЧ.Дарвина»,«НаходкиЧ.Дарвина»,</w:t>
      </w:r>
    </w:p>
    <w:p w:rsidR="00557633" w:rsidRDefault="00593EF7">
      <w:pPr>
        <w:pStyle w:val="a3"/>
        <w:ind w:left="462" w:right="667"/>
        <w:jc w:val="both"/>
      </w:pPr>
      <w:r>
        <w:rPr>
          <w:color w:val="333333"/>
        </w:rPr>
        <w:t>«Формы борьбы за существование», «Породы голубей», «Многообразие культурных формкапусты», «Породы домашних животных», «Схема образования новых видов (по Ч. Дар-вину)»,«Схемасоотношениядвижущихсилэволюции»,«Основныеположениясинтетиче-скойтеорииэволюции».</w:t>
      </w:r>
    </w:p>
    <w:p w:rsidR="00557633" w:rsidRDefault="00557633">
      <w:pPr>
        <w:pStyle w:val="a3"/>
        <w:rPr>
          <w:sz w:val="26"/>
        </w:rPr>
      </w:pPr>
    </w:p>
    <w:p w:rsidR="00557633" w:rsidRDefault="00557633">
      <w:pPr>
        <w:pStyle w:val="a3"/>
        <w:rPr>
          <w:sz w:val="26"/>
        </w:rPr>
      </w:pPr>
    </w:p>
    <w:p w:rsidR="00557633" w:rsidRDefault="00557633">
      <w:pPr>
        <w:pStyle w:val="a3"/>
        <w:rPr>
          <w:sz w:val="26"/>
        </w:rPr>
      </w:pPr>
    </w:p>
    <w:p w:rsidR="00557633" w:rsidRDefault="00593EF7">
      <w:pPr>
        <w:pStyle w:val="2"/>
        <w:spacing w:before="222"/>
        <w:ind w:left="1170"/>
      </w:pPr>
      <w:r>
        <w:rPr>
          <w:color w:val="333333"/>
        </w:rPr>
        <w:t>Тема2.Микроэволюцияиеёрезультаты</w:t>
      </w:r>
    </w:p>
    <w:p w:rsidR="00557633" w:rsidRDefault="00557633">
      <w:pPr>
        <w:pStyle w:val="a3"/>
        <w:spacing w:before="9"/>
        <w:rPr>
          <w:b/>
          <w:sz w:val="23"/>
        </w:rPr>
      </w:pPr>
    </w:p>
    <w:p w:rsidR="00557633" w:rsidRDefault="00593EF7">
      <w:pPr>
        <w:pStyle w:val="a3"/>
        <w:ind w:left="462" w:right="670" w:firstLine="707"/>
        <w:jc w:val="both"/>
      </w:pPr>
      <w:r>
        <w:rPr>
          <w:color w:val="333333"/>
        </w:rPr>
        <w:t>Популяциякакэлементарнаяединицаэволюции.Современныеметодыоценкигене-тическогоразнообразияиструктурыпопуляций.Изменениегенофондапопуляциикакэле-ментарное эволюционное явление. Закон генетического равновесия Дж. Харди, В. Вайн-берга.</w:t>
      </w:r>
    </w:p>
    <w:p w:rsidR="00557633" w:rsidRDefault="00557633">
      <w:pPr>
        <w:pStyle w:val="a3"/>
        <w:spacing w:before="5"/>
      </w:pPr>
    </w:p>
    <w:p w:rsidR="00557633" w:rsidRDefault="00593EF7">
      <w:pPr>
        <w:ind w:left="462" w:right="668" w:firstLine="707"/>
        <w:jc w:val="both"/>
        <w:rPr>
          <w:sz w:val="24"/>
        </w:rPr>
      </w:pPr>
      <w:r>
        <w:rPr>
          <w:color w:val="333333"/>
          <w:sz w:val="24"/>
        </w:rPr>
        <w:t>Элементарные факторы (движущие силы) эволюции. Мутационный процесс. Ком-бинативнаяизменчивость.Дрейфгенов–случайныененаправленныеизменениячастотал-лелейвпопуляциях.Эффектоснователя.</w:t>
      </w:r>
      <w:r>
        <w:rPr>
          <w:i/>
          <w:color w:val="333333"/>
          <w:sz w:val="24"/>
        </w:rPr>
        <w:t>Эффектбутылочногогорлышка.Снижениегене-тического разнообразия: причины и следствия. Проявление эффекта дрейфа генов в боль-шихималыхпопуляциях.</w:t>
      </w:r>
      <w:r>
        <w:rPr>
          <w:color w:val="333333"/>
          <w:sz w:val="24"/>
        </w:rPr>
        <w:t>Миграции.Изоляцияпопуляций:географическая(пространствен-ная),биологическая(репродуктивная).</w:t>
      </w:r>
    </w:p>
    <w:p w:rsidR="00557633" w:rsidRDefault="00557633">
      <w:pPr>
        <w:pStyle w:val="a3"/>
        <w:spacing w:before="6"/>
      </w:pPr>
    </w:p>
    <w:p w:rsidR="00557633" w:rsidRDefault="00593EF7">
      <w:pPr>
        <w:pStyle w:val="a3"/>
        <w:ind w:left="462" w:right="669" w:firstLine="707"/>
        <w:jc w:val="both"/>
      </w:pPr>
      <w:r>
        <w:rPr>
          <w:color w:val="333333"/>
        </w:rPr>
        <w:t>Естественный отбор – направляющий фактор эволюции. Формы естественного от-бора: движущий, стабилизирующий, разрывающий (дизруптивный). Половой отбор. Воз-никновениеиэволюциясоциальногоповеденияживотных.</w:t>
      </w:r>
    </w:p>
    <w:p w:rsidR="00557633" w:rsidRDefault="00557633">
      <w:pPr>
        <w:pStyle w:val="a3"/>
        <w:spacing w:before="2"/>
      </w:pPr>
    </w:p>
    <w:p w:rsidR="00557633" w:rsidRDefault="00593EF7">
      <w:pPr>
        <w:pStyle w:val="a3"/>
        <w:ind w:left="462" w:right="667" w:firstLine="707"/>
        <w:jc w:val="both"/>
      </w:pPr>
      <w:r>
        <w:rPr>
          <w:color w:val="333333"/>
        </w:rPr>
        <w:t>Приспособленностьорганизмовкакрезультатмикроэволюции.Возникновениепри-способленийуорганизмов.Ароморфозыиидиоадаптации.Примерыприспособленийуор-ганизмов: морфологические, физиологические, биохимические, поведенческие. Относи-тельностьприспособленностиорганизмов.</w:t>
      </w:r>
    </w:p>
    <w:p w:rsidR="00557633" w:rsidRDefault="00557633">
      <w:pPr>
        <w:pStyle w:val="a3"/>
        <w:spacing w:before="6"/>
      </w:pPr>
    </w:p>
    <w:p w:rsidR="00557633" w:rsidRDefault="00593EF7">
      <w:pPr>
        <w:pStyle w:val="a3"/>
        <w:ind w:left="462" w:right="667" w:firstLine="707"/>
        <w:jc w:val="both"/>
      </w:pPr>
      <w:r>
        <w:rPr>
          <w:color w:val="333333"/>
        </w:rPr>
        <w:t>Вид, его критерии и структура. Видообразование как результат микроэволюции.Изоляция–ключевойфакторвидообразования.Путииспособывидообразования:аллопат-рическое (географическое), симпатрическое (экологическое), «мгновенное» (полиплоиди-зация,гибридизация).Длительностьэволюционныхпроцессов.</w:t>
      </w:r>
    </w:p>
    <w:p w:rsidR="00557633" w:rsidRDefault="00557633">
      <w:pPr>
        <w:pStyle w:val="a3"/>
        <w:spacing w:before="4"/>
      </w:pPr>
    </w:p>
    <w:p w:rsidR="00557633" w:rsidRDefault="00593EF7">
      <w:pPr>
        <w:pStyle w:val="a3"/>
        <w:spacing w:before="1"/>
        <w:ind w:left="1170"/>
      </w:pPr>
      <w:r>
        <w:rPr>
          <w:color w:val="333333"/>
        </w:rPr>
        <w:t>Механизмыформированиябиологическогоразнообразия.</w:t>
      </w:r>
    </w:p>
    <w:p w:rsidR="00557633" w:rsidRDefault="00557633">
      <w:pPr>
        <w:pStyle w:val="a3"/>
        <w:spacing w:before="2"/>
      </w:pPr>
    </w:p>
    <w:p w:rsidR="00557633" w:rsidRDefault="00593EF7">
      <w:pPr>
        <w:pStyle w:val="a3"/>
        <w:ind w:left="462" w:right="667" w:firstLine="707"/>
        <w:jc w:val="both"/>
      </w:pPr>
      <w:r>
        <w:rPr>
          <w:color w:val="333333"/>
        </w:rPr>
        <w:t>Роль эволюционной биологии в разработке научных методов сохранения биоразно-образия. Микроэволюция и коэволюция паразитов и их хозяев. Механизмы формированияустойчивости кантибиотикамиспособыборьбы сней.</w:t>
      </w:r>
    </w:p>
    <w:p w:rsidR="00557633" w:rsidRDefault="00557633">
      <w:pPr>
        <w:pStyle w:val="a3"/>
        <w:spacing w:before="10"/>
      </w:pPr>
    </w:p>
    <w:p w:rsidR="00557633" w:rsidRDefault="00593EF7">
      <w:pPr>
        <w:pStyle w:val="2"/>
        <w:ind w:left="1170"/>
      </w:pPr>
      <w:r>
        <w:rPr>
          <w:color w:val="333333"/>
        </w:rPr>
        <w:t>Демонстрации</w:t>
      </w:r>
    </w:p>
    <w:p w:rsidR="00557633" w:rsidRDefault="00557633">
      <w:pPr>
        <w:pStyle w:val="a3"/>
        <w:spacing w:before="9"/>
        <w:rPr>
          <w:b/>
          <w:sz w:val="23"/>
        </w:rPr>
      </w:pPr>
    </w:p>
    <w:p w:rsidR="00557633" w:rsidRDefault="00593EF7">
      <w:pPr>
        <w:pStyle w:val="a3"/>
        <w:ind w:left="1170"/>
      </w:pPr>
      <w:r>
        <w:rPr>
          <w:color w:val="333333"/>
          <w:u w:val="single" w:color="333333"/>
        </w:rPr>
        <w:lastRenderedPageBreak/>
        <w:t>Портреты:</w:t>
      </w:r>
      <w:r>
        <w:rPr>
          <w:color w:val="333333"/>
        </w:rPr>
        <w:t>С.С.Четвериков,Э.Майр.</w:t>
      </w:r>
    </w:p>
    <w:p w:rsidR="00557633" w:rsidRDefault="00557633">
      <w:pPr>
        <w:sectPr w:rsidR="00557633">
          <w:pgSz w:w="11910" w:h="16380"/>
          <w:pgMar w:top="1060" w:right="180" w:bottom="1240" w:left="1240" w:header="0" w:footer="1058" w:gutter="0"/>
          <w:cols w:space="720"/>
        </w:sectPr>
      </w:pPr>
    </w:p>
    <w:p w:rsidR="00557633" w:rsidRDefault="00593EF7">
      <w:pPr>
        <w:pStyle w:val="a3"/>
        <w:spacing w:before="72"/>
        <w:ind w:left="1170"/>
        <w:jc w:val="both"/>
      </w:pPr>
      <w:r>
        <w:rPr>
          <w:color w:val="333333"/>
          <w:spacing w:val="-1"/>
          <w:u w:val="single" w:color="333333"/>
        </w:rPr>
        <w:lastRenderedPageBreak/>
        <w:t>Таблицы</w:t>
      </w:r>
      <w:r>
        <w:rPr>
          <w:color w:val="333333"/>
          <w:u w:val="single" w:color="333333"/>
        </w:rPr>
        <w:t>исхемы:</w:t>
      </w:r>
      <w:r>
        <w:rPr>
          <w:color w:val="333333"/>
        </w:rPr>
        <w:t>«Мутационнаяизменчивость»,«Популяционнаяструктуравида»,</w:t>
      </w:r>
    </w:p>
    <w:p w:rsidR="00557633" w:rsidRDefault="00593EF7">
      <w:pPr>
        <w:pStyle w:val="a3"/>
        <w:ind w:left="462" w:right="665"/>
        <w:jc w:val="both"/>
      </w:pPr>
      <w:r>
        <w:rPr>
          <w:color w:val="333333"/>
        </w:rPr>
        <w:t>«Схема проявления закона Харди–Вайнберга», «Движущие силы эволюции», «Экологиче-ская изоляция популяций севанской форели», «Географическая изоляция лиственницы си-бирскойилиственницыдаурской»,«Популяционныеволнычисленностихищниковижертв»,«Схемадействияестественногоотбора»,«Формыборьбызасуществование»,«Ин-дустриальный меланизм», «Живые ископаемые», «Покровительственная окраска живот-ных», «Предупреждающая окраска животных», «Физиологические адаптации», «Приспо-собленностьорганизмовиеёотносительность»,«Критериивида»,«Виды-двойники»,</w:t>
      </w:r>
    </w:p>
    <w:p w:rsidR="00557633" w:rsidRDefault="00593EF7">
      <w:pPr>
        <w:pStyle w:val="a3"/>
        <w:ind w:left="462" w:right="667"/>
        <w:jc w:val="both"/>
      </w:pPr>
      <w:r>
        <w:rPr>
          <w:color w:val="333333"/>
        </w:rPr>
        <w:t>«Структура вида в природе», «Способы видообразования», «Географическое видообразо-вание трёх видов ландышей», «Экологическое видообразование видов синиц», «Полипло-иды растений», «Капустно-редечныйгибрид».</w:t>
      </w:r>
    </w:p>
    <w:p w:rsidR="00557633" w:rsidRDefault="00557633">
      <w:pPr>
        <w:pStyle w:val="a3"/>
        <w:spacing w:before="6"/>
      </w:pPr>
    </w:p>
    <w:p w:rsidR="00557633" w:rsidRDefault="00593EF7">
      <w:pPr>
        <w:pStyle w:val="a3"/>
        <w:ind w:left="462" w:right="669" w:firstLine="707"/>
        <w:jc w:val="both"/>
      </w:pPr>
      <w:r>
        <w:rPr>
          <w:color w:val="333333"/>
          <w:u w:val="single" w:color="333333"/>
        </w:rPr>
        <w:t>Оборудование:</w:t>
      </w:r>
      <w:r>
        <w:rPr>
          <w:color w:val="333333"/>
        </w:rPr>
        <w:t xml:space="preserve"> гербарии растений, коллекции насекомых, чучела птиц и зверей спримерами различных приспособлений, чучела птиц и зверей разных видов, гербарии рас-тенийблизкихвидов, образовавшихсяразличнымиспособами.</w:t>
      </w:r>
    </w:p>
    <w:p w:rsidR="00557633" w:rsidRDefault="00557633">
      <w:pPr>
        <w:pStyle w:val="a3"/>
        <w:spacing w:before="9"/>
      </w:pPr>
    </w:p>
    <w:p w:rsidR="00557633" w:rsidRDefault="00593EF7">
      <w:pPr>
        <w:ind w:left="1170"/>
        <w:jc w:val="both"/>
        <w:rPr>
          <w:sz w:val="24"/>
        </w:rPr>
      </w:pPr>
      <w:r>
        <w:rPr>
          <w:b/>
          <w:color w:val="333333"/>
          <w:sz w:val="24"/>
        </w:rPr>
        <w:t>Лабораторнаяработа</w:t>
      </w:r>
      <w:r>
        <w:rPr>
          <w:color w:val="333333"/>
          <w:sz w:val="24"/>
        </w:rPr>
        <w:t>«Выявлениеизменчивостиуособейодноговида».</w:t>
      </w:r>
    </w:p>
    <w:p w:rsidR="00557633" w:rsidRDefault="00557633">
      <w:pPr>
        <w:pStyle w:val="a3"/>
        <w:spacing w:before="7"/>
      </w:pPr>
    </w:p>
    <w:p w:rsidR="00557633" w:rsidRDefault="00593EF7">
      <w:pPr>
        <w:spacing w:line="235" w:lineRule="auto"/>
        <w:ind w:left="462" w:right="669" w:firstLine="707"/>
        <w:jc w:val="both"/>
        <w:rPr>
          <w:sz w:val="24"/>
        </w:rPr>
      </w:pPr>
      <w:r>
        <w:rPr>
          <w:b/>
          <w:color w:val="333333"/>
          <w:sz w:val="24"/>
        </w:rPr>
        <w:t xml:space="preserve">Лабораторная работа </w:t>
      </w:r>
      <w:r>
        <w:rPr>
          <w:color w:val="333333"/>
          <w:sz w:val="24"/>
        </w:rPr>
        <w:t>«Приспособления организмов и их относительная целесооб-разность».</w:t>
      </w:r>
    </w:p>
    <w:p w:rsidR="00557633" w:rsidRDefault="00557633">
      <w:pPr>
        <w:pStyle w:val="a3"/>
        <w:rPr>
          <w:sz w:val="25"/>
        </w:rPr>
      </w:pPr>
    </w:p>
    <w:p w:rsidR="00557633" w:rsidRDefault="00593EF7">
      <w:pPr>
        <w:ind w:left="1170"/>
        <w:jc w:val="both"/>
        <w:rPr>
          <w:sz w:val="24"/>
        </w:rPr>
      </w:pPr>
      <w:r>
        <w:rPr>
          <w:b/>
          <w:color w:val="333333"/>
          <w:sz w:val="24"/>
        </w:rPr>
        <w:t>Лабораторнаяработа</w:t>
      </w:r>
      <w:r>
        <w:rPr>
          <w:color w:val="333333"/>
          <w:sz w:val="24"/>
        </w:rPr>
        <w:t>«Сравнениевидовпоморфологическомукритерию».</w:t>
      </w:r>
    </w:p>
    <w:p w:rsidR="00557633" w:rsidRDefault="00557633">
      <w:pPr>
        <w:pStyle w:val="a3"/>
        <w:rPr>
          <w:sz w:val="26"/>
        </w:rPr>
      </w:pPr>
    </w:p>
    <w:p w:rsidR="00557633" w:rsidRDefault="00557633">
      <w:pPr>
        <w:pStyle w:val="a3"/>
        <w:rPr>
          <w:sz w:val="26"/>
        </w:rPr>
      </w:pPr>
    </w:p>
    <w:p w:rsidR="00557633" w:rsidRDefault="00557633">
      <w:pPr>
        <w:pStyle w:val="a3"/>
        <w:rPr>
          <w:sz w:val="26"/>
        </w:rPr>
      </w:pPr>
    </w:p>
    <w:p w:rsidR="00557633" w:rsidRDefault="00593EF7">
      <w:pPr>
        <w:pStyle w:val="2"/>
        <w:spacing w:before="215"/>
        <w:ind w:left="1170"/>
        <w:jc w:val="both"/>
      </w:pPr>
      <w:r>
        <w:rPr>
          <w:color w:val="333333"/>
        </w:rPr>
        <w:t>Тема3.Макроэволюцияиеёрезультаты</w:t>
      </w:r>
    </w:p>
    <w:p w:rsidR="00557633" w:rsidRDefault="00557633">
      <w:pPr>
        <w:pStyle w:val="a3"/>
        <w:rPr>
          <w:b/>
        </w:rPr>
      </w:pPr>
    </w:p>
    <w:p w:rsidR="00557633" w:rsidRDefault="00593EF7">
      <w:pPr>
        <w:pStyle w:val="a3"/>
        <w:ind w:left="462" w:right="672" w:firstLine="707"/>
        <w:jc w:val="both"/>
      </w:pPr>
      <w:r>
        <w:rPr>
          <w:color w:val="333333"/>
        </w:rPr>
        <w:t>Методы изучения макроэволюции. Палеонтологические методы изучения эволю-ции.Переходныеформы ифилогенетическиеряды организмов.</w:t>
      </w:r>
    </w:p>
    <w:p w:rsidR="00557633" w:rsidRDefault="00557633">
      <w:pPr>
        <w:pStyle w:val="a3"/>
        <w:spacing w:before="5"/>
      </w:pPr>
    </w:p>
    <w:p w:rsidR="00557633" w:rsidRDefault="00593EF7">
      <w:pPr>
        <w:pStyle w:val="a3"/>
        <w:ind w:left="462" w:right="670" w:firstLine="707"/>
        <w:jc w:val="both"/>
      </w:pPr>
      <w:r>
        <w:rPr>
          <w:color w:val="333333"/>
        </w:rPr>
        <w:t>Биогеографические методы изучения эволюции. Сравнение флоры и фауны матери-кови островов.БиогеографическиеобластиЗемли.Виды-эндемикииреликты.</w:t>
      </w:r>
    </w:p>
    <w:p w:rsidR="00557633" w:rsidRDefault="00557633">
      <w:pPr>
        <w:pStyle w:val="a3"/>
        <w:spacing w:before="3"/>
      </w:pPr>
    </w:p>
    <w:p w:rsidR="00557633" w:rsidRDefault="00593EF7">
      <w:pPr>
        <w:pStyle w:val="a3"/>
        <w:ind w:left="462" w:right="666" w:firstLine="707"/>
        <w:jc w:val="both"/>
      </w:pPr>
      <w:r>
        <w:rPr>
          <w:color w:val="333333"/>
        </w:rPr>
        <w:t>Эмбриологические и сравнительно-морфологические методы изучения эволюции.Генетические механизмы эволюции онтогенеза и появления эволюционных новшеств. Го-мологичные и аналогичные органы. Рудиментарные органы и атавизмы. Молекулярно-ге-нетические, биохимические и математические методы изучения эволюции. Гомологичныегены.Современныеметодыпостроенияфилогенетических деревьев.</w:t>
      </w:r>
    </w:p>
    <w:p w:rsidR="00557633" w:rsidRDefault="00557633">
      <w:pPr>
        <w:pStyle w:val="a3"/>
        <w:spacing w:before="5"/>
      </w:pPr>
    </w:p>
    <w:p w:rsidR="00557633" w:rsidRDefault="00593EF7">
      <w:pPr>
        <w:pStyle w:val="a3"/>
        <w:ind w:left="1170"/>
        <w:jc w:val="both"/>
      </w:pPr>
      <w:r>
        <w:rPr>
          <w:color w:val="333333"/>
        </w:rPr>
        <w:t>Хромосомныемутациииэволюциягеномов.</w:t>
      </w:r>
    </w:p>
    <w:p w:rsidR="00557633" w:rsidRDefault="00557633">
      <w:pPr>
        <w:pStyle w:val="a3"/>
        <w:spacing w:before="5"/>
      </w:pPr>
    </w:p>
    <w:p w:rsidR="00557633" w:rsidRDefault="00593EF7">
      <w:pPr>
        <w:pStyle w:val="a3"/>
        <w:ind w:left="462" w:right="670" w:firstLine="707"/>
        <w:jc w:val="both"/>
      </w:pPr>
      <w:r>
        <w:rPr>
          <w:color w:val="333333"/>
        </w:rPr>
        <w:t xml:space="preserve">Общие закономерности (правила) эволюции. </w:t>
      </w:r>
      <w:r>
        <w:rPr>
          <w:i/>
          <w:color w:val="333333"/>
        </w:rPr>
        <w:t>Принцип смены функций</w:t>
      </w:r>
      <w:r>
        <w:rPr>
          <w:color w:val="333333"/>
        </w:rPr>
        <w:t>. Необрати-мостьэволюции.Адаптивнаярадиация.Неравномерностьтемповэволюции.</w:t>
      </w:r>
    </w:p>
    <w:p w:rsidR="00557633" w:rsidRDefault="00557633">
      <w:pPr>
        <w:pStyle w:val="a3"/>
        <w:spacing w:before="7"/>
      </w:pPr>
    </w:p>
    <w:p w:rsidR="00557633" w:rsidRDefault="00593EF7">
      <w:pPr>
        <w:pStyle w:val="2"/>
        <w:ind w:left="1170"/>
      </w:pPr>
      <w:r>
        <w:rPr>
          <w:color w:val="333333"/>
        </w:rPr>
        <w:t>Демонстрации</w:t>
      </w:r>
    </w:p>
    <w:p w:rsidR="00557633" w:rsidRDefault="00557633">
      <w:pPr>
        <w:pStyle w:val="a3"/>
        <w:rPr>
          <w:b/>
        </w:rPr>
      </w:pPr>
    </w:p>
    <w:p w:rsidR="00557633" w:rsidRDefault="00593EF7">
      <w:pPr>
        <w:pStyle w:val="a3"/>
        <w:ind w:left="1170"/>
      </w:pPr>
      <w:r>
        <w:rPr>
          <w:color w:val="333333"/>
          <w:u w:val="single" w:color="333333"/>
        </w:rPr>
        <w:t>Портреты:</w:t>
      </w:r>
      <w:r>
        <w:rPr>
          <w:color w:val="333333"/>
        </w:rPr>
        <w:t>К.М.Бэр,А.О.Ковалевский,Ф.Мюллер,Э.Геккель.</w:t>
      </w:r>
    </w:p>
    <w:p w:rsidR="00557633" w:rsidRDefault="00557633">
      <w:pPr>
        <w:sectPr w:rsidR="00557633">
          <w:pgSz w:w="11910" w:h="16380"/>
          <w:pgMar w:top="1060" w:right="180" w:bottom="1240" w:left="1240" w:header="0" w:footer="1058" w:gutter="0"/>
          <w:cols w:space="720"/>
        </w:sectPr>
      </w:pPr>
    </w:p>
    <w:p w:rsidR="00557633" w:rsidRDefault="00593EF7">
      <w:pPr>
        <w:pStyle w:val="a3"/>
        <w:spacing w:before="72"/>
        <w:ind w:left="462" w:right="665" w:firstLine="707"/>
        <w:jc w:val="both"/>
      </w:pPr>
      <w:r>
        <w:rPr>
          <w:color w:val="333333"/>
          <w:u w:val="single" w:color="333333"/>
        </w:rPr>
        <w:lastRenderedPageBreak/>
        <w:t>Таблицы и схемы:</w:t>
      </w:r>
      <w:r>
        <w:rPr>
          <w:color w:val="333333"/>
        </w:rPr>
        <w:t xml:space="preserve"> «Филогенетический ряд лошади», «Археоптерикс», «Зверозубыеящеры», «Стегоцефалы», «Риниофиты», «Семенные папоротники», «Биогеографическиезоны Земли», «Дрейф континентов», «Реликты», «Начальные стадии эмбрионального раз-витияпозвоночныхживотных»,«Гомологичныеианалогичныеорганы»,«Рудименты»,</w:t>
      </w:r>
    </w:p>
    <w:p w:rsidR="00557633" w:rsidRDefault="00593EF7">
      <w:pPr>
        <w:pStyle w:val="a3"/>
        <w:ind w:left="462" w:right="670"/>
        <w:jc w:val="both"/>
      </w:pPr>
      <w:r>
        <w:rPr>
          <w:color w:val="333333"/>
        </w:rPr>
        <w:t>«Атавизмы»,«Хромосомныенаборычеловекаишимпанзе»,«Главныенаправленияэволю-ции»,«Общиезакономерностиэволюции».</w:t>
      </w:r>
    </w:p>
    <w:p w:rsidR="00557633" w:rsidRDefault="00557633">
      <w:pPr>
        <w:pStyle w:val="a3"/>
        <w:spacing w:before="5"/>
      </w:pPr>
    </w:p>
    <w:p w:rsidR="00557633" w:rsidRDefault="00593EF7">
      <w:pPr>
        <w:pStyle w:val="a3"/>
        <w:ind w:left="462" w:right="669" w:firstLine="707"/>
        <w:jc w:val="both"/>
      </w:pPr>
      <w:r>
        <w:rPr>
          <w:color w:val="333333"/>
          <w:u w:val="single" w:color="333333"/>
        </w:rPr>
        <w:t>Оборудование:</w:t>
      </w:r>
      <w:r>
        <w:rPr>
          <w:color w:val="333333"/>
        </w:rPr>
        <w:t xml:space="preserve"> коллекции, гербарии, муляжи ископаемых остатков организмов, му-ляжи гомологичных, аналогичных, рудиментарных органов и атавизмов, коллекции насе-комых.</w:t>
      </w:r>
    </w:p>
    <w:p w:rsidR="00557633" w:rsidRDefault="00557633">
      <w:pPr>
        <w:pStyle w:val="a3"/>
        <w:rPr>
          <w:sz w:val="26"/>
        </w:rPr>
      </w:pPr>
    </w:p>
    <w:p w:rsidR="00557633" w:rsidRDefault="00557633">
      <w:pPr>
        <w:pStyle w:val="a3"/>
        <w:rPr>
          <w:sz w:val="26"/>
        </w:rPr>
      </w:pPr>
    </w:p>
    <w:p w:rsidR="00557633" w:rsidRDefault="00557633">
      <w:pPr>
        <w:pStyle w:val="a3"/>
        <w:rPr>
          <w:sz w:val="26"/>
        </w:rPr>
      </w:pPr>
    </w:p>
    <w:p w:rsidR="00557633" w:rsidRDefault="00593EF7">
      <w:pPr>
        <w:pStyle w:val="2"/>
        <w:spacing w:before="220"/>
        <w:ind w:left="1170"/>
      </w:pPr>
      <w:r>
        <w:rPr>
          <w:color w:val="333333"/>
        </w:rPr>
        <w:t>Тема4.Происхождениеи развитиежизнинаЗемле</w:t>
      </w:r>
    </w:p>
    <w:p w:rsidR="00557633" w:rsidRDefault="00557633">
      <w:pPr>
        <w:pStyle w:val="a3"/>
        <w:rPr>
          <w:b/>
        </w:rPr>
      </w:pPr>
    </w:p>
    <w:p w:rsidR="00557633" w:rsidRDefault="00593EF7">
      <w:pPr>
        <w:pStyle w:val="a3"/>
        <w:ind w:left="462" w:right="668" w:firstLine="707"/>
        <w:jc w:val="both"/>
      </w:pPr>
      <w:r>
        <w:rPr>
          <w:color w:val="333333"/>
        </w:rPr>
        <w:t>Научные гипотезы происхождения жизни на Земле. Абиогенез и панспермия. Дона-учные представления о зарождении жизни (креационизм). Гипотеза постоянного самоза-рождения жизни и её опровержение опытами Ф. Реди, Л. Спалланцани, Л. Пастера. Проис-хождениежизнииастробиология.</w:t>
      </w:r>
    </w:p>
    <w:p w:rsidR="00557633" w:rsidRDefault="00557633">
      <w:pPr>
        <w:pStyle w:val="a3"/>
        <w:spacing w:before="5"/>
      </w:pPr>
    </w:p>
    <w:p w:rsidR="00557633" w:rsidRDefault="00593EF7">
      <w:pPr>
        <w:pStyle w:val="a3"/>
        <w:ind w:left="462" w:right="667" w:firstLine="707"/>
        <w:jc w:val="both"/>
      </w:pPr>
      <w:r>
        <w:rPr>
          <w:color w:val="333333"/>
          <w:spacing w:val="-1"/>
        </w:rPr>
        <w:t>Основныеэтапынеорганическойэволюции.</w:t>
      </w:r>
      <w:r>
        <w:rPr>
          <w:color w:val="333333"/>
        </w:rPr>
        <w:t>Планетарная(геологическая)эволюция.Химическаяэволюция.Абиогенныйсинтезорганическихвеществизнеорганических.ОпытС.МиллераиГ.Юри.Образованиеполимеровизмономеров.КоацерватнаягипотезаА.И.Опарина,гипотезапервичногобульонаДж.Холдейна,генетическаягипотезаГ.Мёл-</w:t>
      </w:r>
      <w:r>
        <w:rPr>
          <w:color w:val="333333"/>
          <w:spacing w:val="-1"/>
        </w:rPr>
        <w:t>лера.Рибозимы(Т. Чек)и</w:t>
      </w:r>
      <w:r>
        <w:rPr>
          <w:color w:val="333333"/>
        </w:rPr>
        <w:t>гипотеза«мираРНК»У.Гилберта.Формированиемембранивоз-никновениепротоклетки.</w:t>
      </w:r>
    </w:p>
    <w:p w:rsidR="00557633" w:rsidRDefault="00557633">
      <w:pPr>
        <w:pStyle w:val="a3"/>
        <w:spacing w:before="2"/>
      </w:pPr>
    </w:p>
    <w:p w:rsidR="00557633" w:rsidRDefault="00593EF7">
      <w:pPr>
        <w:pStyle w:val="a3"/>
        <w:spacing w:before="1"/>
        <w:ind w:left="462" w:right="670" w:firstLine="707"/>
        <w:jc w:val="both"/>
      </w:pPr>
      <w:r>
        <w:rPr>
          <w:color w:val="333333"/>
        </w:rPr>
        <w:t>ИсторияЗемлииметодыеёизучения.Ископаемыеорганическиеостатки.Геохроно-логияиеёметоды.Относительнаяиабсолютнаягеохронология.Геохронологическаяшкала:эоны, эры, периоды, эпохи.</w:t>
      </w:r>
    </w:p>
    <w:p w:rsidR="00557633" w:rsidRDefault="00557633">
      <w:pPr>
        <w:pStyle w:val="a3"/>
        <w:spacing w:before="4"/>
      </w:pPr>
    </w:p>
    <w:p w:rsidR="00557633" w:rsidRDefault="00593EF7">
      <w:pPr>
        <w:pStyle w:val="a3"/>
        <w:spacing w:before="1"/>
        <w:ind w:left="462" w:right="667" w:firstLine="707"/>
        <w:jc w:val="both"/>
      </w:pPr>
      <w:r>
        <w:rPr>
          <w:color w:val="333333"/>
        </w:rPr>
        <w:t>Начальные этапы органической эволюции. Появление и эволюция первых клеток.Эволюция метаболизма. Возникновение первых экосистем. Современные микробные био-плёнкикаканалогпервыхнаЗемлесообществ.Строматолиты.Прокариотыиэукариоты.</w:t>
      </w:r>
    </w:p>
    <w:p w:rsidR="00557633" w:rsidRDefault="00557633">
      <w:pPr>
        <w:pStyle w:val="a3"/>
        <w:spacing w:before="5"/>
      </w:pPr>
    </w:p>
    <w:p w:rsidR="00557633" w:rsidRDefault="00593EF7">
      <w:pPr>
        <w:pStyle w:val="a3"/>
        <w:ind w:left="462" w:right="669" w:firstLine="707"/>
        <w:jc w:val="both"/>
      </w:pPr>
      <w:r>
        <w:rPr>
          <w:color w:val="333333"/>
        </w:rPr>
        <w:t>Происхождение эукариот (симбиогенез). Эволюционное происхождение вирусов.Происхождение многоклеточных организмов. Возникновение основных групп многокле-точных организмов.</w:t>
      </w:r>
    </w:p>
    <w:p w:rsidR="00557633" w:rsidRDefault="00557633">
      <w:pPr>
        <w:pStyle w:val="a3"/>
        <w:spacing w:before="2"/>
      </w:pPr>
    </w:p>
    <w:p w:rsidR="00557633" w:rsidRDefault="00593EF7">
      <w:pPr>
        <w:pStyle w:val="a3"/>
        <w:spacing w:before="1"/>
        <w:ind w:left="462" w:right="668" w:firstLine="707"/>
        <w:jc w:val="both"/>
      </w:pPr>
      <w:r>
        <w:rPr>
          <w:color w:val="333333"/>
        </w:rPr>
        <w:t>Основные этапы эволюции высших растений. Основные ароморфозы растений. Вы-ход растений на сушу. Появление споровых растений и завоевание ими суши. Семенныерастения.Происхождение цветковых растений.</w:t>
      </w:r>
    </w:p>
    <w:p w:rsidR="00557633" w:rsidRDefault="00557633">
      <w:pPr>
        <w:pStyle w:val="a3"/>
        <w:spacing w:before="5"/>
      </w:pPr>
    </w:p>
    <w:p w:rsidR="00557633" w:rsidRDefault="00593EF7">
      <w:pPr>
        <w:pStyle w:val="a3"/>
        <w:ind w:left="462" w:right="668" w:firstLine="707"/>
        <w:jc w:val="both"/>
      </w:pPr>
      <w:r>
        <w:rPr>
          <w:color w:val="333333"/>
        </w:rPr>
        <w:t xml:space="preserve">Основныеэтапыэволюцииживотногомира.Основныеароморфозыживотных.Вендская фауна. Кембрийский взрыв – появление современных типов. Первые хордовыеживотные. Жизнь в воде. Эволюция позвоночных. Происхождение амфибий и рептилий.Происхождение млекопитающих и птиц. Принцип ключевого ароморфоза. </w:t>
      </w:r>
      <w:r>
        <w:rPr>
          <w:color w:val="333333"/>
        </w:rPr>
        <w:lastRenderedPageBreak/>
        <w:t>Освоение бес-позвоночнымиипозвоночнымиживотнымисуши.</w:t>
      </w:r>
    </w:p>
    <w:p w:rsidR="00557633" w:rsidRDefault="00557633">
      <w:pPr>
        <w:jc w:val="both"/>
        <w:sectPr w:rsidR="00557633">
          <w:pgSz w:w="11910" w:h="16380"/>
          <w:pgMar w:top="1060" w:right="180" w:bottom="1240" w:left="1240" w:header="0" w:footer="1058" w:gutter="0"/>
          <w:cols w:space="720"/>
        </w:sectPr>
      </w:pPr>
    </w:p>
    <w:p w:rsidR="00557633" w:rsidRDefault="00593EF7">
      <w:pPr>
        <w:pStyle w:val="a3"/>
        <w:spacing w:before="72"/>
        <w:ind w:left="462" w:right="670" w:firstLine="707"/>
        <w:jc w:val="both"/>
      </w:pPr>
      <w:r>
        <w:rPr>
          <w:color w:val="333333"/>
        </w:rPr>
        <w:lastRenderedPageBreak/>
        <w:t>РазвитиежизнинаЗемлепоэрамипериодам:архей,протерозой,палеозой,мезозой,кайнозой.Общаяхарактеристикаклиматаигеологическихпроцессов.Появлениеирасцветхарактерныхорганизмов.Углеобразование:егоусловия ивлияниенагазовыйсоставатмо-сферы.</w:t>
      </w:r>
    </w:p>
    <w:p w:rsidR="00557633" w:rsidRDefault="00557633">
      <w:pPr>
        <w:pStyle w:val="a3"/>
        <w:spacing w:before="5"/>
      </w:pPr>
    </w:p>
    <w:p w:rsidR="00557633" w:rsidRDefault="00593EF7">
      <w:pPr>
        <w:pStyle w:val="a3"/>
        <w:ind w:left="462" w:right="670" w:firstLine="707"/>
        <w:jc w:val="both"/>
      </w:pPr>
      <w:r>
        <w:rPr>
          <w:color w:val="333333"/>
        </w:rPr>
        <w:t>Массовые вымирания – экологические кризисы прошлого. Причины и следствиямассовыхвымираний.Современныйэкологическийкризис,егоособенности.Проблемасо-хранениябиоразнообразиянаЗемле.</w:t>
      </w:r>
    </w:p>
    <w:p w:rsidR="00557633" w:rsidRDefault="00557633">
      <w:pPr>
        <w:pStyle w:val="a3"/>
        <w:spacing w:before="5"/>
      </w:pPr>
    </w:p>
    <w:p w:rsidR="00557633" w:rsidRDefault="00593EF7">
      <w:pPr>
        <w:pStyle w:val="a3"/>
        <w:ind w:left="1170"/>
      </w:pPr>
      <w:r>
        <w:rPr>
          <w:color w:val="333333"/>
        </w:rPr>
        <w:t>Современнаясистемаорганическогомира.Принципыклассификацииорганизмов.</w:t>
      </w:r>
    </w:p>
    <w:p w:rsidR="00557633" w:rsidRDefault="00593EF7">
      <w:pPr>
        <w:pStyle w:val="a3"/>
        <w:ind w:left="462"/>
        <w:jc w:val="both"/>
      </w:pPr>
      <w:r>
        <w:rPr>
          <w:color w:val="333333"/>
        </w:rPr>
        <w:t>Основныесистематическиегруппыорганизмов.</w:t>
      </w:r>
    </w:p>
    <w:p w:rsidR="00557633" w:rsidRDefault="00557633">
      <w:pPr>
        <w:pStyle w:val="a3"/>
        <w:spacing w:before="8"/>
      </w:pPr>
    </w:p>
    <w:p w:rsidR="00557633" w:rsidRDefault="00593EF7">
      <w:pPr>
        <w:pStyle w:val="2"/>
        <w:ind w:left="1170"/>
      </w:pPr>
      <w:r>
        <w:rPr>
          <w:color w:val="333333"/>
        </w:rPr>
        <w:t>Демонстрации</w:t>
      </w:r>
    </w:p>
    <w:p w:rsidR="00557633" w:rsidRDefault="00557633">
      <w:pPr>
        <w:pStyle w:val="a3"/>
        <w:rPr>
          <w:b/>
        </w:rPr>
      </w:pPr>
    </w:p>
    <w:p w:rsidR="00557633" w:rsidRDefault="00593EF7">
      <w:pPr>
        <w:pStyle w:val="a3"/>
        <w:ind w:left="462" w:right="669" w:firstLine="707"/>
        <w:jc w:val="both"/>
      </w:pPr>
      <w:r>
        <w:rPr>
          <w:color w:val="333333"/>
          <w:u w:val="single" w:color="333333"/>
        </w:rPr>
        <w:t>Портреты:</w:t>
      </w:r>
      <w:r>
        <w:rPr>
          <w:color w:val="333333"/>
        </w:rPr>
        <w:t xml:space="preserve"> Ф. Реди,Л. Спалланцани,Л. Пастер,И.И. Мечников,А.И. Опарин,Дж.Холдейн, Г. Мёллер, С. Миллер,Г. Юри.</w:t>
      </w:r>
    </w:p>
    <w:p w:rsidR="00557633" w:rsidRDefault="00557633">
      <w:pPr>
        <w:pStyle w:val="a3"/>
        <w:spacing w:before="4"/>
      </w:pPr>
    </w:p>
    <w:p w:rsidR="00557633" w:rsidRDefault="00593EF7">
      <w:pPr>
        <w:pStyle w:val="a3"/>
        <w:spacing w:before="1"/>
        <w:ind w:left="462" w:right="666" w:firstLine="707"/>
        <w:jc w:val="both"/>
      </w:pPr>
      <w:r>
        <w:rPr>
          <w:color w:val="333333"/>
          <w:u w:val="single" w:color="333333"/>
        </w:rPr>
        <w:t>Таблицы и схемы:</w:t>
      </w:r>
      <w:r>
        <w:rPr>
          <w:color w:val="333333"/>
        </w:rPr>
        <w:t xml:space="preserve"> «Схема опыта Ф. Реди», «Схема опыта Л. Пастера по изучениюсамозарожденияжизни»,«СхемаопытаС.Миллера,Г.Юри»,«Этапынеорганическойэво-люции»,«Геохронологическаяшкала»,«Начальныеэтапыорганическойэволюции»,</w:t>
      </w:r>
    </w:p>
    <w:p w:rsidR="00557633" w:rsidRDefault="00593EF7">
      <w:pPr>
        <w:pStyle w:val="a3"/>
        <w:ind w:left="462" w:right="667"/>
        <w:jc w:val="both"/>
      </w:pPr>
      <w:r>
        <w:rPr>
          <w:color w:val="333333"/>
          <w:spacing w:val="-1"/>
        </w:rPr>
        <w:t>«Схема</w:t>
      </w:r>
      <w:r>
        <w:rPr>
          <w:color w:val="333333"/>
        </w:rPr>
        <w:t>образованияэукариотпутёмсимбиогенеза»,«Системаживойприроды»,«Строениевируса», «Ароморфозы растений», «Риниофиты», «Одноклеточные водоросли», «Много-клеточные водоросли», «Мхи», «Папоротники», «Голосеменные растения», «Органы цвет-ковыхрастений»,«Схемаразвитияживотногомира»,«Ароморфозыживотных»,«Простей-шие»,«Кишечнополостные»,«Плоскиечерви»,«Членистоногие»,«Рыбы»,«Земновод-ные», «Пресмыкающиеся», «Птицы», «Млекопитающие», «Развитие жизни в архейскойэре», «Развитие жизни в протерозойской эре», «Развитие жизни в палеозойской эре», «Раз-витие жизни в мезозойской эре», «Развитие жизни в кайнозойской эре», «Современная си-стемаорганическогомира».</w:t>
      </w:r>
    </w:p>
    <w:p w:rsidR="00557633" w:rsidRDefault="00557633">
      <w:pPr>
        <w:pStyle w:val="a3"/>
        <w:spacing w:before="3"/>
      </w:pPr>
    </w:p>
    <w:p w:rsidR="00557633" w:rsidRDefault="00593EF7">
      <w:pPr>
        <w:pStyle w:val="a3"/>
        <w:ind w:left="462" w:right="670" w:firstLine="707"/>
        <w:jc w:val="both"/>
      </w:pPr>
      <w:r>
        <w:rPr>
          <w:color w:val="333333"/>
          <w:u w:val="single" w:color="333333"/>
        </w:rPr>
        <w:t>Оборудование:</w:t>
      </w:r>
      <w:r>
        <w:rPr>
          <w:color w:val="333333"/>
        </w:rPr>
        <w:t xml:space="preserve"> гербарии растений различных отделов, коллекции насекомых, влаж-ныепрепаратыживотных,раковинымоллюсков,коллекциииглокожих,скелетыпозвоноч-</w:t>
      </w:r>
      <w:r>
        <w:rPr>
          <w:color w:val="333333"/>
          <w:spacing w:val="-1"/>
        </w:rPr>
        <w:t>ныхживотных,</w:t>
      </w:r>
      <w:r>
        <w:rPr>
          <w:color w:val="333333"/>
        </w:rPr>
        <w:t>чучелаптицизверей,коллекцииокаменелостей,полезныхископаемых,му-ляжи органическихостатковорганизмов.</w:t>
      </w:r>
    </w:p>
    <w:p w:rsidR="00557633" w:rsidRDefault="00557633">
      <w:pPr>
        <w:pStyle w:val="a3"/>
        <w:spacing w:before="3"/>
        <w:rPr>
          <w:sz w:val="25"/>
        </w:rPr>
      </w:pPr>
    </w:p>
    <w:p w:rsidR="00557633" w:rsidRDefault="00593EF7">
      <w:pPr>
        <w:spacing w:line="235" w:lineRule="auto"/>
        <w:ind w:left="462" w:right="670" w:firstLine="707"/>
        <w:jc w:val="both"/>
        <w:rPr>
          <w:sz w:val="24"/>
        </w:rPr>
      </w:pPr>
      <w:r>
        <w:rPr>
          <w:b/>
          <w:color w:val="333333"/>
          <w:sz w:val="24"/>
        </w:rPr>
        <w:t xml:space="preserve">Виртуальнаялабораторнаяработа </w:t>
      </w:r>
      <w:r>
        <w:rPr>
          <w:color w:val="333333"/>
          <w:sz w:val="24"/>
        </w:rPr>
        <w:t>«МоделированиеопытовМиллера–Юрипоизучениюабиогенногосинтезаорганическихсоединенийвпервичнойатмосфере».</w:t>
      </w:r>
    </w:p>
    <w:p w:rsidR="00557633" w:rsidRDefault="00557633">
      <w:pPr>
        <w:pStyle w:val="a3"/>
        <w:spacing w:before="4"/>
        <w:rPr>
          <w:sz w:val="25"/>
        </w:rPr>
      </w:pPr>
    </w:p>
    <w:p w:rsidR="00557633" w:rsidRDefault="00593EF7">
      <w:pPr>
        <w:spacing w:line="235" w:lineRule="auto"/>
        <w:ind w:left="462" w:right="671" w:firstLine="707"/>
        <w:jc w:val="both"/>
        <w:rPr>
          <w:sz w:val="24"/>
        </w:rPr>
      </w:pPr>
      <w:r>
        <w:rPr>
          <w:b/>
          <w:color w:val="333333"/>
          <w:sz w:val="24"/>
        </w:rPr>
        <w:t xml:space="preserve">Лабораторная работа </w:t>
      </w:r>
      <w:r>
        <w:rPr>
          <w:color w:val="333333"/>
          <w:sz w:val="24"/>
        </w:rPr>
        <w:t>«Изучение и описание ископаемых остатков древних орга-низмов».</w:t>
      </w:r>
    </w:p>
    <w:p w:rsidR="00557633" w:rsidRDefault="00557633">
      <w:pPr>
        <w:pStyle w:val="a3"/>
        <w:spacing w:before="7"/>
        <w:rPr>
          <w:sz w:val="16"/>
        </w:rPr>
      </w:pPr>
    </w:p>
    <w:p w:rsidR="00557633" w:rsidRDefault="00593EF7">
      <w:pPr>
        <w:spacing w:before="94" w:line="274" w:lineRule="exact"/>
        <w:ind w:left="1170"/>
        <w:rPr>
          <w:sz w:val="24"/>
        </w:rPr>
      </w:pPr>
      <w:r>
        <w:rPr>
          <w:b/>
          <w:color w:val="333333"/>
          <w:sz w:val="24"/>
        </w:rPr>
        <w:t>Практическаяработа</w:t>
      </w:r>
      <w:r>
        <w:rPr>
          <w:color w:val="333333"/>
          <w:sz w:val="24"/>
        </w:rPr>
        <w:t>«Изучениеособенностейстроениярастенийразныхотде-</w:t>
      </w:r>
    </w:p>
    <w:p w:rsidR="00557633" w:rsidRDefault="00593EF7">
      <w:pPr>
        <w:pStyle w:val="a3"/>
        <w:spacing w:line="274" w:lineRule="exact"/>
        <w:ind w:left="462"/>
      </w:pPr>
      <w:r>
        <w:rPr>
          <w:color w:val="333333"/>
        </w:rPr>
        <w:t>лов».</w:t>
      </w:r>
    </w:p>
    <w:p w:rsidR="00557633" w:rsidRDefault="00557633">
      <w:pPr>
        <w:pStyle w:val="a3"/>
        <w:spacing w:before="8"/>
        <w:rPr>
          <w:sz w:val="16"/>
        </w:rPr>
      </w:pPr>
    </w:p>
    <w:p w:rsidR="00557633" w:rsidRDefault="00593EF7">
      <w:pPr>
        <w:spacing w:before="95"/>
        <w:ind w:left="1170"/>
        <w:rPr>
          <w:sz w:val="24"/>
        </w:rPr>
      </w:pPr>
      <w:r>
        <w:rPr>
          <w:b/>
          <w:color w:val="333333"/>
          <w:sz w:val="24"/>
        </w:rPr>
        <w:t>Практическаяработа</w:t>
      </w:r>
      <w:r>
        <w:rPr>
          <w:color w:val="333333"/>
          <w:sz w:val="24"/>
        </w:rPr>
        <w:t>«Изучениеособенностейстроенияпозвоночныхживотных».</w:t>
      </w:r>
    </w:p>
    <w:p w:rsidR="00557633" w:rsidRDefault="00557633">
      <w:pPr>
        <w:pStyle w:val="a3"/>
        <w:rPr>
          <w:sz w:val="26"/>
        </w:rPr>
      </w:pPr>
    </w:p>
    <w:p w:rsidR="00557633" w:rsidRDefault="00557633">
      <w:pPr>
        <w:pStyle w:val="a3"/>
        <w:rPr>
          <w:sz w:val="26"/>
        </w:rPr>
      </w:pPr>
    </w:p>
    <w:p w:rsidR="00557633" w:rsidRDefault="00557633">
      <w:pPr>
        <w:pStyle w:val="a3"/>
        <w:rPr>
          <w:sz w:val="26"/>
        </w:rPr>
      </w:pPr>
    </w:p>
    <w:p w:rsidR="00557633" w:rsidRDefault="00593EF7">
      <w:pPr>
        <w:pStyle w:val="2"/>
        <w:spacing w:before="214"/>
        <w:ind w:left="1170"/>
      </w:pPr>
      <w:r>
        <w:rPr>
          <w:color w:val="333333"/>
        </w:rPr>
        <w:t>Тема5.Происхождениечеловека–антропогенез</w:t>
      </w:r>
    </w:p>
    <w:p w:rsidR="00557633" w:rsidRDefault="00557633">
      <w:pPr>
        <w:sectPr w:rsidR="00557633">
          <w:pgSz w:w="11910" w:h="16380"/>
          <w:pgMar w:top="1060" w:right="180" w:bottom="1240" w:left="1240" w:header="0" w:footer="1058" w:gutter="0"/>
          <w:cols w:space="720"/>
        </w:sectPr>
      </w:pPr>
    </w:p>
    <w:p w:rsidR="00557633" w:rsidRDefault="00593EF7">
      <w:pPr>
        <w:pStyle w:val="a3"/>
        <w:spacing w:before="72"/>
        <w:ind w:left="1170"/>
      </w:pPr>
      <w:r>
        <w:rPr>
          <w:color w:val="333333"/>
        </w:rPr>
        <w:lastRenderedPageBreak/>
        <w:t>Разделыи задачиантропологии.Методыантропологии.</w:t>
      </w:r>
    </w:p>
    <w:p w:rsidR="00557633" w:rsidRDefault="00557633">
      <w:pPr>
        <w:pStyle w:val="a3"/>
        <w:spacing w:before="5"/>
      </w:pPr>
    </w:p>
    <w:p w:rsidR="00557633" w:rsidRDefault="00593EF7">
      <w:pPr>
        <w:pStyle w:val="a3"/>
        <w:ind w:left="462" w:right="667" w:firstLine="707"/>
        <w:jc w:val="both"/>
      </w:pPr>
      <w:r>
        <w:rPr>
          <w:color w:val="333333"/>
          <w:spacing w:val="-1"/>
        </w:rPr>
        <w:t>Становлениепредставленийопроисхождениичеловека.</w:t>
      </w:r>
      <w:r>
        <w:rPr>
          <w:color w:val="333333"/>
        </w:rPr>
        <w:t>Религиозныевоззрения.Со-временныенаучныетеории.</w:t>
      </w:r>
    </w:p>
    <w:p w:rsidR="00557633" w:rsidRDefault="00557633">
      <w:pPr>
        <w:pStyle w:val="a3"/>
        <w:spacing w:before="5"/>
      </w:pPr>
    </w:p>
    <w:p w:rsidR="00557633" w:rsidRDefault="00593EF7">
      <w:pPr>
        <w:pStyle w:val="a3"/>
        <w:ind w:left="462" w:right="669" w:firstLine="707"/>
        <w:jc w:val="both"/>
      </w:pPr>
      <w:r>
        <w:rPr>
          <w:color w:val="333333"/>
        </w:rPr>
        <w:t>Сходствочеловекасживотными.Систематическоеположениечеловека.Свидетель-ства сходства человека с животными: сравнительно-морфологические, эмбриологические,физиолого-биохимические, поведенческие. Отличия человека от животных. Прямохожде-ниеикомплекссвязанныхснимпризнаков.Развитиеголовногомозгаивторойсигнальнойсистемы.</w:t>
      </w:r>
    </w:p>
    <w:p w:rsidR="00557633" w:rsidRDefault="00557633">
      <w:pPr>
        <w:pStyle w:val="a3"/>
        <w:spacing w:before="3"/>
      </w:pPr>
    </w:p>
    <w:p w:rsidR="00557633" w:rsidRDefault="00593EF7">
      <w:pPr>
        <w:pStyle w:val="a3"/>
        <w:ind w:left="462" w:right="670" w:firstLine="707"/>
        <w:jc w:val="both"/>
      </w:pPr>
      <w:r>
        <w:rPr>
          <w:color w:val="333333"/>
        </w:rPr>
        <w:t>Движущие силы (факторы) антропогенеза: биологические, социальные. Соотноше-ниебиологическихисоциальныхфакторов вантропогенезе.</w:t>
      </w:r>
    </w:p>
    <w:p w:rsidR="00557633" w:rsidRDefault="00557633">
      <w:pPr>
        <w:pStyle w:val="a3"/>
        <w:spacing w:before="5"/>
      </w:pPr>
    </w:p>
    <w:p w:rsidR="00557633" w:rsidRDefault="00593EF7">
      <w:pPr>
        <w:pStyle w:val="a3"/>
        <w:ind w:left="462" w:right="666" w:firstLine="707"/>
        <w:jc w:val="both"/>
      </w:pPr>
      <w:r>
        <w:rPr>
          <w:color w:val="333333"/>
        </w:rPr>
        <w:t>Основные стадии антропогенеза. Ранние человекообразные обезьяны (проконсулы)и ранние понгиды – общие предки человекообразных обезьян и людей. Австралопитеки –двуногиепредкилюдей.Человекумелый,первыеизготовленияорудийтруда.Человекпря-моходящий и первый выход людей за пределы Африки. Человек гейдельбергский – общийпредокнеандертальскогочеловекаичеловекаразумного.Человекнеандертальскийкаквидлюдей холодного климата. Человек разумный современного типа, денисовский человек,освоение континентовзапределамиАфрики.Палеогенетикаи палеогеномика.</w:t>
      </w:r>
    </w:p>
    <w:p w:rsidR="00557633" w:rsidRDefault="00557633">
      <w:pPr>
        <w:pStyle w:val="a3"/>
        <w:spacing w:before="5"/>
      </w:pPr>
    </w:p>
    <w:p w:rsidR="00557633" w:rsidRDefault="00593EF7">
      <w:pPr>
        <w:pStyle w:val="a3"/>
        <w:ind w:left="462" w:right="666" w:firstLine="707"/>
        <w:jc w:val="both"/>
      </w:pPr>
      <w:r>
        <w:rPr>
          <w:color w:val="333333"/>
        </w:rPr>
        <w:t>Эволюциясовременногочеловека.Естественныйотборвпопуляцияхчеловека.Му-тационный процесс и полиморфизм. Популяционные волны, дрейф генов, миграция и «эф-фект основателя» впопуляцияхсовременногочеловека.</w:t>
      </w:r>
    </w:p>
    <w:p w:rsidR="00557633" w:rsidRDefault="00557633">
      <w:pPr>
        <w:pStyle w:val="a3"/>
        <w:spacing w:before="2"/>
      </w:pPr>
    </w:p>
    <w:p w:rsidR="00557633" w:rsidRDefault="00593EF7">
      <w:pPr>
        <w:pStyle w:val="a3"/>
        <w:spacing w:before="1"/>
        <w:ind w:left="462" w:right="667" w:firstLine="707"/>
        <w:jc w:val="both"/>
      </w:pPr>
      <w:r>
        <w:rPr>
          <w:color w:val="333333"/>
        </w:rPr>
        <w:t>Человеческие расы. Понятие о расе. Большие расы: европеоидная (евразийская), ав-</w:t>
      </w:r>
      <w:r>
        <w:rPr>
          <w:color w:val="333333"/>
          <w:spacing w:val="-1"/>
        </w:rPr>
        <w:t>страло-негроидная(экваториальная),</w:t>
      </w:r>
      <w:r>
        <w:rPr>
          <w:color w:val="333333"/>
        </w:rPr>
        <w:t>монголоидная(азиатско-американская).Времяипутирасселения человека по планете. Единство человеческих рас. Научная несостоятельностьрасизма. Приспособленность человека к разным условиям окружающей среды. Влияниегеографическойсредыи дрейфагеновнаморфологиюи физиологиючеловека.</w:t>
      </w:r>
    </w:p>
    <w:p w:rsidR="00557633" w:rsidRDefault="00557633">
      <w:pPr>
        <w:pStyle w:val="a3"/>
        <w:spacing w:before="4"/>
      </w:pPr>
    </w:p>
    <w:p w:rsidR="00557633" w:rsidRDefault="00593EF7">
      <w:pPr>
        <w:pStyle w:val="a3"/>
        <w:spacing w:before="1"/>
        <w:ind w:left="462" w:right="667" w:firstLine="707"/>
        <w:jc w:val="both"/>
      </w:pPr>
      <w:r>
        <w:rPr>
          <w:color w:val="333333"/>
        </w:rPr>
        <w:t>Междисциплинарные методы в физической (биологической) антропологии. Эволю-ционная антропология и палеоантропология человеческих популяций. Биосоциальные ис-следованияприродычеловека.Исследованиекоэволюциибиологическогоисоциальноговчеловеке.</w:t>
      </w:r>
    </w:p>
    <w:p w:rsidR="00557633" w:rsidRDefault="00557633">
      <w:pPr>
        <w:pStyle w:val="a3"/>
        <w:spacing w:before="10"/>
      </w:pPr>
    </w:p>
    <w:p w:rsidR="00557633" w:rsidRDefault="00593EF7">
      <w:pPr>
        <w:pStyle w:val="2"/>
        <w:ind w:left="1170"/>
      </w:pPr>
      <w:r>
        <w:rPr>
          <w:color w:val="333333"/>
        </w:rPr>
        <w:t>Демонстрации</w:t>
      </w:r>
    </w:p>
    <w:p w:rsidR="00557633" w:rsidRDefault="00557633">
      <w:pPr>
        <w:pStyle w:val="a3"/>
        <w:spacing w:before="9"/>
        <w:rPr>
          <w:b/>
          <w:sz w:val="23"/>
        </w:rPr>
      </w:pPr>
    </w:p>
    <w:p w:rsidR="00557633" w:rsidRDefault="00593EF7">
      <w:pPr>
        <w:pStyle w:val="a3"/>
        <w:ind w:left="1170"/>
      </w:pPr>
      <w:r>
        <w:rPr>
          <w:color w:val="333333"/>
          <w:u w:val="single" w:color="333333"/>
        </w:rPr>
        <w:t>Портреты:</w:t>
      </w:r>
      <w:r>
        <w:rPr>
          <w:color w:val="333333"/>
        </w:rPr>
        <w:t>Ч.Дарвин,Л.Лики,Я.Я.Рогинский,М.М.Герасимов.</w:t>
      </w:r>
    </w:p>
    <w:p w:rsidR="00557633" w:rsidRDefault="00557633">
      <w:pPr>
        <w:pStyle w:val="a3"/>
        <w:spacing w:before="7"/>
        <w:rPr>
          <w:sz w:val="16"/>
        </w:rPr>
      </w:pPr>
    </w:p>
    <w:p w:rsidR="00557633" w:rsidRDefault="00593EF7">
      <w:pPr>
        <w:pStyle w:val="a3"/>
        <w:spacing w:before="90"/>
        <w:ind w:right="671"/>
        <w:jc w:val="right"/>
      </w:pPr>
      <w:r>
        <w:rPr>
          <w:color w:val="333333"/>
          <w:u w:val="single" w:color="333333"/>
        </w:rPr>
        <w:t>Таблицыисхемы:</w:t>
      </w:r>
      <w:r>
        <w:rPr>
          <w:color w:val="333333"/>
        </w:rPr>
        <w:t>«Методыантропологии»,«Головноймозгчеловека»,«Человеко-</w:t>
      </w:r>
    </w:p>
    <w:p w:rsidR="00557633" w:rsidRDefault="00593EF7">
      <w:pPr>
        <w:pStyle w:val="a3"/>
        <w:ind w:right="665"/>
        <w:jc w:val="right"/>
      </w:pPr>
      <w:r>
        <w:rPr>
          <w:color w:val="333333"/>
        </w:rPr>
        <w:t>образныеобезьяны»,«Скелетчеловекаискелетшимпанзе»,«Рудиментыиатавизмы»,</w:t>
      </w:r>
    </w:p>
    <w:p w:rsidR="00557633" w:rsidRDefault="00593EF7">
      <w:pPr>
        <w:pStyle w:val="a3"/>
        <w:ind w:right="666"/>
        <w:jc w:val="right"/>
      </w:pPr>
      <w:r>
        <w:rPr>
          <w:color w:val="333333"/>
        </w:rPr>
        <w:t>«Движущиесилыантропогенеза»,«Эволюционноедревочеловека»,«Австралопитек»,</w:t>
      </w:r>
    </w:p>
    <w:p w:rsidR="00557633" w:rsidRDefault="00593EF7">
      <w:pPr>
        <w:pStyle w:val="a3"/>
        <w:ind w:right="670"/>
        <w:jc w:val="right"/>
      </w:pPr>
      <w:r>
        <w:rPr>
          <w:color w:val="333333"/>
        </w:rPr>
        <w:t>«Человекумелый»,«Человекпрямоходящий»,«Денисовскийчеловек»«Неандертальцы»,</w:t>
      </w:r>
    </w:p>
    <w:p w:rsidR="00557633" w:rsidRDefault="00593EF7">
      <w:pPr>
        <w:pStyle w:val="a3"/>
        <w:ind w:left="462"/>
      </w:pPr>
      <w:r>
        <w:rPr>
          <w:color w:val="333333"/>
        </w:rPr>
        <w:t>«Кроманьонцы»,«Предкичеловека»,«Этапыэволюциичеловека»,«Расычеловека».</w:t>
      </w:r>
    </w:p>
    <w:p w:rsidR="00557633" w:rsidRDefault="00557633">
      <w:pPr>
        <w:pStyle w:val="a3"/>
        <w:spacing w:before="3"/>
      </w:pPr>
    </w:p>
    <w:p w:rsidR="00557633" w:rsidRDefault="00593EF7">
      <w:pPr>
        <w:pStyle w:val="a3"/>
        <w:ind w:left="462" w:right="669" w:firstLine="707"/>
        <w:jc w:val="right"/>
      </w:pPr>
      <w:r>
        <w:rPr>
          <w:color w:val="333333"/>
          <w:u w:val="single" w:color="333333"/>
        </w:rPr>
        <w:lastRenderedPageBreak/>
        <w:t>Оборудование:</w:t>
      </w:r>
      <w:r>
        <w:rPr>
          <w:color w:val="333333"/>
        </w:rPr>
        <w:t>муляжиокаменелостей,предметовматериальнойкультурыпредковчеловека,репродукции(фотографии)картинсмифологическимиибиблейскимисюжетами</w:t>
      </w:r>
    </w:p>
    <w:p w:rsidR="00557633" w:rsidRDefault="00557633">
      <w:pPr>
        <w:jc w:val="right"/>
        <w:sectPr w:rsidR="00557633">
          <w:pgSz w:w="11910" w:h="16380"/>
          <w:pgMar w:top="1060" w:right="180" w:bottom="1240" w:left="1240" w:header="0" w:footer="1058" w:gutter="0"/>
          <w:cols w:space="720"/>
        </w:sectPr>
      </w:pPr>
    </w:p>
    <w:p w:rsidR="00557633" w:rsidRDefault="00593EF7">
      <w:pPr>
        <w:pStyle w:val="a3"/>
        <w:spacing w:before="72"/>
        <w:ind w:left="462" w:right="667"/>
        <w:jc w:val="both"/>
      </w:pPr>
      <w:r>
        <w:rPr>
          <w:color w:val="333333"/>
        </w:rPr>
        <w:lastRenderedPageBreak/>
        <w:t>происхождения человека, фотографии находок ископаемых остатков человека, скелет че-ловека, модель черепа человека и черепа шимпанзе, модель кисти человека и кисти шим-панзе,моделиторсапредковчеловека.</w:t>
      </w:r>
    </w:p>
    <w:p w:rsidR="00557633" w:rsidRDefault="00557633">
      <w:pPr>
        <w:pStyle w:val="a3"/>
        <w:spacing w:before="3"/>
        <w:rPr>
          <w:sz w:val="25"/>
        </w:rPr>
      </w:pPr>
    </w:p>
    <w:p w:rsidR="00557633" w:rsidRDefault="00593EF7">
      <w:pPr>
        <w:pStyle w:val="a3"/>
        <w:spacing w:line="235" w:lineRule="auto"/>
        <w:ind w:left="462" w:right="674" w:firstLine="707"/>
        <w:jc w:val="both"/>
      </w:pPr>
      <w:r>
        <w:rPr>
          <w:b/>
          <w:color w:val="333333"/>
        </w:rPr>
        <w:t xml:space="preserve">Лабораторная работа </w:t>
      </w:r>
      <w:r>
        <w:rPr>
          <w:color w:val="333333"/>
        </w:rPr>
        <w:t>«Изучение особенностей строения скелета человека, связан-ныхспрямохождением».</w:t>
      </w:r>
    </w:p>
    <w:p w:rsidR="00557633" w:rsidRDefault="00557633">
      <w:pPr>
        <w:pStyle w:val="a3"/>
        <w:spacing w:before="11"/>
      </w:pPr>
    </w:p>
    <w:p w:rsidR="00557633" w:rsidRDefault="00593EF7">
      <w:pPr>
        <w:ind w:left="1170"/>
        <w:rPr>
          <w:sz w:val="24"/>
        </w:rPr>
      </w:pPr>
      <w:r>
        <w:rPr>
          <w:b/>
          <w:color w:val="333333"/>
          <w:sz w:val="24"/>
        </w:rPr>
        <w:t>Практическаяработа</w:t>
      </w:r>
      <w:r>
        <w:rPr>
          <w:color w:val="333333"/>
          <w:sz w:val="24"/>
        </w:rPr>
        <w:t>«Изучениеэкологическихадаптацийчеловека».</w:t>
      </w:r>
    </w:p>
    <w:p w:rsidR="00557633" w:rsidRDefault="00557633">
      <w:pPr>
        <w:pStyle w:val="a3"/>
        <w:rPr>
          <w:sz w:val="26"/>
        </w:rPr>
      </w:pPr>
    </w:p>
    <w:p w:rsidR="00557633" w:rsidRDefault="00557633">
      <w:pPr>
        <w:pStyle w:val="a3"/>
        <w:rPr>
          <w:sz w:val="26"/>
        </w:rPr>
      </w:pPr>
    </w:p>
    <w:p w:rsidR="00557633" w:rsidRDefault="00557633">
      <w:pPr>
        <w:pStyle w:val="a3"/>
        <w:rPr>
          <w:sz w:val="26"/>
        </w:rPr>
      </w:pPr>
    </w:p>
    <w:p w:rsidR="00557633" w:rsidRDefault="00593EF7">
      <w:pPr>
        <w:pStyle w:val="2"/>
        <w:spacing w:before="215"/>
        <w:ind w:right="668" w:firstLine="707"/>
        <w:jc w:val="both"/>
      </w:pPr>
      <w:r>
        <w:rPr>
          <w:color w:val="333333"/>
        </w:rPr>
        <w:t>Тема 6. Экология – наука о взаимоотношениях организмов и надорганизмен-ных системсокружающейсредой</w:t>
      </w:r>
    </w:p>
    <w:p w:rsidR="00557633" w:rsidRDefault="00557633">
      <w:pPr>
        <w:pStyle w:val="a3"/>
        <w:rPr>
          <w:b/>
        </w:rPr>
      </w:pPr>
    </w:p>
    <w:p w:rsidR="00557633" w:rsidRDefault="00593EF7">
      <w:pPr>
        <w:pStyle w:val="a3"/>
        <w:ind w:left="462" w:right="666" w:firstLine="707"/>
        <w:jc w:val="both"/>
      </w:pPr>
      <w:r>
        <w:rPr>
          <w:color w:val="333333"/>
        </w:rPr>
        <w:t>Зарождение и развитие экологии в трудах А. Гумбольдта, К. Ф. Рулье, Н. А. Север-цова, Э. Геккеля, А. Тенсли, В. Н. Сукачёва. Разделы и задачи экологии. Связь экологии сдругиминауками.</w:t>
      </w:r>
    </w:p>
    <w:p w:rsidR="00557633" w:rsidRDefault="00557633">
      <w:pPr>
        <w:pStyle w:val="a3"/>
        <w:spacing w:before="2"/>
      </w:pPr>
    </w:p>
    <w:p w:rsidR="00557633" w:rsidRDefault="00593EF7">
      <w:pPr>
        <w:pStyle w:val="a3"/>
        <w:spacing w:before="1"/>
        <w:ind w:left="462" w:right="670" w:firstLine="707"/>
        <w:jc w:val="both"/>
      </w:pPr>
      <w:r>
        <w:rPr>
          <w:color w:val="333333"/>
        </w:rPr>
        <w:t>Методы экологии. Полевые наблюдения. Эксперименты в экологии: природные илабораторные. Моделирование в экологии. Мониторинг окружающей среды: локальный,региональный иглобальный.</w:t>
      </w:r>
    </w:p>
    <w:p w:rsidR="00557633" w:rsidRDefault="00557633">
      <w:pPr>
        <w:pStyle w:val="a3"/>
        <w:spacing w:before="5"/>
      </w:pPr>
    </w:p>
    <w:p w:rsidR="00557633" w:rsidRDefault="00593EF7">
      <w:pPr>
        <w:pStyle w:val="a3"/>
        <w:ind w:left="462" w:right="667" w:firstLine="707"/>
        <w:jc w:val="both"/>
      </w:pPr>
      <w:r>
        <w:rPr>
          <w:color w:val="333333"/>
        </w:rPr>
        <w:t>Значениеэкологическихзнанийдлячеловека.Экологическоемировоззрениекакос-новасвязейчеловечествасприродой.Формированиеэкологическойкультурыиэкологиче-скойграмотностинаселения.</w:t>
      </w:r>
    </w:p>
    <w:p w:rsidR="00557633" w:rsidRDefault="00557633">
      <w:pPr>
        <w:pStyle w:val="a3"/>
        <w:spacing w:before="9"/>
      </w:pPr>
    </w:p>
    <w:p w:rsidR="00557633" w:rsidRDefault="00593EF7">
      <w:pPr>
        <w:pStyle w:val="2"/>
        <w:spacing w:before="1"/>
        <w:ind w:left="1170"/>
      </w:pPr>
      <w:r>
        <w:rPr>
          <w:color w:val="333333"/>
        </w:rPr>
        <w:t>Демонстрации</w:t>
      </w:r>
    </w:p>
    <w:p w:rsidR="00557633" w:rsidRDefault="00557633">
      <w:pPr>
        <w:pStyle w:val="a3"/>
        <w:spacing w:before="9"/>
        <w:rPr>
          <w:b/>
          <w:sz w:val="23"/>
        </w:rPr>
      </w:pPr>
    </w:p>
    <w:p w:rsidR="00557633" w:rsidRDefault="00593EF7">
      <w:pPr>
        <w:pStyle w:val="a3"/>
        <w:ind w:left="462" w:right="666" w:firstLine="707"/>
        <w:jc w:val="both"/>
      </w:pPr>
      <w:r>
        <w:rPr>
          <w:color w:val="333333"/>
          <w:u w:val="single" w:color="333333"/>
        </w:rPr>
        <w:t>Портреты:</w:t>
      </w:r>
      <w:r>
        <w:rPr>
          <w:color w:val="333333"/>
        </w:rPr>
        <w:t xml:space="preserve"> А. Гумбольдт,К.Ф. Рулье,Н.А. Северцов,Э. Геккель,А. Тенсли,В.Н.Сукачёв.</w:t>
      </w:r>
    </w:p>
    <w:p w:rsidR="00557633" w:rsidRDefault="00557633">
      <w:pPr>
        <w:pStyle w:val="a3"/>
        <w:spacing w:before="4"/>
      </w:pPr>
    </w:p>
    <w:p w:rsidR="00557633" w:rsidRDefault="00593EF7">
      <w:pPr>
        <w:pStyle w:val="a3"/>
        <w:spacing w:before="1"/>
        <w:ind w:left="462" w:right="664" w:firstLine="707"/>
        <w:jc w:val="both"/>
      </w:pPr>
      <w:r>
        <w:rPr>
          <w:color w:val="333333"/>
          <w:u w:val="single" w:color="333333"/>
        </w:rPr>
        <w:t>Таблицы и схемы:</w:t>
      </w:r>
      <w:r>
        <w:rPr>
          <w:color w:val="333333"/>
        </w:rPr>
        <w:t xml:space="preserve"> «Разделы экологии», «Методы экологии», «Схема мониторингаокружающейсреды».</w:t>
      </w:r>
    </w:p>
    <w:p w:rsidR="00557633" w:rsidRDefault="00557633">
      <w:pPr>
        <w:pStyle w:val="a3"/>
        <w:spacing w:before="10"/>
      </w:pPr>
    </w:p>
    <w:p w:rsidR="00557633" w:rsidRDefault="00593EF7">
      <w:pPr>
        <w:ind w:left="1170"/>
        <w:rPr>
          <w:sz w:val="24"/>
        </w:rPr>
      </w:pPr>
      <w:r>
        <w:rPr>
          <w:b/>
          <w:color w:val="333333"/>
          <w:sz w:val="24"/>
        </w:rPr>
        <w:t>Лабораторнаяработа</w:t>
      </w:r>
      <w:r>
        <w:rPr>
          <w:color w:val="333333"/>
          <w:sz w:val="24"/>
        </w:rPr>
        <w:t>«Изучениеметодовэкологическихисследований».</w:t>
      </w:r>
    </w:p>
    <w:p w:rsidR="00557633" w:rsidRDefault="00557633">
      <w:pPr>
        <w:pStyle w:val="a3"/>
        <w:rPr>
          <w:sz w:val="26"/>
        </w:rPr>
      </w:pPr>
    </w:p>
    <w:p w:rsidR="00557633" w:rsidRDefault="00557633">
      <w:pPr>
        <w:pStyle w:val="a3"/>
        <w:rPr>
          <w:sz w:val="26"/>
        </w:rPr>
      </w:pPr>
    </w:p>
    <w:p w:rsidR="00557633" w:rsidRDefault="00557633">
      <w:pPr>
        <w:pStyle w:val="a3"/>
        <w:spacing w:before="7"/>
        <w:rPr>
          <w:sz w:val="20"/>
        </w:rPr>
      </w:pPr>
    </w:p>
    <w:p w:rsidR="00557633" w:rsidRDefault="00593EF7">
      <w:pPr>
        <w:pStyle w:val="2"/>
        <w:ind w:left="1170"/>
      </w:pPr>
      <w:r>
        <w:rPr>
          <w:color w:val="333333"/>
        </w:rPr>
        <w:t>Тема7.Организмыисредаобитания</w:t>
      </w:r>
    </w:p>
    <w:p w:rsidR="00557633" w:rsidRDefault="00557633">
      <w:pPr>
        <w:pStyle w:val="a3"/>
        <w:rPr>
          <w:b/>
        </w:rPr>
      </w:pPr>
    </w:p>
    <w:p w:rsidR="00557633" w:rsidRDefault="00593EF7">
      <w:pPr>
        <w:pStyle w:val="a3"/>
        <w:ind w:left="462" w:right="666" w:firstLine="707"/>
        <w:jc w:val="both"/>
      </w:pPr>
      <w:r>
        <w:rPr>
          <w:color w:val="333333"/>
        </w:rPr>
        <w:t>Экологические факторы и закономерности их действия. Классификация экологиче-ских факторов: абиотические, биотические, антропогенные. Общие закономерности дей-ствия экологических факторов. Правило минимума (К. Шпренгель, Ю. Либих). Толерант-ность.Эврибионтныеистенобионтные организмы.</w:t>
      </w:r>
    </w:p>
    <w:p w:rsidR="00557633" w:rsidRDefault="00557633">
      <w:pPr>
        <w:pStyle w:val="a3"/>
        <w:spacing w:before="3"/>
      </w:pPr>
    </w:p>
    <w:p w:rsidR="00557633" w:rsidRDefault="00593EF7">
      <w:pPr>
        <w:pStyle w:val="a3"/>
        <w:ind w:left="462" w:right="668" w:firstLine="707"/>
        <w:jc w:val="both"/>
      </w:pPr>
      <w:r>
        <w:rPr>
          <w:color w:val="333333"/>
        </w:rPr>
        <w:t>Абиотические факторы. Свет как экологический фактор. Действие разных участковсолнечного спектра на организмы. Экологические группы растений и животных по отно-шениюксвету.Сигнальнаярольсвета. Фотопериодизм.</w:t>
      </w:r>
    </w:p>
    <w:p w:rsidR="00557633" w:rsidRDefault="00557633">
      <w:pPr>
        <w:jc w:val="both"/>
        <w:sectPr w:rsidR="00557633">
          <w:pgSz w:w="11910" w:h="16380"/>
          <w:pgMar w:top="1060" w:right="180" w:bottom="1240" w:left="1240" w:header="0" w:footer="1058" w:gutter="0"/>
          <w:cols w:space="720"/>
        </w:sectPr>
      </w:pPr>
    </w:p>
    <w:p w:rsidR="00557633" w:rsidRDefault="00593EF7">
      <w:pPr>
        <w:pStyle w:val="a3"/>
        <w:spacing w:before="72"/>
        <w:ind w:left="462" w:right="667" w:firstLine="707"/>
        <w:jc w:val="both"/>
      </w:pPr>
      <w:r>
        <w:rPr>
          <w:color w:val="333333"/>
        </w:rPr>
        <w:lastRenderedPageBreak/>
        <w:t>Температура как экологический фактор. Действие температуры на организмы. Пой-килотермныеигомойотермныеорганизмы.Эвритермныеи стенотермныеорганизмы.</w:t>
      </w:r>
    </w:p>
    <w:p w:rsidR="00557633" w:rsidRDefault="00557633">
      <w:pPr>
        <w:pStyle w:val="a3"/>
        <w:spacing w:before="5"/>
      </w:pPr>
    </w:p>
    <w:p w:rsidR="00557633" w:rsidRDefault="00593EF7">
      <w:pPr>
        <w:pStyle w:val="a3"/>
        <w:ind w:left="462" w:right="665" w:firstLine="707"/>
        <w:jc w:val="both"/>
      </w:pPr>
      <w:r>
        <w:rPr>
          <w:color w:val="333333"/>
        </w:rPr>
        <w:t>Влажность как экологический фактор. Приспособления растений к поддержаниюводного баланса. Классификация растений по отношению к воде. Приспособления живот-ных кизменениюводногорежима.</w:t>
      </w:r>
    </w:p>
    <w:p w:rsidR="00557633" w:rsidRDefault="00557633">
      <w:pPr>
        <w:pStyle w:val="a3"/>
        <w:spacing w:before="5"/>
      </w:pPr>
    </w:p>
    <w:p w:rsidR="00557633" w:rsidRDefault="00593EF7">
      <w:pPr>
        <w:pStyle w:val="a3"/>
        <w:ind w:left="462" w:right="663" w:firstLine="707"/>
        <w:jc w:val="both"/>
      </w:pPr>
      <w:r>
        <w:rPr>
          <w:color w:val="333333"/>
        </w:rPr>
        <w:t>Средыобитанияорганизмов:водная,наземно-воздушная,почвенная,глубиннаяподпочвенная, внутриорганизменная. Физико-химические особенности сред обитания ор-ганизмов.Приспособленияорганизмовкжизнивразныхсредах.</w:t>
      </w:r>
    </w:p>
    <w:p w:rsidR="00557633" w:rsidRDefault="00557633">
      <w:pPr>
        <w:pStyle w:val="a3"/>
        <w:spacing w:before="3"/>
      </w:pPr>
    </w:p>
    <w:p w:rsidR="00557633" w:rsidRDefault="00593EF7">
      <w:pPr>
        <w:pStyle w:val="a3"/>
        <w:ind w:left="1170"/>
      </w:pPr>
      <w:r>
        <w:rPr>
          <w:color w:val="333333"/>
        </w:rPr>
        <w:t>Биологическиеритмы.Внешниеивнутренниеритмы.Суточныеигодичныеритмы.</w:t>
      </w:r>
    </w:p>
    <w:p w:rsidR="00557633" w:rsidRDefault="00593EF7">
      <w:pPr>
        <w:pStyle w:val="a3"/>
        <w:ind w:left="462"/>
        <w:jc w:val="both"/>
      </w:pPr>
      <w:r>
        <w:rPr>
          <w:color w:val="333333"/>
        </w:rPr>
        <w:t>Приспособленностьорганизмовксезоннымизменениямусловийжизни.</w:t>
      </w:r>
    </w:p>
    <w:p w:rsidR="00557633" w:rsidRDefault="00557633">
      <w:pPr>
        <w:pStyle w:val="a3"/>
        <w:spacing w:before="5"/>
      </w:pPr>
    </w:p>
    <w:p w:rsidR="00557633" w:rsidRDefault="00593EF7">
      <w:pPr>
        <w:pStyle w:val="a3"/>
        <w:ind w:left="462" w:right="665" w:firstLine="707"/>
        <w:jc w:val="both"/>
      </w:pPr>
      <w:r>
        <w:rPr>
          <w:color w:val="333333"/>
        </w:rPr>
        <w:t>Жизненные формы организмов. Понятие о жизненной форме. Жизненные формырастений: деревья, кустарники, кустарнички, многолетние травы, однолетние травы. Жиз-ненные формы животных: гидробионты, геобионты, аэробионты. Особенности строения иобразажизни.</w:t>
      </w:r>
    </w:p>
    <w:p w:rsidR="00557633" w:rsidRDefault="00557633">
      <w:pPr>
        <w:pStyle w:val="a3"/>
        <w:spacing w:before="4"/>
      </w:pPr>
    </w:p>
    <w:p w:rsidR="00557633" w:rsidRDefault="00593EF7">
      <w:pPr>
        <w:pStyle w:val="a3"/>
        <w:spacing w:before="1"/>
        <w:ind w:left="462" w:right="667" w:firstLine="707"/>
        <w:jc w:val="both"/>
      </w:pPr>
      <w:r>
        <w:rPr>
          <w:color w:val="333333"/>
        </w:rPr>
        <w:t>Биотические факторы. Виды биотических взаимодействий: конкуренция, хищниче-ство, симбиоз и его формы. Паразитизм, кооперация, мутуализм, комменсализм (кварти-рантство,нахлебничество).Нетрофическиевзаимодействия(топические,форические,фаб-рические). Значение биотических взаимодействий для существования организмов в средеобитания.Принципконкурентногоисключения.</w:t>
      </w:r>
    </w:p>
    <w:p w:rsidR="00557633" w:rsidRDefault="00557633">
      <w:pPr>
        <w:pStyle w:val="a3"/>
        <w:spacing w:before="7"/>
      </w:pPr>
    </w:p>
    <w:p w:rsidR="00557633" w:rsidRDefault="00593EF7">
      <w:pPr>
        <w:pStyle w:val="2"/>
        <w:ind w:left="1170"/>
      </w:pPr>
      <w:r>
        <w:rPr>
          <w:color w:val="333333"/>
        </w:rPr>
        <w:t>Демонстрации</w:t>
      </w:r>
    </w:p>
    <w:p w:rsidR="00557633" w:rsidRDefault="00557633">
      <w:pPr>
        <w:pStyle w:val="a3"/>
        <w:rPr>
          <w:b/>
        </w:rPr>
      </w:pPr>
    </w:p>
    <w:p w:rsidR="00557633" w:rsidRDefault="00593EF7">
      <w:pPr>
        <w:pStyle w:val="a3"/>
        <w:ind w:left="462" w:right="667" w:firstLine="707"/>
        <w:jc w:val="both"/>
      </w:pPr>
      <w:r>
        <w:rPr>
          <w:color w:val="333333"/>
          <w:u w:val="single" w:color="333333"/>
        </w:rPr>
        <w:t>Таблицы и схемы:</w:t>
      </w:r>
      <w:r>
        <w:rPr>
          <w:color w:val="333333"/>
        </w:rPr>
        <w:t xml:space="preserve"> «Экологические факторы», «Световой спектр», «Экологическиегруппы животных по отношению к свету», «Теплокровные животные», «Холоднокровныеживотные»,«Физиологическиеадаптацииживотных»,«Средыобитанияорганизмов»,</w:t>
      </w:r>
    </w:p>
    <w:p w:rsidR="00557633" w:rsidRDefault="00593EF7">
      <w:pPr>
        <w:pStyle w:val="a3"/>
        <w:spacing w:before="1"/>
        <w:ind w:left="462"/>
        <w:jc w:val="both"/>
      </w:pPr>
      <w:r>
        <w:rPr>
          <w:color w:val="333333"/>
        </w:rPr>
        <w:t>«Биологическиеритмы»,«Жизненныеформырастений»,«Жизненные формыживотных»,</w:t>
      </w:r>
    </w:p>
    <w:p w:rsidR="00557633" w:rsidRDefault="00593EF7">
      <w:pPr>
        <w:pStyle w:val="a3"/>
        <w:ind w:left="462"/>
        <w:jc w:val="both"/>
      </w:pPr>
      <w:r>
        <w:rPr>
          <w:color w:val="333333"/>
        </w:rPr>
        <w:t>«Экосистемашироколиственноголеса»,«Экосистемахвойноголеса»,«Цепипитания»,</w:t>
      </w:r>
    </w:p>
    <w:p w:rsidR="00557633" w:rsidRDefault="00593EF7">
      <w:pPr>
        <w:pStyle w:val="a3"/>
        <w:ind w:left="462"/>
        <w:jc w:val="both"/>
      </w:pPr>
      <w:r>
        <w:rPr>
          <w:color w:val="333333"/>
        </w:rPr>
        <w:t>«Хищничество»,«Паразитизм»,«Конкуренция»,«Симбиоз»,«Комменсализм».</w:t>
      </w:r>
    </w:p>
    <w:p w:rsidR="00557633" w:rsidRDefault="00557633">
      <w:pPr>
        <w:pStyle w:val="a3"/>
        <w:spacing w:before="5"/>
      </w:pPr>
    </w:p>
    <w:p w:rsidR="00557633" w:rsidRDefault="00593EF7">
      <w:pPr>
        <w:pStyle w:val="a3"/>
        <w:ind w:left="462" w:right="667" w:firstLine="707"/>
        <w:jc w:val="both"/>
      </w:pPr>
      <w:r>
        <w:rPr>
          <w:color w:val="333333"/>
          <w:u w:val="single" w:color="333333"/>
        </w:rPr>
        <w:t>Оборудование:</w:t>
      </w:r>
      <w:r>
        <w:rPr>
          <w:color w:val="333333"/>
        </w:rPr>
        <w:t xml:space="preserve"> гербарии растений и животных, приспособленных к влиянию раз-</w:t>
      </w:r>
      <w:r>
        <w:rPr>
          <w:color w:val="333333"/>
          <w:spacing w:val="-1"/>
        </w:rPr>
        <w:t>личныхэкологическихфакторов,</w:t>
      </w:r>
      <w:r>
        <w:rPr>
          <w:color w:val="333333"/>
        </w:rPr>
        <w:t>гербариисветолюбивых,тенелюбивыхитеневыносливыхрастений,светолюбивые,тенелюбивыеитеневыносливыекомнатныерастения,гербариииколлекции теплолюбивых, зимостойких, морозоустойчивых растений, чучела птиц и зве-рей, гербарии растений, относящихся к гигрофитам, ксерофитам, мезофитам, комнатныерастенияданныхгрупп,коллекцииживотных,обитающихвразныхсредах,гербарииикол-лекции растений и животных, обладающих чертами приспособленности к сезонным изме-нениямусловийжизни,гербариииколлекциирастенийиживотныхразличныхжизненныхформ,коллекцииживотных,участвующихвразличныхбиотическихвзаимодействиях.</w:t>
      </w:r>
    </w:p>
    <w:p w:rsidR="00557633" w:rsidRDefault="00557633">
      <w:pPr>
        <w:pStyle w:val="a3"/>
        <w:spacing w:before="8"/>
      </w:pPr>
    </w:p>
    <w:p w:rsidR="00557633" w:rsidRDefault="00593EF7">
      <w:pPr>
        <w:ind w:left="1170"/>
        <w:rPr>
          <w:sz w:val="24"/>
        </w:rPr>
      </w:pPr>
      <w:r>
        <w:rPr>
          <w:b/>
          <w:color w:val="333333"/>
          <w:sz w:val="24"/>
        </w:rPr>
        <w:t>Лабораторнаяработа</w:t>
      </w:r>
      <w:r>
        <w:rPr>
          <w:color w:val="333333"/>
          <w:sz w:val="24"/>
        </w:rPr>
        <w:t>«Выявлениеприспособленийорганизмовквлияниюсвета».</w:t>
      </w:r>
    </w:p>
    <w:p w:rsidR="00557633" w:rsidRDefault="00557633">
      <w:pPr>
        <w:pStyle w:val="a3"/>
        <w:spacing w:before="9"/>
      </w:pPr>
    </w:p>
    <w:p w:rsidR="00557633" w:rsidRDefault="00593EF7">
      <w:pPr>
        <w:spacing w:line="235" w:lineRule="auto"/>
        <w:ind w:left="462" w:right="669" w:firstLine="707"/>
        <w:jc w:val="both"/>
        <w:rPr>
          <w:sz w:val="24"/>
        </w:rPr>
      </w:pPr>
      <w:r>
        <w:rPr>
          <w:b/>
          <w:color w:val="333333"/>
          <w:sz w:val="24"/>
        </w:rPr>
        <w:t xml:space="preserve">Лабораторная работа </w:t>
      </w:r>
      <w:r>
        <w:rPr>
          <w:color w:val="333333"/>
          <w:sz w:val="24"/>
        </w:rPr>
        <w:t>«Выявление приспособлений организмов к влиянию темпе-</w:t>
      </w:r>
      <w:r>
        <w:rPr>
          <w:color w:val="333333"/>
          <w:sz w:val="24"/>
        </w:rPr>
        <w:lastRenderedPageBreak/>
        <w:t>ратуры».</w:t>
      </w:r>
    </w:p>
    <w:p w:rsidR="00557633" w:rsidRDefault="00557633">
      <w:pPr>
        <w:spacing w:line="235" w:lineRule="auto"/>
        <w:jc w:val="both"/>
        <w:rPr>
          <w:sz w:val="24"/>
        </w:rPr>
        <w:sectPr w:rsidR="00557633">
          <w:pgSz w:w="11910" w:h="16380"/>
          <w:pgMar w:top="1060" w:right="180" w:bottom="1240" w:left="1240" w:header="0" w:footer="1058" w:gutter="0"/>
          <w:cols w:space="720"/>
        </w:sectPr>
      </w:pPr>
    </w:p>
    <w:p w:rsidR="00557633" w:rsidRDefault="00593EF7">
      <w:pPr>
        <w:spacing w:before="81" w:line="235" w:lineRule="auto"/>
        <w:ind w:left="462" w:right="671" w:firstLine="707"/>
        <w:jc w:val="both"/>
        <w:rPr>
          <w:sz w:val="24"/>
        </w:rPr>
      </w:pPr>
      <w:r>
        <w:rPr>
          <w:b/>
          <w:color w:val="333333"/>
          <w:sz w:val="24"/>
        </w:rPr>
        <w:lastRenderedPageBreak/>
        <w:t xml:space="preserve">Лабораторная работа </w:t>
      </w:r>
      <w:r>
        <w:rPr>
          <w:color w:val="333333"/>
          <w:sz w:val="24"/>
        </w:rPr>
        <w:t>«Анатомические особенности растений из разных мест оби-тания».</w:t>
      </w:r>
    </w:p>
    <w:p w:rsidR="00557633" w:rsidRDefault="00557633">
      <w:pPr>
        <w:pStyle w:val="a3"/>
        <w:rPr>
          <w:sz w:val="26"/>
        </w:rPr>
      </w:pPr>
    </w:p>
    <w:p w:rsidR="00557633" w:rsidRDefault="00557633">
      <w:pPr>
        <w:pStyle w:val="a3"/>
        <w:rPr>
          <w:sz w:val="23"/>
        </w:rPr>
      </w:pPr>
    </w:p>
    <w:p w:rsidR="00557633" w:rsidRDefault="00593EF7">
      <w:pPr>
        <w:pStyle w:val="2"/>
      </w:pPr>
      <w:r>
        <w:rPr>
          <w:color w:val="333333"/>
        </w:rPr>
        <w:t>Тема8.Экология видовипопуляций</w:t>
      </w:r>
    </w:p>
    <w:p w:rsidR="00557633" w:rsidRDefault="00557633">
      <w:pPr>
        <w:pStyle w:val="a3"/>
        <w:rPr>
          <w:b/>
        </w:rPr>
      </w:pPr>
    </w:p>
    <w:p w:rsidR="00557633" w:rsidRDefault="00593EF7">
      <w:pPr>
        <w:pStyle w:val="a3"/>
        <w:ind w:left="462" w:right="664" w:firstLine="707"/>
        <w:jc w:val="both"/>
      </w:pPr>
      <w:r>
        <w:rPr>
          <w:color w:val="333333"/>
        </w:rPr>
        <w:t>Экологические характеристики популяции. Популяция как биологическая система.Роль неоднородности среды, физических барьеров и особенностей биологии видов в фор-</w:t>
      </w:r>
      <w:r>
        <w:rPr>
          <w:color w:val="333333"/>
          <w:spacing w:val="-1"/>
        </w:rPr>
        <w:t>мированиипространственнойструктурыпопуляций.Основные</w:t>
      </w:r>
      <w:r>
        <w:rPr>
          <w:color w:val="333333"/>
        </w:rPr>
        <w:t>показателипопуляции:чис-ленность, плотность, возрастная и половая структура, рождаемость, прирост, темп роста,смертность, миграция.</w:t>
      </w:r>
    </w:p>
    <w:p w:rsidR="00557633" w:rsidRDefault="00557633">
      <w:pPr>
        <w:pStyle w:val="a3"/>
        <w:spacing w:before="3"/>
      </w:pPr>
    </w:p>
    <w:p w:rsidR="00557633" w:rsidRDefault="00593EF7">
      <w:pPr>
        <w:pStyle w:val="a3"/>
        <w:ind w:left="462" w:right="667" w:firstLine="707"/>
        <w:jc w:val="both"/>
      </w:pPr>
      <w:r>
        <w:rPr>
          <w:color w:val="333333"/>
          <w:spacing w:val="-1"/>
        </w:rPr>
        <w:t>Экологическаяструктурапопуляции.Оценка</w:t>
      </w:r>
      <w:r>
        <w:rPr>
          <w:color w:val="333333"/>
        </w:rPr>
        <w:t>численностипопуляции.Динамикапо-пуляциииеёрегуляция.Биотическийпотенциалпопуляции.Моделированиединамикипо-пуляции. Кривые роста численности популяции. Кривые выживания. Регуляция численно-сти популяций: роль факторов, зависящих и не зависящих от плотности. Экологическиестратегиивидов(r-иK-стратегии).</w:t>
      </w:r>
    </w:p>
    <w:p w:rsidR="00557633" w:rsidRDefault="00557633">
      <w:pPr>
        <w:pStyle w:val="a3"/>
        <w:spacing w:before="5"/>
      </w:pPr>
    </w:p>
    <w:p w:rsidR="00557633" w:rsidRDefault="00593EF7">
      <w:pPr>
        <w:pStyle w:val="a3"/>
        <w:ind w:left="462" w:right="669" w:firstLine="707"/>
        <w:jc w:val="both"/>
      </w:pPr>
      <w:r>
        <w:rPr>
          <w:color w:val="333333"/>
        </w:rPr>
        <w:t>Понятие об экологической нише вида. Местообитание. Многомерная модель эколо-гической ниши Дж.И. Хатчинсона. Размеры экологической ниши. Потенциальная и реали-зованная ниши.</w:t>
      </w:r>
    </w:p>
    <w:p w:rsidR="00557633" w:rsidRDefault="00557633">
      <w:pPr>
        <w:pStyle w:val="a3"/>
        <w:spacing w:before="6"/>
      </w:pPr>
    </w:p>
    <w:p w:rsidR="00557633" w:rsidRDefault="00593EF7">
      <w:pPr>
        <w:pStyle w:val="a3"/>
        <w:ind w:left="462" w:right="669" w:firstLine="707"/>
        <w:jc w:val="both"/>
      </w:pPr>
      <w:r>
        <w:rPr>
          <w:color w:val="333333"/>
        </w:rPr>
        <w:t>Видкаксистемапопуляций.Ареалывидов.Видыиихжизненныестратегии.Эколо-гическиеэквиваленты.</w:t>
      </w:r>
    </w:p>
    <w:p w:rsidR="00557633" w:rsidRDefault="00557633">
      <w:pPr>
        <w:pStyle w:val="a3"/>
        <w:spacing w:before="2"/>
      </w:pPr>
    </w:p>
    <w:p w:rsidR="00557633" w:rsidRDefault="00593EF7">
      <w:pPr>
        <w:pStyle w:val="a3"/>
        <w:ind w:left="462" w:right="672" w:firstLine="707"/>
        <w:jc w:val="both"/>
      </w:pPr>
      <w:r>
        <w:rPr>
          <w:color w:val="333333"/>
        </w:rPr>
        <w:t>Закономерностиповеденияимиграцийживотных.Биологическиеинвазиичужерод-ныхвидов.</w:t>
      </w:r>
    </w:p>
    <w:p w:rsidR="00557633" w:rsidRDefault="00557633">
      <w:pPr>
        <w:pStyle w:val="a3"/>
        <w:spacing w:before="10"/>
      </w:pPr>
    </w:p>
    <w:p w:rsidR="00557633" w:rsidRDefault="00593EF7">
      <w:pPr>
        <w:pStyle w:val="2"/>
        <w:ind w:left="1170"/>
      </w:pPr>
      <w:r>
        <w:rPr>
          <w:color w:val="333333"/>
        </w:rPr>
        <w:t>Демонстрации</w:t>
      </w:r>
    </w:p>
    <w:p w:rsidR="00557633" w:rsidRDefault="00557633">
      <w:pPr>
        <w:pStyle w:val="a3"/>
        <w:rPr>
          <w:b/>
        </w:rPr>
      </w:pPr>
    </w:p>
    <w:p w:rsidR="00557633" w:rsidRDefault="00593EF7">
      <w:pPr>
        <w:pStyle w:val="a3"/>
        <w:ind w:left="1170"/>
      </w:pPr>
      <w:r>
        <w:rPr>
          <w:color w:val="333333"/>
          <w:u w:val="single" w:color="333333"/>
        </w:rPr>
        <w:t>Портрет:</w:t>
      </w:r>
      <w:r>
        <w:rPr>
          <w:color w:val="333333"/>
        </w:rPr>
        <w:t>Дж.И.Хатчинсон.</w:t>
      </w:r>
    </w:p>
    <w:p w:rsidR="00557633" w:rsidRDefault="00557633">
      <w:pPr>
        <w:pStyle w:val="a3"/>
        <w:spacing w:before="4"/>
        <w:rPr>
          <w:sz w:val="16"/>
        </w:rPr>
      </w:pPr>
    </w:p>
    <w:p w:rsidR="00557633" w:rsidRDefault="00593EF7">
      <w:pPr>
        <w:pStyle w:val="a3"/>
        <w:spacing w:before="90"/>
        <w:ind w:left="462" w:right="667" w:firstLine="707"/>
        <w:jc w:val="both"/>
      </w:pPr>
      <w:r>
        <w:rPr>
          <w:color w:val="333333"/>
          <w:spacing w:val="-1"/>
          <w:u w:val="single" w:color="333333"/>
        </w:rPr>
        <w:t>Таблицы</w:t>
      </w:r>
      <w:r>
        <w:rPr>
          <w:color w:val="333333"/>
          <w:u w:val="single" w:color="333333"/>
        </w:rPr>
        <w:t>исхемы:</w:t>
      </w:r>
      <w:r>
        <w:rPr>
          <w:color w:val="333333"/>
        </w:rPr>
        <w:t>«Экологическиехарактеристикипопуляции»,«Пространственнаяструктура популяции», «Возрастные пирамиды популяции», «Скорость заселения поверх-ности Земли различными организмами», «Модель экологической ниши Дж. И. Хатчин-сона».</w:t>
      </w:r>
    </w:p>
    <w:p w:rsidR="00557633" w:rsidRDefault="00557633">
      <w:pPr>
        <w:pStyle w:val="a3"/>
        <w:spacing w:before="6"/>
      </w:pPr>
    </w:p>
    <w:p w:rsidR="00557633" w:rsidRDefault="00593EF7">
      <w:pPr>
        <w:pStyle w:val="a3"/>
        <w:ind w:left="1170"/>
      </w:pPr>
      <w:r>
        <w:rPr>
          <w:color w:val="333333"/>
          <w:u w:val="single" w:color="333333"/>
        </w:rPr>
        <w:t>Оборудование:</w:t>
      </w:r>
      <w:r>
        <w:rPr>
          <w:color w:val="333333"/>
        </w:rPr>
        <w:t>гербариирастений,коллекцииживотных.</w:t>
      </w:r>
    </w:p>
    <w:p w:rsidR="00557633" w:rsidRDefault="00557633">
      <w:pPr>
        <w:pStyle w:val="a3"/>
        <w:spacing w:before="7"/>
        <w:rPr>
          <w:sz w:val="16"/>
        </w:rPr>
      </w:pPr>
    </w:p>
    <w:p w:rsidR="00557633" w:rsidRDefault="00593EF7">
      <w:pPr>
        <w:spacing w:before="94"/>
        <w:ind w:left="1170"/>
        <w:rPr>
          <w:sz w:val="24"/>
        </w:rPr>
      </w:pPr>
      <w:r>
        <w:rPr>
          <w:b/>
          <w:color w:val="333333"/>
          <w:sz w:val="24"/>
        </w:rPr>
        <w:t>Лабораторнаяработа</w:t>
      </w:r>
      <w:r>
        <w:rPr>
          <w:color w:val="333333"/>
          <w:sz w:val="24"/>
        </w:rPr>
        <w:t>«Приспособлениясемянрастенийкрасселению».</w:t>
      </w:r>
    </w:p>
    <w:p w:rsidR="00557633" w:rsidRDefault="00557633">
      <w:pPr>
        <w:pStyle w:val="a3"/>
        <w:rPr>
          <w:sz w:val="26"/>
        </w:rPr>
      </w:pPr>
    </w:p>
    <w:p w:rsidR="00557633" w:rsidRDefault="00557633">
      <w:pPr>
        <w:pStyle w:val="a3"/>
        <w:rPr>
          <w:sz w:val="26"/>
        </w:rPr>
      </w:pPr>
    </w:p>
    <w:p w:rsidR="00557633" w:rsidRDefault="00557633">
      <w:pPr>
        <w:pStyle w:val="a3"/>
        <w:rPr>
          <w:sz w:val="26"/>
        </w:rPr>
      </w:pPr>
    </w:p>
    <w:p w:rsidR="00557633" w:rsidRDefault="00593EF7">
      <w:pPr>
        <w:pStyle w:val="2"/>
        <w:spacing w:before="215"/>
        <w:ind w:left="1170"/>
      </w:pPr>
      <w:r>
        <w:rPr>
          <w:color w:val="333333"/>
        </w:rPr>
        <w:t>Тема9.Экологиясообществ.Экологическиесистемы.</w:t>
      </w:r>
    </w:p>
    <w:p w:rsidR="00557633" w:rsidRDefault="00557633">
      <w:pPr>
        <w:pStyle w:val="a3"/>
        <w:rPr>
          <w:b/>
        </w:rPr>
      </w:pPr>
    </w:p>
    <w:p w:rsidR="00557633" w:rsidRDefault="00593EF7">
      <w:pPr>
        <w:pStyle w:val="a3"/>
        <w:ind w:left="462" w:firstLine="707"/>
      </w:pPr>
      <w:r>
        <w:rPr>
          <w:color w:val="333333"/>
        </w:rPr>
        <w:t>Сообществаорганизмов.Биоценозиегоструктура.Связимеждуорганизмамивбио-ценозе.</w:t>
      </w:r>
    </w:p>
    <w:p w:rsidR="00557633" w:rsidRDefault="00557633">
      <w:pPr>
        <w:sectPr w:rsidR="00557633">
          <w:pgSz w:w="11910" w:h="16380"/>
          <w:pgMar w:top="1060" w:right="180" w:bottom="1240" w:left="1240" w:header="0" w:footer="1058" w:gutter="0"/>
          <w:cols w:space="720"/>
        </w:sectPr>
      </w:pPr>
    </w:p>
    <w:p w:rsidR="00557633" w:rsidRDefault="00593EF7">
      <w:pPr>
        <w:pStyle w:val="a3"/>
        <w:spacing w:before="72"/>
        <w:ind w:left="462" w:right="668" w:firstLine="707"/>
        <w:jc w:val="both"/>
      </w:pPr>
      <w:r>
        <w:rPr>
          <w:color w:val="333333"/>
        </w:rPr>
        <w:lastRenderedPageBreak/>
        <w:t>Экосистемакакоткрытаясистема(А.Дж.Тенсли).Функциональныеблокиорганиз-</w:t>
      </w:r>
      <w:r>
        <w:rPr>
          <w:color w:val="333333"/>
          <w:spacing w:val="-1"/>
        </w:rPr>
        <w:t>моввэкосистеме:продуценты,</w:t>
      </w:r>
      <w:r>
        <w:rPr>
          <w:color w:val="333333"/>
        </w:rPr>
        <w:t>консументы,редуценты.Трофическиеуровни.Трофическиецепи и сети. Абиотические блоки экосистем. Почвы и илы в экосистемах. Круговорот ве-ществипотокэнергиивэкосистеме.</w:t>
      </w:r>
    </w:p>
    <w:p w:rsidR="00557633" w:rsidRDefault="00557633">
      <w:pPr>
        <w:pStyle w:val="a3"/>
        <w:spacing w:before="5"/>
      </w:pPr>
    </w:p>
    <w:p w:rsidR="00557633" w:rsidRDefault="00593EF7">
      <w:pPr>
        <w:pStyle w:val="a3"/>
        <w:ind w:left="462" w:right="673" w:firstLine="707"/>
        <w:jc w:val="both"/>
      </w:pPr>
      <w:r>
        <w:rPr>
          <w:color w:val="333333"/>
          <w:spacing w:val="-1"/>
        </w:rPr>
        <w:t>Основные</w:t>
      </w:r>
      <w:r>
        <w:rPr>
          <w:color w:val="333333"/>
        </w:rPr>
        <w:t>показателиэкосистемы.Биомассаипродукция.Экологическиепирамидычисел,биомассыиэнергии.</w:t>
      </w:r>
    </w:p>
    <w:p w:rsidR="00557633" w:rsidRDefault="00557633">
      <w:pPr>
        <w:pStyle w:val="a3"/>
        <w:spacing w:before="5"/>
      </w:pPr>
    </w:p>
    <w:p w:rsidR="00557633" w:rsidRDefault="00593EF7">
      <w:pPr>
        <w:ind w:left="462" w:right="666" w:firstLine="707"/>
        <w:jc w:val="both"/>
        <w:rPr>
          <w:sz w:val="24"/>
        </w:rPr>
      </w:pPr>
      <w:r>
        <w:rPr>
          <w:i/>
          <w:color w:val="333333"/>
          <w:sz w:val="24"/>
        </w:rPr>
        <w:t xml:space="preserve">Динамика экосистем. Катастрофические перестройки. Флуктуации. </w:t>
      </w:r>
      <w:r>
        <w:rPr>
          <w:color w:val="333333"/>
          <w:sz w:val="24"/>
        </w:rPr>
        <w:t>Направлен-ные закономерные смены сообществ – сукцессии. Первичные и вторичные сукцессии и ихпричины.Антропогенныевоздействиянасукцессии.Климаксноесообщество.Биоразнооб-разиеи полнотакруговоротавеществ–основаустойчивости сообществ.</w:t>
      </w:r>
    </w:p>
    <w:p w:rsidR="00557633" w:rsidRDefault="00557633">
      <w:pPr>
        <w:pStyle w:val="a3"/>
        <w:spacing w:before="3"/>
      </w:pPr>
    </w:p>
    <w:p w:rsidR="00557633" w:rsidRDefault="00593EF7">
      <w:pPr>
        <w:ind w:left="462" w:right="669" w:firstLine="707"/>
        <w:jc w:val="both"/>
        <w:rPr>
          <w:i/>
          <w:sz w:val="24"/>
        </w:rPr>
      </w:pPr>
      <w:r>
        <w:rPr>
          <w:color w:val="333333"/>
          <w:sz w:val="24"/>
        </w:rPr>
        <w:t>Природныеэкосистемы.</w:t>
      </w:r>
      <w:r>
        <w:rPr>
          <w:i/>
          <w:color w:val="333333"/>
          <w:sz w:val="24"/>
        </w:rPr>
        <w:t>Экосистемыозёрирек.Экосистемыморейиокеанов.Эко-системытундр, лесов,степей, пустынь.</w:t>
      </w:r>
    </w:p>
    <w:p w:rsidR="00557633" w:rsidRDefault="00557633">
      <w:pPr>
        <w:pStyle w:val="a3"/>
        <w:spacing w:before="5"/>
        <w:rPr>
          <w:i/>
        </w:rPr>
      </w:pPr>
    </w:p>
    <w:p w:rsidR="00557633" w:rsidRDefault="00593EF7">
      <w:pPr>
        <w:pStyle w:val="a3"/>
        <w:ind w:left="462" w:right="671" w:firstLine="707"/>
        <w:jc w:val="both"/>
      </w:pPr>
      <w:r>
        <w:rPr>
          <w:color w:val="333333"/>
        </w:rPr>
        <w:t>Антропогенные экосистемы. Агроэкосистема. Агроценоз. Различия между антропо-генными иприроднымиэкосистемами.</w:t>
      </w:r>
    </w:p>
    <w:p w:rsidR="00557633" w:rsidRDefault="00557633">
      <w:pPr>
        <w:pStyle w:val="a3"/>
        <w:spacing w:before="4"/>
      </w:pPr>
    </w:p>
    <w:p w:rsidR="00557633" w:rsidRDefault="00593EF7">
      <w:pPr>
        <w:pStyle w:val="a3"/>
        <w:spacing w:before="1"/>
        <w:ind w:left="462" w:right="666" w:firstLine="707"/>
        <w:jc w:val="both"/>
      </w:pPr>
      <w:r>
        <w:rPr>
          <w:color w:val="333333"/>
        </w:rPr>
        <w:t>Урбоэкосистемы. Основные компоненты урбоэкосистем. Городская флора и фауна.Синантропизация городской фауны. Биологическое и хозяйственное значение агроэкоси-стемиурбоэкосистем.</w:t>
      </w:r>
    </w:p>
    <w:p w:rsidR="00557633" w:rsidRDefault="00557633">
      <w:pPr>
        <w:pStyle w:val="a3"/>
        <w:spacing w:before="2"/>
      </w:pPr>
    </w:p>
    <w:p w:rsidR="00557633" w:rsidRDefault="00593EF7">
      <w:pPr>
        <w:spacing w:before="1"/>
        <w:ind w:left="462" w:right="668" w:firstLine="707"/>
        <w:jc w:val="both"/>
        <w:rPr>
          <w:sz w:val="24"/>
        </w:rPr>
      </w:pPr>
      <w:r>
        <w:rPr>
          <w:color w:val="333333"/>
          <w:sz w:val="24"/>
        </w:rPr>
        <w:t xml:space="preserve">Закономерности формирования основных взаимодействий организмов в экосисте-мах. </w:t>
      </w:r>
      <w:r>
        <w:rPr>
          <w:i/>
          <w:color w:val="333333"/>
          <w:sz w:val="24"/>
        </w:rPr>
        <w:t>Роль каскадного эффекта и видов-эдификаторов (ключевых видов) в функционирова-нииэкосистем</w:t>
      </w:r>
      <w:r>
        <w:rPr>
          <w:color w:val="333333"/>
          <w:sz w:val="24"/>
        </w:rPr>
        <w:t>.Переносэнергииивеществмеждусмежнымиэкосистемами.Устойчивостьорганизмов, популяций и экосистем в условиях естественных и антропогенных воздей-ствий.</w:t>
      </w:r>
    </w:p>
    <w:p w:rsidR="00557633" w:rsidRDefault="00557633">
      <w:pPr>
        <w:pStyle w:val="a3"/>
        <w:spacing w:before="4"/>
      </w:pPr>
    </w:p>
    <w:p w:rsidR="00557633" w:rsidRDefault="00593EF7">
      <w:pPr>
        <w:spacing w:before="1"/>
        <w:ind w:left="462" w:right="668" w:firstLine="707"/>
        <w:jc w:val="both"/>
        <w:rPr>
          <w:sz w:val="24"/>
        </w:rPr>
      </w:pPr>
      <w:r>
        <w:rPr>
          <w:i/>
          <w:color w:val="333333"/>
          <w:sz w:val="24"/>
        </w:rPr>
        <w:t>Механизмы воздействия загрязнений разных типов на суборганизменном, организ-менном,популяционномиэкосистемномуровнях,основыэкологическогонормированияан-тропогенноговоздействия</w:t>
      </w:r>
      <w:r>
        <w:rPr>
          <w:color w:val="333333"/>
          <w:sz w:val="24"/>
        </w:rPr>
        <w:t>.Методологиямониторингаестественныхиантропогенныхэко-систем.</w:t>
      </w:r>
    </w:p>
    <w:p w:rsidR="00557633" w:rsidRDefault="00557633">
      <w:pPr>
        <w:pStyle w:val="a3"/>
        <w:spacing w:before="10"/>
      </w:pPr>
    </w:p>
    <w:p w:rsidR="00557633" w:rsidRDefault="00593EF7">
      <w:pPr>
        <w:pStyle w:val="2"/>
        <w:ind w:left="1170"/>
      </w:pPr>
      <w:r>
        <w:rPr>
          <w:color w:val="333333"/>
        </w:rPr>
        <w:t>Демонстрации</w:t>
      </w:r>
    </w:p>
    <w:p w:rsidR="00557633" w:rsidRDefault="00557633">
      <w:pPr>
        <w:pStyle w:val="a3"/>
        <w:spacing w:before="9"/>
        <w:rPr>
          <w:b/>
          <w:sz w:val="23"/>
        </w:rPr>
      </w:pPr>
    </w:p>
    <w:p w:rsidR="00557633" w:rsidRDefault="00593EF7">
      <w:pPr>
        <w:pStyle w:val="a3"/>
        <w:ind w:left="1170"/>
      </w:pPr>
      <w:r>
        <w:rPr>
          <w:color w:val="333333"/>
          <w:u w:val="single" w:color="333333"/>
        </w:rPr>
        <w:t>Портрет:</w:t>
      </w:r>
      <w:r>
        <w:rPr>
          <w:color w:val="333333"/>
        </w:rPr>
        <w:t>А.Дж.Тенсли.</w:t>
      </w:r>
    </w:p>
    <w:p w:rsidR="00557633" w:rsidRDefault="00557633">
      <w:pPr>
        <w:pStyle w:val="a3"/>
        <w:spacing w:before="7"/>
        <w:rPr>
          <w:sz w:val="16"/>
        </w:rPr>
      </w:pPr>
    </w:p>
    <w:p w:rsidR="00557633" w:rsidRDefault="00593EF7">
      <w:pPr>
        <w:pStyle w:val="a3"/>
        <w:spacing w:before="90"/>
        <w:ind w:left="1170"/>
        <w:jc w:val="both"/>
      </w:pPr>
      <w:r>
        <w:rPr>
          <w:color w:val="333333"/>
          <w:u w:val="single" w:color="333333"/>
        </w:rPr>
        <w:t>Таблицыисхемы:</w:t>
      </w:r>
      <w:r>
        <w:rPr>
          <w:color w:val="333333"/>
        </w:rPr>
        <w:t>«Структурабиоценоза»,«Экосистема широколиственноголеса»,</w:t>
      </w:r>
    </w:p>
    <w:p w:rsidR="00557633" w:rsidRDefault="00593EF7">
      <w:pPr>
        <w:pStyle w:val="a3"/>
        <w:ind w:left="462" w:right="669"/>
        <w:jc w:val="both"/>
      </w:pPr>
      <w:r>
        <w:rPr>
          <w:color w:val="333333"/>
        </w:rPr>
        <w:t>«Экосистема хвойного леса», «Функциональные группы организмов в экосистеме», «Кру-говорот веществ в экосистеме», «Цепи питания (пастбищная, детритная)», «Экологическаяпирамида чисел», «Экологическая пирамида биомассы», «Экологическая пирамида энер-гии», «Образование болота», «Первичная сукцессия», «Восстановление леса после по-жара», «Экосистема озера», «Агроценоз», «Круговорот веществ и поток энергии в агроце-нозе»,«Примерыурбоэкосистем».</w:t>
      </w:r>
    </w:p>
    <w:p w:rsidR="00557633" w:rsidRDefault="00557633">
      <w:pPr>
        <w:pStyle w:val="a3"/>
        <w:spacing w:before="3"/>
      </w:pPr>
    </w:p>
    <w:p w:rsidR="00557633" w:rsidRDefault="00593EF7">
      <w:pPr>
        <w:pStyle w:val="a3"/>
        <w:ind w:left="462" w:right="656" w:firstLine="707"/>
      </w:pPr>
      <w:r>
        <w:rPr>
          <w:color w:val="333333"/>
          <w:u w:val="single" w:color="333333"/>
        </w:rPr>
        <w:t>Оборудование:</w:t>
      </w:r>
      <w:r>
        <w:rPr>
          <w:color w:val="333333"/>
        </w:rPr>
        <w:t>гербариирастений,коллекциинасекомых,чучелаптицизверей,гер-бариикультурныхи дикорастущихрастений,аквариумкак модельэкосистемы.</w:t>
      </w:r>
    </w:p>
    <w:p w:rsidR="00557633" w:rsidRDefault="00557633">
      <w:pPr>
        <w:pStyle w:val="a3"/>
        <w:spacing w:before="9"/>
      </w:pPr>
    </w:p>
    <w:p w:rsidR="00557633" w:rsidRDefault="00593EF7">
      <w:pPr>
        <w:ind w:left="1170"/>
        <w:jc w:val="both"/>
        <w:rPr>
          <w:sz w:val="24"/>
        </w:rPr>
      </w:pPr>
      <w:r>
        <w:rPr>
          <w:b/>
          <w:color w:val="333333"/>
          <w:sz w:val="24"/>
        </w:rPr>
        <w:t>Практическаяработа</w:t>
      </w:r>
      <w:r>
        <w:rPr>
          <w:color w:val="333333"/>
          <w:sz w:val="24"/>
        </w:rPr>
        <w:t>«Изучениеиописаниеурбоэкосистемы».</w:t>
      </w:r>
    </w:p>
    <w:p w:rsidR="00557633" w:rsidRDefault="00557633">
      <w:pPr>
        <w:jc w:val="both"/>
        <w:rPr>
          <w:sz w:val="24"/>
        </w:rPr>
        <w:sectPr w:rsidR="00557633">
          <w:pgSz w:w="11910" w:h="16380"/>
          <w:pgMar w:top="1060" w:right="180" w:bottom="1240" w:left="1240" w:header="0" w:footer="1058" w:gutter="0"/>
          <w:cols w:space="720"/>
        </w:sectPr>
      </w:pPr>
    </w:p>
    <w:p w:rsidR="00557633" w:rsidRDefault="00593EF7">
      <w:pPr>
        <w:spacing w:before="81" w:line="235" w:lineRule="auto"/>
        <w:ind w:left="462" w:right="667" w:firstLine="707"/>
        <w:jc w:val="both"/>
        <w:rPr>
          <w:sz w:val="24"/>
        </w:rPr>
      </w:pPr>
      <w:r>
        <w:rPr>
          <w:b/>
          <w:color w:val="333333"/>
          <w:sz w:val="24"/>
        </w:rPr>
        <w:lastRenderedPageBreak/>
        <w:t>Лабораторнаяработа</w:t>
      </w:r>
      <w:r>
        <w:rPr>
          <w:color w:val="333333"/>
          <w:sz w:val="24"/>
        </w:rPr>
        <w:t>«Изучениеразнообразиямелкихпочвенныхчленистоногихвразныхэкосистемах».</w:t>
      </w:r>
    </w:p>
    <w:p w:rsidR="00557633" w:rsidRDefault="00557633">
      <w:pPr>
        <w:pStyle w:val="a3"/>
        <w:spacing w:before="5"/>
        <w:rPr>
          <w:sz w:val="25"/>
        </w:rPr>
      </w:pPr>
    </w:p>
    <w:p w:rsidR="00557633" w:rsidRDefault="00593EF7">
      <w:pPr>
        <w:pStyle w:val="a3"/>
        <w:spacing w:line="235" w:lineRule="auto"/>
        <w:ind w:left="462" w:right="670" w:firstLine="707"/>
        <w:jc w:val="both"/>
      </w:pPr>
      <w:r>
        <w:rPr>
          <w:b/>
          <w:color w:val="333333"/>
          <w:spacing w:val="-1"/>
        </w:rPr>
        <w:t>Экскурсия</w:t>
      </w:r>
      <w:r>
        <w:rPr>
          <w:color w:val="333333"/>
          <w:spacing w:val="-1"/>
        </w:rPr>
        <w:t>«Экскурсия</w:t>
      </w:r>
      <w:r>
        <w:rPr>
          <w:color w:val="333333"/>
        </w:rPr>
        <w:t>втипичныйбиогеоценоз(вдубраву,березняк,ельник,насу-ходольныйили пойменныйлуг, озеро, болото)».</w:t>
      </w:r>
    </w:p>
    <w:p w:rsidR="00557633" w:rsidRDefault="00557633">
      <w:pPr>
        <w:pStyle w:val="a3"/>
        <w:spacing w:before="11"/>
      </w:pPr>
    </w:p>
    <w:p w:rsidR="00557633" w:rsidRDefault="00593EF7">
      <w:pPr>
        <w:pStyle w:val="a3"/>
        <w:ind w:left="1170"/>
      </w:pPr>
      <w:r>
        <w:rPr>
          <w:b/>
          <w:color w:val="333333"/>
        </w:rPr>
        <w:t>Экскурсия</w:t>
      </w:r>
      <w:r>
        <w:rPr>
          <w:color w:val="333333"/>
        </w:rPr>
        <w:t>«Экскурсиявагроэкосистему(наполеиливтепличноехозяйство)».</w:t>
      </w:r>
    </w:p>
    <w:p w:rsidR="00557633" w:rsidRDefault="00557633">
      <w:pPr>
        <w:pStyle w:val="a3"/>
        <w:rPr>
          <w:sz w:val="26"/>
        </w:rPr>
      </w:pPr>
    </w:p>
    <w:p w:rsidR="00557633" w:rsidRDefault="00557633">
      <w:pPr>
        <w:pStyle w:val="a3"/>
        <w:rPr>
          <w:sz w:val="26"/>
        </w:rPr>
      </w:pPr>
    </w:p>
    <w:p w:rsidR="00557633" w:rsidRDefault="00557633">
      <w:pPr>
        <w:pStyle w:val="a3"/>
        <w:rPr>
          <w:sz w:val="26"/>
        </w:rPr>
      </w:pPr>
    </w:p>
    <w:p w:rsidR="00557633" w:rsidRDefault="00593EF7">
      <w:pPr>
        <w:pStyle w:val="2"/>
        <w:spacing w:before="215"/>
        <w:ind w:left="1170"/>
      </w:pPr>
      <w:r>
        <w:rPr>
          <w:color w:val="333333"/>
        </w:rPr>
        <w:t>Тема10.Биосфера–глобальнаяэкосистема</w:t>
      </w:r>
    </w:p>
    <w:p w:rsidR="00557633" w:rsidRDefault="00557633">
      <w:pPr>
        <w:pStyle w:val="a3"/>
        <w:rPr>
          <w:b/>
        </w:rPr>
      </w:pPr>
    </w:p>
    <w:p w:rsidR="00557633" w:rsidRDefault="00593EF7">
      <w:pPr>
        <w:pStyle w:val="a3"/>
        <w:ind w:left="462" w:right="666" w:firstLine="707"/>
        <w:jc w:val="both"/>
      </w:pPr>
      <w:r>
        <w:rPr>
          <w:color w:val="333333"/>
        </w:rPr>
        <w:t>Биосфера – общепланетарная оболочка Земли, где существует или существовалажизнь. Развитие представлений о биосфере в трудах Э. Зюсса. Учение В. И. Вернадского обиосфере.Областибиосферыи еёсостав.Живоевеществобиосферы и егофункции.</w:t>
      </w:r>
    </w:p>
    <w:p w:rsidR="00557633" w:rsidRDefault="00557633">
      <w:pPr>
        <w:pStyle w:val="a3"/>
        <w:spacing w:before="2"/>
      </w:pPr>
    </w:p>
    <w:p w:rsidR="00557633" w:rsidRDefault="00593EF7">
      <w:pPr>
        <w:pStyle w:val="a3"/>
        <w:spacing w:before="1"/>
        <w:ind w:left="462" w:right="669" w:firstLine="707"/>
        <w:jc w:val="both"/>
      </w:pPr>
      <w:r>
        <w:rPr>
          <w:color w:val="333333"/>
        </w:rPr>
        <w:t>Закономерности существования биосферы. Особенности биосферы как глобальнойэкосистемы.Динамическоеравновесиевбиосфере.Круговоротывеществибиогеохимиче-скиециклы(углерода, азота).Ритмичность явлений вбиосфере.</w:t>
      </w:r>
    </w:p>
    <w:p w:rsidR="00557633" w:rsidRDefault="00557633">
      <w:pPr>
        <w:pStyle w:val="a3"/>
        <w:spacing w:before="4"/>
      </w:pPr>
    </w:p>
    <w:p w:rsidR="00557633" w:rsidRDefault="00593EF7">
      <w:pPr>
        <w:pStyle w:val="a3"/>
        <w:ind w:left="462" w:right="665" w:firstLine="707"/>
        <w:jc w:val="both"/>
      </w:pPr>
      <w:r>
        <w:rPr>
          <w:color w:val="333333"/>
        </w:rPr>
        <w:t>Зональность биосферы. Понятие о биоме. Основные биомы суши: тундра, хвойныелеса, смешанные и широколиственные леса, степи, саванны, пустыни, тропические леса,высокогорья.Климат, растительныйиживотныймирбиомовсуши.</w:t>
      </w:r>
    </w:p>
    <w:p w:rsidR="00557633" w:rsidRDefault="00557633">
      <w:pPr>
        <w:pStyle w:val="a3"/>
        <w:spacing w:before="6"/>
      </w:pPr>
    </w:p>
    <w:p w:rsidR="00557633" w:rsidRDefault="00593EF7">
      <w:pPr>
        <w:pStyle w:val="a3"/>
        <w:ind w:left="462" w:right="670" w:firstLine="707"/>
        <w:jc w:val="both"/>
      </w:pPr>
      <w:r>
        <w:rPr>
          <w:color w:val="333333"/>
        </w:rPr>
        <w:t>Структура и функция живых систем, оценка их ресурсного потенциала и биосфер-ныхфункций.</w:t>
      </w:r>
    </w:p>
    <w:p w:rsidR="00557633" w:rsidRDefault="00557633">
      <w:pPr>
        <w:pStyle w:val="a3"/>
        <w:spacing w:before="7"/>
      </w:pPr>
    </w:p>
    <w:p w:rsidR="00557633" w:rsidRDefault="00593EF7">
      <w:pPr>
        <w:pStyle w:val="2"/>
        <w:ind w:left="1170"/>
      </w:pPr>
      <w:r>
        <w:rPr>
          <w:color w:val="333333"/>
        </w:rPr>
        <w:t>Демонстрации</w:t>
      </w:r>
    </w:p>
    <w:p w:rsidR="00557633" w:rsidRDefault="00557633">
      <w:pPr>
        <w:pStyle w:val="a3"/>
        <w:rPr>
          <w:b/>
        </w:rPr>
      </w:pPr>
    </w:p>
    <w:p w:rsidR="00557633" w:rsidRDefault="00593EF7">
      <w:pPr>
        <w:pStyle w:val="a3"/>
        <w:ind w:left="1170"/>
      </w:pPr>
      <w:r>
        <w:rPr>
          <w:color w:val="333333"/>
          <w:u w:val="single" w:color="333333"/>
        </w:rPr>
        <w:t>Портреты:</w:t>
      </w:r>
      <w:r>
        <w:rPr>
          <w:color w:val="333333"/>
        </w:rPr>
        <w:t>В.И.Вернадский,Э.Зюсс.</w:t>
      </w:r>
    </w:p>
    <w:p w:rsidR="00557633" w:rsidRDefault="00557633">
      <w:pPr>
        <w:pStyle w:val="a3"/>
        <w:spacing w:before="7"/>
        <w:rPr>
          <w:sz w:val="16"/>
        </w:rPr>
      </w:pPr>
    </w:p>
    <w:p w:rsidR="00557633" w:rsidRDefault="00593EF7">
      <w:pPr>
        <w:pStyle w:val="a3"/>
        <w:spacing w:before="90"/>
        <w:ind w:left="462" w:firstLine="707"/>
      </w:pPr>
      <w:r>
        <w:rPr>
          <w:color w:val="333333"/>
          <w:u w:val="single" w:color="333333"/>
        </w:rPr>
        <w:t>Таблицыисхемы:</w:t>
      </w:r>
      <w:r>
        <w:rPr>
          <w:color w:val="333333"/>
        </w:rPr>
        <w:t>«ГеосферыЗемли»,«Круговоротазотавприроде»,«Круговоротуглеродавприроде»,«Круговороткислородавприроде»,«Круговоротводывприроде»,</w:t>
      </w:r>
    </w:p>
    <w:p w:rsidR="00557633" w:rsidRDefault="00593EF7">
      <w:pPr>
        <w:pStyle w:val="a3"/>
        <w:spacing w:before="1"/>
        <w:ind w:left="462" w:right="656"/>
      </w:pPr>
      <w:r>
        <w:rPr>
          <w:color w:val="333333"/>
        </w:rPr>
        <w:t>«Основныебиомысуши»,«КлиматическиепоясаЗемли»,«Тундра»,«Тайга»,«Смешанныйлес»,«Широколиственный лес»,«Степь»,«Саванна»,«Пустыня»,«Тропическийлес».</w:t>
      </w:r>
    </w:p>
    <w:p w:rsidR="00557633" w:rsidRDefault="00557633">
      <w:pPr>
        <w:pStyle w:val="a3"/>
        <w:spacing w:before="2"/>
      </w:pPr>
    </w:p>
    <w:p w:rsidR="00557633" w:rsidRDefault="00593EF7">
      <w:pPr>
        <w:pStyle w:val="a3"/>
        <w:ind w:left="1170"/>
      </w:pPr>
      <w:r>
        <w:rPr>
          <w:color w:val="333333"/>
          <w:u w:val="single" w:color="333333"/>
        </w:rPr>
        <w:t>Оборудование:</w:t>
      </w:r>
      <w:r>
        <w:rPr>
          <w:color w:val="333333"/>
        </w:rPr>
        <w:t>гербариирастенийразныхбиомов,коллекцииживотных.</w:t>
      </w:r>
    </w:p>
    <w:p w:rsidR="00557633" w:rsidRDefault="00557633">
      <w:pPr>
        <w:pStyle w:val="a3"/>
        <w:rPr>
          <w:sz w:val="20"/>
        </w:rPr>
      </w:pPr>
    </w:p>
    <w:p w:rsidR="00557633" w:rsidRDefault="00557633">
      <w:pPr>
        <w:pStyle w:val="a3"/>
        <w:rPr>
          <w:sz w:val="20"/>
        </w:rPr>
      </w:pPr>
    </w:p>
    <w:p w:rsidR="00557633" w:rsidRDefault="00557633">
      <w:pPr>
        <w:pStyle w:val="a3"/>
        <w:spacing w:before="5"/>
        <w:rPr>
          <w:sz w:val="25"/>
        </w:rPr>
      </w:pPr>
    </w:p>
    <w:p w:rsidR="00557633" w:rsidRDefault="00593EF7">
      <w:pPr>
        <w:pStyle w:val="2"/>
        <w:spacing w:before="90"/>
        <w:ind w:left="1170"/>
      </w:pPr>
      <w:r>
        <w:rPr>
          <w:color w:val="333333"/>
        </w:rPr>
        <w:t>Тема11.Человекиокружающаясреда</w:t>
      </w:r>
    </w:p>
    <w:p w:rsidR="00557633" w:rsidRDefault="00557633">
      <w:pPr>
        <w:pStyle w:val="a3"/>
        <w:spacing w:before="9"/>
        <w:rPr>
          <w:b/>
          <w:sz w:val="23"/>
        </w:rPr>
      </w:pPr>
    </w:p>
    <w:p w:rsidR="00557633" w:rsidRDefault="00593EF7">
      <w:pPr>
        <w:pStyle w:val="a3"/>
        <w:spacing w:before="1"/>
        <w:ind w:left="462" w:right="672" w:firstLine="707"/>
        <w:jc w:val="both"/>
      </w:pPr>
      <w:r>
        <w:rPr>
          <w:color w:val="333333"/>
        </w:rPr>
        <w:t>Экологические кризисы и их причины. Воздействие человека на биосферу. Загряз-</w:t>
      </w:r>
      <w:r>
        <w:rPr>
          <w:color w:val="333333"/>
          <w:spacing w:val="-1"/>
        </w:rPr>
        <w:t>нениевоздушной</w:t>
      </w:r>
      <w:r>
        <w:rPr>
          <w:color w:val="333333"/>
        </w:rPr>
        <w:t>среды.Охранавоздуха.Загрязнениеводнойсреды.Охранаводныхресур-сов.Разрушениепочвы.Охранапочвенныхресурсов.Изменение климата.</w:t>
      </w:r>
    </w:p>
    <w:p w:rsidR="00557633" w:rsidRDefault="00557633">
      <w:pPr>
        <w:pStyle w:val="a3"/>
        <w:spacing w:before="4"/>
      </w:pPr>
    </w:p>
    <w:p w:rsidR="00557633" w:rsidRDefault="00593EF7">
      <w:pPr>
        <w:pStyle w:val="a3"/>
        <w:ind w:left="462" w:right="668" w:firstLine="707"/>
        <w:jc w:val="both"/>
      </w:pPr>
      <w:r>
        <w:rPr>
          <w:color w:val="333333"/>
        </w:rPr>
        <w:t>Антропогенное воздействие на растительный и животный мир. Охрана раститель-</w:t>
      </w:r>
      <w:r>
        <w:rPr>
          <w:color w:val="333333"/>
          <w:spacing w:val="-1"/>
        </w:rPr>
        <w:t>ногоиживотногомира.Основные</w:t>
      </w:r>
      <w:r>
        <w:rPr>
          <w:color w:val="333333"/>
        </w:rPr>
        <w:t>принципыохраныприроды.Красныекниги.Особоохра-</w:t>
      </w:r>
      <w:r>
        <w:rPr>
          <w:color w:val="333333"/>
        </w:rPr>
        <w:lastRenderedPageBreak/>
        <w:t>няемыеприродные территории (ООПТ).Ботанические садыизоологическиепарки.</w:t>
      </w:r>
    </w:p>
    <w:p w:rsidR="00557633" w:rsidRDefault="00557633">
      <w:pPr>
        <w:jc w:val="both"/>
        <w:sectPr w:rsidR="00557633">
          <w:pgSz w:w="11910" w:h="16380"/>
          <w:pgMar w:top="1060" w:right="180" w:bottom="1240" w:left="1240" w:header="0" w:footer="1058" w:gutter="0"/>
          <w:cols w:space="720"/>
        </w:sectPr>
      </w:pPr>
    </w:p>
    <w:p w:rsidR="00557633" w:rsidRDefault="00593EF7">
      <w:pPr>
        <w:pStyle w:val="a3"/>
        <w:spacing w:before="72"/>
        <w:ind w:left="462" w:right="664" w:firstLine="707"/>
        <w:jc w:val="both"/>
      </w:pPr>
      <w:r>
        <w:rPr>
          <w:color w:val="333333"/>
        </w:rPr>
        <w:lastRenderedPageBreak/>
        <w:t>Основные принципы устойчивого развития человечества и природы. РациональноеприродопользованиеисохранениебиологическогоразнообразияЗемли.Общиезакономер-ностиглобальныхэкологическихкризисов.Особенностисовременногокризисаиеговеро-ятныепоследствия.</w:t>
      </w:r>
    </w:p>
    <w:p w:rsidR="00557633" w:rsidRDefault="00557633">
      <w:pPr>
        <w:pStyle w:val="a3"/>
        <w:spacing w:before="5"/>
      </w:pPr>
    </w:p>
    <w:p w:rsidR="00557633" w:rsidRDefault="00593EF7">
      <w:pPr>
        <w:ind w:left="462" w:right="668" w:firstLine="707"/>
        <w:jc w:val="both"/>
        <w:rPr>
          <w:i/>
          <w:sz w:val="24"/>
        </w:rPr>
      </w:pPr>
      <w:r>
        <w:rPr>
          <w:color w:val="333333"/>
          <w:sz w:val="24"/>
        </w:rPr>
        <w:t xml:space="preserve">Развитие методов мониторинга развития опасных техногенных процессов. </w:t>
      </w:r>
      <w:r>
        <w:rPr>
          <w:i/>
          <w:color w:val="333333"/>
          <w:sz w:val="24"/>
        </w:rPr>
        <w:t>Систем-ныеисследованияпереходакресурсосберегающейиконкурентоспособнойэнерге-тике. Биологическоеразнообразиеибиоресурсы.Национальныеинформационныеси-стемы, обеспечивающие доступ к информации по состоянию отдельных видов и экоси-стем. Основы экореабилитации экосистем и способов борьбы с биоповреждениями. Ре-конструкцияморскихи наземныхэкосистем.</w:t>
      </w:r>
    </w:p>
    <w:p w:rsidR="00557633" w:rsidRDefault="00557633">
      <w:pPr>
        <w:pStyle w:val="a3"/>
        <w:spacing w:before="10"/>
        <w:rPr>
          <w:i/>
        </w:rPr>
      </w:pPr>
    </w:p>
    <w:p w:rsidR="00557633" w:rsidRDefault="00593EF7">
      <w:pPr>
        <w:pStyle w:val="2"/>
        <w:ind w:left="1170"/>
      </w:pPr>
      <w:r>
        <w:rPr>
          <w:color w:val="333333"/>
        </w:rPr>
        <w:t>Демонстрации</w:t>
      </w:r>
    </w:p>
    <w:p w:rsidR="00557633" w:rsidRDefault="00557633">
      <w:pPr>
        <w:pStyle w:val="a3"/>
        <w:spacing w:before="9"/>
        <w:rPr>
          <w:b/>
          <w:sz w:val="23"/>
        </w:rPr>
      </w:pPr>
    </w:p>
    <w:p w:rsidR="00557633" w:rsidRDefault="00593EF7">
      <w:pPr>
        <w:pStyle w:val="a3"/>
        <w:ind w:left="462" w:right="667" w:firstLine="707"/>
        <w:jc w:val="both"/>
      </w:pPr>
      <w:r>
        <w:rPr>
          <w:color w:val="333333"/>
          <w:u w:val="single" w:color="333333"/>
        </w:rPr>
        <w:t>Таблицы и схемы:</w:t>
      </w:r>
      <w:r>
        <w:rPr>
          <w:color w:val="333333"/>
        </w:rPr>
        <w:t xml:space="preserve"> «Загрязнение атмосферы», «Загрязнение гидросферы», «Загряз-нение почвы», «Парниковый эффект», «Особо охраняемые природные территории», «Мо-дели управляемогомира».</w:t>
      </w:r>
    </w:p>
    <w:p w:rsidR="00557633" w:rsidRDefault="00557633">
      <w:pPr>
        <w:pStyle w:val="a3"/>
        <w:spacing w:before="5"/>
      </w:pPr>
    </w:p>
    <w:p w:rsidR="00557633" w:rsidRDefault="00593EF7">
      <w:pPr>
        <w:pStyle w:val="a3"/>
        <w:ind w:left="462"/>
      </w:pPr>
      <w:r>
        <w:rPr>
          <w:color w:val="333333"/>
          <w:u w:val="single" w:color="333333"/>
        </w:rPr>
        <w:t>Оборудование:</w:t>
      </w:r>
      <w:r>
        <w:rPr>
          <w:color w:val="333333"/>
        </w:rPr>
        <w:t>фотографииохраняемыхрастенийиживотныхКраснойкнигиРоссийскойФедерации, Краснойкнигирегиона.</w:t>
      </w:r>
    </w:p>
    <w:p w:rsidR="00557633" w:rsidRDefault="00557633">
      <w:pPr>
        <w:pStyle w:val="a3"/>
        <w:spacing w:before="5"/>
      </w:pPr>
    </w:p>
    <w:p w:rsidR="00557633" w:rsidRDefault="00593EF7">
      <w:pPr>
        <w:pStyle w:val="2"/>
        <w:ind w:right="702"/>
      </w:pPr>
      <w:r>
        <w:t>ПЛАНИРУЕМЫЕ РЕЗУЛЬТАТЫ ОСВОЕНИЯ ПРОГРАММЫ ПО БИОЛОГИИ НАУРОВНЕ СРЕДНЕГООБЩЕГООБРАЗОВАНИЯ</w:t>
      </w:r>
    </w:p>
    <w:p w:rsidR="00557633" w:rsidRDefault="00557633">
      <w:pPr>
        <w:pStyle w:val="a3"/>
        <w:spacing w:before="3"/>
        <w:rPr>
          <w:b/>
        </w:rPr>
      </w:pPr>
    </w:p>
    <w:p w:rsidR="00557633" w:rsidRDefault="00593EF7">
      <w:pPr>
        <w:ind w:left="462"/>
        <w:rPr>
          <w:b/>
          <w:sz w:val="24"/>
        </w:rPr>
      </w:pPr>
      <w:r>
        <w:rPr>
          <w:b/>
          <w:color w:val="333333"/>
          <w:sz w:val="24"/>
        </w:rPr>
        <w:t>ЛИЧНОСТНЫЕРЕЗУЛЬТАТЫ</w:t>
      </w:r>
    </w:p>
    <w:p w:rsidR="00557633" w:rsidRDefault="00557633">
      <w:pPr>
        <w:pStyle w:val="a3"/>
        <w:spacing w:before="5"/>
        <w:rPr>
          <w:b/>
        </w:rPr>
      </w:pPr>
    </w:p>
    <w:p w:rsidR="00557633" w:rsidRDefault="00593EF7">
      <w:pPr>
        <w:pStyle w:val="a3"/>
        <w:ind w:left="462" w:right="669" w:firstLine="707"/>
        <w:jc w:val="both"/>
      </w:pPr>
      <w:r>
        <w:rPr>
          <w:color w:val="333333"/>
        </w:rPr>
        <w:t>ФГОС СОО устанавливает требования к результатам освоения обучающимися про-граммсреднегообщегообразования:личностные,метапредметныеи предметные.</w:t>
      </w:r>
    </w:p>
    <w:p w:rsidR="00557633" w:rsidRDefault="00557633">
      <w:pPr>
        <w:pStyle w:val="a3"/>
        <w:spacing w:before="5"/>
      </w:pPr>
    </w:p>
    <w:p w:rsidR="00557633" w:rsidRDefault="00593EF7">
      <w:pPr>
        <w:pStyle w:val="a3"/>
        <w:ind w:left="462" w:right="663" w:firstLine="707"/>
        <w:jc w:val="both"/>
      </w:pPr>
      <w:r>
        <w:rPr>
          <w:color w:val="333333"/>
        </w:rPr>
        <w:t xml:space="preserve">В структуре личностных результатов освоения программы по биологии выделеныследующиесоставляющие:осознаниеобучающимисяроссийскойгражданскойидентично-сти – готовности к саморазвитию, самостоятельности и самоопределению, </w:t>
      </w:r>
      <w:r>
        <w:rPr>
          <w:i/>
          <w:color w:val="333333"/>
        </w:rPr>
        <w:t xml:space="preserve">наличие моти-вации </w:t>
      </w:r>
      <w:r>
        <w:rPr>
          <w:color w:val="333333"/>
        </w:rPr>
        <w:t xml:space="preserve">к обучению биологии, </w:t>
      </w:r>
      <w:r>
        <w:rPr>
          <w:i/>
          <w:color w:val="333333"/>
        </w:rPr>
        <w:t xml:space="preserve">целенаправленное развитие </w:t>
      </w:r>
      <w:r>
        <w:rPr>
          <w:color w:val="333333"/>
        </w:rPr>
        <w:t xml:space="preserve">внутренних убеждений личностина основе ключевых ценностей и исторических традиций развития биологического зна-ния, </w:t>
      </w:r>
      <w:r>
        <w:rPr>
          <w:i/>
          <w:color w:val="333333"/>
        </w:rPr>
        <w:t xml:space="preserve">готовностьиспособность </w:t>
      </w:r>
      <w:r>
        <w:rPr>
          <w:color w:val="333333"/>
        </w:rPr>
        <w:t xml:space="preserve">обучающихсяруководствоватьсявсвоейдеятельностиценностно-смысловымиустановками,присущимисистемебиологическогообразова-ния, </w:t>
      </w:r>
      <w:r>
        <w:rPr>
          <w:i/>
          <w:color w:val="333333"/>
        </w:rPr>
        <w:t xml:space="preserve">наличие правосознания </w:t>
      </w:r>
      <w:r>
        <w:rPr>
          <w:color w:val="333333"/>
        </w:rPr>
        <w:t xml:space="preserve">экологической культуры, </w:t>
      </w:r>
      <w:r>
        <w:rPr>
          <w:i/>
          <w:color w:val="333333"/>
        </w:rPr>
        <w:t xml:space="preserve">способности ставить </w:t>
      </w:r>
      <w:r>
        <w:rPr>
          <w:color w:val="333333"/>
        </w:rPr>
        <w:t>цели и стро-итьжизненныепланы.</w:t>
      </w:r>
    </w:p>
    <w:p w:rsidR="00557633" w:rsidRDefault="00557633">
      <w:pPr>
        <w:pStyle w:val="a3"/>
        <w:spacing w:before="3"/>
      </w:pPr>
    </w:p>
    <w:p w:rsidR="00557633" w:rsidRDefault="00593EF7">
      <w:pPr>
        <w:pStyle w:val="a3"/>
        <w:ind w:left="462" w:right="666" w:firstLine="707"/>
        <w:jc w:val="both"/>
      </w:pPr>
      <w:r>
        <w:rPr>
          <w:color w:val="333333"/>
        </w:rPr>
        <w:t>Личностные результаты освоения программы по биологии достигаются в единствеучебнойивоспитательнойдеятельностивсоответствиистрадиционнымироссийскимисо-циокультурными,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исаморазвития,развитиявнутреннейпозицииличности,патриотизмаиуваже-ниякзаконуиправопорядку,человекутрудаистаршемупоколению,взаимногоуважения,бережного отношения к культурному наследию и традициям многонационального народаРоссийскойФедерации,природе иокружающейсреде.</w:t>
      </w:r>
    </w:p>
    <w:p w:rsidR="00557633" w:rsidRDefault="00557633">
      <w:pPr>
        <w:pStyle w:val="a3"/>
        <w:spacing w:before="5"/>
      </w:pPr>
    </w:p>
    <w:p w:rsidR="00557633" w:rsidRDefault="00593EF7">
      <w:pPr>
        <w:pStyle w:val="a3"/>
        <w:ind w:left="462" w:right="666" w:firstLine="707"/>
        <w:jc w:val="both"/>
      </w:pPr>
      <w:r>
        <w:rPr>
          <w:color w:val="333333"/>
        </w:rPr>
        <w:t>Личностные результаты освоения учебного предмета «Биология» должны отражатьготовностьиспособностьобучающихсяруководствоватьсясформированнойвнутренней</w:t>
      </w:r>
    </w:p>
    <w:p w:rsidR="00557633" w:rsidRDefault="00557633">
      <w:pPr>
        <w:jc w:val="both"/>
        <w:sectPr w:rsidR="00557633">
          <w:pgSz w:w="11910" w:h="16380"/>
          <w:pgMar w:top="1060" w:right="180" w:bottom="1240" w:left="1240" w:header="0" w:footer="1058" w:gutter="0"/>
          <w:cols w:space="720"/>
        </w:sectPr>
      </w:pPr>
    </w:p>
    <w:p w:rsidR="00557633" w:rsidRDefault="00593EF7">
      <w:pPr>
        <w:pStyle w:val="a3"/>
        <w:spacing w:before="72"/>
        <w:ind w:left="462" w:right="666"/>
        <w:jc w:val="both"/>
      </w:pPr>
      <w:r>
        <w:rPr>
          <w:color w:val="333333"/>
        </w:rPr>
        <w:lastRenderedPageBreak/>
        <w:t>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жиз-ненногоопытаиопытадеятельности впроцессереализацииосновныхнаправленийвоспи-тательнойдеятельности, втомчислевчасти:</w:t>
      </w:r>
    </w:p>
    <w:p w:rsidR="00557633" w:rsidRDefault="00557633">
      <w:pPr>
        <w:pStyle w:val="a3"/>
        <w:spacing w:before="10"/>
      </w:pPr>
    </w:p>
    <w:p w:rsidR="00557633" w:rsidRDefault="00593EF7" w:rsidP="00907626">
      <w:pPr>
        <w:pStyle w:val="2"/>
        <w:numPr>
          <w:ilvl w:val="1"/>
          <w:numId w:val="64"/>
        </w:numPr>
        <w:tabs>
          <w:tab w:val="left" w:pos="1406"/>
        </w:tabs>
      </w:pPr>
      <w:r>
        <w:rPr>
          <w:color w:val="333333"/>
        </w:rPr>
        <w:t>гражданскоговоспитания:</w:t>
      </w:r>
    </w:p>
    <w:p w:rsidR="00557633" w:rsidRDefault="00557633">
      <w:pPr>
        <w:pStyle w:val="a3"/>
        <w:rPr>
          <w:b/>
        </w:rPr>
      </w:pPr>
    </w:p>
    <w:p w:rsidR="00557633" w:rsidRDefault="00593EF7">
      <w:pPr>
        <w:pStyle w:val="a3"/>
        <w:ind w:left="462" w:right="672" w:firstLine="707"/>
        <w:jc w:val="both"/>
      </w:pPr>
      <w:r>
        <w:rPr>
          <w:color w:val="333333"/>
          <w:spacing w:val="-1"/>
        </w:rPr>
        <w:t>сформированность</w:t>
      </w:r>
      <w:r>
        <w:rPr>
          <w:color w:val="333333"/>
        </w:rPr>
        <w:t>гражданскойпозицииобучающегосякакактивногоиответствен-ногочленароссийского общества;</w:t>
      </w:r>
    </w:p>
    <w:p w:rsidR="00557633" w:rsidRDefault="00557633">
      <w:pPr>
        <w:pStyle w:val="a3"/>
        <w:spacing w:before="2"/>
      </w:pPr>
    </w:p>
    <w:p w:rsidR="00557633" w:rsidRDefault="00593EF7">
      <w:pPr>
        <w:pStyle w:val="a3"/>
        <w:ind w:left="462" w:right="668" w:firstLine="707"/>
        <w:jc w:val="both"/>
      </w:pPr>
      <w:r>
        <w:rPr>
          <w:color w:val="333333"/>
        </w:rPr>
        <w:t>осознание своих конституционных прав и обязанностей, уважение закона и право-порядка;</w:t>
      </w:r>
    </w:p>
    <w:p w:rsidR="00557633" w:rsidRDefault="00557633">
      <w:pPr>
        <w:pStyle w:val="a3"/>
        <w:spacing w:before="6"/>
      </w:pPr>
    </w:p>
    <w:p w:rsidR="00557633" w:rsidRDefault="00593EF7">
      <w:pPr>
        <w:pStyle w:val="a3"/>
        <w:ind w:left="462" w:right="670" w:firstLine="707"/>
        <w:jc w:val="both"/>
      </w:pPr>
      <w:r>
        <w:rPr>
          <w:color w:val="333333"/>
        </w:rPr>
        <w:t>готовность к совместной творческой деятельности при создании учебных проектов,решении учебныхипознавательныхзадач,выполнениибиологическихэкспериментов;</w:t>
      </w:r>
    </w:p>
    <w:p w:rsidR="00557633" w:rsidRDefault="00557633">
      <w:pPr>
        <w:pStyle w:val="a3"/>
        <w:spacing w:before="4"/>
      </w:pPr>
    </w:p>
    <w:p w:rsidR="00557633" w:rsidRDefault="00593EF7">
      <w:pPr>
        <w:pStyle w:val="a3"/>
        <w:spacing w:before="1"/>
        <w:ind w:left="462" w:right="670" w:firstLine="707"/>
        <w:jc w:val="both"/>
      </w:pPr>
      <w:r>
        <w:rPr>
          <w:color w:val="333333"/>
        </w:rPr>
        <w:t>способностьопределятьсобственнуюпозициюпоотношениюкявлениямсовремен-нойжизнииобъяснятьеё;</w:t>
      </w:r>
    </w:p>
    <w:p w:rsidR="00557633" w:rsidRDefault="00557633">
      <w:pPr>
        <w:pStyle w:val="a3"/>
        <w:spacing w:before="2"/>
      </w:pPr>
    </w:p>
    <w:p w:rsidR="00557633" w:rsidRDefault="00593EF7">
      <w:pPr>
        <w:pStyle w:val="a3"/>
        <w:ind w:left="462" w:right="667" w:firstLine="707"/>
        <w:jc w:val="both"/>
      </w:pPr>
      <w:r>
        <w:rPr>
          <w:color w:val="333333"/>
        </w:rPr>
        <w:t>умение учитывать в своих действиях необходимость конструктивного взаимодей-ствия людей с разными убеждениями, культурными ценностями и социальным положе-нием;</w:t>
      </w:r>
    </w:p>
    <w:p w:rsidR="00557633" w:rsidRDefault="00557633">
      <w:pPr>
        <w:pStyle w:val="a3"/>
        <w:spacing w:before="5"/>
      </w:pPr>
    </w:p>
    <w:p w:rsidR="00557633" w:rsidRDefault="00593EF7">
      <w:pPr>
        <w:pStyle w:val="a3"/>
        <w:ind w:left="462" w:right="667" w:firstLine="707"/>
        <w:jc w:val="both"/>
      </w:pPr>
      <w:r>
        <w:rPr>
          <w:color w:val="333333"/>
        </w:rPr>
        <w:t>готовность к сотрудничеству в процессе совместного выполнения учебных, позна-</w:t>
      </w:r>
      <w:r>
        <w:rPr>
          <w:color w:val="333333"/>
          <w:spacing w:val="-1"/>
        </w:rPr>
        <w:t>вательныхиисследовательскихзадач,</w:t>
      </w:r>
      <w:r>
        <w:rPr>
          <w:color w:val="333333"/>
        </w:rPr>
        <w:t>уважительногоотношениякмнениюоппонентовприобсужденииспорных вопросовбиологического содержания;</w:t>
      </w:r>
    </w:p>
    <w:p w:rsidR="00557633" w:rsidRDefault="00557633">
      <w:pPr>
        <w:pStyle w:val="a3"/>
        <w:spacing w:before="5"/>
      </w:pPr>
    </w:p>
    <w:p w:rsidR="00557633" w:rsidRDefault="00593EF7">
      <w:pPr>
        <w:pStyle w:val="a3"/>
        <w:ind w:left="1170"/>
      </w:pPr>
      <w:r>
        <w:rPr>
          <w:color w:val="333333"/>
        </w:rPr>
        <w:t>готовностькгуманитарнойиволонтёрскойдеятельности;</w:t>
      </w:r>
    </w:p>
    <w:p w:rsidR="00557633" w:rsidRDefault="00557633">
      <w:pPr>
        <w:pStyle w:val="a3"/>
        <w:spacing w:before="3"/>
      </w:pPr>
    </w:p>
    <w:p w:rsidR="00557633" w:rsidRDefault="00593EF7" w:rsidP="00907626">
      <w:pPr>
        <w:pStyle w:val="2"/>
        <w:numPr>
          <w:ilvl w:val="1"/>
          <w:numId w:val="64"/>
        </w:numPr>
        <w:tabs>
          <w:tab w:val="left" w:pos="1430"/>
        </w:tabs>
        <w:ind w:left="1429" w:hanging="260"/>
      </w:pPr>
      <w:r>
        <w:rPr>
          <w:color w:val="333333"/>
        </w:rPr>
        <w:t>патриотическоговоспитания:</w:t>
      </w:r>
    </w:p>
    <w:p w:rsidR="00557633" w:rsidRDefault="00557633">
      <w:pPr>
        <w:pStyle w:val="a3"/>
        <w:spacing w:before="4"/>
        <w:rPr>
          <w:b/>
        </w:rPr>
      </w:pPr>
    </w:p>
    <w:p w:rsidR="00557633" w:rsidRDefault="00593EF7">
      <w:pPr>
        <w:pStyle w:val="a3"/>
        <w:spacing w:before="1"/>
        <w:ind w:left="462" w:right="670" w:firstLine="707"/>
        <w:jc w:val="both"/>
      </w:pPr>
      <w:r>
        <w:rPr>
          <w:color w:val="333333"/>
        </w:rPr>
        <w:t>сформированность российской гражданской идентичности, патриотизма, уваженияк своему народу, чувства ответственности перед Родиной, гордости за свой край, свою Ро-дину,свойязыкикультуру,прошлоеинастоящеемногонациональногонародаРоссии;</w:t>
      </w:r>
    </w:p>
    <w:p w:rsidR="00557633" w:rsidRDefault="00557633">
      <w:pPr>
        <w:pStyle w:val="a3"/>
        <w:spacing w:before="5"/>
      </w:pPr>
    </w:p>
    <w:p w:rsidR="00557633" w:rsidRDefault="00593EF7">
      <w:pPr>
        <w:pStyle w:val="a3"/>
        <w:ind w:left="462" w:right="669" w:firstLine="707"/>
        <w:jc w:val="both"/>
      </w:pPr>
      <w:r>
        <w:rPr>
          <w:color w:val="333333"/>
        </w:rPr>
        <w:t>ценностное отношение к природному наследию и памятникам природы, достиже-ниям Россиивнауке, искусстве, спорте,технологиях, труде;</w:t>
      </w:r>
    </w:p>
    <w:p w:rsidR="00557633" w:rsidRDefault="00557633">
      <w:pPr>
        <w:pStyle w:val="a3"/>
        <w:spacing w:before="2"/>
      </w:pPr>
    </w:p>
    <w:p w:rsidR="00557633" w:rsidRDefault="00593EF7">
      <w:pPr>
        <w:pStyle w:val="a3"/>
        <w:spacing w:before="1"/>
        <w:ind w:left="462" w:right="670" w:firstLine="707"/>
        <w:jc w:val="both"/>
      </w:pPr>
      <w:r>
        <w:rPr>
          <w:color w:val="333333"/>
        </w:rPr>
        <w:t>способность оценивать вклад российских учёных в становление и развитие биоло-гии,пониманиязначениябиологиивпознаниизаконовприроды,вжизничеловекаисовре-менногообщества;</w:t>
      </w:r>
    </w:p>
    <w:p w:rsidR="00557633" w:rsidRDefault="00557633">
      <w:pPr>
        <w:pStyle w:val="a3"/>
        <w:spacing w:before="4"/>
      </w:pPr>
    </w:p>
    <w:p w:rsidR="00557633" w:rsidRDefault="00593EF7">
      <w:pPr>
        <w:pStyle w:val="a3"/>
        <w:ind w:left="462" w:right="674" w:firstLine="707"/>
        <w:jc w:val="both"/>
      </w:pPr>
      <w:r>
        <w:rPr>
          <w:color w:val="333333"/>
          <w:spacing w:val="-1"/>
        </w:rPr>
        <w:t>идейнаяубеждённость,готовность</w:t>
      </w:r>
      <w:r>
        <w:rPr>
          <w:color w:val="333333"/>
        </w:rPr>
        <w:t>кслужениюизащитеОтечества,ответственностьза егосудьбу;</w:t>
      </w:r>
    </w:p>
    <w:p w:rsidR="00557633" w:rsidRDefault="00557633">
      <w:pPr>
        <w:pStyle w:val="a3"/>
        <w:spacing w:before="10"/>
      </w:pPr>
    </w:p>
    <w:p w:rsidR="00557633" w:rsidRDefault="00593EF7" w:rsidP="00907626">
      <w:pPr>
        <w:pStyle w:val="2"/>
        <w:numPr>
          <w:ilvl w:val="1"/>
          <w:numId w:val="64"/>
        </w:numPr>
        <w:tabs>
          <w:tab w:val="left" w:pos="1430"/>
        </w:tabs>
        <w:ind w:left="1429" w:hanging="260"/>
      </w:pPr>
      <w:r>
        <w:rPr>
          <w:color w:val="333333"/>
        </w:rPr>
        <w:t>духовно-нравственноговоспитания:</w:t>
      </w:r>
    </w:p>
    <w:p w:rsidR="00557633" w:rsidRDefault="00557633">
      <w:pPr>
        <w:pStyle w:val="a3"/>
        <w:spacing w:before="9"/>
        <w:rPr>
          <w:b/>
          <w:sz w:val="23"/>
        </w:rPr>
      </w:pPr>
    </w:p>
    <w:p w:rsidR="00557633" w:rsidRDefault="00593EF7">
      <w:pPr>
        <w:pStyle w:val="a3"/>
        <w:spacing w:before="1"/>
        <w:ind w:left="1170"/>
      </w:pPr>
      <w:r>
        <w:rPr>
          <w:color w:val="333333"/>
        </w:rPr>
        <w:t>осознаниедуховныхценностейроссийскогонарода;</w:t>
      </w:r>
    </w:p>
    <w:p w:rsidR="00557633" w:rsidRDefault="00557633">
      <w:pPr>
        <w:pStyle w:val="a3"/>
        <w:spacing w:before="4"/>
      </w:pPr>
    </w:p>
    <w:p w:rsidR="00557633" w:rsidRDefault="00593EF7">
      <w:pPr>
        <w:pStyle w:val="a3"/>
        <w:ind w:left="1170"/>
      </w:pPr>
      <w:r>
        <w:rPr>
          <w:color w:val="333333"/>
        </w:rPr>
        <w:lastRenderedPageBreak/>
        <w:t>сформированностьнравственногосознания,этическогоповедения;</w:t>
      </w:r>
    </w:p>
    <w:p w:rsidR="00557633" w:rsidRDefault="00557633">
      <w:pPr>
        <w:sectPr w:rsidR="00557633">
          <w:pgSz w:w="11910" w:h="16380"/>
          <w:pgMar w:top="1060" w:right="180" w:bottom="1240" w:left="1240" w:header="0" w:footer="1058" w:gutter="0"/>
          <w:cols w:space="720"/>
        </w:sectPr>
      </w:pPr>
    </w:p>
    <w:p w:rsidR="00557633" w:rsidRDefault="00593EF7">
      <w:pPr>
        <w:pStyle w:val="a3"/>
        <w:spacing w:before="72"/>
        <w:ind w:left="462" w:right="674" w:firstLine="707"/>
        <w:jc w:val="both"/>
      </w:pPr>
      <w:r>
        <w:rPr>
          <w:color w:val="333333"/>
        </w:rPr>
        <w:lastRenderedPageBreak/>
        <w:t>способность оценивать ситуацию и принимать осознанные решения, ориентируясьнаморально-нравственныенормыиценности;</w:t>
      </w:r>
    </w:p>
    <w:p w:rsidR="00557633" w:rsidRDefault="00557633">
      <w:pPr>
        <w:pStyle w:val="a3"/>
        <w:spacing w:before="5"/>
      </w:pPr>
    </w:p>
    <w:p w:rsidR="00557633" w:rsidRDefault="00593EF7">
      <w:pPr>
        <w:pStyle w:val="a3"/>
        <w:ind w:left="1170"/>
      </w:pPr>
      <w:r>
        <w:rPr>
          <w:color w:val="333333"/>
        </w:rPr>
        <w:t>осознаниеличноговкладавпостроениеустойчивогобудущего;</w:t>
      </w:r>
    </w:p>
    <w:p w:rsidR="00557633" w:rsidRDefault="00557633">
      <w:pPr>
        <w:pStyle w:val="a3"/>
        <w:spacing w:before="5"/>
      </w:pPr>
    </w:p>
    <w:p w:rsidR="00557633" w:rsidRDefault="00593EF7">
      <w:pPr>
        <w:pStyle w:val="a3"/>
        <w:ind w:left="462" w:right="666" w:firstLine="707"/>
        <w:jc w:val="both"/>
      </w:pPr>
      <w:r>
        <w:rPr>
          <w:color w:val="333333"/>
        </w:rPr>
        <w:t>ответственное отношение к своим родителям, созданию семьи на основе осознан-ногопринятияценностейсемейнойжизнивсоответствиистрадицияминародовРоссии;</w:t>
      </w:r>
    </w:p>
    <w:p w:rsidR="00557633" w:rsidRDefault="00557633">
      <w:pPr>
        <w:pStyle w:val="a3"/>
        <w:spacing w:before="7"/>
      </w:pPr>
    </w:p>
    <w:p w:rsidR="00557633" w:rsidRDefault="00593EF7" w:rsidP="00907626">
      <w:pPr>
        <w:pStyle w:val="2"/>
        <w:numPr>
          <w:ilvl w:val="1"/>
          <w:numId w:val="64"/>
        </w:numPr>
        <w:tabs>
          <w:tab w:val="left" w:pos="1430"/>
        </w:tabs>
        <w:ind w:left="1429" w:hanging="260"/>
      </w:pPr>
      <w:r>
        <w:rPr>
          <w:color w:val="333333"/>
        </w:rPr>
        <w:t>эстетическоговоспитания:</w:t>
      </w:r>
    </w:p>
    <w:p w:rsidR="00557633" w:rsidRDefault="00557633">
      <w:pPr>
        <w:pStyle w:val="a3"/>
        <w:rPr>
          <w:b/>
        </w:rPr>
      </w:pPr>
    </w:p>
    <w:p w:rsidR="00557633" w:rsidRDefault="00593EF7">
      <w:pPr>
        <w:pStyle w:val="a3"/>
        <w:ind w:left="462" w:right="673" w:firstLine="707"/>
        <w:jc w:val="both"/>
      </w:pPr>
      <w:r>
        <w:rPr>
          <w:color w:val="333333"/>
        </w:rPr>
        <w:t>эстетическое отношение к миру, включая эстетику быта, научного и техническоготворчества,спорта, труда, общественныхотношений;</w:t>
      </w:r>
    </w:p>
    <w:p w:rsidR="00557633" w:rsidRDefault="00557633">
      <w:pPr>
        <w:pStyle w:val="a3"/>
        <w:spacing w:before="5"/>
      </w:pPr>
    </w:p>
    <w:p w:rsidR="00557633" w:rsidRDefault="00593EF7">
      <w:pPr>
        <w:pStyle w:val="a3"/>
        <w:spacing w:before="1"/>
        <w:ind w:left="1170"/>
      </w:pPr>
      <w:r>
        <w:rPr>
          <w:color w:val="333333"/>
        </w:rPr>
        <w:t>пониманиеэмоциональноговоздействияживойприродыиеёценности;</w:t>
      </w:r>
    </w:p>
    <w:p w:rsidR="00557633" w:rsidRDefault="00557633">
      <w:pPr>
        <w:pStyle w:val="a3"/>
        <w:spacing w:before="2"/>
      </w:pPr>
    </w:p>
    <w:p w:rsidR="00557633" w:rsidRDefault="00593EF7">
      <w:pPr>
        <w:pStyle w:val="a3"/>
        <w:ind w:left="462" w:right="670" w:firstLine="707"/>
        <w:jc w:val="both"/>
      </w:pPr>
      <w:r>
        <w:rPr>
          <w:color w:val="333333"/>
        </w:rPr>
        <w:t>готовность к самовыражению в разных видах искусства, стремление проявлять ка-чества творческойличности;</w:t>
      </w:r>
    </w:p>
    <w:p w:rsidR="00557633" w:rsidRDefault="00557633">
      <w:pPr>
        <w:pStyle w:val="a3"/>
        <w:spacing w:before="9"/>
      </w:pPr>
    </w:p>
    <w:p w:rsidR="00557633" w:rsidRDefault="00593EF7" w:rsidP="00907626">
      <w:pPr>
        <w:pStyle w:val="2"/>
        <w:numPr>
          <w:ilvl w:val="1"/>
          <w:numId w:val="64"/>
        </w:numPr>
        <w:tabs>
          <w:tab w:val="left" w:pos="1430"/>
        </w:tabs>
        <w:spacing w:before="1"/>
        <w:ind w:left="462" w:right="672" w:firstLine="707"/>
      </w:pPr>
      <w:r>
        <w:rPr>
          <w:color w:val="333333"/>
        </w:rPr>
        <w:t>физическоговоспитания,формированиякультурыздоровьяиэмоциональ-ногоблагополучия:</w:t>
      </w:r>
    </w:p>
    <w:p w:rsidR="00557633" w:rsidRDefault="00557633">
      <w:pPr>
        <w:pStyle w:val="a3"/>
        <w:rPr>
          <w:b/>
        </w:rPr>
      </w:pPr>
    </w:p>
    <w:p w:rsidR="00557633" w:rsidRDefault="00593EF7">
      <w:pPr>
        <w:pStyle w:val="a3"/>
        <w:ind w:left="462" w:right="666" w:firstLine="707"/>
        <w:jc w:val="both"/>
      </w:pPr>
      <w:r>
        <w:rPr>
          <w:color w:val="333333"/>
        </w:rPr>
        <w:t>понимание и реализация здорового и безопасного образа жизни (здоровое питание,соблюдениегигиеническихправилинорм,сбалансированныйрежимзанятийиотдыха,ре-гулярная физическая активность), бережного, ответственного и компетентного отношенияк собственномуфизическомуипсихическому здоровью;</w:t>
      </w:r>
    </w:p>
    <w:p w:rsidR="00557633" w:rsidRDefault="00557633">
      <w:pPr>
        <w:pStyle w:val="a3"/>
        <w:spacing w:before="2"/>
      </w:pPr>
    </w:p>
    <w:p w:rsidR="00557633" w:rsidRDefault="00593EF7">
      <w:pPr>
        <w:pStyle w:val="a3"/>
        <w:spacing w:before="1"/>
        <w:ind w:left="462" w:right="670" w:firstLine="707"/>
        <w:jc w:val="both"/>
      </w:pPr>
      <w:r>
        <w:rPr>
          <w:color w:val="333333"/>
        </w:rPr>
        <w:t>пониманиеценностиправилиндивидуальногоиколлективногобезопасногоповеде-ния вситуациях, угрожающихздоровьюижизнилюдей;</w:t>
      </w:r>
    </w:p>
    <w:p w:rsidR="00557633" w:rsidRDefault="00557633">
      <w:pPr>
        <w:pStyle w:val="a3"/>
        <w:spacing w:before="4"/>
      </w:pPr>
    </w:p>
    <w:p w:rsidR="00557633" w:rsidRDefault="00593EF7">
      <w:pPr>
        <w:pStyle w:val="a3"/>
        <w:spacing w:before="1"/>
        <w:ind w:left="462" w:right="666" w:firstLine="707"/>
        <w:jc w:val="both"/>
      </w:pPr>
      <w:r>
        <w:rPr>
          <w:color w:val="333333"/>
        </w:rPr>
        <w:t>осознание последствий и неприятия вредных привычек (употребления алкоголя,наркотиков,курения);</w:t>
      </w:r>
    </w:p>
    <w:p w:rsidR="00557633" w:rsidRDefault="00557633">
      <w:pPr>
        <w:pStyle w:val="a3"/>
        <w:spacing w:before="10"/>
      </w:pPr>
    </w:p>
    <w:p w:rsidR="00557633" w:rsidRDefault="00593EF7" w:rsidP="00907626">
      <w:pPr>
        <w:pStyle w:val="2"/>
        <w:numPr>
          <w:ilvl w:val="1"/>
          <w:numId w:val="64"/>
        </w:numPr>
        <w:tabs>
          <w:tab w:val="left" w:pos="1430"/>
        </w:tabs>
        <w:ind w:left="1429" w:hanging="260"/>
      </w:pPr>
      <w:r>
        <w:rPr>
          <w:color w:val="333333"/>
        </w:rPr>
        <w:t>трудовоговоспитания:</w:t>
      </w:r>
    </w:p>
    <w:p w:rsidR="00557633" w:rsidRDefault="00557633">
      <w:pPr>
        <w:pStyle w:val="a3"/>
        <w:spacing w:before="9"/>
        <w:rPr>
          <w:b/>
          <w:sz w:val="23"/>
        </w:rPr>
      </w:pPr>
    </w:p>
    <w:p w:rsidR="00557633" w:rsidRDefault="00593EF7">
      <w:pPr>
        <w:pStyle w:val="a3"/>
        <w:ind w:left="1170"/>
      </w:pPr>
      <w:r>
        <w:rPr>
          <w:color w:val="333333"/>
        </w:rPr>
        <w:t>готовностьктруду,осознаниеценностимастерства,трудолюбие;</w:t>
      </w:r>
    </w:p>
    <w:p w:rsidR="00557633" w:rsidRDefault="00557633">
      <w:pPr>
        <w:pStyle w:val="a3"/>
        <w:spacing w:before="5"/>
      </w:pPr>
    </w:p>
    <w:p w:rsidR="00557633" w:rsidRDefault="00593EF7">
      <w:pPr>
        <w:pStyle w:val="a3"/>
        <w:ind w:left="462" w:right="666" w:firstLine="707"/>
        <w:jc w:val="both"/>
      </w:pPr>
      <w:r>
        <w:rPr>
          <w:color w:val="333333"/>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557633" w:rsidRDefault="00557633">
      <w:pPr>
        <w:pStyle w:val="a3"/>
        <w:spacing w:before="4"/>
      </w:pPr>
    </w:p>
    <w:p w:rsidR="00557633" w:rsidRDefault="00593EF7">
      <w:pPr>
        <w:pStyle w:val="a3"/>
        <w:spacing w:before="1"/>
        <w:ind w:left="462" w:right="677" w:firstLine="707"/>
        <w:jc w:val="both"/>
      </w:pPr>
      <w:r>
        <w:rPr>
          <w:color w:val="333333"/>
        </w:rPr>
        <w:t>интерес к различным сферам профессиональной деятельности, умение совершатьосознанныйвыбор будущейпрофессиии реализовыватьсобственныежизненныепланы;</w:t>
      </w:r>
    </w:p>
    <w:p w:rsidR="00557633" w:rsidRDefault="00557633">
      <w:pPr>
        <w:pStyle w:val="a3"/>
        <w:spacing w:before="2"/>
      </w:pPr>
    </w:p>
    <w:p w:rsidR="00557633" w:rsidRDefault="00593EF7">
      <w:pPr>
        <w:pStyle w:val="a3"/>
        <w:spacing w:before="1"/>
        <w:ind w:left="462" w:right="665" w:firstLine="707"/>
        <w:jc w:val="both"/>
      </w:pPr>
      <w:r>
        <w:rPr>
          <w:color w:val="333333"/>
        </w:rPr>
        <w:t>готовность и способность к образованию и самообразованию на протяжении всейжизни;</w:t>
      </w:r>
    </w:p>
    <w:p w:rsidR="00557633" w:rsidRDefault="00557633">
      <w:pPr>
        <w:pStyle w:val="a3"/>
        <w:spacing w:before="9"/>
      </w:pPr>
    </w:p>
    <w:p w:rsidR="00557633" w:rsidRDefault="00593EF7" w:rsidP="00907626">
      <w:pPr>
        <w:pStyle w:val="2"/>
        <w:numPr>
          <w:ilvl w:val="1"/>
          <w:numId w:val="64"/>
        </w:numPr>
        <w:tabs>
          <w:tab w:val="left" w:pos="1430"/>
        </w:tabs>
        <w:ind w:left="1429" w:hanging="260"/>
      </w:pPr>
      <w:r>
        <w:rPr>
          <w:color w:val="333333"/>
        </w:rPr>
        <w:t>экологическоговоспитания:</w:t>
      </w:r>
    </w:p>
    <w:p w:rsidR="00557633" w:rsidRDefault="00557633">
      <w:pPr>
        <w:pStyle w:val="a3"/>
        <w:rPr>
          <w:b/>
        </w:rPr>
      </w:pPr>
    </w:p>
    <w:p w:rsidR="00557633" w:rsidRDefault="00593EF7">
      <w:pPr>
        <w:pStyle w:val="a3"/>
        <w:ind w:left="462" w:right="670" w:firstLine="707"/>
        <w:jc w:val="both"/>
      </w:pPr>
      <w:r>
        <w:rPr>
          <w:color w:val="333333"/>
        </w:rPr>
        <w:t xml:space="preserve">экологически целесообразное отношение к природе как источнику жизни на </w:t>
      </w:r>
      <w:r>
        <w:rPr>
          <w:color w:val="333333"/>
        </w:rPr>
        <w:lastRenderedPageBreak/>
        <w:t>Земле,основе еёсуществования;</w:t>
      </w:r>
    </w:p>
    <w:p w:rsidR="00557633" w:rsidRDefault="00557633">
      <w:pPr>
        <w:jc w:val="both"/>
        <w:sectPr w:rsidR="00557633">
          <w:pgSz w:w="11910" w:h="16380"/>
          <w:pgMar w:top="1060" w:right="180" w:bottom="1240" w:left="1240" w:header="0" w:footer="1058" w:gutter="0"/>
          <w:cols w:space="720"/>
        </w:sectPr>
      </w:pPr>
    </w:p>
    <w:p w:rsidR="00557633" w:rsidRDefault="00593EF7">
      <w:pPr>
        <w:pStyle w:val="a3"/>
        <w:spacing w:before="72"/>
        <w:ind w:left="462" w:right="670" w:firstLine="707"/>
        <w:jc w:val="both"/>
      </w:pPr>
      <w:r>
        <w:rPr>
          <w:color w:val="333333"/>
        </w:rPr>
        <w:lastRenderedPageBreak/>
        <w:t>повышениеуровняэкологическойкультуры:приобретениеопытапланированияпо-ступковиоценкиихвозможныхпоследствийдляокружающей среды;</w:t>
      </w:r>
    </w:p>
    <w:p w:rsidR="00557633" w:rsidRDefault="00557633">
      <w:pPr>
        <w:pStyle w:val="a3"/>
        <w:spacing w:before="5"/>
      </w:pPr>
    </w:p>
    <w:p w:rsidR="00557633" w:rsidRDefault="00593EF7">
      <w:pPr>
        <w:pStyle w:val="a3"/>
        <w:ind w:left="1170"/>
      </w:pPr>
      <w:r>
        <w:rPr>
          <w:color w:val="333333"/>
        </w:rPr>
        <w:t>осознаниеглобальногохарактераэкологическихпроблемипутейихрешения;</w:t>
      </w:r>
    </w:p>
    <w:p w:rsidR="00557633" w:rsidRDefault="00557633">
      <w:pPr>
        <w:pStyle w:val="a3"/>
        <w:spacing w:before="5"/>
      </w:pPr>
    </w:p>
    <w:p w:rsidR="00557633" w:rsidRDefault="00593EF7">
      <w:pPr>
        <w:pStyle w:val="a3"/>
        <w:ind w:left="462" w:right="669" w:firstLine="707"/>
        <w:jc w:val="both"/>
      </w:pPr>
      <w:r>
        <w:rPr>
          <w:color w:val="333333"/>
        </w:rPr>
        <w:t>способность использовать приобретаемые при изучении биологии знания и уменияприрешениипроблем,связанныхсрациональнымприродопользованием(соблюдениепра-вил поведения в природе, направленных на сохранение равновесия в экосистемах, охранувидов,экосистем, биосферы);</w:t>
      </w:r>
    </w:p>
    <w:p w:rsidR="00557633" w:rsidRDefault="00557633">
      <w:pPr>
        <w:pStyle w:val="a3"/>
        <w:spacing w:before="2"/>
      </w:pPr>
    </w:p>
    <w:p w:rsidR="00557633" w:rsidRDefault="00593EF7">
      <w:pPr>
        <w:pStyle w:val="a3"/>
        <w:ind w:left="462" w:right="669" w:firstLine="707"/>
        <w:jc w:val="both"/>
      </w:pPr>
      <w:r>
        <w:rPr>
          <w:color w:val="333333"/>
          <w:spacing w:val="-1"/>
        </w:rPr>
        <w:t>активноенеприятиедействий,приносящих</w:t>
      </w:r>
      <w:r>
        <w:rPr>
          <w:color w:val="333333"/>
        </w:rPr>
        <w:t>вредокружающейприроднойсреде,уме-ние прогнозировать неблагоприятные экологические последствия предпринимаемых дей-ствийипредотвращать их;</w:t>
      </w:r>
    </w:p>
    <w:p w:rsidR="00557633" w:rsidRDefault="00557633">
      <w:pPr>
        <w:pStyle w:val="a3"/>
        <w:spacing w:before="6"/>
      </w:pPr>
    </w:p>
    <w:p w:rsidR="00557633" w:rsidRDefault="00593EF7">
      <w:pPr>
        <w:pStyle w:val="a3"/>
        <w:ind w:left="462" w:right="669" w:firstLine="707"/>
        <w:jc w:val="both"/>
      </w:pPr>
      <w:r>
        <w:rPr>
          <w:color w:val="333333"/>
        </w:rPr>
        <w:t>наличие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готовности к участию в практической дея-тельностиэкологическойнаправленности;</w:t>
      </w:r>
    </w:p>
    <w:p w:rsidR="00557633" w:rsidRDefault="00557633">
      <w:pPr>
        <w:pStyle w:val="a3"/>
        <w:spacing w:before="9"/>
      </w:pPr>
    </w:p>
    <w:p w:rsidR="00557633" w:rsidRDefault="00593EF7" w:rsidP="00907626">
      <w:pPr>
        <w:pStyle w:val="2"/>
        <w:numPr>
          <w:ilvl w:val="1"/>
          <w:numId w:val="64"/>
        </w:numPr>
        <w:tabs>
          <w:tab w:val="left" w:pos="1430"/>
        </w:tabs>
        <w:ind w:left="1429" w:hanging="260"/>
      </w:pPr>
      <w:r>
        <w:rPr>
          <w:color w:val="333333"/>
        </w:rPr>
        <w:t>ценности научногопознания:</w:t>
      </w:r>
    </w:p>
    <w:p w:rsidR="00557633" w:rsidRDefault="00557633">
      <w:pPr>
        <w:pStyle w:val="a3"/>
        <w:spacing w:before="9"/>
        <w:rPr>
          <w:b/>
          <w:sz w:val="23"/>
        </w:rPr>
      </w:pPr>
    </w:p>
    <w:p w:rsidR="00557633" w:rsidRDefault="00593EF7">
      <w:pPr>
        <w:pStyle w:val="a3"/>
        <w:spacing w:before="1"/>
        <w:ind w:left="462" w:right="667" w:firstLine="707"/>
        <w:jc w:val="both"/>
      </w:pPr>
      <w:r>
        <w:rPr>
          <w:color w:val="333333"/>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способствующегоосознаниюсвоегоместавполикультурноммире;</w:t>
      </w:r>
    </w:p>
    <w:p w:rsidR="00557633" w:rsidRDefault="00557633">
      <w:pPr>
        <w:pStyle w:val="a3"/>
        <w:spacing w:before="5"/>
      </w:pPr>
    </w:p>
    <w:p w:rsidR="00557633" w:rsidRDefault="00593EF7">
      <w:pPr>
        <w:pStyle w:val="a3"/>
        <w:ind w:left="462" w:right="670" w:firstLine="707"/>
        <w:jc w:val="both"/>
      </w:pPr>
      <w:r>
        <w:rPr>
          <w:color w:val="333333"/>
          <w:spacing w:val="-1"/>
        </w:rPr>
        <w:t>совершенствование</w:t>
      </w:r>
      <w:r>
        <w:rPr>
          <w:color w:val="333333"/>
        </w:rPr>
        <w:t>языковойичитательскойкультурыкаксредствавзаимодействиямеждулюдьми ипознания мира;</w:t>
      </w:r>
    </w:p>
    <w:p w:rsidR="00557633" w:rsidRDefault="00557633">
      <w:pPr>
        <w:pStyle w:val="a3"/>
        <w:spacing w:before="5"/>
      </w:pPr>
    </w:p>
    <w:p w:rsidR="00557633" w:rsidRDefault="00593EF7">
      <w:pPr>
        <w:pStyle w:val="a3"/>
        <w:ind w:left="462" w:right="668" w:firstLine="707"/>
        <w:jc w:val="both"/>
      </w:pPr>
      <w:r>
        <w:rPr>
          <w:color w:val="333333"/>
        </w:rPr>
        <w:t>понимание специфики биологии как науки, осознания её роли в формировании ра-ционального научного мышления, создании целостного представления об окружающеммире как о единстве природы, человека и общества, в познании природных закономерно-стейирешениипроблемсохранения природногоравновесия;</w:t>
      </w:r>
    </w:p>
    <w:p w:rsidR="00557633" w:rsidRDefault="00557633">
      <w:pPr>
        <w:pStyle w:val="a3"/>
        <w:spacing w:before="3"/>
      </w:pPr>
    </w:p>
    <w:p w:rsidR="00557633" w:rsidRDefault="00593EF7">
      <w:pPr>
        <w:pStyle w:val="a3"/>
        <w:ind w:left="462" w:right="667" w:firstLine="707"/>
        <w:jc w:val="both"/>
      </w:pPr>
      <w:r>
        <w:rPr>
          <w:color w:val="333333"/>
        </w:rPr>
        <w:t>убеждённость в значимости биологии для современной цивилизации: обеспеченияновогоуровняразвитиямедицины,созданиеперспективныхбиотехнологий,способныхре-шатьресурсныепроблемыразвитиячеловечества,поискапутейвыходаизглобальныхэко-логических проблем и обеспечения перехода к устойчивому развитию, рациональному ис-пользованиюприродныхресурсовиформированиюновыхстандартовжизни;</w:t>
      </w:r>
    </w:p>
    <w:p w:rsidR="00557633" w:rsidRDefault="00557633">
      <w:pPr>
        <w:pStyle w:val="a3"/>
        <w:spacing w:before="5"/>
      </w:pPr>
    </w:p>
    <w:p w:rsidR="00557633" w:rsidRDefault="00593EF7">
      <w:pPr>
        <w:pStyle w:val="a3"/>
        <w:ind w:left="462" w:right="663" w:firstLine="707"/>
        <w:jc w:val="both"/>
      </w:pPr>
      <w:r>
        <w:rPr>
          <w:color w:val="333333"/>
        </w:rPr>
        <w:t>заинтересованность в получении биологических знаний в целях повышения общей</w:t>
      </w:r>
      <w:r>
        <w:rPr>
          <w:color w:val="333333"/>
          <w:spacing w:val="-1"/>
        </w:rPr>
        <w:t>культуры,</w:t>
      </w:r>
      <w:r>
        <w:rPr>
          <w:color w:val="333333"/>
        </w:rPr>
        <w:t>естественно-научнойграмотности,каксоставнойчастифункциональнойграмот-ностиобучающихся, формируемойприизучениибиологии;</w:t>
      </w:r>
    </w:p>
    <w:p w:rsidR="00557633" w:rsidRDefault="00557633">
      <w:pPr>
        <w:pStyle w:val="a3"/>
        <w:spacing w:before="5"/>
      </w:pPr>
    </w:p>
    <w:p w:rsidR="00557633" w:rsidRDefault="00593EF7">
      <w:pPr>
        <w:pStyle w:val="a3"/>
        <w:ind w:left="462" w:right="665" w:firstLine="707"/>
        <w:jc w:val="both"/>
      </w:pPr>
      <w:r>
        <w:rPr>
          <w:color w:val="333333"/>
        </w:rPr>
        <w:t>понимание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умение делать обоснованные заключения наосновенаучныхфактовиимеющихсяданныхсцелью получениядостоверныхвыводов;</w:t>
      </w:r>
    </w:p>
    <w:p w:rsidR="00557633" w:rsidRDefault="00557633">
      <w:pPr>
        <w:pStyle w:val="a3"/>
        <w:spacing w:before="2"/>
      </w:pPr>
    </w:p>
    <w:p w:rsidR="00557633" w:rsidRDefault="00593EF7">
      <w:pPr>
        <w:pStyle w:val="a3"/>
        <w:spacing w:before="1"/>
        <w:ind w:left="462" w:right="670" w:firstLine="707"/>
        <w:jc w:val="both"/>
      </w:pPr>
      <w:r>
        <w:rPr>
          <w:color w:val="333333"/>
        </w:rPr>
        <w:lastRenderedPageBreak/>
        <w:t>способность самостоятельно использовать биологические знания для решения про-блемвреальныхжизненных ситуациях;</w:t>
      </w:r>
    </w:p>
    <w:p w:rsidR="00557633" w:rsidRDefault="00557633">
      <w:pPr>
        <w:jc w:val="both"/>
        <w:sectPr w:rsidR="00557633">
          <w:pgSz w:w="11910" w:h="16380"/>
          <w:pgMar w:top="1060" w:right="180" w:bottom="1240" w:left="1240" w:header="0" w:footer="1058" w:gutter="0"/>
          <w:cols w:space="720"/>
        </w:sectPr>
      </w:pPr>
    </w:p>
    <w:p w:rsidR="00557633" w:rsidRDefault="00593EF7">
      <w:pPr>
        <w:pStyle w:val="a3"/>
        <w:spacing w:before="72"/>
        <w:ind w:left="462" w:right="668" w:firstLine="707"/>
        <w:jc w:val="both"/>
      </w:pPr>
      <w:r>
        <w:rPr>
          <w:color w:val="333333"/>
        </w:rPr>
        <w:lastRenderedPageBreak/>
        <w:t>осознание ценности научной деятельности, готовность осуществлять проектную иисследовательскуюдеятельность индивидуальнои вгруппе;</w:t>
      </w:r>
    </w:p>
    <w:p w:rsidR="00557633" w:rsidRDefault="00557633">
      <w:pPr>
        <w:pStyle w:val="a3"/>
        <w:spacing w:before="5"/>
      </w:pPr>
    </w:p>
    <w:p w:rsidR="00557633" w:rsidRDefault="00593EF7">
      <w:pPr>
        <w:pStyle w:val="a3"/>
        <w:ind w:left="462" w:right="666" w:firstLine="707"/>
        <w:jc w:val="both"/>
      </w:pPr>
      <w:r>
        <w:rPr>
          <w:color w:val="333333"/>
        </w:rPr>
        <w:t>готовность и способность к непрерывному образованию и самообразованию, к ак-тивному получению новых знаний по биологии в соответствии с жизненными потребно-стями.</w:t>
      </w:r>
    </w:p>
    <w:p w:rsidR="00557633" w:rsidRDefault="00557633">
      <w:pPr>
        <w:pStyle w:val="a3"/>
        <w:spacing w:before="5"/>
      </w:pPr>
    </w:p>
    <w:p w:rsidR="00557633" w:rsidRDefault="00593EF7">
      <w:pPr>
        <w:pStyle w:val="2"/>
      </w:pPr>
      <w:r>
        <w:rPr>
          <w:color w:val="333333"/>
        </w:rPr>
        <w:t>МЕТАПРЕДМЕТНЫЕРЕЗУЛЬТАТЫ</w:t>
      </w:r>
    </w:p>
    <w:p w:rsidR="00557633" w:rsidRDefault="00557633">
      <w:pPr>
        <w:pStyle w:val="a3"/>
        <w:spacing w:before="2"/>
        <w:rPr>
          <w:b/>
        </w:rPr>
      </w:pPr>
    </w:p>
    <w:p w:rsidR="00557633" w:rsidRDefault="00593EF7">
      <w:pPr>
        <w:pStyle w:val="a3"/>
        <w:ind w:left="462" w:right="666" w:firstLine="707"/>
        <w:jc w:val="both"/>
      </w:pPr>
      <w:r>
        <w:rPr>
          <w:color w:val="333333"/>
        </w:rPr>
        <w:t>Метапредметные результаты освоения учебного предмета «Биология» включают:значимыедляформированиямировоззренияобучающихсямеждисциплинарные(межпред-метные) общенаучные понятия, отражающие целостность научной картины мира и специ-фикуметодовпознания,используемыхвестественныхнауках(вещество,энергия,явление,процесс, система, научный факт, принцип, гипотеза, закономерность, закон, теория, иссле-дование,наблюдение,измерение,экспериментидругие);универсальныеучебныедействия(познавательные,коммуникативные,регулятивные),обеспечивающиеформированиефункциональной грамотности и социальной компетенции обучающихся; способность обу-чающихсяиспользоватьосвоенныемеждисциплинарные,мировоззренческиезнанияиуни-версальныеучебныедействиявпознавательной и социальнойпрактике.</w:t>
      </w:r>
    </w:p>
    <w:p w:rsidR="00557633" w:rsidRDefault="00557633">
      <w:pPr>
        <w:pStyle w:val="a3"/>
        <w:spacing w:before="6"/>
      </w:pPr>
    </w:p>
    <w:p w:rsidR="00557633" w:rsidRDefault="00593EF7">
      <w:pPr>
        <w:pStyle w:val="a3"/>
        <w:ind w:left="462" w:right="667" w:firstLine="707"/>
        <w:jc w:val="both"/>
      </w:pPr>
      <w:r>
        <w:rPr>
          <w:color w:val="333333"/>
        </w:rPr>
        <w:t>В результате изучения биологии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совместнаядеятельность.</w:t>
      </w:r>
    </w:p>
    <w:p w:rsidR="00557633" w:rsidRDefault="00557633">
      <w:pPr>
        <w:pStyle w:val="a3"/>
        <w:spacing w:before="5"/>
      </w:pPr>
    </w:p>
    <w:p w:rsidR="00557633" w:rsidRDefault="00593EF7">
      <w:pPr>
        <w:pStyle w:val="a3"/>
        <w:ind w:left="462" w:right="669" w:firstLine="707"/>
        <w:jc w:val="both"/>
      </w:pPr>
      <w:r>
        <w:rPr>
          <w:color w:val="333333"/>
        </w:rPr>
        <w:t>Метапредметные результаты освоения программы среднего общего образованиядолжныотражать:</w:t>
      </w:r>
    </w:p>
    <w:p w:rsidR="00557633" w:rsidRDefault="00557633">
      <w:pPr>
        <w:pStyle w:val="a3"/>
        <w:rPr>
          <w:sz w:val="26"/>
        </w:rPr>
      </w:pPr>
    </w:p>
    <w:p w:rsidR="00557633" w:rsidRDefault="00557633">
      <w:pPr>
        <w:pStyle w:val="a3"/>
        <w:rPr>
          <w:sz w:val="26"/>
        </w:rPr>
      </w:pPr>
    </w:p>
    <w:p w:rsidR="00557633" w:rsidRDefault="00557633">
      <w:pPr>
        <w:pStyle w:val="a3"/>
        <w:rPr>
          <w:sz w:val="26"/>
        </w:rPr>
      </w:pPr>
    </w:p>
    <w:p w:rsidR="00557633" w:rsidRDefault="00593EF7">
      <w:pPr>
        <w:pStyle w:val="2"/>
        <w:spacing w:before="181"/>
        <w:ind w:left="1122" w:right="1510"/>
        <w:jc w:val="center"/>
      </w:pPr>
      <w:r>
        <w:rPr>
          <w:color w:val="333333"/>
        </w:rPr>
        <w:t>Овладениеуниверсальнымиучебнымипознавательнымидействиями:</w:t>
      </w:r>
    </w:p>
    <w:p w:rsidR="00557633" w:rsidRDefault="00557633">
      <w:pPr>
        <w:pStyle w:val="a3"/>
        <w:spacing w:before="3"/>
        <w:rPr>
          <w:b/>
        </w:rPr>
      </w:pPr>
    </w:p>
    <w:p w:rsidR="00557633" w:rsidRDefault="00593EF7" w:rsidP="00907626">
      <w:pPr>
        <w:pStyle w:val="a6"/>
        <w:numPr>
          <w:ilvl w:val="0"/>
          <w:numId w:val="63"/>
        </w:numPr>
        <w:tabs>
          <w:tab w:val="left" w:pos="1406"/>
        </w:tabs>
        <w:rPr>
          <w:b/>
          <w:sz w:val="24"/>
        </w:rPr>
      </w:pPr>
      <w:r>
        <w:rPr>
          <w:b/>
          <w:color w:val="333333"/>
          <w:sz w:val="24"/>
        </w:rPr>
        <w:t>базовыелогическиедействия:</w:t>
      </w:r>
    </w:p>
    <w:p w:rsidR="00557633" w:rsidRDefault="00557633">
      <w:pPr>
        <w:pStyle w:val="a3"/>
        <w:spacing w:before="5"/>
        <w:rPr>
          <w:b/>
        </w:rPr>
      </w:pPr>
    </w:p>
    <w:p w:rsidR="00557633" w:rsidRDefault="00593EF7">
      <w:pPr>
        <w:pStyle w:val="a3"/>
        <w:ind w:left="462" w:right="672" w:firstLine="707"/>
        <w:jc w:val="both"/>
      </w:pPr>
      <w:r>
        <w:rPr>
          <w:color w:val="333333"/>
        </w:rPr>
        <w:t>самостоятельно формулировать и актуализировать проблему, рассматривать её все-сторонне;</w:t>
      </w:r>
    </w:p>
    <w:p w:rsidR="00557633" w:rsidRDefault="00557633">
      <w:pPr>
        <w:pStyle w:val="a3"/>
        <w:spacing w:before="5"/>
      </w:pPr>
    </w:p>
    <w:p w:rsidR="00557633" w:rsidRDefault="00593EF7">
      <w:pPr>
        <w:pStyle w:val="a3"/>
        <w:ind w:left="462" w:right="665" w:firstLine="707"/>
        <w:jc w:val="both"/>
      </w:pPr>
      <w:r>
        <w:rPr>
          <w:color w:val="333333"/>
        </w:rPr>
        <w:t>использовать при освоении знаний приёмы логического мышления (анализа, син-теза, сравнения, классификации, обобщения), раскрывать смысл биологических понятий(выделятьиххарактерныепризнаки,устанавливать связи сдругими понятиями);</w:t>
      </w:r>
    </w:p>
    <w:p w:rsidR="00557633" w:rsidRDefault="00557633">
      <w:pPr>
        <w:pStyle w:val="a3"/>
        <w:spacing w:before="2"/>
      </w:pPr>
    </w:p>
    <w:p w:rsidR="00557633" w:rsidRDefault="00593EF7">
      <w:pPr>
        <w:pStyle w:val="a3"/>
        <w:ind w:left="462" w:right="670" w:firstLine="707"/>
        <w:jc w:val="both"/>
      </w:pPr>
      <w:r>
        <w:rPr>
          <w:color w:val="333333"/>
        </w:rPr>
        <w:t>определять цели деятельности, задавая параметры и критерии их достижения, соот-носитьрезультатыдеятельностиспоставленнымицелями;</w:t>
      </w:r>
    </w:p>
    <w:p w:rsidR="00557633" w:rsidRDefault="00557633">
      <w:pPr>
        <w:pStyle w:val="a3"/>
        <w:spacing w:before="7"/>
        <w:rPr>
          <w:sz w:val="16"/>
        </w:rPr>
      </w:pPr>
    </w:p>
    <w:p w:rsidR="00557633" w:rsidRDefault="00593EF7">
      <w:pPr>
        <w:pStyle w:val="a3"/>
        <w:spacing w:before="90"/>
        <w:ind w:left="1170"/>
      </w:pPr>
      <w:r>
        <w:rPr>
          <w:color w:val="333333"/>
        </w:rPr>
        <w:t>использоватьбиологическиепонятиядляобъясненияфактовиявленийживойпри-</w:t>
      </w:r>
    </w:p>
    <w:p w:rsidR="00557633" w:rsidRDefault="00593EF7">
      <w:pPr>
        <w:pStyle w:val="a3"/>
        <w:ind w:left="462"/>
      </w:pPr>
      <w:r>
        <w:rPr>
          <w:color w:val="333333"/>
        </w:rPr>
        <w:t>роды;</w:t>
      </w:r>
    </w:p>
    <w:p w:rsidR="00557633" w:rsidRDefault="00557633">
      <w:pPr>
        <w:sectPr w:rsidR="00557633">
          <w:pgSz w:w="11910" w:h="16380"/>
          <w:pgMar w:top="1060" w:right="180" w:bottom="1240" w:left="1240" w:header="0" w:footer="1058" w:gutter="0"/>
          <w:cols w:space="720"/>
        </w:sectPr>
      </w:pPr>
    </w:p>
    <w:p w:rsidR="00557633" w:rsidRDefault="00593EF7">
      <w:pPr>
        <w:pStyle w:val="a3"/>
        <w:spacing w:before="72"/>
        <w:ind w:left="462" w:right="670" w:firstLine="707"/>
        <w:jc w:val="both"/>
      </w:pPr>
      <w:r>
        <w:rPr>
          <w:color w:val="333333"/>
        </w:rPr>
        <w:lastRenderedPageBreak/>
        <w:t>строить логические рассуждения (индуктивные, дедуктивные, по аналогии), выяв-лятьзакономерностиипротиворечияврассматриваемыхявлениях,формулироватьвыводыизаключения;</w:t>
      </w:r>
    </w:p>
    <w:p w:rsidR="00557633" w:rsidRDefault="00557633">
      <w:pPr>
        <w:pStyle w:val="a3"/>
        <w:spacing w:before="5"/>
      </w:pPr>
    </w:p>
    <w:p w:rsidR="00557633" w:rsidRDefault="00593EF7">
      <w:pPr>
        <w:pStyle w:val="a3"/>
        <w:ind w:left="462" w:right="667" w:firstLine="707"/>
        <w:jc w:val="both"/>
      </w:pPr>
      <w:r>
        <w:rPr>
          <w:color w:val="333333"/>
        </w:rPr>
        <w:t>применять схемно-модельные средства для представления существенных связей иотношений в изучаемых биологических объектах, а также противоречий разного рода, вы-явленныхвразличныхинформационных источниках;</w:t>
      </w:r>
    </w:p>
    <w:p w:rsidR="00557633" w:rsidRDefault="00557633">
      <w:pPr>
        <w:pStyle w:val="a3"/>
        <w:spacing w:before="5"/>
      </w:pPr>
    </w:p>
    <w:p w:rsidR="00557633" w:rsidRDefault="00593EF7">
      <w:pPr>
        <w:pStyle w:val="a3"/>
        <w:ind w:left="462" w:right="669" w:firstLine="707"/>
        <w:jc w:val="both"/>
      </w:pPr>
      <w:r>
        <w:rPr>
          <w:color w:val="333333"/>
        </w:rPr>
        <w:t>разрабатыватьпланрешенияпроблемысучётом анализаимеющихсяматериальныхи нематериальныхресурсов;</w:t>
      </w:r>
    </w:p>
    <w:p w:rsidR="00557633" w:rsidRDefault="00557633">
      <w:pPr>
        <w:pStyle w:val="a3"/>
        <w:spacing w:before="3"/>
      </w:pPr>
    </w:p>
    <w:p w:rsidR="00557633" w:rsidRDefault="00593EF7">
      <w:pPr>
        <w:pStyle w:val="a3"/>
        <w:ind w:left="462" w:right="674" w:firstLine="707"/>
        <w:jc w:val="both"/>
      </w:pPr>
      <w:r>
        <w:rPr>
          <w:color w:val="333333"/>
          <w:spacing w:val="-1"/>
        </w:rPr>
        <w:t>вносить</w:t>
      </w:r>
      <w:r>
        <w:rPr>
          <w:color w:val="333333"/>
        </w:rPr>
        <w:t>коррективывдеятельность,оцениватьсоответствиерезультатовцелям,оце-ниватьрискипоследствий деятельности;</w:t>
      </w:r>
    </w:p>
    <w:p w:rsidR="00557633" w:rsidRDefault="00557633">
      <w:pPr>
        <w:pStyle w:val="a3"/>
        <w:spacing w:before="5"/>
      </w:pPr>
    </w:p>
    <w:p w:rsidR="00557633" w:rsidRDefault="00593EF7">
      <w:pPr>
        <w:pStyle w:val="a3"/>
        <w:ind w:left="462" w:right="670" w:firstLine="707"/>
        <w:jc w:val="both"/>
      </w:pPr>
      <w:r>
        <w:rPr>
          <w:color w:val="333333"/>
        </w:rPr>
        <w:t>координировать и выполнять работу в условиях реального, виртуального и комби-нированноговзаимодействия;</w:t>
      </w:r>
    </w:p>
    <w:p w:rsidR="00557633" w:rsidRDefault="00557633">
      <w:pPr>
        <w:pStyle w:val="a3"/>
        <w:spacing w:before="4"/>
      </w:pPr>
    </w:p>
    <w:p w:rsidR="00557633" w:rsidRDefault="00593EF7">
      <w:pPr>
        <w:pStyle w:val="a3"/>
        <w:spacing w:before="1"/>
        <w:ind w:left="1170"/>
      </w:pPr>
      <w:r>
        <w:rPr>
          <w:color w:val="333333"/>
        </w:rPr>
        <w:t>развивать креативноемышлениепри решениижизненныхпроблем.</w:t>
      </w:r>
    </w:p>
    <w:p w:rsidR="00557633" w:rsidRDefault="00557633">
      <w:pPr>
        <w:pStyle w:val="a3"/>
        <w:rPr>
          <w:sz w:val="26"/>
        </w:rPr>
      </w:pPr>
    </w:p>
    <w:p w:rsidR="00557633" w:rsidRDefault="00557633">
      <w:pPr>
        <w:pStyle w:val="a3"/>
        <w:rPr>
          <w:sz w:val="26"/>
        </w:rPr>
      </w:pPr>
    </w:p>
    <w:p w:rsidR="00557633" w:rsidRDefault="00593EF7" w:rsidP="00907626">
      <w:pPr>
        <w:pStyle w:val="2"/>
        <w:numPr>
          <w:ilvl w:val="0"/>
          <w:numId w:val="63"/>
        </w:numPr>
        <w:tabs>
          <w:tab w:val="left" w:pos="1406"/>
        </w:tabs>
        <w:spacing w:before="208"/>
      </w:pPr>
      <w:r>
        <w:rPr>
          <w:color w:val="333333"/>
        </w:rPr>
        <w:t>базовыеисследовательскиедействия:</w:t>
      </w:r>
    </w:p>
    <w:p w:rsidR="00557633" w:rsidRDefault="00557633">
      <w:pPr>
        <w:pStyle w:val="a3"/>
        <w:spacing w:before="9"/>
        <w:rPr>
          <w:b/>
          <w:sz w:val="23"/>
        </w:rPr>
      </w:pPr>
    </w:p>
    <w:p w:rsidR="00557633" w:rsidRDefault="00593EF7">
      <w:pPr>
        <w:pStyle w:val="a3"/>
        <w:spacing w:before="1"/>
        <w:ind w:left="462" w:right="667" w:firstLine="707"/>
        <w:jc w:val="both"/>
      </w:pPr>
      <w:r>
        <w:rPr>
          <w:color w:val="333333"/>
        </w:rPr>
        <w:t>владеть навыками учебно-исследовательской и проектной деятельности, навыкамиразрешенияпроблем,способностьюиготовностьюксамостоятельномупоискуметодовре-шенияпрактическихзадач, применениюразличныхметодовпознания;</w:t>
      </w:r>
    </w:p>
    <w:p w:rsidR="00557633" w:rsidRDefault="00557633">
      <w:pPr>
        <w:pStyle w:val="a3"/>
        <w:spacing w:before="4"/>
      </w:pPr>
    </w:p>
    <w:p w:rsidR="00557633" w:rsidRDefault="00593EF7">
      <w:pPr>
        <w:pStyle w:val="a3"/>
        <w:spacing w:before="1"/>
        <w:ind w:left="462" w:right="667" w:firstLine="707"/>
        <w:jc w:val="both"/>
      </w:pPr>
      <w:r>
        <w:rPr>
          <w:color w:val="333333"/>
          <w:spacing w:val="-1"/>
        </w:rPr>
        <w:t>использовать</w:t>
      </w:r>
      <w:r>
        <w:rPr>
          <w:color w:val="333333"/>
        </w:rPr>
        <w:t>различныевидыдеятельностипополучениюновогознания,егоинтер-претации, преобразованию и применению в учебных ситуациях, в том числе при созданииучебныхисоциальныхпроектов;</w:t>
      </w:r>
    </w:p>
    <w:p w:rsidR="00557633" w:rsidRDefault="00557633">
      <w:pPr>
        <w:pStyle w:val="a3"/>
        <w:spacing w:before="4"/>
      </w:pPr>
    </w:p>
    <w:p w:rsidR="00557633" w:rsidRDefault="00593EF7">
      <w:pPr>
        <w:pStyle w:val="a3"/>
        <w:ind w:left="462" w:right="665" w:firstLine="707"/>
        <w:jc w:val="both"/>
      </w:pPr>
      <w:r>
        <w:rPr>
          <w:color w:val="333333"/>
        </w:rPr>
        <w:t>формировать научный тип мышления, владеть научной терминологией, ключевымипонятиямииметодами;</w:t>
      </w:r>
    </w:p>
    <w:p w:rsidR="00557633" w:rsidRDefault="00557633">
      <w:pPr>
        <w:pStyle w:val="a3"/>
        <w:spacing w:before="3"/>
      </w:pPr>
    </w:p>
    <w:p w:rsidR="00557633" w:rsidRDefault="00593EF7">
      <w:pPr>
        <w:pStyle w:val="a3"/>
        <w:spacing w:before="1"/>
        <w:ind w:left="462" w:right="671" w:firstLine="707"/>
        <w:jc w:val="both"/>
      </w:pPr>
      <w:r>
        <w:rPr>
          <w:color w:val="333333"/>
        </w:rPr>
        <w:t>ставить и формулировать собственные задачи в образовательной деятельности ижизненныхситуациях;</w:t>
      </w:r>
    </w:p>
    <w:p w:rsidR="00557633" w:rsidRDefault="00557633">
      <w:pPr>
        <w:pStyle w:val="a3"/>
        <w:spacing w:before="4"/>
      </w:pPr>
    </w:p>
    <w:p w:rsidR="00557633" w:rsidRDefault="00593EF7">
      <w:pPr>
        <w:pStyle w:val="a3"/>
        <w:ind w:left="462" w:right="669" w:firstLine="707"/>
        <w:jc w:val="both"/>
      </w:pPr>
      <w:r>
        <w:rPr>
          <w:color w:val="333333"/>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па-раметрыикритерии решения;</w:t>
      </w:r>
    </w:p>
    <w:p w:rsidR="00557633" w:rsidRDefault="00557633">
      <w:pPr>
        <w:pStyle w:val="a3"/>
        <w:spacing w:before="7"/>
      </w:pPr>
    </w:p>
    <w:p w:rsidR="00557633" w:rsidRDefault="00593EF7">
      <w:pPr>
        <w:pStyle w:val="a3"/>
        <w:spacing w:before="1" w:line="237" w:lineRule="auto"/>
        <w:ind w:left="462" w:right="667" w:firstLine="707"/>
        <w:jc w:val="both"/>
      </w:pPr>
      <w:r>
        <w:rPr>
          <w:color w:val="333333"/>
        </w:rPr>
        <w:t>анализировать полученные в ходе решения задачи результаты, критически оцени-ватьих достоверность,прогнозироватьизменениевновыхусловиях;</w:t>
      </w:r>
    </w:p>
    <w:p w:rsidR="00557633" w:rsidRDefault="00557633">
      <w:pPr>
        <w:pStyle w:val="a3"/>
        <w:spacing w:before="5"/>
      </w:pPr>
    </w:p>
    <w:p w:rsidR="00557633" w:rsidRDefault="00593EF7">
      <w:pPr>
        <w:pStyle w:val="a3"/>
        <w:spacing w:before="1"/>
        <w:ind w:left="1170"/>
      </w:pPr>
      <w:r>
        <w:rPr>
          <w:color w:val="333333"/>
        </w:rPr>
        <w:t>даватьоценкуновымситуациям,оцениватьприобретённыйопыт;</w:t>
      </w:r>
    </w:p>
    <w:p w:rsidR="00557633" w:rsidRDefault="00557633">
      <w:pPr>
        <w:pStyle w:val="a3"/>
        <w:spacing w:before="4"/>
      </w:pPr>
    </w:p>
    <w:p w:rsidR="00557633" w:rsidRDefault="00593EF7">
      <w:pPr>
        <w:pStyle w:val="a3"/>
        <w:spacing w:before="1"/>
        <w:ind w:left="462" w:right="670" w:firstLine="707"/>
        <w:jc w:val="both"/>
      </w:pPr>
      <w:r>
        <w:rPr>
          <w:color w:val="333333"/>
          <w:spacing w:val="-1"/>
        </w:rPr>
        <w:t>осуществлятьцеленаправленный</w:t>
      </w:r>
      <w:r>
        <w:rPr>
          <w:color w:val="333333"/>
        </w:rPr>
        <w:t>поискпереносасредствиспособовдействиявпро-фессиональнуюсреду;</w:t>
      </w:r>
    </w:p>
    <w:p w:rsidR="00557633" w:rsidRDefault="00557633">
      <w:pPr>
        <w:jc w:val="both"/>
        <w:sectPr w:rsidR="00557633">
          <w:pgSz w:w="11910" w:h="16380"/>
          <w:pgMar w:top="1060" w:right="180" w:bottom="1240" w:left="1240" w:header="0" w:footer="1058" w:gutter="0"/>
          <w:cols w:space="720"/>
        </w:sectPr>
      </w:pPr>
    </w:p>
    <w:p w:rsidR="00557633" w:rsidRDefault="00593EF7">
      <w:pPr>
        <w:pStyle w:val="a3"/>
        <w:spacing w:before="72"/>
        <w:ind w:left="1170"/>
      </w:pPr>
      <w:r>
        <w:rPr>
          <w:color w:val="333333"/>
        </w:rPr>
        <w:lastRenderedPageBreak/>
        <w:t>уметьпереноситьзнаниявпознавательнуюипрактическуюобластижизнедеятель-</w:t>
      </w:r>
    </w:p>
    <w:p w:rsidR="00557633" w:rsidRDefault="00593EF7">
      <w:pPr>
        <w:pStyle w:val="a3"/>
        <w:ind w:left="462"/>
      </w:pPr>
      <w:r>
        <w:rPr>
          <w:color w:val="333333"/>
        </w:rPr>
        <w:t>ности;</w:t>
      </w:r>
    </w:p>
    <w:p w:rsidR="00557633" w:rsidRDefault="00557633">
      <w:pPr>
        <w:pStyle w:val="a3"/>
        <w:spacing w:before="7"/>
        <w:rPr>
          <w:sz w:val="16"/>
        </w:rPr>
      </w:pPr>
    </w:p>
    <w:p w:rsidR="00557633" w:rsidRDefault="00593EF7">
      <w:pPr>
        <w:pStyle w:val="a3"/>
        <w:spacing w:before="90"/>
        <w:ind w:left="1170"/>
      </w:pPr>
      <w:r>
        <w:rPr>
          <w:color w:val="333333"/>
        </w:rPr>
        <w:t>уметьинтегрироватьзнанияизразныхпредметныхобластей;</w:t>
      </w:r>
    </w:p>
    <w:p w:rsidR="00557633" w:rsidRDefault="00557633">
      <w:pPr>
        <w:pStyle w:val="a3"/>
        <w:spacing w:before="5"/>
      </w:pPr>
    </w:p>
    <w:p w:rsidR="00557633" w:rsidRDefault="00593EF7">
      <w:pPr>
        <w:pStyle w:val="a3"/>
        <w:ind w:left="462" w:right="667" w:firstLine="707"/>
        <w:jc w:val="both"/>
      </w:pPr>
      <w:r>
        <w:rPr>
          <w:color w:val="333333"/>
        </w:rPr>
        <w:t>выдвигать новые идеи, предлагать оригинальные подходы и решения, ставить про-блемыизадачи, допускающиеальтернативныерешения.</w:t>
      </w:r>
    </w:p>
    <w:p w:rsidR="00557633" w:rsidRDefault="00557633">
      <w:pPr>
        <w:pStyle w:val="a3"/>
        <w:rPr>
          <w:sz w:val="26"/>
        </w:rPr>
      </w:pPr>
    </w:p>
    <w:p w:rsidR="00557633" w:rsidRDefault="00557633">
      <w:pPr>
        <w:pStyle w:val="a3"/>
        <w:rPr>
          <w:sz w:val="26"/>
        </w:rPr>
      </w:pPr>
    </w:p>
    <w:p w:rsidR="00557633" w:rsidRDefault="00557633">
      <w:pPr>
        <w:pStyle w:val="a3"/>
        <w:rPr>
          <w:sz w:val="26"/>
        </w:rPr>
      </w:pPr>
    </w:p>
    <w:p w:rsidR="00557633" w:rsidRDefault="00593EF7" w:rsidP="00907626">
      <w:pPr>
        <w:pStyle w:val="2"/>
        <w:numPr>
          <w:ilvl w:val="0"/>
          <w:numId w:val="63"/>
        </w:numPr>
        <w:tabs>
          <w:tab w:val="left" w:pos="1430"/>
        </w:tabs>
        <w:spacing w:before="181"/>
        <w:ind w:left="1429" w:hanging="260"/>
      </w:pPr>
      <w:r>
        <w:rPr>
          <w:color w:val="333333"/>
        </w:rPr>
        <w:t>работасинформацией:</w:t>
      </w:r>
    </w:p>
    <w:p w:rsidR="00557633" w:rsidRDefault="00557633">
      <w:pPr>
        <w:pStyle w:val="a3"/>
        <w:spacing w:before="2"/>
        <w:rPr>
          <w:b/>
        </w:rPr>
      </w:pPr>
    </w:p>
    <w:p w:rsidR="00557633" w:rsidRDefault="00593EF7">
      <w:pPr>
        <w:pStyle w:val="a3"/>
        <w:spacing w:before="1"/>
        <w:ind w:left="462" w:right="667" w:firstLine="707"/>
        <w:jc w:val="both"/>
      </w:pPr>
      <w:r>
        <w:rPr>
          <w:color w:val="333333"/>
        </w:rPr>
        <w:t>ориентироваться в различных источниках информации (тексте учебного пособия,научно-популярной литературе, биологических словарях и справочниках, компьютерныхбазах данных, в Интернете), анализировать информацию различных видов и форм пред-ставления,критическиоцениватьеёдостоверность и непротиворечивость;</w:t>
      </w:r>
    </w:p>
    <w:p w:rsidR="00557633" w:rsidRDefault="00557633">
      <w:pPr>
        <w:pStyle w:val="a3"/>
        <w:spacing w:before="4"/>
      </w:pPr>
    </w:p>
    <w:p w:rsidR="00557633" w:rsidRDefault="00593EF7">
      <w:pPr>
        <w:pStyle w:val="a3"/>
        <w:ind w:left="462" w:right="667" w:firstLine="707"/>
        <w:jc w:val="both"/>
      </w:pPr>
      <w:r>
        <w:rPr>
          <w:color w:val="333333"/>
        </w:rPr>
        <w:t>формулироватьзапросыиприменятьразличныеметодыприпоискеиотборебиоло-гической информации,необходимойдлявыполненияучебныхзадач;</w:t>
      </w:r>
    </w:p>
    <w:p w:rsidR="00557633" w:rsidRDefault="00557633">
      <w:pPr>
        <w:pStyle w:val="a3"/>
        <w:spacing w:before="5"/>
      </w:pPr>
    </w:p>
    <w:p w:rsidR="00557633" w:rsidRDefault="00593EF7">
      <w:pPr>
        <w:pStyle w:val="a3"/>
        <w:ind w:left="462" w:right="667" w:firstLine="707"/>
        <w:jc w:val="both"/>
      </w:pPr>
      <w:r>
        <w:rPr>
          <w:color w:val="333333"/>
        </w:rPr>
        <w:t>приобретать опыт использования информационно-коммуникативных технологий,совершенствоватькультуруактивногоиспользованияразличныхпоисковыхсистем;</w:t>
      </w:r>
    </w:p>
    <w:p w:rsidR="00557633" w:rsidRDefault="00557633">
      <w:pPr>
        <w:pStyle w:val="a3"/>
        <w:spacing w:before="3"/>
      </w:pPr>
    </w:p>
    <w:p w:rsidR="00557633" w:rsidRDefault="00593EF7">
      <w:pPr>
        <w:pStyle w:val="a3"/>
        <w:ind w:left="462" w:right="667" w:firstLine="707"/>
        <w:jc w:val="both"/>
      </w:pPr>
      <w:r>
        <w:rPr>
          <w:color w:val="333333"/>
        </w:rPr>
        <w:t>самостоятельно выбирать оптимальную форму представления биологической ин-формации(схемы,графики,диаграммы,таблицы,рисункии другое);</w:t>
      </w:r>
    </w:p>
    <w:p w:rsidR="00557633" w:rsidRDefault="00557633">
      <w:pPr>
        <w:pStyle w:val="a3"/>
        <w:spacing w:before="5"/>
      </w:pPr>
    </w:p>
    <w:p w:rsidR="00557633" w:rsidRDefault="00593EF7">
      <w:pPr>
        <w:pStyle w:val="a3"/>
        <w:ind w:left="462" w:right="669" w:firstLine="707"/>
        <w:jc w:val="both"/>
      </w:pPr>
      <w:r>
        <w:rPr>
          <w:color w:val="333333"/>
        </w:rPr>
        <w:t>использовать научный язык в качестве средства при работе с биологической инфор-мацией:применятьхимические,физическиеиматематические знакиисимволы,формулы,аббревиатуру,номенклатуру,использоватьипреобразовыватьзнаково-символическиесредстванаглядности;</w:t>
      </w:r>
    </w:p>
    <w:p w:rsidR="00557633" w:rsidRDefault="00557633">
      <w:pPr>
        <w:pStyle w:val="a3"/>
        <w:spacing w:before="5"/>
      </w:pPr>
    </w:p>
    <w:p w:rsidR="00557633" w:rsidRDefault="00593EF7">
      <w:pPr>
        <w:pStyle w:val="a3"/>
        <w:ind w:left="462" w:right="669" w:firstLine="707"/>
        <w:jc w:val="both"/>
      </w:pPr>
      <w:r>
        <w:rPr>
          <w:color w:val="333333"/>
        </w:rPr>
        <w:t>владеть навыками распознавания и защиты информации, информационной безопас-ностиличности.</w:t>
      </w:r>
    </w:p>
    <w:p w:rsidR="00557633" w:rsidRDefault="00557633">
      <w:pPr>
        <w:pStyle w:val="a3"/>
        <w:rPr>
          <w:sz w:val="26"/>
        </w:rPr>
      </w:pPr>
    </w:p>
    <w:p w:rsidR="00557633" w:rsidRDefault="00557633">
      <w:pPr>
        <w:pStyle w:val="a3"/>
        <w:rPr>
          <w:sz w:val="26"/>
        </w:rPr>
      </w:pPr>
    </w:p>
    <w:p w:rsidR="00557633" w:rsidRDefault="00557633">
      <w:pPr>
        <w:pStyle w:val="a3"/>
        <w:rPr>
          <w:sz w:val="26"/>
        </w:rPr>
      </w:pPr>
    </w:p>
    <w:p w:rsidR="00557633" w:rsidRDefault="00593EF7">
      <w:pPr>
        <w:pStyle w:val="2"/>
        <w:spacing w:before="179"/>
        <w:ind w:left="1170"/>
      </w:pPr>
      <w:r>
        <w:rPr>
          <w:color w:val="333333"/>
        </w:rPr>
        <w:t>Овладениеуниверсальнымикоммуникативнымидействиями:</w:t>
      </w:r>
    </w:p>
    <w:p w:rsidR="00557633" w:rsidRDefault="00557633">
      <w:pPr>
        <w:pStyle w:val="a3"/>
        <w:spacing w:before="5"/>
        <w:rPr>
          <w:b/>
        </w:rPr>
      </w:pPr>
    </w:p>
    <w:p w:rsidR="00557633" w:rsidRDefault="00593EF7" w:rsidP="00907626">
      <w:pPr>
        <w:pStyle w:val="a6"/>
        <w:numPr>
          <w:ilvl w:val="0"/>
          <w:numId w:val="62"/>
        </w:numPr>
        <w:tabs>
          <w:tab w:val="left" w:pos="1406"/>
        </w:tabs>
        <w:rPr>
          <w:b/>
          <w:sz w:val="24"/>
        </w:rPr>
      </w:pPr>
      <w:r>
        <w:rPr>
          <w:b/>
          <w:color w:val="333333"/>
          <w:sz w:val="24"/>
        </w:rPr>
        <w:t>общение:</w:t>
      </w:r>
    </w:p>
    <w:p w:rsidR="00557633" w:rsidRDefault="00557633">
      <w:pPr>
        <w:pStyle w:val="a3"/>
        <w:spacing w:before="4"/>
        <w:rPr>
          <w:b/>
        </w:rPr>
      </w:pPr>
    </w:p>
    <w:p w:rsidR="00557633" w:rsidRDefault="00593EF7">
      <w:pPr>
        <w:pStyle w:val="a3"/>
        <w:spacing w:before="1"/>
        <w:ind w:left="462" w:right="670" w:firstLine="707"/>
        <w:jc w:val="both"/>
      </w:pPr>
      <w:r>
        <w:rPr>
          <w:color w:val="333333"/>
        </w:rPr>
        <w:t>осуществлять коммуникации во всех сферах жизни, активно участвовать в диалогеили дискуссии по существу обсуждаемой темы (умение задавать вопросы, высказыватьсуждения относительно выполнения предлагаемой задачи, учитывать интересы и согласо-ванность позиций другихучастников диалогаилидискуссии);</w:t>
      </w:r>
    </w:p>
    <w:p w:rsidR="00557633" w:rsidRDefault="00557633">
      <w:pPr>
        <w:pStyle w:val="a3"/>
        <w:spacing w:before="2"/>
      </w:pPr>
    </w:p>
    <w:p w:rsidR="00557633" w:rsidRDefault="00593EF7">
      <w:pPr>
        <w:pStyle w:val="a3"/>
        <w:ind w:left="462" w:right="667" w:firstLine="707"/>
        <w:jc w:val="both"/>
      </w:pPr>
      <w:r>
        <w:rPr>
          <w:color w:val="333333"/>
        </w:rPr>
        <w:t>распознавать невербальные средства общения, понимать значение социальных зна-ков, предпосылок возникновения конфликтных ситуаций, уметь смягчать конфликты и ве-</w:t>
      </w:r>
      <w:r>
        <w:rPr>
          <w:color w:val="333333"/>
        </w:rPr>
        <w:lastRenderedPageBreak/>
        <w:t>сти переговоры;</w:t>
      </w:r>
    </w:p>
    <w:p w:rsidR="00557633" w:rsidRDefault="00557633">
      <w:pPr>
        <w:jc w:val="both"/>
        <w:sectPr w:rsidR="00557633">
          <w:pgSz w:w="11910" w:h="16380"/>
          <w:pgMar w:top="1060" w:right="180" w:bottom="1240" w:left="1240" w:header="0" w:footer="1058" w:gutter="0"/>
          <w:cols w:space="720"/>
        </w:sectPr>
      </w:pPr>
    </w:p>
    <w:p w:rsidR="00557633" w:rsidRDefault="00593EF7">
      <w:pPr>
        <w:pStyle w:val="a3"/>
        <w:spacing w:before="72"/>
        <w:ind w:left="462" w:right="667" w:firstLine="707"/>
        <w:jc w:val="both"/>
      </w:pPr>
      <w:r>
        <w:rPr>
          <w:color w:val="333333"/>
        </w:rPr>
        <w:lastRenderedPageBreak/>
        <w:t>владеть различными способами общения и взаимодействия, понимать намерениядругих людей, проявлять уважительное отношение к собеседнику и в корректной формеформулироватьсвоивозражения;</w:t>
      </w:r>
    </w:p>
    <w:p w:rsidR="00557633" w:rsidRDefault="00557633">
      <w:pPr>
        <w:pStyle w:val="a3"/>
        <w:spacing w:before="5"/>
      </w:pPr>
    </w:p>
    <w:p w:rsidR="00557633" w:rsidRDefault="00593EF7">
      <w:pPr>
        <w:pStyle w:val="a3"/>
        <w:ind w:left="462" w:right="671" w:firstLine="707"/>
        <w:jc w:val="both"/>
      </w:pPr>
      <w:r>
        <w:rPr>
          <w:color w:val="333333"/>
        </w:rPr>
        <w:t>развёрнутоилогичноизлагатьсвоюточкузрениясиспользованиемязыковыхсредств.</w:t>
      </w:r>
    </w:p>
    <w:p w:rsidR="00557633" w:rsidRDefault="00557633">
      <w:pPr>
        <w:pStyle w:val="a3"/>
        <w:rPr>
          <w:sz w:val="26"/>
        </w:rPr>
      </w:pPr>
    </w:p>
    <w:p w:rsidR="00557633" w:rsidRDefault="00557633">
      <w:pPr>
        <w:pStyle w:val="a3"/>
        <w:rPr>
          <w:sz w:val="26"/>
        </w:rPr>
      </w:pPr>
    </w:p>
    <w:p w:rsidR="00557633" w:rsidRDefault="00557633">
      <w:pPr>
        <w:pStyle w:val="a3"/>
        <w:rPr>
          <w:sz w:val="26"/>
        </w:rPr>
      </w:pPr>
    </w:p>
    <w:p w:rsidR="00557633" w:rsidRDefault="00593EF7" w:rsidP="00907626">
      <w:pPr>
        <w:pStyle w:val="2"/>
        <w:numPr>
          <w:ilvl w:val="0"/>
          <w:numId w:val="62"/>
        </w:numPr>
        <w:tabs>
          <w:tab w:val="left" w:pos="1406"/>
        </w:tabs>
        <w:spacing w:before="185"/>
      </w:pPr>
      <w:r>
        <w:rPr>
          <w:color w:val="333333"/>
        </w:rPr>
        <w:t>совместнаядеятельность:</w:t>
      </w:r>
    </w:p>
    <w:p w:rsidR="00557633" w:rsidRDefault="00557633">
      <w:pPr>
        <w:pStyle w:val="a3"/>
        <w:spacing w:before="1"/>
        <w:rPr>
          <w:b/>
        </w:rPr>
      </w:pPr>
    </w:p>
    <w:p w:rsidR="00557633" w:rsidRDefault="00593EF7">
      <w:pPr>
        <w:pStyle w:val="a3"/>
        <w:ind w:left="462" w:right="669" w:firstLine="707"/>
        <w:jc w:val="both"/>
      </w:pPr>
      <w:r>
        <w:rPr>
          <w:color w:val="333333"/>
        </w:rPr>
        <w:t>понимать и использовать преимущества командной и индивидуальной работы прирешении биологической проблемы, обосновывать необходимость применения групповыхформвзаимодействияпри решенииучебнойзадачи;</w:t>
      </w:r>
    </w:p>
    <w:p w:rsidR="00557633" w:rsidRDefault="00557633">
      <w:pPr>
        <w:pStyle w:val="a3"/>
        <w:spacing w:before="2"/>
      </w:pPr>
    </w:p>
    <w:p w:rsidR="00557633" w:rsidRDefault="00593EF7">
      <w:pPr>
        <w:pStyle w:val="a3"/>
        <w:spacing w:before="1"/>
        <w:ind w:left="462" w:right="672" w:firstLine="707"/>
        <w:jc w:val="both"/>
      </w:pPr>
      <w:r>
        <w:rPr>
          <w:color w:val="333333"/>
        </w:rPr>
        <w:t>выбиратьтематикуиметодысовместныхдействийсучётомобщихинтересовивоз-можностейкаждогочленаколлектива;</w:t>
      </w:r>
    </w:p>
    <w:p w:rsidR="00557633" w:rsidRDefault="00557633">
      <w:pPr>
        <w:pStyle w:val="a3"/>
        <w:spacing w:before="4"/>
      </w:pPr>
    </w:p>
    <w:p w:rsidR="00557633" w:rsidRDefault="00593EF7">
      <w:pPr>
        <w:pStyle w:val="a3"/>
        <w:ind w:left="462" w:right="668" w:firstLine="707"/>
        <w:jc w:val="both"/>
      </w:pPr>
      <w:r>
        <w:rPr>
          <w:color w:val="333333"/>
        </w:rPr>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мненийучастников,обсуждать результатысовместнойработы;</w:t>
      </w:r>
    </w:p>
    <w:p w:rsidR="00557633" w:rsidRDefault="00557633">
      <w:pPr>
        <w:pStyle w:val="a3"/>
        <w:spacing w:before="6"/>
      </w:pPr>
    </w:p>
    <w:p w:rsidR="00557633" w:rsidRDefault="00593EF7">
      <w:pPr>
        <w:pStyle w:val="a3"/>
        <w:ind w:left="462" w:right="670" w:firstLine="707"/>
        <w:jc w:val="both"/>
      </w:pPr>
      <w:r>
        <w:rPr>
          <w:color w:val="333333"/>
        </w:rPr>
        <w:t>оценивать качество своего вклада и каждого участника команды в общий результатпо разработанным критериям;</w:t>
      </w:r>
    </w:p>
    <w:p w:rsidR="00557633" w:rsidRDefault="00557633">
      <w:pPr>
        <w:pStyle w:val="a3"/>
        <w:spacing w:before="2"/>
      </w:pPr>
    </w:p>
    <w:p w:rsidR="00557633" w:rsidRDefault="00593EF7">
      <w:pPr>
        <w:pStyle w:val="a3"/>
        <w:ind w:left="462" w:right="668" w:firstLine="707"/>
        <w:jc w:val="both"/>
      </w:pPr>
      <w:r>
        <w:rPr>
          <w:color w:val="333333"/>
        </w:rPr>
        <w:t>предлагать новые проекты, оценивать идеи с позиции новизны, оригинальности,практическойзначимости;</w:t>
      </w:r>
    </w:p>
    <w:p w:rsidR="00557633" w:rsidRDefault="00557633">
      <w:pPr>
        <w:pStyle w:val="a3"/>
        <w:spacing w:before="5"/>
      </w:pPr>
    </w:p>
    <w:p w:rsidR="00557633" w:rsidRDefault="00593EF7">
      <w:pPr>
        <w:pStyle w:val="a3"/>
        <w:ind w:left="462" w:right="667" w:firstLine="707"/>
        <w:jc w:val="both"/>
      </w:pPr>
      <w:r>
        <w:rPr>
          <w:color w:val="333333"/>
        </w:rPr>
        <w:t>осуществлять позитивное стратегическое поведение в различных ситуациях, прояв-лятьтворчествоивоображение,бытьинициативным.</w:t>
      </w:r>
    </w:p>
    <w:p w:rsidR="00557633" w:rsidRDefault="00557633">
      <w:pPr>
        <w:pStyle w:val="a3"/>
        <w:rPr>
          <w:sz w:val="26"/>
        </w:rPr>
      </w:pPr>
    </w:p>
    <w:p w:rsidR="00557633" w:rsidRDefault="00557633">
      <w:pPr>
        <w:pStyle w:val="a3"/>
        <w:rPr>
          <w:sz w:val="26"/>
        </w:rPr>
      </w:pPr>
    </w:p>
    <w:p w:rsidR="00557633" w:rsidRDefault="00557633">
      <w:pPr>
        <w:pStyle w:val="a3"/>
        <w:rPr>
          <w:sz w:val="26"/>
        </w:rPr>
      </w:pPr>
    </w:p>
    <w:p w:rsidR="00557633" w:rsidRDefault="00593EF7">
      <w:pPr>
        <w:pStyle w:val="2"/>
        <w:spacing w:before="181"/>
        <w:ind w:left="1170"/>
      </w:pPr>
      <w:r>
        <w:rPr>
          <w:color w:val="333333"/>
        </w:rPr>
        <w:t>Овладениеуниверсальнымирегулятивнымидействиями:</w:t>
      </w:r>
    </w:p>
    <w:p w:rsidR="00557633" w:rsidRDefault="00557633">
      <w:pPr>
        <w:pStyle w:val="a3"/>
        <w:spacing w:before="3"/>
        <w:rPr>
          <w:b/>
        </w:rPr>
      </w:pPr>
    </w:p>
    <w:p w:rsidR="00557633" w:rsidRDefault="00593EF7" w:rsidP="00907626">
      <w:pPr>
        <w:pStyle w:val="a6"/>
        <w:numPr>
          <w:ilvl w:val="0"/>
          <w:numId w:val="61"/>
        </w:numPr>
        <w:tabs>
          <w:tab w:val="left" w:pos="1406"/>
        </w:tabs>
        <w:rPr>
          <w:b/>
          <w:sz w:val="24"/>
        </w:rPr>
      </w:pPr>
      <w:r>
        <w:rPr>
          <w:b/>
          <w:color w:val="333333"/>
          <w:sz w:val="24"/>
        </w:rPr>
        <w:t>самоорганизация:</w:t>
      </w:r>
    </w:p>
    <w:p w:rsidR="00557633" w:rsidRDefault="00557633">
      <w:pPr>
        <w:pStyle w:val="a3"/>
        <w:spacing w:before="5"/>
        <w:rPr>
          <w:b/>
        </w:rPr>
      </w:pPr>
    </w:p>
    <w:p w:rsidR="00557633" w:rsidRDefault="00593EF7">
      <w:pPr>
        <w:pStyle w:val="a3"/>
        <w:ind w:left="462" w:right="670" w:firstLine="707"/>
        <w:jc w:val="both"/>
      </w:pPr>
      <w:r>
        <w:rPr>
          <w:color w:val="333333"/>
        </w:rPr>
        <w:t>использоватьбиологическиезнаниядлявыявленияпроблемиихрешениявжизнен-ных иучебныхситуациях;</w:t>
      </w:r>
    </w:p>
    <w:p w:rsidR="00557633" w:rsidRDefault="00557633">
      <w:pPr>
        <w:pStyle w:val="a3"/>
        <w:spacing w:before="4"/>
      </w:pPr>
    </w:p>
    <w:p w:rsidR="00557633" w:rsidRDefault="00593EF7">
      <w:pPr>
        <w:pStyle w:val="a3"/>
        <w:spacing w:before="1"/>
        <w:ind w:left="462" w:right="665" w:firstLine="707"/>
        <w:jc w:val="both"/>
      </w:pPr>
      <w:r>
        <w:rPr>
          <w:color w:val="333333"/>
        </w:rPr>
        <w:t>выбирать на основе биологических знаний целевые и смысловые установки в своихдействияхипоступкахпоотношениюкживойприроде,своемуздоровьюиздоровьюокру-жающих;</w:t>
      </w:r>
    </w:p>
    <w:p w:rsidR="00557633" w:rsidRDefault="00557633">
      <w:pPr>
        <w:pStyle w:val="a3"/>
        <w:spacing w:before="2"/>
      </w:pPr>
    </w:p>
    <w:p w:rsidR="00557633" w:rsidRDefault="00593EF7">
      <w:pPr>
        <w:pStyle w:val="a3"/>
        <w:ind w:left="462" w:right="667" w:firstLine="707"/>
        <w:jc w:val="both"/>
      </w:pPr>
      <w:r>
        <w:rPr>
          <w:color w:val="333333"/>
        </w:rPr>
        <w:t>самостоятельно осуществлять познавательную деятельность, выявлять проблемы,ставить и формулировать собственные задачи в образовательной деятельности и жизнен-ных ситуациях;</w:t>
      </w:r>
    </w:p>
    <w:p w:rsidR="00557633" w:rsidRDefault="00557633">
      <w:pPr>
        <w:jc w:val="both"/>
        <w:sectPr w:rsidR="00557633">
          <w:pgSz w:w="11910" w:h="16380"/>
          <w:pgMar w:top="1060" w:right="180" w:bottom="1240" w:left="1240" w:header="0" w:footer="1058" w:gutter="0"/>
          <w:cols w:space="720"/>
        </w:sectPr>
      </w:pPr>
    </w:p>
    <w:p w:rsidR="00557633" w:rsidRDefault="00593EF7">
      <w:pPr>
        <w:pStyle w:val="a3"/>
        <w:spacing w:before="72"/>
        <w:ind w:left="462" w:right="673" w:firstLine="707"/>
        <w:jc w:val="both"/>
      </w:pPr>
      <w:r>
        <w:rPr>
          <w:color w:val="333333"/>
        </w:rPr>
        <w:lastRenderedPageBreak/>
        <w:t>самостоятельно составлять план решения проблемы с учётом имеющихся ресурсов,собственныхвозможностейипредпочтений;</w:t>
      </w:r>
    </w:p>
    <w:p w:rsidR="00557633" w:rsidRDefault="00557633">
      <w:pPr>
        <w:pStyle w:val="a3"/>
        <w:spacing w:before="5"/>
      </w:pPr>
    </w:p>
    <w:p w:rsidR="00557633" w:rsidRDefault="00593EF7">
      <w:pPr>
        <w:pStyle w:val="a3"/>
        <w:ind w:left="1170"/>
      </w:pPr>
      <w:r>
        <w:rPr>
          <w:color w:val="333333"/>
        </w:rPr>
        <w:t>даватьоценкуновымситуациям;</w:t>
      </w:r>
    </w:p>
    <w:p w:rsidR="00557633" w:rsidRDefault="00557633">
      <w:pPr>
        <w:pStyle w:val="a3"/>
        <w:spacing w:before="5"/>
      </w:pPr>
    </w:p>
    <w:p w:rsidR="00557633" w:rsidRDefault="00593EF7">
      <w:pPr>
        <w:pStyle w:val="a3"/>
        <w:ind w:left="1170"/>
      </w:pPr>
      <w:r>
        <w:rPr>
          <w:color w:val="333333"/>
        </w:rPr>
        <w:t>расширятьрамки учебногопредметанаосновеличных предпочтений;</w:t>
      </w:r>
    </w:p>
    <w:p w:rsidR="00557633" w:rsidRDefault="00557633">
      <w:pPr>
        <w:pStyle w:val="a3"/>
        <w:spacing w:before="2"/>
      </w:pPr>
    </w:p>
    <w:p w:rsidR="00557633" w:rsidRDefault="00593EF7">
      <w:pPr>
        <w:pStyle w:val="a3"/>
        <w:spacing w:line="484" w:lineRule="auto"/>
        <w:ind w:left="1170" w:right="716"/>
      </w:pPr>
      <w:r>
        <w:rPr>
          <w:color w:val="333333"/>
        </w:rPr>
        <w:t>делать осознанный выбор, аргументировать его, брать ответственность за решение;оцениватьприобретённый опыт;</w:t>
      </w:r>
    </w:p>
    <w:p w:rsidR="00557633" w:rsidRDefault="00593EF7">
      <w:pPr>
        <w:pStyle w:val="a3"/>
        <w:ind w:left="462" w:right="671" w:firstLine="707"/>
        <w:jc w:val="both"/>
      </w:pPr>
      <w:r>
        <w:rPr>
          <w:color w:val="333333"/>
        </w:rPr>
        <w:t>способствоватьформированиюипроявлениюширокойэрудициивразныхобластяхзнаний,постоянноповышатьсвойобразовательныйи культурныйуровень.</w:t>
      </w:r>
    </w:p>
    <w:p w:rsidR="00557633" w:rsidRDefault="00557633">
      <w:pPr>
        <w:pStyle w:val="a3"/>
        <w:rPr>
          <w:sz w:val="26"/>
        </w:rPr>
      </w:pPr>
    </w:p>
    <w:p w:rsidR="00557633" w:rsidRDefault="00557633">
      <w:pPr>
        <w:pStyle w:val="a3"/>
        <w:rPr>
          <w:sz w:val="26"/>
        </w:rPr>
      </w:pPr>
    </w:p>
    <w:p w:rsidR="00557633" w:rsidRDefault="00593EF7" w:rsidP="00907626">
      <w:pPr>
        <w:pStyle w:val="2"/>
        <w:numPr>
          <w:ilvl w:val="0"/>
          <w:numId w:val="61"/>
        </w:numPr>
        <w:tabs>
          <w:tab w:val="left" w:pos="1406"/>
        </w:tabs>
        <w:spacing w:before="208"/>
      </w:pPr>
      <w:r>
        <w:rPr>
          <w:color w:val="333333"/>
        </w:rPr>
        <w:t>самоконтроль:</w:t>
      </w:r>
    </w:p>
    <w:p w:rsidR="00557633" w:rsidRDefault="00557633">
      <w:pPr>
        <w:pStyle w:val="a3"/>
        <w:spacing w:before="9"/>
        <w:rPr>
          <w:b/>
          <w:sz w:val="23"/>
        </w:rPr>
      </w:pPr>
    </w:p>
    <w:p w:rsidR="00557633" w:rsidRDefault="00593EF7">
      <w:pPr>
        <w:pStyle w:val="a3"/>
        <w:ind w:left="462" w:right="671" w:firstLine="707"/>
        <w:jc w:val="both"/>
      </w:pPr>
      <w:r>
        <w:rPr>
          <w:color w:val="333333"/>
        </w:rPr>
        <w:t>давать оценку новым ситуациям, вносить коррективы в деятельность, оценивать со-ответствиерезультатовцелям;</w:t>
      </w:r>
    </w:p>
    <w:p w:rsidR="00557633" w:rsidRDefault="00557633">
      <w:pPr>
        <w:pStyle w:val="a3"/>
        <w:spacing w:before="5"/>
      </w:pPr>
    </w:p>
    <w:p w:rsidR="00557633" w:rsidRDefault="00593EF7">
      <w:pPr>
        <w:pStyle w:val="a3"/>
        <w:ind w:left="462" w:right="669" w:firstLine="707"/>
        <w:jc w:val="both"/>
      </w:pPr>
      <w:r>
        <w:rPr>
          <w:color w:val="333333"/>
        </w:rPr>
        <w:t>владеть навыками познавательной рефлексии как осознания совершаемых действийи мыслительных процессов, их результатов и оснований, использовать приёмы рефлексиидляоценкиситуации, выбораверногорешения;</w:t>
      </w:r>
    </w:p>
    <w:p w:rsidR="00557633" w:rsidRDefault="00557633">
      <w:pPr>
        <w:pStyle w:val="a3"/>
        <w:spacing w:before="5"/>
      </w:pPr>
    </w:p>
    <w:p w:rsidR="00557633" w:rsidRDefault="00593EF7">
      <w:pPr>
        <w:pStyle w:val="a3"/>
        <w:spacing w:line="482" w:lineRule="auto"/>
        <w:ind w:left="1170" w:right="656"/>
      </w:pPr>
      <w:r>
        <w:rPr>
          <w:color w:val="333333"/>
        </w:rPr>
        <w:t>уметь оценивать риски и своевременно принимать решения по их снижению;приниматьмотивыиаргументыдругихприанализерезультатовдеятельности;</w:t>
      </w:r>
    </w:p>
    <w:p w:rsidR="00557633" w:rsidRDefault="00557633">
      <w:pPr>
        <w:pStyle w:val="a3"/>
        <w:rPr>
          <w:sz w:val="26"/>
        </w:rPr>
      </w:pPr>
    </w:p>
    <w:p w:rsidR="00557633" w:rsidRDefault="00593EF7" w:rsidP="00907626">
      <w:pPr>
        <w:pStyle w:val="2"/>
        <w:numPr>
          <w:ilvl w:val="0"/>
          <w:numId w:val="61"/>
        </w:numPr>
        <w:tabs>
          <w:tab w:val="left" w:pos="1406"/>
        </w:tabs>
        <w:spacing w:before="229"/>
      </w:pPr>
      <w:r>
        <w:rPr>
          <w:color w:val="333333"/>
        </w:rPr>
        <w:t>принятиесебяидругих:</w:t>
      </w:r>
    </w:p>
    <w:p w:rsidR="00557633" w:rsidRDefault="00557633">
      <w:pPr>
        <w:pStyle w:val="a3"/>
        <w:rPr>
          <w:b/>
        </w:rPr>
      </w:pPr>
    </w:p>
    <w:p w:rsidR="00557633" w:rsidRDefault="00593EF7">
      <w:pPr>
        <w:pStyle w:val="a3"/>
        <w:ind w:left="1170"/>
      </w:pPr>
      <w:r>
        <w:rPr>
          <w:color w:val="333333"/>
        </w:rPr>
        <w:t>приниматьсебя,понимаясвоинедостаткиидостоинства;</w:t>
      </w:r>
    </w:p>
    <w:p w:rsidR="00557633" w:rsidRDefault="00557633">
      <w:pPr>
        <w:pStyle w:val="a3"/>
        <w:spacing w:before="5"/>
      </w:pPr>
    </w:p>
    <w:p w:rsidR="00557633" w:rsidRDefault="00593EF7">
      <w:pPr>
        <w:pStyle w:val="a3"/>
        <w:spacing w:line="482" w:lineRule="auto"/>
        <w:ind w:left="1170" w:right="1175"/>
      </w:pPr>
      <w:r>
        <w:rPr>
          <w:color w:val="333333"/>
        </w:rPr>
        <w:t>принимать мотивы и аргументы других при анализе результатов деятельности;признавать своёправоиправодругихна ошибки;</w:t>
      </w:r>
    </w:p>
    <w:p w:rsidR="00557633" w:rsidRDefault="00593EF7">
      <w:pPr>
        <w:pStyle w:val="a3"/>
        <w:spacing w:before="2"/>
        <w:ind w:left="1170"/>
      </w:pPr>
      <w:r>
        <w:rPr>
          <w:color w:val="333333"/>
        </w:rPr>
        <w:t>развиватьспособностьпонимать мирспозициидругогочеловека.</w:t>
      </w:r>
    </w:p>
    <w:p w:rsidR="00557633" w:rsidRDefault="00557633">
      <w:pPr>
        <w:pStyle w:val="a3"/>
        <w:spacing w:before="5"/>
      </w:pPr>
    </w:p>
    <w:p w:rsidR="00557633" w:rsidRDefault="00593EF7">
      <w:pPr>
        <w:pStyle w:val="2"/>
      </w:pPr>
      <w:r>
        <w:rPr>
          <w:color w:val="333333"/>
        </w:rPr>
        <w:t>ПРЕДМЕТНЫЕРЕЗУЛЬТАТЫ</w:t>
      </w:r>
    </w:p>
    <w:p w:rsidR="00557633" w:rsidRDefault="00557633">
      <w:pPr>
        <w:pStyle w:val="a3"/>
        <w:spacing w:before="2"/>
        <w:rPr>
          <w:b/>
        </w:rPr>
      </w:pPr>
    </w:p>
    <w:p w:rsidR="00557633" w:rsidRDefault="00593EF7">
      <w:pPr>
        <w:pStyle w:val="a3"/>
        <w:spacing w:before="1"/>
        <w:ind w:left="462" w:right="664" w:firstLine="707"/>
        <w:jc w:val="both"/>
      </w:pPr>
      <w:r>
        <w:rPr>
          <w:color w:val="333333"/>
        </w:rPr>
        <w:t>Предметные результаты освоения содержания учебного предмета «Биология» науглублённомуровнеориентированынаобеспечениепрофильногообучения обучаю-щихся биологии. Они включают: специфические для биологии научные знания, умения испособыдействийпоосвоению,интерпретацииипреобразованиюзнаний,видыдеятельно-сти по получению новых знаний и их применению в различных учебных, а также в реаль-</w:t>
      </w:r>
      <w:r>
        <w:rPr>
          <w:color w:val="333333"/>
        </w:rPr>
        <w:lastRenderedPageBreak/>
        <w:t>ныхжизненныхситуациях.Предметныерезультатыпредставленыпо годамизучения.</w:t>
      </w:r>
    </w:p>
    <w:p w:rsidR="00557633" w:rsidRDefault="00557633">
      <w:pPr>
        <w:jc w:val="both"/>
        <w:sectPr w:rsidR="00557633">
          <w:pgSz w:w="11910" w:h="16380"/>
          <w:pgMar w:top="1060" w:right="180" w:bottom="1240" w:left="1240" w:header="0" w:footer="1058" w:gutter="0"/>
          <w:cols w:space="720"/>
        </w:sectPr>
      </w:pPr>
    </w:p>
    <w:p w:rsidR="00557633" w:rsidRDefault="00593EF7">
      <w:pPr>
        <w:pStyle w:val="a3"/>
        <w:tabs>
          <w:tab w:val="left" w:pos="2746"/>
          <w:tab w:val="left" w:pos="4193"/>
          <w:tab w:val="left" w:pos="5425"/>
          <w:tab w:val="left" w:pos="6661"/>
          <w:tab w:val="left" w:pos="7905"/>
          <w:tab w:val="left" w:pos="9408"/>
        </w:tabs>
        <w:spacing w:before="98"/>
        <w:ind w:left="1170"/>
        <w:rPr>
          <w:b/>
          <w:i/>
        </w:rPr>
      </w:pPr>
      <w:r>
        <w:rPr>
          <w:color w:val="333333"/>
        </w:rPr>
        <w:lastRenderedPageBreak/>
        <w:t>Предметные</w:t>
      </w:r>
      <w:r>
        <w:rPr>
          <w:color w:val="333333"/>
        </w:rPr>
        <w:tab/>
        <w:t>результаты</w:t>
      </w:r>
      <w:r>
        <w:rPr>
          <w:color w:val="333333"/>
        </w:rPr>
        <w:tab/>
        <w:t>освоения</w:t>
      </w:r>
      <w:r>
        <w:rPr>
          <w:color w:val="333333"/>
        </w:rPr>
        <w:tab/>
        <w:t>учебного</w:t>
      </w:r>
      <w:r>
        <w:rPr>
          <w:color w:val="333333"/>
        </w:rPr>
        <w:tab/>
        <w:t>предмета</w:t>
      </w:r>
      <w:r>
        <w:rPr>
          <w:color w:val="333333"/>
        </w:rPr>
        <w:tab/>
        <w:t>«Биология»</w:t>
      </w:r>
      <w:r>
        <w:rPr>
          <w:color w:val="333333"/>
        </w:rPr>
        <w:tab/>
        <w:t>в</w:t>
      </w:r>
      <w:r>
        <w:rPr>
          <w:b/>
          <w:i/>
          <w:color w:val="333333"/>
        </w:rPr>
        <w:t>10</w:t>
      </w:r>
    </w:p>
    <w:p w:rsidR="00557633" w:rsidRDefault="00593EF7">
      <w:pPr>
        <w:ind w:left="462"/>
        <w:rPr>
          <w:sz w:val="24"/>
        </w:rPr>
      </w:pPr>
      <w:r>
        <w:rPr>
          <w:b/>
          <w:i/>
          <w:color w:val="333333"/>
          <w:sz w:val="24"/>
        </w:rPr>
        <w:t>классе</w:t>
      </w:r>
      <w:r>
        <w:rPr>
          <w:color w:val="333333"/>
          <w:sz w:val="24"/>
        </w:rPr>
        <w:t>должныотражать:</w:t>
      </w:r>
    </w:p>
    <w:p w:rsidR="00557633" w:rsidRDefault="00557633">
      <w:pPr>
        <w:pStyle w:val="a3"/>
      </w:pPr>
    </w:p>
    <w:p w:rsidR="00557633" w:rsidRDefault="00593EF7">
      <w:pPr>
        <w:pStyle w:val="a3"/>
        <w:ind w:left="462" w:right="666" w:firstLine="707"/>
        <w:jc w:val="both"/>
      </w:pPr>
      <w:r>
        <w:rPr>
          <w:color w:val="333333"/>
        </w:rPr>
        <w:t>сформированность знаний о месте и роли биологии в системе естественных наук, в</w:t>
      </w:r>
      <w:r>
        <w:rPr>
          <w:color w:val="333333"/>
          <w:spacing w:val="-1"/>
        </w:rPr>
        <w:t>формированииестественно-научной</w:t>
      </w:r>
      <w:r>
        <w:rPr>
          <w:color w:val="333333"/>
        </w:rPr>
        <w:t>картинымира,впознаниизаконовприродыирешениипроблемрациональногоприродопользования,овкладероссийскихизарубежныхучёныхвразвитие биологии;</w:t>
      </w:r>
    </w:p>
    <w:p w:rsidR="00557633" w:rsidRDefault="00557633">
      <w:pPr>
        <w:pStyle w:val="a3"/>
        <w:spacing w:before="4"/>
      </w:pPr>
    </w:p>
    <w:p w:rsidR="00557633" w:rsidRDefault="00593EF7">
      <w:pPr>
        <w:pStyle w:val="a3"/>
        <w:spacing w:before="1"/>
        <w:ind w:left="462" w:right="666" w:firstLine="707"/>
        <w:jc w:val="both"/>
      </w:pPr>
      <w:r>
        <w:rPr>
          <w:color w:val="333333"/>
        </w:rPr>
        <w:t>владение системой биологических знаний, которая включает: основополагающиебиологические термины и понятия (жизнь, клетка, организм, метаболизм, гомеостаз, само-регуляция, самовоспроизведение, наследственность, изменчивость, рост и развитие), био-логические теории (клеточная теория Т. Шванна, М. Шлейдена, Р. Вирхова, хромосомнаятеория наследственности Т. Моргана), учения (Н. И. Вавилова – о центрах многообразия и</w:t>
      </w:r>
      <w:r>
        <w:rPr>
          <w:color w:val="333333"/>
          <w:spacing w:val="-1"/>
        </w:rPr>
        <w:t>происхождениякультурныхрастений),законы</w:t>
      </w:r>
      <w:r>
        <w:rPr>
          <w:color w:val="333333"/>
        </w:rPr>
        <w:t>(единообразияпотомковпервогопоколения,расщепления, чистоты гамет, независимого наследования Г. Менделя, гомологических ря-доввнаследственной изменчивостиН.И.Вавилова),принципы(комплементарности);</w:t>
      </w:r>
    </w:p>
    <w:p w:rsidR="00557633" w:rsidRDefault="00557633">
      <w:pPr>
        <w:pStyle w:val="a3"/>
        <w:spacing w:before="5"/>
      </w:pPr>
    </w:p>
    <w:p w:rsidR="00557633" w:rsidRDefault="00593EF7">
      <w:pPr>
        <w:pStyle w:val="a3"/>
        <w:ind w:left="462" w:right="666" w:firstLine="707"/>
        <w:jc w:val="both"/>
      </w:pPr>
      <w:r>
        <w:rPr>
          <w:color w:val="333333"/>
        </w:rPr>
        <w:t>владение основными методами научного познания, используемых в биологическихисследованияхживыхобъектов(описание,измерение,наблюдение,эксперимент);</w:t>
      </w:r>
    </w:p>
    <w:p w:rsidR="00557633" w:rsidRDefault="00557633">
      <w:pPr>
        <w:pStyle w:val="a3"/>
        <w:spacing w:before="3"/>
      </w:pPr>
    </w:p>
    <w:p w:rsidR="00557633" w:rsidRDefault="00593EF7">
      <w:pPr>
        <w:pStyle w:val="a3"/>
        <w:ind w:left="462" w:right="666" w:firstLine="707"/>
        <w:jc w:val="both"/>
      </w:pPr>
      <w:r>
        <w:rPr>
          <w:color w:val="333333"/>
        </w:rPr>
        <w:t>умение выделять существенные признаки: вирусов, клеток прокариот и эукариот,одноклеточныхимногоклеточныхорганизмов,втомчислебактерий,грибов,растений,жи-вотныхичеловека,строенияоргановисистеморгановрастений,животных,человека,про-цессов жизнедеятельности, протекающих в организмах растений, животных и человека,биологических процессов: обмена веществ (метаболизм), превращения энергии, брожения,</w:t>
      </w:r>
      <w:r>
        <w:rPr>
          <w:color w:val="333333"/>
          <w:spacing w:val="-1"/>
        </w:rPr>
        <w:t>автотрофногоигетеротрофноготиповпитания,</w:t>
      </w:r>
      <w:r>
        <w:rPr>
          <w:color w:val="333333"/>
        </w:rPr>
        <w:t>фотосинтезаихемосинтеза,митоза,мейоза,гаметогенеза, эмбриогенеза, постэмбрионального развития, размножения, индивидуаль-ного развития организма (онтогенеза), взаимодействия генов, гетерозиса, искусственногоотбора;</w:t>
      </w:r>
    </w:p>
    <w:p w:rsidR="00557633" w:rsidRDefault="00557633">
      <w:pPr>
        <w:pStyle w:val="a3"/>
        <w:spacing w:before="5"/>
      </w:pPr>
    </w:p>
    <w:p w:rsidR="00557633" w:rsidRDefault="00593EF7">
      <w:pPr>
        <w:pStyle w:val="a3"/>
        <w:ind w:left="462" w:right="667" w:firstLine="707"/>
        <w:jc w:val="both"/>
      </w:pPr>
      <w:r>
        <w:rPr>
          <w:color w:val="333333"/>
        </w:rPr>
        <w:t>умение устанавливать взаимосвязи между органоидами клетки и их функциями,строением клеток разных тканей и их функциями, между органами и системами органов урастений, животных и человека и их функциями, между системами органов и их функци-ями,междуэтапамиобменавеществ,этапамиклеточногоциклаижизненныхцикловорга-низмов, этапами эмбрионального развития, генотипом и фенотипом, фенотипом и факто-рами средыобитания;</w:t>
      </w:r>
    </w:p>
    <w:p w:rsidR="00557633" w:rsidRDefault="00557633">
      <w:pPr>
        <w:pStyle w:val="a3"/>
        <w:spacing w:before="3"/>
      </w:pPr>
    </w:p>
    <w:p w:rsidR="00557633" w:rsidRDefault="00593EF7">
      <w:pPr>
        <w:pStyle w:val="a3"/>
        <w:ind w:left="462" w:right="672" w:firstLine="707"/>
        <w:jc w:val="both"/>
      </w:pPr>
      <w:r>
        <w:rPr>
          <w:color w:val="333333"/>
        </w:rPr>
        <w:t>умениевыявлятьотличительныепризнакиживыхсистем,втомчислерастений,жи-вотныхичеловека;</w:t>
      </w:r>
    </w:p>
    <w:p w:rsidR="00557633" w:rsidRDefault="00557633">
      <w:pPr>
        <w:pStyle w:val="a3"/>
        <w:spacing w:before="5"/>
      </w:pPr>
    </w:p>
    <w:p w:rsidR="00557633" w:rsidRDefault="00593EF7">
      <w:pPr>
        <w:pStyle w:val="a3"/>
        <w:ind w:left="462" w:right="669" w:firstLine="707"/>
        <w:jc w:val="both"/>
      </w:pPr>
      <w:r>
        <w:rPr>
          <w:color w:val="333333"/>
        </w:rPr>
        <w:t>умениеиспользоватьсоответствующиеаргументы,биологическуютерминологиюисимволику для доказательствародстваорганизмовразныхсистематических групп;</w:t>
      </w:r>
    </w:p>
    <w:p w:rsidR="00557633" w:rsidRDefault="00557633">
      <w:pPr>
        <w:pStyle w:val="a3"/>
        <w:spacing w:before="5"/>
      </w:pPr>
    </w:p>
    <w:p w:rsidR="00557633" w:rsidRDefault="00593EF7">
      <w:pPr>
        <w:pStyle w:val="a3"/>
        <w:ind w:left="462" w:right="665" w:firstLine="707"/>
        <w:jc w:val="both"/>
      </w:pPr>
      <w:r>
        <w:rPr>
          <w:color w:val="333333"/>
        </w:rPr>
        <w:t>умениерешатьбиологическиезадачи,выявлятьпричинно-следственныесвязи</w:t>
      </w:r>
      <w:r>
        <w:rPr>
          <w:color w:val="333333"/>
          <w:spacing w:val="-1"/>
        </w:rPr>
        <w:t>междуисследуемымибиологическими</w:t>
      </w:r>
      <w:r>
        <w:rPr>
          <w:color w:val="333333"/>
        </w:rPr>
        <w:t>процессамииявлениями,делатьвыв</w:t>
      </w:r>
      <w:r>
        <w:rPr>
          <w:color w:val="333333"/>
        </w:rPr>
        <w:lastRenderedPageBreak/>
        <w:t>одыипрогнозынаоснованииполученныхрезультатов;</w:t>
      </w:r>
    </w:p>
    <w:p w:rsidR="00557633" w:rsidRDefault="00557633">
      <w:pPr>
        <w:jc w:val="both"/>
        <w:sectPr w:rsidR="00557633">
          <w:pgSz w:w="11910" w:h="16380"/>
          <w:pgMar w:top="1560" w:right="180" w:bottom="1240" w:left="1240" w:header="0" w:footer="1058" w:gutter="0"/>
          <w:cols w:space="720"/>
        </w:sectPr>
      </w:pPr>
    </w:p>
    <w:p w:rsidR="00557633" w:rsidRDefault="00593EF7">
      <w:pPr>
        <w:pStyle w:val="a3"/>
        <w:spacing w:before="72"/>
        <w:ind w:left="462" w:right="672" w:firstLine="707"/>
        <w:jc w:val="both"/>
      </w:pPr>
      <w:r>
        <w:rPr>
          <w:color w:val="333333"/>
        </w:rPr>
        <w:lastRenderedPageBreak/>
        <w:t>умениевыполнятьлабораторныеипрактическиеработы,соблюдатьправилаприра-ботесучебнымилабораторнымоборудованием;</w:t>
      </w:r>
    </w:p>
    <w:p w:rsidR="00557633" w:rsidRDefault="00557633">
      <w:pPr>
        <w:pStyle w:val="a3"/>
        <w:spacing w:before="5"/>
      </w:pPr>
    </w:p>
    <w:p w:rsidR="00557633" w:rsidRDefault="00593EF7">
      <w:pPr>
        <w:pStyle w:val="a3"/>
        <w:ind w:left="462" w:right="671" w:firstLine="707"/>
        <w:jc w:val="both"/>
      </w:pPr>
      <w:r>
        <w:rPr>
          <w:color w:val="333333"/>
        </w:rPr>
        <w:t>умениевыдвигатьгипотезы,проверятьихэкспериментальнымисредствами,форму-лируяцельисследования,анализироватьполученныерезультаты иделатьвыводы;</w:t>
      </w:r>
    </w:p>
    <w:p w:rsidR="00557633" w:rsidRDefault="00557633">
      <w:pPr>
        <w:pStyle w:val="a3"/>
        <w:spacing w:before="5"/>
      </w:pPr>
    </w:p>
    <w:p w:rsidR="00557633" w:rsidRDefault="00593EF7">
      <w:pPr>
        <w:pStyle w:val="a3"/>
        <w:ind w:left="462" w:right="669" w:firstLine="707"/>
        <w:jc w:val="both"/>
      </w:pPr>
      <w:r>
        <w:rPr>
          <w:color w:val="333333"/>
        </w:rPr>
        <w:t>умениеучаствоватьвучебно-исследовательскойработепобиологии,экологиииме-дицине, проводимой на базе школьных научных обществ, и публично представлять полу-ченные результатына ученических конференциях;</w:t>
      </w:r>
    </w:p>
    <w:p w:rsidR="00557633" w:rsidRDefault="00557633">
      <w:pPr>
        <w:pStyle w:val="a3"/>
        <w:spacing w:before="2"/>
      </w:pPr>
    </w:p>
    <w:p w:rsidR="00557633" w:rsidRDefault="00593EF7">
      <w:pPr>
        <w:pStyle w:val="a3"/>
        <w:ind w:left="462" w:right="670" w:firstLine="707"/>
        <w:jc w:val="both"/>
      </w:pPr>
      <w:r>
        <w:rPr>
          <w:color w:val="333333"/>
        </w:rPr>
        <w:t>умение оценивать этические аспекты современных исследований в области биоло-гии и медицины (клонирование, искусственное оплодотворение, направленное изменениегеномаисоздание трансгенныхорганизмов);</w:t>
      </w:r>
    </w:p>
    <w:p w:rsidR="00557633" w:rsidRDefault="00557633">
      <w:pPr>
        <w:pStyle w:val="a3"/>
        <w:spacing w:before="6"/>
      </w:pPr>
    </w:p>
    <w:p w:rsidR="00557633" w:rsidRDefault="00593EF7">
      <w:pPr>
        <w:pStyle w:val="a3"/>
        <w:ind w:left="462" w:right="667" w:firstLine="707"/>
        <w:jc w:val="both"/>
      </w:pPr>
      <w:r>
        <w:rPr>
          <w:color w:val="333333"/>
        </w:rPr>
        <w:t>умение осуществлять осознанный выбор будущей профессиональной деятельностив области биологии, медицины, биотехнологии, ветеринарии, сельского хозяйства, пище-вой промышленности, углублять познавательный интерес, направленный на осознанныйвыбор соответствующей профессии и продолжение биологического образования в органи-зацияхсреднегопрофессиональногоивысшегообразования.</w:t>
      </w:r>
    </w:p>
    <w:p w:rsidR="00557633" w:rsidRDefault="00557633">
      <w:pPr>
        <w:pStyle w:val="a3"/>
        <w:rPr>
          <w:sz w:val="26"/>
        </w:rPr>
      </w:pPr>
    </w:p>
    <w:p w:rsidR="00557633" w:rsidRDefault="00557633">
      <w:pPr>
        <w:pStyle w:val="a3"/>
        <w:spacing w:before="7"/>
        <w:rPr>
          <w:sz w:val="22"/>
        </w:rPr>
      </w:pPr>
    </w:p>
    <w:p w:rsidR="00557633" w:rsidRDefault="00593EF7">
      <w:pPr>
        <w:pStyle w:val="a3"/>
        <w:ind w:left="462"/>
      </w:pPr>
      <w:r>
        <w:rPr>
          <w:color w:val="333333"/>
        </w:rPr>
        <w:t>Предметныерезультатыосвоенияучебногопредмета«Биология»в</w:t>
      </w:r>
      <w:r>
        <w:rPr>
          <w:b/>
          <w:i/>
          <w:color w:val="333333"/>
        </w:rPr>
        <w:t>11классе</w:t>
      </w:r>
      <w:r>
        <w:rPr>
          <w:color w:val="333333"/>
        </w:rPr>
        <w:t>должныот-ражать:</w:t>
      </w:r>
    </w:p>
    <w:p w:rsidR="00557633" w:rsidRDefault="00557633">
      <w:pPr>
        <w:pStyle w:val="a3"/>
      </w:pPr>
    </w:p>
    <w:p w:rsidR="00557633" w:rsidRDefault="00593EF7">
      <w:pPr>
        <w:pStyle w:val="a3"/>
        <w:spacing w:before="1"/>
        <w:ind w:left="462" w:right="666" w:firstLine="707"/>
        <w:jc w:val="both"/>
      </w:pPr>
      <w:r>
        <w:rPr>
          <w:color w:val="333333"/>
        </w:rPr>
        <w:t>сформированность знаний о месте и роли биологии в системе естественных наук, вформировании современной естественно-научной картины мира, в познании законов при-роды и решении экологических проблем человечества, а также в решении вопросов рацио-нального природопользования, и в формировании ценностного отношения к природе, об-ществу, человеку, о вкладе российских и зарубежных учёных-биологов в развитие биоло-гии;</w:t>
      </w:r>
    </w:p>
    <w:p w:rsidR="00557633" w:rsidRDefault="00557633">
      <w:pPr>
        <w:pStyle w:val="a3"/>
        <w:spacing w:before="4"/>
      </w:pPr>
    </w:p>
    <w:p w:rsidR="00557633" w:rsidRDefault="00593EF7">
      <w:pPr>
        <w:pStyle w:val="a3"/>
        <w:spacing w:before="1"/>
        <w:ind w:left="462" w:right="666" w:firstLine="707"/>
        <w:jc w:val="both"/>
      </w:pPr>
      <w:r>
        <w:rPr>
          <w:color w:val="333333"/>
        </w:rPr>
        <w:t>умение владеть системой биологических знаний, которая включает определения ипонимание сущности основополагающих биологических терминов и понятий (вид, экоси-стема, биосфера), биологические теории (эволюционная теория Ч. Дарвина, синтетическаятеория эволюции), учения (А. Н. Северцова – о путях и направлениях эволюции, В.И. Вер-надского – о биосфере), законы (генетического равновесия Дж. Харди и В. Вайнберга, за-родышевого сходства К. М. Бэра), правила (минимума Ю. Либиха, экологической пира-мидыэнергии),гипотезы(гипотеза«мираРНК»У. Гилберта);</w:t>
      </w:r>
    </w:p>
    <w:p w:rsidR="00557633" w:rsidRDefault="00557633">
      <w:pPr>
        <w:pStyle w:val="a3"/>
        <w:spacing w:before="5"/>
      </w:pPr>
    </w:p>
    <w:p w:rsidR="00557633" w:rsidRDefault="00593EF7">
      <w:pPr>
        <w:pStyle w:val="a3"/>
        <w:ind w:left="462" w:right="667" w:firstLine="707"/>
        <w:jc w:val="both"/>
      </w:pPr>
      <w:r>
        <w:rPr>
          <w:color w:val="333333"/>
        </w:rPr>
        <w:t>умение владеть основными методами научного познания, используемыми в биоло-гических исследованиях живых объектов и экосистем (описание, измерение, наблюдение,эксперимент), способамивыявленияи оценкиантропогенныхизмененийвприроде;</w:t>
      </w:r>
    </w:p>
    <w:p w:rsidR="00557633" w:rsidRDefault="00557633">
      <w:pPr>
        <w:pStyle w:val="a3"/>
        <w:spacing w:before="3"/>
      </w:pPr>
    </w:p>
    <w:p w:rsidR="00557633" w:rsidRDefault="00593EF7">
      <w:pPr>
        <w:pStyle w:val="a3"/>
        <w:ind w:left="462" w:right="670" w:firstLine="707"/>
        <w:jc w:val="both"/>
      </w:pPr>
      <w:r>
        <w:rPr>
          <w:color w:val="333333"/>
        </w:rPr>
        <w:t>умение выделять существенные признаки: видов, биогеоценозов, экосистем и био-сферы, стабилизирующего, движущего и разрывающего естественного отбора, аллопатри-ческого и симпатрического видообразования, влияния движущих сил эволюции на гено-фондпопуляции,приспособленностиорганизмовксредеобитания,чередованиянаправле-ний эволюции,круговоротавеществ ипотокаэнергиивэкосистемах;</w:t>
      </w:r>
    </w:p>
    <w:p w:rsidR="00557633" w:rsidRDefault="00557633">
      <w:pPr>
        <w:jc w:val="both"/>
        <w:sectPr w:rsidR="00557633">
          <w:pgSz w:w="11910" w:h="16380"/>
          <w:pgMar w:top="1060" w:right="180" w:bottom="1240" w:left="1240" w:header="0" w:footer="1058" w:gutter="0"/>
          <w:cols w:space="720"/>
        </w:sectPr>
      </w:pPr>
    </w:p>
    <w:p w:rsidR="00557633" w:rsidRDefault="00593EF7">
      <w:pPr>
        <w:pStyle w:val="a3"/>
        <w:spacing w:before="72"/>
        <w:ind w:left="462" w:right="670" w:firstLine="707"/>
        <w:jc w:val="both"/>
      </w:pPr>
      <w:r>
        <w:rPr>
          <w:color w:val="333333"/>
        </w:rPr>
        <w:lastRenderedPageBreak/>
        <w:t>умение устанавливать взаимосвязи между процессами эволюции, движущими си-лами антропогенеза, компонентами различных экосистем и приспособлениями к ним орга-низмов;</w:t>
      </w:r>
    </w:p>
    <w:p w:rsidR="00557633" w:rsidRDefault="00557633">
      <w:pPr>
        <w:pStyle w:val="a3"/>
        <w:spacing w:before="5"/>
      </w:pPr>
    </w:p>
    <w:p w:rsidR="00557633" w:rsidRDefault="00593EF7">
      <w:pPr>
        <w:pStyle w:val="a3"/>
        <w:ind w:left="462" w:right="667" w:firstLine="707"/>
        <w:jc w:val="both"/>
      </w:pPr>
      <w:r>
        <w:rPr>
          <w:color w:val="333333"/>
        </w:rPr>
        <w:t>умениевыявлятьотличительныепризнакиживыхсистем,приспособленностьвидовксредеобитания,абиотическихибиотическихкомпонентовэкосистем,взаимосвязейорга-низмоввсообществах,антропогенныхизмененийвэкосистемах своей местности;</w:t>
      </w:r>
    </w:p>
    <w:p w:rsidR="00557633" w:rsidRDefault="00557633">
      <w:pPr>
        <w:pStyle w:val="a3"/>
        <w:spacing w:before="5"/>
      </w:pPr>
    </w:p>
    <w:p w:rsidR="00557633" w:rsidRDefault="00593EF7">
      <w:pPr>
        <w:pStyle w:val="a3"/>
        <w:ind w:left="462" w:right="667" w:firstLine="707"/>
        <w:jc w:val="both"/>
      </w:pPr>
      <w:r>
        <w:rPr>
          <w:color w:val="333333"/>
        </w:rPr>
        <w:t>умениеиспользоватьсоответствующиеаргументы,биологическуютерминологиюисимволикудлядоказательствародстваорганизмовразныхсистематическихгрупп,взаимо-</w:t>
      </w:r>
      <w:r>
        <w:rPr>
          <w:color w:val="333333"/>
          <w:spacing w:val="-1"/>
        </w:rPr>
        <w:t>связиорганизмовисредыобитания,единства</w:t>
      </w:r>
      <w:r>
        <w:rPr>
          <w:color w:val="333333"/>
        </w:rPr>
        <w:t>человеческихрас,необходимостисохранениямногообразиявидовиэкосистемкакусловиясосуществованияприродыичеловечества;</w:t>
      </w:r>
    </w:p>
    <w:p w:rsidR="00557633" w:rsidRDefault="00557633">
      <w:pPr>
        <w:pStyle w:val="a3"/>
        <w:spacing w:before="3"/>
      </w:pPr>
    </w:p>
    <w:p w:rsidR="00557633" w:rsidRDefault="00593EF7">
      <w:pPr>
        <w:pStyle w:val="a3"/>
        <w:ind w:left="462" w:right="669" w:firstLine="707"/>
        <w:jc w:val="both"/>
      </w:pPr>
      <w:r>
        <w:rPr>
          <w:color w:val="333333"/>
        </w:rPr>
        <w:t>умениерешатьбиологическиезадачи,выявлятьпричинно-следственныесвязи</w:t>
      </w:r>
      <w:r>
        <w:rPr>
          <w:color w:val="333333"/>
          <w:spacing w:val="-1"/>
        </w:rPr>
        <w:t>междуисследуемымибиологическими</w:t>
      </w:r>
      <w:r>
        <w:rPr>
          <w:color w:val="333333"/>
        </w:rPr>
        <w:t>процессамииявлениями,делатьвыводыипрогнозынаоснованииполученныхрезультатов;</w:t>
      </w:r>
    </w:p>
    <w:p w:rsidR="00557633" w:rsidRDefault="00557633">
      <w:pPr>
        <w:pStyle w:val="a3"/>
        <w:spacing w:before="5"/>
      </w:pPr>
    </w:p>
    <w:p w:rsidR="00557633" w:rsidRDefault="00593EF7">
      <w:pPr>
        <w:pStyle w:val="a3"/>
        <w:ind w:left="462" w:right="670" w:firstLine="707"/>
        <w:jc w:val="both"/>
      </w:pPr>
      <w:r>
        <w:rPr>
          <w:color w:val="333333"/>
        </w:rPr>
        <w:t>умениевыполнятьлабораторныеипрактическиеработы,соблюдатьправилаприра-ботесучебнымилабораторнымоборудованием;</w:t>
      </w:r>
    </w:p>
    <w:p w:rsidR="00557633" w:rsidRDefault="00557633">
      <w:pPr>
        <w:pStyle w:val="a3"/>
        <w:spacing w:before="5"/>
      </w:pPr>
    </w:p>
    <w:p w:rsidR="00557633" w:rsidRDefault="00593EF7">
      <w:pPr>
        <w:pStyle w:val="a3"/>
        <w:ind w:left="462" w:right="672" w:firstLine="707"/>
        <w:jc w:val="both"/>
      </w:pPr>
      <w:r>
        <w:rPr>
          <w:color w:val="333333"/>
        </w:rPr>
        <w:t>умениевыдвигатьгипотезы,проверятьихэкспериментальнымисредствами,форму-лируяцельисследования,анализироватьполученныерезультаты иделатьвыводы;</w:t>
      </w:r>
    </w:p>
    <w:p w:rsidR="00557633" w:rsidRDefault="00557633">
      <w:pPr>
        <w:pStyle w:val="a3"/>
        <w:spacing w:before="2"/>
      </w:pPr>
    </w:p>
    <w:p w:rsidR="00557633" w:rsidRDefault="00593EF7">
      <w:pPr>
        <w:pStyle w:val="a3"/>
        <w:spacing w:before="1"/>
        <w:ind w:left="462" w:right="670" w:firstLine="707"/>
        <w:jc w:val="both"/>
      </w:pPr>
      <w:r>
        <w:rPr>
          <w:color w:val="333333"/>
        </w:rPr>
        <w:t>умениеучаствоватьвучебно-исследовательскойработепобиологии,экологиииме-дицине, проводимой на базе школьных научных обществ, и публично представлять полу-ченные результатына ученических конференциях;</w:t>
      </w:r>
    </w:p>
    <w:p w:rsidR="00557633" w:rsidRDefault="00557633">
      <w:pPr>
        <w:pStyle w:val="a3"/>
        <w:spacing w:before="4"/>
      </w:pPr>
    </w:p>
    <w:p w:rsidR="00557633" w:rsidRDefault="00593EF7">
      <w:pPr>
        <w:pStyle w:val="a3"/>
        <w:ind w:left="462" w:right="669" w:firstLine="707"/>
        <w:jc w:val="both"/>
      </w:pPr>
      <w:r>
        <w:rPr>
          <w:color w:val="333333"/>
        </w:rPr>
        <w:t>умение оценивать гипотезы и теории о происхождении жизни, человека и человече-ских рас, о причинах, последствиях и способах предотвращения глобальных изменений вбиосфере;</w:t>
      </w:r>
    </w:p>
    <w:p w:rsidR="00557633" w:rsidRDefault="00557633">
      <w:pPr>
        <w:pStyle w:val="a3"/>
        <w:spacing w:before="5"/>
      </w:pPr>
    </w:p>
    <w:p w:rsidR="00557633" w:rsidRDefault="00593EF7">
      <w:pPr>
        <w:pStyle w:val="a3"/>
        <w:ind w:left="462" w:right="667" w:firstLine="707"/>
        <w:jc w:val="both"/>
      </w:pPr>
      <w:r>
        <w:rPr>
          <w:color w:val="333333"/>
        </w:rPr>
        <w:t>умение осуществлять осознанный выбор будущей профессиональной деятельностив области биологии, экологии, природопользования, медицины, биотехнологии, психоло-гии,ветеринарии,сельскогохозяйства,пищевойпромышленности,углублятьпознаватель-ный интерес, направленный на осознанный выбор соответствующей профессии и продол-</w:t>
      </w:r>
      <w:r>
        <w:rPr>
          <w:color w:val="333333"/>
          <w:spacing w:val="-1"/>
        </w:rPr>
        <w:t>жениебиологическогообразованияворганизациях</w:t>
      </w:r>
      <w:r>
        <w:rPr>
          <w:color w:val="333333"/>
        </w:rPr>
        <w:t>среднегопрофессиональногоивысшегообразования.</w:t>
      </w:r>
    </w:p>
    <w:p w:rsidR="00557633" w:rsidRDefault="00557633">
      <w:pPr>
        <w:jc w:val="both"/>
        <w:sectPr w:rsidR="00557633">
          <w:pgSz w:w="11910" w:h="16380"/>
          <w:pgMar w:top="1060" w:right="180" w:bottom="1240" w:left="1240" w:header="0" w:footer="1058" w:gutter="0"/>
          <w:cols w:space="720"/>
        </w:sectPr>
      </w:pPr>
    </w:p>
    <w:p w:rsidR="00557633" w:rsidRDefault="00593EF7" w:rsidP="00907626">
      <w:pPr>
        <w:pStyle w:val="2"/>
        <w:numPr>
          <w:ilvl w:val="2"/>
          <w:numId w:val="77"/>
        </w:numPr>
        <w:tabs>
          <w:tab w:val="left" w:pos="1902"/>
          <w:tab w:val="left" w:pos="3377"/>
          <w:tab w:val="left" w:pos="5288"/>
          <w:tab w:val="left" w:pos="6965"/>
          <w:tab w:val="left" w:pos="8628"/>
        </w:tabs>
        <w:spacing w:before="72"/>
        <w:ind w:right="670" w:firstLine="719"/>
        <w:jc w:val="left"/>
      </w:pPr>
      <w:r>
        <w:lastRenderedPageBreak/>
        <w:t>РАБОЧАЯ</w:t>
      </w:r>
      <w:r>
        <w:tab/>
        <w:t>ПРОГРАММА</w:t>
      </w:r>
      <w:r>
        <w:tab/>
        <w:t>УЧЕБНОГО</w:t>
      </w:r>
      <w:r>
        <w:tab/>
        <w:t>ПРЕДМЕТА</w:t>
      </w:r>
      <w:r>
        <w:tab/>
      </w:r>
      <w:r>
        <w:rPr>
          <w:spacing w:val="-1"/>
        </w:rPr>
        <w:t>«ХИМИЯ»</w:t>
      </w:r>
      <w:r>
        <w:t>(УГЛУБЛЁННЫЙУРОВЕНЬ)</w:t>
      </w:r>
    </w:p>
    <w:p w:rsidR="00557633" w:rsidRDefault="00557633">
      <w:pPr>
        <w:pStyle w:val="a3"/>
        <w:spacing w:before="2"/>
        <w:rPr>
          <w:b/>
          <w:sz w:val="28"/>
        </w:rPr>
      </w:pPr>
    </w:p>
    <w:p w:rsidR="00557633" w:rsidRDefault="00593EF7">
      <w:pPr>
        <w:ind w:left="1061"/>
        <w:jc w:val="both"/>
        <w:rPr>
          <w:b/>
          <w:sz w:val="24"/>
        </w:rPr>
      </w:pPr>
      <w:r>
        <w:rPr>
          <w:b/>
          <w:sz w:val="24"/>
        </w:rPr>
        <w:t>ПОЯСНИТЕЛЬНАЯЗАПИСКА</w:t>
      </w:r>
    </w:p>
    <w:p w:rsidR="00557633" w:rsidRDefault="00593EF7">
      <w:pPr>
        <w:pStyle w:val="a3"/>
        <w:spacing w:before="27" w:line="264" w:lineRule="auto"/>
        <w:ind w:left="462" w:right="667" w:firstLine="599"/>
        <w:jc w:val="both"/>
      </w:pPr>
      <w:r>
        <w:t>РабочаяпрограммапохимиинауровнесреднегообщегообразованияразработананаосновеФедеральногозаконаот29.12.2012№273-ФЗ«ОбобразованиивРоссийскойФеде-рации»,требованийкрезультатамосвоенияфедеральнойобразовательнойпрограммысреднего общего образования(ФОП СОО), представленных в Федеральном государствен-ном образовательном стандарте СОО, с учётом Концепции преподавания учебного пред-мета «Химия» в образовательных организациях Российской Федерации, реализующих ос-новные образовательные программы, и основных положений «Стратегии развития воспи-тания в Российской Федерации на период до 2025 года» (Распоряжение Правительства РФот29.05. 2015№996-р.).</w:t>
      </w:r>
    </w:p>
    <w:p w:rsidR="00557633" w:rsidRDefault="00593EF7">
      <w:pPr>
        <w:pStyle w:val="a3"/>
        <w:spacing w:before="2" w:line="264" w:lineRule="auto"/>
        <w:ind w:left="462" w:right="670" w:firstLine="599"/>
        <w:jc w:val="both"/>
      </w:pPr>
      <w:r>
        <w:t>Химия на уровне углублённого изучения занимает важное место в системе есте-ственно-научногообразованияучащихся10–11классов.Изучениепредмета,реализуемоевусловиях дифференцированного, профильного обучения, призвано обеспечить общеобра-зовательную и общекультурную подготовку выпускников школы, необходимую для адап-тации их к быстро меняющимся условиям жизни в социуме, а также для продолжения обу-ченияворганизацияхпрофессиональногообразования,вкоторыххимияявляетсяоднойизприоритетныхдисциплин.</w:t>
      </w:r>
    </w:p>
    <w:p w:rsidR="00557633" w:rsidRDefault="00593EF7">
      <w:pPr>
        <w:pStyle w:val="a3"/>
        <w:spacing w:line="264" w:lineRule="auto"/>
        <w:ind w:left="462" w:right="667" w:firstLine="599"/>
        <w:jc w:val="both"/>
      </w:pPr>
      <w:r>
        <w:rPr>
          <w:spacing w:val="-1"/>
        </w:rPr>
        <w:t>Впрограммепохимииназначениепредмета«Химия»получаетподробную</w:t>
      </w:r>
      <w:r>
        <w:t>интерпре-тацию в соответствии с основополагающими положениями ФГОС СОО о взаимообуслов-ленностицелей,содержания,результатовобученияитребованийкуровнюподготовкивы-</w:t>
      </w:r>
      <w:r>
        <w:rPr>
          <w:spacing w:val="-1"/>
        </w:rPr>
        <w:t>пускников.Свидетельством</w:t>
      </w:r>
      <w:r>
        <w:t>томуявляютсяследующиевыполняемыепрограммойпохимиифункции:</w:t>
      </w:r>
    </w:p>
    <w:p w:rsidR="00557633" w:rsidRDefault="00593EF7" w:rsidP="00907626">
      <w:pPr>
        <w:pStyle w:val="a6"/>
        <w:numPr>
          <w:ilvl w:val="0"/>
          <w:numId w:val="60"/>
        </w:numPr>
        <w:tabs>
          <w:tab w:val="left" w:pos="1389"/>
        </w:tabs>
        <w:spacing w:line="264" w:lineRule="auto"/>
        <w:ind w:right="671"/>
        <w:rPr>
          <w:sz w:val="24"/>
        </w:rPr>
      </w:pPr>
      <w:r>
        <w:rPr>
          <w:spacing w:val="-1"/>
          <w:sz w:val="24"/>
        </w:rPr>
        <w:t>информационно-методическая,реализация</w:t>
      </w:r>
      <w:r>
        <w:rPr>
          <w:sz w:val="24"/>
        </w:rPr>
        <w:t>которойобеспечиваетполучениепред-ставленияоцелях,содержании,общейстратегииобучения,воспитанияиразвитияобучающихсясредствами предмета,изучаемоговрамкахконкретногопрофиля;</w:t>
      </w:r>
    </w:p>
    <w:p w:rsidR="00557633" w:rsidRDefault="00593EF7" w:rsidP="00907626">
      <w:pPr>
        <w:pStyle w:val="a6"/>
        <w:numPr>
          <w:ilvl w:val="0"/>
          <w:numId w:val="60"/>
        </w:numPr>
        <w:tabs>
          <w:tab w:val="left" w:pos="1389"/>
        </w:tabs>
        <w:spacing w:line="264" w:lineRule="auto"/>
        <w:ind w:right="667"/>
        <w:rPr>
          <w:sz w:val="24"/>
        </w:rPr>
      </w:pPr>
      <w:r>
        <w:rPr>
          <w:sz w:val="24"/>
        </w:rPr>
        <w:t>организационно-планирующая, которая предусматривает определение: принци-пов структурирования и последовательности изучения учебного материала, коли-чественных и качественных его характеристик; подходов к формированию содер-жательнойосновыконтроляиоценкиобразовательныхдостиженийобучающихсяв рамках итоговой аттестации в форме единого государственного экзамена по хи-мии.</w:t>
      </w:r>
    </w:p>
    <w:p w:rsidR="00557633" w:rsidRDefault="00593EF7">
      <w:pPr>
        <w:pStyle w:val="a3"/>
        <w:spacing w:line="272" w:lineRule="exact"/>
        <w:ind w:left="1061"/>
        <w:jc w:val="both"/>
      </w:pPr>
      <w:r>
        <w:t>Программадляуглублённогоизученияхимии:</w:t>
      </w:r>
    </w:p>
    <w:p w:rsidR="00557633" w:rsidRDefault="00593EF7" w:rsidP="00907626">
      <w:pPr>
        <w:pStyle w:val="a6"/>
        <w:numPr>
          <w:ilvl w:val="0"/>
          <w:numId w:val="60"/>
        </w:numPr>
        <w:tabs>
          <w:tab w:val="left" w:pos="1389"/>
        </w:tabs>
        <w:spacing w:before="29" w:line="261" w:lineRule="auto"/>
        <w:ind w:right="667"/>
        <w:rPr>
          <w:sz w:val="24"/>
        </w:rPr>
      </w:pPr>
      <w:r>
        <w:rPr>
          <w:sz w:val="24"/>
        </w:rPr>
        <w:t>устанавливает инвариантное предметное содержание, обязательное для изученияв рамках отдельных профилей, предусматривает распределение и структурирова-ниеегопоклассам,основнымсодержательнымлиниям/разделамкурса;</w:t>
      </w:r>
    </w:p>
    <w:p w:rsidR="00557633" w:rsidRDefault="00593EF7" w:rsidP="00907626">
      <w:pPr>
        <w:pStyle w:val="a6"/>
        <w:numPr>
          <w:ilvl w:val="0"/>
          <w:numId w:val="60"/>
        </w:numPr>
        <w:tabs>
          <w:tab w:val="left" w:pos="1389"/>
        </w:tabs>
        <w:spacing w:before="4" w:line="261" w:lineRule="auto"/>
        <w:ind w:right="671"/>
        <w:rPr>
          <w:sz w:val="24"/>
        </w:rPr>
      </w:pPr>
      <w:r>
        <w:rPr>
          <w:sz w:val="24"/>
        </w:rPr>
        <w:t>даёт примерное распределение учебного времени, рекомендуемого для изученияотдельныхтем;</w:t>
      </w:r>
    </w:p>
    <w:p w:rsidR="00557633" w:rsidRDefault="00593EF7" w:rsidP="00907626">
      <w:pPr>
        <w:pStyle w:val="a6"/>
        <w:numPr>
          <w:ilvl w:val="0"/>
          <w:numId w:val="60"/>
        </w:numPr>
        <w:tabs>
          <w:tab w:val="left" w:pos="1389"/>
        </w:tabs>
        <w:spacing w:before="3" w:line="261" w:lineRule="auto"/>
        <w:ind w:right="674"/>
        <w:rPr>
          <w:sz w:val="24"/>
        </w:rPr>
      </w:pPr>
      <w:r>
        <w:rPr>
          <w:spacing w:val="-1"/>
          <w:sz w:val="24"/>
        </w:rPr>
        <w:t>предлагаетпримернуюпоследовательностьизученияучебногоматериала</w:t>
      </w:r>
      <w:r>
        <w:rPr>
          <w:sz w:val="24"/>
        </w:rPr>
        <w:t>сучётомлогикипостроениякурса,внутрипредметныхи межпредметныхсвязей;</w:t>
      </w:r>
    </w:p>
    <w:p w:rsidR="00557633" w:rsidRDefault="00593EF7" w:rsidP="00907626">
      <w:pPr>
        <w:pStyle w:val="a6"/>
        <w:numPr>
          <w:ilvl w:val="0"/>
          <w:numId w:val="60"/>
        </w:numPr>
        <w:tabs>
          <w:tab w:val="left" w:pos="1389"/>
        </w:tabs>
        <w:spacing w:before="5" w:line="259" w:lineRule="auto"/>
        <w:ind w:right="670"/>
        <w:rPr>
          <w:sz w:val="24"/>
        </w:rPr>
      </w:pPr>
      <w:r>
        <w:rPr>
          <w:sz w:val="24"/>
        </w:rPr>
        <w:t>даётметодическуюинтерпретациюцелейизадачизученияпредметанауглублён-номуровнесучётомсовременныхприоритетоввсистемесреднегообщегообра-</w:t>
      </w:r>
    </w:p>
    <w:p w:rsidR="00557633" w:rsidRDefault="00557633">
      <w:pPr>
        <w:spacing w:line="259" w:lineRule="auto"/>
        <w:jc w:val="both"/>
        <w:rPr>
          <w:sz w:val="24"/>
        </w:rPr>
        <w:sectPr w:rsidR="00557633">
          <w:pgSz w:w="11910" w:h="16380"/>
          <w:pgMar w:top="1060" w:right="180" w:bottom="1240" w:left="1240" w:header="0" w:footer="1058" w:gutter="0"/>
          <w:cols w:space="720"/>
        </w:sectPr>
      </w:pPr>
    </w:p>
    <w:p w:rsidR="00557633" w:rsidRDefault="00593EF7">
      <w:pPr>
        <w:pStyle w:val="a3"/>
        <w:spacing w:before="72" w:line="264" w:lineRule="auto"/>
        <w:ind w:left="1388" w:right="668"/>
        <w:jc w:val="both"/>
      </w:pPr>
      <w:r>
        <w:lastRenderedPageBreak/>
        <w:t>зования, содержательной характеристики планируемых результатов освоения ос-новной образовательной программы среднего общего образования (личностных,метапредметных,предметных),атакжесучётомосновныхвидовучебно-познава-тельных действийобучающегосяпоосвоению содержанияпредмета.</w:t>
      </w:r>
    </w:p>
    <w:p w:rsidR="00557633" w:rsidRDefault="00593EF7">
      <w:pPr>
        <w:pStyle w:val="a3"/>
        <w:spacing w:line="264" w:lineRule="auto"/>
        <w:ind w:left="462" w:right="670" w:firstLine="599"/>
        <w:jc w:val="both"/>
      </w:pPr>
      <w:r>
        <w:rPr>
          <w:spacing w:val="-1"/>
        </w:rPr>
        <w:t>Повсем</w:t>
      </w:r>
      <w:r>
        <w:t>названнымпозициямвпрограммепохимиипредусмотренапреемственностьсобучениемхимиинауровнеосновногообщегообразования.Запределамиустановленнойпрограммой по химии обязательной (инвариантной) составляющей содержания учебногопредмета «Химия» остаётся возможность выбора его вариативной составляющей, котораядолжнаопределятьсявсоответствииснаправлениемконкретного профиляобучения.</w:t>
      </w:r>
    </w:p>
    <w:p w:rsidR="00557633" w:rsidRDefault="00593EF7">
      <w:pPr>
        <w:pStyle w:val="a3"/>
        <w:spacing w:before="1" w:line="264" w:lineRule="auto"/>
        <w:ind w:left="462" w:right="664" w:firstLine="599"/>
        <w:jc w:val="both"/>
      </w:pPr>
      <w:r>
        <w:t>В соответствии с концептуальными положениями ФГОС СОО о назначении предме-тов базового и углублённого уровней в системе дифференцированного обучения на уровнесреднегообщегообразованияхимиянауровнеуглублённогоизучениянаправленнареали-</w:t>
      </w:r>
      <w:r>
        <w:rPr>
          <w:spacing w:val="-1"/>
        </w:rPr>
        <w:t>зациюпреемственностиспоследующимэтапомполученияхимического</w:t>
      </w:r>
      <w:r>
        <w:t>образованияврам-ках изучения специальных естественно-научных и химических дисциплин в вузах и орга-низациях среднего профессионального образования. В этой связи изучение предмета «Хи-мия»ориентированопреимущественнонарасширениеиуглублениетеоретическойипрак-тической подготовки обучающихся, выбравших определённый профиль обучения, в томчисле с перспективой последующего получения химического образования в организацияхпрофессионального образования. Наряду с этим, в свете требований ФГОС СОО к плани-руемым результатам освоения федеральной образовательной программы среднего общегообразования изучение предмета «Химия» ориентировано также на решение задач воспита-нияисоциальногоразвитияобучающихся,наформированиеунихобщеинтеллектуальныхумений, умений рационализации учебного труда и обобщённых способов деятельности,имеющих междисциплинарный,надпредметный характер.</w:t>
      </w:r>
    </w:p>
    <w:p w:rsidR="00557633" w:rsidRDefault="00593EF7">
      <w:pPr>
        <w:pStyle w:val="a3"/>
        <w:spacing w:before="1" w:line="264" w:lineRule="auto"/>
        <w:ind w:left="462" w:right="667" w:firstLine="599"/>
        <w:jc w:val="both"/>
      </w:pPr>
      <w:r>
        <w:t>Составляющимипредмета«Химия»науровнеуглублённогоизученияявляются</w:t>
      </w:r>
      <w:r>
        <w:rPr>
          <w:spacing w:val="-1"/>
        </w:rPr>
        <w:t>углублённыекурсы–«Органическаяхимия»</w:t>
      </w:r>
      <w:r>
        <w:t>и«Общаяинеорганическаяхимия».Приопре-делении подходов к отбору и структурной организации содержания этих курсов в про-граммепохимиизаосновупринятыположенияФГОССООоразличияхбазовогоиуглуб-лённого уровней изучения предмета.</w:t>
      </w:r>
    </w:p>
    <w:p w:rsidR="00557633" w:rsidRDefault="00593EF7">
      <w:pPr>
        <w:pStyle w:val="a3"/>
        <w:spacing w:before="1" w:line="264" w:lineRule="auto"/>
        <w:ind w:left="462" w:right="667" w:firstLine="599"/>
        <w:jc w:val="both"/>
      </w:pPr>
      <w:r>
        <w:t xml:space="preserve">Основу содержания курсов «Органическая химия» и «Общая и неорганическая хи-мия» составляет совокупность предметных знаний и умений, относящихся к базовомууровню изучения предмета. Эта система знаний получает определённое теоретическое до-полнение,позволяющееосознанноосвоитьсущественнобольшийобъёмфактологическогоматериала.Так,науглублённомуровнеизученияпредметаобеспеченавозможностьзначи-тельногоувеличенияобъёмазнанийохимическихэлементахисвойствахихсоединенийнаоснове расширения и углубления представлений о строении вещества, химической связи изакономерностях протекания реакций, рассматриваемых с точки зрения химической кине-тики и термодинамики. Изучение периодического закона и Периодической системы хими-ческих элементов базируется на современных квантовомеханических представлениях остроении атома. Химическая связь объясняется с точки зрения энергетических измененийприеёобразованиииразрушении,атакжесточкизрениямеханизмовеёобразования.Изу-чение типов реакций дополняется формированием представлений об электрохимическихпроцессах и электролизе расплавов и растворов веществ. В курсе </w:t>
      </w:r>
      <w:r>
        <w:lastRenderedPageBreak/>
        <w:t>органической химии прирассмотрении реакционной способности соединений уделяется особое внимание вопросамобэлектронныхэффектах,овзаимномвлиянииатомоввмолекулахимеханизмахреакций.</w:t>
      </w:r>
    </w:p>
    <w:p w:rsidR="00557633" w:rsidRDefault="00557633">
      <w:pPr>
        <w:spacing w:line="264" w:lineRule="auto"/>
        <w:jc w:val="both"/>
        <w:sectPr w:rsidR="00557633">
          <w:pgSz w:w="11910" w:h="16380"/>
          <w:pgMar w:top="1060" w:right="180" w:bottom="1240" w:left="1240" w:header="0" w:footer="1058" w:gutter="0"/>
          <w:cols w:space="720"/>
        </w:sectPr>
      </w:pPr>
    </w:p>
    <w:p w:rsidR="00557633" w:rsidRDefault="00593EF7">
      <w:pPr>
        <w:pStyle w:val="a3"/>
        <w:spacing w:before="72" w:line="264" w:lineRule="auto"/>
        <w:ind w:left="462" w:right="664" w:firstLine="599"/>
        <w:jc w:val="both"/>
      </w:pPr>
      <w:r>
        <w:rPr>
          <w:spacing w:val="-1"/>
        </w:rPr>
        <w:lastRenderedPageBreak/>
        <w:t>Особоезначениеимеетто,что</w:t>
      </w:r>
      <w:r>
        <w:t>насодержаниекурсовхимииуглублённогоуровняизу-чения для классов определённого профиля (главным образом на их структуру и характердополнений к общей системе предметных знаний) оказывают влияние смежные предметы.Так, например, в содержании предмета для классов химико-физического профиля большоезначение будут иметь элементы учебного материала по общей химии. При изучении пред-мета в данном случае акцент будет сделан на общность методов познания, общность зако-новитеорийвхимииивфизике:атомно-молекулярнаятеория(молекулярнаятеориявфи-зике), законы сохранения массы и энергии, законы термодинамики, электролиза, представ-ленияо строениивеществ идругое.</w:t>
      </w:r>
    </w:p>
    <w:p w:rsidR="00557633" w:rsidRDefault="00593EF7">
      <w:pPr>
        <w:pStyle w:val="a3"/>
        <w:spacing w:before="1" w:line="264" w:lineRule="auto"/>
        <w:ind w:left="462" w:right="666" w:firstLine="599"/>
        <w:jc w:val="both"/>
      </w:pPr>
      <w:r>
        <w:t>В то же время в содержании предмета для классов химико-биологического профилябольший удельный вес будет иметь органическая химия. В этом случае предоставляетсявозможность для более обстоятельного рассмотрения химической организации клетки какбиологической системы, в состав которой входят, к примеру, такие структурные компо-ненты, как липиды, белки, углеводы, нуклеиновые кислоты и другие. При этом знания осоставе и свойствах представителей основных классов органических веществ служат осно-вой дляизучениясущности процессовфотосинтеза,дыхания,пищеварения.</w:t>
      </w:r>
    </w:p>
    <w:p w:rsidR="00557633" w:rsidRDefault="00593EF7">
      <w:pPr>
        <w:pStyle w:val="a3"/>
        <w:spacing w:line="264" w:lineRule="auto"/>
        <w:ind w:left="462" w:right="669" w:firstLine="599"/>
        <w:jc w:val="both"/>
      </w:pPr>
      <w:r>
        <w:t>Впланеформированияосновнаучногомировоззрения,освоенияобщенаучныхмето-довпознанияиопытапрактическогоприменениянаучныхзнанийизучениепредмета«Хи-мия» на углублённом уровне основано на межпредметных связях с учебными предметами,</w:t>
      </w:r>
      <w:r>
        <w:rPr>
          <w:spacing w:val="-1"/>
        </w:rPr>
        <w:t>входящимивсоставпредметных</w:t>
      </w:r>
      <w:r>
        <w:t>областей«Естественно-научныепредметы»,«Математикаи информатика» и «Русскийязыкилитература».</w:t>
      </w:r>
    </w:p>
    <w:p w:rsidR="00557633" w:rsidRDefault="00593EF7">
      <w:pPr>
        <w:pStyle w:val="a3"/>
        <w:spacing w:before="2" w:line="264" w:lineRule="auto"/>
        <w:ind w:left="462" w:right="668" w:firstLine="599"/>
        <w:jc w:val="both"/>
      </w:pPr>
      <w:r>
        <w:t>При изучении учебного предмета «Химия» на углублённом уровне также, как науровне основного и среднего общего образования (на базовом уровне), задачей первосте-пенной значимости является формирование основ науки химии как области современногоестествознания, практической деятельности человека и одного из компонентов мировойкультуры. Решение этой задачи на углублённом уровне изучения предмета предполагаетреализациютакихцелей, как:</w:t>
      </w:r>
    </w:p>
    <w:p w:rsidR="00557633" w:rsidRDefault="00593EF7" w:rsidP="00907626">
      <w:pPr>
        <w:pStyle w:val="a6"/>
        <w:numPr>
          <w:ilvl w:val="0"/>
          <w:numId w:val="60"/>
        </w:numPr>
        <w:tabs>
          <w:tab w:val="left" w:pos="1389"/>
        </w:tabs>
        <w:spacing w:before="2" w:line="264" w:lineRule="auto"/>
        <w:ind w:right="666"/>
        <w:rPr>
          <w:sz w:val="24"/>
        </w:rPr>
      </w:pPr>
      <w:r>
        <w:rPr>
          <w:sz w:val="24"/>
        </w:rPr>
        <w:t>формированиепредставлений:оматериальномединствемира,закономерностяхипознаваемостиявленийприроды,оместехимиивсистемеестественныхнаукиеёведущей роли в обеспечении устойчивого развития человечества: в решении про-блем экологической, энергетической и пищевой безопасности, в развитии меди-цины, создании новых материалов, новых источников энергии, в обеспечении ра-ционального природопользования, в формировании мировоззрения и общей куль-туры человека, а также экологически обоснованного отношения к своему здоро-вьюиприроднойсреде;</w:t>
      </w:r>
    </w:p>
    <w:p w:rsidR="00557633" w:rsidRDefault="00593EF7" w:rsidP="00907626">
      <w:pPr>
        <w:pStyle w:val="a6"/>
        <w:numPr>
          <w:ilvl w:val="0"/>
          <w:numId w:val="60"/>
        </w:numPr>
        <w:tabs>
          <w:tab w:val="left" w:pos="1389"/>
        </w:tabs>
        <w:spacing w:line="264" w:lineRule="auto"/>
        <w:ind w:right="666"/>
        <w:rPr>
          <w:sz w:val="24"/>
        </w:rPr>
      </w:pPr>
      <w:r>
        <w:rPr>
          <w:sz w:val="24"/>
        </w:rPr>
        <w:t>освоение системы знаний, лежащих в основе химической составляющей есте-ственно-научной картины мира: фундаментальных понятий, законов и теорий хи-мии,современныхпредставленийостроениивеществанаразныхуровнях–атом-ном, ионно-молекулярном, надмолекулярном, о термодинамических и кинетиче-ских закономерностях протекания химических реакций, о химическом равнове-сии, растворах и дисперсных системах, об общих научных принципах химиче-скогопроизводства;</w:t>
      </w:r>
    </w:p>
    <w:p w:rsidR="00557633" w:rsidRDefault="00593EF7" w:rsidP="00907626">
      <w:pPr>
        <w:pStyle w:val="a6"/>
        <w:numPr>
          <w:ilvl w:val="0"/>
          <w:numId w:val="60"/>
        </w:numPr>
        <w:tabs>
          <w:tab w:val="left" w:pos="1389"/>
        </w:tabs>
        <w:spacing w:line="261" w:lineRule="auto"/>
        <w:ind w:right="670"/>
        <w:rPr>
          <w:sz w:val="24"/>
        </w:rPr>
      </w:pPr>
      <w:r>
        <w:rPr>
          <w:sz w:val="24"/>
        </w:rPr>
        <w:t>формированиеуобучающихсяосознанногопониманиявостребованностисистем-ныххимическихзнанийдляобъясненияключевыхидейипроблемсовременной</w:t>
      </w:r>
    </w:p>
    <w:p w:rsidR="00557633" w:rsidRDefault="00557633">
      <w:pPr>
        <w:spacing w:line="261" w:lineRule="auto"/>
        <w:jc w:val="both"/>
        <w:rPr>
          <w:sz w:val="24"/>
        </w:rPr>
        <w:sectPr w:rsidR="00557633">
          <w:pgSz w:w="11910" w:h="16380"/>
          <w:pgMar w:top="1060" w:right="180" w:bottom="1240" w:left="1240" w:header="0" w:footer="1058" w:gutter="0"/>
          <w:cols w:space="720"/>
        </w:sectPr>
      </w:pPr>
    </w:p>
    <w:p w:rsidR="00557633" w:rsidRDefault="00593EF7">
      <w:pPr>
        <w:pStyle w:val="a3"/>
        <w:spacing w:before="72" w:line="264" w:lineRule="auto"/>
        <w:ind w:left="1388" w:right="665"/>
        <w:jc w:val="both"/>
      </w:pPr>
      <w:r>
        <w:lastRenderedPageBreak/>
        <w:t>химии, для объяснения и прогнозирования явлений, имеющих естественно-науч-ную природу; грамотного решения проблем, связанных с химией, прогнозирова-ния, анализа и оценки с позиций экологической безопасности последствий быто-вой и производственной деятельности человека, связанной с химическим произ-водством,использованиемипереработкой веществ;</w:t>
      </w:r>
    </w:p>
    <w:p w:rsidR="00557633" w:rsidRDefault="00593EF7" w:rsidP="00907626">
      <w:pPr>
        <w:pStyle w:val="a6"/>
        <w:numPr>
          <w:ilvl w:val="0"/>
          <w:numId w:val="60"/>
        </w:numPr>
        <w:tabs>
          <w:tab w:val="left" w:pos="1389"/>
        </w:tabs>
        <w:spacing w:before="3" w:line="264" w:lineRule="auto"/>
        <w:ind w:right="667"/>
        <w:rPr>
          <w:sz w:val="24"/>
        </w:rPr>
      </w:pPr>
      <w:r>
        <w:rPr>
          <w:sz w:val="24"/>
        </w:rPr>
        <w:t>углублениепредставленийонаучныхметодахпознания,необходимыхдляприоб-ретения умений ориентироваться в мире веществ и объяснения химических явле-ний, имеющих место в природе, в практической деятельности и повседневнойжизни.</w:t>
      </w:r>
    </w:p>
    <w:p w:rsidR="00557633" w:rsidRDefault="00593EF7">
      <w:pPr>
        <w:pStyle w:val="a3"/>
        <w:spacing w:line="264" w:lineRule="auto"/>
        <w:ind w:left="582" w:right="667" w:firstLine="779"/>
        <w:jc w:val="both"/>
      </w:pPr>
      <w:r>
        <w:t>Впланереализациипервоочередныхвоспитательныхиразвивающихфункцийце-лостнойсистемысреднегообщегообразованияприизучениипредмета«Химия»науглуб-лённомуровнеособую актуальность приобретаюттакиецелиизадачи, как:</w:t>
      </w:r>
    </w:p>
    <w:p w:rsidR="00557633" w:rsidRDefault="00593EF7" w:rsidP="00907626">
      <w:pPr>
        <w:pStyle w:val="a6"/>
        <w:numPr>
          <w:ilvl w:val="0"/>
          <w:numId w:val="60"/>
        </w:numPr>
        <w:tabs>
          <w:tab w:val="left" w:pos="1389"/>
        </w:tabs>
        <w:spacing w:line="261" w:lineRule="auto"/>
        <w:ind w:right="667"/>
        <w:rPr>
          <w:sz w:val="24"/>
        </w:rPr>
      </w:pPr>
      <w:r>
        <w:rPr>
          <w:sz w:val="24"/>
        </w:rPr>
        <w:t>воспитание убеждённости в познаваемости явлений природы, уважения к про-цессу творчества в области теоретических и прикладных исследований в химии,формированиемировоззрения,соответствующегосовременномууровнюразвитиянауки;</w:t>
      </w:r>
    </w:p>
    <w:p w:rsidR="00557633" w:rsidRDefault="00593EF7" w:rsidP="00907626">
      <w:pPr>
        <w:pStyle w:val="a6"/>
        <w:numPr>
          <w:ilvl w:val="0"/>
          <w:numId w:val="60"/>
        </w:numPr>
        <w:tabs>
          <w:tab w:val="left" w:pos="1389"/>
        </w:tabs>
        <w:spacing w:before="8" w:line="259" w:lineRule="auto"/>
        <w:ind w:right="670"/>
        <w:rPr>
          <w:sz w:val="24"/>
        </w:rPr>
      </w:pPr>
      <w:r>
        <w:rPr>
          <w:sz w:val="24"/>
        </w:rPr>
        <w:t>развитие мотивации к обучению и познанию, способностей к самоконтролю и са-мовоспитаниюна основе усвоенияобщечеловеческихценностей;</w:t>
      </w:r>
    </w:p>
    <w:p w:rsidR="00557633" w:rsidRDefault="00593EF7" w:rsidP="00907626">
      <w:pPr>
        <w:pStyle w:val="a6"/>
        <w:numPr>
          <w:ilvl w:val="0"/>
          <w:numId w:val="60"/>
        </w:numPr>
        <w:tabs>
          <w:tab w:val="left" w:pos="1389"/>
        </w:tabs>
        <w:spacing w:before="8" w:line="264" w:lineRule="auto"/>
        <w:ind w:right="667"/>
        <w:rPr>
          <w:sz w:val="24"/>
        </w:rPr>
      </w:pPr>
      <w:r>
        <w:rPr>
          <w:sz w:val="24"/>
        </w:rPr>
        <w:t>развитие познавательных интересов, интеллектуальных и творческих способно-стей обучающихся, формирование у них сознательного отношения к самообразо-ванию и непрерывному образованию как условию успешной профессиональной иобщественной деятельности, ответственного отношения к своему здоровью и по-требностивздоровомобразежизни;</w:t>
      </w:r>
    </w:p>
    <w:p w:rsidR="00557633" w:rsidRDefault="00593EF7" w:rsidP="00907626">
      <w:pPr>
        <w:pStyle w:val="a6"/>
        <w:numPr>
          <w:ilvl w:val="0"/>
          <w:numId w:val="60"/>
        </w:numPr>
        <w:tabs>
          <w:tab w:val="left" w:pos="1389"/>
        </w:tabs>
        <w:spacing w:line="264" w:lineRule="auto"/>
        <w:ind w:right="667"/>
        <w:rPr>
          <w:sz w:val="24"/>
        </w:rPr>
      </w:pPr>
      <w:r>
        <w:rPr>
          <w:sz w:val="24"/>
        </w:rPr>
        <w:t>формированиеуменийинавыковразумногоприродопользования,развитиеэколо-гической культуры, приобретение опыта общественно-полезной экологическойдеятельности.</w:t>
      </w:r>
    </w:p>
    <w:p w:rsidR="00557633" w:rsidRDefault="00593EF7">
      <w:pPr>
        <w:pStyle w:val="a3"/>
        <w:spacing w:line="264" w:lineRule="auto"/>
        <w:ind w:left="582" w:right="668" w:firstLine="719"/>
        <w:jc w:val="both"/>
      </w:pPr>
      <w:r>
        <w:t>Общеечислочасов,предусмотренныхдляизученияхимиинауглубленномуровнесреднего общего образования, составляет 204 часов: в 10 классе – 102 часа (3 часа в не-делю),в11 классе– 102часа(3часавнеделю).</w:t>
      </w:r>
    </w:p>
    <w:p w:rsidR="00557633" w:rsidRDefault="00557633">
      <w:pPr>
        <w:spacing w:line="264" w:lineRule="auto"/>
        <w:jc w:val="both"/>
        <w:sectPr w:rsidR="00557633">
          <w:pgSz w:w="11910" w:h="16380"/>
          <w:pgMar w:top="1060" w:right="180" w:bottom="1240" w:left="1240" w:header="0" w:footer="1058" w:gutter="0"/>
          <w:cols w:space="720"/>
        </w:sectPr>
      </w:pPr>
    </w:p>
    <w:p w:rsidR="00557633" w:rsidRDefault="00593EF7">
      <w:pPr>
        <w:pStyle w:val="2"/>
        <w:spacing w:before="72"/>
        <w:ind w:left="1413"/>
      </w:pPr>
      <w:r>
        <w:lastRenderedPageBreak/>
        <w:t>СОДЕРЖАНИЕОБУЧЕНИЯ</w:t>
      </w:r>
    </w:p>
    <w:p w:rsidR="00557633" w:rsidRDefault="00557633">
      <w:pPr>
        <w:pStyle w:val="a3"/>
        <w:spacing w:before="9"/>
        <w:rPr>
          <w:b/>
          <w:sz w:val="28"/>
        </w:rPr>
      </w:pPr>
    </w:p>
    <w:p w:rsidR="00557633" w:rsidRDefault="00593EF7" w:rsidP="00907626">
      <w:pPr>
        <w:pStyle w:val="a6"/>
        <w:numPr>
          <w:ilvl w:val="0"/>
          <w:numId w:val="59"/>
        </w:numPr>
        <w:tabs>
          <w:tab w:val="left" w:pos="1714"/>
        </w:tabs>
        <w:ind w:hanging="301"/>
        <w:rPr>
          <w:b/>
          <w:sz w:val="24"/>
        </w:rPr>
      </w:pPr>
      <w:r>
        <w:rPr>
          <w:b/>
          <w:sz w:val="24"/>
        </w:rPr>
        <w:t>КЛАСС</w:t>
      </w:r>
    </w:p>
    <w:p w:rsidR="00557633" w:rsidRDefault="00557633">
      <w:pPr>
        <w:pStyle w:val="a3"/>
        <w:spacing w:before="9"/>
        <w:rPr>
          <w:b/>
          <w:sz w:val="28"/>
        </w:rPr>
      </w:pPr>
    </w:p>
    <w:p w:rsidR="00557633" w:rsidRDefault="00593EF7">
      <w:pPr>
        <w:pStyle w:val="2"/>
        <w:spacing w:before="1"/>
        <w:ind w:left="1413"/>
      </w:pPr>
      <w:r>
        <w:t>ОРГАНИЧЕСКАЯХИМИЯ</w:t>
      </w:r>
    </w:p>
    <w:p w:rsidR="00557633" w:rsidRDefault="00593EF7">
      <w:pPr>
        <w:spacing w:before="28"/>
        <w:ind w:left="1173"/>
        <w:jc w:val="both"/>
        <w:rPr>
          <w:b/>
          <w:sz w:val="24"/>
        </w:rPr>
      </w:pPr>
      <w:r>
        <w:rPr>
          <w:b/>
          <w:sz w:val="24"/>
        </w:rPr>
        <w:t>Теоретическиеосновыорганическойхимии.</w:t>
      </w:r>
    </w:p>
    <w:p w:rsidR="00557633" w:rsidRDefault="00593EF7">
      <w:pPr>
        <w:pStyle w:val="a3"/>
        <w:spacing w:before="27" w:line="264" w:lineRule="auto"/>
        <w:ind w:left="573" w:right="1124" w:firstLine="600"/>
        <w:jc w:val="both"/>
      </w:pPr>
      <w:r>
        <w:t>Предмет и значение органической химии, представление о многообразии органическихсоединений.</w:t>
      </w:r>
    </w:p>
    <w:p w:rsidR="00557633" w:rsidRDefault="00593EF7">
      <w:pPr>
        <w:pStyle w:val="a3"/>
        <w:spacing w:line="264" w:lineRule="auto"/>
        <w:ind w:left="573" w:right="1123" w:firstLine="600"/>
        <w:jc w:val="both"/>
      </w:pPr>
      <w:r>
        <w:t>Электронное строение атома углерода: основное и возбуждённое состояния. Валентныевозможности атома углерода. Химическая связь в органических соединениях. Типы гибриди-зации атомных орбиталей углерода. Механизмы образования ковалентной связи (обменный идонорно-акцепторный). Типы перекрывания атомных орбиталей, σ- и π-связи. Одинарная,двойная и тройная связь. Способы разрыва связей в молекулах органических веществ. Поня-тиео свободномрадикале, нуклеофилеиэлектрофиле.</w:t>
      </w:r>
    </w:p>
    <w:p w:rsidR="00557633" w:rsidRDefault="00593EF7">
      <w:pPr>
        <w:pStyle w:val="a3"/>
        <w:spacing w:before="1" w:line="264" w:lineRule="auto"/>
        <w:ind w:left="573" w:right="1124" w:firstLine="600"/>
        <w:jc w:val="both"/>
      </w:pPr>
      <w:r>
        <w:t>Теория строения органических соединений А.М. Бутлерова и современные представле-</w:t>
      </w:r>
      <w:r>
        <w:rPr>
          <w:spacing w:val="-1"/>
        </w:rPr>
        <w:t>нияоструктуремолекул.Значениетеории</w:t>
      </w:r>
      <w:r>
        <w:t>строенияорганическихсоединений.Молекулярныеиструктурныеформулы.Структурныеформулыразличныхвидов:развёрнутая,сокращённая,скелетная.Изомерия.Видыизомерии:структурная,пространственная.Электронныеэффектывмолекулахорганическихсоединений (индуктивныйи мезомерныйэффекты).</w:t>
      </w:r>
    </w:p>
    <w:p w:rsidR="00557633" w:rsidRDefault="00593EF7">
      <w:pPr>
        <w:pStyle w:val="a3"/>
        <w:spacing w:before="1" w:line="264" w:lineRule="auto"/>
        <w:ind w:left="573" w:right="1124" w:firstLine="600"/>
        <w:jc w:val="both"/>
      </w:pPr>
      <w:r>
        <w:t>Представление о классификации органических веществ. Понятие о функциональнойгруппе. Гомология. Гомологические ряды. Систематическая номенклатура органических со-единений(IUPAC)итривиальныеназвания отдельныхпредставителей.</w:t>
      </w:r>
    </w:p>
    <w:p w:rsidR="00557633" w:rsidRDefault="00593EF7">
      <w:pPr>
        <w:pStyle w:val="a3"/>
        <w:spacing w:line="266" w:lineRule="auto"/>
        <w:ind w:left="573" w:right="1128" w:firstLine="600"/>
        <w:jc w:val="both"/>
      </w:pPr>
      <w:r>
        <w:t>Особенности и классификация органических реакций. Окислительно-восстановитель-ныереакцииворганическойхимии.</w:t>
      </w:r>
    </w:p>
    <w:p w:rsidR="00557633" w:rsidRDefault="00593EF7">
      <w:pPr>
        <w:pStyle w:val="a3"/>
        <w:spacing w:line="264" w:lineRule="auto"/>
        <w:ind w:left="573" w:right="1125" w:firstLine="600"/>
        <w:jc w:val="both"/>
      </w:pPr>
      <w:r>
        <w:t>Экспериментальные методы изучения веществ и их превращений: ознакомление с об-разцами органических веществ и материалами на их основе, опыты по превращению органи-ческих веществ при нагревании (плавление, обугливание и горение), конструирование моде-лей молекулорганических веществ.</w:t>
      </w:r>
    </w:p>
    <w:p w:rsidR="00557633" w:rsidRDefault="00593EF7">
      <w:pPr>
        <w:pStyle w:val="2"/>
        <w:ind w:left="1173"/>
      </w:pPr>
      <w:r>
        <w:t>Углеводороды.</w:t>
      </w:r>
    </w:p>
    <w:p w:rsidR="00557633" w:rsidRDefault="00593EF7">
      <w:pPr>
        <w:pStyle w:val="a3"/>
        <w:spacing w:before="23" w:line="264" w:lineRule="auto"/>
        <w:ind w:left="573" w:right="1122" w:firstLine="600"/>
        <w:jc w:val="both"/>
      </w:pPr>
      <w:r>
        <w:t>Алканы.Гомологическийрядалканов,общаяформула,номенклатураиизомерия.Элек-тронноеипространственноестроениемолекулалканов,sp</w:t>
      </w:r>
      <w:r>
        <w:rPr>
          <w:vertAlign w:val="superscript"/>
        </w:rPr>
        <w:t>3</w:t>
      </w:r>
      <w:r>
        <w:t>-гибридизацияатомныхорбиталейуглерода,σ-связь. Физическиесвойства алканов.</w:t>
      </w:r>
    </w:p>
    <w:p w:rsidR="00557633" w:rsidRDefault="00593EF7">
      <w:pPr>
        <w:pStyle w:val="a3"/>
        <w:spacing w:line="264" w:lineRule="auto"/>
        <w:ind w:left="573" w:right="1124" w:firstLine="600"/>
        <w:jc w:val="both"/>
      </w:pPr>
      <w:r>
        <w:t>Химическиесвойстваалканов:реакциизамещения,изомеризации,дегидрирования,циклизации, пиролиза, крекинга, горения. Представление о механизме реакций радикальногозамещения.</w:t>
      </w:r>
    </w:p>
    <w:p w:rsidR="00557633" w:rsidRDefault="00593EF7">
      <w:pPr>
        <w:pStyle w:val="a3"/>
        <w:ind w:left="1173"/>
        <w:jc w:val="both"/>
      </w:pPr>
      <w:r>
        <w:t>Нахождениевприроде.Способыполученияиприменениеалканов.</w:t>
      </w:r>
    </w:p>
    <w:p w:rsidR="00557633" w:rsidRDefault="00593EF7">
      <w:pPr>
        <w:pStyle w:val="a3"/>
        <w:spacing w:before="27" w:line="264" w:lineRule="auto"/>
        <w:ind w:left="573" w:right="1124" w:firstLine="600"/>
        <w:jc w:val="both"/>
      </w:pPr>
      <w:r>
        <w:t>Циклоалканы. Общая формула, номенклатура и изомерия. Особенности строения и хи-мических свойств малых (циклопропан, циклобутан) и обычных (циклопентан, циклогексан)циклоалканов.Способы полученияиприменениециклоалканов.</w:t>
      </w:r>
    </w:p>
    <w:p w:rsidR="00557633" w:rsidRDefault="00593EF7">
      <w:pPr>
        <w:pStyle w:val="a3"/>
        <w:spacing w:before="1" w:line="264" w:lineRule="auto"/>
        <w:ind w:left="573" w:right="1124" w:firstLine="600"/>
        <w:jc w:val="both"/>
      </w:pPr>
      <w:r>
        <w:t>Алкены. Гомологический ряд алкенов, общая формула, номенклатура. Электронное ипространственное строение молекул алкенов, sp</w:t>
      </w:r>
      <w:r>
        <w:rPr>
          <w:vertAlign w:val="superscript"/>
        </w:rPr>
        <w:t>2</w:t>
      </w:r>
      <w:r>
        <w:t>-гибридизация атомных орбиталей углерода,σ- и π-связи. Структурная и геометрическая (цис-транс-) изомерия. Физические свойства ал-кенов.Химическиесвойства:реакцииприсоединения,замещениявα-положениепридвойнойсвязи, полимеризации и окисления. Правило Марковникова. Качественные реакции на двой-нуюсвязь. Способыполученияиприменениеалкенов.</w:t>
      </w:r>
    </w:p>
    <w:p w:rsidR="00557633" w:rsidRDefault="00593EF7">
      <w:pPr>
        <w:pStyle w:val="a3"/>
        <w:spacing w:before="1" w:line="264" w:lineRule="auto"/>
        <w:ind w:left="573" w:right="1125" w:firstLine="600"/>
        <w:jc w:val="both"/>
      </w:pPr>
      <w:r>
        <w:t xml:space="preserve">Алкадиены. Классификация алкадиенов (сопряжённые, изолированные, </w:t>
      </w:r>
      <w:r>
        <w:rPr>
          <w:i/>
        </w:rPr>
        <w:t>кумулирован-ные</w:t>
      </w:r>
      <w:r>
        <w:t>).Особенности электронногостроенияихимическихсвойств сопряжённыхдиенов,1,2-и</w:t>
      </w:r>
    </w:p>
    <w:p w:rsidR="00557633" w:rsidRDefault="00557633">
      <w:pPr>
        <w:spacing w:line="264" w:lineRule="auto"/>
        <w:jc w:val="both"/>
        <w:sectPr w:rsidR="00557633">
          <w:footerReference w:type="default" r:id="rId17"/>
          <w:pgSz w:w="11900" w:h="16800"/>
          <w:pgMar w:top="1060" w:right="0" w:bottom="900" w:left="560" w:header="0" w:footer="704" w:gutter="0"/>
          <w:cols w:space="720"/>
        </w:sectPr>
      </w:pPr>
    </w:p>
    <w:p w:rsidR="00557633" w:rsidRDefault="00593EF7">
      <w:pPr>
        <w:pStyle w:val="a3"/>
        <w:spacing w:before="72" w:line="266" w:lineRule="auto"/>
        <w:ind w:left="573" w:right="1126"/>
        <w:jc w:val="both"/>
      </w:pPr>
      <w:r>
        <w:lastRenderedPageBreak/>
        <w:t>1,4-присоединение. Полимеризация сопряжённых диенов. Способы получения и применениеалкадиенов.</w:t>
      </w:r>
    </w:p>
    <w:p w:rsidR="00557633" w:rsidRDefault="00593EF7">
      <w:pPr>
        <w:pStyle w:val="a3"/>
        <w:spacing w:line="264" w:lineRule="auto"/>
        <w:ind w:left="573" w:right="1123" w:firstLine="600"/>
        <w:jc w:val="both"/>
      </w:pPr>
      <w:r>
        <w:rPr>
          <w:spacing w:val="-1"/>
        </w:rPr>
        <w:t>Алкины.Гомологическийрядалкинов,</w:t>
      </w:r>
      <w:r>
        <w:t>общаяформула,номенклатураиизомерия.Элек-тронное и пространственное строение молекул алкинов, sp-гибридизация атомных орбиталейуглерода. Физические свойства алкинов. Химические свойства: реакции присоединения, ди-меризации и тримеризации, окисления. Кислотные свойства алкинов, имеющих концевуютройную связь. Качественные реакции на тройную связь. Способы получения и применениеалкинов.</w:t>
      </w:r>
    </w:p>
    <w:p w:rsidR="00557633" w:rsidRDefault="00593EF7">
      <w:pPr>
        <w:pStyle w:val="a3"/>
        <w:spacing w:line="264" w:lineRule="auto"/>
        <w:ind w:left="573" w:right="1122" w:firstLine="600"/>
        <w:jc w:val="both"/>
      </w:pPr>
      <w:r>
        <w:t>Ароматическиеуглеводороды(арены).Гомологическийрядаренов,общаяформула,но-менклатура и изомерия. Электронное и пространственное строение молекулы бензола. Физи-ческие свойства аренов. Химические свойства бензола и его гомологов: реакции замещения вбензольном кольце и углеводородном радикале, реакции присоединения, окисление гомоло-гов бензола. Представление об ориентирующем действии заместителей в бензольном кольце</w:t>
      </w:r>
      <w:r>
        <w:rPr>
          <w:spacing w:val="-1"/>
        </w:rPr>
        <w:t>напримереалкильныхрадикалов,</w:t>
      </w:r>
      <w:r>
        <w:t>карбоксильной,гидроксильной,амино-инитрогруппы,ато-мов галогенов. Особенности химических свойств стирола. Полимеризация стирола. Способыполученияиприменение ароматическихуглеводородов.</w:t>
      </w:r>
    </w:p>
    <w:p w:rsidR="00557633" w:rsidRDefault="00593EF7">
      <w:pPr>
        <w:pStyle w:val="a3"/>
        <w:spacing w:line="264" w:lineRule="auto"/>
        <w:ind w:left="573" w:right="1123" w:firstLine="600"/>
        <w:jc w:val="both"/>
      </w:pPr>
      <w:r>
        <w:t>Природный газ. Попутные нефтяные газы. Нефть и её происхождение. Каменный угольи продукты его переработки. Способы переработки нефти: перегонка, крекинг (термический,каталитический), риформинг, пиролиз. Продукты переработки нефти, их применение в про-мышленности ив быту.</w:t>
      </w:r>
    </w:p>
    <w:p w:rsidR="00557633" w:rsidRDefault="00593EF7">
      <w:pPr>
        <w:pStyle w:val="a3"/>
        <w:ind w:left="1173"/>
        <w:jc w:val="both"/>
      </w:pPr>
      <w:r>
        <w:t>Генетическаясвязьмеждуразличными классамиуглеводородов.</w:t>
      </w:r>
    </w:p>
    <w:p w:rsidR="00557633" w:rsidRDefault="00593EF7">
      <w:pPr>
        <w:pStyle w:val="a3"/>
        <w:spacing w:before="24" w:line="264" w:lineRule="auto"/>
        <w:ind w:left="573" w:right="1123" w:firstLine="600"/>
        <w:jc w:val="both"/>
      </w:pPr>
      <w:r>
        <w:t>Электронное строение галогенпроизводных углеводородов. Реакции замещения гало-генанагидроксогруппу,нитрогруппу,цианогруппу,аминогруппу.Действиенагалогенпроиз-водные водного и спиртового раствора щёлочи. Взаимодействие дигалогеналканов с магниемицинком.Понятиеометаллоорганическихсоединениях.Использованиегалогенпроизводныхуглеводородоввбыту,техникеиприсинтезеорганическихвеществ.</w:t>
      </w:r>
    </w:p>
    <w:p w:rsidR="00557633" w:rsidRDefault="00593EF7">
      <w:pPr>
        <w:pStyle w:val="a3"/>
        <w:spacing w:line="264" w:lineRule="auto"/>
        <w:ind w:left="573" w:right="1123" w:firstLine="600"/>
        <w:jc w:val="both"/>
      </w:pPr>
      <w:r>
        <w:t>Экспериментальныеметодыизучениявеществиихпревращений:изучениефизическихсвойствуглеводородов(растворимость),качественныхреакцийуглеводородовразличныхклассов(обесцвечиваниебромнойилииоднойводы,раствораперманганатакалия,взаимодей-ствие ацетилена с аммиачным раствором оксида серебра(I)), качественное обнаружение угле-рода и водорода в органических веществах, получение этилена и изучение его свойств, озна-комление с коллекциями «Нефть» и «Уголь», с образцами пластмасс, каучуков и резины, мо-делированиемолекулуглеводородови галогенпроизводныхуглеводородов.</w:t>
      </w:r>
    </w:p>
    <w:p w:rsidR="00557633" w:rsidRDefault="00593EF7">
      <w:pPr>
        <w:pStyle w:val="2"/>
        <w:spacing w:before="1"/>
        <w:ind w:left="1173"/>
        <w:jc w:val="both"/>
      </w:pPr>
      <w:r>
        <w:t>Кислородсодержащиеорганическиесоединения.</w:t>
      </w:r>
    </w:p>
    <w:p w:rsidR="00557633" w:rsidRDefault="00593EF7">
      <w:pPr>
        <w:pStyle w:val="a3"/>
        <w:spacing w:before="27" w:line="264" w:lineRule="auto"/>
        <w:ind w:left="573" w:right="1122" w:firstLine="600"/>
        <w:jc w:val="both"/>
      </w:pPr>
      <w:r>
        <w:t>Предельные одноатомные спирты. Строение молекул (на примере метанола и этанола).Гомологический ряд, общая формула, изомерия, номенклатура и классификация. Физическиесвойства предельных одноатомных спиртов. Водородные связи между молекулами спиртов.Химические свойства: реакции замещения, дегидратации, окисления, взаимодействие с орга-ническими и неорганическими кислотами. Качественная реакция на одноатомные спирты.Действие этанола и метанола на организм человека. Способы получения и применение одно-атомных спиртов.</w:t>
      </w:r>
    </w:p>
    <w:p w:rsidR="00557633" w:rsidRDefault="00593EF7">
      <w:pPr>
        <w:pStyle w:val="a3"/>
        <w:spacing w:before="2" w:line="264" w:lineRule="auto"/>
        <w:ind w:left="573" w:right="1124" w:firstLine="600"/>
        <w:jc w:val="both"/>
      </w:pPr>
      <w:r>
        <w:t>Простые эфиры, номенклатура и изомерия. Особенности физических и химическихсвойств.</w:t>
      </w:r>
    </w:p>
    <w:p w:rsidR="00557633" w:rsidRDefault="00593EF7">
      <w:pPr>
        <w:pStyle w:val="a3"/>
        <w:spacing w:line="264" w:lineRule="auto"/>
        <w:ind w:left="573" w:right="1125" w:firstLine="600"/>
        <w:jc w:val="both"/>
      </w:pPr>
      <w:r>
        <w:rPr>
          <w:spacing w:val="-1"/>
        </w:rPr>
        <w:t>Многоатомныеспирты–этиленгликоль</w:t>
      </w:r>
      <w:r>
        <w:t>иглицерин.Физическиеихимическиесвойства:реакции замещения, взаимодействие с органическими и неорганическими кислотами, каче-ственнаяреакциянамногоатомныеспирты.Представлениеомеханизмереакцийнуклеофиль-</w:t>
      </w:r>
    </w:p>
    <w:p w:rsidR="00557633" w:rsidRDefault="00557633">
      <w:pPr>
        <w:spacing w:line="264" w:lineRule="auto"/>
        <w:jc w:val="both"/>
        <w:sectPr w:rsidR="00557633">
          <w:pgSz w:w="11900" w:h="16800"/>
          <w:pgMar w:top="1060" w:right="0" w:bottom="980" w:left="560" w:header="0" w:footer="704" w:gutter="0"/>
          <w:cols w:space="720"/>
        </w:sectPr>
      </w:pPr>
    </w:p>
    <w:p w:rsidR="00557633" w:rsidRDefault="00593EF7">
      <w:pPr>
        <w:pStyle w:val="a3"/>
        <w:spacing w:before="72" w:line="266" w:lineRule="auto"/>
        <w:ind w:left="573" w:right="1122"/>
        <w:jc w:val="both"/>
      </w:pPr>
      <w:r>
        <w:lastRenderedPageBreak/>
        <w:t>ного замещения. Действие на организм человека. Способы получения и применение много-атомных спиртов.</w:t>
      </w:r>
    </w:p>
    <w:p w:rsidR="00557633" w:rsidRDefault="00593EF7">
      <w:pPr>
        <w:pStyle w:val="a3"/>
        <w:spacing w:line="264" w:lineRule="auto"/>
        <w:ind w:left="573" w:right="1125" w:firstLine="600"/>
        <w:jc w:val="both"/>
      </w:pPr>
      <w:r>
        <w:t>Фенол.Строениемолекулы,взаимноевлияниегидроксогруппыибензольногоядра.Фи-зические свойства фенола. Особенности химических свойств фенола. Качественные реакциина фенол. Токсичность фенола. Способы получения и применение фенола. Фенолформальде-гидная смола.</w:t>
      </w:r>
    </w:p>
    <w:p w:rsidR="00557633" w:rsidRDefault="00593EF7">
      <w:pPr>
        <w:pStyle w:val="a3"/>
        <w:spacing w:line="264" w:lineRule="auto"/>
        <w:ind w:left="573" w:right="1124" w:firstLine="600"/>
        <w:jc w:val="both"/>
      </w:pPr>
      <w:r>
        <w:t>Карбонильные соединения – альдегиды и кетоны. Электронное строение карбонильнойгруппы. Гомологические ряды альдегидов и кетонов, общая формула, изомерия и номенкла-тура.Физическиесвойстваальдегидовикетонов.Химическиесвойстваальдегидовикетонов:реакции присоединения. Окисление альдегидов, качественные реакции на альдегиды. Спо-собыполученияиприменениеальдегидовикетонов.</w:t>
      </w:r>
    </w:p>
    <w:p w:rsidR="00557633" w:rsidRDefault="00593EF7">
      <w:pPr>
        <w:pStyle w:val="a3"/>
        <w:spacing w:line="264" w:lineRule="auto"/>
        <w:ind w:left="573" w:right="1123" w:firstLine="600"/>
        <w:jc w:val="both"/>
      </w:pPr>
      <w:r>
        <w:t>Одноосновныепредельныекарбоновыекислоты.Особенностистроениямолекулкарбо-новых кислот. Изомерия и номенклатура. Физические свойства одноосновных предельныхкарбоновых кислот. Водородные связи между молекулами карбоновых кислот. Химическиесвойства: кислотные свойства, реакция этерификации, реакции с участием углеводородногорадикала. Особенности свойств муравьиной кислоты. Понятие о производных карбоновыхкислот – сложных эфирах. Многообразие карбоновых кислот. Особенности свойств непре-дельных и ароматических карбоновых кислот, дикарбоновых кислот, гидроксикарбоновыхкислот. Представители высших карбоновых кислот: стеариновая, пальмитиновая, олеиновая,</w:t>
      </w:r>
      <w:r>
        <w:rPr>
          <w:i/>
        </w:rPr>
        <w:t>линолевая,линоленовая</w:t>
      </w:r>
      <w:r>
        <w:t>кислоты.Способы полученияи применениекарбоновыхкислот.</w:t>
      </w:r>
    </w:p>
    <w:p w:rsidR="00557633" w:rsidRDefault="00593EF7">
      <w:pPr>
        <w:pStyle w:val="a3"/>
        <w:spacing w:line="264" w:lineRule="auto"/>
        <w:ind w:left="573" w:right="1125" w:firstLine="600"/>
        <w:jc w:val="both"/>
      </w:pPr>
      <w:r>
        <w:t>Сложные эфиры. Гомологический ряд, общая формула, изомерия и номенклатура. Фи-зические и химическиесвойства:гидролизвкислой и щелочной среде.</w:t>
      </w:r>
    </w:p>
    <w:p w:rsidR="00557633" w:rsidRDefault="00593EF7">
      <w:pPr>
        <w:pStyle w:val="a3"/>
        <w:spacing w:line="264" w:lineRule="auto"/>
        <w:ind w:left="573" w:right="1125" w:firstLine="600"/>
        <w:jc w:val="both"/>
      </w:pPr>
      <w:r>
        <w:t>Жиры. Строение, физические и химические свойства жиров: гидролиз в кислой и ще-лочной среде. Особенности свойств жиров, содержащих остатки непредельных жирных кис-лот.Жирывприроде.</w:t>
      </w:r>
    </w:p>
    <w:p w:rsidR="00557633" w:rsidRDefault="00593EF7">
      <w:pPr>
        <w:pStyle w:val="a3"/>
        <w:spacing w:line="309" w:lineRule="exact"/>
        <w:ind w:left="1173"/>
        <w:jc w:val="both"/>
      </w:pPr>
      <w:r>
        <w:t>Мыла</w:t>
      </w:r>
      <w:r>
        <w:rPr>
          <w:position w:val="-3"/>
        </w:rPr>
        <w:t>́</w:t>
      </w:r>
      <w:r>
        <w:t>каксоливысшихкарбоновыхкислот,ихмоющеедействие.</w:t>
      </w:r>
    </w:p>
    <w:p w:rsidR="00557633" w:rsidRDefault="00593EF7">
      <w:pPr>
        <w:pStyle w:val="a3"/>
        <w:spacing w:line="264" w:lineRule="auto"/>
        <w:ind w:left="573" w:right="1123" w:firstLine="600"/>
        <w:jc w:val="both"/>
      </w:pPr>
      <w:r>
        <w:t>Общая характеристика углеводов. Классификация углеводов (моно-, ди- и полисаха-риды).Моносахариды:глюкоза,фруктоза,галактоза,рибоза,дезоксирибоза.Физическиесвойстваинахождениевприроде.Фотосинтез.Химическиесвойстваглюкозы:реакциисуча-стием спиртовых и альдегидной групп, спиртовое и молочнокислое брожение. Применениеглюкозы, её значение в жизнедеятельности организма. Дисахариды: сахароза, мальтоза и лак-тоза.Восстанавливающиеиневосстанавливающиедисахариды.Гидролиздисахаридов.Нахождение в природе и применение. Полисахариды: крахмал, гликоген и целлюлоза. Строе-ние макромолекул крахмала, гликогена и целлюлозы. Физические свойства крахмала и цел-люлозы. Химические свойства крахмала: гидролиз, качественная реакция с иодом. Химиче-ские свойства целлюлозы: гидролиз, получение эфиров целлюлозы. Понятие об искусствен-ныхволокнах(вискоза,ацетатныйшёлк).</w:t>
      </w:r>
    </w:p>
    <w:p w:rsidR="00557633" w:rsidRDefault="00593EF7">
      <w:pPr>
        <w:pStyle w:val="a3"/>
        <w:spacing w:line="264" w:lineRule="auto"/>
        <w:ind w:left="573" w:right="1122" w:firstLine="600"/>
        <w:jc w:val="both"/>
      </w:pPr>
      <w:r>
        <w:t>Экспериментальные методы изучения веществ и их превращений: растворимость раз-личныхспиртоввводе,взаимодействиеэтаноласнатрием,окислениеэтиловогоспиртаваль-дегиднараскалённоймеднойпроволоке,окислениеэтиловогоспиртадихроматомкалия(воз-можноиспользованиевидеоматериалов),качественныереакциинаальдегиды(сгидроксидомдиамминсеребра(I) и гидроксидом меди(II)), реакция глицерина с гидроксидом меди(II), хи-мические свойства раствора уксусной кислоты, взаимодействие раствора глюкозы с гидрок-сидом меди(II), взаимодействие крахмала с иодом, решение экспериментальных задач по те-мам«Спиртыифенолы», «Карбоновыекислоты.Сложные эфиры».</w:t>
      </w:r>
    </w:p>
    <w:p w:rsidR="00557633" w:rsidRDefault="00593EF7">
      <w:pPr>
        <w:pStyle w:val="2"/>
        <w:ind w:left="1173"/>
        <w:jc w:val="both"/>
      </w:pPr>
      <w:r>
        <w:lastRenderedPageBreak/>
        <w:t>Азотсодержащиеорганические соединения.</w:t>
      </w:r>
    </w:p>
    <w:p w:rsidR="00557633" w:rsidRDefault="00593EF7">
      <w:pPr>
        <w:pStyle w:val="a3"/>
        <w:spacing w:before="20"/>
        <w:ind w:left="1173"/>
        <w:jc w:val="both"/>
      </w:pPr>
      <w:r>
        <w:t>Амины–органическиепроизводныеаммиака.Классификацияаминов:алифатическиеи</w:t>
      </w:r>
    </w:p>
    <w:p w:rsidR="00557633" w:rsidRDefault="00557633">
      <w:pPr>
        <w:jc w:val="both"/>
        <w:sectPr w:rsidR="00557633">
          <w:pgSz w:w="11900" w:h="16800"/>
          <w:pgMar w:top="1060" w:right="0" w:bottom="980" w:left="560" w:header="0" w:footer="704" w:gutter="0"/>
          <w:cols w:space="720"/>
        </w:sectPr>
      </w:pPr>
    </w:p>
    <w:p w:rsidR="00557633" w:rsidRDefault="00593EF7">
      <w:pPr>
        <w:pStyle w:val="a3"/>
        <w:spacing w:before="72" w:line="264" w:lineRule="auto"/>
        <w:ind w:left="573" w:right="1123"/>
        <w:jc w:val="both"/>
      </w:pPr>
      <w:r>
        <w:lastRenderedPageBreak/>
        <w:t>ароматические; первичные, вторичные и третичные. Строение молекул, общая формула, изо-мерия, номенклатура и физические свойства. Химическое свойства алифатических аминов:основныесвойства,алкилирование,взаимодействиепервичныхаминовсазотистойкислотой.Солиалкиламмония.</w:t>
      </w:r>
    </w:p>
    <w:p w:rsidR="00557633" w:rsidRDefault="00593EF7">
      <w:pPr>
        <w:pStyle w:val="a3"/>
        <w:spacing w:line="264" w:lineRule="auto"/>
        <w:ind w:left="573" w:right="1121" w:firstLine="600"/>
        <w:jc w:val="both"/>
      </w:pPr>
      <w:r>
        <w:rPr>
          <w:spacing w:val="-1"/>
        </w:rPr>
        <w:t>Анилин–представительаминов</w:t>
      </w:r>
      <w:r>
        <w:t>ароматическогоряда.Строениеанилина.Взаимноевли-</w:t>
      </w:r>
      <w:r>
        <w:rPr>
          <w:spacing w:val="-1"/>
        </w:rPr>
        <w:t>яниегруппатомоввмолекуле</w:t>
      </w:r>
      <w:r>
        <w:t>анилина.Особенностихимическихсвойстванилина.Качествен-ныереакциинаанилин.Способыполученияиприменениеалифатическихаминов.Получениеанилинаизнитробензола.</w:t>
      </w:r>
    </w:p>
    <w:p w:rsidR="00557633" w:rsidRDefault="00593EF7">
      <w:pPr>
        <w:pStyle w:val="a3"/>
        <w:spacing w:line="264" w:lineRule="auto"/>
        <w:ind w:left="573" w:right="1125" w:firstLine="600"/>
        <w:jc w:val="both"/>
      </w:pPr>
      <w:r>
        <w:t>Аминокислоты. Номенклатура и изомерия. Отдельные представители α-аминокислот:глицин, аланин</w:t>
      </w:r>
      <w:r>
        <w:rPr>
          <w:i/>
        </w:rPr>
        <w:t xml:space="preserve">. </w:t>
      </w:r>
      <w:r>
        <w:t>Физические свойства аминокислот. Химические свойства аминокислот какамфотерных органических соединений, реакция поликонденсации, образование пептиднойсвязи.Биологическоезначениеаминокислот.Синтези гидролизпептидов.</w:t>
      </w:r>
    </w:p>
    <w:p w:rsidR="00557633" w:rsidRDefault="00593EF7">
      <w:pPr>
        <w:pStyle w:val="a3"/>
        <w:spacing w:before="1"/>
        <w:ind w:left="1173"/>
        <w:jc w:val="both"/>
      </w:pPr>
      <w:r>
        <w:t>Белкикакприродныеполимеры.Первичная,вторичнаяитретичнаяструктурабелков.</w:t>
      </w:r>
    </w:p>
    <w:p w:rsidR="00557633" w:rsidRDefault="00593EF7">
      <w:pPr>
        <w:pStyle w:val="a3"/>
        <w:spacing w:before="29"/>
        <w:ind w:left="573"/>
        <w:jc w:val="both"/>
      </w:pPr>
      <w:r>
        <w:t>Химическиесвойствабелков:гидролиз,денатурация,качественныереакции набелки.</w:t>
      </w:r>
    </w:p>
    <w:p w:rsidR="00557633" w:rsidRDefault="00593EF7">
      <w:pPr>
        <w:pStyle w:val="a3"/>
        <w:spacing w:before="26" w:line="264" w:lineRule="auto"/>
        <w:ind w:left="573" w:right="1125" w:firstLine="600"/>
        <w:jc w:val="both"/>
      </w:pPr>
      <w:r>
        <w:t>Экспериментальныеметодыизучениявеществиихпревращений:растворениебелковвводе, денатурация белков при нагревании, цветные реакции на белки, решение эксперимен-тальныхзадачпотемам«Азотсодержащиеорганическиесоединения»и«Распознаваниеорга-ническихсоединений».</w:t>
      </w:r>
    </w:p>
    <w:p w:rsidR="00557633" w:rsidRDefault="00593EF7">
      <w:pPr>
        <w:pStyle w:val="2"/>
        <w:ind w:left="1173"/>
        <w:jc w:val="both"/>
        <w:rPr>
          <w:b w:val="0"/>
        </w:rPr>
      </w:pPr>
      <w:r>
        <w:t>Высокомолекулярныесоединения</w:t>
      </w:r>
      <w:r>
        <w:rPr>
          <w:b w:val="0"/>
        </w:rPr>
        <w:t>.</w:t>
      </w:r>
    </w:p>
    <w:p w:rsidR="00557633" w:rsidRDefault="00593EF7">
      <w:pPr>
        <w:pStyle w:val="a3"/>
        <w:spacing w:before="29" w:line="264" w:lineRule="auto"/>
        <w:ind w:left="573" w:right="1127" w:firstLine="600"/>
        <w:jc w:val="both"/>
      </w:pPr>
      <w:r>
        <w:t>Основные понятия химии высокомолекулярных соединений: мономер, полимер, струк-</w:t>
      </w:r>
      <w:r>
        <w:rPr>
          <w:spacing w:val="-1"/>
        </w:rPr>
        <w:t>турноезвено,степеньполимеризации,</w:t>
      </w:r>
      <w:r>
        <w:t>средняямолекулярнаямасса.Основныеметодысинтезавысокомолекулярныхсоединений– полимеризацияиполиконденсация.</w:t>
      </w:r>
    </w:p>
    <w:p w:rsidR="00557633" w:rsidRDefault="00593EF7">
      <w:pPr>
        <w:pStyle w:val="a3"/>
        <w:spacing w:line="264" w:lineRule="auto"/>
        <w:ind w:left="573" w:right="1125" w:firstLine="600"/>
        <w:jc w:val="both"/>
      </w:pPr>
      <w:r>
        <w:t>Полимерные материалы. Пластмассы (полиэтилен, полипропилен, поливинилхлорид,</w:t>
      </w:r>
      <w:r>
        <w:rPr>
          <w:spacing w:val="-1"/>
        </w:rPr>
        <w:t>полистирол,полиметилметакрилат,поликарбонаты,полиэтилентерефталат).</w:t>
      </w:r>
      <w:r>
        <w:t>Утилизацияипе-реработкапластика.</w:t>
      </w:r>
    </w:p>
    <w:p w:rsidR="00557633" w:rsidRDefault="00593EF7">
      <w:pPr>
        <w:pStyle w:val="a3"/>
        <w:spacing w:before="1" w:line="264" w:lineRule="auto"/>
        <w:ind w:left="573" w:right="1125" w:firstLine="600"/>
        <w:jc w:val="both"/>
      </w:pPr>
      <w:r>
        <w:t>Эластомеры: натуральный каучук, синтетические каучуки (бутадиеновый, хлоропрено-вый,изопреновый)исиликоны.Резина.</w:t>
      </w:r>
    </w:p>
    <w:p w:rsidR="00557633" w:rsidRDefault="00593EF7">
      <w:pPr>
        <w:pStyle w:val="a3"/>
        <w:spacing w:line="264" w:lineRule="auto"/>
        <w:ind w:left="573" w:right="1127" w:firstLine="600"/>
        <w:jc w:val="both"/>
      </w:pPr>
      <w:r>
        <w:t>Волокна: натуральные (хлопок, шерсть, шёлк), искусственные (вискоза, ацетатное во-локно),синтетические(капронилавсан).</w:t>
      </w:r>
    </w:p>
    <w:p w:rsidR="00557633" w:rsidRDefault="00593EF7">
      <w:pPr>
        <w:pStyle w:val="a3"/>
        <w:spacing w:line="264" w:lineRule="auto"/>
        <w:ind w:left="573" w:right="1126" w:firstLine="600"/>
        <w:jc w:val="both"/>
      </w:pPr>
      <w:r>
        <w:t>Полимеры специального назначения (тефлон, кевлар, электропроводящие полимеры,биоразлагаемыеполимеры).</w:t>
      </w:r>
    </w:p>
    <w:p w:rsidR="00557633" w:rsidRDefault="00593EF7">
      <w:pPr>
        <w:pStyle w:val="a3"/>
        <w:spacing w:line="264" w:lineRule="auto"/>
        <w:ind w:left="573" w:right="1124" w:firstLine="600"/>
        <w:jc w:val="both"/>
      </w:pPr>
      <w:r>
        <w:t>Экспериментальные методы изучения веществ и их превращений: ознакомление с об-</w:t>
      </w:r>
      <w:r>
        <w:rPr>
          <w:spacing w:val="-1"/>
        </w:rPr>
        <w:t>разцамиприродныхиискусственныхволокон,пластмасс,</w:t>
      </w:r>
      <w:r>
        <w:t>каучуков,решениеэксперименталь-ных задачпотеме«Распознаваниепластмасс иволокон».</w:t>
      </w:r>
    </w:p>
    <w:p w:rsidR="00557633" w:rsidRDefault="00593EF7">
      <w:pPr>
        <w:pStyle w:val="a3"/>
        <w:spacing w:line="275" w:lineRule="exact"/>
        <w:ind w:left="1173"/>
        <w:jc w:val="both"/>
      </w:pPr>
      <w:r>
        <w:t>Расчётныезадачи.</w:t>
      </w:r>
    </w:p>
    <w:p w:rsidR="00557633" w:rsidRDefault="00593EF7">
      <w:pPr>
        <w:pStyle w:val="a3"/>
        <w:spacing w:before="29" w:line="264" w:lineRule="auto"/>
        <w:ind w:left="573" w:right="1126" w:firstLine="600"/>
        <w:jc w:val="both"/>
      </w:pPr>
      <w:r>
        <w:rPr>
          <w:spacing w:val="-1"/>
        </w:rPr>
        <w:t>Нахождениемолекулярной</w:t>
      </w:r>
      <w:r>
        <w:t>формулыорганическогосоединенияпомассовымдолямэле-ментов, входящих в его состав, нахождение молекулярной формулы органического соедине-</w:t>
      </w:r>
      <w:r>
        <w:rPr>
          <w:spacing w:val="-1"/>
        </w:rPr>
        <w:t>нияпомассе(объёму)продуктов</w:t>
      </w:r>
      <w:r>
        <w:t>сгорания,поколичествувещества(массе,объёму)продуктовреакции и/или исходных веществ, установление структурной формулы органического веще-ства на основе его химических свойств или способов получения, определение доли выходапродуктареакции оттеоретически возможного.</w:t>
      </w:r>
    </w:p>
    <w:p w:rsidR="00557633" w:rsidRDefault="00593EF7">
      <w:pPr>
        <w:pStyle w:val="a3"/>
        <w:ind w:left="1173"/>
        <w:jc w:val="both"/>
      </w:pPr>
      <w:r>
        <w:t>Межпредметныесвязи.</w:t>
      </w:r>
    </w:p>
    <w:p w:rsidR="00557633" w:rsidRDefault="00593EF7">
      <w:pPr>
        <w:pStyle w:val="a3"/>
        <w:spacing w:before="26" w:line="264" w:lineRule="auto"/>
        <w:ind w:left="573" w:right="1122" w:firstLine="600"/>
        <w:jc w:val="both"/>
      </w:pPr>
      <w:r>
        <w:t>Реализация межпредметных связей при изучении органической химии в 10 классе осу-ществляется через использование как общих естественно-научных понятий, так и понятий,принятых вотдельныхпредметахестественно-научного цикла.</w:t>
      </w:r>
    </w:p>
    <w:p w:rsidR="00557633" w:rsidRDefault="00593EF7">
      <w:pPr>
        <w:pStyle w:val="a3"/>
        <w:spacing w:before="2" w:line="264" w:lineRule="auto"/>
        <w:ind w:left="573" w:right="1125" w:firstLine="600"/>
        <w:jc w:val="both"/>
      </w:pPr>
      <w:r>
        <w:t>Общие естественно-научные понятия: явление, научный факт, гипотеза, теория, закон,</w:t>
      </w:r>
      <w:r>
        <w:rPr>
          <w:spacing w:val="-1"/>
        </w:rPr>
        <w:t>анализ,синтез,классификация,наблюдение,</w:t>
      </w:r>
      <w:r>
        <w:t>измерение,эксперимент,модель,моделирован</w:t>
      </w:r>
      <w:r>
        <w:lastRenderedPageBreak/>
        <w:t>ие.</w:t>
      </w:r>
    </w:p>
    <w:p w:rsidR="00557633" w:rsidRDefault="00557633">
      <w:pPr>
        <w:spacing w:line="264" w:lineRule="auto"/>
        <w:jc w:val="both"/>
        <w:sectPr w:rsidR="00557633">
          <w:pgSz w:w="11900" w:h="16800"/>
          <w:pgMar w:top="1060" w:right="0" w:bottom="980" w:left="560" w:header="0" w:footer="704" w:gutter="0"/>
          <w:cols w:space="720"/>
        </w:sectPr>
      </w:pPr>
    </w:p>
    <w:p w:rsidR="00557633" w:rsidRDefault="00593EF7">
      <w:pPr>
        <w:pStyle w:val="a3"/>
        <w:spacing w:before="72" w:line="264" w:lineRule="auto"/>
        <w:ind w:left="573" w:right="1127" w:firstLine="600"/>
        <w:jc w:val="both"/>
      </w:pPr>
      <w:r>
        <w:lastRenderedPageBreak/>
        <w:t>Физика: материя, атом, электрон, протон, нейтрон, молекула, энергетический уровень,вещество, тело, объём, агрегатное состояние вещества, физические величины, единицы изме-рения,скорость, энергия, масса.</w:t>
      </w:r>
    </w:p>
    <w:p w:rsidR="00557633" w:rsidRDefault="00593EF7">
      <w:pPr>
        <w:pStyle w:val="a3"/>
        <w:spacing w:before="1" w:line="264" w:lineRule="auto"/>
        <w:ind w:left="573" w:right="1126" w:firstLine="600"/>
        <w:jc w:val="both"/>
      </w:pPr>
      <w:r>
        <w:t>Биология:клетка,организм,экосистема,биосфера,метаболизм,наследственность,авто-трофный и гетеротрофный тип питания, брожение, фотосинтез, дыхание, белки, углеводы,жиры,нуклеиновыекислоты, ферменты.</w:t>
      </w:r>
    </w:p>
    <w:p w:rsidR="00557633" w:rsidRDefault="00593EF7">
      <w:pPr>
        <w:pStyle w:val="a3"/>
        <w:spacing w:line="275" w:lineRule="exact"/>
        <w:ind w:left="1173"/>
        <w:jc w:val="both"/>
      </w:pPr>
      <w:r>
        <w:t>География:полезныеископаемые,топливо.</w:t>
      </w:r>
    </w:p>
    <w:p w:rsidR="00557633" w:rsidRDefault="00593EF7">
      <w:pPr>
        <w:pStyle w:val="a3"/>
        <w:spacing w:before="29" w:line="264" w:lineRule="auto"/>
        <w:ind w:left="573" w:right="1127" w:firstLine="600"/>
        <w:jc w:val="both"/>
      </w:pPr>
      <w:r>
        <w:t>Технология:пищевыепродукты,основырациональногопитания,моющиесредства,ма-териалыизискусственныхи синтетическихволокон.</w:t>
      </w:r>
    </w:p>
    <w:p w:rsidR="00557633" w:rsidRDefault="00557633">
      <w:pPr>
        <w:pStyle w:val="a3"/>
      </w:pPr>
    </w:p>
    <w:p w:rsidR="00557633" w:rsidRDefault="00593EF7" w:rsidP="00907626">
      <w:pPr>
        <w:pStyle w:val="2"/>
        <w:numPr>
          <w:ilvl w:val="0"/>
          <w:numId w:val="59"/>
        </w:numPr>
        <w:tabs>
          <w:tab w:val="left" w:pos="1714"/>
        </w:tabs>
        <w:ind w:hanging="301"/>
      </w:pPr>
      <w:r>
        <w:t>КЛАСС</w:t>
      </w:r>
    </w:p>
    <w:p w:rsidR="00557633" w:rsidRDefault="00557633">
      <w:pPr>
        <w:pStyle w:val="a3"/>
        <w:spacing w:before="1"/>
        <w:rPr>
          <w:b/>
        </w:rPr>
      </w:pPr>
    </w:p>
    <w:p w:rsidR="00557633" w:rsidRDefault="00593EF7">
      <w:pPr>
        <w:ind w:left="1413"/>
        <w:rPr>
          <w:b/>
          <w:sz w:val="24"/>
        </w:rPr>
      </w:pPr>
      <w:r>
        <w:rPr>
          <w:b/>
          <w:color w:val="333333"/>
          <w:sz w:val="24"/>
        </w:rPr>
        <w:t>ОБЩАЯИНЕОРГАНИЧЕСКАЯХИМИЯ</w:t>
      </w:r>
    </w:p>
    <w:p w:rsidR="00557633" w:rsidRDefault="00593EF7">
      <w:pPr>
        <w:pStyle w:val="2"/>
        <w:ind w:left="1173"/>
        <w:jc w:val="both"/>
      </w:pPr>
      <w:r>
        <w:t>Теоретическиеосновыхимии.</w:t>
      </w:r>
    </w:p>
    <w:p w:rsidR="00557633" w:rsidRDefault="00593EF7">
      <w:pPr>
        <w:pStyle w:val="a3"/>
        <w:spacing w:before="26" w:line="264" w:lineRule="auto"/>
        <w:ind w:left="573" w:right="1124" w:firstLine="600"/>
        <w:jc w:val="both"/>
      </w:pPr>
      <w:r>
        <w:rPr>
          <w:spacing w:val="-1"/>
        </w:rPr>
        <w:t>Атом.Составатомныхядер.Химическийэлемент.</w:t>
      </w:r>
      <w:r>
        <w:t>Изотопы.Строениеэлектронныхобо-лочек атомов, квантовые числа. Энергетические уровни и подуровни. Атомные орбитали.Классификация химических элементов (s-, p-, d-, f-элементы). Распределение электронов поатомным орбиталям</w:t>
      </w:r>
      <w:r>
        <w:rPr>
          <w:i/>
        </w:rPr>
        <w:t xml:space="preserve">. </w:t>
      </w:r>
      <w:r>
        <w:t>Электронные конфигурации атомов элементов первого–четвёртого пе-риодов в основном и возбуждённом состоянии, электронные конфигурации ионов. Электро-отрицательность.</w:t>
      </w:r>
    </w:p>
    <w:p w:rsidR="00557633" w:rsidRDefault="00593EF7">
      <w:pPr>
        <w:pStyle w:val="a3"/>
        <w:spacing w:line="264" w:lineRule="auto"/>
        <w:ind w:left="573" w:right="1125" w:firstLine="600"/>
        <w:jc w:val="both"/>
      </w:pPr>
      <w:r>
        <w:t>Периодический закон и Периодическая система химических элементов Д.И. Менделе-ева. Связь периодического закона и Периодической системы химических элементов с совре-менной теорией строения атомов. Закономерности изменения свойств химических элементови образуемых ими простых и сложных веществ по группам и периодам. Значение периодиче-ского законаД.И. Менделеева.</w:t>
      </w:r>
    </w:p>
    <w:p w:rsidR="00557633" w:rsidRDefault="00593EF7">
      <w:pPr>
        <w:pStyle w:val="a3"/>
        <w:spacing w:before="2" w:line="264" w:lineRule="auto"/>
        <w:ind w:left="573" w:right="1119" w:firstLine="600"/>
        <w:jc w:val="both"/>
      </w:pPr>
      <w:r>
        <w:t>Химическая связь. Виды химической связи: ковалентная, ионная, металлическая. Меха-низмы образования ковалентной связи: обменный и донорно-акцепторный. Энергия и длинасвязи.Полярность,направленностьинасыщаемостьковалентнойсвязи.Кратныесвязи.Водо-роднаясвязь.Межмолекулярныевзаимодействия.</w:t>
      </w:r>
    </w:p>
    <w:p w:rsidR="00557633" w:rsidRDefault="00593EF7">
      <w:pPr>
        <w:pStyle w:val="a3"/>
        <w:spacing w:line="264" w:lineRule="auto"/>
        <w:ind w:left="573" w:right="1127" w:firstLine="600"/>
        <w:jc w:val="both"/>
      </w:pPr>
      <w:r>
        <w:t>Валентностьивалентныевозможностиатомов.Связьэлектроннойструктурымолекулсихгеометрическимстроением(напримересоединенийэлементоввторогопериода).</w:t>
      </w:r>
    </w:p>
    <w:p w:rsidR="00557633" w:rsidRDefault="00593EF7">
      <w:pPr>
        <w:pStyle w:val="a3"/>
        <w:spacing w:line="264" w:lineRule="auto"/>
        <w:ind w:left="573" w:right="1123" w:firstLine="600"/>
        <w:jc w:val="right"/>
      </w:pPr>
      <w:r>
        <w:t>Представлениеокомплексныхсоединениях.Составкомплексногоиона:комплексооб-разователь,лиганды.Значениекомплексныхсоединений.Понятиеокоординационнойхимии.</w:t>
      </w:r>
    </w:p>
    <w:p w:rsidR="00557633" w:rsidRDefault="00593EF7">
      <w:pPr>
        <w:pStyle w:val="a3"/>
        <w:ind w:right="1125"/>
        <w:jc w:val="right"/>
      </w:pPr>
      <w:r>
        <w:t>Веществамолекулярногоинемолекулярногостроения.Типыкристаллическихрешёток</w:t>
      </w:r>
    </w:p>
    <w:p w:rsidR="00557633" w:rsidRDefault="00593EF7">
      <w:pPr>
        <w:pStyle w:val="a3"/>
        <w:spacing w:before="27"/>
        <w:ind w:left="573"/>
        <w:jc w:val="both"/>
      </w:pPr>
      <w:r>
        <w:t>(структур)и свойствавеществ.</w:t>
      </w:r>
    </w:p>
    <w:p w:rsidR="00557633" w:rsidRDefault="00593EF7">
      <w:pPr>
        <w:pStyle w:val="a3"/>
        <w:spacing w:before="29" w:line="264" w:lineRule="auto"/>
        <w:ind w:left="573" w:right="1125" w:firstLine="600"/>
        <w:jc w:val="both"/>
      </w:pPr>
      <w:r>
        <w:rPr>
          <w:spacing w:val="-1"/>
        </w:rPr>
        <w:t>Понятиеодисперсныхсистемах.</w:t>
      </w:r>
      <w:r>
        <w:t>Истинныерастворы.Представлениеоколлоидныхрас-творах.Способывыраженияконцентрациирастворов:массоваядолявеществаврастворе,мо-лярная концентрация. Насыщенные и ненасыщенные растворы, растворимость. Кристалло-гидраты.</w:t>
      </w:r>
    </w:p>
    <w:p w:rsidR="00557633" w:rsidRDefault="00593EF7">
      <w:pPr>
        <w:pStyle w:val="a3"/>
        <w:spacing w:line="264" w:lineRule="auto"/>
        <w:ind w:left="573" w:right="1124" w:firstLine="600"/>
        <w:jc w:val="both"/>
      </w:pPr>
      <w:r>
        <w:t>Классификация и номенклатура неорганических веществ. Тривиальные названия от-дельныхпредставителей неорганических веществ.</w:t>
      </w:r>
    </w:p>
    <w:p w:rsidR="00557633" w:rsidRDefault="00593EF7">
      <w:pPr>
        <w:pStyle w:val="a3"/>
        <w:spacing w:line="264" w:lineRule="auto"/>
        <w:ind w:left="573" w:right="1123" w:firstLine="600"/>
        <w:jc w:val="both"/>
      </w:pPr>
      <w:r>
        <w:t>Классификацияхимическихреакцийвнеорганическойиорганическойхимии.Законсо-хранениямассывеществ;законсохраненияипревращенияэнергииприхимическихреакциях.Тепловыеэффектыхимическихреакций. Термохимическиеуравнения.</w:t>
      </w:r>
    </w:p>
    <w:p w:rsidR="00557633" w:rsidRDefault="00593EF7">
      <w:pPr>
        <w:pStyle w:val="a3"/>
        <w:spacing w:line="266" w:lineRule="auto"/>
        <w:ind w:left="573" w:right="1127" w:firstLine="600"/>
        <w:jc w:val="both"/>
      </w:pPr>
      <w:r>
        <w:t>Скорость химической реакции, её зависимость от различных факторов. Гомогенные игетерогенныереакции.Катализикатализаторы.</w:t>
      </w:r>
    </w:p>
    <w:p w:rsidR="00557633" w:rsidRDefault="00593EF7">
      <w:pPr>
        <w:pStyle w:val="a3"/>
        <w:spacing w:line="271" w:lineRule="exact"/>
        <w:ind w:left="1173"/>
        <w:jc w:val="both"/>
      </w:pPr>
      <w:r>
        <w:t>Обратимыеинеобратимыереакции.Химическоеравновесие.Константахимического</w:t>
      </w:r>
    </w:p>
    <w:p w:rsidR="00557633" w:rsidRDefault="00557633">
      <w:pPr>
        <w:spacing w:line="271" w:lineRule="exact"/>
        <w:jc w:val="both"/>
        <w:sectPr w:rsidR="00557633">
          <w:pgSz w:w="11900" w:h="16800"/>
          <w:pgMar w:top="1060" w:right="0" w:bottom="980" w:left="560" w:header="0" w:footer="704" w:gutter="0"/>
          <w:cols w:space="720"/>
        </w:sectPr>
      </w:pPr>
    </w:p>
    <w:p w:rsidR="00557633" w:rsidRDefault="00593EF7">
      <w:pPr>
        <w:pStyle w:val="a3"/>
        <w:spacing w:before="72" w:line="266" w:lineRule="auto"/>
        <w:ind w:left="573" w:right="1127"/>
        <w:jc w:val="both"/>
      </w:pPr>
      <w:r>
        <w:lastRenderedPageBreak/>
        <w:t>равновесия. Факторы, влияющие на положение химического равновесия: температура, давле-ниеи концентрациивеществ,участвующихвреакции.ПринципЛеШателье.</w:t>
      </w:r>
    </w:p>
    <w:p w:rsidR="00557633" w:rsidRDefault="00593EF7">
      <w:pPr>
        <w:pStyle w:val="a3"/>
        <w:spacing w:line="264" w:lineRule="auto"/>
        <w:ind w:left="573" w:right="1124" w:firstLine="600"/>
        <w:jc w:val="both"/>
      </w:pPr>
      <w:r>
        <w:t>Электролитическая диссоциация. Сильные и слабые электролиты. Степень диссоциа-ции. Среда водных растворов: кислотная, нейтральная, щелочная. Водородный показатель(pH)раствора. Гидролизсолей. Реакции ионногообмена.</w:t>
      </w:r>
    </w:p>
    <w:p w:rsidR="00557633" w:rsidRDefault="00593EF7">
      <w:pPr>
        <w:pStyle w:val="a3"/>
        <w:spacing w:line="264" w:lineRule="auto"/>
        <w:ind w:left="573" w:right="1123" w:firstLine="600"/>
        <w:jc w:val="both"/>
      </w:pPr>
      <w:r>
        <w:t>Окислительно-восстановительныереакции.Степеньокисления.Окислительивосстано-</w:t>
      </w:r>
      <w:r>
        <w:rPr>
          <w:spacing w:val="-1"/>
        </w:rPr>
        <w:t>витель.Процессыокисленияивосстановления.</w:t>
      </w:r>
      <w:r>
        <w:t>Важнейшиеокислителиивосстановители.Ме-тод электронного баланса.Электролизрастворови расплавоввеществ.</w:t>
      </w:r>
    </w:p>
    <w:p w:rsidR="00557633" w:rsidRDefault="00593EF7">
      <w:pPr>
        <w:pStyle w:val="a3"/>
        <w:spacing w:line="264" w:lineRule="auto"/>
        <w:ind w:left="573" w:right="1127" w:firstLine="600"/>
        <w:jc w:val="both"/>
      </w:pPr>
      <w:r>
        <w:t>Экспериментальные методы изучения веществ и их превращений: разложение перок-сидаводородавприсутствиикатализатора,моделикристаллическихрешёток,проведениере-акций ионного обмена, определение среды растворов с помощью индикаторов, изучение вли-яния различных факторов на скорость химической реакции и положение химического равно-весия.</w:t>
      </w:r>
    </w:p>
    <w:p w:rsidR="00557633" w:rsidRDefault="00593EF7">
      <w:pPr>
        <w:pStyle w:val="2"/>
        <w:ind w:left="1173"/>
        <w:jc w:val="both"/>
      </w:pPr>
      <w:r>
        <w:t>Неорганическаяхимия.</w:t>
      </w:r>
    </w:p>
    <w:p w:rsidR="00557633" w:rsidRDefault="00593EF7">
      <w:pPr>
        <w:pStyle w:val="a3"/>
        <w:spacing w:before="23" w:line="264" w:lineRule="auto"/>
        <w:ind w:left="573" w:right="1127" w:firstLine="600"/>
        <w:jc w:val="both"/>
      </w:pPr>
      <w:r>
        <w:t>ПоложениенеметалловвПериодическойсистемехимическихэлементовД.И.Менделе-ева и особенности строения их атомов. Физические свойства неметаллов. Аллотропия неме-таллов(на примерекислорода, серы,фосфораи углерода).</w:t>
      </w:r>
    </w:p>
    <w:p w:rsidR="00557633" w:rsidRDefault="00593EF7">
      <w:pPr>
        <w:pStyle w:val="a3"/>
        <w:spacing w:before="1" w:line="264" w:lineRule="auto"/>
        <w:ind w:left="573" w:right="1127" w:firstLine="600"/>
        <w:jc w:val="both"/>
      </w:pPr>
      <w:r>
        <w:t>Водород. Получение, физические и химические свойства: реакции с металлами и неме-таллами,восстановительныесвойства.Гидриды.Топливные элементы.</w:t>
      </w:r>
    </w:p>
    <w:p w:rsidR="00557633" w:rsidRDefault="00593EF7">
      <w:pPr>
        <w:pStyle w:val="a3"/>
        <w:spacing w:line="264" w:lineRule="auto"/>
        <w:ind w:left="573" w:right="1124" w:firstLine="600"/>
        <w:jc w:val="right"/>
      </w:pPr>
      <w:r>
        <w:t>Галогены.Нахождениевприроде,способыполучения,физическиеихимическиесвой-</w:t>
      </w:r>
      <w:r>
        <w:rPr>
          <w:spacing w:val="-1"/>
        </w:rPr>
        <w:t>ства.Галогеноводороды.Важнейшие</w:t>
      </w:r>
      <w:r>
        <w:t>кислородсодержащиесоединениягалогенов.Лаборатор-ныеипромышленныеспособыполучениягалогенов.Применениегалогеновиихсоединений.Кислород,озон.Лабораторныеипромышленныеспособыполучениякислорода.Физи-</w:t>
      </w:r>
    </w:p>
    <w:p w:rsidR="00557633" w:rsidRDefault="00593EF7">
      <w:pPr>
        <w:pStyle w:val="a3"/>
        <w:spacing w:before="1"/>
        <w:ind w:left="573"/>
        <w:jc w:val="both"/>
      </w:pPr>
      <w:r>
        <w:t>ческиеихимическиесвойстваиприменениекислородаиозона.Оксидыипероксиды.</w:t>
      </w:r>
    </w:p>
    <w:p w:rsidR="00557633" w:rsidRDefault="00593EF7">
      <w:pPr>
        <w:pStyle w:val="a3"/>
        <w:spacing w:before="26" w:line="264" w:lineRule="auto"/>
        <w:ind w:left="573" w:right="1128" w:firstLine="600"/>
        <w:jc w:val="both"/>
      </w:pPr>
      <w:r>
        <w:t>Сера. Нахождение в природе, способы получения, физические и химические свойства.Сероводород, сульфиды. Оксид серы(IV), оксид серы(VI). Сернистая и серная кислоты и ихсоли.Особенности свойствсернойкислоты. Применениесерыи еёсоединений.</w:t>
      </w:r>
    </w:p>
    <w:p w:rsidR="00557633" w:rsidRDefault="00593EF7">
      <w:pPr>
        <w:pStyle w:val="a3"/>
        <w:spacing w:before="2" w:line="264" w:lineRule="auto"/>
        <w:ind w:left="573" w:right="1125" w:firstLine="600"/>
        <w:jc w:val="both"/>
      </w:pPr>
      <w:r>
        <w:t>Азот. Нахождение в природе, способы получения, физические и химические свойства.Аммиак,нитриды.Оксидыазота.Азотистаяиазотнаякислотыи ихсоли.Особенностисвойств азотнойкислоты. Применение азотаиегосоединений.Азотныеудобрения.</w:t>
      </w:r>
    </w:p>
    <w:p w:rsidR="00557633" w:rsidRDefault="00593EF7">
      <w:pPr>
        <w:pStyle w:val="a3"/>
        <w:spacing w:line="264" w:lineRule="auto"/>
        <w:ind w:left="573" w:right="1125" w:firstLine="600"/>
        <w:jc w:val="both"/>
      </w:pPr>
      <w:r>
        <w:t>Фосфор. Нахождение в природе, способы получения, физические и химические свой-ства. Фосфиды и фосфин. Оксиды фосфора, фосфорная кислота и её соли. Применение фос-фораиегосоединений.Фосфорныеудобрения.</w:t>
      </w:r>
    </w:p>
    <w:p w:rsidR="00557633" w:rsidRDefault="00593EF7">
      <w:pPr>
        <w:pStyle w:val="a3"/>
        <w:spacing w:line="264" w:lineRule="auto"/>
        <w:ind w:left="573" w:right="1125" w:firstLine="600"/>
        <w:jc w:val="both"/>
      </w:pPr>
      <w:r>
        <w:t>Углерод,нахождениевприроде.Аллотропныемодификации.Физическиеихимическиесвойства простых веществ, образованных углеродом. Оксид углерода(II), оксид углерода(IV),угольная кислота и её соли. Активированный уголь, адсорбция. Фуллерены, графен, углерод-ныенанотрубки.Применениепростыхвеществ,образованныхуглеродом,иегосоединений.</w:t>
      </w:r>
    </w:p>
    <w:p w:rsidR="00557633" w:rsidRDefault="00593EF7">
      <w:pPr>
        <w:pStyle w:val="a3"/>
        <w:spacing w:line="264" w:lineRule="auto"/>
        <w:ind w:left="573" w:right="1125" w:firstLine="600"/>
        <w:jc w:val="both"/>
      </w:pPr>
      <w:r>
        <w:t>Кремний. Нахождение в природе, способы получения, физические и химические свой-ства.Оксидкремния(IV),кремниеваякислота,силикаты.Применениекремнияиегосоедине-ний.Стекло, егополучение, виды стекла.</w:t>
      </w:r>
    </w:p>
    <w:p w:rsidR="00557633" w:rsidRDefault="00593EF7">
      <w:pPr>
        <w:pStyle w:val="a3"/>
        <w:spacing w:line="264" w:lineRule="auto"/>
        <w:ind w:left="573" w:right="1127" w:firstLine="600"/>
        <w:jc w:val="both"/>
      </w:pPr>
      <w:r>
        <w:t>Положение металлов в Периодической системе химических элементов. Особенностистроения электронных оболочек атомов металлов. Общие физические свойства металлов.Применение металловвбытуитехнике. Сплавыметаллов.</w:t>
      </w:r>
    </w:p>
    <w:p w:rsidR="00557633" w:rsidRDefault="00593EF7">
      <w:pPr>
        <w:pStyle w:val="a3"/>
        <w:spacing w:before="1" w:line="264" w:lineRule="auto"/>
        <w:ind w:left="573" w:right="1125" w:firstLine="600"/>
        <w:jc w:val="both"/>
      </w:pPr>
      <w:r>
        <w:t>Электрохимический ряд напряжений металлов. Общие способы получения металлов:гидрометаллургия,пирометаллургия,электрометаллургия.Понятиеокоррозииметаллов.Способы защитыоткоррозии.</w:t>
      </w:r>
    </w:p>
    <w:p w:rsidR="00557633" w:rsidRDefault="00557633">
      <w:pPr>
        <w:spacing w:line="264" w:lineRule="auto"/>
        <w:jc w:val="both"/>
        <w:sectPr w:rsidR="00557633">
          <w:pgSz w:w="11900" w:h="16800"/>
          <w:pgMar w:top="1060" w:right="0" w:bottom="980" w:left="560" w:header="0" w:footer="704" w:gutter="0"/>
          <w:cols w:space="720"/>
        </w:sectPr>
      </w:pPr>
    </w:p>
    <w:p w:rsidR="00557633" w:rsidRDefault="00593EF7">
      <w:pPr>
        <w:pStyle w:val="a3"/>
        <w:spacing w:before="72" w:line="264" w:lineRule="auto"/>
        <w:ind w:left="573" w:right="1125" w:firstLine="600"/>
        <w:jc w:val="both"/>
      </w:pPr>
      <w:r>
        <w:lastRenderedPageBreak/>
        <w:t>Общая характеристика металлов IA-группы Периодической системы химических эле-ментов.Натрийикалий:получение,физическиеихимическиесвойства,применениепростыхвеществиихсоединений.</w:t>
      </w:r>
    </w:p>
    <w:p w:rsidR="00557633" w:rsidRDefault="00593EF7">
      <w:pPr>
        <w:pStyle w:val="a3"/>
        <w:spacing w:before="1" w:line="264" w:lineRule="auto"/>
        <w:ind w:left="573" w:right="1125" w:firstLine="600"/>
        <w:jc w:val="both"/>
      </w:pPr>
      <w:r>
        <w:t>Общая характеристика металлов IIA-группы Периодической системы химических эле-ментов. Магний и кальций: получение, физические и химические свойства, применение про-стыхвеществи ихсоединений. Жёсткостьводыиспособыеёустранения.</w:t>
      </w:r>
    </w:p>
    <w:p w:rsidR="00557633" w:rsidRDefault="00593EF7">
      <w:pPr>
        <w:pStyle w:val="a3"/>
        <w:spacing w:line="264" w:lineRule="auto"/>
        <w:ind w:left="573" w:right="1125" w:firstLine="600"/>
        <w:jc w:val="both"/>
      </w:pPr>
      <w:r>
        <w:t>Алюминий:получение,физическиеихимическиесвойства,применениепростоговеще-ства и его соединений. Амфотерные свойства оксида и гидроксида алюминия, гидроксоком-плексы алюминия.</w:t>
      </w:r>
    </w:p>
    <w:p w:rsidR="00557633" w:rsidRDefault="00593EF7">
      <w:pPr>
        <w:pStyle w:val="a3"/>
        <w:spacing w:line="264" w:lineRule="auto"/>
        <w:ind w:left="573" w:right="1131" w:firstLine="600"/>
        <w:jc w:val="both"/>
      </w:pPr>
      <w:r>
        <w:t>Общаяхарактеристикаметалловпобочныхподгрупп(Б-групп)Периодическойсистемыхимических элементов.</w:t>
      </w:r>
    </w:p>
    <w:p w:rsidR="00557633" w:rsidRDefault="00593EF7">
      <w:pPr>
        <w:pStyle w:val="a3"/>
        <w:spacing w:before="1" w:line="264" w:lineRule="auto"/>
        <w:ind w:left="573" w:right="1126" w:firstLine="600"/>
        <w:jc w:val="both"/>
      </w:pPr>
      <w:r>
        <w:t>Физические и химические свойства хрома и его соединений. Оксиды и гидроксидыхрома(II),хрома(III)ихрома(VI).Хроматыидихроматы,ихокислительныесвойства.Получе-ние иприменениехрома.</w:t>
      </w:r>
    </w:p>
    <w:p w:rsidR="00557633" w:rsidRDefault="00593EF7">
      <w:pPr>
        <w:pStyle w:val="a3"/>
        <w:spacing w:line="264" w:lineRule="auto"/>
        <w:ind w:left="573" w:right="1125" w:firstLine="600"/>
        <w:jc w:val="both"/>
      </w:pPr>
      <w:r>
        <w:t>Физическиеихимическиесвойствамарганцаиегосоединений.Важнейшиесоединениямарганца(II), марганца(IV), марганца(VI) и марганца(VII). Перманганат калия, его окисли-тельныесвойства.</w:t>
      </w:r>
    </w:p>
    <w:p w:rsidR="00557633" w:rsidRDefault="00593EF7">
      <w:pPr>
        <w:pStyle w:val="a3"/>
        <w:spacing w:line="264" w:lineRule="auto"/>
        <w:ind w:left="573" w:right="1126" w:firstLine="600"/>
        <w:jc w:val="both"/>
      </w:pPr>
      <w:r>
        <w:t>Физические и химические свойства железа и его соединений. Оксиды, гидроксиды исоли железа(II)и железа(III). Получениеи применениежелезаи егосплавов.</w:t>
      </w:r>
    </w:p>
    <w:p w:rsidR="00557633" w:rsidRDefault="00593EF7">
      <w:pPr>
        <w:pStyle w:val="a3"/>
        <w:spacing w:line="264" w:lineRule="auto"/>
        <w:ind w:left="573" w:right="1126" w:firstLine="600"/>
        <w:jc w:val="both"/>
      </w:pPr>
      <w:r>
        <w:t>Физические и химические свойства меди и её соединений. Получение и применениемедииеёсоединений.</w:t>
      </w:r>
    </w:p>
    <w:p w:rsidR="00557633" w:rsidRDefault="00593EF7">
      <w:pPr>
        <w:pStyle w:val="a3"/>
        <w:spacing w:line="264" w:lineRule="auto"/>
        <w:ind w:left="573" w:right="1126" w:firstLine="600"/>
        <w:jc w:val="both"/>
      </w:pPr>
      <w:r>
        <w:t>Цинк: получение, физические и химические свойства. Амфотерные свойства оксида игидроксида цинка,гидроксокомплексыцинка.Применениецинкаиегосоединений.</w:t>
      </w:r>
    </w:p>
    <w:p w:rsidR="00557633" w:rsidRDefault="00593EF7">
      <w:pPr>
        <w:pStyle w:val="a3"/>
        <w:spacing w:before="1" w:line="264" w:lineRule="auto"/>
        <w:ind w:left="573" w:right="1124" w:firstLine="600"/>
        <w:jc w:val="both"/>
      </w:pPr>
      <w:r>
        <w:t>Экспериментальные методы изучения веществ и их превращений: изучение образцовнеметаллов, горение серы, фосфора, железа, магния в кислороде, изучение коллекции «Ме-таллы и сплавы», взаимодействие щелочных и щелочноземельных металлов с водой (воз-можноиспользованиевидеоматериалов),взаимодействиецинкаижелезасрастворамикислотищелочей,качественныереакции нанеорганическиеанионы,катионводородаикатионыме-таллов, взаимодействие гидроксидов алюминия и цинка с растворами кислот и щелочей, ре-шениеэкспериментальныхзадачпотемам«Галогены»,«Сераиеёсоединения»,«Азотифос-фориих соединения»,«Металлыглавныхподгрупп»,«Металлыпобочныхподгрупп».</w:t>
      </w:r>
    </w:p>
    <w:p w:rsidR="00557633" w:rsidRDefault="00593EF7">
      <w:pPr>
        <w:pStyle w:val="2"/>
        <w:ind w:left="1173"/>
        <w:jc w:val="both"/>
      </w:pPr>
      <w:r>
        <w:t>Химияижизнь.</w:t>
      </w:r>
    </w:p>
    <w:p w:rsidR="00557633" w:rsidRDefault="00593EF7">
      <w:pPr>
        <w:pStyle w:val="a3"/>
        <w:spacing w:before="26" w:line="264" w:lineRule="auto"/>
        <w:ind w:left="573" w:right="1124" w:firstLine="600"/>
        <w:jc w:val="both"/>
      </w:pPr>
      <w:r>
        <w:t>Роль химии в обеспечении устойчивого развития человечества. Понятие о научных ме-тодах познания и методологии научного исследования. Научные принципы организации хи-мического производства. Промышленные способы получения важнейших веществ (на при-мере производства аммиака, серной кислоты, метанола). Промышленные способы полученияметаллов и сплавов. Химическое загрязнение окружающей среды и его последствия. Роль хи-миивобеспечении энергетическойбезопасности.</w:t>
      </w:r>
    </w:p>
    <w:p w:rsidR="00557633" w:rsidRDefault="00593EF7">
      <w:pPr>
        <w:pStyle w:val="a3"/>
        <w:spacing w:before="1" w:line="264" w:lineRule="auto"/>
        <w:ind w:left="573" w:right="1125" w:firstLine="600"/>
        <w:jc w:val="both"/>
      </w:pPr>
      <w:r>
        <w:t>Химия и здоровье человека. Лекарственные средства. Правила использования лекар-ственныхпрепаратов. Рольхимиивразвитиимедицины.</w:t>
      </w:r>
    </w:p>
    <w:p w:rsidR="00557633" w:rsidRDefault="00593EF7">
      <w:pPr>
        <w:pStyle w:val="a3"/>
        <w:spacing w:line="264" w:lineRule="auto"/>
        <w:ind w:left="573" w:right="1124" w:firstLine="600"/>
        <w:jc w:val="both"/>
      </w:pPr>
      <w:r>
        <w:t>Химия пищи: основные компоненты, пищевые добавки. Роль химии в обеспечении пи-щевойбезопасности.</w:t>
      </w:r>
    </w:p>
    <w:p w:rsidR="00557633" w:rsidRDefault="00593EF7">
      <w:pPr>
        <w:pStyle w:val="a3"/>
        <w:spacing w:line="264" w:lineRule="auto"/>
        <w:ind w:left="573" w:right="1126" w:firstLine="600"/>
        <w:jc w:val="both"/>
      </w:pPr>
      <w:r>
        <w:t>Косметическиеипарфюмерныесредства.Бытоваяхимия.Правилабезопасногоисполь-зованияпрепаратовбытовой химиивповседневнойжизни.</w:t>
      </w:r>
    </w:p>
    <w:p w:rsidR="00557633" w:rsidRDefault="00593EF7">
      <w:pPr>
        <w:pStyle w:val="a3"/>
        <w:spacing w:line="266" w:lineRule="auto"/>
        <w:ind w:left="1173" w:right="2123"/>
      </w:pPr>
      <w:r>
        <w:t>Химия в строительстве: важнейшие строительные материалы (цемент, бетон).Химиявсельскомхозяйстве.Органическиеиминеральныеудобрения.</w:t>
      </w:r>
    </w:p>
    <w:p w:rsidR="00557633" w:rsidRDefault="00593EF7">
      <w:pPr>
        <w:pStyle w:val="a3"/>
        <w:spacing w:line="271" w:lineRule="exact"/>
        <w:ind w:left="1173"/>
      </w:pPr>
      <w:r>
        <w:t>Современныеконструкционныематериалы,краски,стекло,керамика.Материалыдля</w:t>
      </w:r>
    </w:p>
    <w:p w:rsidR="00557633" w:rsidRDefault="00557633">
      <w:pPr>
        <w:spacing w:line="271" w:lineRule="exact"/>
        <w:sectPr w:rsidR="00557633">
          <w:pgSz w:w="11900" w:h="16800"/>
          <w:pgMar w:top="1060" w:right="0" w:bottom="980" w:left="560" w:header="0" w:footer="704" w:gutter="0"/>
          <w:cols w:space="720"/>
        </w:sectPr>
      </w:pPr>
    </w:p>
    <w:p w:rsidR="00557633" w:rsidRDefault="00593EF7">
      <w:pPr>
        <w:pStyle w:val="a3"/>
        <w:spacing w:before="72"/>
        <w:ind w:left="573"/>
        <w:jc w:val="both"/>
      </w:pPr>
      <w:r>
        <w:lastRenderedPageBreak/>
        <w:t>электроники.Нанотехнологии.</w:t>
      </w:r>
    </w:p>
    <w:p w:rsidR="00557633" w:rsidRDefault="00593EF7">
      <w:pPr>
        <w:pStyle w:val="a3"/>
        <w:spacing w:before="29"/>
        <w:ind w:left="1173"/>
        <w:jc w:val="both"/>
      </w:pPr>
      <w:r>
        <w:t>Расчётныезадачи.</w:t>
      </w:r>
    </w:p>
    <w:p w:rsidR="00557633" w:rsidRDefault="00593EF7">
      <w:pPr>
        <w:pStyle w:val="a3"/>
        <w:spacing w:before="26" w:line="264" w:lineRule="auto"/>
        <w:ind w:left="573" w:right="1126" w:firstLine="600"/>
        <w:jc w:val="both"/>
      </w:pPr>
      <w:r>
        <w:t>Расчёты: массы вещества или объёма газов по известному количеству вещества, массеили объёму одного из участвующих в реакции веществ, массы (объёма, количества вещества)продуктов реакции, если одно из веществ имеет примеси, массы (объёма, количества веще-ства) продукта реакции, если одно из веществ дано в виде раствора с определённой массовойдолейрастворённоговещества,массовойдолиимолярнойконцентрациивеществаврастворе,доливыходапродукта реакцииоттеоретическивозможного.</w:t>
      </w:r>
    </w:p>
    <w:p w:rsidR="00557633" w:rsidRDefault="00593EF7">
      <w:pPr>
        <w:pStyle w:val="a3"/>
        <w:ind w:left="1173"/>
        <w:jc w:val="both"/>
      </w:pPr>
      <w:r>
        <w:t>Межпредметныесвязи.</w:t>
      </w:r>
    </w:p>
    <w:p w:rsidR="00557633" w:rsidRDefault="00593EF7">
      <w:pPr>
        <w:pStyle w:val="a3"/>
        <w:spacing w:before="29" w:line="264" w:lineRule="auto"/>
        <w:ind w:left="573" w:right="1125" w:firstLine="600"/>
        <w:jc w:val="both"/>
      </w:pPr>
      <w:r>
        <w:t>Реализация межпредметных связей при изучении общей и неорганической химии в 11классе осуществляется через использование как общих естественно-научных понятий, так ипонятий,принятыхвотдельныхпредметахестественно-научногоцикла.</w:t>
      </w:r>
    </w:p>
    <w:p w:rsidR="00557633" w:rsidRDefault="00593EF7">
      <w:pPr>
        <w:pStyle w:val="a3"/>
        <w:spacing w:line="264" w:lineRule="auto"/>
        <w:ind w:left="573" w:right="1124" w:firstLine="600"/>
        <w:jc w:val="both"/>
      </w:pPr>
      <w:r>
        <w:t>Общие естественно-научные понятия: явление, научный факт, гипотеза, теория, закон,</w:t>
      </w:r>
      <w:r>
        <w:rPr>
          <w:spacing w:val="-1"/>
        </w:rPr>
        <w:t>анализ,синтез,классификация,</w:t>
      </w:r>
      <w:r>
        <w:t>периодичность,наблюдение,измерение,эксперимент,модель,моделирование.</w:t>
      </w:r>
    </w:p>
    <w:p w:rsidR="00557633" w:rsidRDefault="00593EF7">
      <w:pPr>
        <w:pStyle w:val="a3"/>
        <w:spacing w:before="1" w:line="264" w:lineRule="auto"/>
        <w:ind w:left="573" w:right="1125" w:firstLine="600"/>
        <w:jc w:val="both"/>
      </w:pPr>
      <w:r>
        <w:t>Физика: материя, микромир, макромир, атом, электрон, протон, нейтрон, ион, изотопы,</w:t>
      </w:r>
      <w:r>
        <w:rPr>
          <w:spacing w:val="-1"/>
        </w:rPr>
        <w:t>радиоактивность,</w:t>
      </w:r>
      <w:r>
        <w:t>молекула,энергетическийуровень,вещество,тело,объём,агрегатноесосто-яние вещества, идеальный газ, физические величины, единицы измерения, скорость, энергия,масса.</w:t>
      </w:r>
    </w:p>
    <w:p w:rsidR="00557633" w:rsidRDefault="00593EF7">
      <w:pPr>
        <w:pStyle w:val="a3"/>
        <w:spacing w:line="264" w:lineRule="auto"/>
        <w:ind w:left="573" w:right="1123" w:firstLine="600"/>
        <w:jc w:val="both"/>
      </w:pPr>
      <w:r>
        <w:t>Биология: клетка, организм, экосистема, биосфера, метаболизм, макро- и микроэле-менты, белки, жиры, углеводы, нуклеиновые кислоты, ферменты, гормоны, круговорот ве-ществипотокэнергиивэкосистемах.</w:t>
      </w:r>
    </w:p>
    <w:p w:rsidR="00557633" w:rsidRDefault="00593EF7">
      <w:pPr>
        <w:pStyle w:val="a3"/>
        <w:spacing w:line="275" w:lineRule="exact"/>
        <w:ind w:left="1173"/>
        <w:jc w:val="both"/>
      </w:pPr>
      <w:r>
        <w:t>География:минералы,горныепороды,полезныеископаемые,топливо,ресурсы.</w:t>
      </w:r>
    </w:p>
    <w:p w:rsidR="00557633" w:rsidRDefault="00593EF7">
      <w:pPr>
        <w:pStyle w:val="a3"/>
        <w:spacing w:before="29" w:line="264" w:lineRule="auto"/>
        <w:ind w:left="573" w:right="1125" w:firstLine="600"/>
        <w:jc w:val="both"/>
      </w:pPr>
      <w:r>
        <w:t>Технология:химическаяпромышленность,металлургия,строительныематериалы,сельскохозяйственное производство, пищевая промышленность, фармацевтическая промыш-ленность, производство косметических препаратов, производство конструкционных материа-лов,электроннаяпромышленность,нанотехнологии.</w:t>
      </w:r>
    </w:p>
    <w:p w:rsidR="00557633" w:rsidRDefault="00593EF7">
      <w:pPr>
        <w:pStyle w:val="2"/>
        <w:spacing w:line="264" w:lineRule="auto"/>
        <w:ind w:left="693" w:right="1124" w:firstLine="720"/>
      </w:pPr>
      <w:r>
        <w:t>ПЛАНИРУЕМЫЕРЕЗУЛЬТАТЫОСВОЕНИЯПРОГРАММЫПОХИМИИНАУГЛУБЛЕННОМУРОВНЕ СРЕДНЕГООБЩЕГООБРАЗОВАНИЯ</w:t>
      </w:r>
    </w:p>
    <w:p w:rsidR="00557633" w:rsidRDefault="00557633">
      <w:pPr>
        <w:pStyle w:val="a3"/>
        <w:spacing w:before="4"/>
        <w:rPr>
          <w:b/>
          <w:sz w:val="26"/>
        </w:rPr>
      </w:pPr>
    </w:p>
    <w:p w:rsidR="00557633" w:rsidRDefault="00593EF7">
      <w:pPr>
        <w:ind w:left="1413"/>
        <w:rPr>
          <w:b/>
          <w:sz w:val="24"/>
        </w:rPr>
      </w:pPr>
      <w:r>
        <w:rPr>
          <w:b/>
          <w:sz w:val="24"/>
        </w:rPr>
        <w:t>ЛИЧНОСТНЫЕРЕЗУЛЬТАТЫ</w:t>
      </w:r>
    </w:p>
    <w:p w:rsidR="00557633" w:rsidRDefault="00557633">
      <w:pPr>
        <w:pStyle w:val="a3"/>
        <w:spacing w:before="9"/>
        <w:rPr>
          <w:b/>
          <w:sz w:val="28"/>
        </w:rPr>
      </w:pPr>
    </w:p>
    <w:p w:rsidR="00557633" w:rsidRDefault="00593EF7">
      <w:pPr>
        <w:pStyle w:val="a3"/>
        <w:spacing w:line="264" w:lineRule="auto"/>
        <w:ind w:left="573" w:right="1122" w:firstLine="600"/>
        <w:jc w:val="both"/>
      </w:pPr>
      <w:r>
        <w:t>В соответствии с системно-деятельностным подходом в структуре личностных резуль-татовосвоенияпредмета«Химия»науровнесреднегообщегообразованиявыделеныследую-щие составляющие: осознание обучающимися российской гражданской идентичности; готов-ность к саморазвитию, самостоятельности и самоопределению; наличие мотивации к обуче-нию; готовность и способность обучающихся руководствоваться принятыми в обществе пра-вилами и нормами поведения; наличие правосознания, экологической культуры; способностьставить целиистроитьжизненные планы.</w:t>
      </w:r>
    </w:p>
    <w:p w:rsidR="00557633" w:rsidRDefault="00593EF7">
      <w:pPr>
        <w:pStyle w:val="a3"/>
        <w:spacing w:before="2" w:line="264" w:lineRule="auto"/>
        <w:ind w:left="573" w:right="1124" w:firstLine="600"/>
        <w:jc w:val="both"/>
      </w:pPr>
      <w:r>
        <w:t>Личностныерезультатыосвоенияпредмета«Химия»отражаютсформированностьопыта познавательной и практической деятельности обучающихся в процессе реализации об-разовательнойдеятельности.</w:t>
      </w:r>
    </w:p>
    <w:p w:rsidR="00557633" w:rsidRDefault="00593EF7">
      <w:pPr>
        <w:pStyle w:val="a3"/>
        <w:spacing w:line="264" w:lineRule="auto"/>
        <w:ind w:left="573" w:right="1124" w:firstLine="600"/>
        <w:jc w:val="both"/>
      </w:pPr>
      <w:r>
        <w:t>Личностныерезультатыосвоенияпредмета«Химия»отражаютсформированностьопыта познавательной и практической деятельности обучающихся в процессе реализации об-разовательнойдеятельности, втомчисле вчасти:</w:t>
      </w:r>
    </w:p>
    <w:p w:rsidR="00557633" w:rsidRDefault="00593EF7" w:rsidP="00907626">
      <w:pPr>
        <w:pStyle w:val="2"/>
        <w:numPr>
          <w:ilvl w:val="0"/>
          <w:numId w:val="58"/>
        </w:numPr>
        <w:tabs>
          <w:tab w:val="left" w:pos="1433"/>
        </w:tabs>
        <w:spacing w:before="1"/>
        <w:jc w:val="both"/>
        <w:rPr>
          <w:b w:val="0"/>
        </w:rPr>
      </w:pPr>
      <w:r>
        <w:t>гражданскоговоспитания</w:t>
      </w:r>
      <w:r>
        <w:rPr>
          <w:b w:val="0"/>
        </w:rPr>
        <w:t>:</w:t>
      </w:r>
    </w:p>
    <w:p w:rsidR="00557633" w:rsidRDefault="00557633">
      <w:pPr>
        <w:jc w:val="both"/>
        <w:sectPr w:rsidR="00557633">
          <w:pgSz w:w="11900" w:h="16800"/>
          <w:pgMar w:top="1060" w:right="0" w:bottom="980" w:left="560" w:header="0" w:footer="704" w:gutter="0"/>
          <w:cols w:space="720"/>
        </w:sectPr>
      </w:pPr>
    </w:p>
    <w:p w:rsidR="00557633" w:rsidRDefault="00593EF7">
      <w:pPr>
        <w:pStyle w:val="a3"/>
        <w:spacing w:before="72" w:line="266" w:lineRule="auto"/>
        <w:ind w:left="573" w:right="1122" w:firstLine="600"/>
      </w:pPr>
      <w:r>
        <w:lastRenderedPageBreak/>
        <w:t>осознанияобучающимися своихконституционных правиобязанностей,уважениякза-конуиправопорядку;</w:t>
      </w:r>
    </w:p>
    <w:p w:rsidR="00557633" w:rsidRDefault="00593EF7">
      <w:pPr>
        <w:pStyle w:val="a3"/>
        <w:spacing w:line="271" w:lineRule="exact"/>
        <w:ind w:left="1173"/>
      </w:pPr>
      <w:r>
        <w:t>представленияосоциальныхнормахиправилахмежличностныхотношенийвколлек-</w:t>
      </w:r>
    </w:p>
    <w:p w:rsidR="00557633" w:rsidRDefault="00593EF7">
      <w:pPr>
        <w:pStyle w:val="a3"/>
        <w:spacing w:before="28"/>
        <w:ind w:left="573"/>
      </w:pPr>
      <w:r>
        <w:t>тиве;</w:t>
      </w:r>
    </w:p>
    <w:p w:rsidR="00557633" w:rsidRDefault="00593EF7">
      <w:pPr>
        <w:pStyle w:val="a3"/>
        <w:spacing w:before="27"/>
        <w:ind w:left="1173"/>
      </w:pPr>
      <w:r>
        <w:t>готовностиксовместнойтворческойдеятельности присозданииучебныхпроектов,ре-</w:t>
      </w:r>
    </w:p>
    <w:p w:rsidR="00557633" w:rsidRDefault="00593EF7">
      <w:pPr>
        <w:pStyle w:val="a3"/>
        <w:spacing w:before="29"/>
        <w:ind w:left="573"/>
      </w:pPr>
      <w:r>
        <w:t>шенииучебныхипознавательныхзадач,выполнениихимическихэкспериментов;</w:t>
      </w:r>
    </w:p>
    <w:p w:rsidR="00557633" w:rsidRDefault="00593EF7">
      <w:pPr>
        <w:pStyle w:val="a3"/>
        <w:spacing w:before="26" w:line="264" w:lineRule="auto"/>
        <w:ind w:left="573" w:right="1124" w:firstLine="600"/>
      </w:pPr>
      <w:r>
        <w:t>способностипониматьиприниматьмотивы,намерения,логикуиаргументыдругихприанализеразличныхвидовучебной деятельности;</w:t>
      </w:r>
    </w:p>
    <w:p w:rsidR="00557633" w:rsidRDefault="00593EF7" w:rsidP="00907626">
      <w:pPr>
        <w:pStyle w:val="2"/>
        <w:numPr>
          <w:ilvl w:val="0"/>
          <w:numId w:val="58"/>
        </w:numPr>
        <w:tabs>
          <w:tab w:val="left" w:pos="1433"/>
        </w:tabs>
      </w:pPr>
      <w:r>
        <w:t>патриотическоговоспитания:</w:t>
      </w:r>
    </w:p>
    <w:p w:rsidR="00557633" w:rsidRDefault="00593EF7">
      <w:pPr>
        <w:pStyle w:val="a3"/>
        <w:spacing w:before="29" w:line="264" w:lineRule="auto"/>
        <w:ind w:left="1173" w:right="1124"/>
      </w:pPr>
      <w:r>
        <w:t>ценностного отношения к историческому и научному наследию отечественной химии;уважениякпроцессутворчествавобластитеорииипрактическогоприложенияхимии,</w:t>
      </w:r>
    </w:p>
    <w:p w:rsidR="00557633" w:rsidRDefault="00593EF7">
      <w:pPr>
        <w:pStyle w:val="a3"/>
        <w:spacing w:line="264" w:lineRule="auto"/>
        <w:ind w:left="573"/>
      </w:pPr>
      <w:r>
        <w:t>осознаниятого,чтоданныенаукиестьрезультатдлительныхнаблюдений,кропотливыхэкс-периментальныхпоисков,постоянноготруда учёныхи практиков;</w:t>
      </w:r>
    </w:p>
    <w:p w:rsidR="00557633" w:rsidRDefault="00593EF7">
      <w:pPr>
        <w:pStyle w:val="a3"/>
        <w:spacing w:before="1" w:line="264" w:lineRule="auto"/>
        <w:ind w:left="573" w:right="1124" w:firstLine="600"/>
      </w:pPr>
      <w:r>
        <w:t>интересаипознавательныхмотивоввполученииипоследующеманализеинформацииопередовых достиженияхсовременнойотечественной химии;</w:t>
      </w:r>
    </w:p>
    <w:p w:rsidR="00557633" w:rsidRDefault="00593EF7" w:rsidP="00907626">
      <w:pPr>
        <w:pStyle w:val="2"/>
        <w:numPr>
          <w:ilvl w:val="0"/>
          <w:numId w:val="58"/>
        </w:numPr>
        <w:tabs>
          <w:tab w:val="left" w:pos="1433"/>
        </w:tabs>
      </w:pPr>
      <w:r>
        <w:t>духовно-нравственноговоспитания:</w:t>
      </w:r>
    </w:p>
    <w:p w:rsidR="00557633" w:rsidRDefault="00593EF7">
      <w:pPr>
        <w:pStyle w:val="a3"/>
        <w:spacing w:before="26"/>
        <w:ind w:left="1173"/>
      </w:pPr>
      <w:r>
        <w:t>нравственногосознания,этическогоповедения;</w:t>
      </w:r>
    </w:p>
    <w:p w:rsidR="00557633" w:rsidRDefault="00593EF7">
      <w:pPr>
        <w:pStyle w:val="a3"/>
        <w:spacing w:before="29" w:line="264" w:lineRule="auto"/>
        <w:ind w:left="573" w:firstLine="600"/>
      </w:pPr>
      <w:r>
        <w:t>способностиоцениватьситуации,связанныесхимическимиявлениями,иприниматьосознанные решения,ориентируясьнаморально-нравственныенормыи ценности;</w:t>
      </w:r>
    </w:p>
    <w:p w:rsidR="00557633" w:rsidRDefault="00593EF7">
      <w:pPr>
        <w:pStyle w:val="a3"/>
        <w:spacing w:line="264" w:lineRule="auto"/>
        <w:ind w:left="573" w:right="1124" w:firstLine="600"/>
      </w:pPr>
      <w:r>
        <w:rPr>
          <w:spacing w:val="-1"/>
        </w:rPr>
        <w:t>готовностиоцениватьсвоёповедениеипоступкисвоих</w:t>
      </w:r>
      <w:r>
        <w:t>товарищейспозицийнравствен-ных иправовыхнормисучётомосознанияпоследствийпоступков;</w:t>
      </w:r>
    </w:p>
    <w:p w:rsidR="00557633" w:rsidRDefault="00593EF7" w:rsidP="00907626">
      <w:pPr>
        <w:pStyle w:val="2"/>
        <w:numPr>
          <w:ilvl w:val="0"/>
          <w:numId w:val="58"/>
        </w:numPr>
        <w:tabs>
          <w:tab w:val="left" w:pos="1433"/>
        </w:tabs>
      </w:pPr>
      <w:r>
        <w:t>формированиякультурыздоровья:</w:t>
      </w:r>
    </w:p>
    <w:p w:rsidR="00557633" w:rsidRDefault="00593EF7">
      <w:pPr>
        <w:pStyle w:val="a3"/>
        <w:spacing w:before="26" w:line="266" w:lineRule="auto"/>
        <w:ind w:left="573" w:right="1124" w:firstLine="600"/>
      </w:pPr>
      <w:r>
        <w:t>пониманияценностейздоровогоибезопасногообразажизни,необходимостиответ-ственногоотношенияксобственномуфизическомуи психическомуздоровью;</w:t>
      </w:r>
    </w:p>
    <w:p w:rsidR="00557633" w:rsidRDefault="00593EF7">
      <w:pPr>
        <w:pStyle w:val="a3"/>
        <w:spacing w:line="264" w:lineRule="auto"/>
        <w:ind w:left="573" w:right="1124" w:firstLine="600"/>
      </w:pPr>
      <w:r>
        <w:t>соблюдения правил безопасного обращения с веществами в быту, повседневной жизни,втрудовойдеятельности;</w:t>
      </w:r>
    </w:p>
    <w:p w:rsidR="00557633" w:rsidRDefault="00593EF7">
      <w:pPr>
        <w:pStyle w:val="a3"/>
        <w:spacing w:line="264" w:lineRule="auto"/>
        <w:ind w:left="573" w:right="1124" w:firstLine="600"/>
      </w:pPr>
      <w:r>
        <w:t>пониманияценностиправилиндивидуальногоиколлективногобезопасногоповедениявситуациях, угрожающих здоровьюижизнилюдей;</w:t>
      </w:r>
    </w:p>
    <w:p w:rsidR="00557633" w:rsidRDefault="00593EF7">
      <w:pPr>
        <w:pStyle w:val="a3"/>
        <w:spacing w:line="264" w:lineRule="auto"/>
        <w:ind w:left="573" w:right="1124" w:firstLine="600"/>
      </w:pPr>
      <w:r>
        <w:t>осознания последствий и неприятия вредных привычек (употребления алкоголя, нарко-тиков, курения);</w:t>
      </w:r>
    </w:p>
    <w:p w:rsidR="00557633" w:rsidRDefault="00593EF7" w:rsidP="00907626">
      <w:pPr>
        <w:pStyle w:val="2"/>
        <w:numPr>
          <w:ilvl w:val="0"/>
          <w:numId w:val="58"/>
        </w:numPr>
        <w:tabs>
          <w:tab w:val="left" w:pos="1433"/>
        </w:tabs>
      </w:pPr>
      <w:r>
        <w:t>трудовоговоспитания:</w:t>
      </w:r>
    </w:p>
    <w:p w:rsidR="00557633" w:rsidRDefault="00593EF7">
      <w:pPr>
        <w:pStyle w:val="a3"/>
        <w:spacing w:before="24" w:line="264" w:lineRule="auto"/>
        <w:ind w:left="573" w:right="1124" w:firstLine="600"/>
      </w:pPr>
      <w:r>
        <w:t>коммуникативнойкомпетентностивучебно-исследовательскойдеятельности,обще-ственнополезной, творческой идругихвидахдеятельности;</w:t>
      </w:r>
    </w:p>
    <w:p w:rsidR="00557633" w:rsidRDefault="00593EF7">
      <w:pPr>
        <w:pStyle w:val="a3"/>
        <w:spacing w:line="264" w:lineRule="auto"/>
        <w:ind w:left="573" w:right="1122" w:firstLine="600"/>
      </w:pPr>
      <w:r>
        <w:t>установкинаактивноеучастиеврешениипрактическихзадачсоциальнойнаправленно-сти (врамкахсвоегокласса, школы);</w:t>
      </w:r>
    </w:p>
    <w:p w:rsidR="00557633" w:rsidRDefault="00593EF7">
      <w:pPr>
        <w:pStyle w:val="a3"/>
        <w:spacing w:before="1" w:line="264" w:lineRule="auto"/>
        <w:ind w:left="573" w:right="1120" w:firstLine="600"/>
      </w:pPr>
      <w:r>
        <w:t>интереса к практическому изучению профессий различного рода, в том числе на основеприменения предметных знанийпохимии;</w:t>
      </w:r>
    </w:p>
    <w:p w:rsidR="00557633" w:rsidRDefault="00593EF7">
      <w:pPr>
        <w:pStyle w:val="a3"/>
        <w:ind w:left="1173"/>
      </w:pPr>
      <w:r>
        <w:t>уважения к труду, людямтруда и результатам трудовой деятельности;</w:t>
      </w:r>
    </w:p>
    <w:p w:rsidR="00557633" w:rsidRDefault="00593EF7">
      <w:pPr>
        <w:pStyle w:val="a3"/>
        <w:spacing w:before="27" w:line="264" w:lineRule="auto"/>
        <w:ind w:left="573" w:right="1125" w:firstLine="600"/>
        <w:jc w:val="both"/>
      </w:pPr>
      <w:r>
        <w:t>готовности к осознанному выбору индивидуальной траектории образования, будущейпрофессии и реализации собственных жизненных планов с учётом личностных интересов,способностейкхимии,интересовипотребностейобщества;</w:t>
      </w:r>
    </w:p>
    <w:p w:rsidR="00557633" w:rsidRDefault="00593EF7" w:rsidP="00907626">
      <w:pPr>
        <w:pStyle w:val="2"/>
        <w:numPr>
          <w:ilvl w:val="0"/>
          <w:numId w:val="58"/>
        </w:numPr>
        <w:tabs>
          <w:tab w:val="left" w:pos="1433"/>
        </w:tabs>
        <w:spacing w:before="1"/>
        <w:jc w:val="both"/>
      </w:pPr>
      <w:r>
        <w:t>экологическоговоспитания:</w:t>
      </w:r>
    </w:p>
    <w:p w:rsidR="00557633" w:rsidRDefault="00593EF7">
      <w:pPr>
        <w:pStyle w:val="a3"/>
        <w:spacing w:before="26" w:line="264" w:lineRule="auto"/>
        <w:ind w:left="573" w:right="1130" w:firstLine="600"/>
        <w:jc w:val="both"/>
      </w:pPr>
      <w:r>
        <w:t>экологическицелесообразногоотношениякприродекакисточникусуществованияжизни на Земле;</w:t>
      </w:r>
    </w:p>
    <w:p w:rsidR="00557633" w:rsidRDefault="00593EF7">
      <w:pPr>
        <w:pStyle w:val="a3"/>
        <w:spacing w:line="266" w:lineRule="auto"/>
        <w:ind w:left="573" w:right="1125" w:firstLine="600"/>
        <w:jc w:val="both"/>
      </w:pPr>
      <w:r>
        <w:rPr>
          <w:spacing w:val="-1"/>
        </w:rPr>
        <w:t>пониманияглобальногохарактераэкологическихпроблем,</w:t>
      </w:r>
      <w:r>
        <w:t>влиянияэкономическихпро-цессовнасостояниеприродной и социальнойсреды;</w:t>
      </w:r>
    </w:p>
    <w:p w:rsidR="00557633" w:rsidRDefault="00557633">
      <w:pPr>
        <w:spacing w:line="266" w:lineRule="auto"/>
        <w:jc w:val="both"/>
        <w:sectPr w:rsidR="00557633">
          <w:pgSz w:w="11900" w:h="16800"/>
          <w:pgMar w:top="1060" w:right="0" w:bottom="980" w:left="560" w:header="0" w:footer="704" w:gutter="0"/>
          <w:cols w:space="720"/>
        </w:sectPr>
      </w:pPr>
    </w:p>
    <w:p w:rsidR="00557633" w:rsidRDefault="00593EF7">
      <w:pPr>
        <w:pStyle w:val="a3"/>
        <w:spacing w:before="72" w:line="266" w:lineRule="auto"/>
        <w:ind w:left="573" w:right="1125" w:firstLine="600"/>
        <w:jc w:val="both"/>
      </w:pPr>
      <w:r>
        <w:lastRenderedPageBreak/>
        <w:t>осознания необходимости использования достижений химии для решения вопросов ра-циональногоприродопользования;</w:t>
      </w:r>
    </w:p>
    <w:p w:rsidR="00557633" w:rsidRDefault="00593EF7">
      <w:pPr>
        <w:pStyle w:val="a3"/>
        <w:spacing w:line="264" w:lineRule="auto"/>
        <w:ind w:left="573" w:right="1123" w:firstLine="600"/>
        <w:jc w:val="both"/>
      </w:pPr>
      <w:r>
        <w:rPr>
          <w:spacing w:val="-1"/>
        </w:rPr>
        <w:t>активногонеприятия</w:t>
      </w:r>
      <w:r>
        <w:t>действий,приносящихвредокружающейприроднойсреде,уменияпрогнозировать неблагоприятные экологические последствия предпринимаемых действий ипредотвращатьих;</w:t>
      </w:r>
    </w:p>
    <w:p w:rsidR="00557633" w:rsidRDefault="00593EF7">
      <w:pPr>
        <w:pStyle w:val="a3"/>
        <w:spacing w:line="264" w:lineRule="auto"/>
        <w:ind w:left="573" w:right="1123" w:firstLine="600"/>
        <w:jc w:val="both"/>
      </w:pPr>
      <w:r>
        <w:t>наличия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способности и умения активно противостоять идеоло-гиихемофобии;</w:t>
      </w:r>
    </w:p>
    <w:p w:rsidR="00557633" w:rsidRDefault="00593EF7" w:rsidP="00907626">
      <w:pPr>
        <w:pStyle w:val="2"/>
        <w:numPr>
          <w:ilvl w:val="0"/>
          <w:numId w:val="58"/>
        </w:numPr>
        <w:tabs>
          <w:tab w:val="left" w:pos="1433"/>
        </w:tabs>
        <w:jc w:val="both"/>
      </w:pPr>
      <w:r>
        <w:t>ценностинаучногопознания:</w:t>
      </w:r>
    </w:p>
    <w:p w:rsidR="00557633" w:rsidRDefault="00593EF7">
      <w:pPr>
        <w:pStyle w:val="a3"/>
        <w:spacing w:before="22" w:line="264" w:lineRule="auto"/>
        <w:ind w:left="573" w:right="1124" w:firstLine="600"/>
        <w:jc w:val="both"/>
      </w:pPr>
      <w:r>
        <w:t>мировоззрения, соответствующего современному уровню развития науки и обществен-ной практики;</w:t>
      </w:r>
    </w:p>
    <w:p w:rsidR="00557633" w:rsidRDefault="00593EF7">
      <w:pPr>
        <w:pStyle w:val="a3"/>
        <w:spacing w:before="1" w:line="264" w:lineRule="auto"/>
        <w:ind w:left="573" w:right="1124" w:firstLine="600"/>
        <w:jc w:val="both"/>
      </w:pPr>
      <w:r>
        <w:t>понимания специфики химии как науки, осознания её роли в формировании рациональ-ного научного мышления, создании целостного представления об окружающем мире как оединстве природы и человека, в познании природных закономерностей и решении проблемсохраненияприродногоравновесия;</w:t>
      </w:r>
    </w:p>
    <w:p w:rsidR="00557633" w:rsidRDefault="00593EF7">
      <w:pPr>
        <w:pStyle w:val="a3"/>
        <w:spacing w:line="264" w:lineRule="auto"/>
        <w:ind w:left="573" w:right="1124" w:firstLine="600"/>
        <w:jc w:val="both"/>
      </w:pPr>
      <w:r>
        <w:t>убеждённости в особой значимости химии для современной цивилизации: в её гумани-стической направленности и важной роли в создании новой базы материальной культуры, врешении глобальных проблем устойчивого развития человечества – сырьевой, энергетиче-ской, пищевой и экологической безопасности, в развитии медицины, обеспечении условийуспешноготруда иэкологическикомфортнойжизникаждогочленаобщества;</w:t>
      </w:r>
    </w:p>
    <w:p w:rsidR="00557633" w:rsidRDefault="00593EF7">
      <w:pPr>
        <w:pStyle w:val="a3"/>
        <w:spacing w:before="1" w:line="264" w:lineRule="auto"/>
        <w:ind w:left="573" w:right="1126" w:firstLine="600"/>
        <w:jc w:val="both"/>
      </w:pPr>
      <w:r>
        <w:t>естественно-научной грамотности: понимания сущности методов познания, используе-мыхвестественныхнауках,способностииспользоватьполучаемыезнаниядляанализаиобъ-яснения явлений окружающего мира и происходящих в нём изменений, умения делать обос-нованные заключения на основе научных фактов и имеющихся данных с целью получениядостоверных выводов;</w:t>
      </w:r>
    </w:p>
    <w:p w:rsidR="00557633" w:rsidRDefault="00593EF7">
      <w:pPr>
        <w:pStyle w:val="a3"/>
        <w:spacing w:line="264" w:lineRule="auto"/>
        <w:ind w:left="573" w:right="1129" w:firstLine="600"/>
        <w:jc w:val="both"/>
      </w:pPr>
      <w:r>
        <w:t>способности самостоятельно использовать химические знания для решения проблем вреальныхжизненныхситуациях;</w:t>
      </w:r>
    </w:p>
    <w:p w:rsidR="00557633" w:rsidRDefault="00593EF7">
      <w:pPr>
        <w:pStyle w:val="a3"/>
        <w:ind w:left="1173"/>
        <w:jc w:val="both"/>
      </w:pPr>
      <w:r>
        <w:t>интересакпознанию,исследовательскойдеятельности;</w:t>
      </w:r>
    </w:p>
    <w:p w:rsidR="00557633" w:rsidRDefault="00593EF7">
      <w:pPr>
        <w:pStyle w:val="a3"/>
        <w:spacing w:before="29" w:line="264" w:lineRule="auto"/>
        <w:ind w:left="573" w:right="1125" w:firstLine="600"/>
        <w:jc w:val="both"/>
      </w:pPr>
      <w:r>
        <w:t>готовности и способности к непрерывному образованию и самообразованию, к актив-номуполучениюновыхзнанийпохимиивсоответствиисжизненнымипотребностями;</w:t>
      </w:r>
    </w:p>
    <w:p w:rsidR="00557633" w:rsidRDefault="00593EF7">
      <w:pPr>
        <w:pStyle w:val="a3"/>
        <w:ind w:left="1173"/>
        <w:jc w:val="both"/>
      </w:pPr>
      <w:r>
        <w:t>интересакособенностямтрудавразличныхсферахпрофессиональнойдеятельности.</w:t>
      </w:r>
    </w:p>
    <w:p w:rsidR="00557633" w:rsidRDefault="00557633">
      <w:pPr>
        <w:pStyle w:val="a3"/>
        <w:spacing w:before="3"/>
        <w:rPr>
          <w:sz w:val="26"/>
        </w:rPr>
      </w:pPr>
    </w:p>
    <w:p w:rsidR="00557633" w:rsidRDefault="00593EF7">
      <w:pPr>
        <w:pStyle w:val="2"/>
        <w:ind w:left="1413"/>
      </w:pPr>
      <w:r>
        <w:t>МЕТАПРЕДМЕТНЫЕРЕЗУЛЬТАТЫ</w:t>
      </w:r>
    </w:p>
    <w:p w:rsidR="00557633" w:rsidRDefault="00557633">
      <w:pPr>
        <w:pStyle w:val="a3"/>
        <w:spacing w:before="1"/>
        <w:rPr>
          <w:b/>
        </w:rPr>
      </w:pPr>
    </w:p>
    <w:p w:rsidR="00557633" w:rsidRDefault="00593EF7">
      <w:pPr>
        <w:pStyle w:val="a3"/>
        <w:spacing w:line="264" w:lineRule="auto"/>
        <w:ind w:left="573" w:right="1133" w:firstLine="600"/>
        <w:jc w:val="both"/>
      </w:pPr>
      <w:r>
        <w:t>Метапредметныерезультатыосвоенияпрограммыпохимиинауровнесреднегообщегообразованиявключают:</w:t>
      </w:r>
    </w:p>
    <w:p w:rsidR="00557633" w:rsidRDefault="00593EF7">
      <w:pPr>
        <w:pStyle w:val="a3"/>
        <w:spacing w:line="264" w:lineRule="auto"/>
        <w:ind w:left="573" w:right="1126" w:firstLine="600"/>
        <w:jc w:val="both"/>
      </w:pPr>
      <w:r>
        <w:t>значимые для формирования мировоззрения обучающихся междисциплинарные (меж-предметные) общенаучные понятия, отражающие целостность научной картины мира и спе-цификуметодовпознания,используемыхвестественныхнауках(материя,вещество,энергия,явление, процесс, система, научный факт, принцип, гипотеза, закономерность, закон, теория,исследование,наблюдение,измерение,эксперименти другие);</w:t>
      </w:r>
    </w:p>
    <w:p w:rsidR="00557633" w:rsidRDefault="00593EF7">
      <w:pPr>
        <w:pStyle w:val="a3"/>
        <w:spacing w:before="1" w:line="264" w:lineRule="auto"/>
        <w:ind w:left="573" w:right="1125" w:firstLine="600"/>
        <w:jc w:val="both"/>
      </w:pPr>
      <w:r>
        <w:t>универсальные учебные действия (познавательные, коммуникативные, регулятивные),обеспечивающие формирование функциональной грамотности и социальной компетенцииобучающихся;</w:t>
      </w:r>
    </w:p>
    <w:p w:rsidR="00557633" w:rsidRDefault="00593EF7">
      <w:pPr>
        <w:pStyle w:val="a3"/>
        <w:spacing w:line="264" w:lineRule="auto"/>
        <w:ind w:left="573" w:right="1124" w:firstLine="600"/>
        <w:jc w:val="both"/>
      </w:pPr>
      <w:r>
        <w:t>способностьобучающихсяиспользоватьосвоенныемеждисциплинарные,мировоззрен-ческиезнанияи универсальныеучебныедействиявпознавательной исоциальнойпрактике.</w:t>
      </w:r>
    </w:p>
    <w:p w:rsidR="00557633" w:rsidRDefault="00557633">
      <w:pPr>
        <w:spacing w:line="264" w:lineRule="auto"/>
        <w:jc w:val="both"/>
        <w:sectPr w:rsidR="00557633">
          <w:pgSz w:w="11900" w:h="16800"/>
          <w:pgMar w:top="1060" w:right="0" w:bottom="980" w:left="560" w:header="0" w:footer="704" w:gutter="0"/>
          <w:cols w:space="720"/>
        </w:sectPr>
      </w:pPr>
    </w:p>
    <w:p w:rsidR="00557633" w:rsidRDefault="00593EF7">
      <w:pPr>
        <w:pStyle w:val="a3"/>
        <w:spacing w:before="72" w:line="266" w:lineRule="auto"/>
        <w:ind w:left="573" w:right="1127" w:firstLine="600"/>
        <w:jc w:val="both"/>
      </w:pPr>
      <w:r>
        <w:lastRenderedPageBreak/>
        <w:t>Метапредметные результаты отражают овладение универсальными учебными познава-тельными, коммуникативнымиирегулятивнымидействиями.</w:t>
      </w:r>
    </w:p>
    <w:p w:rsidR="00557633" w:rsidRDefault="00557633">
      <w:pPr>
        <w:pStyle w:val="a3"/>
        <w:rPr>
          <w:sz w:val="26"/>
        </w:rPr>
      </w:pPr>
    </w:p>
    <w:p w:rsidR="00557633" w:rsidRDefault="00593EF7">
      <w:pPr>
        <w:pStyle w:val="2"/>
        <w:ind w:left="1413"/>
        <w:jc w:val="both"/>
      </w:pPr>
      <w:r>
        <w:t>Познавательныеуниверсальныеучебныедействия</w:t>
      </w:r>
    </w:p>
    <w:p w:rsidR="00557633" w:rsidRDefault="00593EF7" w:rsidP="00907626">
      <w:pPr>
        <w:pStyle w:val="a6"/>
        <w:numPr>
          <w:ilvl w:val="0"/>
          <w:numId w:val="57"/>
        </w:numPr>
        <w:tabs>
          <w:tab w:val="left" w:pos="1433"/>
        </w:tabs>
        <w:spacing w:before="27"/>
        <w:rPr>
          <w:b/>
          <w:sz w:val="24"/>
        </w:rPr>
      </w:pPr>
      <w:r>
        <w:rPr>
          <w:b/>
          <w:sz w:val="24"/>
        </w:rPr>
        <w:t>базовыелогическиедействия:</w:t>
      </w:r>
    </w:p>
    <w:p w:rsidR="00557633" w:rsidRDefault="00593EF7">
      <w:pPr>
        <w:pStyle w:val="a3"/>
        <w:spacing w:before="29" w:line="264" w:lineRule="auto"/>
        <w:ind w:left="573" w:right="1127" w:firstLine="600"/>
        <w:jc w:val="both"/>
      </w:pPr>
      <w:r>
        <w:t>самостоятельно формулировать и актуализировать проблему, рассматривать её всесто-ронне;</w:t>
      </w:r>
    </w:p>
    <w:p w:rsidR="00557633" w:rsidRDefault="00593EF7">
      <w:pPr>
        <w:pStyle w:val="a3"/>
        <w:spacing w:line="264" w:lineRule="auto"/>
        <w:ind w:left="573" w:right="1125" w:firstLine="600"/>
        <w:jc w:val="both"/>
      </w:pPr>
      <w:r>
        <w:t>определять цели деятельности, задавая параметры и критерии их достижения, соотно-ситьрезультатыдеятельностиспоставленнымицелями;</w:t>
      </w:r>
    </w:p>
    <w:p w:rsidR="00557633" w:rsidRDefault="00593EF7">
      <w:pPr>
        <w:pStyle w:val="a3"/>
        <w:spacing w:line="264" w:lineRule="auto"/>
        <w:ind w:left="573" w:right="1125" w:firstLine="600"/>
        <w:jc w:val="both"/>
      </w:pPr>
      <w:r>
        <w:t>использовать при освоении знаний приёмы логического мышления: выделять характер-ные признаки понятий и устанавливать их взаимосвязь, использовать соответствующие поня-тия для объяснения отдельныхфактов иявлений;</w:t>
      </w:r>
    </w:p>
    <w:p w:rsidR="00557633" w:rsidRDefault="00593EF7">
      <w:pPr>
        <w:pStyle w:val="a3"/>
        <w:spacing w:line="264" w:lineRule="auto"/>
        <w:ind w:left="1173" w:right="1483"/>
        <w:jc w:val="both"/>
      </w:pPr>
      <w:r>
        <w:t>выбирать основания и критерии для классификации веществ и химических реакций;устанавливатьпричинно-следственныесвязимеждуизучаемымиявлениями;</w:t>
      </w:r>
    </w:p>
    <w:p w:rsidR="00557633" w:rsidRDefault="00593EF7">
      <w:pPr>
        <w:pStyle w:val="a3"/>
        <w:spacing w:line="264" w:lineRule="auto"/>
        <w:ind w:left="573" w:right="1126" w:firstLine="600"/>
        <w:jc w:val="both"/>
      </w:pPr>
      <w:r>
        <w:t>строить логические рассуждения (индуктивные, дедуктивные, по аналогии), выявлятьзакономерности и противоречия в рассматриваемых явлениях, формулировать выводы и за-ключения;</w:t>
      </w:r>
    </w:p>
    <w:p w:rsidR="00557633" w:rsidRDefault="00593EF7">
      <w:pPr>
        <w:pStyle w:val="a3"/>
        <w:spacing w:before="1" w:line="264" w:lineRule="auto"/>
        <w:ind w:left="573" w:right="1124" w:firstLine="600"/>
        <w:jc w:val="both"/>
      </w:pPr>
      <w:r>
        <w:t>применять в процессе познания используемые в химии символические (знаковые) мо-дели, преобразовывать модельные представления – химический знак (символ) элемента, хи-мическаяформула,уравнениехимическойреакции–прирешенииучебныхпознавательныхи</w:t>
      </w:r>
      <w:r>
        <w:rPr>
          <w:spacing w:val="-1"/>
        </w:rPr>
        <w:t>практическихзадач,</w:t>
      </w:r>
      <w:r>
        <w:t>применятьназванныемодельныепредставлениядлявыявленияхарактер-ныхпризнаковизучаемыхвеществи химическихреакций.</w:t>
      </w:r>
    </w:p>
    <w:p w:rsidR="00557633" w:rsidRDefault="00593EF7" w:rsidP="00907626">
      <w:pPr>
        <w:pStyle w:val="2"/>
        <w:numPr>
          <w:ilvl w:val="0"/>
          <w:numId w:val="57"/>
        </w:numPr>
        <w:tabs>
          <w:tab w:val="left" w:pos="1433"/>
        </w:tabs>
        <w:spacing w:line="275" w:lineRule="exact"/>
        <w:jc w:val="both"/>
      </w:pPr>
      <w:r>
        <w:t>базовыеисследовательскиедействия:</w:t>
      </w:r>
    </w:p>
    <w:p w:rsidR="00557633" w:rsidRDefault="00593EF7">
      <w:pPr>
        <w:pStyle w:val="a3"/>
        <w:spacing w:before="29"/>
        <w:ind w:left="1173"/>
        <w:jc w:val="both"/>
      </w:pPr>
      <w:r>
        <w:t>владетьосновамиметодов научногопознаниявеществи химическихреакций;</w:t>
      </w:r>
    </w:p>
    <w:p w:rsidR="00557633" w:rsidRDefault="00593EF7">
      <w:pPr>
        <w:pStyle w:val="a3"/>
        <w:spacing w:before="26" w:line="264" w:lineRule="auto"/>
        <w:ind w:left="573" w:right="1125" w:firstLine="600"/>
        <w:jc w:val="both"/>
      </w:pPr>
      <w:r>
        <w:t>формулировать цели и задачи исследования, использовать поставленные и самостоя-тельно сформулированные вопросы в качестве инструмента познания и основы для формиро-ваниягипотезы попроверкеправильностивысказываемыхсуждений;</w:t>
      </w:r>
    </w:p>
    <w:p w:rsidR="00557633" w:rsidRDefault="00593EF7">
      <w:pPr>
        <w:pStyle w:val="a3"/>
        <w:spacing w:before="1" w:line="264" w:lineRule="auto"/>
        <w:ind w:left="573" w:right="1124" w:firstLine="600"/>
        <w:jc w:val="both"/>
      </w:pPr>
      <w:r>
        <w:t>владеть навыками самостоятельного планирования и проведения ученических экспери-ментов,совершенствоватьумениянаблюдатьзаходомпроцесса,самостоятельнопрогнозиро-ватьегорезультат,формулироватьобобщенияивыводыотносительнодостоверностирезуль-татовисследования,составлять обоснованныйотчётопроделаннойработе;</w:t>
      </w:r>
    </w:p>
    <w:p w:rsidR="00557633" w:rsidRDefault="00593EF7">
      <w:pPr>
        <w:pStyle w:val="a3"/>
        <w:spacing w:before="1" w:line="264" w:lineRule="auto"/>
        <w:ind w:left="573" w:right="1126" w:firstLine="600"/>
        <w:jc w:val="both"/>
      </w:pPr>
      <w:r>
        <w:rPr>
          <w:spacing w:val="-1"/>
        </w:rPr>
        <w:t>приобретатьопытученическойисследовательскойипроектной</w:t>
      </w:r>
      <w:r>
        <w:t>деятельности,проявлятьспособность и готовность к самостоятельному поиску методов решения практических задач,применению различных методовпознания.</w:t>
      </w:r>
    </w:p>
    <w:p w:rsidR="00557633" w:rsidRDefault="00593EF7" w:rsidP="00907626">
      <w:pPr>
        <w:pStyle w:val="2"/>
        <w:numPr>
          <w:ilvl w:val="0"/>
          <w:numId w:val="57"/>
        </w:numPr>
        <w:tabs>
          <w:tab w:val="left" w:pos="1433"/>
        </w:tabs>
        <w:spacing w:line="275" w:lineRule="exact"/>
        <w:jc w:val="both"/>
      </w:pPr>
      <w:r>
        <w:t>работасинформацией:</w:t>
      </w:r>
    </w:p>
    <w:p w:rsidR="00557633" w:rsidRDefault="00593EF7">
      <w:pPr>
        <w:pStyle w:val="a3"/>
        <w:spacing w:before="28" w:line="264" w:lineRule="auto"/>
        <w:ind w:left="573" w:right="1124" w:firstLine="600"/>
        <w:jc w:val="both"/>
      </w:pPr>
      <w:r>
        <w:t>ориентироваться в различных источниках информации (научно-популярная литературахимическогосодержания,справочныепособия,ресурсыИнтернета),анализироватьинформа-цию различных видов и форм представления, критически оценивать её достоверность и не-противоречивость;</w:t>
      </w:r>
    </w:p>
    <w:p w:rsidR="00557633" w:rsidRDefault="00593EF7">
      <w:pPr>
        <w:pStyle w:val="a3"/>
        <w:spacing w:before="1" w:line="264" w:lineRule="auto"/>
        <w:ind w:left="573" w:right="1125" w:firstLine="600"/>
        <w:jc w:val="both"/>
      </w:pPr>
      <w:r>
        <w:t>формулировать запросы и применять различные методы при поиске и отборе информа-ции,необходимой длявыполненияучебныхзадачопределённого типа;</w:t>
      </w:r>
    </w:p>
    <w:p w:rsidR="00557633" w:rsidRDefault="00593EF7">
      <w:pPr>
        <w:pStyle w:val="a3"/>
        <w:spacing w:line="264" w:lineRule="auto"/>
        <w:ind w:left="573" w:right="1124" w:firstLine="600"/>
        <w:jc w:val="both"/>
      </w:pPr>
      <w:r>
        <w:t>приобретать опыт использования информационно-коммуникативных технологий и раз-личныхпоисковыхсистем;</w:t>
      </w:r>
    </w:p>
    <w:p w:rsidR="00557633" w:rsidRDefault="00593EF7">
      <w:pPr>
        <w:pStyle w:val="a3"/>
        <w:spacing w:line="264" w:lineRule="auto"/>
        <w:ind w:left="573" w:right="1127" w:firstLine="600"/>
        <w:jc w:val="both"/>
      </w:pPr>
      <w:r>
        <w:t>самостоятельновыбиратьоптимальнуюформупредставленияинформации(схемы,гра-фики,диаграммы, таблицы, рисункиидругие);</w:t>
      </w:r>
    </w:p>
    <w:p w:rsidR="00557633" w:rsidRDefault="00593EF7">
      <w:pPr>
        <w:pStyle w:val="a3"/>
        <w:ind w:left="1173"/>
        <w:jc w:val="both"/>
      </w:pPr>
      <w:r>
        <w:t>использоватьнаучныйязыквкачествесредстваприработесхимическойинформацией:</w:t>
      </w:r>
    </w:p>
    <w:p w:rsidR="00557633" w:rsidRDefault="00557633">
      <w:pPr>
        <w:jc w:val="both"/>
        <w:sectPr w:rsidR="00557633">
          <w:pgSz w:w="11900" w:h="16800"/>
          <w:pgMar w:top="1060" w:right="0" w:bottom="980" w:left="560" w:header="0" w:footer="704" w:gutter="0"/>
          <w:cols w:space="720"/>
        </w:sectPr>
      </w:pPr>
    </w:p>
    <w:p w:rsidR="00557633" w:rsidRDefault="00593EF7">
      <w:pPr>
        <w:pStyle w:val="a3"/>
        <w:spacing w:before="72" w:line="266" w:lineRule="auto"/>
        <w:ind w:left="573" w:right="1125"/>
        <w:jc w:val="both"/>
      </w:pPr>
      <w:r>
        <w:rPr>
          <w:spacing w:val="-1"/>
        </w:rPr>
        <w:lastRenderedPageBreak/>
        <w:t>применятьмежпредметные</w:t>
      </w:r>
      <w:r>
        <w:t>(физическиеиматематические)знакиисимволы,формулы,аббре-виатуры,номенклатуру;</w:t>
      </w:r>
    </w:p>
    <w:p w:rsidR="00557633" w:rsidRDefault="00557633">
      <w:pPr>
        <w:pStyle w:val="a3"/>
        <w:spacing w:before="6"/>
        <w:rPr>
          <w:sz w:val="23"/>
        </w:rPr>
      </w:pPr>
    </w:p>
    <w:p w:rsidR="00557633" w:rsidRDefault="00593EF7">
      <w:pPr>
        <w:pStyle w:val="a3"/>
        <w:ind w:left="1173"/>
      </w:pPr>
      <w:r>
        <w:t>использоватьзнаково-символическиесредстванаглядности.</w:t>
      </w:r>
    </w:p>
    <w:p w:rsidR="00557633" w:rsidRDefault="00557633">
      <w:pPr>
        <w:pStyle w:val="a3"/>
        <w:rPr>
          <w:sz w:val="26"/>
        </w:rPr>
      </w:pPr>
    </w:p>
    <w:p w:rsidR="00557633" w:rsidRDefault="00557633">
      <w:pPr>
        <w:pStyle w:val="a3"/>
        <w:rPr>
          <w:sz w:val="22"/>
        </w:rPr>
      </w:pPr>
    </w:p>
    <w:p w:rsidR="00557633" w:rsidRDefault="00593EF7">
      <w:pPr>
        <w:pStyle w:val="2"/>
        <w:ind w:left="1173"/>
      </w:pPr>
      <w:r>
        <w:t>Коммуникативныеуниверсальныеучебныедействия:</w:t>
      </w:r>
    </w:p>
    <w:p w:rsidR="00557633" w:rsidRDefault="00557633">
      <w:pPr>
        <w:pStyle w:val="a3"/>
        <w:rPr>
          <w:b/>
        </w:rPr>
      </w:pPr>
    </w:p>
    <w:p w:rsidR="00557633" w:rsidRDefault="00593EF7">
      <w:pPr>
        <w:pStyle w:val="a3"/>
        <w:ind w:left="573" w:right="1124" w:firstLine="600"/>
        <w:jc w:val="both"/>
      </w:pPr>
      <w:r>
        <w:t>задавать вопросы по существу обсуждаемой темы в ходе диалога и/или дискуссии, вы-сказывать идеи, формулировать свои предложения относительно выполнения предложеннойзадачи;</w:t>
      </w:r>
    </w:p>
    <w:p w:rsidR="00557633" w:rsidRDefault="00557633">
      <w:pPr>
        <w:pStyle w:val="a3"/>
      </w:pPr>
    </w:p>
    <w:p w:rsidR="00557633" w:rsidRDefault="00593EF7">
      <w:pPr>
        <w:pStyle w:val="a3"/>
        <w:spacing w:line="264" w:lineRule="auto"/>
        <w:ind w:left="573" w:right="1124" w:firstLine="600"/>
        <w:jc w:val="both"/>
      </w:pPr>
      <w:r>
        <w:t>выступатьспрезентациейрезультатовпознавательнойдеятельности,полученныхсамо-</w:t>
      </w:r>
      <w:r>
        <w:rPr>
          <w:spacing w:val="-1"/>
        </w:rPr>
        <w:t>стоятельно</w:t>
      </w:r>
      <w:r>
        <w:t>илисовместнососверстникамипривыполнениихимическогоэксперимента,прак-тическойработыпоисследованиюсвойствизучаемыхвеществ,реализацииучебногопроекта,и формулировать выводы по результатам проведённых исследований путём согласования по-зиций входеобсужденияиобменамнениями.</w:t>
      </w:r>
    </w:p>
    <w:p w:rsidR="00557633" w:rsidRDefault="00557633">
      <w:pPr>
        <w:pStyle w:val="a3"/>
        <w:rPr>
          <w:sz w:val="26"/>
        </w:rPr>
      </w:pPr>
    </w:p>
    <w:p w:rsidR="00557633" w:rsidRDefault="00557633">
      <w:pPr>
        <w:pStyle w:val="a3"/>
        <w:spacing w:before="2"/>
        <w:rPr>
          <w:sz w:val="22"/>
        </w:rPr>
      </w:pPr>
    </w:p>
    <w:p w:rsidR="00557633" w:rsidRDefault="00593EF7">
      <w:pPr>
        <w:pStyle w:val="2"/>
        <w:ind w:left="1173"/>
      </w:pPr>
      <w:r>
        <w:t>Регулятивныеуниверсальныеучебныедействия:</w:t>
      </w:r>
    </w:p>
    <w:p w:rsidR="00557633" w:rsidRDefault="00557633">
      <w:pPr>
        <w:pStyle w:val="a3"/>
        <w:spacing w:before="9"/>
        <w:rPr>
          <w:b/>
          <w:sz w:val="28"/>
        </w:rPr>
      </w:pPr>
    </w:p>
    <w:p w:rsidR="00557633" w:rsidRDefault="00593EF7">
      <w:pPr>
        <w:pStyle w:val="a3"/>
        <w:spacing w:before="1" w:line="264" w:lineRule="auto"/>
        <w:ind w:left="573" w:right="1124" w:firstLine="600"/>
        <w:jc w:val="both"/>
      </w:pPr>
      <w:r>
        <w:t>самостоятельно планировать и осуществлять свою познавательную деятельность, опре-деляя её цели и задачи, контролировать и по мере необходимости корректировать предлагае-</w:t>
      </w:r>
      <w:r>
        <w:rPr>
          <w:spacing w:val="-1"/>
        </w:rPr>
        <w:t>мыйалгоритмдействийпривыполненииучебныхиисследовательских</w:t>
      </w:r>
      <w:r>
        <w:t>задач,выбиратьнаибо-лее эффективный способ их решения с учётом получения новых знаний о веществах и хими-ческихреакциях;</w:t>
      </w:r>
    </w:p>
    <w:p w:rsidR="00557633" w:rsidRDefault="00557633">
      <w:pPr>
        <w:pStyle w:val="a3"/>
        <w:spacing w:before="10"/>
        <w:rPr>
          <w:sz w:val="23"/>
        </w:rPr>
      </w:pPr>
    </w:p>
    <w:p w:rsidR="00557633" w:rsidRDefault="00593EF7">
      <w:pPr>
        <w:pStyle w:val="a3"/>
        <w:ind w:left="1173"/>
      </w:pPr>
      <w:r>
        <w:t>осуществлятьсамоконтрольдеятельностинаосновесамоанализаи самооценки.</w:t>
      </w:r>
    </w:p>
    <w:p w:rsidR="00557633" w:rsidRDefault="00593EF7">
      <w:pPr>
        <w:pStyle w:val="2"/>
        <w:spacing w:before="29"/>
        <w:ind w:left="1173"/>
      </w:pPr>
      <w:r>
        <w:t>ПРЕДМЕТНЫЕРЕЗУЛЬТАТЫ</w:t>
      </w:r>
    </w:p>
    <w:p w:rsidR="00557633" w:rsidRDefault="00593EF7">
      <w:pPr>
        <w:pStyle w:val="a3"/>
        <w:spacing w:before="27" w:line="264" w:lineRule="auto"/>
        <w:ind w:left="573" w:right="1123" w:firstLine="600"/>
        <w:jc w:val="both"/>
      </w:pPr>
      <w:r>
        <w:t>Предметныерезультатыосвоенияпрограммыпохимиинауглублённомуровне науровне среднего общего образования включают специфические для учебного предмета «Хи-мия» научные знания, умения и способы действий по освоению, интерпретации и преобразо-ванию знаний, виды деятельности по получению нового знания и применению знаний в раз-личных учебных ситуациях, а также в реальных жизненных ситуациях, связанных с химией.Впрограммепо химиипредметныерезультаты представленыпо годам изучения.</w:t>
      </w:r>
    </w:p>
    <w:p w:rsidR="00557633" w:rsidRDefault="00557633">
      <w:pPr>
        <w:pStyle w:val="a3"/>
        <w:spacing w:before="6"/>
        <w:rPr>
          <w:sz w:val="26"/>
        </w:rPr>
      </w:pPr>
    </w:p>
    <w:p w:rsidR="00557633" w:rsidRDefault="00593EF7" w:rsidP="00907626">
      <w:pPr>
        <w:pStyle w:val="2"/>
        <w:numPr>
          <w:ilvl w:val="0"/>
          <w:numId w:val="56"/>
        </w:numPr>
        <w:tabs>
          <w:tab w:val="left" w:pos="1474"/>
        </w:tabs>
        <w:ind w:hanging="301"/>
      </w:pPr>
      <w:r>
        <w:t>КЛАСС</w:t>
      </w:r>
    </w:p>
    <w:p w:rsidR="00557633" w:rsidRDefault="00593EF7">
      <w:pPr>
        <w:pStyle w:val="a3"/>
        <w:spacing w:before="27"/>
        <w:ind w:left="1173"/>
        <w:jc w:val="both"/>
      </w:pPr>
      <w:r>
        <w:t>Предметныерезультатыосвоениякурса«Органическаяхимия»отражают:</w:t>
      </w:r>
    </w:p>
    <w:p w:rsidR="00557633" w:rsidRDefault="00593EF7">
      <w:pPr>
        <w:pStyle w:val="a3"/>
        <w:spacing w:before="28" w:line="264" w:lineRule="auto"/>
        <w:ind w:left="573" w:right="1125" w:firstLine="600"/>
        <w:jc w:val="both"/>
      </w:pPr>
      <w:r>
        <w:t>сформированность представлений: о месте и значении органической химии в системеестественных наук и её роли в обеспечении устойчивого развития человечества в решениипроблем экологической, энергетической и пищевой безопасности, в развитии медицины, со-здании новых материалов, новых источников энергии, в обеспечении рационального приро-допользования,вформированиимировоззренияиобщейкультурычеловека,атакжеэкологи-ческиобоснованногоотношения ксвоемуздоровью иприродной среде;</w:t>
      </w:r>
    </w:p>
    <w:p w:rsidR="00557633" w:rsidRDefault="00593EF7">
      <w:pPr>
        <w:pStyle w:val="a3"/>
        <w:spacing w:before="1"/>
        <w:ind w:left="1173"/>
        <w:jc w:val="both"/>
      </w:pPr>
      <w:r>
        <w:t>владениесистемойхимическихзнаний,котораявключает:основополагающиепонятия</w:t>
      </w:r>
    </w:p>
    <w:p w:rsidR="00557633" w:rsidRDefault="00593EF7">
      <w:pPr>
        <w:pStyle w:val="a3"/>
        <w:spacing w:before="26" w:line="264" w:lineRule="auto"/>
        <w:ind w:left="573" w:right="1124"/>
        <w:jc w:val="both"/>
      </w:pPr>
      <w:r>
        <w:t xml:space="preserve">– химический элемент, атом, ядро и электронная оболочка атома, s-, p-, d-атомные орбитали,основное и возбуждённое состояния атома, гибридизация атомных орбиталей, ион, молекула,валентность, электроотрицательность, степень окисления, химическая связь, моль, </w:t>
      </w:r>
      <w:r>
        <w:lastRenderedPageBreak/>
        <w:t>молярнаямасса,молярныйобъём,углеродныйскелет,функциональнаягруппа,радикал,структурные</w:t>
      </w:r>
    </w:p>
    <w:p w:rsidR="00557633" w:rsidRDefault="00557633">
      <w:pPr>
        <w:spacing w:line="264" w:lineRule="auto"/>
        <w:jc w:val="both"/>
        <w:sectPr w:rsidR="00557633">
          <w:pgSz w:w="11900" w:h="16800"/>
          <w:pgMar w:top="1060" w:right="0" w:bottom="980" w:left="560" w:header="0" w:footer="704" w:gutter="0"/>
          <w:cols w:space="720"/>
        </w:sectPr>
      </w:pPr>
    </w:p>
    <w:p w:rsidR="00557633" w:rsidRDefault="00593EF7">
      <w:pPr>
        <w:pStyle w:val="a3"/>
        <w:spacing w:before="72" w:line="264" w:lineRule="auto"/>
        <w:ind w:left="573" w:right="1125"/>
        <w:jc w:val="both"/>
      </w:pPr>
      <w:r>
        <w:lastRenderedPageBreak/>
        <w:t>формулы (развёрнутые, сокращённые, скелетные), изомерия структурная и пространственная(геометрическая,оптическая),изомеры,гомологическийряд,гомологи,углеводороды,кисло-род- и азотсодержащие органические соединения, мономер, полимер, структурное звено, вы-сокомолекулярные соединения; теории, законы (периодический закон Д. И. Менделеева, тео-рия строения органических веществ А. М. Бутлерова, закон сохранения массы веществ, законсохранения и превращения энергии при химических реакциях), закономерности, символиче-ский язык химии, мировоззренческие знания, лежащие в основе понимания причинности исистемности химических явлений; представления о механизмах химических реакций, термо-динамическихикинетическихзакономерностяхихпротекания,овзаимномвлиянииатомови</w:t>
      </w:r>
      <w:r>
        <w:rPr>
          <w:spacing w:val="-1"/>
        </w:rPr>
        <w:t>группатомоввмолекулах</w:t>
      </w:r>
      <w:r>
        <w:t>(индуктивныйимезомерныйэффекты,ориентантыIиIIрода);фак-тологические сведения о свойствах, составе, получении и безопасном использовании важней-ших органических веществ в быту и практической деятельности человека, общих научныхпринципаххимическогопроизводства(напримерепроизводстваметанола,переработкинефти);</w:t>
      </w:r>
    </w:p>
    <w:p w:rsidR="00557633" w:rsidRDefault="00593EF7">
      <w:pPr>
        <w:pStyle w:val="a3"/>
        <w:spacing w:before="1" w:line="264" w:lineRule="auto"/>
        <w:ind w:left="573" w:right="1123" w:firstLine="600"/>
        <w:jc w:val="both"/>
      </w:pPr>
      <w:r>
        <w:t>сформированность умений: выявлять характерные признаки понятий, устанавливать ихвзаимосвязь,использоватьсоответствующиепонятияприописаниисостава,строенияисвойстворганических соединений;</w:t>
      </w:r>
    </w:p>
    <w:p w:rsidR="00557633" w:rsidRDefault="00593EF7">
      <w:pPr>
        <w:pStyle w:val="a3"/>
        <w:spacing w:before="1"/>
        <w:ind w:left="1173"/>
        <w:jc w:val="both"/>
      </w:pPr>
      <w:r>
        <w:t>сформированность умений:</w:t>
      </w:r>
    </w:p>
    <w:p w:rsidR="00557633" w:rsidRDefault="00593EF7">
      <w:pPr>
        <w:pStyle w:val="a3"/>
        <w:spacing w:before="27"/>
        <w:ind w:left="1173"/>
        <w:jc w:val="both"/>
      </w:pPr>
      <w:r>
        <w:t>использоватьхимическуюсимволикудлясоставлениямолекулярныхиструктурных</w:t>
      </w:r>
    </w:p>
    <w:p w:rsidR="00557633" w:rsidRDefault="00593EF7">
      <w:pPr>
        <w:pStyle w:val="a3"/>
        <w:spacing w:before="29"/>
        <w:ind w:left="573"/>
        <w:jc w:val="both"/>
      </w:pPr>
      <w:r>
        <w:t>(развёрнутых,сокращённых и скелетных)формулорганическихвеществ;</w:t>
      </w:r>
    </w:p>
    <w:p w:rsidR="00557633" w:rsidRDefault="00593EF7">
      <w:pPr>
        <w:pStyle w:val="a3"/>
        <w:spacing w:before="26" w:line="264" w:lineRule="auto"/>
        <w:ind w:left="573" w:right="1121" w:firstLine="600"/>
        <w:jc w:val="both"/>
      </w:pPr>
      <w:r>
        <w:t>составлять уравнения химических реакций и раскрывать их сущность: окислительно-</w:t>
      </w:r>
      <w:r>
        <w:rPr>
          <w:spacing w:val="-1"/>
        </w:rPr>
        <w:t>восстановительных</w:t>
      </w:r>
      <w:r>
        <w:t>реакцийпосредствомсоставленияэлектронногобалансаэтихреакций,ре-акцийионногообмена путёмсоставленияихполных и сокращённыхионныхуравнений;</w:t>
      </w:r>
    </w:p>
    <w:p w:rsidR="00557633" w:rsidRDefault="00593EF7">
      <w:pPr>
        <w:pStyle w:val="a3"/>
        <w:spacing w:before="2" w:line="264" w:lineRule="auto"/>
        <w:ind w:left="573" w:right="1129" w:firstLine="600"/>
        <w:jc w:val="both"/>
      </w:pPr>
      <w:r>
        <w:t>изготавливатьмоделимолекулорганическихвеществдляиллюстрациииххимическогои пространственногостроения;</w:t>
      </w:r>
    </w:p>
    <w:p w:rsidR="00557633" w:rsidRDefault="00593EF7">
      <w:pPr>
        <w:pStyle w:val="a3"/>
        <w:spacing w:line="264" w:lineRule="auto"/>
        <w:ind w:left="573" w:right="1124" w:firstLine="600"/>
        <w:jc w:val="both"/>
      </w:pPr>
      <w:r>
        <w:rPr>
          <w:spacing w:val="-1"/>
        </w:rPr>
        <w:t>сформированностьумений:</w:t>
      </w:r>
      <w:r>
        <w:t>устанавливатьпринадлежностьизученныхорганическихве-ществпоихсоставуистроениюкопределённомуклассу/группесоединений,даватьимназва-ния по систематической номенклатуре (IUPAC) и приводить тривиальные названия для от-дельных представителей органических веществ (этилен, ацетилен, толуол, глицерин, эти-ленгликоль, фенол, формальдегид, ацетальдегид, ацетон, муравьиная кислота, уксусная кис-лота, стеариновая, олеиновая, пальмитиновая кислоты, глицин, аланин, мальтоза, фруктоза,анилин,дивинил, изопрен, хлоропрен, стиролидругие);</w:t>
      </w:r>
    </w:p>
    <w:p w:rsidR="00557633" w:rsidRDefault="00593EF7">
      <w:pPr>
        <w:pStyle w:val="a3"/>
        <w:spacing w:line="264" w:lineRule="auto"/>
        <w:ind w:left="573" w:right="1127" w:firstLine="600"/>
        <w:jc w:val="both"/>
      </w:pPr>
      <w:r>
        <w:t>сформированность умения определять вид химической связи в органических соедине-ниях(ковалентнаяиионнаясвязь, σ-иπ-связь,водородная связь);</w:t>
      </w:r>
    </w:p>
    <w:p w:rsidR="00557633" w:rsidRDefault="00593EF7">
      <w:pPr>
        <w:pStyle w:val="a3"/>
        <w:spacing w:line="264" w:lineRule="auto"/>
        <w:ind w:left="573" w:right="1126" w:firstLine="600"/>
        <w:jc w:val="right"/>
      </w:pPr>
      <w:r>
        <w:t>сформированностьуменияприменятьположениятеориистроенияорганическихве-ществА.М.Бутлеровадляобъяснениязависимостисвойстввеществотихсоставаистроения;сформированностьуменийхарактеризоватьсостав,строение,физическиеи химические</w:t>
      </w:r>
    </w:p>
    <w:p w:rsidR="00557633" w:rsidRDefault="00593EF7">
      <w:pPr>
        <w:pStyle w:val="a3"/>
        <w:spacing w:before="1" w:line="264" w:lineRule="auto"/>
        <w:ind w:left="573" w:right="1125"/>
        <w:jc w:val="both"/>
      </w:pPr>
      <w:r>
        <w:t>свойства типичных представителей различных классов органических веществ: алканов, цик-</w:t>
      </w:r>
      <w:r>
        <w:rPr>
          <w:spacing w:val="-1"/>
        </w:rPr>
        <w:t>лоалканов,</w:t>
      </w:r>
      <w:r>
        <w:t>алкенов,алкадиенов,алкинов,ароматическихуглеводородов,спиртов,альдегидов,кетонов, карбоновых кислот, простых и сложных эфиров, жиров, нитросоединений и аминов,аминокислот,белков,углеводов(моно-,ди-иполисахаридов),иллюстрироватьгенетическуюсвязь между ними уравнениями соответствующих химических реакций с использованиемструктурныхформул;</w:t>
      </w:r>
    </w:p>
    <w:p w:rsidR="00557633" w:rsidRDefault="00593EF7">
      <w:pPr>
        <w:pStyle w:val="a3"/>
        <w:spacing w:line="264" w:lineRule="auto"/>
        <w:ind w:left="573" w:right="1125" w:firstLine="600"/>
        <w:jc w:val="both"/>
      </w:pPr>
      <w:r>
        <w:t>сформированность умения подтверждать на конкретных примерах характер зависимо-сти реакционной способности органических соединений от кратности и типа ковалентнойсвязи(σ-и π-связи),взаимного влияния атомови группатомоввмолекулах;</w:t>
      </w:r>
    </w:p>
    <w:p w:rsidR="00557633" w:rsidRDefault="00593EF7">
      <w:pPr>
        <w:pStyle w:val="a3"/>
        <w:spacing w:line="275" w:lineRule="exact"/>
        <w:ind w:left="1173"/>
        <w:jc w:val="both"/>
      </w:pPr>
      <w:r>
        <w:t>сформированностьуменияхарактеризоватьисточникиуглеводородногосырья(нефть,</w:t>
      </w:r>
    </w:p>
    <w:p w:rsidR="00557633" w:rsidRDefault="00557633">
      <w:pPr>
        <w:spacing w:line="275" w:lineRule="exact"/>
        <w:jc w:val="both"/>
        <w:sectPr w:rsidR="00557633">
          <w:pgSz w:w="11900" w:h="16800"/>
          <w:pgMar w:top="1060" w:right="0" w:bottom="980" w:left="560" w:header="0" w:footer="704" w:gutter="0"/>
          <w:cols w:space="720"/>
        </w:sectPr>
      </w:pPr>
    </w:p>
    <w:p w:rsidR="00557633" w:rsidRDefault="00593EF7">
      <w:pPr>
        <w:pStyle w:val="a3"/>
        <w:spacing w:before="72" w:line="266" w:lineRule="auto"/>
        <w:ind w:left="573" w:right="1127"/>
        <w:jc w:val="both"/>
      </w:pPr>
      <w:r>
        <w:lastRenderedPageBreak/>
        <w:t>природныйгаз,уголь),способыегопереработкиипрактическоеприменениепродуктовпере-работки;</w:t>
      </w:r>
    </w:p>
    <w:p w:rsidR="00557633" w:rsidRDefault="00593EF7">
      <w:pPr>
        <w:pStyle w:val="a3"/>
        <w:spacing w:line="271" w:lineRule="exact"/>
        <w:ind w:left="1173"/>
        <w:jc w:val="both"/>
      </w:pPr>
      <w:r>
        <w:t>сформированностьвладениясистемойзнанийоестественно-научныхметодахпознания</w:t>
      </w:r>
    </w:p>
    <w:p w:rsidR="00557633" w:rsidRDefault="00593EF7" w:rsidP="00907626">
      <w:pPr>
        <w:pStyle w:val="a6"/>
        <w:numPr>
          <w:ilvl w:val="0"/>
          <w:numId w:val="55"/>
        </w:numPr>
        <w:tabs>
          <w:tab w:val="left" w:pos="768"/>
        </w:tabs>
        <w:spacing w:before="28" w:line="264" w:lineRule="auto"/>
        <w:ind w:right="1126" w:firstLine="0"/>
        <w:rPr>
          <w:sz w:val="24"/>
        </w:rPr>
      </w:pPr>
      <w:r>
        <w:rPr>
          <w:sz w:val="24"/>
        </w:rPr>
        <w:t>наблюдении, измерении, моделировании, эксперименте (реальном и мысленном) и уменияприменять этизнания;</w:t>
      </w:r>
    </w:p>
    <w:p w:rsidR="00557633" w:rsidRDefault="00593EF7">
      <w:pPr>
        <w:pStyle w:val="a3"/>
        <w:ind w:left="1173"/>
        <w:jc w:val="both"/>
      </w:pPr>
      <w:r>
        <w:t>сформированностьуменияприменятьосновныеоперациимыслительнойдеятельности</w:t>
      </w:r>
    </w:p>
    <w:p w:rsidR="00557633" w:rsidRDefault="00593EF7" w:rsidP="00907626">
      <w:pPr>
        <w:pStyle w:val="a6"/>
        <w:numPr>
          <w:ilvl w:val="0"/>
          <w:numId w:val="55"/>
        </w:numPr>
        <w:tabs>
          <w:tab w:val="left" w:pos="775"/>
        </w:tabs>
        <w:spacing w:before="27" w:line="264" w:lineRule="auto"/>
        <w:ind w:right="1126" w:firstLine="0"/>
        <w:rPr>
          <w:sz w:val="24"/>
        </w:rPr>
      </w:pPr>
      <w:r>
        <w:rPr>
          <w:sz w:val="24"/>
        </w:rPr>
        <w:t>анализ и синтез, сравнение, обобщение, систематизацию, выявление причинно-следствен-ныхсвязей– дляизучения свойстввеществи химическихреакций;</w:t>
      </w:r>
    </w:p>
    <w:p w:rsidR="00557633" w:rsidRDefault="00593EF7">
      <w:pPr>
        <w:pStyle w:val="a3"/>
        <w:spacing w:line="264" w:lineRule="auto"/>
        <w:ind w:left="573" w:right="1125" w:firstLine="600"/>
        <w:jc w:val="both"/>
      </w:pPr>
      <w:r>
        <w:t>сформированность умений: выявлять взаимосвязь химических знаний с понятиями ипредставлениями других естественно-научных предметов для более осознанного пониманиясущностиматериальногоединствамира,использоватьсистемныезнанияпоорганическойхи-миидляобъясненияипрогнозированияявлений,имеющихестественно-научнуюприроду;</w:t>
      </w:r>
    </w:p>
    <w:p w:rsidR="00557633" w:rsidRDefault="00593EF7">
      <w:pPr>
        <w:pStyle w:val="a3"/>
        <w:spacing w:before="1" w:line="264" w:lineRule="auto"/>
        <w:ind w:left="573" w:right="1126" w:firstLine="600"/>
        <w:jc w:val="both"/>
      </w:pPr>
      <w:r>
        <w:t>сформированность умений: проводить расчёты по химическим формулам и уравнениямхимических реакций с использованием физических величин (масса, объём газов, количествовещества), характеризующих вещества с количественной стороны: расчёты по нахождениюхимической формулы вещества по известным массовым долям химических элементов, про-дуктамсгорания, плотностигазообразныхвеществ;</w:t>
      </w:r>
    </w:p>
    <w:p w:rsidR="00557633" w:rsidRDefault="00593EF7">
      <w:pPr>
        <w:pStyle w:val="a3"/>
        <w:spacing w:before="1" w:line="264" w:lineRule="auto"/>
        <w:ind w:left="573" w:right="1122" w:firstLine="600"/>
        <w:jc w:val="both"/>
      </w:pPr>
      <w:r>
        <w:t>сформированность умений: прогнозировать, анализировать и оценивать с позиций эко-логической безопасности последствия бытовой и производственной деятельности человека,связаннойспереработкойвеществ,использоватьполученныезнаниядляпринятияграмотныхрешений проблемвситуациях, связанных схимией;</w:t>
      </w:r>
    </w:p>
    <w:p w:rsidR="00557633" w:rsidRDefault="00593EF7">
      <w:pPr>
        <w:pStyle w:val="a3"/>
        <w:spacing w:line="264" w:lineRule="auto"/>
        <w:ind w:left="573" w:right="1123" w:firstLine="600"/>
        <w:jc w:val="both"/>
      </w:pPr>
      <w:r>
        <w:t xml:space="preserve">сформированность умений: самостоятельно планировать и проводить химический экс-перимент (получение и изучение свойств органических веществ, качественные реакции угле-водородов различных классов и кислородсодержащих органических веществ, решение экспе-риментальных задач по распознаванию органических веществ) с соблюдением правил без-опасного обращения с веществами и лабораторным оборудованием, формулировать цель ис-следования, представлять в различной форме результаты эксперимента, анализировать </w:t>
      </w:r>
      <w:r>
        <w:rPr>
          <w:i/>
        </w:rPr>
        <w:t xml:space="preserve">и </w:t>
      </w:r>
      <w:r>
        <w:t>оце-ниватьихдостоверность;</w:t>
      </w:r>
    </w:p>
    <w:p w:rsidR="00557633" w:rsidRDefault="00593EF7">
      <w:pPr>
        <w:pStyle w:val="a3"/>
        <w:spacing w:line="275" w:lineRule="exact"/>
        <w:ind w:left="1173"/>
        <w:jc w:val="both"/>
      </w:pPr>
      <w:r>
        <w:t>сформированность умений:</w:t>
      </w:r>
    </w:p>
    <w:p w:rsidR="00557633" w:rsidRDefault="00593EF7">
      <w:pPr>
        <w:pStyle w:val="a3"/>
        <w:spacing w:before="29" w:line="264" w:lineRule="auto"/>
        <w:ind w:left="573" w:right="1123" w:firstLine="600"/>
        <w:jc w:val="both"/>
      </w:pPr>
      <w:r>
        <w:t>соблюдать правила экологически целесообразного поведения в быту и трудовой дея-тельности в целях сохранения своего здоровья, окружающей природной среды и достиженияеёустойчивогоразвития;</w:t>
      </w:r>
    </w:p>
    <w:p w:rsidR="00557633" w:rsidRDefault="00593EF7">
      <w:pPr>
        <w:pStyle w:val="a3"/>
        <w:spacing w:line="264" w:lineRule="auto"/>
        <w:ind w:left="573" w:right="1127" w:firstLine="600"/>
        <w:jc w:val="both"/>
      </w:pPr>
      <w:r>
        <w:t>осознавать опасность токсического действия на живые организмы определённых орга-ническихвеществ, понимаясмыслпоказателяПДК;</w:t>
      </w:r>
    </w:p>
    <w:p w:rsidR="00557633" w:rsidRDefault="00593EF7">
      <w:pPr>
        <w:pStyle w:val="a3"/>
        <w:spacing w:line="264" w:lineRule="auto"/>
        <w:ind w:left="573" w:right="1129" w:firstLine="600"/>
        <w:jc w:val="both"/>
      </w:pPr>
      <w:r>
        <w:t>анализироватьцелесообразностьпримененияорганическихвеществвпромышленностии вбыту сточкизрениясоотношенияриск-польза;</w:t>
      </w:r>
    </w:p>
    <w:p w:rsidR="00557633" w:rsidRDefault="00593EF7">
      <w:pPr>
        <w:pStyle w:val="a3"/>
        <w:spacing w:line="264" w:lineRule="auto"/>
        <w:ind w:left="573" w:right="1124" w:firstLine="600"/>
        <w:jc w:val="both"/>
      </w:pPr>
      <w:r>
        <w:t>сформированность умений: осуществлять целенаправленный поиск химической инфор-мациивразличныхисточниках(научнаяиучебно-научнаялитература,средствамассовойин-формации, Интернет и другие), критически анализировать химическую информацию, перера-батывать еёи использоватьвсоответствииспоставленнойучебнойзадачей.</w:t>
      </w:r>
    </w:p>
    <w:p w:rsidR="00557633" w:rsidRDefault="00593EF7" w:rsidP="00907626">
      <w:pPr>
        <w:pStyle w:val="2"/>
        <w:numPr>
          <w:ilvl w:val="0"/>
          <w:numId w:val="56"/>
        </w:numPr>
        <w:tabs>
          <w:tab w:val="left" w:pos="1474"/>
        </w:tabs>
        <w:ind w:hanging="301"/>
        <w:jc w:val="both"/>
      </w:pPr>
      <w:r>
        <w:t>КЛАСС</w:t>
      </w:r>
    </w:p>
    <w:p w:rsidR="00557633" w:rsidRDefault="00593EF7">
      <w:pPr>
        <w:pStyle w:val="a3"/>
        <w:spacing w:before="28"/>
        <w:ind w:left="1173"/>
        <w:jc w:val="both"/>
      </w:pPr>
      <w:r>
        <w:t>Предметныерезультатыосвоениякурса«Общаяинеорганическаяхимия»отражают:</w:t>
      </w:r>
    </w:p>
    <w:p w:rsidR="00557633" w:rsidRDefault="00593EF7">
      <w:pPr>
        <w:pStyle w:val="a3"/>
        <w:spacing w:before="27" w:line="264" w:lineRule="auto"/>
        <w:ind w:left="573" w:right="1125" w:firstLine="600"/>
        <w:jc w:val="both"/>
      </w:pPr>
      <w:r>
        <w:t>сформированность представлений: о материальном единстве мира, закономерностях ипознаваемостиявленийприроды,оместеизначениихимиивсистемеестественныхнаукиеё</w:t>
      </w:r>
      <w:r>
        <w:rPr>
          <w:spacing w:val="-1"/>
        </w:rPr>
        <w:t>роливобеспеченииустойчивогоразвития,</w:t>
      </w:r>
      <w:r>
        <w:t>врешениипроблемэкологической,энергетическойипищевойбезопасности, вразвитиимедицины,созданииновых материалов, новыхисточни-</w:t>
      </w:r>
    </w:p>
    <w:p w:rsidR="00557633" w:rsidRDefault="00557633">
      <w:pPr>
        <w:spacing w:line="264" w:lineRule="auto"/>
        <w:jc w:val="both"/>
        <w:sectPr w:rsidR="00557633">
          <w:pgSz w:w="11900" w:h="16800"/>
          <w:pgMar w:top="1060" w:right="0" w:bottom="980" w:left="560" w:header="0" w:footer="704" w:gutter="0"/>
          <w:cols w:space="720"/>
        </w:sectPr>
      </w:pPr>
    </w:p>
    <w:p w:rsidR="00557633" w:rsidRDefault="00593EF7">
      <w:pPr>
        <w:pStyle w:val="a3"/>
        <w:spacing w:before="72" w:line="264" w:lineRule="auto"/>
        <w:ind w:left="573" w:right="1124"/>
        <w:jc w:val="both"/>
      </w:pPr>
      <w:r>
        <w:rPr>
          <w:spacing w:val="-1"/>
        </w:rPr>
        <w:lastRenderedPageBreak/>
        <w:t>ковэнергии,вобеспечениирационального</w:t>
      </w:r>
      <w:r>
        <w:t>природопользования,вформированиимировоззре-ния и общей культуры человека, а также экологически обоснованного отношения к своемуздоровьюиприроднойсреде;</w:t>
      </w:r>
    </w:p>
    <w:p w:rsidR="00557633" w:rsidRDefault="00593EF7">
      <w:pPr>
        <w:pStyle w:val="a3"/>
        <w:spacing w:before="1"/>
        <w:ind w:left="1173"/>
        <w:jc w:val="both"/>
      </w:pPr>
      <w:r>
        <w:t>владениесистемойхимическихзнаний,котораявключает:основополагающиепонятия</w:t>
      </w:r>
    </w:p>
    <w:p w:rsidR="00557633" w:rsidRDefault="00593EF7" w:rsidP="00907626">
      <w:pPr>
        <w:pStyle w:val="a6"/>
        <w:numPr>
          <w:ilvl w:val="0"/>
          <w:numId w:val="55"/>
        </w:numPr>
        <w:tabs>
          <w:tab w:val="left" w:pos="751"/>
        </w:tabs>
        <w:spacing w:before="27" w:line="264" w:lineRule="auto"/>
        <w:ind w:right="1120" w:firstLine="0"/>
        <w:rPr>
          <w:sz w:val="24"/>
        </w:rPr>
      </w:pPr>
      <w:r>
        <w:rPr>
          <w:sz w:val="24"/>
        </w:rPr>
        <w:t>химическийэлемент,атом,ядроатома,изотопы,электроннаяоболочкаатома,s-,p-,d-атом-ные орбитали, основное и возбуждённое состояния атома, гибридизация атомных орбиталей,ион, молекула, валентность, электроотрицательность, степень окисления, химическая связь(ковалентная, ионная, металлическая, водородная), кристаллическая решётка, химическая ре-акция,раствор,электролиты,неэлектролиты,электролитическаядиссоциация,степеньдиссо-циации, водородный показатель, окислитель, восстановитель, тепловой эффект химическойреакции, скорость химической реакции, химическое равновесие; теории и законы (теорияэлектролитической диссоциации, периодический закон Д.И. Менделеева, закон сохранениямассывеществ,законсохраненияипревращенияэнергииприхимическихреакциях,законпо-стоянства состава веществ, закон действующих масс), закономерности, символический языкхимии, мировоззренческие знания, лежащие в основе понимания причинности и системностихимических явлений; современные представления о строении вещества на атомном, ионно-молекулярном и надмолекулярном уровнях; представления о механизмах химических реак-ций, термодинамических и кинетических закономерностях их протекания, о химическом рав-новесии, растворах и дисперсных системах; фактологические сведения о свойствах, составе,получении и безопасном использовании важнейших неорганических веществ в быту и прак-тической деятельностичеловека,общих научныхпринципаххимическогопроизводства;</w:t>
      </w:r>
    </w:p>
    <w:p w:rsidR="00557633" w:rsidRDefault="00593EF7">
      <w:pPr>
        <w:pStyle w:val="a3"/>
        <w:spacing w:before="2" w:line="264" w:lineRule="auto"/>
        <w:ind w:left="573" w:right="1124" w:firstLine="600"/>
        <w:jc w:val="both"/>
      </w:pPr>
      <w:r>
        <w:t>сформированность умений: выявлять характерные признаки понятий, устанавливать ихвзаимосвязь, использовать соответствующие понятия при описании неорганических веществи их превращений;</w:t>
      </w:r>
    </w:p>
    <w:p w:rsidR="00557633" w:rsidRDefault="00593EF7">
      <w:pPr>
        <w:pStyle w:val="a3"/>
        <w:spacing w:line="264" w:lineRule="auto"/>
        <w:ind w:left="573" w:right="1127" w:firstLine="600"/>
        <w:jc w:val="both"/>
      </w:pPr>
      <w:r>
        <w:t>сформированность умения использовать химическую символику для составления фор-мул веществ и уравнений химических реакций, систематическую номенклатуру (IUPAC) итривиальныеназвания отдельныхвеществ;</w:t>
      </w:r>
    </w:p>
    <w:p w:rsidR="00557633" w:rsidRDefault="00593EF7">
      <w:pPr>
        <w:pStyle w:val="a3"/>
        <w:spacing w:before="1" w:line="264" w:lineRule="auto"/>
        <w:ind w:left="573" w:right="1126" w:firstLine="600"/>
        <w:jc w:val="both"/>
      </w:pPr>
      <w:r>
        <w:t>сформированность умения определять валентность и степень окисления химическихэлементов в соединениях, вид химической связи (ковалентная, ионная, металлическая, водо-родная),типкристаллическойрешёткиконкретного вещества;</w:t>
      </w:r>
    </w:p>
    <w:p w:rsidR="00557633" w:rsidRDefault="00593EF7">
      <w:pPr>
        <w:pStyle w:val="a3"/>
        <w:spacing w:line="264" w:lineRule="auto"/>
        <w:ind w:left="573" w:right="1124" w:firstLine="600"/>
        <w:jc w:val="both"/>
      </w:pPr>
      <w:r>
        <w:t>сформированность умения объяснять зависимость свойств веществ от вида химическойсвязи и типа кристаллической решётки, обменный и донорно-акцепторный механизмы обра-зованияковалентной связи;</w:t>
      </w:r>
    </w:p>
    <w:p w:rsidR="00557633" w:rsidRDefault="00593EF7">
      <w:pPr>
        <w:pStyle w:val="a3"/>
        <w:spacing w:line="264" w:lineRule="auto"/>
        <w:ind w:left="573" w:right="1124" w:firstLine="600"/>
        <w:jc w:val="both"/>
      </w:pPr>
      <w:r>
        <w:t>сформированностьумений:классифицировать:неорганическиевеществапоихсоставу,химическиереакциипоразличнымпризнакам(числуисоставуреагирующихвеществ,тепло-вому эффекту реакции, изменению степеней окисления элементов, обратимости, участию ка-</w:t>
      </w:r>
      <w:r>
        <w:rPr>
          <w:spacing w:val="-1"/>
        </w:rPr>
        <w:t>тализатора</w:t>
      </w:r>
      <w:r>
        <w:t>идругие);самостоятельновыбиратьоснованияикритериидляклассификацииизу-чаемых веществихимическихреакций;</w:t>
      </w:r>
    </w:p>
    <w:p w:rsidR="00557633" w:rsidRDefault="00593EF7">
      <w:pPr>
        <w:pStyle w:val="a3"/>
        <w:spacing w:line="264" w:lineRule="auto"/>
        <w:ind w:left="573" w:right="1132" w:firstLine="600"/>
        <w:jc w:val="both"/>
      </w:pPr>
      <w:r>
        <w:t>сформированность умения раскрывать смысл периодического закона Д. И. Менделееваи демонстрироватьегосистематизирующую,объяснительнуюи прогностическуюфункции;</w:t>
      </w:r>
    </w:p>
    <w:p w:rsidR="00557633" w:rsidRDefault="00593EF7">
      <w:pPr>
        <w:pStyle w:val="a3"/>
        <w:spacing w:line="264" w:lineRule="auto"/>
        <w:ind w:left="573" w:right="1121" w:firstLine="600"/>
        <w:jc w:val="both"/>
      </w:pPr>
      <w:r>
        <w:t xml:space="preserve">сформированность умений: характеризовать электронное строение атомов и ионов хи-мическихэлементовпервого–четвёртогопериодовПериодическойсистемыД.И.Менделеева,используя понятия «энергетические уровни», «энергетические подуровни», «s-, p-, d-атомныеорбитали», «основное и возбуждённое энергетические состояния атома»; объяснять законо-мерности </w:t>
      </w:r>
      <w:r>
        <w:lastRenderedPageBreak/>
        <w:t>изменения свойств химических элементов и их соединений по периодам и группамПериодической системы Д. И. Менделеева, валентные возможности атомов элементов на ос-новестроения их электронныхоболочек;</w:t>
      </w:r>
    </w:p>
    <w:p w:rsidR="00557633" w:rsidRDefault="00557633">
      <w:pPr>
        <w:spacing w:line="264" w:lineRule="auto"/>
        <w:jc w:val="both"/>
        <w:sectPr w:rsidR="00557633">
          <w:pgSz w:w="11900" w:h="16800"/>
          <w:pgMar w:top="1060" w:right="0" w:bottom="980" w:left="560" w:header="0" w:footer="704" w:gutter="0"/>
          <w:cols w:space="720"/>
        </w:sectPr>
      </w:pPr>
    </w:p>
    <w:p w:rsidR="00557633" w:rsidRDefault="00593EF7">
      <w:pPr>
        <w:pStyle w:val="a3"/>
        <w:spacing w:before="72" w:line="264" w:lineRule="auto"/>
        <w:ind w:left="573" w:right="1121" w:firstLine="600"/>
        <w:jc w:val="both"/>
      </w:pPr>
      <w:r>
        <w:lastRenderedPageBreak/>
        <w:t>сформированность умений: характеризовать (описывать) общие химические свойствавеществ различных классов, подтверждать существование генетической связи между неорга-ническими веществамиспомощью уравненийсоответствующиххимическихреакций;</w:t>
      </w:r>
    </w:p>
    <w:p w:rsidR="00557633" w:rsidRDefault="00593EF7">
      <w:pPr>
        <w:pStyle w:val="a3"/>
        <w:spacing w:before="1" w:line="264" w:lineRule="auto"/>
        <w:ind w:left="573" w:right="1123" w:firstLine="600"/>
        <w:jc w:val="both"/>
      </w:pPr>
      <w:r>
        <w:t>сформированность умения раскрывать сущность: окислительно-восстановительных ре-акцийпосредствомсоставленияэлектронногобалансаэтихреакций;реакцийионногообменапутёмсоставленияихполныхисокращённыхионныхуравнений;реакцийгидролиза;реакцийкомплексообразования(напримерегидроксокомплексовцинкаиалюминия);</w:t>
      </w:r>
    </w:p>
    <w:p w:rsidR="00557633" w:rsidRDefault="00593EF7">
      <w:pPr>
        <w:pStyle w:val="a3"/>
        <w:spacing w:line="264" w:lineRule="auto"/>
        <w:ind w:left="573" w:right="1125" w:firstLine="600"/>
        <w:jc w:val="both"/>
      </w:pPr>
      <w:r>
        <w:t>сформированность умения объяснять закономерности протекания химических реакций</w:t>
      </w:r>
      <w:r>
        <w:rPr>
          <w:spacing w:val="-1"/>
        </w:rPr>
        <w:t>сучётомихэнергетическиххарактеристик,</w:t>
      </w:r>
      <w:r>
        <w:t>характеризмененияскоростихимическойреакциив зависимости от различных факторов, а также характер смещения химического равновесияподвлияниемвнешнихвоздействий(принципЛе Шателье);</w:t>
      </w:r>
    </w:p>
    <w:p w:rsidR="00557633" w:rsidRDefault="00593EF7">
      <w:pPr>
        <w:pStyle w:val="a3"/>
        <w:spacing w:before="1" w:line="264" w:lineRule="auto"/>
        <w:ind w:left="573" w:right="1122" w:firstLine="600"/>
        <w:jc w:val="both"/>
      </w:pPr>
      <w:r>
        <w:rPr>
          <w:spacing w:val="-1"/>
        </w:rPr>
        <w:t>сформированность</w:t>
      </w:r>
      <w:r>
        <w:t>уменияхарактеризоватьхимическиереакции,лежащиевосновепро-</w:t>
      </w:r>
      <w:r>
        <w:rPr>
          <w:spacing w:val="-1"/>
        </w:rPr>
        <w:t>мышленногополучениясернойкислоты,аммиака,</w:t>
      </w:r>
      <w:r>
        <w:t>общиенаучныепринципыхимическихпро-</w:t>
      </w:r>
      <w:r>
        <w:rPr>
          <w:spacing w:val="-1"/>
        </w:rPr>
        <w:t>изводств;целесообразность</w:t>
      </w:r>
      <w:r>
        <w:t>применениянеорганическихвеществвпромышленностиивбытусточкизрениясоотношенияриск-польза;</w:t>
      </w:r>
    </w:p>
    <w:p w:rsidR="00557633" w:rsidRDefault="00593EF7">
      <w:pPr>
        <w:pStyle w:val="a3"/>
        <w:spacing w:line="264" w:lineRule="auto"/>
        <w:ind w:left="573" w:right="1125" w:firstLine="600"/>
        <w:jc w:val="both"/>
      </w:pPr>
      <w:r>
        <w:t>сформированность владения системой знаний о методах научного познания явленийприроды – наблюдение, измерение, моделирование, эксперимент (реальный и мысленный),используемых в естественных науках, умения применять эти знания при экспериментальномисследовании веществ и для объяснения химических явлений, имеющих место в природе,практическойдеятельностичеловекаивповседневнойжизни;</w:t>
      </w:r>
    </w:p>
    <w:p w:rsidR="00557633" w:rsidRDefault="00593EF7">
      <w:pPr>
        <w:pStyle w:val="a3"/>
        <w:spacing w:line="264" w:lineRule="auto"/>
        <w:ind w:left="573" w:right="1125" w:firstLine="600"/>
        <w:jc w:val="both"/>
      </w:pPr>
      <w:r>
        <w:t>сформированность умения выявлять взаимосвязь химических знаний с понятиями ипредставлениями других естественно-научных предметов для более осознанного пониманияматериального единствамира;</w:t>
      </w:r>
    </w:p>
    <w:p w:rsidR="00557633" w:rsidRDefault="00593EF7">
      <w:pPr>
        <w:pStyle w:val="a3"/>
        <w:spacing w:before="1" w:line="264" w:lineRule="auto"/>
        <w:ind w:left="573" w:right="1124" w:firstLine="600"/>
        <w:jc w:val="both"/>
      </w:pPr>
      <w:r>
        <w:t>сформированность умения проводить расчёты: с использованием понятий «массоваядоля вещества в растворе» и «молярная концентрация»; массы вещества или объёма газа поизвестному количеству вещества, массе или объёму одного из участвующих в реакции ве-ществ; теплового эффекта реакции; значения водородного показателя растворов кислот и ще-лочей с известной степенью диссоциации; массы (объёма, количества вещества) продукта ре-акции, если одно из исходных веществ дано в виде раствора с определённой массовой долейрастворённоговеществаилидановизбытке(имеетпримеси);доливыходапродуктареакции;объёмныхотношенийгазов;</w:t>
      </w:r>
    </w:p>
    <w:p w:rsidR="00557633" w:rsidRDefault="00593EF7">
      <w:pPr>
        <w:pStyle w:val="a3"/>
        <w:spacing w:line="264" w:lineRule="auto"/>
        <w:ind w:left="573" w:right="1125" w:firstLine="600"/>
        <w:jc w:val="both"/>
      </w:pPr>
      <w:r>
        <w:t>сформированность умений: самостоятельно планировать и проводить химический экс-перимент (проведение реакций ионного обмена, подтверждение качественного состава неор-ганических веществ, определение среды растворов веществ с помощью индикаторов, изуче-ниевлиянияразличныхфакторовнаскоростьхимическойреакции,решениеэксперименталь-ных задач по темам «Металлы» и «Неметаллы») с соблюдением правил безопасного обраще-ния с веществами и лабораторным оборудованием, формулировать цель исследования, пред-ставлять в различной форме результаты эксперимента, анализировать и оценивать их досто-верность;</w:t>
      </w:r>
    </w:p>
    <w:p w:rsidR="00557633" w:rsidRDefault="00593EF7">
      <w:pPr>
        <w:pStyle w:val="a3"/>
        <w:spacing w:before="1" w:line="264" w:lineRule="auto"/>
        <w:ind w:left="573" w:right="1126" w:firstLine="600"/>
        <w:jc w:val="both"/>
      </w:pPr>
      <w:r>
        <w:t>сформированность умений: соблюдать правила пользования химической посудой и ла-бораторным оборудованием, обращения с веществами в соответствии с инструкциями по вы-полнению лабораторных химических опытов, экологически целесообразного поведения вбыту и трудовой деятельности в целях сохранения своего здоровья, окружающей природнойсредыидостиженияеёустойчивогоразвития,осознаватьопасностьтоксическогодействиянаживыеорганизмыопределённыхнеорганическихвеществ,понимаясмыслпоказателяПДК;</w:t>
      </w:r>
    </w:p>
    <w:p w:rsidR="00557633" w:rsidRDefault="00593EF7">
      <w:pPr>
        <w:pStyle w:val="a3"/>
        <w:ind w:left="1173"/>
        <w:jc w:val="both"/>
      </w:pPr>
      <w:r>
        <w:t>сформированностьумений:осуществлятьцеленаправленныйпоискхимическойинфор-</w:t>
      </w:r>
    </w:p>
    <w:p w:rsidR="00557633" w:rsidRDefault="00557633">
      <w:pPr>
        <w:jc w:val="both"/>
        <w:sectPr w:rsidR="00557633">
          <w:pgSz w:w="11900" w:h="16800"/>
          <w:pgMar w:top="1060" w:right="0" w:bottom="980" w:left="560" w:header="0" w:footer="704" w:gutter="0"/>
          <w:cols w:space="720"/>
        </w:sectPr>
      </w:pPr>
    </w:p>
    <w:p w:rsidR="00557633" w:rsidRDefault="00593EF7">
      <w:pPr>
        <w:pStyle w:val="a3"/>
        <w:spacing w:before="72" w:line="264" w:lineRule="auto"/>
        <w:ind w:left="573" w:right="1124"/>
        <w:jc w:val="both"/>
      </w:pPr>
      <w:r>
        <w:lastRenderedPageBreak/>
        <w:t>мациивразличныхисточниках(научнаяиучебно-научнаялитература,средствамассовойин-формации, Интернет и другие), критически анализировать химическую информацию, перера-батыватьеёи использоватьвсоответствииспоставленнойучебнойзадачей.</w:t>
      </w:r>
    </w:p>
    <w:p w:rsidR="00557633" w:rsidRDefault="00557633">
      <w:pPr>
        <w:pStyle w:val="a3"/>
        <w:spacing w:before="1"/>
      </w:pPr>
    </w:p>
    <w:p w:rsidR="00557633" w:rsidRDefault="00593EF7" w:rsidP="00907626">
      <w:pPr>
        <w:pStyle w:val="2"/>
        <w:numPr>
          <w:ilvl w:val="2"/>
          <w:numId w:val="77"/>
        </w:numPr>
        <w:tabs>
          <w:tab w:val="left" w:pos="1294"/>
        </w:tabs>
        <w:ind w:left="573" w:right="1126" w:firstLine="0"/>
        <w:jc w:val="left"/>
      </w:pPr>
      <w:r>
        <w:t>РАБОЧАЯПРОГРАММАУЧЕБНОГОПРЕДМЕТА«ФИЗИЧЕСКАЯКУЛЬ-ТУРА»</w:t>
      </w:r>
    </w:p>
    <w:p w:rsidR="00557633" w:rsidRDefault="00557633">
      <w:pPr>
        <w:pStyle w:val="a3"/>
        <w:rPr>
          <w:b/>
          <w:sz w:val="26"/>
        </w:rPr>
      </w:pPr>
    </w:p>
    <w:p w:rsidR="00557633" w:rsidRDefault="00557633">
      <w:pPr>
        <w:pStyle w:val="a3"/>
        <w:spacing w:before="5"/>
        <w:rPr>
          <w:b/>
          <w:sz w:val="22"/>
        </w:rPr>
      </w:pPr>
    </w:p>
    <w:p w:rsidR="00557633" w:rsidRDefault="00593EF7">
      <w:pPr>
        <w:ind w:left="573"/>
        <w:jc w:val="both"/>
        <w:rPr>
          <w:b/>
          <w:sz w:val="24"/>
        </w:rPr>
      </w:pPr>
      <w:r>
        <w:rPr>
          <w:b/>
          <w:color w:val="333333"/>
          <w:sz w:val="24"/>
        </w:rPr>
        <w:t>ПОЯСНИТЕЛЬНАЯЗАПИСКА</w:t>
      </w:r>
    </w:p>
    <w:p w:rsidR="00557633" w:rsidRDefault="00557633">
      <w:pPr>
        <w:pStyle w:val="a3"/>
        <w:rPr>
          <w:b/>
          <w:sz w:val="26"/>
        </w:rPr>
      </w:pPr>
    </w:p>
    <w:p w:rsidR="00557633" w:rsidRDefault="00557633">
      <w:pPr>
        <w:pStyle w:val="a3"/>
        <w:rPr>
          <w:b/>
          <w:sz w:val="26"/>
        </w:rPr>
      </w:pPr>
    </w:p>
    <w:p w:rsidR="00557633" w:rsidRDefault="00557633">
      <w:pPr>
        <w:pStyle w:val="a3"/>
        <w:rPr>
          <w:b/>
          <w:sz w:val="26"/>
        </w:rPr>
      </w:pPr>
    </w:p>
    <w:p w:rsidR="00557633" w:rsidRDefault="00593EF7">
      <w:pPr>
        <w:pStyle w:val="a3"/>
        <w:spacing w:before="182"/>
        <w:ind w:left="573" w:right="1124" w:firstLine="708"/>
        <w:jc w:val="both"/>
      </w:pPr>
      <w:r>
        <w:t>Программа по физической культуре для 10–11 классов общеобразовательных органи-заций представляет собой методически оформленную концепцию требований ФГОС СОО ираскрываетихреализацию через конкретноесодержание.</w:t>
      </w:r>
    </w:p>
    <w:p w:rsidR="00557633" w:rsidRDefault="00557633">
      <w:pPr>
        <w:pStyle w:val="a3"/>
        <w:spacing w:before="2"/>
      </w:pPr>
    </w:p>
    <w:p w:rsidR="00557633" w:rsidRDefault="00593EF7">
      <w:pPr>
        <w:pStyle w:val="a3"/>
        <w:ind w:left="573" w:right="1123" w:firstLine="708"/>
        <w:jc w:val="both"/>
      </w:pPr>
      <w:r>
        <w:rPr>
          <w:spacing w:val="-1"/>
        </w:rPr>
        <w:t>Присозданиипрограммы</w:t>
      </w:r>
      <w:r>
        <w:t>пофизическойкультуреучитывалисьпотребностисовремен-ного российского общества в физически крепком и дееспособном подрастающем поколении,способном активно включаться в разнообразные формы здорового образа жизни, умеющемиспользоватьценностифизическойкультурыдляукрепления,поддержанияздоровьяисохра-ненияактивноготворческогодолголетия.</w:t>
      </w:r>
    </w:p>
    <w:p w:rsidR="00557633" w:rsidRDefault="00557633">
      <w:pPr>
        <w:pStyle w:val="a3"/>
        <w:spacing w:before="5"/>
      </w:pPr>
    </w:p>
    <w:p w:rsidR="00557633" w:rsidRDefault="00593EF7">
      <w:pPr>
        <w:pStyle w:val="a3"/>
        <w:ind w:left="573" w:right="1126" w:firstLine="708"/>
        <w:jc w:val="both"/>
      </w:pPr>
      <w:r>
        <w:t>Впрограммепофизическойкультуренашлисвоиотраженияобъективносложившиесяреалии современного социокультурного развития российского общества, условия деятельно-сти образовательных организаций, возросшие требования родителей, учителей и методистовк совершенствованию содержания общего образования, внедрение новых методик и техноло-гий вучебно-воспитательныйпроцесс.</w:t>
      </w:r>
    </w:p>
    <w:p w:rsidR="00557633" w:rsidRDefault="00557633">
      <w:pPr>
        <w:pStyle w:val="a3"/>
        <w:spacing w:before="3"/>
      </w:pPr>
    </w:p>
    <w:p w:rsidR="00557633" w:rsidRDefault="00593EF7">
      <w:pPr>
        <w:pStyle w:val="a3"/>
        <w:ind w:left="573" w:right="1125" w:firstLine="708"/>
        <w:jc w:val="both"/>
      </w:pPr>
      <w:r>
        <w:rPr>
          <w:spacing w:val="-1"/>
        </w:rPr>
        <w:t>Приформированииосновпрограммы</w:t>
      </w:r>
      <w:r>
        <w:t>пофизическойкультуреиспользовалисьпрогрес-сивныеидеиитеоретическиеположенияведущихпедагогическихконцепций,определяющихсовременноеразвитиеотечественнойсистемы образования:</w:t>
      </w:r>
    </w:p>
    <w:p w:rsidR="00557633" w:rsidRDefault="00557633">
      <w:pPr>
        <w:pStyle w:val="a3"/>
        <w:spacing w:before="5"/>
      </w:pPr>
    </w:p>
    <w:p w:rsidR="00557633" w:rsidRDefault="00593EF7">
      <w:pPr>
        <w:pStyle w:val="a3"/>
        <w:ind w:left="573" w:right="1125" w:firstLine="708"/>
        <w:jc w:val="both"/>
      </w:pPr>
      <w:r>
        <w:t>концепция духовно-нравственного развития и воспитания гражданина Российской Фе-</w:t>
      </w:r>
      <w:r>
        <w:rPr>
          <w:spacing w:val="-1"/>
        </w:rPr>
        <w:t>дерации,ориентирующаяучебно-воспитательный</w:t>
      </w:r>
      <w:r>
        <w:t>процесснаформированиегуманистическихи патриотических качествличностиучащихся,ответственности засудьбуРодины;</w:t>
      </w:r>
    </w:p>
    <w:p w:rsidR="00557633" w:rsidRDefault="00557633">
      <w:pPr>
        <w:pStyle w:val="a3"/>
        <w:spacing w:before="5"/>
      </w:pPr>
    </w:p>
    <w:p w:rsidR="00557633" w:rsidRDefault="00593EF7">
      <w:pPr>
        <w:pStyle w:val="a3"/>
        <w:ind w:left="573" w:right="1124" w:firstLine="708"/>
        <w:jc w:val="both"/>
      </w:pPr>
      <w:r>
        <w:t>концепция формирования универсальных учебных действий, определяющая основыстановления российской гражданской идентичности обучающихся, активное их включение вкультурнуюиобщественнуюжизньстраны;</w:t>
      </w:r>
    </w:p>
    <w:p w:rsidR="00557633" w:rsidRDefault="00557633">
      <w:pPr>
        <w:pStyle w:val="a3"/>
        <w:spacing w:before="3"/>
      </w:pPr>
    </w:p>
    <w:p w:rsidR="00557633" w:rsidRDefault="00593EF7">
      <w:pPr>
        <w:pStyle w:val="a3"/>
        <w:ind w:left="573" w:right="1127" w:firstLine="708"/>
        <w:jc w:val="both"/>
      </w:pPr>
      <w:r>
        <w:t>концепция формирования ключевых компетенций, устанавливающая основу самораз-витияи самоопределения личностивпроцессенепрерывного образования;</w:t>
      </w:r>
    </w:p>
    <w:p w:rsidR="00557633" w:rsidRDefault="00557633">
      <w:pPr>
        <w:pStyle w:val="a3"/>
        <w:spacing w:before="4"/>
      </w:pPr>
    </w:p>
    <w:p w:rsidR="00557633" w:rsidRDefault="00593EF7">
      <w:pPr>
        <w:pStyle w:val="a3"/>
        <w:spacing w:before="1"/>
        <w:ind w:left="573" w:right="1127" w:firstLine="708"/>
        <w:jc w:val="both"/>
      </w:pPr>
      <w:r>
        <w:t>концепция преподавания учебного предмета «Физическая культура», ориентирующаяучебно-воспитательный процесс на внедрение новых технологий и инновационных подходоввобучениидвигательнымдействиям,укреплении здоровьяи развитиифизических качеств;</w:t>
      </w:r>
    </w:p>
    <w:p w:rsidR="00557633" w:rsidRDefault="00557633">
      <w:pPr>
        <w:pStyle w:val="a3"/>
        <w:spacing w:before="4"/>
      </w:pPr>
    </w:p>
    <w:p w:rsidR="00557633" w:rsidRDefault="00593EF7">
      <w:pPr>
        <w:pStyle w:val="a3"/>
        <w:spacing w:before="1"/>
        <w:ind w:left="573" w:right="1124" w:firstLine="708"/>
        <w:jc w:val="both"/>
      </w:pPr>
      <w:r>
        <w:t xml:space="preserve">концепция структуры и содержания учебного предмета «Физическая культура», обос-новывающая направленность учебных программ на формирование целостной личности уча-щихся, потребность в бережном отношении к своему здоровью и ведению здорового </w:t>
      </w:r>
      <w:r>
        <w:lastRenderedPageBreak/>
        <w:t>образажизни.</w:t>
      </w:r>
    </w:p>
    <w:p w:rsidR="00557633" w:rsidRDefault="00557633">
      <w:pPr>
        <w:jc w:val="both"/>
        <w:sectPr w:rsidR="00557633">
          <w:pgSz w:w="11900" w:h="16800"/>
          <w:pgMar w:top="1060" w:right="0" w:bottom="980" w:left="560" w:header="0" w:footer="704" w:gutter="0"/>
          <w:cols w:space="720"/>
        </w:sectPr>
      </w:pPr>
    </w:p>
    <w:p w:rsidR="00557633" w:rsidRDefault="00593EF7">
      <w:pPr>
        <w:pStyle w:val="a3"/>
        <w:spacing w:before="72"/>
        <w:ind w:left="573" w:right="1123" w:firstLine="708"/>
        <w:jc w:val="both"/>
      </w:pPr>
      <w:r>
        <w:lastRenderedPageBreak/>
        <w:t>В своей социально-ценностной ориентации программа по физической культуре сохра-няет исторически сложившееся предназначение дисциплины «Физическая культура» в каче-ствесредстваподготовкиучащихсякпредстоящейжизнедеятельности,укреплениюздоровья,повышению функциональных и адаптивных возможностей систем организма, развитию жиз-ненноважныхфизическихкачеств.</w:t>
      </w:r>
    </w:p>
    <w:p w:rsidR="00557633" w:rsidRDefault="00557633">
      <w:pPr>
        <w:pStyle w:val="a3"/>
        <w:spacing w:before="5"/>
      </w:pPr>
    </w:p>
    <w:p w:rsidR="00557633" w:rsidRDefault="00593EF7">
      <w:pPr>
        <w:pStyle w:val="a3"/>
        <w:ind w:left="573" w:right="1127" w:firstLine="708"/>
        <w:jc w:val="both"/>
      </w:pPr>
      <w:r>
        <w:t>Программа обеспечивает преемственность с федеральной образовательной програм-мой основного общего образования и предусматривает завершение полного курса обученияобучающихсявобластифизическойкультуры.</w:t>
      </w:r>
    </w:p>
    <w:p w:rsidR="00557633" w:rsidRDefault="00557633">
      <w:pPr>
        <w:pStyle w:val="a3"/>
        <w:spacing w:before="5"/>
      </w:pPr>
    </w:p>
    <w:p w:rsidR="00557633" w:rsidRDefault="00593EF7">
      <w:pPr>
        <w:pStyle w:val="a3"/>
        <w:ind w:left="573" w:right="1124" w:firstLine="708"/>
        <w:jc w:val="both"/>
      </w:pPr>
      <w:r>
        <w:t>Общей целью общего образования по физической культуре является формированиеразносторонней, физически развитой личности, способной активно использовать ценностифизической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для 10–11 классов данная цель конкретизируется и связывается с формирова-</w:t>
      </w:r>
      <w:r>
        <w:rPr>
          <w:spacing w:val="-1"/>
        </w:rPr>
        <w:t>ниемпотребностиучащихсявздоровомобразежизни,дальнейшемнакоплении</w:t>
      </w:r>
      <w:r>
        <w:t>практическогоопыта по использованию современных систем физической культуры в соответствии с лич-ными интересами и индивидуальными показателями здоровья, особенностями предстоящейучебнойитрудовойдеятельности.Даннаяцельреализуетсявпрограммепофизическойкуль-турепотрёмосновнымнаправлениям.</w:t>
      </w:r>
    </w:p>
    <w:p w:rsidR="00557633" w:rsidRDefault="00557633">
      <w:pPr>
        <w:pStyle w:val="a3"/>
        <w:spacing w:before="3"/>
      </w:pPr>
    </w:p>
    <w:p w:rsidR="00557633" w:rsidRDefault="00593EF7">
      <w:pPr>
        <w:pStyle w:val="a3"/>
        <w:ind w:left="573" w:right="1123" w:firstLine="708"/>
        <w:jc w:val="both"/>
      </w:pPr>
      <w:r>
        <w:t>Развивающая направленность определяется вектором развития физических качеств ифункциональных возможностей организма занимающихся, повышением его надёжности, за-щитных и адаптивных свойств. Предполагаемым результатом данной направленности стано-вится достижение обучающимися оптимального уровня физической подготовленности и ра-ботоспособности, готовности к выполнению нормативных требований комплекса «Готов ктрудуи обороне».</w:t>
      </w:r>
    </w:p>
    <w:p w:rsidR="00557633" w:rsidRDefault="00557633">
      <w:pPr>
        <w:pStyle w:val="a3"/>
        <w:spacing w:before="5"/>
      </w:pPr>
    </w:p>
    <w:p w:rsidR="00557633" w:rsidRDefault="00593EF7">
      <w:pPr>
        <w:pStyle w:val="a3"/>
        <w:ind w:left="573" w:right="1121" w:firstLine="708"/>
        <w:jc w:val="both"/>
      </w:pPr>
      <w:r>
        <w:t>Обучающаянаправленностьпредставляетсязакреплениемосноворганизациииплани-рованиясамостоятельныхзанятийоздоровительной,спортивно–достиженческойипри-кладно – ориентированной физической культурой, обогащением двигательного опыта за счётиндивидуализации содержания физических упражнений разной функциональной направлен-ности, совершенствования технико-тактических действий в игровых видах спорта. Результа-томэтогонаправленияпредстаютумениявпланированиисодержанияактивногоотдыхаидо-суга в структурной организации здорового образа жизни, навыки в проведении самостоятель-ных занятий кондиционной тренировкой, умения контролировать состояние здоровья, физи-ческоеразвитиеи физическуюподготовленность.</w:t>
      </w:r>
    </w:p>
    <w:p w:rsidR="00557633" w:rsidRDefault="00557633">
      <w:pPr>
        <w:pStyle w:val="a3"/>
        <w:spacing w:before="6"/>
      </w:pPr>
    </w:p>
    <w:p w:rsidR="00557633" w:rsidRDefault="00593EF7">
      <w:pPr>
        <w:pStyle w:val="a3"/>
        <w:ind w:left="573" w:right="1124" w:firstLine="708"/>
        <w:jc w:val="both"/>
      </w:pPr>
      <w:r>
        <w:t>Воспитывающаянаправленностьпрограммызаключаетсявсодействииактивнойсоци-ализации обучающихся на основе формирования научных представлений о социальной сущ-ности физической культуры, её месте и роли в жизнедеятельности современного человека,воспитании социально значимых и личностных качеств. В числе предполагаемых практиче-ских результатов данной направленности можно выделить приобщение учащихся к культур-ным ценностям физической культуры, приобретение способов общения и коллективного вза-имодействиявовремясовместнойучебной,игровойисоревновательнойдеятельности,стрем-лениекфизическомусовершенствованиюиукреплениюздоровья.</w:t>
      </w:r>
    </w:p>
    <w:p w:rsidR="00557633" w:rsidRDefault="00557633">
      <w:pPr>
        <w:pStyle w:val="a3"/>
        <w:spacing w:before="3"/>
      </w:pPr>
    </w:p>
    <w:p w:rsidR="00557633" w:rsidRDefault="00593EF7">
      <w:pPr>
        <w:pStyle w:val="a3"/>
        <w:ind w:left="573" w:right="1124" w:firstLine="708"/>
        <w:jc w:val="both"/>
      </w:pPr>
      <w:r>
        <w:t>Центральной идеей конструирования программы по физической культуре и её плани-руемых результатов на уровне среднего общего образования является воспитание целостнойличностиучащихся,обеспечениеединствавразвитииихфизической,психическойисоц</w:t>
      </w:r>
      <w:r>
        <w:lastRenderedPageBreak/>
        <w:t>иаль-ной природы. Реализация этой идеи становится возможной на основе системно-структурнойорганизацииучебногосодержания,котороепредставляетсядвигательнойдеятельностьюсеё</w:t>
      </w:r>
    </w:p>
    <w:p w:rsidR="00557633" w:rsidRDefault="00557633">
      <w:pPr>
        <w:jc w:val="both"/>
        <w:sectPr w:rsidR="00557633">
          <w:pgSz w:w="11900" w:h="16800"/>
          <w:pgMar w:top="1060" w:right="0" w:bottom="980" w:left="560" w:header="0" w:footer="704" w:gutter="0"/>
          <w:cols w:space="720"/>
        </w:sectPr>
      </w:pPr>
    </w:p>
    <w:p w:rsidR="00557633" w:rsidRDefault="00593EF7">
      <w:pPr>
        <w:pStyle w:val="a3"/>
        <w:spacing w:before="72"/>
        <w:ind w:left="573" w:right="1123"/>
        <w:jc w:val="both"/>
      </w:pPr>
      <w:r>
        <w:lastRenderedPageBreak/>
        <w:t>базовыми компонентами: информационным (знания о физической культуре), операциональ-ным (способы самостоятельной деятельности) и мотивационно-процессуальным (физическоесовершенствование).</w:t>
      </w:r>
    </w:p>
    <w:p w:rsidR="00557633" w:rsidRDefault="00557633">
      <w:pPr>
        <w:pStyle w:val="a3"/>
        <w:spacing w:before="5"/>
      </w:pPr>
    </w:p>
    <w:p w:rsidR="00557633" w:rsidRDefault="00593EF7">
      <w:pPr>
        <w:pStyle w:val="a3"/>
        <w:ind w:left="573" w:right="1125" w:firstLine="708"/>
        <w:jc w:val="both"/>
      </w:pPr>
      <w:r>
        <w:t>В целях усиления мотивационной составляющей учебного предмета, придания ей лич-ностнозначимогосмысласодержаниепрограммыпофизическойкультурепредставляетсяси-стемой модулей, которые структурными компонентами входят в раздел «Физическое совер-шенствование».</w:t>
      </w:r>
    </w:p>
    <w:p w:rsidR="00557633" w:rsidRDefault="00557633">
      <w:pPr>
        <w:pStyle w:val="a3"/>
        <w:spacing w:before="5"/>
      </w:pPr>
    </w:p>
    <w:p w:rsidR="00557633" w:rsidRDefault="00593EF7">
      <w:pPr>
        <w:pStyle w:val="a3"/>
        <w:ind w:left="573" w:right="1124" w:firstLine="708"/>
        <w:jc w:val="both"/>
      </w:pPr>
      <w:r>
        <w:t>Инвариантные модули включают в себя содержание базовых видов спорта: гимна-стики, лёгкой атлетики, зимних видов спорта (на примере лыжной подготовки с учётом кли-матических условий, при этом лыжная подготовка может быть заменена либо другим зимнимвидом спорта, либо видом спорта из федеральной рабочей программы по физической куль-туре), спортивных игр, плавания и атлетических единоборств. Данные модули в своём пред-метном содержании ориентируются на всестороннюю физическую подготовленность уча-щихся, освоение ими технических действий и физических упражнений, содействующих обо-гащению двигательногоопыта.</w:t>
      </w:r>
    </w:p>
    <w:p w:rsidR="00557633" w:rsidRDefault="00557633">
      <w:pPr>
        <w:pStyle w:val="a3"/>
        <w:spacing w:before="3"/>
      </w:pPr>
    </w:p>
    <w:p w:rsidR="00557633" w:rsidRDefault="00593EF7">
      <w:pPr>
        <w:pStyle w:val="a3"/>
        <w:ind w:left="1281"/>
        <w:jc w:val="both"/>
      </w:pPr>
      <w:r>
        <w:t>Вариативныемодулиобъединенывпрограммепофизическойкультуремодулем</w:t>
      </w:r>
    </w:p>
    <w:p w:rsidR="00557633" w:rsidRDefault="00593EF7">
      <w:pPr>
        <w:pStyle w:val="a3"/>
        <w:ind w:left="573" w:right="1124"/>
        <w:jc w:val="both"/>
      </w:pPr>
      <w:r>
        <w:t>«Спортивная и физическая подготовка», содержание которого разрабатывается образователь-нойорганизациейнаосновефедеральнойрабочейпрограммыпофизическойкультуредляоб-щеобразовательных организаций. Основной содержательной направленностью вариативныхмодулей является подготовка учащихся к выполнению нормативных требований Всероссий-ского физкультурно-спортивного комплекса «Готов к труду и обороне», активное вовлечениеихвсоревновательнуюдеятельность.</w:t>
      </w:r>
    </w:p>
    <w:p w:rsidR="00557633" w:rsidRDefault="00557633">
      <w:pPr>
        <w:pStyle w:val="a3"/>
        <w:spacing w:before="5"/>
      </w:pPr>
    </w:p>
    <w:p w:rsidR="00557633" w:rsidRDefault="00593EF7">
      <w:pPr>
        <w:pStyle w:val="a3"/>
        <w:ind w:left="573" w:right="1125" w:firstLine="708"/>
        <w:jc w:val="both"/>
      </w:pPr>
      <w:r>
        <w:t>Исходя из интересов учащихся, традиций конкретного региона или образовательнойорганизации модуль «Спортивная и физическая подготовка» может разрабатываться учите-лями физической культуры на основе содержания базовой физической подготовки, нацио-нальныхвидовспорта,современныхоздоровительныхсистем.Внастоящейпрограммепофи-зической культуре в помощь учителям физической культуры в рамках данного модуля пред-лагаетсясодержательноенаполнениемодуля«Базоваяфизическая подготовка».</w:t>
      </w:r>
    </w:p>
    <w:p w:rsidR="00557633" w:rsidRDefault="00557633">
      <w:pPr>
        <w:pStyle w:val="a3"/>
        <w:spacing w:before="5"/>
      </w:pPr>
    </w:p>
    <w:p w:rsidR="00557633" w:rsidRDefault="00593EF7">
      <w:pPr>
        <w:pStyle w:val="a3"/>
        <w:ind w:left="573" w:right="1123" w:firstLine="708"/>
        <w:jc w:val="both"/>
      </w:pPr>
      <w:r>
        <w:t>Общее число часов, рекомендованных для изучения физической культуры, – 204 часа:в10классе–102часа(3часавнеделю),в11классе–102часа(3часавнеделю).Общеечислочасов, рекомендованных для изучения вариативных модулей физической культуры, – 68 ча-сов:в10классе– 34часа(1час внеделю),в11классе– 34часа (1часвнеделю).</w:t>
      </w:r>
    </w:p>
    <w:p w:rsidR="00557633" w:rsidRDefault="00557633">
      <w:pPr>
        <w:pStyle w:val="a3"/>
        <w:rPr>
          <w:sz w:val="26"/>
        </w:rPr>
      </w:pPr>
    </w:p>
    <w:p w:rsidR="00557633" w:rsidRDefault="00557633">
      <w:pPr>
        <w:pStyle w:val="a3"/>
        <w:rPr>
          <w:sz w:val="26"/>
        </w:rPr>
      </w:pPr>
    </w:p>
    <w:p w:rsidR="00557633" w:rsidRDefault="00593EF7">
      <w:pPr>
        <w:pStyle w:val="2"/>
        <w:spacing w:before="202"/>
        <w:ind w:left="573"/>
        <w:jc w:val="both"/>
      </w:pPr>
      <w:r>
        <w:rPr>
          <w:color w:val="333333"/>
        </w:rPr>
        <w:t>СОДЕРЖАНИЕУЧЕБНОГОПРЕДМЕТА</w:t>
      </w:r>
    </w:p>
    <w:p w:rsidR="00557633" w:rsidRDefault="00557633">
      <w:pPr>
        <w:pStyle w:val="a3"/>
        <w:rPr>
          <w:b/>
          <w:sz w:val="26"/>
        </w:rPr>
      </w:pPr>
    </w:p>
    <w:p w:rsidR="00557633" w:rsidRDefault="00557633">
      <w:pPr>
        <w:pStyle w:val="a3"/>
        <w:spacing w:before="5"/>
        <w:rPr>
          <w:b/>
          <w:sz w:val="22"/>
        </w:rPr>
      </w:pPr>
    </w:p>
    <w:p w:rsidR="00557633" w:rsidRDefault="00593EF7" w:rsidP="00907626">
      <w:pPr>
        <w:pStyle w:val="a6"/>
        <w:numPr>
          <w:ilvl w:val="0"/>
          <w:numId w:val="54"/>
        </w:numPr>
        <w:tabs>
          <w:tab w:val="left" w:pos="874"/>
        </w:tabs>
        <w:ind w:hanging="301"/>
        <w:rPr>
          <w:b/>
          <w:sz w:val="24"/>
        </w:rPr>
      </w:pPr>
      <w:r>
        <w:rPr>
          <w:b/>
          <w:color w:val="333333"/>
          <w:sz w:val="24"/>
        </w:rPr>
        <w:t>КЛАСС</w:t>
      </w:r>
    </w:p>
    <w:p w:rsidR="00557633" w:rsidRDefault="00557633">
      <w:pPr>
        <w:pStyle w:val="a3"/>
        <w:rPr>
          <w:b/>
          <w:sz w:val="26"/>
        </w:rPr>
      </w:pPr>
    </w:p>
    <w:p w:rsidR="00557633" w:rsidRDefault="00557633">
      <w:pPr>
        <w:pStyle w:val="a3"/>
        <w:rPr>
          <w:b/>
          <w:sz w:val="26"/>
        </w:rPr>
      </w:pPr>
    </w:p>
    <w:p w:rsidR="00557633" w:rsidRDefault="00593EF7">
      <w:pPr>
        <w:spacing w:before="204"/>
        <w:ind w:left="573"/>
        <w:jc w:val="both"/>
        <w:rPr>
          <w:b/>
          <w:i/>
          <w:sz w:val="24"/>
        </w:rPr>
      </w:pPr>
      <w:r>
        <w:rPr>
          <w:b/>
          <w:i/>
          <w:color w:val="333333"/>
          <w:sz w:val="24"/>
        </w:rPr>
        <w:t>Знанияо физическойкультуре</w:t>
      </w:r>
    </w:p>
    <w:p w:rsidR="00557633" w:rsidRDefault="00557633">
      <w:pPr>
        <w:pStyle w:val="a3"/>
        <w:spacing w:before="5"/>
        <w:rPr>
          <w:b/>
          <w:i/>
        </w:rPr>
      </w:pPr>
    </w:p>
    <w:p w:rsidR="00557633" w:rsidRDefault="00593EF7">
      <w:pPr>
        <w:pStyle w:val="a3"/>
        <w:ind w:left="573" w:right="1122" w:firstLine="708"/>
        <w:jc w:val="both"/>
      </w:pPr>
      <w:r>
        <w:rPr>
          <w:color w:val="333333"/>
        </w:rPr>
        <w:t xml:space="preserve">Физическаякультуракаксоциальноеявление.Истокивозникновениякультурыкаксо-циальногоявления,характеристикаосновныхнаправленийеё развития(индивидуальная,национальная, мировая). Культуракакспособразвитиячеловека, </w:t>
      </w:r>
      <w:r>
        <w:rPr>
          <w:color w:val="333333"/>
        </w:rPr>
        <w:lastRenderedPageBreak/>
        <w:t>еёсвязьсусловиями жизни</w:t>
      </w:r>
    </w:p>
    <w:p w:rsidR="00557633" w:rsidRDefault="00557633">
      <w:pPr>
        <w:jc w:val="both"/>
        <w:sectPr w:rsidR="00557633">
          <w:pgSz w:w="11900" w:h="16800"/>
          <w:pgMar w:top="1060" w:right="0" w:bottom="980" w:left="560" w:header="0" w:footer="704" w:gutter="0"/>
          <w:cols w:space="720"/>
        </w:sectPr>
      </w:pPr>
    </w:p>
    <w:p w:rsidR="00557633" w:rsidRDefault="00593EF7">
      <w:pPr>
        <w:pStyle w:val="a3"/>
        <w:spacing w:before="72"/>
        <w:ind w:left="573" w:right="1124"/>
      </w:pPr>
      <w:r>
        <w:rPr>
          <w:color w:val="333333"/>
          <w:spacing w:val="-1"/>
        </w:rPr>
        <w:lastRenderedPageBreak/>
        <w:t>идеятельности.</w:t>
      </w:r>
      <w:r>
        <w:rPr>
          <w:color w:val="333333"/>
        </w:rPr>
        <w:t>Физическаякультуракакявлениекультуры,связанноеспреобразованиемфи-зическойприроды человека.</w:t>
      </w:r>
    </w:p>
    <w:p w:rsidR="00557633" w:rsidRDefault="00557633">
      <w:pPr>
        <w:pStyle w:val="a3"/>
        <w:spacing w:before="5"/>
      </w:pPr>
    </w:p>
    <w:p w:rsidR="00557633" w:rsidRDefault="00593EF7">
      <w:pPr>
        <w:pStyle w:val="a3"/>
        <w:ind w:left="573" w:right="1123" w:firstLine="708"/>
        <w:jc w:val="both"/>
      </w:pPr>
      <w:r>
        <w:rPr>
          <w:color w:val="333333"/>
        </w:rPr>
        <w:t>Характеристика системной организации физической культуры в современном обще-стве, основные направления её развития и формы организации (оздоровительная, прикладно-ориентированная,соревновательно-достиженческая).</w:t>
      </w:r>
    </w:p>
    <w:p w:rsidR="00557633" w:rsidRDefault="00557633">
      <w:pPr>
        <w:pStyle w:val="a3"/>
        <w:spacing w:before="5"/>
      </w:pPr>
    </w:p>
    <w:p w:rsidR="00557633" w:rsidRDefault="00593EF7">
      <w:pPr>
        <w:pStyle w:val="a3"/>
        <w:ind w:left="573" w:right="1125" w:firstLine="708"/>
        <w:jc w:val="both"/>
      </w:pPr>
      <w:r>
        <w:rPr>
          <w:color w:val="333333"/>
        </w:rPr>
        <w:t>Всероссийскийфизкультурно-спортивныйкомплекс«Готовктрудуиобороне»какос-нова прикладно-ориентированной физической культуры, история и развитие комплекса «Го-товктрудуиобороне»вСоюзесоветскихсоциалистическихреспублик(далее–СССР)иРос-сийской Федерации. Характеристика структурной организации комплекса «Готов к труду иобороне»всовременномобществе,нормативныетребованияпятойступенидляучащихся16–17 лет.</w:t>
      </w:r>
    </w:p>
    <w:p w:rsidR="00557633" w:rsidRDefault="00557633">
      <w:pPr>
        <w:pStyle w:val="a3"/>
        <w:spacing w:before="3"/>
      </w:pPr>
    </w:p>
    <w:p w:rsidR="00557633" w:rsidRDefault="00593EF7">
      <w:pPr>
        <w:pStyle w:val="a3"/>
        <w:ind w:left="573" w:right="1125" w:firstLine="708"/>
        <w:jc w:val="both"/>
      </w:pPr>
      <w:r>
        <w:rPr>
          <w:color w:val="333333"/>
        </w:rPr>
        <w:t>ЗаконодательныеосновыразвитияфизическойкультурывРоссийскойФедерации.Из-влеченияизстатей,касающихсясоблюденияправиобязанностейгражданвзанятияхфизиче-ской культурой и спортом: Федеральный закон Российской Федерации «О физической куль-туре и спорте в Российской Федерации», Федеральный закон Российской Федерации «Об об-разованиивРоссийской Федерации».</w:t>
      </w:r>
    </w:p>
    <w:p w:rsidR="00557633" w:rsidRDefault="00557633">
      <w:pPr>
        <w:pStyle w:val="a3"/>
        <w:spacing w:before="5"/>
      </w:pPr>
    </w:p>
    <w:p w:rsidR="00557633" w:rsidRDefault="00593EF7">
      <w:pPr>
        <w:pStyle w:val="a3"/>
        <w:ind w:left="573" w:right="1124" w:firstLine="708"/>
        <w:jc w:val="both"/>
      </w:pPr>
      <w:r>
        <w:rPr>
          <w:color w:val="333333"/>
        </w:rPr>
        <w:t>Физическаякультуракаксредствоукрепленияздоровьячеловека.Здоровьекакбазоваяценность человека и общества. Характеристика основных компонентов здоровья, их связь сзанятиями физической культурой. Общие представления об истории и развитии популярныхсистемоздоровительнойфизическойкультуры,ихцелеваяориентацияипредметноесодержа-ние.</w:t>
      </w:r>
    </w:p>
    <w:p w:rsidR="00557633" w:rsidRDefault="00557633">
      <w:pPr>
        <w:pStyle w:val="a3"/>
        <w:spacing w:before="5"/>
      </w:pPr>
    </w:p>
    <w:p w:rsidR="00557633" w:rsidRDefault="00593EF7">
      <w:pPr>
        <w:ind w:left="573"/>
        <w:rPr>
          <w:b/>
          <w:i/>
          <w:sz w:val="24"/>
        </w:rPr>
      </w:pPr>
      <w:r>
        <w:rPr>
          <w:b/>
          <w:i/>
          <w:color w:val="333333"/>
          <w:sz w:val="24"/>
        </w:rPr>
        <w:t>Способысамостоятельнойдвигательнойдеятельности</w:t>
      </w:r>
    </w:p>
    <w:p w:rsidR="00557633" w:rsidRDefault="00557633">
      <w:pPr>
        <w:pStyle w:val="a3"/>
        <w:spacing w:before="3"/>
        <w:rPr>
          <w:b/>
          <w:i/>
        </w:rPr>
      </w:pPr>
    </w:p>
    <w:p w:rsidR="00557633" w:rsidRDefault="00593EF7">
      <w:pPr>
        <w:pStyle w:val="a3"/>
        <w:ind w:left="573" w:right="1124" w:firstLine="708"/>
        <w:jc w:val="both"/>
      </w:pPr>
      <w:r>
        <w:rPr>
          <w:color w:val="333333"/>
        </w:rPr>
        <w:t>Физкультурно-оздоровительные мероприятия в условиях активного отдыха и досуга.Общее представление о видах и формах деятельности в структурной организации образажизни современного человека (профессиональная, бытовая и досуговая). Основные типы ивиды активногоотдыха,ихцелевое предназначениеи содержательноенаполнение.</w:t>
      </w:r>
    </w:p>
    <w:p w:rsidR="00557633" w:rsidRDefault="00557633">
      <w:pPr>
        <w:pStyle w:val="a3"/>
        <w:spacing w:before="4"/>
      </w:pPr>
    </w:p>
    <w:p w:rsidR="00557633" w:rsidRDefault="00593EF7">
      <w:pPr>
        <w:pStyle w:val="a3"/>
        <w:spacing w:before="1"/>
        <w:ind w:left="573" w:right="1124" w:firstLine="708"/>
        <w:jc w:val="both"/>
      </w:pPr>
      <w:r>
        <w:rPr>
          <w:color w:val="333333"/>
        </w:rPr>
        <w:t>Кондиционнаятренировкакаксистемнаяорганизациякомплексныхицелевыхзанятийоздоровительной физической культурой, особенности планирования физических нагрузок исодержательногонаполнения.</w:t>
      </w:r>
    </w:p>
    <w:p w:rsidR="00557633" w:rsidRDefault="00557633">
      <w:pPr>
        <w:pStyle w:val="a3"/>
        <w:spacing w:before="5"/>
      </w:pPr>
    </w:p>
    <w:p w:rsidR="00557633" w:rsidRDefault="00593EF7">
      <w:pPr>
        <w:pStyle w:val="a3"/>
        <w:ind w:left="573" w:right="1123" w:firstLine="708"/>
        <w:jc w:val="both"/>
      </w:pPr>
      <w:r>
        <w:rPr>
          <w:color w:val="333333"/>
        </w:rPr>
        <w:t>Медицинский осмотр учащихся как необходимое условие для организации самостоя-тельных занятий оздоровительной физической культурой. Контроль текущего состояния ор-ганизмаспомощьюпробыРуфье,характеристикаспособовпримененияикритериевоценива-ния. Оперативный контроль в системе самостоятельных занятий кондиционной тренировкой,цельизадачиконтроля,способыорганизациии проведенияизмерительных процедур.</w:t>
      </w:r>
    </w:p>
    <w:p w:rsidR="00557633" w:rsidRDefault="00557633">
      <w:pPr>
        <w:pStyle w:val="a3"/>
        <w:spacing w:before="2"/>
      </w:pPr>
    </w:p>
    <w:p w:rsidR="00557633" w:rsidRDefault="00593EF7">
      <w:pPr>
        <w:spacing w:before="1"/>
        <w:ind w:left="573"/>
        <w:rPr>
          <w:b/>
          <w:i/>
          <w:sz w:val="24"/>
        </w:rPr>
      </w:pPr>
      <w:r>
        <w:rPr>
          <w:b/>
          <w:i/>
          <w:color w:val="333333"/>
          <w:sz w:val="24"/>
        </w:rPr>
        <w:t>Физическоесовершенствование</w:t>
      </w:r>
    </w:p>
    <w:p w:rsidR="00557633" w:rsidRDefault="00557633">
      <w:pPr>
        <w:pStyle w:val="a3"/>
        <w:spacing w:before="4"/>
        <w:rPr>
          <w:b/>
          <w:i/>
        </w:rPr>
      </w:pPr>
    </w:p>
    <w:p w:rsidR="00557633" w:rsidRDefault="00593EF7">
      <w:pPr>
        <w:ind w:left="1281"/>
        <w:rPr>
          <w:i/>
          <w:sz w:val="24"/>
        </w:rPr>
      </w:pPr>
      <w:r>
        <w:rPr>
          <w:i/>
          <w:color w:val="333333"/>
          <w:sz w:val="24"/>
        </w:rPr>
        <w:t>Физкультурно-оздоровительнаядеятельность.</w:t>
      </w:r>
    </w:p>
    <w:p w:rsidR="00557633" w:rsidRDefault="00557633">
      <w:pPr>
        <w:pStyle w:val="a3"/>
        <w:spacing w:before="3"/>
        <w:rPr>
          <w:i/>
        </w:rPr>
      </w:pPr>
    </w:p>
    <w:p w:rsidR="00557633" w:rsidRDefault="00593EF7">
      <w:pPr>
        <w:pStyle w:val="a3"/>
        <w:ind w:left="573" w:right="1123" w:firstLine="708"/>
        <w:jc w:val="both"/>
      </w:pPr>
      <w:r>
        <w:rPr>
          <w:color w:val="333333"/>
        </w:rPr>
        <w:t>Упражненияоздоровительнойгимнастикикаксредствопрофилактикинарушенияосанки и органов зрения, предупреждения перенапряжения мышц опорно-двигательного ап-парата придлительнойработеза компьютером.</w:t>
      </w:r>
    </w:p>
    <w:p w:rsidR="00557633" w:rsidRDefault="00557633">
      <w:pPr>
        <w:jc w:val="both"/>
        <w:sectPr w:rsidR="00557633">
          <w:pgSz w:w="11900" w:h="16800"/>
          <w:pgMar w:top="1060" w:right="0" w:bottom="980" w:left="560" w:header="0" w:footer="704" w:gutter="0"/>
          <w:cols w:space="720"/>
        </w:sectPr>
      </w:pPr>
    </w:p>
    <w:p w:rsidR="00557633" w:rsidRDefault="00593EF7">
      <w:pPr>
        <w:pStyle w:val="a3"/>
        <w:spacing w:before="72"/>
        <w:ind w:left="573" w:right="1127" w:firstLine="708"/>
        <w:jc w:val="both"/>
      </w:pPr>
      <w:r>
        <w:rPr>
          <w:color w:val="333333"/>
        </w:rPr>
        <w:lastRenderedPageBreak/>
        <w:t>Атлетическая и аэробная гимнастика как современные оздоровительные системы фи-зической культуры: цель, задачи, формы организации. Способы индивидуализации содержа-нияифизическихнагрузокприпланированиисистемнойорганизациизанятийкондиционнойтренировкой.</w:t>
      </w:r>
    </w:p>
    <w:p w:rsidR="00557633" w:rsidRDefault="00557633">
      <w:pPr>
        <w:pStyle w:val="a3"/>
        <w:spacing w:before="5"/>
      </w:pPr>
    </w:p>
    <w:p w:rsidR="00557633" w:rsidRDefault="00593EF7">
      <w:pPr>
        <w:ind w:left="1281"/>
        <w:rPr>
          <w:i/>
          <w:sz w:val="24"/>
        </w:rPr>
      </w:pPr>
      <w:r>
        <w:rPr>
          <w:i/>
          <w:color w:val="333333"/>
          <w:sz w:val="24"/>
        </w:rPr>
        <w:t>Спортивно-оздоровительнаядеятельность.</w:t>
      </w:r>
    </w:p>
    <w:p w:rsidR="00557633" w:rsidRDefault="00557633">
      <w:pPr>
        <w:pStyle w:val="a3"/>
        <w:spacing w:before="5"/>
        <w:rPr>
          <w:i/>
        </w:rPr>
      </w:pPr>
    </w:p>
    <w:p w:rsidR="00557633" w:rsidRDefault="00593EF7">
      <w:pPr>
        <w:pStyle w:val="a3"/>
        <w:ind w:left="1281"/>
      </w:pPr>
      <w:r>
        <w:rPr>
          <w:color w:val="333333"/>
        </w:rPr>
        <w:t>Модуль«Спортивныеигры».</w:t>
      </w:r>
    </w:p>
    <w:p w:rsidR="00557633" w:rsidRDefault="00557633">
      <w:pPr>
        <w:pStyle w:val="a3"/>
        <w:spacing w:before="2"/>
      </w:pPr>
    </w:p>
    <w:p w:rsidR="00557633" w:rsidRDefault="00593EF7">
      <w:pPr>
        <w:pStyle w:val="a3"/>
        <w:ind w:left="573" w:right="1123" w:firstLine="708"/>
        <w:jc w:val="both"/>
      </w:pPr>
      <w:r>
        <w:rPr>
          <w:color w:val="333333"/>
        </w:rPr>
        <w:t>Футбол. Техники игровых действий: вбрасывание мяча с лицевой линии, выполнениеуглового и штрафного ударов в изменяющихся игровых ситуациях. Закрепление правил игрывусловияхигровойиучебнойдеятельности.</w:t>
      </w:r>
    </w:p>
    <w:p w:rsidR="00557633" w:rsidRDefault="00557633">
      <w:pPr>
        <w:pStyle w:val="a3"/>
        <w:spacing w:before="6"/>
      </w:pPr>
    </w:p>
    <w:p w:rsidR="00557633" w:rsidRDefault="00593EF7">
      <w:pPr>
        <w:pStyle w:val="a3"/>
        <w:ind w:left="573" w:right="1126" w:firstLine="708"/>
        <w:jc w:val="both"/>
      </w:pPr>
      <w:r>
        <w:rPr>
          <w:color w:val="333333"/>
          <w:spacing w:val="-1"/>
        </w:rPr>
        <w:t>Баскетбол.Техникавыполненияигровыхдействий:</w:t>
      </w:r>
      <w:r>
        <w:rPr>
          <w:color w:val="333333"/>
        </w:rPr>
        <w:t>вбрасываниемячаслицевойлинии,способыовладениямячомпри «спорноммяче»,выполнениештрафныхбросков.Выполнениеправил 3–8–24 секунды в условиях игровой деятельности. Закрепление правил игры в усло-вияхигровойиучебнойдеятельности.</w:t>
      </w:r>
    </w:p>
    <w:p w:rsidR="00557633" w:rsidRDefault="00557633">
      <w:pPr>
        <w:pStyle w:val="a3"/>
        <w:spacing w:before="4"/>
      </w:pPr>
    </w:p>
    <w:p w:rsidR="00557633" w:rsidRDefault="00593EF7">
      <w:pPr>
        <w:pStyle w:val="a3"/>
        <w:spacing w:before="1"/>
        <w:ind w:left="573" w:right="1128" w:firstLine="708"/>
        <w:jc w:val="both"/>
      </w:pPr>
      <w:r>
        <w:rPr>
          <w:color w:val="333333"/>
        </w:rPr>
        <w:t>Волейбол. Техника выполнения игровых действий: «постановка блока», атакующийудар(сместаивдвижении).Тактическиедействиявзащитеинападении.Закреплениеправилигрывусловияхигровойиучебной деятельности.</w:t>
      </w:r>
    </w:p>
    <w:p w:rsidR="00557633" w:rsidRDefault="00557633">
      <w:pPr>
        <w:pStyle w:val="a3"/>
        <w:spacing w:before="2"/>
      </w:pPr>
    </w:p>
    <w:p w:rsidR="00557633" w:rsidRDefault="00593EF7">
      <w:pPr>
        <w:ind w:left="1281"/>
        <w:rPr>
          <w:i/>
          <w:sz w:val="24"/>
        </w:rPr>
      </w:pPr>
      <w:r>
        <w:rPr>
          <w:i/>
          <w:color w:val="333333"/>
          <w:sz w:val="24"/>
        </w:rPr>
        <w:t>Прикладно-ориентированнаядвигательнаядеятельность.</w:t>
      </w:r>
    </w:p>
    <w:p w:rsidR="00557633" w:rsidRDefault="00557633">
      <w:pPr>
        <w:pStyle w:val="a3"/>
        <w:spacing w:before="5"/>
        <w:rPr>
          <w:i/>
        </w:rPr>
      </w:pPr>
    </w:p>
    <w:p w:rsidR="00557633" w:rsidRDefault="00593EF7">
      <w:pPr>
        <w:pStyle w:val="a3"/>
        <w:ind w:left="573" w:right="1127" w:firstLine="708"/>
        <w:jc w:val="both"/>
      </w:pPr>
      <w:r>
        <w:rPr>
          <w:color w:val="333333"/>
        </w:rPr>
        <w:t>Модуль «Плавательная подготовка». Спортивные и прикладные упражнения в плава-нии:брасснаспине, плаваниенабоку, прыжки вводувниз ногами.</w:t>
      </w:r>
    </w:p>
    <w:p w:rsidR="00557633" w:rsidRDefault="00557633">
      <w:pPr>
        <w:pStyle w:val="a3"/>
        <w:spacing w:before="5"/>
      </w:pPr>
    </w:p>
    <w:p w:rsidR="00557633" w:rsidRDefault="00593EF7">
      <w:pPr>
        <w:pStyle w:val="a3"/>
        <w:ind w:left="573" w:right="1125" w:firstLine="708"/>
        <w:jc w:val="both"/>
      </w:pPr>
      <w:r>
        <w:rPr>
          <w:color w:val="333333"/>
        </w:rPr>
        <w:t>Модуль «Спортивная и физическая подготовка». Техническая и специальная физиче-ская подготовка по избранному виду спорта, выполнение соревновательных действий в стан-дартных и вариативных условиях. Физическая подготовка к выполнению нормативов ком-плекса«Готовктрудуиобороне»сиспользованиемсредствбазовойфизическойподготовки,видов спорта и оздоровительных систем физической культуры, национальных видов спорта,культурно-этническихигр.</w:t>
      </w:r>
    </w:p>
    <w:p w:rsidR="00557633" w:rsidRDefault="00557633">
      <w:pPr>
        <w:pStyle w:val="a3"/>
        <w:rPr>
          <w:sz w:val="26"/>
        </w:rPr>
      </w:pPr>
    </w:p>
    <w:p w:rsidR="00557633" w:rsidRDefault="00557633">
      <w:pPr>
        <w:pStyle w:val="a3"/>
        <w:rPr>
          <w:sz w:val="26"/>
        </w:rPr>
      </w:pPr>
    </w:p>
    <w:p w:rsidR="00557633" w:rsidRDefault="00557633">
      <w:pPr>
        <w:pStyle w:val="a3"/>
        <w:rPr>
          <w:sz w:val="26"/>
        </w:rPr>
      </w:pPr>
    </w:p>
    <w:p w:rsidR="00557633" w:rsidRDefault="00593EF7" w:rsidP="00907626">
      <w:pPr>
        <w:pStyle w:val="2"/>
        <w:numPr>
          <w:ilvl w:val="0"/>
          <w:numId w:val="54"/>
        </w:numPr>
        <w:tabs>
          <w:tab w:val="left" w:pos="874"/>
        </w:tabs>
        <w:spacing w:before="182"/>
        <w:ind w:hanging="301"/>
      </w:pPr>
      <w:r>
        <w:rPr>
          <w:color w:val="333333"/>
        </w:rPr>
        <w:t>КЛАСС</w:t>
      </w:r>
    </w:p>
    <w:p w:rsidR="00557633" w:rsidRDefault="00557633">
      <w:pPr>
        <w:pStyle w:val="a3"/>
        <w:spacing w:before="2"/>
        <w:rPr>
          <w:b/>
        </w:rPr>
      </w:pPr>
    </w:p>
    <w:p w:rsidR="00557633" w:rsidRDefault="00593EF7">
      <w:pPr>
        <w:ind w:left="573"/>
        <w:rPr>
          <w:b/>
          <w:i/>
          <w:sz w:val="24"/>
        </w:rPr>
      </w:pPr>
      <w:r>
        <w:rPr>
          <w:b/>
          <w:i/>
          <w:color w:val="333333"/>
          <w:sz w:val="24"/>
        </w:rPr>
        <w:t>Знанияо физическойкультуре</w:t>
      </w:r>
    </w:p>
    <w:p w:rsidR="00557633" w:rsidRDefault="00557633">
      <w:pPr>
        <w:pStyle w:val="a3"/>
        <w:spacing w:before="5"/>
        <w:rPr>
          <w:b/>
          <w:i/>
        </w:rPr>
      </w:pPr>
    </w:p>
    <w:p w:rsidR="00557633" w:rsidRDefault="00593EF7">
      <w:pPr>
        <w:pStyle w:val="a3"/>
        <w:ind w:left="573" w:right="1124" w:firstLine="708"/>
        <w:jc w:val="both"/>
      </w:pPr>
      <w:r>
        <w:rPr>
          <w:color w:val="333333"/>
        </w:rPr>
        <w:t>Здоровыйобразжизнисовременногочеловека.Рольизначениеадаптацииорганизмаворганизацииипланированиимероприятийздоровогообразажизни,характеристикаосновныхэтапов адаптации. Основные компоненты здорового образа жизни и их влияние на здоровьесовременногочеловека.</w:t>
      </w:r>
    </w:p>
    <w:p w:rsidR="00557633" w:rsidRDefault="00557633">
      <w:pPr>
        <w:pStyle w:val="a3"/>
        <w:spacing w:before="2"/>
      </w:pPr>
    </w:p>
    <w:p w:rsidR="00557633" w:rsidRDefault="00593EF7">
      <w:pPr>
        <w:pStyle w:val="a3"/>
        <w:ind w:left="573" w:right="1124" w:firstLine="708"/>
        <w:jc w:val="both"/>
      </w:pPr>
      <w:r>
        <w:rPr>
          <w:color w:val="333333"/>
        </w:rPr>
        <w:t>Рациональнаяорганизациятрудакакфакторсохраненияиукрепленияздоровья.Опти-мизация работоспособности в режиме трудовой деятельности. Влияние занятий физическойкультурой на профилактику и искоренение вредных привычек. Личная гигиена, закаливаниеорганизмаибанныепроцедурыкак компонентыздорового образажизни.</w:t>
      </w:r>
    </w:p>
    <w:p w:rsidR="00557633" w:rsidRDefault="00557633">
      <w:pPr>
        <w:jc w:val="both"/>
        <w:sectPr w:rsidR="00557633">
          <w:pgSz w:w="11900" w:h="16800"/>
          <w:pgMar w:top="1060" w:right="0" w:bottom="980" w:left="560" w:header="0" w:footer="704" w:gutter="0"/>
          <w:cols w:space="720"/>
        </w:sectPr>
      </w:pPr>
    </w:p>
    <w:p w:rsidR="00557633" w:rsidRDefault="00593EF7">
      <w:pPr>
        <w:pStyle w:val="a3"/>
        <w:spacing w:before="72"/>
        <w:ind w:left="573" w:right="1127" w:firstLine="708"/>
        <w:jc w:val="both"/>
      </w:pPr>
      <w:r>
        <w:rPr>
          <w:color w:val="333333"/>
        </w:rPr>
        <w:lastRenderedPageBreak/>
        <w:t>Понятие«профессионально-ориентированнаяфизическаякультура»,цельизадачи,со-держательное наполнение. Оздоровительная физическая культура в режиме учебной и про-фессиональной деятельности. Определение индивидуального расхода энергии в процессе за-нятийоздоровительнойфизическойкультурой.</w:t>
      </w:r>
    </w:p>
    <w:p w:rsidR="00557633" w:rsidRDefault="00557633">
      <w:pPr>
        <w:pStyle w:val="a3"/>
        <w:spacing w:before="5"/>
      </w:pPr>
    </w:p>
    <w:p w:rsidR="00557633" w:rsidRDefault="00593EF7">
      <w:pPr>
        <w:pStyle w:val="a3"/>
        <w:ind w:left="573" w:right="1125" w:firstLine="708"/>
        <w:jc w:val="both"/>
      </w:pPr>
      <w:r>
        <w:rPr>
          <w:color w:val="333333"/>
        </w:rPr>
        <w:t>Взаимосвязьсостоянияздоровьяспродолжительностьюжизничеловека.Рольизначе-ниезанятийфизическойкультуройвукрепленииисохраненииздоровьявразныхвозрастныхпериодах.</w:t>
      </w:r>
    </w:p>
    <w:p w:rsidR="00557633" w:rsidRDefault="00557633">
      <w:pPr>
        <w:pStyle w:val="a3"/>
        <w:spacing w:before="5"/>
      </w:pPr>
    </w:p>
    <w:p w:rsidR="00557633" w:rsidRDefault="00593EF7">
      <w:pPr>
        <w:pStyle w:val="a3"/>
        <w:ind w:left="573" w:right="1125" w:firstLine="708"/>
        <w:jc w:val="both"/>
      </w:pPr>
      <w:r>
        <w:rPr>
          <w:color w:val="333333"/>
        </w:rPr>
        <w:t>Профилактика травматизма и оказание перовой помощи во время занятий физическойкультурой.Причинывозникновениятравмиспособыихпредупреждения,правилапрофилак-тики травмвовремясамостоятельныхзанятийоздоровительной физическойкультурой.</w:t>
      </w:r>
    </w:p>
    <w:p w:rsidR="00557633" w:rsidRDefault="00557633">
      <w:pPr>
        <w:pStyle w:val="a3"/>
        <w:spacing w:before="3"/>
      </w:pPr>
    </w:p>
    <w:p w:rsidR="00557633" w:rsidRDefault="00593EF7">
      <w:pPr>
        <w:pStyle w:val="a3"/>
        <w:ind w:left="573" w:right="1130" w:firstLine="708"/>
        <w:jc w:val="both"/>
      </w:pPr>
      <w:r>
        <w:rPr>
          <w:color w:val="333333"/>
        </w:rPr>
        <w:t>Способы и приёмы оказания первой помощи при ушибах разных частей тела и сотря-сениимозга,переломах,вывихахи ранениях,обморожении,солнечноми тепловомударах.</w:t>
      </w:r>
    </w:p>
    <w:p w:rsidR="00557633" w:rsidRDefault="00557633">
      <w:pPr>
        <w:pStyle w:val="a3"/>
        <w:spacing w:before="5"/>
      </w:pPr>
    </w:p>
    <w:p w:rsidR="00557633" w:rsidRDefault="00593EF7">
      <w:pPr>
        <w:ind w:left="573"/>
        <w:jc w:val="both"/>
        <w:rPr>
          <w:b/>
          <w:i/>
          <w:sz w:val="24"/>
        </w:rPr>
      </w:pPr>
      <w:r>
        <w:rPr>
          <w:b/>
          <w:i/>
          <w:color w:val="333333"/>
          <w:sz w:val="24"/>
        </w:rPr>
        <w:t>Способысамостоятельнойдвигательнойдеятельности</w:t>
      </w:r>
    </w:p>
    <w:p w:rsidR="00557633" w:rsidRDefault="00557633">
      <w:pPr>
        <w:pStyle w:val="a3"/>
        <w:spacing w:before="4"/>
        <w:rPr>
          <w:b/>
          <w:i/>
        </w:rPr>
      </w:pPr>
    </w:p>
    <w:p w:rsidR="00557633" w:rsidRDefault="00593EF7">
      <w:pPr>
        <w:pStyle w:val="a3"/>
        <w:spacing w:before="1"/>
        <w:ind w:left="573" w:right="1125" w:firstLine="708"/>
        <w:jc w:val="both"/>
      </w:pPr>
      <w:r>
        <w:rPr>
          <w:color w:val="333333"/>
        </w:rPr>
        <w:t>Современныеоздоровительныеметодыипроцедурыврежимездоровогообразажизни.Релаксация как метод восстановления после психического и физического напряжения, харак-теристика основных методов, приёмов и процедур, правила их проведения (методика Э. Дже-кобсона, аутогенная тренировка И. Шульца, дыхательная гимнастика А.Н. Стрельниковой,синхрогимнастикапо методу«Ключ»).</w:t>
      </w:r>
    </w:p>
    <w:p w:rsidR="00557633" w:rsidRDefault="00557633">
      <w:pPr>
        <w:pStyle w:val="a3"/>
        <w:spacing w:before="2"/>
      </w:pPr>
    </w:p>
    <w:p w:rsidR="00557633" w:rsidRDefault="00593EF7">
      <w:pPr>
        <w:pStyle w:val="a3"/>
        <w:ind w:left="573" w:right="1125" w:firstLine="708"/>
        <w:jc w:val="both"/>
      </w:pPr>
      <w:r>
        <w:rPr>
          <w:color w:val="333333"/>
        </w:rPr>
        <w:t>Массаж как средство оздоровительной физической культуры, правила организации ипроведения процедур массажа. Основные приёмы самомассажа, их воздействие на организмчеловека.</w:t>
      </w:r>
    </w:p>
    <w:p w:rsidR="00557633" w:rsidRDefault="00593EF7">
      <w:pPr>
        <w:pStyle w:val="a3"/>
        <w:spacing w:before="7" w:line="550" w:lineRule="atLeast"/>
        <w:ind w:left="1281" w:right="1127"/>
        <w:jc w:val="both"/>
      </w:pPr>
      <w:r>
        <w:rPr>
          <w:color w:val="333333"/>
        </w:rPr>
        <w:t>Банные процедуры, их назначение и правила проведения, основные способы парения.Самостоятельнаяподготовкаквыполнениюнормативныхтребованийкомплекса«Го-</w:t>
      </w:r>
    </w:p>
    <w:p w:rsidR="00557633" w:rsidRDefault="00593EF7">
      <w:pPr>
        <w:pStyle w:val="a3"/>
        <w:spacing w:before="7"/>
        <w:ind w:left="573" w:right="1123"/>
        <w:jc w:val="both"/>
      </w:pPr>
      <w:r>
        <w:rPr>
          <w:color w:val="333333"/>
        </w:rPr>
        <w:t>товктрудуиобороне».Структурнаяорганизациясамостоятельнойподготовкиквыполнениютребований комплекса «Готов к труду и обороне», способы определения направленности еётренировочныхзанятийвгодичномцикле.Техникавыполненияобязательныхидополнитель-ныхтестовыхупражнений, способыих освоенияиоценивания.</w:t>
      </w:r>
    </w:p>
    <w:p w:rsidR="00557633" w:rsidRDefault="00557633">
      <w:pPr>
        <w:pStyle w:val="a3"/>
        <w:spacing w:before="3"/>
      </w:pPr>
    </w:p>
    <w:p w:rsidR="00557633" w:rsidRDefault="00593EF7">
      <w:pPr>
        <w:pStyle w:val="a3"/>
        <w:ind w:left="573" w:right="1125" w:firstLine="708"/>
        <w:jc w:val="both"/>
      </w:pPr>
      <w:r>
        <w:rPr>
          <w:color w:val="333333"/>
        </w:rPr>
        <w:t>Самостоятельнаяфизическаяподготовкаиособенностипланированияеёнаправленно-сти по тренировочным циклам, правила контроля и индивидуализации содержания физиче-скойнагрузки.</w:t>
      </w:r>
    </w:p>
    <w:p w:rsidR="00557633" w:rsidRDefault="00557633">
      <w:pPr>
        <w:pStyle w:val="a3"/>
        <w:spacing w:before="5"/>
      </w:pPr>
    </w:p>
    <w:p w:rsidR="00557633" w:rsidRDefault="00593EF7">
      <w:pPr>
        <w:ind w:left="573"/>
        <w:jc w:val="both"/>
        <w:rPr>
          <w:b/>
          <w:i/>
          <w:sz w:val="24"/>
        </w:rPr>
      </w:pPr>
      <w:r>
        <w:rPr>
          <w:b/>
          <w:i/>
          <w:color w:val="333333"/>
          <w:sz w:val="24"/>
        </w:rPr>
        <w:t>Физическоесовершенствование</w:t>
      </w:r>
    </w:p>
    <w:p w:rsidR="00557633" w:rsidRDefault="00557633">
      <w:pPr>
        <w:pStyle w:val="a3"/>
        <w:spacing w:before="5"/>
        <w:rPr>
          <w:b/>
          <w:i/>
        </w:rPr>
      </w:pPr>
    </w:p>
    <w:p w:rsidR="00557633" w:rsidRDefault="00593EF7">
      <w:pPr>
        <w:ind w:left="1281"/>
        <w:jc w:val="both"/>
        <w:rPr>
          <w:i/>
          <w:sz w:val="24"/>
        </w:rPr>
      </w:pPr>
      <w:r>
        <w:rPr>
          <w:i/>
          <w:color w:val="333333"/>
          <w:sz w:val="24"/>
        </w:rPr>
        <w:t>Физкультурно-оздоровительнаядеятельность.</w:t>
      </w:r>
    </w:p>
    <w:p w:rsidR="00557633" w:rsidRDefault="00557633">
      <w:pPr>
        <w:pStyle w:val="a3"/>
        <w:spacing w:before="2"/>
        <w:rPr>
          <w:i/>
        </w:rPr>
      </w:pPr>
    </w:p>
    <w:p w:rsidR="00557633" w:rsidRDefault="00593EF7">
      <w:pPr>
        <w:pStyle w:val="a3"/>
        <w:spacing w:before="1"/>
        <w:ind w:left="573" w:right="1124" w:firstLine="708"/>
        <w:jc w:val="both"/>
      </w:pPr>
      <w:r>
        <w:rPr>
          <w:color w:val="333333"/>
        </w:rPr>
        <w:t>Упражнения для профилактики острых респираторных заболеваний, целлюлита, сни-жения массы тела. Стретчинг и шейпинг как современные оздоровительные системы физиче-ской культуры: цель, задачи, формы организации. Способы индивидуализации содержания ифизических нагрузок при планировании системной организации занятий кондиционной тре-нировкой.</w:t>
      </w:r>
    </w:p>
    <w:p w:rsidR="00557633" w:rsidRDefault="00557633">
      <w:pPr>
        <w:pStyle w:val="a3"/>
        <w:spacing w:before="5"/>
      </w:pPr>
    </w:p>
    <w:p w:rsidR="00557633" w:rsidRDefault="00593EF7">
      <w:pPr>
        <w:ind w:left="1281"/>
        <w:jc w:val="both"/>
        <w:rPr>
          <w:i/>
          <w:sz w:val="24"/>
        </w:rPr>
      </w:pPr>
      <w:r>
        <w:rPr>
          <w:i/>
          <w:color w:val="333333"/>
          <w:sz w:val="24"/>
        </w:rPr>
        <w:t>Спортивно-оздоровительнаядеятельность.</w:t>
      </w:r>
    </w:p>
    <w:p w:rsidR="00557633" w:rsidRDefault="00557633">
      <w:pPr>
        <w:jc w:val="both"/>
        <w:rPr>
          <w:sz w:val="24"/>
        </w:rPr>
        <w:sectPr w:rsidR="00557633">
          <w:pgSz w:w="11900" w:h="16800"/>
          <w:pgMar w:top="1060" w:right="0" w:bottom="980" w:left="560" w:header="0" w:footer="704" w:gutter="0"/>
          <w:cols w:space="720"/>
        </w:sectPr>
      </w:pPr>
    </w:p>
    <w:p w:rsidR="00557633" w:rsidRDefault="00593EF7">
      <w:pPr>
        <w:pStyle w:val="a3"/>
        <w:spacing w:before="72"/>
        <w:ind w:left="1281"/>
      </w:pPr>
      <w:r>
        <w:rPr>
          <w:color w:val="333333"/>
        </w:rPr>
        <w:lastRenderedPageBreak/>
        <w:t>Модуль«Спортивныеигры».</w:t>
      </w:r>
    </w:p>
    <w:p w:rsidR="00557633" w:rsidRDefault="00557633">
      <w:pPr>
        <w:pStyle w:val="a3"/>
        <w:spacing w:before="5"/>
      </w:pPr>
    </w:p>
    <w:p w:rsidR="00557633" w:rsidRDefault="00593EF7">
      <w:pPr>
        <w:pStyle w:val="a3"/>
        <w:ind w:left="573" w:right="1124" w:firstLine="708"/>
        <w:jc w:val="both"/>
      </w:pPr>
      <w:r>
        <w:rPr>
          <w:color w:val="333333"/>
        </w:rPr>
        <w:t>Футбол. Повторение правил игры в футбол, соблюдение их в процессе игровой дея-тельности. Совершенствование основных технических приёмов и тактических действий вусловияхучебной иигровойдеятельности.</w:t>
      </w:r>
    </w:p>
    <w:p w:rsidR="00557633" w:rsidRDefault="00557633">
      <w:pPr>
        <w:pStyle w:val="a3"/>
        <w:spacing w:before="5"/>
      </w:pPr>
    </w:p>
    <w:p w:rsidR="00557633" w:rsidRDefault="00593EF7">
      <w:pPr>
        <w:pStyle w:val="a3"/>
        <w:ind w:left="573" w:right="1125" w:firstLine="708"/>
        <w:jc w:val="both"/>
      </w:pPr>
      <w:r>
        <w:rPr>
          <w:color w:val="333333"/>
        </w:rPr>
        <w:t>Баскетбол. Повторение правил игры в баскетбол, соблюдение их в процессе игровойдеятельности. Совершенствование основных технических приёмов и тактических действий вусловияхучебной иигровойдеятельности.</w:t>
      </w:r>
    </w:p>
    <w:p w:rsidR="00557633" w:rsidRDefault="00557633">
      <w:pPr>
        <w:pStyle w:val="a3"/>
        <w:spacing w:before="2"/>
      </w:pPr>
    </w:p>
    <w:p w:rsidR="00557633" w:rsidRDefault="00593EF7">
      <w:pPr>
        <w:pStyle w:val="a3"/>
        <w:ind w:left="573" w:right="1125" w:firstLine="708"/>
        <w:jc w:val="both"/>
      </w:pPr>
      <w:r>
        <w:rPr>
          <w:color w:val="333333"/>
        </w:rPr>
        <w:t>Волейбол. Повторение правил игры в баскетбол, соблюдение их в процессе игровойдеятельности. Совершенствование основных технических приёмов и тактических действий вусловияхучебной иигровойдеятельности.</w:t>
      </w:r>
    </w:p>
    <w:p w:rsidR="00557633" w:rsidRDefault="00557633">
      <w:pPr>
        <w:pStyle w:val="a3"/>
        <w:spacing w:before="6"/>
      </w:pPr>
    </w:p>
    <w:p w:rsidR="00557633" w:rsidRDefault="00593EF7">
      <w:pPr>
        <w:ind w:left="1281"/>
        <w:rPr>
          <w:i/>
          <w:sz w:val="24"/>
        </w:rPr>
      </w:pPr>
      <w:r>
        <w:rPr>
          <w:i/>
          <w:color w:val="333333"/>
          <w:sz w:val="24"/>
        </w:rPr>
        <w:t>Прикладно-ориентированнаядвигательнаядеятельность.</w:t>
      </w:r>
    </w:p>
    <w:p w:rsidR="00557633" w:rsidRDefault="00557633">
      <w:pPr>
        <w:pStyle w:val="a3"/>
        <w:spacing w:before="4"/>
        <w:rPr>
          <w:i/>
        </w:rPr>
      </w:pPr>
    </w:p>
    <w:p w:rsidR="00557633" w:rsidRDefault="00593EF7">
      <w:pPr>
        <w:pStyle w:val="a3"/>
        <w:spacing w:before="1"/>
        <w:ind w:left="573" w:right="1126" w:firstLine="708"/>
        <w:jc w:val="both"/>
      </w:pPr>
      <w:r>
        <w:rPr>
          <w:color w:val="333333"/>
        </w:rPr>
        <w:t>Модуль «Атлетические единоборства». Атлетические единоборства в системе профес-сионально-ориентированной двигательной деятельности: её цели и задачи, формы организа-циитренировочныхзанятий.Основныетехническиеприёмыатлетическихединоборствиспо-собыих самостоятельногоразучивания(самостраховка,стойки,захваты,броски).</w:t>
      </w:r>
    </w:p>
    <w:p w:rsidR="00557633" w:rsidRDefault="00557633">
      <w:pPr>
        <w:pStyle w:val="a3"/>
        <w:spacing w:before="2"/>
      </w:pPr>
    </w:p>
    <w:p w:rsidR="00557633" w:rsidRDefault="00593EF7">
      <w:pPr>
        <w:pStyle w:val="a3"/>
        <w:ind w:left="573" w:right="1125" w:firstLine="708"/>
        <w:jc w:val="both"/>
      </w:pPr>
      <w:r>
        <w:rPr>
          <w:color w:val="333333"/>
        </w:rPr>
        <w:t>Модуль «Спортивная и физическая подготовка». Техническая и специальная физиче-ская подготовка по избранному виду спорта, выполнение соревновательных действий в стан-дартных и вариативных условиях. Физическая подготовка к выполнению нормативов ком-плекса«Готовктрудуиобороне»сиспользованиемсредствбазовойфизическойподготовки,видов спорта и оздоровительных систем физической культуры, национальных видов спорта,культурно-этническихигр.</w:t>
      </w:r>
    </w:p>
    <w:p w:rsidR="00557633" w:rsidRDefault="00557633">
      <w:pPr>
        <w:pStyle w:val="a3"/>
        <w:spacing w:before="5"/>
      </w:pPr>
    </w:p>
    <w:p w:rsidR="00557633" w:rsidRDefault="00593EF7">
      <w:pPr>
        <w:ind w:left="573"/>
        <w:rPr>
          <w:b/>
          <w:i/>
          <w:sz w:val="24"/>
        </w:rPr>
      </w:pPr>
      <w:r>
        <w:rPr>
          <w:b/>
          <w:i/>
          <w:color w:val="333333"/>
          <w:sz w:val="24"/>
        </w:rPr>
        <w:t>Программавариативногомодуля«Базоваяфизическаяподготовка».</w:t>
      </w:r>
    </w:p>
    <w:p w:rsidR="00557633" w:rsidRDefault="00557633">
      <w:pPr>
        <w:pStyle w:val="a3"/>
        <w:spacing w:before="5"/>
        <w:rPr>
          <w:b/>
          <w:i/>
        </w:rPr>
      </w:pPr>
    </w:p>
    <w:p w:rsidR="00557633" w:rsidRDefault="00593EF7">
      <w:pPr>
        <w:ind w:left="1281"/>
        <w:rPr>
          <w:i/>
          <w:sz w:val="24"/>
        </w:rPr>
      </w:pPr>
      <w:r>
        <w:rPr>
          <w:i/>
          <w:color w:val="333333"/>
          <w:sz w:val="24"/>
        </w:rPr>
        <w:t>Общаяфизическаяподготовка.</w:t>
      </w:r>
    </w:p>
    <w:p w:rsidR="00557633" w:rsidRDefault="00557633">
      <w:pPr>
        <w:pStyle w:val="a3"/>
        <w:spacing w:before="3"/>
        <w:rPr>
          <w:i/>
        </w:rPr>
      </w:pPr>
    </w:p>
    <w:p w:rsidR="00557633" w:rsidRDefault="00593EF7">
      <w:pPr>
        <w:pStyle w:val="a3"/>
        <w:ind w:left="573" w:right="1122" w:firstLine="708"/>
        <w:jc w:val="both"/>
      </w:pPr>
      <w:r>
        <w:rPr>
          <w:i/>
          <w:color w:val="333333"/>
        </w:rPr>
        <w:t>Развитие силовых способностей</w:t>
      </w:r>
      <w:r>
        <w:rPr>
          <w:color w:val="333333"/>
        </w:rPr>
        <w:t>. Комплексы общеразвивающих и локально воздей-ствующих упражнений, отягощённых весом собственного тела и с использованием дополни-тельныхсредств(гантелей,эспандера,набивныхмячей,штангиидругих).Комплексыупраж-ненийнатренажёрныхустройствах.Упражнениянагимнастическихснарядах(брусьях,пере-кладинах, гимнастической стенке и других). Броски набивного мяча двумя и одной рукой из</w:t>
      </w:r>
      <w:r>
        <w:rPr>
          <w:color w:val="333333"/>
          <w:spacing w:val="-1"/>
        </w:rPr>
        <w:t>положенийстояисидя(вверх,вперёд,назад,встороны,</w:t>
      </w:r>
      <w:r>
        <w:rPr>
          <w:color w:val="333333"/>
        </w:rPr>
        <w:t>снизуисбоку,отгруди,из-заголовы).Прыжковыеупражнениясдополнительнымотягощением(напрыгиваниеиспрыгивание,прыжкичерезскакалку,многоскоки,прыжкичерезпрепятствияидругие).Бегсдополнитель-нымотягощением(вгоркуисгорки,накороткиедистанции,эстафеты).Передвиженияввисеи упоре на руках. Лазанье (по канату, по гимнастической стенке с дополнительным отягоще-нием).Переносканепредельныхтяжестей(сверстниковспособомнаспине).Подвижныеигрыссиловой направленностью(импровизированныйбаскетболснабивныммячомидругое).</w:t>
      </w:r>
    </w:p>
    <w:p w:rsidR="00557633" w:rsidRDefault="00557633">
      <w:pPr>
        <w:pStyle w:val="a3"/>
        <w:spacing w:before="5"/>
      </w:pPr>
    </w:p>
    <w:p w:rsidR="00557633" w:rsidRDefault="00593EF7">
      <w:pPr>
        <w:ind w:left="1281"/>
        <w:rPr>
          <w:i/>
          <w:sz w:val="24"/>
        </w:rPr>
      </w:pPr>
      <w:r>
        <w:rPr>
          <w:i/>
          <w:color w:val="333333"/>
          <w:sz w:val="24"/>
        </w:rPr>
        <w:t>Развитиескоростныхспособностей.</w:t>
      </w:r>
    </w:p>
    <w:p w:rsidR="00557633" w:rsidRDefault="00557633">
      <w:pPr>
        <w:pStyle w:val="a3"/>
        <w:spacing w:before="3"/>
        <w:rPr>
          <w:i/>
        </w:rPr>
      </w:pPr>
    </w:p>
    <w:p w:rsidR="00557633" w:rsidRDefault="00593EF7">
      <w:pPr>
        <w:pStyle w:val="a3"/>
        <w:ind w:left="573" w:right="1124" w:firstLine="708"/>
        <w:jc w:val="both"/>
      </w:pPr>
      <w:r>
        <w:rPr>
          <w:color w:val="333333"/>
        </w:rPr>
        <w:t>Бег на месте в максимальном темпе (в упоре о гимнастическую стенку и без упора).Челночныйбег.Бегпоразметкесмаксимальнымтемпом.Повторныйбегсмаксимальнойско-ростью и максимальной частотой шагов (10–15 м). Бег с ускорениями из разных исходныхположений.Бегсмаксимальнойскоростьюисобираниеммалыхпредметов,лежащихнаполуинаразнойвысоте.Стартовыеускоренияподифференцированномусигналу.Метаниемалых</w:t>
      </w:r>
    </w:p>
    <w:p w:rsidR="00557633" w:rsidRDefault="00557633">
      <w:pPr>
        <w:jc w:val="both"/>
        <w:sectPr w:rsidR="00557633">
          <w:pgSz w:w="11900" w:h="16800"/>
          <w:pgMar w:top="1060" w:right="0" w:bottom="980" w:left="560" w:header="0" w:footer="704" w:gutter="0"/>
          <w:cols w:space="720"/>
        </w:sectPr>
      </w:pPr>
    </w:p>
    <w:p w:rsidR="00557633" w:rsidRDefault="00593EF7">
      <w:pPr>
        <w:pStyle w:val="a3"/>
        <w:spacing w:before="72"/>
        <w:ind w:left="573" w:right="1123"/>
        <w:jc w:val="both"/>
      </w:pPr>
      <w:r>
        <w:rPr>
          <w:color w:val="333333"/>
        </w:rPr>
        <w:lastRenderedPageBreak/>
        <w:t>мячей по движущимся мишеням (катящейся, раскачивающейся, летящей). Ловля теннисногомяча после отскока от пола, стены (правой и левой рукой). Передача теннисного мяча в парахправой (левой) рукой и попеременно. Ведение теннисного мяча ногами с ускорением по пря-мой, по кругу, вокруг стоек. Прыжки через скакалку на месте и в движении с максимальнойчастотойпрыжков.Преодолениеполосыпрепятствий,включающейвсебяпрыжкинаразнуювысоту и длину, по разметке, бег с максимальной скоростью в разных направлениях и с пре-одолениемопорразличнойвысотыиширины,повороты,обеганиеразличныхпредметов(лег-коатлетических стоек, мячей, лежащих на полу или подвешенных на высоте). Эстафеты и по-движные игры со скоростной направленностью. Технические действия из базовых видовспорта,выполняемыесмаксимальнойскоростьюдвижений.</w:t>
      </w:r>
    </w:p>
    <w:p w:rsidR="00557633" w:rsidRDefault="00557633">
      <w:pPr>
        <w:pStyle w:val="a3"/>
        <w:spacing w:before="5"/>
      </w:pPr>
    </w:p>
    <w:p w:rsidR="00557633" w:rsidRDefault="00593EF7">
      <w:pPr>
        <w:ind w:left="1281"/>
        <w:rPr>
          <w:i/>
          <w:sz w:val="24"/>
        </w:rPr>
      </w:pPr>
      <w:r>
        <w:rPr>
          <w:i/>
          <w:color w:val="333333"/>
          <w:sz w:val="24"/>
        </w:rPr>
        <w:t>Развитиевыносливости.</w:t>
      </w:r>
    </w:p>
    <w:p w:rsidR="00557633" w:rsidRDefault="00557633">
      <w:pPr>
        <w:pStyle w:val="a3"/>
        <w:spacing w:before="5"/>
        <w:rPr>
          <w:i/>
        </w:rPr>
      </w:pPr>
    </w:p>
    <w:p w:rsidR="00557633" w:rsidRDefault="00593EF7">
      <w:pPr>
        <w:pStyle w:val="a3"/>
        <w:spacing w:before="1"/>
        <w:ind w:left="573" w:right="1125" w:firstLine="708"/>
        <w:jc w:val="both"/>
      </w:pPr>
      <w:r>
        <w:rPr>
          <w:color w:val="333333"/>
        </w:rPr>
        <w:t>Равномерный бег и передвижение на лыжах в режимах умеренной и большой интен-</w:t>
      </w:r>
      <w:r>
        <w:rPr>
          <w:color w:val="333333"/>
          <w:spacing w:val="-1"/>
        </w:rPr>
        <w:t>сивности.Повторныйбегипередвижение</w:t>
      </w:r>
      <w:r>
        <w:rPr>
          <w:color w:val="333333"/>
        </w:rPr>
        <w:t>налыжахврежимахмаксимальнойисубмаксималь-нойинтенсивности. Кроссовый бегимарш-бросокна лыжах.</w:t>
      </w:r>
    </w:p>
    <w:p w:rsidR="00557633" w:rsidRDefault="00557633">
      <w:pPr>
        <w:pStyle w:val="a3"/>
        <w:spacing w:before="2"/>
      </w:pPr>
    </w:p>
    <w:p w:rsidR="00557633" w:rsidRDefault="00593EF7">
      <w:pPr>
        <w:ind w:left="1281"/>
        <w:rPr>
          <w:i/>
          <w:sz w:val="24"/>
        </w:rPr>
      </w:pPr>
      <w:r>
        <w:rPr>
          <w:i/>
          <w:color w:val="333333"/>
          <w:sz w:val="24"/>
        </w:rPr>
        <w:t>Развитиекоординациидвижений.</w:t>
      </w:r>
    </w:p>
    <w:p w:rsidR="00557633" w:rsidRDefault="00557633">
      <w:pPr>
        <w:pStyle w:val="a3"/>
        <w:spacing w:before="5"/>
        <w:rPr>
          <w:i/>
        </w:rPr>
      </w:pPr>
    </w:p>
    <w:p w:rsidR="00557633" w:rsidRDefault="00593EF7">
      <w:pPr>
        <w:pStyle w:val="a3"/>
        <w:ind w:left="573" w:right="1125" w:firstLine="708"/>
        <w:jc w:val="both"/>
      </w:pPr>
      <w:r>
        <w:rPr>
          <w:color w:val="333333"/>
          <w:spacing w:val="-1"/>
        </w:rPr>
        <w:t>Жонглированиебольшими(волейбольными)</w:t>
      </w:r>
      <w:r>
        <w:rPr>
          <w:color w:val="333333"/>
        </w:rPr>
        <w:t>ималыми(теннисными)мячами.Жонгли-рование гимнастической палкой. Жонглирование волейбольным мячом головой. Метание ма-лыхибольшихмячейвмишень(неподвижнуюидвигающуюся).Передвиженияповозвышен-ной и наклонной, ограниченной по ширине опоре (без предмета и с предметом на голове).Упражнения в статическом равновесии. Упражнения в воспроизведении пространственнойточности движений руками, ногами, туловищем. Упражнение на точность дифференцирова-ниямышечныхусилий.Подвижные испортивныеигры.</w:t>
      </w:r>
    </w:p>
    <w:p w:rsidR="00557633" w:rsidRDefault="00557633">
      <w:pPr>
        <w:pStyle w:val="a3"/>
        <w:spacing w:before="5"/>
      </w:pPr>
    </w:p>
    <w:p w:rsidR="00557633" w:rsidRDefault="00593EF7">
      <w:pPr>
        <w:ind w:left="1281"/>
        <w:rPr>
          <w:i/>
          <w:sz w:val="24"/>
        </w:rPr>
      </w:pPr>
      <w:r>
        <w:rPr>
          <w:i/>
          <w:color w:val="333333"/>
          <w:sz w:val="24"/>
        </w:rPr>
        <w:t>Развитиегибкости.</w:t>
      </w:r>
    </w:p>
    <w:p w:rsidR="00557633" w:rsidRDefault="00557633">
      <w:pPr>
        <w:pStyle w:val="a3"/>
        <w:spacing w:before="3"/>
        <w:rPr>
          <w:i/>
        </w:rPr>
      </w:pPr>
    </w:p>
    <w:p w:rsidR="00557633" w:rsidRDefault="00593EF7">
      <w:pPr>
        <w:pStyle w:val="a3"/>
        <w:ind w:left="573" w:right="1125" w:firstLine="708"/>
        <w:jc w:val="both"/>
      </w:pPr>
      <w:r>
        <w:rPr>
          <w:color w:val="333333"/>
        </w:rPr>
        <w:t>Комплексы общеразвивающих упражнений (активных и пассивных), выполняемых сбольшойамплитудойдвижений.Упражнениянарастяжениеирасслаблениемышц.Специаль-ные упражнения для развития подвижности суставов (полушпагат, шпагат, выкруты гимна-стическойпалки).</w:t>
      </w:r>
    </w:p>
    <w:p w:rsidR="00557633" w:rsidRDefault="00557633">
      <w:pPr>
        <w:pStyle w:val="a3"/>
        <w:spacing w:before="4"/>
      </w:pPr>
    </w:p>
    <w:p w:rsidR="00557633" w:rsidRDefault="00593EF7">
      <w:pPr>
        <w:pStyle w:val="a3"/>
        <w:spacing w:before="1"/>
        <w:ind w:left="573" w:right="1123" w:firstLine="708"/>
        <w:jc w:val="both"/>
      </w:pPr>
      <w:r>
        <w:rPr>
          <w:color w:val="333333"/>
        </w:rPr>
        <w:t>Упражнения культурно-этнической направленности. Сюжетно-образные и обрядовыеигры.Техническиедействия национальныхвидовспорта.</w:t>
      </w:r>
    </w:p>
    <w:p w:rsidR="00557633" w:rsidRDefault="00557633">
      <w:pPr>
        <w:pStyle w:val="a3"/>
        <w:spacing w:before="5"/>
      </w:pPr>
    </w:p>
    <w:p w:rsidR="00557633" w:rsidRDefault="00593EF7">
      <w:pPr>
        <w:spacing w:line="482" w:lineRule="auto"/>
        <w:ind w:left="1281" w:right="6167"/>
        <w:rPr>
          <w:i/>
          <w:sz w:val="24"/>
        </w:rPr>
      </w:pPr>
      <w:r>
        <w:rPr>
          <w:i/>
          <w:color w:val="333333"/>
          <w:sz w:val="24"/>
        </w:rPr>
        <w:t>Специальная физическая подготовка.Модуль«Гимнастика»</w:t>
      </w:r>
    </w:p>
    <w:p w:rsidR="00557633" w:rsidRDefault="00593EF7">
      <w:pPr>
        <w:pStyle w:val="a3"/>
        <w:spacing w:before="2"/>
        <w:ind w:left="573" w:right="1125" w:firstLine="708"/>
        <w:jc w:val="both"/>
      </w:pPr>
      <w:r>
        <w:rPr>
          <w:color w:val="333333"/>
        </w:rPr>
        <w:t>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гимнастиче-скойпалкой(укороченной скакалкой) для развития подвижности плечевогосустава(вы-круты).Комплексыобщеразвивающихупражненийсповышеннойамплитудойдляплечевых,локтевых,тазобедренныхиколенныхсуставовдляразвитияподвижностипозвоночногостолба. Комплексы активных и пассивных упражнений с большой амплитудой движений.Упражнениядляразвитияподвижностисуставов(полушпагат,шпагат,складка,мост).</w:t>
      </w:r>
    </w:p>
    <w:p w:rsidR="00557633" w:rsidRDefault="00557633">
      <w:pPr>
        <w:pStyle w:val="a3"/>
        <w:spacing w:before="3"/>
      </w:pPr>
    </w:p>
    <w:p w:rsidR="00557633" w:rsidRDefault="00593EF7">
      <w:pPr>
        <w:pStyle w:val="a3"/>
        <w:ind w:left="573" w:right="1125" w:firstLine="708"/>
        <w:jc w:val="both"/>
      </w:pPr>
      <w:r>
        <w:rPr>
          <w:color w:val="333333"/>
        </w:rPr>
        <w:t xml:space="preserve">Развитие координации движений. Прохождение усложнённой полосы препятствий,включающей быстрые кувырки (вперёд, назад), кувырки по наклонной </w:t>
      </w:r>
      <w:r>
        <w:rPr>
          <w:color w:val="333333"/>
        </w:rPr>
        <w:lastRenderedPageBreak/>
        <w:t>плоскости, преодоле-ниепрепятствийпрыжкомсопоройна  руку,безопорнымпрыжком,  быстрымлазаньем.</w:t>
      </w:r>
    </w:p>
    <w:p w:rsidR="00557633" w:rsidRDefault="00557633">
      <w:pPr>
        <w:jc w:val="both"/>
        <w:sectPr w:rsidR="00557633">
          <w:pgSz w:w="11900" w:h="16800"/>
          <w:pgMar w:top="1060" w:right="0" w:bottom="980" w:left="560" w:header="0" w:footer="704" w:gutter="0"/>
          <w:cols w:space="720"/>
        </w:sectPr>
      </w:pPr>
    </w:p>
    <w:p w:rsidR="00557633" w:rsidRDefault="00593EF7">
      <w:pPr>
        <w:pStyle w:val="a3"/>
        <w:spacing w:before="72"/>
        <w:ind w:left="573" w:right="1126"/>
        <w:jc w:val="both"/>
      </w:pPr>
      <w:r>
        <w:rPr>
          <w:color w:val="333333"/>
        </w:rPr>
        <w:lastRenderedPageBreak/>
        <w:t>Броскитеннисногомячаправойилевойрукойвподвижнуюинеподвижнуюмишень,сместаи с разбега. Касание правой и левой ногой мишеней, подвешенных на разной высоте, с местаи с разбега. Разнообразные прыжки через гимнастическую скакалку на месте и с продвиже-нием.Прыжкинаточностьотталкивания иприземления.</w:t>
      </w:r>
    </w:p>
    <w:p w:rsidR="00557633" w:rsidRDefault="00557633">
      <w:pPr>
        <w:pStyle w:val="a3"/>
        <w:spacing w:before="5"/>
      </w:pPr>
    </w:p>
    <w:p w:rsidR="00557633" w:rsidRDefault="00593EF7">
      <w:pPr>
        <w:pStyle w:val="a3"/>
        <w:ind w:left="573" w:right="1125" w:firstLine="708"/>
        <w:jc w:val="both"/>
      </w:pPr>
      <w:r>
        <w:rPr>
          <w:color w:val="333333"/>
        </w:rPr>
        <w:t>Развитие силовых способностей. Подтягивание в висе и отжимание в упоре. Передви-женияввисеиупоренарукахнаперекладине(мальчики),подтягиваниеввисестоя(лёжа)нанизкой перекладине (девочки), отжимания в упоре лёжа с изменяющейся высотой опоры длярук и ног, отжимание в упоре на низких брусьях, поднимание ног в висе на гимнастическойстенке до посильной высоты, из положения лёжа на гимнастическом козле (ноги зафиксиро-ваны) сгибание туловища с различной амплитудой движений (на животе и на спине), ком-</w:t>
      </w:r>
      <w:r>
        <w:rPr>
          <w:color w:val="333333"/>
          <w:spacing w:val="-1"/>
        </w:rPr>
        <w:t>плексыупражненийсгантелямисиндивидуально</w:t>
      </w:r>
      <w:r>
        <w:rPr>
          <w:color w:val="333333"/>
        </w:rPr>
        <w:t>подобранноймассой(движенияруками,по-вороты на месте, наклоны, подскоки со взмахом рук), метание набивного мяча из различныхисходныхположений,комплексыупражненийизбирательноговоздействиянаотдельныемы-</w:t>
      </w:r>
      <w:r>
        <w:rPr>
          <w:color w:val="333333"/>
          <w:spacing w:val="-1"/>
        </w:rPr>
        <w:t>шечныегруппы(сувеличивающимсятемпом</w:t>
      </w:r>
      <w:r>
        <w:rPr>
          <w:color w:val="333333"/>
        </w:rPr>
        <w:t>движенийбезпотерикачествавыполнения),эле-менты атлетической гимнастики (по типу «подкачки»), приседания на одной ноге «пистоле-том»(сопоройна рукудля сохранения равновесия).</w:t>
      </w:r>
    </w:p>
    <w:p w:rsidR="00557633" w:rsidRDefault="00557633">
      <w:pPr>
        <w:pStyle w:val="a3"/>
        <w:spacing w:before="5"/>
      </w:pPr>
    </w:p>
    <w:p w:rsidR="00557633" w:rsidRDefault="00593EF7">
      <w:pPr>
        <w:pStyle w:val="a3"/>
        <w:spacing w:before="1"/>
        <w:ind w:left="573" w:right="1125" w:firstLine="708"/>
        <w:jc w:val="both"/>
      </w:pPr>
      <w:r>
        <w:rPr>
          <w:color w:val="333333"/>
        </w:rPr>
        <w:t>Развитиевыносливости.Упражненияснепредельнымиотягощениями,выполняемыеврежимеумереннойинтенсивностивсочетанииснапряжениеммышцификсациейположенийтела. Повторное выполнение гимнастических упражнений с уменьшающимся интервалом от-</w:t>
      </w:r>
      <w:r>
        <w:rPr>
          <w:color w:val="333333"/>
          <w:spacing w:val="-1"/>
        </w:rPr>
        <w:t>дыха(потипу«круговой</w:t>
      </w:r>
      <w:r>
        <w:rPr>
          <w:color w:val="333333"/>
        </w:rPr>
        <w:t>тренировки»).Комплексыупражненийсотягощением,выполняемыеврежиме непрерывногоиинтервальногометодов.</w:t>
      </w:r>
    </w:p>
    <w:p w:rsidR="00557633" w:rsidRDefault="00557633">
      <w:pPr>
        <w:pStyle w:val="a3"/>
        <w:spacing w:before="2"/>
      </w:pPr>
    </w:p>
    <w:p w:rsidR="00557633" w:rsidRDefault="00593EF7">
      <w:pPr>
        <w:ind w:left="1281"/>
        <w:rPr>
          <w:i/>
          <w:sz w:val="24"/>
        </w:rPr>
      </w:pPr>
      <w:r>
        <w:rPr>
          <w:i/>
          <w:color w:val="333333"/>
          <w:sz w:val="24"/>
        </w:rPr>
        <w:t>Модуль«Лёгкаяатлетика»</w:t>
      </w:r>
    </w:p>
    <w:p w:rsidR="00557633" w:rsidRDefault="00557633">
      <w:pPr>
        <w:pStyle w:val="a3"/>
        <w:spacing w:before="5"/>
        <w:rPr>
          <w:i/>
        </w:rPr>
      </w:pPr>
    </w:p>
    <w:p w:rsidR="00557633" w:rsidRDefault="00593EF7">
      <w:pPr>
        <w:pStyle w:val="a3"/>
        <w:ind w:left="573" w:right="1123" w:firstLine="708"/>
        <w:jc w:val="both"/>
      </w:pPr>
      <w:r>
        <w:rPr>
          <w:color w:val="333333"/>
        </w:rPr>
        <w:t>Развитиевыносливости.Бегсмаксимальнойскоростьюврежимеповторно-интерваль-ногометода.Бегпопересечённойместности(кроссовыйбег).Гладкийбегсравномернойско-ростью в разных зонах интенсивности. Повторный бег с препятствиями в максимальномтемпе. Равномерный повторный бег с финальным ускорением (на разные дистанции). Равно-мерныйбегсдополнительнымотягощениемврежиме«до отказа».</w:t>
      </w:r>
    </w:p>
    <w:p w:rsidR="00557633" w:rsidRDefault="00557633">
      <w:pPr>
        <w:pStyle w:val="a3"/>
        <w:spacing w:before="5"/>
      </w:pPr>
    </w:p>
    <w:p w:rsidR="00557633" w:rsidRDefault="00593EF7">
      <w:pPr>
        <w:pStyle w:val="a3"/>
        <w:ind w:left="573" w:right="1124" w:firstLine="708"/>
        <w:jc w:val="both"/>
      </w:pPr>
      <w:r>
        <w:rPr>
          <w:color w:val="333333"/>
        </w:rPr>
        <w:t>Развитиесиловыхспособностей.Специальныепрыжковыеупражнениясдополнитель-ным отягощением. Прыжки вверх с доставанием подвешенных предметов. Прыжки в полу-приседе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мышеч-ныегруппы. Комплексысиловыхупражненийпометодукруговойтренировки.</w:t>
      </w:r>
    </w:p>
    <w:p w:rsidR="00557633" w:rsidRDefault="00557633">
      <w:pPr>
        <w:pStyle w:val="a3"/>
        <w:spacing w:before="3"/>
      </w:pPr>
    </w:p>
    <w:p w:rsidR="00557633" w:rsidRDefault="00593EF7">
      <w:pPr>
        <w:pStyle w:val="a3"/>
        <w:spacing w:before="1"/>
        <w:ind w:left="573" w:right="1121" w:firstLine="708"/>
        <w:jc w:val="both"/>
      </w:pPr>
      <w:r>
        <w:rPr>
          <w:color w:val="333333"/>
        </w:rPr>
        <w:t>Развитие скоростных способностей. Бег на месте с максимальной скоростью и темпомс опорой на руки и без опоры. Максимальный бег в горку и с горки. Повторный бег на корот-кие дистанции с максимальной скоростью (по прямой, на повороте и со старта). Бег с макси-мальной скоростью «с ходу». Прыжки через скакалку в максимальном темпе. Ускорение, пе-реходящеевмногоскоки,имногоскоки,переходящиевбегсускорением.Подвижныеиспор-тивныеигры, эстафеты.</w:t>
      </w:r>
    </w:p>
    <w:p w:rsidR="00557633" w:rsidRDefault="00557633">
      <w:pPr>
        <w:pStyle w:val="a3"/>
        <w:spacing w:before="4"/>
      </w:pPr>
    </w:p>
    <w:p w:rsidR="00557633" w:rsidRDefault="00593EF7">
      <w:pPr>
        <w:pStyle w:val="a3"/>
        <w:spacing w:before="1"/>
        <w:ind w:left="573" w:right="1124" w:firstLine="708"/>
        <w:jc w:val="both"/>
      </w:pPr>
      <w:r>
        <w:rPr>
          <w:color w:val="333333"/>
        </w:rPr>
        <w:t>Развитиекоординациидвижений.Специализированныекомплексыупражненийнараз-витиекоординации(разрабатываютсянаосновеучебногоматериаламодулей «Гимнастика»и</w:t>
      </w:r>
    </w:p>
    <w:p w:rsidR="00557633" w:rsidRDefault="00593EF7">
      <w:pPr>
        <w:pStyle w:val="a3"/>
        <w:ind w:left="573"/>
        <w:jc w:val="both"/>
      </w:pPr>
      <w:r>
        <w:rPr>
          <w:color w:val="333333"/>
        </w:rPr>
        <w:t>«Спортивныеигры»).</w:t>
      </w:r>
    </w:p>
    <w:p w:rsidR="00557633" w:rsidRDefault="00557633">
      <w:pPr>
        <w:jc w:val="both"/>
        <w:sectPr w:rsidR="00557633">
          <w:pgSz w:w="11900" w:h="16800"/>
          <w:pgMar w:top="1060" w:right="0" w:bottom="980" w:left="560" w:header="0" w:footer="704" w:gutter="0"/>
          <w:cols w:space="720"/>
        </w:sectPr>
      </w:pPr>
    </w:p>
    <w:p w:rsidR="00557633" w:rsidRDefault="00593EF7">
      <w:pPr>
        <w:spacing w:before="72"/>
        <w:ind w:left="1281"/>
        <w:rPr>
          <w:i/>
          <w:sz w:val="24"/>
        </w:rPr>
      </w:pPr>
      <w:r>
        <w:rPr>
          <w:i/>
          <w:color w:val="333333"/>
          <w:sz w:val="24"/>
        </w:rPr>
        <w:lastRenderedPageBreak/>
        <w:t>Модуль«Зимниевидыспорта»</w:t>
      </w:r>
    </w:p>
    <w:p w:rsidR="00557633" w:rsidRDefault="00557633">
      <w:pPr>
        <w:pStyle w:val="a3"/>
        <w:spacing w:before="5"/>
        <w:rPr>
          <w:i/>
        </w:rPr>
      </w:pPr>
    </w:p>
    <w:p w:rsidR="00557633" w:rsidRDefault="00593EF7">
      <w:pPr>
        <w:pStyle w:val="a3"/>
        <w:ind w:left="573" w:right="1130" w:firstLine="708"/>
        <w:jc w:val="both"/>
      </w:pPr>
      <w:r>
        <w:rPr>
          <w:color w:val="333333"/>
        </w:rPr>
        <w:t>Развитиевыносливости.Передвиженияналыжахсравномернойскоростьюврежимахумеренной,большойисубмаксимальнойинтенсивности,ссоревновательнойскоростью.</w:t>
      </w:r>
    </w:p>
    <w:p w:rsidR="00557633" w:rsidRDefault="00557633">
      <w:pPr>
        <w:pStyle w:val="a3"/>
        <w:spacing w:before="5"/>
      </w:pPr>
    </w:p>
    <w:p w:rsidR="00557633" w:rsidRDefault="00593EF7">
      <w:pPr>
        <w:pStyle w:val="a3"/>
        <w:ind w:left="573" w:right="1125" w:firstLine="708"/>
        <w:jc w:val="both"/>
      </w:pPr>
      <w:r>
        <w:rPr>
          <w:color w:val="333333"/>
        </w:rPr>
        <w:t>Развитиесиловыхспособностей.Передвижениеналыжахпоотлогомусклонусдопол-нительным отягощением. Скоростной подъём ступающим и скользящим шагом, бегом, «ле-сенкой»,«ёлочкой». Упражненияв«транспортировке».</w:t>
      </w:r>
    </w:p>
    <w:p w:rsidR="00557633" w:rsidRDefault="00557633">
      <w:pPr>
        <w:pStyle w:val="a3"/>
        <w:spacing w:before="2"/>
      </w:pPr>
    </w:p>
    <w:p w:rsidR="00557633" w:rsidRDefault="00593EF7">
      <w:pPr>
        <w:pStyle w:val="a3"/>
        <w:ind w:left="1281"/>
      </w:pPr>
      <w:r>
        <w:rPr>
          <w:color w:val="333333"/>
        </w:rPr>
        <w:t>Развитиекоординации.Упражнениявповоротахиспускахналыжах,проездчерез«во-</w:t>
      </w:r>
    </w:p>
    <w:p w:rsidR="00557633" w:rsidRDefault="00593EF7">
      <w:pPr>
        <w:pStyle w:val="a3"/>
        <w:ind w:left="573"/>
      </w:pPr>
      <w:r>
        <w:rPr>
          <w:color w:val="333333"/>
        </w:rPr>
        <w:t>рота»ипреодолениенебольшихтрамплинов.</w:t>
      </w:r>
    </w:p>
    <w:p w:rsidR="00557633" w:rsidRDefault="00557633">
      <w:pPr>
        <w:pStyle w:val="a3"/>
        <w:spacing w:before="5"/>
      </w:pPr>
    </w:p>
    <w:p w:rsidR="00557633" w:rsidRDefault="00593EF7">
      <w:pPr>
        <w:ind w:left="1281"/>
        <w:rPr>
          <w:i/>
          <w:sz w:val="24"/>
        </w:rPr>
      </w:pPr>
      <w:r>
        <w:rPr>
          <w:i/>
          <w:color w:val="333333"/>
          <w:sz w:val="24"/>
        </w:rPr>
        <w:t>Модуль«Спортивныеигры»</w:t>
      </w:r>
    </w:p>
    <w:p w:rsidR="00557633" w:rsidRDefault="00557633">
      <w:pPr>
        <w:pStyle w:val="a3"/>
        <w:spacing w:before="5"/>
        <w:rPr>
          <w:i/>
        </w:rPr>
      </w:pPr>
    </w:p>
    <w:p w:rsidR="00557633" w:rsidRDefault="00593EF7">
      <w:pPr>
        <w:pStyle w:val="a3"/>
        <w:spacing w:before="1"/>
        <w:ind w:left="573" w:right="1124" w:firstLine="708"/>
        <w:jc w:val="both"/>
      </w:pPr>
      <w:r>
        <w:rPr>
          <w:color w:val="333333"/>
        </w:rPr>
        <w:t>Баскетбол.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изменениемнаправления движения. Бег с максимальной частотой (темпом) шагов с опорой на руки и безопоры. Выпрыгивание вверх с доставанием ориентиров левой (правой) рукой. Челночный бег(чередование прохождения заданных отрезков дистанции лицом и спиной вперёд). Бег с мак-симальной скоростью с предварительным выполнением многоскоков. Передвижения с уско-рениями и максимальной скоростью приставными шагами левым и правым боком. Ведениебаскетбольногомячасускорениемимаксимальнойскоростью.Прыжкивверхнаобеихногахинаоднойногесместаисразбега.Прыжкисповоротаминаточностьприземления.Передачамяча двумя руками от груди в максимальном темпе при встречном беге в колоннах. Кувыркивперёд, назад, боком с последующим рывком на 3–5 м. Подвижные и спортивные игры, эста-феты.</w:t>
      </w:r>
    </w:p>
    <w:p w:rsidR="00557633" w:rsidRDefault="00557633">
      <w:pPr>
        <w:pStyle w:val="a3"/>
        <w:spacing w:before="3"/>
      </w:pPr>
    </w:p>
    <w:p w:rsidR="00557633" w:rsidRDefault="00593EF7">
      <w:pPr>
        <w:pStyle w:val="a3"/>
        <w:ind w:left="573" w:right="1125" w:firstLine="708"/>
        <w:jc w:val="both"/>
      </w:pPr>
      <w:r>
        <w:rPr>
          <w:color w:val="333333"/>
        </w:rPr>
        <w:t>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од-нойногеиобеихногахспродвижениемвперёд,покругу,«змейкой»,наместесповоротомна180 и 360. Прыжки через скакалку в максимальном темпе на месте и с передвижением (с до-полнительным отягощением и без него). Напрыгивание и спрыгивание с последующим уско-рением. Многоскоки с последующим ускорением и ускорение с последующим выполнениеммногоскоков. Броски набивного мяча из различных исходных положений, с различной траек-ториейполёта однойрукойи обеимируками, стоя,сидя, вполуприседе.</w:t>
      </w:r>
    </w:p>
    <w:p w:rsidR="00557633" w:rsidRDefault="00557633">
      <w:pPr>
        <w:pStyle w:val="a3"/>
        <w:spacing w:before="5"/>
      </w:pPr>
    </w:p>
    <w:p w:rsidR="00557633" w:rsidRDefault="00593EF7">
      <w:pPr>
        <w:pStyle w:val="a3"/>
        <w:ind w:left="573" w:right="1123" w:firstLine="708"/>
        <w:jc w:val="both"/>
      </w:pPr>
      <w:r>
        <w:rPr>
          <w:color w:val="333333"/>
        </w:rPr>
        <w:t>Развитиевыносливости.Повторныйбегсмаксимальнойскоростью,суменьшающимсяинтервалом отдыха. Гладкий бег по методу непрерывно-интервального упражнения. Гладкий</w:t>
      </w:r>
      <w:r>
        <w:rPr>
          <w:color w:val="333333"/>
          <w:spacing w:val="-1"/>
        </w:rPr>
        <w:t>бегврежимебольшой</w:t>
      </w:r>
      <w:r>
        <w:rPr>
          <w:color w:val="333333"/>
        </w:rPr>
        <w:t>иумереннойинтенсивности.Игравбаскетболсувеличивающимсяобъ-ёмомвремениигры.</w:t>
      </w:r>
    </w:p>
    <w:p w:rsidR="00557633" w:rsidRDefault="00557633">
      <w:pPr>
        <w:pStyle w:val="a3"/>
        <w:spacing w:before="3"/>
      </w:pPr>
    </w:p>
    <w:p w:rsidR="00557633" w:rsidRDefault="00593EF7">
      <w:pPr>
        <w:pStyle w:val="a3"/>
        <w:ind w:left="573" w:right="1123" w:firstLine="708"/>
        <w:jc w:val="both"/>
      </w:pPr>
      <w:r>
        <w:rPr>
          <w:color w:val="333333"/>
        </w:rPr>
        <w:t>Развитие координации движений. Броски баскетбольного мяча по неподвижной и по-движноймишени.Акробатическиеупражнения(двойныеитройныекувыркивперёдиназад).Бег с «тенью» (повторение движений партнёра). Бег по гимнастической скамейке, по гимна-стическому бревну разной высоты. Прыжки по разметкам с изменяющейся амплитудой дви-жений. Броски малого мяча в стену одной рукой (обеими руками) с последующей его ловлей(обеими руками и одной рукой) после отскока от стены (от пола). Ведение мяча с изменяю-щейсяпокомандескоростьюинаправлениемпередвижения.</w:t>
      </w:r>
    </w:p>
    <w:p w:rsidR="00557633" w:rsidRDefault="00557633">
      <w:pPr>
        <w:pStyle w:val="a3"/>
        <w:spacing w:before="5"/>
      </w:pPr>
    </w:p>
    <w:p w:rsidR="00557633" w:rsidRDefault="00593EF7">
      <w:pPr>
        <w:pStyle w:val="a3"/>
        <w:ind w:left="573" w:right="1126" w:firstLine="708"/>
        <w:jc w:val="both"/>
      </w:pPr>
      <w:r>
        <w:rPr>
          <w:color w:val="333333"/>
        </w:rPr>
        <w:t>Футбол.Развитиескоростныхспособностей.Стартыизразличныхположенийспосле-дующимускорением.Бегсмаксимальнойскоростьюпопрямой,состановками(посвистку,</w:t>
      </w:r>
    </w:p>
    <w:p w:rsidR="00557633" w:rsidRDefault="00557633">
      <w:pPr>
        <w:jc w:val="both"/>
        <w:sectPr w:rsidR="00557633">
          <w:pgSz w:w="11900" w:h="16800"/>
          <w:pgMar w:top="1060" w:right="0" w:bottom="980" w:left="560" w:header="0" w:footer="704" w:gutter="0"/>
          <w:cols w:space="720"/>
        </w:sectPr>
      </w:pPr>
    </w:p>
    <w:p w:rsidR="00557633" w:rsidRDefault="00593EF7">
      <w:pPr>
        <w:pStyle w:val="a3"/>
        <w:spacing w:before="72"/>
        <w:ind w:left="573" w:right="1124"/>
        <w:jc w:val="both"/>
      </w:pPr>
      <w:r>
        <w:rPr>
          <w:color w:val="333333"/>
        </w:rPr>
        <w:lastRenderedPageBreak/>
        <w:t>хлопку,заданномусигналу),сускорениями,«рывками»,изменениемнаправленияпередвиже-ния. Бег в максимальном темпе. Бег и ходьба спиной вперёд с изменением темпа и направле-ниядвижения(попрямой,покругу,«змейкой»).Бегсмаксимальнойскоростьюсповоротамина 180 и 360. Прыжки через скакалку в максимальном темпе. Прыжки по разметке на правой(левой)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останов-камииускорениями,«дриблинг»мячасизменениемнаправлениядвижения.Кувыркивперёд,назад,бокомспоследующим рывком.Подвижныеи спортивныеигры,эстафеты.</w:t>
      </w:r>
    </w:p>
    <w:p w:rsidR="00557633" w:rsidRDefault="00557633">
      <w:pPr>
        <w:pStyle w:val="a3"/>
        <w:spacing w:before="5"/>
      </w:pPr>
    </w:p>
    <w:p w:rsidR="00557633" w:rsidRDefault="00593EF7">
      <w:pPr>
        <w:pStyle w:val="a3"/>
        <w:ind w:left="573" w:right="1124" w:firstLine="708"/>
        <w:jc w:val="both"/>
      </w:pPr>
      <w:r>
        <w:rPr>
          <w:color w:val="333333"/>
        </w:rPr>
        <w:t>Развитие силовых способностей. Комплексы упражнений с дополнительным отягоще-нием на основные мышечные группы. Многоскоки через препятствия. Спрыгивание с возвы-шенной опоры с последующим ускорением, прыжком в длину и в высоту. Прыжки на обеихногахсдополнительнымотягощением(вперёд,назад,вприседе,спродвижением вперёд).</w:t>
      </w:r>
    </w:p>
    <w:p w:rsidR="00557633" w:rsidRDefault="00557633">
      <w:pPr>
        <w:pStyle w:val="a3"/>
        <w:spacing w:before="5"/>
      </w:pPr>
    </w:p>
    <w:p w:rsidR="00557633" w:rsidRDefault="00593EF7">
      <w:pPr>
        <w:pStyle w:val="a3"/>
        <w:spacing w:before="1"/>
        <w:ind w:left="573" w:right="1124" w:firstLine="708"/>
        <w:jc w:val="both"/>
      </w:pPr>
      <w:r>
        <w:rPr>
          <w:color w:val="333333"/>
        </w:rPr>
        <w:t>Развитие выносливости. Равномерный бег на средние и длинные дистанции. Повтор-ныеускорениясуменьшающимсяинтерваломотдыха.Повторныйбегнакороткиедистанциис максимальной скоростью и уменьшающимся интервалом отдыха. Гладкий бег в режименепрерывно-интервального метода. Передвижение на лыжах в режиме большой и умереннойинтенсивности.</w:t>
      </w:r>
    </w:p>
    <w:p w:rsidR="00557633" w:rsidRDefault="00557633">
      <w:pPr>
        <w:pStyle w:val="a3"/>
        <w:spacing w:before="2"/>
      </w:pPr>
    </w:p>
    <w:p w:rsidR="00557633" w:rsidRDefault="00593EF7">
      <w:pPr>
        <w:pStyle w:val="2"/>
        <w:ind w:left="573" w:right="1124"/>
        <w:jc w:val="both"/>
      </w:pPr>
      <w:r>
        <w:rPr>
          <w:color w:val="333333"/>
        </w:rPr>
        <w:t>ПЛАНИРУЕМЫЕРЕЗУЛЬТАТЫОСВОЕНИЯПРОГРАММЫПОФИЗИЧЕСКОЙКУЛЬТУРЕНАУРОВНЕ НАЧАЛЬНОГООБЩЕГООБРАЗОВАНИЯ</w:t>
      </w:r>
    </w:p>
    <w:p w:rsidR="00557633" w:rsidRDefault="00557633">
      <w:pPr>
        <w:pStyle w:val="a3"/>
        <w:rPr>
          <w:b/>
          <w:sz w:val="26"/>
        </w:rPr>
      </w:pPr>
    </w:p>
    <w:p w:rsidR="00557633" w:rsidRDefault="00557633">
      <w:pPr>
        <w:pStyle w:val="a3"/>
        <w:rPr>
          <w:b/>
          <w:sz w:val="26"/>
        </w:rPr>
      </w:pPr>
    </w:p>
    <w:p w:rsidR="00557633" w:rsidRDefault="00593EF7">
      <w:pPr>
        <w:spacing w:before="207"/>
        <w:ind w:left="573"/>
        <w:jc w:val="both"/>
        <w:rPr>
          <w:b/>
          <w:sz w:val="24"/>
        </w:rPr>
      </w:pPr>
      <w:r>
        <w:rPr>
          <w:b/>
          <w:color w:val="333333"/>
          <w:sz w:val="24"/>
        </w:rPr>
        <w:t>ЛИЧНОСТНЫЕРЕЗУЛЬТАТЫ</w:t>
      </w:r>
    </w:p>
    <w:p w:rsidR="00557633" w:rsidRDefault="00557633">
      <w:pPr>
        <w:pStyle w:val="a3"/>
        <w:spacing w:before="2"/>
        <w:rPr>
          <w:b/>
        </w:rPr>
      </w:pPr>
    </w:p>
    <w:p w:rsidR="00557633" w:rsidRDefault="00593EF7">
      <w:pPr>
        <w:pStyle w:val="a3"/>
        <w:ind w:left="573" w:right="1127" w:firstLine="708"/>
        <w:jc w:val="both"/>
      </w:pPr>
      <w:r>
        <w:rPr>
          <w:color w:val="333333"/>
        </w:rPr>
        <w:t>Врезультатеизученияфизическойкультурынауровнесреднегообщегообразованияуобучающегосябудутсформированыследующиеличностные результаты:</w:t>
      </w:r>
    </w:p>
    <w:p w:rsidR="00557633" w:rsidRDefault="00557633">
      <w:pPr>
        <w:pStyle w:val="a3"/>
        <w:spacing w:before="5"/>
      </w:pPr>
    </w:p>
    <w:p w:rsidR="00557633" w:rsidRDefault="00593EF7" w:rsidP="00907626">
      <w:pPr>
        <w:pStyle w:val="2"/>
        <w:numPr>
          <w:ilvl w:val="1"/>
          <w:numId w:val="54"/>
        </w:numPr>
        <w:tabs>
          <w:tab w:val="left" w:pos="1541"/>
        </w:tabs>
        <w:rPr>
          <w:b w:val="0"/>
        </w:rPr>
      </w:pPr>
      <w:r>
        <w:rPr>
          <w:color w:val="333333"/>
        </w:rPr>
        <w:t>гражданскоговоспитания</w:t>
      </w:r>
      <w:r>
        <w:rPr>
          <w:b w:val="0"/>
          <w:color w:val="333333"/>
        </w:rPr>
        <w:t>:</w:t>
      </w:r>
    </w:p>
    <w:p w:rsidR="00557633" w:rsidRDefault="00557633">
      <w:pPr>
        <w:pStyle w:val="a3"/>
        <w:spacing w:before="2"/>
      </w:pPr>
    </w:p>
    <w:p w:rsidR="00557633" w:rsidRDefault="00593EF7">
      <w:pPr>
        <w:pStyle w:val="a3"/>
        <w:ind w:left="573" w:right="1125" w:firstLine="708"/>
        <w:jc w:val="both"/>
      </w:pPr>
      <w:r>
        <w:rPr>
          <w:color w:val="333333"/>
        </w:rPr>
        <w:t>сформированность гражданской позиции обучающегося как активного и ответствен-ногочленароссийского общества;</w:t>
      </w:r>
    </w:p>
    <w:p w:rsidR="00557633" w:rsidRDefault="00557633">
      <w:pPr>
        <w:pStyle w:val="a3"/>
        <w:spacing w:before="7"/>
        <w:rPr>
          <w:sz w:val="16"/>
        </w:rPr>
      </w:pPr>
    </w:p>
    <w:p w:rsidR="00557633" w:rsidRDefault="00593EF7">
      <w:pPr>
        <w:pStyle w:val="a3"/>
        <w:spacing w:before="90"/>
        <w:ind w:left="1281"/>
      </w:pPr>
      <w:r>
        <w:rPr>
          <w:color w:val="333333"/>
        </w:rPr>
        <w:t>осознаниесвоихконституционныхправиобязанностей,уважениезаконаиправопо-</w:t>
      </w:r>
    </w:p>
    <w:p w:rsidR="00557633" w:rsidRDefault="00593EF7">
      <w:pPr>
        <w:pStyle w:val="a3"/>
        <w:ind w:left="573"/>
      </w:pPr>
      <w:r>
        <w:rPr>
          <w:color w:val="333333"/>
        </w:rPr>
        <w:t>рядка;</w:t>
      </w:r>
    </w:p>
    <w:p w:rsidR="00557633" w:rsidRDefault="00557633">
      <w:pPr>
        <w:pStyle w:val="a3"/>
        <w:spacing w:before="8"/>
        <w:rPr>
          <w:sz w:val="16"/>
        </w:rPr>
      </w:pPr>
    </w:p>
    <w:p w:rsidR="00557633" w:rsidRDefault="00593EF7">
      <w:pPr>
        <w:pStyle w:val="a3"/>
        <w:spacing w:before="92" w:line="237" w:lineRule="auto"/>
        <w:ind w:left="573" w:firstLine="708"/>
      </w:pPr>
      <w:r>
        <w:rPr>
          <w:color w:val="333333"/>
        </w:rPr>
        <w:t>принятиетрадиционныхнациональных,общечеловеческихгуманистическихидемо-кратических ценностей;</w:t>
      </w:r>
    </w:p>
    <w:p w:rsidR="00557633" w:rsidRDefault="00557633">
      <w:pPr>
        <w:pStyle w:val="a3"/>
        <w:spacing w:before="5"/>
      </w:pPr>
    </w:p>
    <w:p w:rsidR="00557633" w:rsidRDefault="00593EF7">
      <w:pPr>
        <w:pStyle w:val="a3"/>
        <w:spacing w:before="1"/>
        <w:ind w:left="573" w:right="1124" w:firstLine="708"/>
      </w:pPr>
      <w:r>
        <w:rPr>
          <w:color w:val="333333"/>
          <w:spacing w:val="-1"/>
        </w:rPr>
        <w:t>готовностьпротивостоятьидеологииэкстремизма,</w:t>
      </w:r>
      <w:r>
        <w:rPr>
          <w:color w:val="333333"/>
        </w:rPr>
        <w:t>национализма,ксенофобии,дискри-минации посоциальным, религиозным,расовым,национальным признакам;</w:t>
      </w:r>
    </w:p>
    <w:p w:rsidR="00557633" w:rsidRDefault="00557633">
      <w:pPr>
        <w:pStyle w:val="a3"/>
        <w:spacing w:before="4"/>
      </w:pPr>
    </w:p>
    <w:p w:rsidR="00557633" w:rsidRDefault="00593EF7">
      <w:pPr>
        <w:pStyle w:val="a3"/>
        <w:spacing w:before="1"/>
        <w:ind w:left="573" w:right="1124" w:firstLine="708"/>
      </w:pPr>
      <w:r>
        <w:rPr>
          <w:color w:val="333333"/>
        </w:rPr>
        <w:t>готовностьвестисовместнуюдеятельностьвинтересахгражданскогообщества,участ-воватьвсамоуправлениивобразовательнойорганизации;</w:t>
      </w:r>
    </w:p>
    <w:p w:rsidR="00557633" w:rsidRDefault="00557633">
      <w:pPr>
        <w:pStyle w:val="a3"/>
        <w:spacing w:before="2"/>
      </w:pPr>
    </w:p>
    <w:p w:rsidR="00557633" w:rsidRDefault="00593EF7">
      <w:pPr>
        <w:pStyle w:val="a3"/>
        <w:ind w:left="573" w:right="1124" w:firstLine="708"/>
      </w:pPr>
      <w:r>
        <w:rPr>
          <w:color w:val="333333"/>
          <w:spacing w:val="-1"/>
        </w:rPr>
        <w:t>умениевзаимодействовать</w:t>
      </w:r>
      <w:r>
        <w:rPr>
          <w:color w:val="333333"/>
        </w:rPr>
        <w:t>ссоциальнымиинститутамивсоответствиисихфункциямии назначением;</w:t>
      </w:r>
    </w:p>
    <w:p w:rsidR="00557633" w:rsidRDefault="00557633">
      <w:pPr>
        <w:pStyle w:val="a3"/>
        <w:spacing w:before="5"/>
      </w:pPr>
    </w:p>
    <w:p w:rsidR="00557633" w:rsidRDefault="00593EF7">
      <w:pPr>
        <w:pStyle w:val="a3"/>
        <w:ind w:left="1281"/>
      </w:pPr>
      <w:r>
        <w:rPr>
          <w:color w:val="333333"/>
        </w:rPr>
        <w:t>готовностькгуманитарнойиволонтёрскойдеятельности;</w:t>
      </w:r>
    </w:p>
    <w:p w:rsidR="00557633" w:rsidRDefault="00557633">
      <w:pPr>
        <w:sectPr w:rsidR="00557633">
          <w:pgSz w:w="11900" w:h="16800"/>
          <w:pgMar w:top="1060" w:right="0" w:bottom="980" w:left="560" w:header="0" w:footer="704" w:gutter="0"/>
          <w:cols w:space="720"/>
        </w:sectPr>
      </w:pPr>
    </w:p>
    <w:p w:rsidR="00557633" w:rsidRDefault="00593EF7" w:rsidP="00907626">
      <w:pPr>
        <w:pStyle w:val="2"/>
        <w:numPr>
          <w:ilvl w:val="1"/>
          <w:numId w:val="54"/>
        </w:numPr>
        <w:tabs>
          <w:tab w:val="left" w:pos="1541"/>
        </w:tabs>
        <w:spacing w:before="72"/>
        <w:rPr>
          <w:b w:val="0"/>
        </w:rPr>
      </w:pPr>
      <w:r>
        <w:rPr>
          <w:color w:val="333333"/>
        </w:rPr>
        <w:t>патриотическоговоспитания</w:t>
      </w:r>
      <w:r>
        <w:rPr>
          <w:b w:val="0"/>
          <w:color w:val="333333"/>
        </w:rPr>
        <w:t>:</w:t>
      </w:r>
    </w:p>
    <w:p w:rsidR="00557633" w:rsidRDefault="00557633">
      <w:pPr>
        <w:pStyle w:val="a3"/>
        <w:spacing w:before="5"/>
      </w:pPr>
    </w:p>
    <w:p w:rsidR="00557633" w:rsidRDefault="00593EF7">
      <w:pPr>
        <w:pStyle w:val="a3"/>
        <w:ind w:left="573" w:right="1122" w:firstLine="708"/>
        <w:jc w:val="both"/>
      </w:pPr>
      <w:r>
        <w:rPr>
          <w:color w:val="333333"/>
        </w:rPr>
        <w:t>сформированность российской гражданской идентичности, патриотизма, уважения ксвоему народу, чувства ответственности перед Родиной, гордости за свой край, свою Родину,свойязык и культуру,прошлоеи настоящеемногонационального народаРоссии;</w:t>
      </w:r>
    </w:p>
    <w:p w:rsidR="00557633" w:rsidRDefault="00557633">
      <w:pPr>
        <w:pStyle w:val="a3"/>
        <w:spacing w:before="5"/>
      </w:pPr>
    </w:p>
    <w:p w:rsidR="00557633" w:rsidRDefault="00593EF7">
      <w:pPr>
        <w:pStyle w:val="a3"/>
        <w:ind w:left="573" w:right="1127" w:firstLine="708"/>
        <w:jc w:val="both"/>
      </w:pPr>
      <w:r>
        <w:rPr>
          <w:color w:val="333333"/>
        </w:rPr>
        <w:t>ценностное отношение к государственным символам, историческому и природномунаследию, памятникам, традициям народов России, достижениям России в науке, искусстве,спорте,технологиях, труде;</w:t>
      </w:r>
    </w:p>
    <w:p w:rsidR="00557633" w:rsidRDefault="00557633">
      <w:pPr>
        <w:pStyle w:val="a3"/>
        <w:spacing w:before="2"/>
      </w:pPr>
    </w:p>
    <w:p w:rsidR="00557633" w:rsidRDefault="00593EF7">
      <w:pPr>
        <w:pStyle w:val="a3"/>
        <w:ind w:left="573" w:right="1127" w:firstLine="708"/>
        <w:jc w:val="both"/>
      </w:pPr>
      <w:r>
        <w:rPr>
          <w:color w:val="333333"/>
        </w:rPr>
        <w:t>идейную убеждённость, готовность к служению и защите Отечества, ответственностьза егосудьбу;</w:t>
      </w:r>
    </w:p>
    <w:p w:rsidR="00557633" w:rsidRDefault="00557633">
      <w:pPr>
        <w:pStyle w:val="a3"/>
        <w:spacing w:before="6"/>
      </w:pPr>
    </w:p>
    <w:p w:rsidR="00557633" w:rsidRDefault="00593EF7" w:rsidP="00907626">
      <w:pPr>
        <w:pStyle w:val="2"/>
        <w:numPr>
          <w:ilvl w:val="1"/>
          <w:numId w:val="54"/>
        </w:numPr>
        <w:tabs>
          <w:tab w:val="left" w:pos="1541"/>
        </w:tabs>
        <w:rPr>
          <w:b w:val="0"/>
        </w:rPr>
      </w:pPr>
      <w:r>
        <w:rPr>
          <w:color w:val="333333"/>
        </w:rPr>
        <w:t>духовно-нравственноговоспитания</w:t>
      </w:r>
      <w:r>
        <w:rPr>
          <w:b w:val="0"/>
          <w:color w:val="333333"/>
        </w:rPr>
        <w:t>:</w:t>
      </w:r>
    </w:p>
    <w:p w:rsidR="00557633" w:rsidRDefault="00557633">
      <w:pPr>
        <w:pStyle w:val="a3"/>
        <w:spacing w:before="4"/>
      </w:pPr>
    </w:p>
    <w:p w:rsidR="00557633" w:rsidRDefault="00593EF7">
      <w:pPr>
        <w:pStyle w:val="a3"/>
        <w:spacing w:before="1"/>
        <w:ind w:left="1281"/>
      </w:pPr>
      <w:r>
        <w:rPr>
          <w:color w:val="333333"/>
        </w:rPr>
        <w:t>осознаниедуховныхценностейроссийскогонарода;</w:t>
      </w:r>
    </w:p>
    <w:p w:rsidR="00557633" w:rsidRDefault="00557633">
      <w:pPr>
        <w:pStyle w:val="a3"/>
        <w:spacing w:before="2"/>
      </w:pPr>
    </w:p>
    <w:p w:rsidR="00557633" w:rsidRDefault="00593EF7">
      <w:pPr>
        <w:pStyle w:val="a3"/>
        <w:ind w:left="1281"/>
      </w:pPr>
      <w:r>
        <w:rPr>
          <w:color w:val="333333"/>
        </w:rPr>
        <w:t>сформированностьнравственногосознания,этическогоповедения;</w:t>
      </w:r>
    </w:p>
    <w:p w:rsidR="00557633" w:rsidRDefault="00557633">
      <w:pPr>
        <w:pStyle w:val="a3"/>
        <w:spacing w:before="5"/>
      </w:pPr>
    </w:p>
    <w:p w:rsidR="00557633" w:rsidRDefault="00593EF7">
      <w:pPr>
        <w:pStyle w:val="a3"/>
        <w:ind w:left="573" w:right="1124" w:firstLine="708"/>
        <w:jc w:val="both"/>
      </w:pPr>
      <w:r>
        <w:rPr>
          <w:color w:val="333333"/>
        </w:rPr>
        <w:t>способность оценивать ситуацию и принимать осознанные решения, ориентируясь наморально-нравственныенормыиценности;</w:t>
      </w:r>
    </w:p>
    <w:p w:rsidR="00557633" w:rsidRDefault="00557633">
      <w:pPr>
        <w:pStyle w:val="a3"/>
        <w:spacing w:before="5"/>
      </w:pPr>
    </w:p>
    <w:p w:rsidR="00557633" w:rsidRDefault="00593EF7">
      <w:pPr>
        <w:pStyle w:val="a3"/>
        <w:ind w:left="1281"/>
      </w:pPr>
      <w:r>
        <w:rPr>
          <w:color w:val="333333"/>
        </w:rPr>
        <w:t>осознаниеличноговкладавпостроениеустойчивого будущего;</w:t>
      </w:r>
    </w:p>
    <w:p w:rsidR="00557633" w:rsidRDefault="00557633">
      <w:pPr>
        <w:pStyle w:val="a3"/>
        <w:spacing w:before="2"/>
      </w:pPr>
    </w:p>
    <w:p w:rsidR="00557633" w:rsidRDefault="00593EF7">
      <w:pPr>
        <w:pStyle w:val="a3"/>
        <w:ind w:left="573" w:right="1125" w:firstLine="708"/>
        <w:jc w:val="both"/>
      </w:pPr>
      <w:r>
        <w:rPr>
          <w:color w:val="333333"/>
        </w:rPr>
        <w:t>ответственное отношение к своим родителям, созданию семьи на основе осознанногопринятияценностейсемейнойжизни всоответствиистрадицияминародовРоссии;</w:t>
      </w:r>
    </w:p>
    <w:p w:rsidR="00557633" w:rsidRDefault="00557633">
      <w:pPr>
        <w:pStyle w:val="a3"/>
        <w:spacing w:before="5"/>
      </w:pPr>
    </w:p>
    <w:p w:rsidR="00557633" w:rsidRDefault="00593EF7" w:rsidP="00907626">
      <w:pPr>
        <w:pStyle w:val="2"/>
        <w:numPr>
          <w:ilvl w:val="1"/>
          <w:numId w:val="54"/>
        </w:numPr>
        <w:tabs>
          <w:tab w:val="left" w:pos="1541"/>
        </w:tabs>
        <w:rPr>
          <w:b w:val="0"/>
        </w:rPr>
      </w:pPr>
      <w:r>
        <w:rPr>
          <w:color w:val="333333"/>
        </w:rPr>
        <w:t>эстетическоговоспитания</w:t>
      </w:r>
      <w:r>
        <w:rPr>
          <w:b w:val="0"/>
          <w:color w:val="333333"/>
        </w:rPr>
        <w:t>:</w:t>
      </w:r>
    </w:p>
    <w:p w:rsidR="00557633" w:rsidRDefault="00557633">
      <w:pPr>
        <w:pStyle w:val="a3"/>
        <w:spacing w:before="5"/>
      </w:pPr>
    </w:p>
    <w:p w:rsidR="00557633" w:rsidRDefault="00593EF7">
      <w:pPr>
        <w:pStyle w:val="a3"/>
        <w:ind w:left="573" w:right="1125" w:firstLine="708"/>
        <w:jc w:val="both"/>
      </w:pPr>
      <w:r>
        <w:rPr>
          <w:color w:val="333333"/>
          <w:spacing w:val="-1"/>
        </w:rPr>
        <w:t>эстетическоеотношениекмиру,включаяэстетику</w:t>
      </w:r>
      <w:r>
        <w:rPr>
          <w:color w:val="333333"/>
        </w:rPr>
        <w:t>быта,научногоитехническоготвор-чества,спорта, труда, общественныхотношений;</w:t>
      </w:r>
    </w:p>
    <w:p w:rsidR="00557633" w:rsidRDefault="00557633">
      <w:pPr>
        <w:pStyle w:val="a3"/>
        <w:spacing w:before="3"/>
      </w:pPr>
    </w:p>
    <w:p w:rsidR="00557633" w:rsidRDefault="00593EF7">
      <w:pPr>
        <w:pStyle w:val="a3"/>
        <w:ind w:left="573" w:right="1127" w:firstLine="708"/>
        <w:jc w:val="both"/>
      </w:pPr>
      <w:r>
        <w:rPr>
          <w:color w:val="333333"/>
        </w:rPr>
        <w:t>способностьвосприниматьразличныевидыискусства,традицииитворчествосвоегоидругихнародов,ощущать эмоциональноевоздействиеискусства;</w:t>
      </w:r>
    </w:p>
    <w:p w:rsidR="00557633" w:rsidRDefault="00557633">
      <w:pPr>
        <w:pStyle w:val="a3"/>
        <w:spacing w:before="4"/>
      </w:pPr>
    </w:p>
    <w:p w:rsidR="00557633" w:rsidRDefault="00593EF7">
      <w:pPr>
        <w:pStyle w:val="a3"/>
        <w:spacing w:before="1"/>
        <w:ind w:left="573" w:right="1127" w:firstLine="708"/>
        <w:jc w:val="both"/>
      </w:pPr>
      <w:r>
        <w:rPr>
          <w:color w:val="333333"/>
        </w:rPr>
        <w:t>убеждённость в значимости для личности и общества отечественного и мирового ис-кусства,этническихкультурныхтрадицийинародноготворчества;</w:t>
      </w:r>
    </w:p>
    <w:p w:rsidR="00557633" w:rsidRDefault="00557633">
      <w:pPr>
        <w:pStyle w:val="a3"/>
        <w:spacing w:before="5"/>
      </w:pPr>
    </w:p>
    <w:p w:rsidR="00557633" w:rsidRDefault="00593EF7">
      <w:pPr>
        <w:pStyle w:val="a3"/>
        <w:ind w:left="573" w:right="1127" w:firstLine="708"/>
        <w:jc w:val="both"/>
      </w:pPr>
      <w:r>
        <w:rPr>
          <w:color w:val="333333"/>
        </w:rPr>
        <w:t>готовность к самовыражению в разных видах искусства, стремление проявлять каче-стватворческойличности;</w:t>
      </w:r>
    </w:p>
    <w:p w:rsidR="00557633" w:rsidRDefault="00557633">
      <w:pPr>
        <w:pStyle w:val="a3"/>
        <w:spacing w:before="2"/>
      </w:pPr>
    </w:p>
    <w:p w:rsidR="00557633" w:rsidRDefault="00593EF7" w:rsidP="00907626">
      <w:pPr>
        <w:pStyle w:val="2"/>
        <w:numPr>
          <w:ilvl w:val="1"/>
          <w:numId w:val="54"/>
        </w:numPr>
        <w:tabs>
          <w:tab w:val="left" w:pos="1541"/>
        </w:tabs>
        <w:spacing w:before="1"/>
        <w:rPr>
          <w:b w:val="0"/>
        </w:rPr>
      </w:pPr>
      <w:r>
        <w:rPr>
          <w:color w:val="333333"/>
        </w:rPr>
        <w:t>физическоговоспитания</w:t>
      </w:r>
      <w:r>
        <w:rPr>
          <w:b w:val="0"/>
          <w:color w:val="333333"/>
        </w:rPr>
        <w:t>:</w:t>
      </w:r>
    </w:p>
    <w:p w:rsidR="00557633" w:rsidRDefault="00557633">
      <w:pPr>
        <w:pStyle w:val="a3"/>
        <w:spacing w:before="4"/>
      </w:pPr>
    </w:p>
    <w:p w:rsidR="00557633" w:rsidRDefault="00593EF7">
      <w:pPr>
        <w:pStyle w:val="a3"/>
        <w:ind w:left="573" w:right="1127" w:firstLine="708"/>
        <w:jc w:val="both"/>
      </w:pPr>
      <w:r>
        <w:rPr>
          <w:color w:val="333333"/>
        </w:rPr>
        <w:t>сформированность здорового и безопасного образа жизни, ответственного отношенияксвоемуздоровью;</w:t>
      </w:r>
    </w:p>
    <w:p w:rsidR="00557633" w:rsidRDefault="00557633">
      <w:pPr>
        <w:pStyle w:val="a3"/>
        <w:spacing w:before="5"/>
      </w:pPr>
    </w:p>
    <w:p w:rsidR="00557633" w:rsidRDefault="00593EF7">
      <w:pPr>
        <w:pStyle w:val="a3"/>
        <w:spacing w:line="482" w:lineRule="auto"/>
        <w:ind w:left="1281" w:right="4196"/>
      </w:pPr>
      <w:r>
        <w:rPr>
          <w:color w:val="333333"/>
        </w:rPr>
        <w:t>потребность в физическом совершенствовании, занятияхспортивно-оздоровительнойдеятельностью;</w:t>
      </w:r>
    </w:p>
    <w:p w:rsidR="00557633" w:rsidRDefault="00593EF7">
      <w:pPr>
        <w:pStyle w:val="a3"/>
        <w:spacing w:before="2"/>
        <w:ind w:left="573" w:right="1127" w:firstLine="708"/>
        <w:jc w:val="both"/>
      </w:pPr>
      <w:r>
        <w:rPr>
          <w:color w:val="333333"/>
        </w:rPr>
        <w:t>активноенеприятиевредныхпривычекииныхформпричинениявредафизическомуипсихическомуздоровью;</w:t>
      </w:r>
    </w:p>
    <w:p w:rsidR="00557633" w:rsidRDefault="00557633">
      <w:pPr>
        <w:jc w:val="both"/>
        <w:sectPr w:rsidR="00557633">
          <w:pgSz w:w="11900" w:h="16800"/>
          <w:pgMar w:top="1060" w:right="0" w:bottom="980" w:left="560" w:header="0" w:footer="704" w:gutter="0"/>
          <w:cols w:space="720"/>
        </w:sectPr>
      </w:pPr>
    </w:p>
    <w:p w:rsidR="00557633" w:rsidRDefault="00593EF7" w:rsidP="00907626">
      <w:pPr>
        <w:pStyle w:val="2"/>
        <w:numPr>
          <w:ilvl w:val="1"/>
          <w:numId w:val="54"/>
        </w:numPr>
        <w:tabs>
          <w:tab w:val="left" w:pos="1541"/>
        </w:tabs>
        <w:spacing w:before="72"/>
        <w:rPr>
          <w:b w:val="0"/>
        </w:rPr>
      </w:pPr>
      <w:r>
        <w:rPr>
          <w:color w:val="333333"/>
        </w:rPr>
        <w:t>трудовоговоспитания</w:t>
      </w:r>
      <w:r>
        <w:rPr>
          <w:b w:val="0"/>
          <w:color w:val="333333"/>
        </w:rPr>
        <w:t>:</w:t>
      </w:r>
    </w:p>
    <w:p w:rsidR="00557633" w:rsidRDefault="00593EF7">
      <w:pPr>
        <w:pStyle w:val="a3"/>
        <w:spacing w:before="7" w:line="550" w:lineRule="atLeast"/>
        <w:ind w:left="1281" w:right="1124"/>
      </w:pPr>
      <w:r>
        <w:rPr>
          <w:color w:val="333333"/>
        </w:rPr>
        <w:t>готовность к труду, осознание приобретённых умений и навыков, трудолюбие;готовностькактивнойдеятельноститехнологическойисоциальнойнаправленности;</w:t>
      </w:r>
    </w:p>
    <w:p w:rsidR="00557633" w:rsidRDefault="00593EF7">
      <w:pPr>
        <w:pStyle w:val="a3"/>
        <w:spacing w:before="7"/>
        <w:ind w:left="573"/>
      </w:pPr>
      <w:r>
        <w:rPr>
          <w:color w:val="333333"/>
        </w:rPr>
        <w:t>способностьинициировать,планироватьисамостоятельновыполнятьтакуюдеятельность;</w:t>
      </w:r>
    </w:p>
    <w:p w:rsidR="00557633" w:rsidRDefault="00557633">
      <w:pPr>
        <w:pStyle w:val="a3"/>
        <w:spacing w:before="2"/>
      </w:pPr>
    </w:p>
    <w:p w:rsidR="00557633" w:rsidRDefault="00593EF7">
      <w:pPr>
        <w:pStyle w:val="a3"/>
        <w:ind w:left="573" w:right="1127" w:firstLine="708"/>
        <w:jc w:val="both"/>
      </w:pPr>
      <w:r>
        <w:rPr>
          <w:color w:val="333333"/>
        </w:rPr>
        <w:t>интерес к различным сферам профессиональной деятельности, умение совершать осо-знанный выборбудущейпрофессии и реализовыватьсобственныежизненные планы;</w:t>
      </w:r>
    </w:p>
    <w:p w:rsidR="00557633" w:rsidRDefault="00557633">
      <w:pPr>
        <w:pStyle w:val="a3"/>
        <w:spacing w:before="5"/>
      </w:pPr>
    </w:p>
    <w:p w:rsidR="00557633" w:rsidRDefault="00593EF7">
      <w:pPr>
        <w:pStyle w:val="a3"/>
        <w:ind w:left="573" w:right="1129" w:firstLine="708"/>
        <w:jc w:val="both"/>
      </w:pPr>
      <w:r>
        <w:rPr>
          <w:color w:val="333333"/>
        </w:rPr>
        <w:t>готовностьи способность к образованию и самообразованию на протяжении всейжизни;</w:t>
      </w:r>
    </w:p>
    <w:p w:rsidR="00557633" w:rsidRDefault="00557633">
      <w:pPr>
        <w:pStyle w:val="a3"/>
        <w:spacing w:before="5"/>
      </w:pPr>
    </w:p>
    <w:p w:rsidR="00557633" w:rsidRDefault="00593EF7" w:rsidP="00907626">
      <w:pPr>
        <w:pStyle w:val="2"/>
        <w:numPr>
          <w:ilvl w:val="1"/>
          <w:numId w:val="54"/>
        </w:numPr>
        <w:tabs>
          <w:tab w:val="left" w:pos="1541"/>
        </w:tabs>
        <w:rPr>
          <w:b w:val="0"/>
        </w:rPr>
      </w:pPr>
      <w:r>
        <w:rPr>
          <w:color w:val="333333"/>
        </w:rPr>
        <w:t>экологическоговоспитания</w:t>
      </w:r>
      <w:r>
        <w:rPr>
          <w:b w:val="0"/>
          <w:color w:val="333333"/>
        </w:rPr>
        <w:t>:</w:t>
      </w:r>
    </w:p>
    <w:p w:rsidR="00557633" w:rsidRDefault="00557633">
      <w:pPr>
        <w:pStyle w:val="a3"/>
        <w:spacing w:before="3"/>
      </w:pPr>
    </w:p>
    <w:p w:rsidR="00557633" w:rsidRDefault="00593EF7">
      <w:pPr>
        <w:pStyle w:val="a3"/>
        <w:ind w:left="573" w:right="1121" w:firstLine="708"/>
        <w:jc w:val="both"/>
      </w:pPr>
      <w:r>
        <w:rPr>
          <w:color w:val="333333"/>
        </w:rPr>
        <w:t>сформированность экологической культуры, понимание влияния социально-экономи-ческихпроцессовнасостояниеприроднойисоциальнойсреды,осознаниеглобальногохарак-тераэкологическихпроблем;</w:t>
      </w:r>
    </w:p>
    <w:p w:rsidR="00557633" w:rsidRDefault="00557633">
      <w:pPr>
        <w:pStyle w:val="a3"/>
        <w:spacing w:before="5"/>
      </w:pPr>
    </w:p>
    <w:p w:rsidR="00557633" w:rsidRDefault="00593EF7">
      <w:pPr>
        <w:pStyle w:val="a3"/>
        <w:ind w:left="573" w:right="1124" w:firstLine="708"/>
        <w:jc w:val="both"/>
      </w:pPr>
      <w:r>
        <w:rPr>
          <w:color w:val="333333"/>
        </w:rPr>
        <w:t>планирование и осуществление действий в окружающей среде на основе знания целейустойчивогоразвитиячеловечества;</w:t>
      </w:r>
    </w:p>
    <w:p w:rsidR="00557633" w:rsidRDefault="00557633">
      <w:pPr>
        <w:pStyle w:val="a3"/>
        <w:spacing w:before="4"/>
      </w:pPr>
    </w:p>
    <w:p w:rsidR="00557633" w:rsidRDefault="00593EF7">
      <w:pPr>
        <w:pStyle w:val="a3"/>
        <w:spacing w:before="1"/>
        <w:ind w:left="1281"/>
      </w:pPr>
      <w:r>
        <w:rPr>
          <w:color w:val="333333"/>
        </w:rPr>
        <w:t>активноенеприятиедействий,приносящихвредокружающейсреде;</w:t>
      </w:r>
    </w:p>
    <w:p w:rsidR="00557633" w:rsidRDefault="00557633">
      <w:pPr>
        <w:pStyle w:val="a3"/>
        <w:spacing w:before="2"/>
      </w:pPr>
    </w:p>
    <w:p w:rsidR="00557633" w:rsidRDefault="00593EF7">
      <w:pPr>
        <w:pStyle w:val="a3"/>
        <w:ind w:left="573" w:right="1125" w:firstLine="708"/>
        <w:jc w:val="both"/>
      </w:pPr>
      <w:r>
        <w:rPr>
          <w:color w:val="333333"/>
        </w:rPr>
        <w:t>умение прогнозировать неблагоприятные экологические последствия предпринимае-мыхдействий, предотвращатьих;</w:t>
      </w:r>
    </w:p>
    <w:p w:rsidR="00557633" w:rsidRDefault="00557633">
      <w:pPr>
        <w:pStyle w:val="a3"/>
        <w:spacing w:before="5"/>
      </w:pPr>
    </w:p>
    <w:p w:rsidR="00557633" w:rsidRDefault="00593EF7">
      <w:pPr>
        <w:pStyle w:val="a3"/>
        <w:ind w:left="1281"/>
      </w:pPr>
      <w:r>
        <w:rPr>
          <w:color w:val="333333"/>
        </w:rPr>
        <w:t>расширениеопытадеятельностиэкологической направленности.</w:t>
      </w:r>
    </w:p>
    <w:p w:rsidR="00557633" w:rsidRDefault="00557633">
      <w:pPr>
        <w:pStyle w:val="a3"/>
        <w:spacing w:before="5"/>
      </w:pPr>
    </w:p>
    <w:p w:rsidR="00557633" w:rsidRDefault="00593EF7" w:rsidP="00907626">
      <w:pPr>
        <w:pStyle w:val="2"/>
        <w:numPr>
          <w:ilvl w:val="1"/>
          <w:numId w:val="54"/>
        </w:numPr>
        <w:tabs>
          <w:tab w:val="left" w:pos="1541"/>
        </w:tabs>
        <w:rPr>
          <w:b w:val="0"/>
        </w:rPr>
      </w:pPr>
      <w:r>
        <w:rPr>
          <w:color w:val="333333"/>
        </w:rPr>
        <w:t>ценности научногопознания</w:t>
      </w:r>
      <w:r>
        <w:rPr>
          <w:b w:val="0"/>
          <w:color w:val="333333"/>
        </w:rPr>
        <w:t>:</w:t>
      </w:r>
    </w:p>
    <w:p w:rsidR="00557633" w:rsidRDefault="00557633">
      <w:pPr>
        <w:pStyle w:val="a3"/>
        <w:spacing w:before="2"/>
      </w:pPr>
    </w:p>
    <w:p w:rsidR="00557633" w:rsidRDefault="00593EF7">
      <w:pPr>
        <w:pStyle w:val="a3"/>
        <w:spacing w:before="1"/>
        <w:ind w:left="573" w:right="1127" w:firstLine="708"/>
        <w:jc w:val="both"/>
      </w:pPr>
      <w:r>
        <w:rPr>
          <w:color w:val="333333"/>
        </w:rPr>
        <w:t>сформированность мировоззрения, соответствующего современному уровню развитиянауки и общественной практики, основанного на диалоге культур, способствующего осозна-ниюсвоегоместавполикультурном мире;</w:t>
      </w:r>
    </w:p>
    <w:p w:rsidR="00557633" w:rsidRDefault="00557633">
      <w:pPr>
        <w:pStyle w:val="a3"/>
        <w:spacing w:before="4"/>
      </w:pPr>
    </w:p>
    <w:p w:rsidR="00557633" w:rsidRDefault="00593EF7">
      <w:pPr>
        <w:pStyle w:val="a3"/>
        <w:spacing w:before="1"/>
        <w:ind w:left="573" w:right="1130" w:firstLine="708"/>
        <w:jc w:val="both"/>
      </w:pPr>
      <w:r>
        <w:rPr>
          <w:color w:val="333333"/>
        </w:rPr>
        <w:t>совершенствование языковой и читательской культуры как средства взаимодействиямеждулюдьми ипознаниеммира;</w:t>
      </w:r>
    </w:p>
    <w:p w:rsidR="00557633" w:rsidRDefault="00557633">
      <w:pPr>
        <w:pStyle w:val="a3"/>
        <w:spacing w:before="5"/>
      </w:pPr>
    </w:p>
    <w:p w:rsidR="00557633" w:rsidRDefault="00593EF7">
      <w:pPr>
        <w:pStyle w:val="a3"/>
        <w:ind w:left="573" w:right="1127" w:firstLine="708"/>
        <w:jc w:val="both"/>
      </w:pPr>
      <w:r>
        <w:rPr>
          <w:color w:val="333333"/>
        </w:rPr>
        <w:t>осознание ценности научной деятельности; готовность осуществлять проектную и ис-следовательскуюдеятельностьиндивидуальноивгруппе.</w:t>
      </w:r>
    </w:p>
    <w:p w:rsidR="00557633" w:rsidRDefault="00557633">
      <w:pPr>
        <w:pStyle w:val="a3"/>
        <w:rPr>
          <w:sz w:val="26"/>
        </w:rPr>
      </w:pPr>
    </w:p>
    <w:p w:rsidR="00557633" w:rsidRDefault="00557633">
      <w:pPr>
        <w:pStyle w:val="a3"/>
        <w:rPr>
          <w:sz w:val="26"/>
        </w:rPr>
      </w:pPr>
    </w:p>
    <w:p w:rsidR="00557633" w:rsidRDefault="00557633">
      <w:pPr>
        <w:pStyle w:val="a3"/>
        <w:rPr>
          <w:sz w:val="26"/>
        </w:rPr>
      </w:pPr>
    </w:p>
    <w:p w:rsidR="00557633" w:rsidRDefault="00593EF7">
      <w:pPr>
        <w:pStyle w:val="2"/>
        <w:spacing w:before="181"/>
        <w:ind w:left="573"/>
      </w:pPr>
      <w:r>
        <w:rPr>
          <w:color w:val="333333"/>
        </w:rPr>
        <w:t>МЕТАПРЕДМЕТНЫЕРЕЗУЛЬТАТЫ</w:t>
      </w:r>
    </w:p>
    <w:p w:rsidR="00557633" w:rsidRDefault="00557633">
      <w:pPr>
        <w:pStyle w:val="a3"/>
        <w:spacing w:before="2"/>
        <w:rPr>
          <w:b/>
        </w:rPr>
      </w:pPr>
    </w:p>
    <w:p w:rsidR="00557633" w:rsidRDefault="00593EF7">
      <w:pPr>
        <w:pStyle w:val="a3"/>
        <w:ind w:left="573" w:right="1125" w:firstLine="708"/>
        <w:jc w:val="both"/>
      </w:pPr>
      <w:r>
        <w:rPr>
          <w:color w:val="333333"/>
        </w:rPr>
        <w:t>Врезультатеизученияфизическойкультурынауровнесреднегообщегообразованияуобучающегося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совместнаядеятельность.</w:t>
      </w:r>
    </w:p>
    <w:p w:rsidR="00557633" w:rsidRDefault="00557633">
      <w:pPr>
        <w:pStyle w:val="a3"/>
        <w:spacing w:before="5"/>
      </w:pPr>
    </w:p>
    <w:p w:rsidR="00557633" w:rsidRDefault="00593EF7">
      <w:pPr>
        <w:pStyle w:val="2"/>
        <w:spacing w:before="1"/>
        <w:ind w:left="573"/>
      </w:pPr>
      <w:r>
        <w:rPr>
          <w:color w:val="333333"/>
        </w:rPr>
        <w:t>Познавательныеуниверсальныеучебныедействия</w:t>
      </w:r>
    </w:p>
    <w:p w:rsidR="00557633" w:rsidRDefault="00557633">
      <w:pPr>
        <w:sectPr w:rsidR="00557633">
          <w:pgSz w:w="11900" w:h="16800"/>
          <w:pgMar w:top="1060" w:right="0" w:bottom="980" w:left="560" w:header="0" w:footer="704" w:gutter="0"/>
          <w:cols w:space="720"/>
        </w:sectPr>
      </w:pPr>
    </w:p>
    <w:p w:rsidR="00557633" w:rsidRDefault="00593EF7">
      <w:pPr>
        <w:spacing w:before="72"/>
        <w:ind w:left="573" w:right="1124" w:firstLine="708"/>
        <w:rPr>
          <w:sz w:val="24"/>
        </w:rPr>
      </w:pPr>
      <w:r>
        <w:rPr>
          <w:color w:val="333333"/>
          <w:sz w:val="24"/>
        </w:rPr>
        <w:t xml:space="preserve">Уобучающегося будутсформированы </w:t>
      </w:r>
      <w:r>
        <w:rPr>
          <w:i/>
          <w:color w:val="333333"/>
          <w:sz w:val="24"/>
        </w:rPr>
        <w:t xml:space="preserve">следующиебазовыелогическиедействия </w:t>
      </w:r>
      <w:r>
        <w:rPr>
          <w:color w:val="333333"/>
          <w:sz w:val="24"/>
        </w:rPr>
        <w:t>какчастьпознавательныхуниверсальныхучебныхдействий:</w:t>
      </w:r>
    </w:p>
    <w:p w:rsidR="00557633" w:rsidRDefault="00557633">
      <w:pPr>
        <w:pStyle w:val="a3"/>
        <w:spacing w:before="7"/>
        <w:rPr>
          <w:sz w:val="16"/>
        </w:rPr>
      </w:pPr>
    </w:p>
    <w:p w:rsidR="00557633" w:rsidRDefault="00593EF7">
      <w:pPr>
        <w:pStyle w:val="a3"/>
        <w:spacing w:before="90"/>
        <w:ind w:left="1281"/>
      </w:pPr>
      <w:r>
        <w:rPr>
          <w:color w:val="333333"/>
        </w:rPr>
        <w:t>самостоятельноформулироватьиактуализироватьпроблему,рассматриватьеёвсесто-</w:t>
      </w:r>
    </w:p>
    <w:p w:rsidR="00557633" w:rsidRDefault="00593EF7">
      <w:pPr>
        <w:pStyle w:val="a3"/>
        <w:ind w:left="573"/>
      </w:pPr>
      <w:r>
        <w:rPr>
          <w:color w:val="333333"/>
        </w:rPr>
        <w:t>ронне;</w:t>
      </w:r>
    </w:p>
    <w:p w:rsidR="00557633" w:rsidRDefault="00557633">
      <w:pPr>
        <w:pStyle w:val="a3"/>
        <w:spacing w:before="7"/>
        <w:rPr>
          <w:sz w:val="16"/>
        </w:rPr>
      </w:pPr>
    </w:p>
    <w:p w:rsidR="00557633" w:rsidRDefault="00593EF7">
      <w:pPr>
        <w:pStyle w:val="a3"/>
        <w:spacing w:before="90"/>
        <w:ind w:left="573" w:right="1127" w:firstLine="708"/>
        <w:jc w:val="both"/>
      </w:pPr>
      <w:r>
        <w:rPr>
          <w:color w:val="333333"/>
        </w:rPr>
        <w:t>устанавливать существенный признак или основания для сравнения, классификации иобобщения;</w:t>
      </w:r>
    </w:p>
    <w:p w:rsidR="00557633" w:rsidRDefault="00557633">
      <w:pPr>
        <w:pStyle w:val="a3"/>
        <w:spacing w:before="2"/>
      </w:pPr>
    </w:p>
    <w:p w:rsidR="00557633" w:rsidRDefault="00593EF7">
      <w:pPr>
        <w:pStyle w:val="a3"/>
        <w:spacing w:line="484" w:lineRule="auto"/>
        <w:ind w:left="1281" w:right="1911"/>
      </w:pPr>
      <w:r>
        <w:rPr>
          <w:color w:val="333333"/>
        </w:rPr>
        <w:t>определять цели деятельности, задавать параметры и критерии их достижения;выявлять закономерностиипротиворечия врассматриваемыхявлениях;</w:t>
      </w:r>
    </w:p>
    <w:p w:rsidR="00557633" w:rsidRDefault="00593EF7">
      <w:pPr>
        <w:pStyle w:val="a3"/>
        <w:ind w:left="573" w:right="1127" w:firstLine="708"/>
        <w:jc w:val="both"/>
      </w:pPr>
      <w:r>
        <w:rPr>
          <w:color w:val="333333"/>
        </w:rPr>
        <w:t>разрабатывать план решения проблемы с учётом анализа имеющихся материальных инематериальных ресурсов;</w:t>
      </w:r>
    </w:p>
    <w:p w:rsidR="00557633" w:rsidRDefault="00557633">
      <w:pPr>
        <w:pStyle w:val="a3"/>
        <w:spacing w:before="2"/>
      </w:pPr>
    </w:p>
    <w:p w:rsidR="00557633" w:rsidRDefault="00593EF7">
      <w:pPr>
        <w:pStyle w:val="a3"/>
        <w:ind w:left="573" w:right="1127" w:firstLine="708"/>
        <w:jc w:val="both"/>
      </w:pPr>
      <w:r>
        <w:rPr>
          <w:color w:val="333333"/>
        </w:rPr>
        <w:t>вноситькоррективывдеятельность,оцениватьсоответствиерезультатовцелям,оцени-ватьриски последствийдеятельности;</w:t>
      </w:r>
    </w:p>
    <w:p w:rsidR="00557633" w:rsidRDefault="00557633">
      <w:pPr>
        <w:pStyle w:val="a3"/>
        <w:spacing w:before="5"/>
      </w:pPr>
    </w:p>
    <w:p w:rsidR="00557633" w:rsidRDefault="00593EF7">
      <w:pPr>
        <w:pStyle w:val="a3"/>
        <w:ind w:left="573" w:right="1125" w:firstLine="708"/>
        <w:jc w:val="both"/>
      </w:pPr>
      <w:r>
        <w:rPr>
          <w:color w:val="333333"/>
        </w:rPr>
        <w:t>координироватьивыполнятьработувусловияхреального,виртуальногоикомбиниро-ванного взаимодействия;</w:t>
      </w:r>
    </w:p>
    <w:p w:rsidR="00557633" w:rsidRDefault="00557633">
      <w:pPr>
        <w:pStyle w:val="a3"/>
        <w:spacing w:before="5"/>
      </w:pPr>
    </w:p>
    <w:p w:rsidR="00557633" w:rsidRDefault="00593EF7">
      <w:pPr>
        <w:pStyle w:val="a3"/>
        <w:ind w:left="1281"/>
      </w:pPr>
      <w:r>
        <w:rPr>
          <w:color w:val="333333"/>
        </w:rPr>
        <w:t>развиватькреативноемышлениеприрешениижизненныхпроблем.</w:t>
      </w:r>
    </w:p>
    <w:p w:rsidR="00557633" w:rsidRDefault="00557633">
      <w:pPr>
        <w:pStyle w:val="a3"/>
        <w:spacing w:before="2"/>
      </w:pPr>
    </w:p>
    <w:p w:rsidR="00557633" w:rsidRDefault="00593EF7">
      <w:pPr>
        <w:ind w:left="573" w:right="1126" w:firstLine="708"/>
        <w:jc w:val="both"/>
        <w:rPr>
          <w:sz w:val="24"/>
        </w:rPr>
      </w:pPr>
      <w:r>
        <w:rPr>
          <w:color w:val="333333"/>
          <w:sz w:val="24"/>
        </w:rPr>
        <w:t xml:space="preserve">У обучающегося будут сформированы следующие </w:t>
      </w:r>
      <w:r>
        <w:rPr>
          <w:i/>
          <w:color w:val="333333"/>
          <w:sz w:val="24"/>
        </w:rPr>
        <w:t>базовые исследовательские дей-ствия</w:t>
      </w:r>
      <w:r>
        <w:rPr>
          <w:color w:val="333333"/>
          <w:sz w:val="24"/>
        </w:rPr>
        <w:t>какчастьпознавательныхуниверсальныхучебныхдействий:</w:t>
      </w:r>
    </w:p>
    <w:p w:rsidR="00557633" w:rsidRDefault="00557633">
      <w:pPr>
        <w:pStyle w:val="a3"/>
        <w:spacing w:before="5"/>
      </w:pPr>
    </w:p>
    <w:p w:rsidR="00557633" w:rsidRDefault="00593EF7">
      <w:pPr>
        <w:pStyle w:val="a3"/>
        <w:ind w:left="573" w:right="1126" w:firstLine="708"/>
        <w:jc w:val="both"/>
      </w:pPr>
      <w:r>
        <w:rPr>
          <w:color w:val="333333"/>
          <w:spacing w:val="-1"/>
        </w:rPr>
        <w:t>владетьнавыкамиучебно-исследовательской</w:t>
      </w:r>
      <w:r>
        <w:rPr>
          <w:color w:val="333333"/>
        </w:rPr>
        <w:t>ипроектнойдеятельности,навыкамираз-решенияпроблем;способностьюиготовностьюксамостоятельномупоискуметодоврешенияпрактическихзадач, применениюразличныхметодовпознания;</w:t>
      </w:r>
    </w:p>
    <w:p w:rsidR="00557633" w:rsidRDefault="00557633">
      <w:pPr>
        <w:pStyle w:val="a3"/>
        <w:spacing w:before="5"/>
      </w:pPr>
    </w:p>
    <w:p w:rsidR="00557633" w:rsidRDefault="00593EF7">
      <w:pPr>
        <w:pStyle w:val="a3"/>
        <w:ind w:left="573" w:right="1125" w:firstLine="708"/>
        <w:jc w:val="both"/>
      </w:pPr>
      <w:r>
        <w:rPr>
          <w:color w:val="333333"/>
        </w:rPr>
        <w:t>овладение видами деятельности по получению нового знания, его интерпретации, пре-образованиюиприменениювразличныхучебныхситуациях(втомчислеприсозданииучеб-ныхисоциальныхпроектов);</w:t>
      </w:r>
    </w:p>
    <w:p w:rsidR="00557633" w:rsidRDefault="00557633">
      <w:pPr>
        <w:pStyle w:val="a3"/>
        <w:spacing w:before="3"/>
      </w:pPr>
    </w:p>
    <w:p w:rsidR="00557633" w:rsidRDefault="00593EF7">
      <w:pPr>
        <w:pStyle w:val="a3"/>
        <w:ind w:left="573" w:right="1127" w:firstLine="708"/>
        <w:jc w:val="both"/>
      </w:pPr>
      <w:r>
        <w:rPr>
          <w:color w:val="333333"/>
        </w:rPr>
        <w:t>формирование научного типа мышления, владение научной терминологией, ключе-вымипонятиямииметодами;</w:t>
      </w:r>
    </w:p>
    <w:p w:rsidR="00557633" w:rsidRDefault="00557633">
      <w:pPr>
        <w:pStyle w:val="a3"/>
        <w:spacing w:before="5"/>
      </w:pPr>
    </w:p>
    <w:p w:rsidR="00557633" w:rsidRDefault="00593EF7">
      <w:pPr>
        <w:pStyle w:val="a3"/>
        <w:ind w:left="573" w:right="1125" w:firstLine="708"/>
        <w:jc w:val="both"/>
      </w:pPr>
      <w:r>
        <w:rPr>
          <w:color w:val="333333"/>
        </w:rPr>
        <w:t>ставить и формулировать собственные задачи в образовательной деятельности и жиз-ненныхситуациях;</w:t>
      </w:r>
    </w:p>
    <w:p w:rsidR="00557633" w:rsidRDefault="00557633">
      <w:pPr>
        <w:pStyle w:val="a3"/>
        <w:spacing w:before="5"/>
      </w:pPr>
    </w:p>
    <w:p w:rsidR="00557633" w:rsidRDefault="00593EF7">
      <w:pPr>
        <w:pStyle w:val="a3"/>
        <w:ind w:left="573" w:right="1126" w:firstLine="708"/>
        <w:jc w:val="both"/>
      </w:pPr>
      <w:r>
        <w:rPr>
          <w:color w:val="333333"/>
        </w:rPr>
        <w:t>выявлять причинно-следственные связи и актуализировать задачу, выдвигать гипотезуеё решения, находить аргументы для доказательства своих утверждений, задавать параметрыи критериирешения;</w:t>
      </w:r>
    </w:p>
    <w:p w:rsidR="00557633" w:rsidRDefault="00557633">
      <w:pPr>
        <w:pStyle w:val="a3"/>
        <w:spacing w:before="2"/>
      </w:pPr>
    </w:p>
    <w:p w:rsidR="00557633" w:rsidRDefault="00593EF7">
      <w:pPr>
        <w:pStyle w:val="a3"/>
        <w:spacing w:before="1"/>
        <w:ind w:left="573" w:right="1128" w:firstLine="708"/>
        <w:jc w:val="both"/>
      </w:pPr>
      <w:r>
        <w:rPr>
          <w:color w:val="333333"/>
        </w:rPr>
        <w:t>анализировать полученные в ходе решения задачи результаты, критически оцениватьих достоверность, прогнозироватьизменение вновыхусловиях;</w:t>
      </w:r>
    </w:p>
    <w:p w:rsidR="00557633" w:rsidRDefault="00557633">
      <w:pPr>
        <w:pStyle w:val="a3"/>
        <w:spacing w:before="4"/>
      </w:pPr>
    </w:p>
    <w:p w:rsidR="00557633" w:rsidRDefault="00593EF7">
      <w:pPr>
        <w:pStyle w:val="a3"/>
        <w:spacing w:before="1"/>
        <w:ind w:left="1281"/>
      </w:pPr>
      <w:r>
        <w:rPr>
          <w:color w:val="333333"/>
        </w:rPr>
        <w:t>даватьоценкуновымситуациям,оцениватьприобретённый опыт;</w:t>
      </w:r>
    </w:p>
    <w:p w:rsidR="00557633" w:rsidRDefault="00557633">
      <w:pPr>
        <w:pStyle w:val="a3"/>
        <w:spacing w:before="7"/>
      </w:pPr>
    </w:p>
    <w:p w:rsidR="00557633" w:rsidRDefault="00593EF7">
      <w:pPr>
        <w:pStyle w:val="a3"/>
        <w:spacing w:line="237" w:lineRule="auto"/>
        <w:ind w:left="573" w:right="1125" w:firstLine="708"/>
        <w:jc w:val="both"/>
      </w:pPr>
      <w:r>
        <w:rPr>
          <w:color w:val="333333"/>
        </w:rPr>
        <w:t>осуществлять целенаправленный поиск переноса средств и способов действия в про-фессиональнуюсреду;</w:t>
      </w:r>
    </w:p>
    <w:p w:rsidR="00557633" w:rsidRDefault="00557633">
      <w:pPr>
        <w:spacing w:line="237" w:lineRule="auto"/>
        <w:jc w:val="both"/>
        <w:sectPr w:rsidR="00557633">
          <w:pgSz w:w="11900" w:h="16800"/>
          <w:pgMar w:top="1060" w:right="0" w:bottom="980" w:left="560" w:header="0" w:footer="704" w:gutter="0"/>
          <w:cols w:space="720"/>
        </w:sectPr>
      </w:pPr>
    </w:p>
    <w:p w:rsidR="00557633" w:rsidRDefault="00593EF7">
      <w:pPr>
        <w:pStyle w:val="a3"/>
        <w:spacing w:before="72"/>
        <w:ind w:left="1281"/>
      </w:pPr>
      <w:r>
        <w:rPr>
          <w:color w:val="333333"/>
        </w:rPr>
        <w:t>уметьпереноситьзнаниявпознавательнуюипрактическуюобластижизнедеятельно-</w:t>
      </w:r>
    </w:p>
    <w:p w:rsidR="00557633" w:rsidRDefault="00593EF7">
      <w:pPr>
        <w:pStyle w:val="a3"/>
        <w:ind w:left="573"/>
      </w:pPr>
      <w:r>
        <w:rPr>
          <w:color w:val="333333"/>
        </w:rPr>
        <w:t>сти;</w:t>
      </w:r>
    </w:p>
    <w:p w:rsidR="00557633" w:rsidRDefault="00557633">
      <w:pPr>
        <w:pStyle w:val="a3"/>
        <w:spacing w:before="7"/>
        <w:rPr>
          <w:sz w:val="16"/>
        </w:rPr>
      </w:pPr>
    </w:p>
    <w:p w:rsidR="00557633" w:rsidRDefault="00593EF7">
      <w:pPr>
        <w:pStyle w:val="a3"/>
        <w:spacing w:before="90"/>
        <w:ind w:left="1281"/>
      </w:pPr>
      <w:r>
        <w:rPr>
          <w:color w:val="333333"/>
        </w:rPr>
        <w:t>уметьинтегрироватьзнанияизразныхпредметныхобластей;</w:t>
      </w:r>
    </w:p>
    <w:p w:rsidR="00557633" w:rsidRDefault="00557633">
      <w:pPr>
        <w:pStyle w:val="a3"/>
        <w:spacing w:before="5"/>
      </w:pPr>
    </w:p>
    <w:p w:rsidR="00557633" w:rsidRDefault="00593EF7">
      <w:pPr>
        <w:pStyle w:val="a3"/>
        <w:ind w:left="573" w:right="1125" w:firstLine="708"/>
        <w:jc w:val="both"/>
      </w:pPr>
      <w:r>
        <w:rPr>
          <w:color w:val="333333"/>
        </w:rPr>
        <w:t>выдвигать новые идеи, предлагать оригинальные подходы и решения; ставить про-блемыизадачи, допускающиеальтернативныерешения.</w:t>
      </w:r>
    </w:p>
    <w:p w:rsidR="00557633" w:rsidRDefault="00557633">
      <w:pPr>
        <w:pStyle w:val="a3"/>
        <w:spacing w:before="2"/>
      </w:pPr>
    </w:p>
    <w:p w:rsidR="00557633" w:rsidRDefault="00593EF7">
      <w:pPr>
        <w:ind w:left="573" w:right="1124" w:firstLine="708"/>
        <w:jc w:val="both"/>
        <w:rPr>
          <w:sz w:val="24"/>
        </w:rPr>
      </w:pPr>
      <w:r>
        <w:rPr>
          <w:color w:val="333333"/>
          <w:sz w:val="24"/>
        </w:rPr>
        <w:t xml:space="preserve">Уобучающегосябудутсформированыследующие </w:t>
      </w:r>
      <w:r>
        <w:rPr>
          <w:i/>
          <w:color w:val="333333"/>
          <w:sz w:val="24"/>
        </w:rPr>
        <w:t>уменияработатьсинформа-цией</w:t>
      </w:r>
      <w:r>
        <w:rPr>
          <w:color w:val="333333"/>
          <w:sz w:val="24"/>
        </w:rPr>
        <w:t>какчастьпознавательныхуниверсальныхучебныхдействий:</w:t>
      </w:r>
    </w:p>
    <w:p w:rsidR="00557633" w:rsidRDefault="00557633">
      <w:pPr>
        <w:pStyle w:val="a3"/>
        <w:spacing w:before="5"/>
      </w:pPr>
    </w:p>
    <w:p w:rsidR="00557633" w:rsidRDefault="00593EF7">
      <w:pPr>
        <w:pStyle w:val="a3"/>
        <w:ind w:left="573" w:right="1127" w:firstLine="708"/>
        <w:jc w:val="both"/>
      </w:pPr>
      <w:r>
        <w:rPr>
          <w:color w:val="333333"/>
        </w:rPr>
        <w:t>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различ-ныхвидов иформпредставления;</w:t>
      </w:r>
    </w:p>
    <w:p w:rsidR="00557633" w:rsidRDefault="00557633">
      <w:pPr>
        <w:pStyle w:val="a3"/>
        <w:spacing w:before="5"/>
      </w:pPr>
    </w:p>
    <w:p w:rsidR="00557633" w:rsidRDefault="00593EF7">
      <w:pPr>
        <w:pStyle w:val="a3"/>
        <w:spacing w:before="1"/>
        <w:ind w:left="573" w:right="1126" w:firstLine="768"/>
        <w:jc w:val="both"/>
      </w:pPr>
      <w:r>
        <w:rPr>
          <w:color w:val="333333"/>
        </w:rPr>
        <w:t>создавать тексты в различных форматах с учётом назначения информации и целевойаудитории,выбираяоптимальнуюформупредставления и визуализации;</w:t>
      </w:r>
    </w:p>
    <w:p w:rsidR="00557633" w:rsidRDefault="00557633">
      <w:pPr>
        <w:pStyle w:val="a3"/>
        <w:spacing w:before="2"/>
      </w:pPr>
    </w:p>
    <w:p w:rsidR="00557633" w:rsidRDefault="00593EF7">
      <w:pPr>
        <w:pStyle w:val="a3"/>
        <w:ind w:left="573" w:right="1127" w:firstLine="708"/>
        <w:jc w:val="both"/>
      </w:pPr>
      <w:r>
        <w:rPr>
          <w:color w:val="333333"/>
        </w:rPr>
        <w:t>оценивать достоверность, легитимность информации, её соответствие правовым и мо-рально-этическим нормам;</w:t>
      </w:r>
    </w:p>
    <w:p w:rsidR="00557633" w:rsidRDefault="00557633">
      <w:pPr>
        <w:pStyle w:val="a3"/>
        <w:spacing w:before="5"/>
      </w:pPr>
    </w:p>
    <w:p w:rsidR="00557633" w:rsidRDefault="00593EF7">
      <w:pPr>
        <w:pStyle w:val="a3"/>
        <w:ind w:left="573" w:right="1124" w:firstLine="708"/>
        <w:jc w:val="both"/>
      </w:pPr>
      <w:r>
        <w:rPr>
          <w:color w:val="333333"/>
        </w:rPr>
        <w:t>использовать средства информационных и коммуникационных технологий в решениикогнитивных,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норм,норминформационной безопасности;</w:t>
      </w:r>
    </w:p>
    <w:p w:rsidR="00557633" w:rsidRDefault="00557633">
      <w:pPr>
        <w:pStyle w:val="a3"/>
        <w:spacing w:before="5"/>
      </w:pPr>
    </w:p>
    <w:p w:rsidR="00557633" w:rsidRDefault="00593EF7">
      <w:pPr>
        <w:pStyle w:val="a3"/>
        <w:ind w:left="573" w:right="1125" w:firstLine="708"/>
        <w:jc w:val="both"/>
      </w:pPr>
      <w:r>
        <w:rPr>
          <w:color w:val="333333"/>
        </w:rPr>
        <w:t>владеть навыками распознавания и защиты информации, информационной безопасно-стиличности.</w:t>
      </w:r>
    </w:p>
    <w:p w:rsidR="00557633" w:rsidRDefault="00557633">
      <w:pPr>
        <w:pStyle w:val="a3"/>
        <w:spacing w:before="5"/>
      </w:pPr>
    </w:p>
    <w:p w:rsidR="00557633" w:rsidRDefault="00593EF7">
      <w:pPr>
        <w:pStyle w:val="2"/>
        <w:ind w:left="573"/>
      </w:pPr>
      <w:r>
        <w:rPr>
          <w:color w:val="333333"/>
        </w:rPr>
        <w:t>Коммуникативныеуниверсальныеучебныедействия</w:t>
      </w:r>
    </w:p>
    <w:p w:rsidR="00557633" w:rsidRDefault="00557633">
      <w:pPr>
        <w:pStyle w:val="a3"/>
        <w:spacing w:before="2"/>
        <w:rPr>
          <w:b/>
        </w:rPr>
      </w:pPr>
    </w:p>
    <w:p w:rsidR="00557633" w:rsidRDefault="00593EF7">
      <w:pPr>
        <w:pStyle w:val="a3"/>
        <w:spacing w:before="1"/>
        <w:ind w:left="573" w:right="1130" w:firstLine="708"/>
        <w:jc w:val="both"/>
      </w:pPr>
      <w:r>
        <w:rPr>
          <w:color w:val="333333"/>
        </w:rPr>
        <w:t>У обучающегося будут сформированы следующие умения общения как часть комму-никативныхуниверсальныхучебныхдействий:</w:t>
      </w:r>
    </w:p>
    <w:p w:rsidR="00557633" w:rsidRDefault="00557633">
      <w:pPr>
        <w:pStyle w:val="a3"/>
        <w:spacing w:before="4"/>
      </w:pPr>
    </w:p>
    <w:p w:rsidR="00557633" w:rsidRDefault="00593EF7">
      <w:pPr>
        <w:pStyle w:val="a3"/>
        <w:ind w:left="1281"/>
      </w:pPr>
      <w:r>
        <w:rPr>
          <w:color w:val="333333"/>
        </w:rPr>
        <w:t>осуществлятькоммуникациивовсехсферахжизни;</w:t>
      </w:r>
    </w:p>
    <w:p w:rsidR="00557633" w:rsidRDefault="00557633">
      <w:pPr>
        <w:pStyle w:val="a3"/>
        <w:spacing w:before="3"/>
      </w:pPr>
    </w:p>
    <w:p w:rsidR="00557633" w:rsidRDefault="00593EF7">
      <w:pPr>
        <w:pStyle w:val="a3"/>
        <w:ind w:left="573" w:right="1126" w:firstLine="708"/>
        <w:jc w:val="both"/>
      </w:pPr>
      <w:r>
        <w:rPr>
          <w:color w:val="333333"/>
        </w:rPr>
        <w:t>распознавать невербальные средства общения, понимать значение социальных знаков,распознаватьпредпосылкиконфликтныхситуацийисмягчатьконфликты;</w:t>
      </w:r>
    </w:p>
    <w:p w:rsidR="00557633" w:rsidRDefault="00557633">
      <w:pPr>
        <w:pStyle w:val="a3"/>
        <w:spacing w:before="5"/>
      </w:pPr>
    </w:p>
    <w:p w:rsidR="00557633" w:rsidRDefault="00593EF7">
      <w:pPr>
        <w:pStyle w:val="a3"/>
        <w:ind w:left="1281"/>
      </w:pPr>
      <w:r>
        <w:rPr>
          <w:color w:val="333333"/>
        </w:rPr>
        <w:t>владетьразличнымиспособамиобщенияивзаимодействия;</w:t>
      </w:r>
    </w:p>
    <w:p w:rsidR="00557633" w:rsidRDefault="00557633">
      <w:pPr>
        <w:pStyle w:val="a3"/>
        <w:spacing w:before="5"/>
      </w:pPr>
    </w:p>
    <w:p w:rsidR="00557633" w:rsidRDefault="00593EF7">
      <w:pPr>
        <w:pStyle w:val="a3"/>
        <w:ind w:left="1281"/>
      </w:pPr>
      <w:r>
        <w:rPr>
          <w:color w:val="333333"/>
        </w:rPr>
        <w:t>аргументированновестидиалог,уметьсмягчатьконфликтныеситуации;</w:t>
      </w:r>
    </w:p>
    <w:p w:rsidR="00557633" w:rsidRDefault="00557633">
      <w:pPr>
        <w:pStyle w:val="a3"/>
        <w:spacing w:before="2"/>
      </w:pPr>
    </w:p>
    <w:p w:rsidR="00557633" w:rsidRDefault="00593EF7">
      <w:pPr>
        <w:pStyle w:val="a3"/>
        <w:spacing w:before="1"/>
        <w:ind w:left="1281"/>
      </w:pPr>
      <w:r>
        <w:rPr>
          <w:color w:val="333333"/>
        </w:rPr>
        <w:t>развёрнутоилогичноизлагатьсвоюточкузрениясиспользованиемязыковыхсредств.</w:t>
      </w:r>
    </w:p>
    <w:p w:rsidR="00557633" w:rsidRDefault="00557633">
      <w:pPr>
        <w:pStyle w:val="a3"/>
        <w:spacing w:before="4"/>
      </w:pPr>
    </w:p>
    <w:p w:rsidR="00557633" w:rsidRDefault="00593EF7">
      <w:pPr>
        <w:pStyle w:val="2"/>
        <w:ind w:left="573"/>
      </w:pPr>
      <w:r>
        <w:rPr>
          <w:color w:val="333333"/>
        </w:rPr>
        <w:t>Регулятивныеуниверсальныеучебныедействия</w:t>
      </w:r>
    </w:p>
    <w:p w:rsidR="00557633" w:rsidRDefault="00557633">
      <w:pPr>
        <w:pStyle w:val="a3"/>
        <w:spacing w:before="5"/>
        <w:rPr>
          <w:b/>
        </w:rPr>
      </w:pPr>
    </w:p>
    <w:p w:rsidR="00557633" w:rsidRDefault="00593EF7">
      <w:pPr>
        <w:pStyle w:val="a3"/>
        <w:ind w:left="573" w:right="1126" w:firstLine="708"/>
        <w:jc w:val="both"/>
      </w:pPr>
      <w:r>
        <w:rPr>
          <w:color w:val="333333"/>
        </w:rPr>
        <w:t xml:space="preserve">У обучающегося будут сформированы следующие умения </w:t>
      </w:r>
      <w:r>
        <w:rPr>
          <w:i/>
          <w:color w:val="333333"/>
        </w:rPr>
        <w:t xml:space="preserve">самоорганизации </w:t>
      </w:r>
      <w:r>
        <w:rPr>
          <w:color w:val="333333"/>
        </w:rPr>
        <w:t>как частьрегулятивных универсальныхучебныхдействий:</w:t>
      </w:r>
    </w:p>
    <w:p w:rsidR="00557633" w:rsidRDefault="00557633">
      <w:pPr>
        <w:jc w:val="both"/>
        <w:sectPr w:rsidR="00557633">
          <w:pgSz w:w="11900" w:h="16800"/>
          <w:pgMar w:top="1060" w:right="0" w:bottom="980" w:left="560" w:header="0" w:footer="704" w:gutter="0"/>
          <w:cols w:space="720"/>
        </w:sectPr>
      </w:pPr>
    </w:p>
    <w:p w:rsidR="00557633" w:rsidRDefault="00593EF7">
      <w:pPr>
        <w:pStyle w:val="a3"/>
        <w:spacing w:before="72"/>
        <w:ind w:left="573" w:right="1125" w:firstLine="708"/>
        <w:jc w:val="both"/>
      </w:pPr>
      <w:r>
        <w:rPr>
          <w:color w:val="333333"/>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557633" w:rsidRDefault="00557633">
      <w:pPr>
        <w:pStyle w:val="a3"/>
        <w:spacing w:before="5"/>
      </w:pPr>
    </w:p>
    <w:p w:rsidR="00557633" w:rsidRDefault="00593EF7">
      <w:pPr>
        <w:pStyle w:val="a3"/>
        <w:ind w:left="573" w:right="1130" w:firstLine="708"/>
        <w:jc w:val="both"/>
      </w:pPr>
      <w:r>
        <w:rPr>
          <w:color w:val="333333"/>
        </w:rPr>
        <w:t>самостоятельно составлять план решения проблемы с учётом имеющихся ресурсов,собственныхвозможностейипредпочтений;</w:t>
      </w:r>
    </w:p>
    <w:p w:rsidR="00557633" w:rsidRDefault="00557633">
      <w:pPr>
        <w:pStyle w:val="a3"/>
        <w:spacing w:before="5"/>
      </w:pPr>
    </w:p>
    <w:p w:rsidR="00557633" w:rsidRDefault="00593EF7">
      <w:pPr>
        <w:pStyle w:val="a3"/>
        <w:ind w:left="1281"/>
      </w:pPr>
      <w:r>
        <w:rPr>
          <w:color w:val="333333"/>
        </w:rPr>
        <w:t>даватьоценкуновымситуациям;</w:t>
      </w:r>
    </w:p>
    <w:p w:rsidR="00557633" w:rsidRDefault="00557633">
      <w:pPr>
        <w:pStyle w:val="a3"/>
        <w:spacing w:before="2"/>
      </w:pPr>
    </w:p>
    <w:p w:rsidR="00557633" w:rsidRDefault="00593EF7">
      <w:pPr>
        <w:pStyle w:val="a3"/>
        <w:ind w:left="1281"/>
      </w:pPr>
      <w:r>
        <w:rPr>
          <w:color w:val="333333"/>
        </w:rPr>
        <w:t>расширятьрамки учебногопредметанаосновеличных предпочтений;</w:t>
      </w:r>
    </w:p>
    <w:p w:rsidR="00557633" w:rsidRDefault="00557633">
      <w:pPr>
        <w:pStyle w:val="a3"/>
        <w:spacing w:before="5"/>
      </w:pPr>
    </w:p>
    <w:p w:rsidR="00557633" w:rsidRDefault="00593EF7">
      <w:pPr>
        <w:pStyle w:val="a3"/>
        <w:spacing w:line="484" w:lineRule="auto"/>
        <w:ind w:left="1281" w:right="1455"/>
      </w:pPr>
      <w:r>
        <w:rPr>
          <w:color w:val="333333"/>
        </w:rPr>
        <w:t>делать осознанный выбор, аргументировать его, брать ответственность за решение;оцениватьприобретённый опыт;</w:t>
      </w:r>
    </w:p>
    <w:p w:rsidR="00557633" w:rsidRDefault="00593EF7">
      <w:pPr>
        <w:pStyle w:val="a3"/>
        <w:ind w:left="573" w:right="1130" w:firstLine="708"/>
        <w:jc w:val="both"/>
      </w:pPr>
      <w:r>
        <w:rPr>
          <w:color w:val="333333"/>
        </w:rPr>
        <w:t>способствовать формированию и проявлению широкой эрудиции в разных областяхзнаний;</w:t>
      </w:r>
    </w:p>
    <w:p w:rsidR="00557633" w:rsidRDefault="00557633">
      <w:pPr>
        <w:pStyle w:val="a3"/>
        <w:spacing w:before="2"/>
      </w:pPr>
    </w:p>
    <w:p w:rsidR="00557633" w:rsidRDefault="00593EF7">
      <w:pPr>
        <w:pStyle w:val="a3"/>
        <w:ind w:left="1281"/>
      </w:pPr>
      <w:r>
        <w:rPr>
          <w:color w:val="333333"/>
        </w:rPr>
        <w:t>постоянноповышать свойобразовательныйи культурныйуровень;</w:t>
      </w:r>
    </w:p>
    <w:p w:rsidR="00557633" w:rsidRDefault="00557633">
      <w:pPr>
        <w:pStyle w:val="a3"/>
        <w:spacing w:before="4"/>
      </w:pPr>
    </w:p>
    <w:p w:rsidR="00557633" w:rsidRDefault="00593EF7">
      <w:pPr>
        <w:spacing w:before="1"/>
        <w:ind w:left="573" w:right="1125" w:firstLine="708"/>
        <w:jc w:val="both"/>
        <w:rPr>
          <w:sz w:val="24"/>
        </w:rPr>
      </w:pPr>
      <w:r>
        <w:rPr>
          <w:color w:val="333333"/>
          <w:sz w:val="24"/>
        </w:rPr>
        <w:t xml:space="preserve">У обучающегося будут сформированы следующие умения </w:t>
      </w:r>
      <w:r>
        <w:rPr>
          <w:i/>
          <w:color w:val="333333"/>
          <w:sz w:val="24"/>
        </w:rPr>
        <w:t>самоконтроля, принятиясебяи других</w:t>
      </w:r>
      <w:r>
        <w:rPr>
          <w:color w:val="333333"/>
          <w:sz w:val="24"/>
        </w:rPr>
        <w:t>какчастьрегулятивныхуниверсальных учебныхдействий:</w:t>
      </w:r>
    </w:p>
    <w:p w:rsidR="00557633" w:rsidRDefault="00557633">
      <w:pPr>
        <w:pStyle w:val="a3"/>
        <w:spacing w:before="2"/>
      </w:pPr>
    </w:p>
    <w:p w:rsidR="00557633" w:rsidRDefault="00593EF7">
      <w:pPr>
        <w:pStyle w:val="a3"/>
        <w:ind w:left="573" w:right="1125" w:firstLine="708"/>
        <w:jc w:val="both"/>
      </w:pPr>
      <w:r>
        <w:rPr>
          <w:color w:val="333333"/>
        </w:rPr>
        <w:t>давать оценку новым ситуациям, вносить коррективы в деятельность, оценивать соот-ветствиерезультатовцелям;</w:t>
      </w:r>
    </w:p>
    <w:p w:rsidR="00557633" w:rsidRDefault="00557633">
      <w:pPr>
        <w:pStyle w:val="a3"/>
        <w:spacing w:before="5"/>
      </w:pPr>
    </w:p>
    <w:p w:rsidR="00557633" w:rsidRDefault="00593EF7">
      <w:pPr>
        <w:pStyle w:val="a3"/>
        <w:ind w:left="573" w:right="1130" w:firstLine="708"/>
        <w:jc w:val="both"/>
      </w:pPr>
      <w:r>
        <w:rPr>
          <w:color w:val="333333"/>
        </w:rPr>
        <w:t>владетьнавыкамипознавательнойрефлексиикакосознаниемсовершаемыхдействийимыслительныхпроцессов, ихрезультатов иоснований;</w:t>
      </w:r>
    </w:p>
    <w:p w:rsidR="00557633" w:rsidRDefault="00557633">
      <w:pPr>
        <w:pStyle w:val="a3"/>
        <w:spacing w:before="5"/>
      </w:pPr>
    </w:p>
    <w:p w:rsidR="00557633" w:rsidRDefault="00593EF7">
      <w:pPr>
        <w:pStyle w:val="a3"/>
        <w:spacing w:line="482" w:lineRule="auto"/>
        <w:ind w:left="1281" w:right="1718"/>
      </w:pPr>
      <w:r>
        <w:rPr>
          <w:color w:val="333333"/>
        </w:rPr>
        <w:t>использовать приёмы рефлексии для оценки ситуации, выбора верного решения;уметьоценивать рискиисвоевременноприниматьрешенияпоих снижению;</w:t>
      </w:r>
    </w:p>
    <w:p w:rsidR="00557633" w:rsidRDefault="00593EF7">
      <w:pPr>
        <w:pStyle w:val="a3"/>
        <w:spacing w:before="2" w:line="484" w:lineRule="auto"/>
        <w:ind w:left="1281" w:right="1914"/>
      </w:pPr>
      <w:r>
        <w:rPr>
          <w:color w:val="333333"/>
        </w:rPr>
        <w:t>принимать мотивы и аргументы других при анализе результатов деятельности;приниматьсебя,понимаясвои недостаткии достоинства;</w:t>
      </w:r>
    </w:p>
    <w:p w:rsidR="00557633" w:rsidRDefault="00593EF7">
      <w:pPr>
        <w:pStyle w:val="a3"/>
        <w:spacing w:line="484" w:lineRule="auto"/>
        <w:ind w:left="1281" w:right="1914"/>
      </w:pPr>
      <w:r>
        <w:rPr>
          <w:color w:val="333333"/>
        </w:rPr>
        <w:t>принимать мотивы и аргументы других при анализе результатов деятельности;признавать своёправоиправодругихна ошибки;</w:t>
      </w:r>
    </w:p>
    <w:p w:rsidR="00557633" w:rsidRDefault="00593EF7">
      <w:pPr>
        <w:pStyle w:val="a3"/>
        <w:spacing w:line="275" w:lineRule="exact"/>
        <w:ind w:left="1281"/>
      </w:pPr>
      <w:r>
        <w:rPr>
          <w:color w:val="333333"/>
        </w:rPr>
        <w:t>развиватьспособностьпониматьмирспозициидругогочеловека.</w:t>
      </w:r>
    </w:p>
    <w:p w:rsidR="00557633" w:rsidRDefault="00557633">
      <w:pPr>
        <w:pStyle w:val="a3"/>
        <w:spacing w:before="11"/>
        <w:rPr>
          <w:sz w:val="23"/>
        </w:rPr>
      </w:pPr>
    </w:p>
    <w:p w:rsidR="00557633" w:rsidRDefault="00593EF7">
      <w:pPr>
        <w:pStyle w:val="a3"/>
        <w:ind w:left="573" w:right="1124" w:firstLine="708"/>
      </w:pPr>
      <w:r>
        <w:rPr>
          <w:color w:val="333333"/>
        </w:rPr>
        <w:t xml:space="preserve">Уобучающегосябудутсформированыследующиеумения </w:t>
      </w:r>
      <w:r>
        <w:rPr>
          <w:i/>
          <w:color w:val="333333"/>
        </w:rPr>
        <w:t>совместнойдеятельно-сти</w:t>
      </w:r>
      <w:r>
        <w:rPr>
          <w:color w:val="333333"/>
        </w:rPr>
        <w:t>какчастькоммуникативных универсальныхучебныхдействий:</w:t>
      </w:r>
    </w:p>
    <w:p w:rsidR="00557633" w:rsidRDefault="00593EF7">
      <w:pPr>
        <w:pStyle w:val="a3"/>
        <w:spacing w:before="7" w:line="550" w:lineRule="atLeast"/>
        <w:ind w:left="1281" w:right="1124"/>
      </w:pPr>
      <w:r>
        <w:rPr>
          <w:color w:val="333333"/>
        </w:rPr>
        <w:t>понимать и использовать преимущества командной и индивидуальной работы;выбиратьтематикуиметодысовместныхдействийсучётомобщихинтересов,ивоз-</w:t>
      </w:r>
    </w:p>
    <w:p w:rsidR="00557633" w:rsidRDefault="00593EF7">
      <w:pPr>
        <w:pStyle w:val="a3"/>
        <w:spacing w:before="7"/>
        <w:ind w:left="573"/>
      </w:pPr>
      <w:r>
        <w:rPr>
          <w:color w:val="333333"/>
        </w:rPr>
        <w:t>можностейкаждогочленаколлектива;</w:t>
      </w:r>
    </w:p>
    <w:p w:rsidR="00557633" w:rsidRDefault="00557633">
      <w:pPr>
        <w:sectPr w:rsidR="00557633">
          <w:pgSz w:w="11900" w:h="16800"/>
          <w:pgMar w:top="1060" w:right="0" w:bottom="980" w:left="560" w:header="0" w:footer="704" w:gutter="0"/>
          <w:cols w:space="720"/>
        </w:sectPr>
      </w:pPr>
    </w:p>
    <w:p w:rsidR="00557633" w:rsidRDefault="00593EF7">
      <w:pPr>
        <w:pStyle w:val="a3"/>
        <w:spacing w:before="72"/>
        <w:ind w:left="573" w:right="1124" w:firstLine="708"/>
        <w:jc w:val="both"/>
      </w:pPr>
      <w:r>
        <w:rPr>
          <w:color w:val="333333"/>
        </w:rPr>
        <w:t>приниматьцелисовместнойдеятельности,организовыватьикоординироватьдействияпоеёдостижению:составлятьпландействий,распределятьролисучётоммненийучастников,обсуждатьрезультатысовместнойработы;</w:t>
      </w:r>
    </w:p>
    <w:p w:rsidR="00557633" w:rsidRDefault="00557633">
      <w:pPr>
        <w:pStyle w:val="a3"/>
        <w:spacing w:before="5"/>
      </w:pPr>
    </w:p>
    <w:p w:rsidR="00557633" w:rsidRDefault="00593EF7">
      <w:pPr>
        <w:pStyle w:val="a3"/>
        <w:ind w:left="573" w:right="1126" w:firstLine="708"/>
        <w:jc w:val="both"/>
      </w:pPr>
      <w:r>
        <w:rPr>
          <w:color w:val="333333"/>
        </w:rPr>
        <w:t>оценивать качество вклада своего и каждого участника команды в общий результат поразработанным критериям;</w:t>
      </w:r>
    </w:p>
    <w:p w:rsidR="00557633" w:rsidRDefault="00557633">
      <w:pPr>
        <w:pStyle w:val="a3"/>
        <w:spacing w:before="5"/>
      </w:pPr>
    </w:p>
    <w:p w:rsidR="00557633" w:rsidRDefault="00593EF7">
      <w:pPr>
        <w:pStyle w:val="a3"/>
        <w:ind w:left="573" w:right="1125" w:firstLine="708"/>
        <w:jc w:val="both"/>
      </w:pPr>
      <w:r>
        <w:rPr>
          <w:color w:val="333333"/>
        </w:rPr>
        <w:t>предлагать новые проекты, оценивать идеи с позиции новизны, оригинальности, прак-тическойзначимости;</w:t>
      </w:r>
    </w:p>
    <w:p w:rsidR="00557633" w:rsidRDefault="00557633">
      <w:pPr>
        <w:pStyle w:val="a3"/>
        <w:spacing w:before="2"/>
      </w:pPr>
    </w:p>
    <w:p w:rsidR="00557633" w:rsidRDefault="00593EF7">
      <w:pPr>
        <w:pStyle w:val="a3"/>
        <w:ind w:left="573" w:right="1129" w:firstLine="708"/>
        <w:jc w:val="both"/>
      </w:pPr>
      <w:r>
        <w:rPr>
          <w:color w:val="333333"/>
        </w:rPr>
        <w:t>осуществлятьпозитивноестратегическоеповедениевразличныхситуациях;проявлятьтворчествоивоображение, бытьинициативным.</w:t>
      </w:r>
    </w:p>
    <w:p w:rsidR="00557633" w:rsidRDefault="00557633">
      <w:pPr>
        <w:pStyle w:val="a3"/>
        <w:rPr>
          <w:sz w:val="26"/>
        </w:rPr>
      </w:pPr>
    </w:p>
    <w:p w:rsidR="00557633" w:rsidRDefault="00557633">
      <w:pPr>
        <w:pStyle w:val="a3"/>
        <w:rPr>
          <w:sz w:val="26"/>
        </w:rPr>
      </w:pPr>
    </w:p>
    <w:p w:rsidR="00557633" w:rsidRDefault="00557633">
      <w:pPr>
        <w:pStyle w:val="a3"/>
        <w:rPr>
          <w:sz w:val="26"/>
        </w:rPr>
      </w:pPr>
    </w:p>
    <w:p w:rsidR="00557633" w:rsidRDefault="00593EF7">
      <w:pPr>
        <w:pStyle w:val="2"/>
        <w:spacing w:before="182"/>
        <w:ind w:left="573"/>
      </w:pPr>
      <w:r>
        <w:rPr>
          <w:color w:val="333333"/>
        </w:rPr>
        <w:t>ПРЕДМЕТНЫЕРЕЗУЛЬТАТЫ</w:t>
      </w:r>
    </w:p>
    <w:p w:rsidR="00557633" w:rsidRDefault="00557633">
      <w:pPr>
        <w:pStyle w:val="a3"/>
        <w:spacing w:before="4"/>
        <w:rPr>
          <w:b/>
        </w:rPr>
      </w:pPr>
    </w:p>
    <w:p w:rsidR="00557633" w:rsidRDefault="00593EF7">
      <w:pPr>
        <w:pStyle w:val="a3"/>
        <w:ind w:left="573" w:right="1124"/>
      </w:pPr>
      <w:r>
        <w:rPr>
          <w:color w:val="333333"/>
        </w:rPr>
        <w:t>Кконцуобучения</w:t>
      </w:r>
      <w:r>
        <w:rPr>
          <w:b/>
          <w:i/>
          <w:color w:val="333333"/>
        </w:rPr>
        <w:t>в10классе</w:t>
      </w:r>
      <w:r>
        <w:rPr>
          <w:color w:val="333333"/>
        </w:rPr>
        <w:t>обучающийсяполучитследующиепредметныерезультатыпоотдельным темампрограммыпо физическойкультуре.</w:t>
      </w:r>
    </w:p>
    <w:p w:rsidR="00557633" w:rsidRDefault="00557633">
      <w:pPr>
        <w:pStyle w:val="a3"/>
        <w:spacing w:before="5"/>
      </w:pPr>
    </w:p>
    <w:p w:rsidR="00557633" w:rsidRDefault="00593EF7">
      <w:pPr>
        <w:ind w:left="1281"/>
        <w:rPr>
          <w:b/>
          <w:i/>
          <w:sz w:val="24"/>
        </w:rPr>
      </w:pPr>
      <w:r>
        <w:rPr>
          <w:b/>
          <w:i/>
          <w:color w:val="333333"/>
          <w:sz w:val="24"/>
        </w:rPr>
        <w:t>Раздел«Знанияофизическойкультуре»:</w:t>
      </w:r>
    </w:p>
    <w:p w:rsidR="00557633" w:rsidRDefault="00557633">
      <w:pPr>
        <w:pStyle w:val="a3"/>
        <w:spacing w:before="3"/>
        <w:rPr>
          <w:b/>
          <w:i/>
        </w:rPr>
      </w:pPr>
    </w:p>
    <w:p w:rsidR="00557633" w:rsidRDefault="00593EF7">
      <w:pPr>
        <w:pStyle w:val="a3"/>
        <w:ind w:left="573" w:right="1130" w:firstLine="708"/>
        <w:jc w:val="both"/>
      </w:pPr>
      <w:r>
        <w:rPr>
          <w:color w:val="333333"/>
        </w:rPr>
        <w:t>характеризоватьфизическуюкультурукакявлениекультуры,еёнаправленияиформыорганизации,рольизначениевжизни современного человекаи общества;</w:t>
      </w:r>
    </w:p>
    <w:p w:rsidR="00557633" w:rsidRDefault="00557633">
      <w:pPr>
        <w:pStyle w:val="a3"/>
        <w:spacing w:before="5"/>
      </w:pPr>
    </w:p>
    <w:p w:rsidR="00557633" w:rsidRDefault="00593EF7">
      <w:pPr>
        <w:pStyle w:val="a3"/>
        <w:ind w:left="573" w:right="1123" w:firstLine="708"/>
        <w:jc w:val="both"/>
      </w:pPr>
      <w:r>
        <w:rPr>
          <w:color w:val="333333"/>
        </w:rPr>
        <w:t>ориентироваться в основных статьях Федерального закона «О физической культуре испорте в Российской Федерации», руководствоваться ими при организации активного отдыхав разнообразных формах физкультурно-оздоровительной и спортивно-массовой деятельно-сти;</w:t>
      </w:r>
    </w:p>
    <w:p w:rsidR="00557633" w:rsidRDefault="00557633">
      <w:pPr>
        <w:pStyle w:val="a3"/>
        <w:spacing w:before="5"/>
      </w:pPr>
    </w:p>
    <w:p w:rsidR="00557633" w:rsidRDefault="00593EF7">
      <w:pPr>
        <w:pStyle w:val="a3"/>
        <w:ind w:left="573" w:right="1124" w:firstLine="708"/>
        <w:jc w:val="both"/>
      </w:pPr>
      <w:r>
        <w:rPr>
          <w:color w:val="333333"/>
        </w:rPr>
        <w:t>положительнооцениватьсвязьсовременныхоздоровительныхсистемфизическойкультуры и здоровья человека, раскрывать их целевое назначение и формы организации, воз-можность использовать для самостоятельных занятий с учётом индивидуальных интересов ифункциональныхвозможностей.</w:t>
      </w:r>
    </w:p>
    <w:p w:rsidR="00557633" w:rsidRDefault="00557633">
      <w:pPr>
        <w:pStyle w:val="a3"/>
        <w:spacing w:before="2"/>
      </w:pPr>
    </w:p>
    <w:p w:rsidR="00557633" w:rsidRDefault="00593EF7">
      <w:pPr>
        <w:ind w:left="1281"/>
        <w:rPr>
          <w:b/>
          <w:i/>
          <w:sz w:val="24"/>
        </w:rPr>
      </w:pPr>
      <w:r>
        <w:rPr>
          <w:b/>
          <w:i/>
          <w:color w:val="333333"/>
          <w:sz w:val="24"/>
        </w:rPr>
        <w:t>Раздел«Организациясамостоятельныхзанятий»:</w:t>
      </w:r>
    </w:p>
    <w:p w:rsidR="00557633" w:rsidRDefault="00557633">
      <w:pPr>
        <w:pStyle w:val="a3"/>
        <w:spacing w:before="6"/>
        <w:rPr>
          <w:b/>
          <w:i/>
        </w:rPr>
      </w:pPr>
    </w:p>
    <w:p w:rsidR="00557633" w:rsidRDefault="00593EF7">
      <w:pPr>
        <w:pStyle w:val="a3"/>
        <w:ind w:left="573" w:right="1126" w:firstLine="708"/>
        <w:jc w:val="both"/>
      </w:pPr>
      <w:r>
        <w:rPr>
          <w:color w:val="333333"/>
        </w:rPr>
        <w:t>проектировать досуговую деятельность с включением в её содержание разнообразныхформактивногоотдыха,тренировочныхиоздоровительныхзанятий,физкультурно-массовыхмероприятий испортивныхсоревнований;</w:t>
      </w:r>
    </w:p>
    <w:p w:rsidR="00557633" w:rsidRDefault="00557633">
      <w:pPr>
        <w:pStyle w:val="a3"/>
        <w:spacing w:before="2"/>
      </w:pPr>
    </w:p>
    <w:p w:rsidR="00557633" w:rsidRDefault="00593EF7">
      <w:pPr>
        <w:pStyle w:val="a3"/>
        <w:ind w:left="573" w:right="1124" w:firstLine="708"/>
        <w:jc w:val="both"/>
      </w:pPr>
      <w:r>
        <w:rPr>
          <w:color w:val="333333"/>
        </w:rPr>
        <w:t>контролировать показатели индивидуального здоровья и функционального состоянияорганизма, использовать их при планировании содержания и направленности самостоятель-ныхзанятийкондиционнойтренировкой, оценкееёэффективности;</w:t>
      </w:r>
    </w:p>
    <w:p w:rsidR="00557633" w:rsidRDefault="00557633">
      <w:pPr>
        <w:pStyle w:val="a3"/>
        <w:spacing w:before="5"/>
      </w:pPr>
    </w:p>
    <w:p w:rsidR="00557633" w:rsidRDefault="00593EF7">
      <w:pPr>
        <w:pStyle w:val="a3"/>
        <w:ind w:left="573" w:right="1125" w:firstLine="708"/>
        <w:jc w:val="both"/>
      </w:pPr>
      <w:r>
        <w:rPr>
          <w:color w:val="333333"/>
        </w:rPr>
        <w:t>планировать системную организацию занятий кондиционной тренировкой, подбирать</w:t>
      </w:r>
      <w:r>
        <w:rPr>
          <w:color w:val="333333"/>
          <w:spacing w:val="-1"/>
        </w:rPr>
        <w:t>содержаниеиконтролировать</w:t>
      </w:r>
      <w:r>
        <w:rPr>
          <w:color w:val="333333"/>
        </w:rPr>
        <w:t>направленностьтренировочныхвоздействийнаповышениефи-зическойработоспособностии выполнениенормКомплекса«Готовк трудуи обороне».</w:t>
      </w:r>
    </w:p>
    <w:p w:rsidR="00557633" w:rsidRDefault="00557633">
      <w:pPr>
        <w:pStyle w:val="a3"/>
        <w:spacing w:before="5"/>
      </w:pPr>
    </w:p>
    <w:p w:rsidR="00557633" w:rsidRDefault="00593EF7">
      <w:pPr>
        <w:spacing w:before="1"/>
        <w:ind w:left="1281"/>
        <w:rPr>
          <w:b/>
          <w:i/>
          <w:sz w:val="24"/>
        </w:rPr>
      </w:pPr>
      <w:r>
        <w:rPr>
          <w:b/>
          <w:i/>
          <w:color w:val="333333"/>
          <w:sz w:val="24"/>
        </w:rPr>
        <w:t>Раздел«Физическоесовершенствование»:</w:t>
      </w:r>
    </w:p>
    <w:p w:rsidR="00557633" w:rsidRDefault="00557633">
      <w:pPr>
        <w:rPr>
          <w:sz w:val="24"/>
        </w:rPr>
        <w:sectPr w:rsidR="00557633">
          <w:pgSz w:w="11900" w:h="16800"/>
          <w:pgMar w:top="1060" w:right="0" w:bottom="980" w:left="560" w:header="0" w:footer="704" w:gutter="0"/>
          <w:cols w:space="720"/>
        </w:sectPr>
      </w:pPr>
    </w:p>
    <w:p w:rsidR="00557633" w:rsidRDefault="00593EF7">
      <w:pPr>
        <w:pStyle w:val="a3"/>
        <w:spacing w:before="72"/>
        <w:ind w:left="573" w:right="1125" w:firstLine="708"/>
        <w:jc w:val="both"/>
      </w:pPr>
      <w:r>
        <w:rPr>
          <w:color w:val="333333"/>
        </w:rPr>
        <w:t>выполнять упражнения корригирующей и профилактической направленности, исполь-зовать ихврежимеучебного дняисистемесамостоятельныхоздоровительныхзанятий;</w:t>
      </w:r>
    </w:p>
    <w:p w:rsidR="00557633" w:rsidRDefault="00557633">
      <w:pPr>
        <w:pStyle w:val="a3"/>
        <w:spacing w:before="5"/>
      </w:pPr>
    </w:p>
    <w:p w:rsidR="00557633" w:rsidRDefault="00593EF7">
      <w:pPr>
        <w:pStyle w:val="a3"/>
        <w:ind w:left="573" w:right="1122" w:firstLine="708"/>
        <w:jc w:val="both"/>
      </w:pPr>
      <w:r>
        <w:rPr>
          <w:color w:val="333333"/>
        </w:rPr>
        <w:t>выполнять комплексы упражнений из современных систем оздоровительной физиче-ской культуры, использовать их для самостоятельных занятий с учётом индивидуальных ин-тересоввфизическомразвитииифизическомсовершенствовании;</w:t>
      </w:r>
    </w:p>
    <w:p w:rsidR="00557633" w:rsidRDefault="00557633">
      <w:pPr>
        <w:pStyle w:val="a3"/>
        <w:spacing w:before="5"/>
      </w:pPr>
    </w:p>
    <w:p w:rsidR="00557633" w:rsidRDefault="00593EF7">
      <w:pPr>
        <w:pStyle w:val="a3"/>
        <w:ind w:left="573" w:right="1123" w:firstLine="708"/>
        <w:jc w:val="both"/>
      </w:pPr>
      <w:r>
        <w:rPr>
          <w:color w:val="333333"/>
        </w:rPr>
        <w:t>выполнять упражнения общефизической подготовки, использовать их в планированиикондиционной тренировки;</w:t>
      </w:r>
    </w:p>
    <w:p w:rsidR="00557633" w:rsidRDefault="00557633">
      <w:pPr>
        <w:pStyle w:val="a3"/>
        <w:spacing w:before="2"/>
      </w:pPr>
    </w:p>
    <w:p w:rsidR="00557633" w:rsidRDefault="00593EF7">
      <w:pPr>
        <w:pStyle w:val="a3"/>
        <w:ind w:left="573" w:right="1127" w:firstLine="708"/>
        <w:jc w:val="both"/>
      </w:pPr>
      <w:r>
        <w:rPr>
          <w:color w:val="333333"/>
        </w:rPr>
        <w:t>демонстрироватьосновныетехническиеитактическиедействиявигровыхвидахспорта в условиях учебной и соревновательной деятельности, осуществлять судейство по од-номуизосвоенныхвидов(футбол,волейбол, баскетбол);</w:t>
      </w:r>
    </w:p>
    <w:p w:rsidR="00557633" w:rsidRDefault="00557633">
      <w:pPr>
        <w:pStyle w:val="a3"/>
        <w:spacing w:before="6"/>
      </w:pPr>
    </w:p>
    <w:p w:rsidR="00557633" w:rsidRDefault="00593EF7">
      <w:pPr>
        <w:pStyle w:val="a3"/>
        <w:ind w:left="573" w:right="1126" w:firstLine="708"/>
        <w:jc w:val="both"/>
      </w:pPr>
      <w:r>
        <w:rPr>
          <w:color w:val="333333"/>
        </w:rPr>
        <w:t>демонстрировать приросты показателей в развитии основных физических качеств, ре-зультатоввтестовых заданияхКомплекса«Готовктруду и обороне».</w:t>
      </w:r>
    </w:p>
    <w:p w:rsidR="00557633" w:rsidRDefault="00557633">
      <w:pPr>
        <w:pStyle w:val="a3"/>
        <w:rPr>
          <w:sz w:val="26"/>
        </w:rPr>
      </w:pPr>
    </w:p>
    <w:p w:rsidR="00557633" w:rsidRDefault="00557633">
      <w:pPr>
        <w:pStyle w:val="a3"/>
        <w:rPr>
          <w:sz w:val="26"/>
        </w:rPr>
      </w:pPr>
    </w:p>
    <w:p w:rsidR="00557633" w:rsidRDefault="00557633">
      <w:pPr>
        <w:pStyle w:val="a3"/>
        <w:rPr>
          <w:sz w:val="26"/>
        </w:rPr>
      </w:pPr>
    </w:p>
    <w:p w:rsidR="00557633" w:rsidRDefault="00593EF7">
      <w:pPr>
        <w:pStyle w:val="a3"/>
        <w:spacing w:before="180"/>
        <w:ind w:left="573" w:right="1124"/>
      </w:pPr>
      <w:r>
        <w:rPr>
          <w:color w:val="333333"/>
        </w:rPr>
        <w:t>Кконцуобучения</w:t>
      </w:r>
      <w:r>
        <w:rPr>
          <w:b/>
          <w:i/>
          <w:color w:val="333333"/>
        </w:rPr>
        <w:t>в11классе</w:t>
      </w:r>
      <w:r>
        <w:rPr>
          <w:color w:val="333333"/>
        </w:rPr>
        <w:t>обучающийсяполучитследующиепредметныерезультатыпоотдельнымтемампрограммыпо физическойкультуре:</w:t>
      </w:r>
    </w:p>
    <w:p w:rsidR="00557633" w:rsidRDefault="00557633">
      <w:pPr>
        <w:pStyle w:val="a3"/>
        <w:spacing w:before="5"/>
      </w:pPr>
    </w:p>
    <w:p w:rsidR="00557633" w:rsidRDefault="00593EF7">
      <w:pPr>
        <w:ind w:left="1281"/>
        <w:rPr>
          <w:b/>
          <w:i/>
          <w:sz w:val="24"/>
        </w:rPr>
      </w:pPr>
      <w:r>
        <w:rPr>
          <w:b/>
          <w:i/>
          <w:color w:val="333333"/>
          <w:sz w:val="24"/>
        </w:rPr>
        <w:t>Раздел«Знанияофизическойкультуре»:</w:t>
      </w:r>
    </w:p>
    <w:p w:rsidR="00557633" w:rsidRDefault="00557633">
      <w:pPr>
        <w:pStyle w:val="a3"/>
        <w:spacing w:before="3"/>
        <w:rPr>
          <w:b/>
          <w:i/>
        </w:rPr>
      </w:pPr>
    </w:p>
    <w:p w:rsidR="00557633" w:rsidRDefault="00593EF7">
      <w:pPr>
        <w:pStyle w:val="a3"/>
        <w:ind w:left="573" w:right="1125" w:firstLine="708"/>
        <w:jc w:val="both"/>
      </w:pPr>
      <w:r>
        <w:rPr>
          <w:color w:val="333333"/>
        </w:rPr>
        <w:t>характеризоватьадаптациюорганизмакфизическимнагрузкамкакосновуукрепленияздоровья,учитыватьеёэтапыприпланированиисамостоятельныхзанятийкондиционнойтре-нировкой;</w:t>
      </w:r>
    </w:p>
    <w:p w:rsidR="00557633" w:rsidRDefault="00557633">
      <w:pPr>
        <w:pStyle w:val="a3"/>
        <w:spacing w:before="5"/>
      </w:pPr>
    </w:p>
    <w:p w:rsidR="00557633" w:rsidRDefault="00593EF7">
      <w:pPr>
        <w:pStyle w:val="a3"/>
        <w:ind w:left="573" w:right="1123" w:firstLine="708"/>
        <w:jc w:val="both"/>
      </w:pPr>
      <w:r>
        <w:rPr>
          <w:color w:val="333333"/>
          <w:spacing w:val="-1"/>
        </w:rPr>
        <w:t>положительнооцениватьрольфизическойкультуры</w:t>
      </w:r>
      <w:r>
        <w:rPr>
          <w:color w:val="333333"/>
        </w:rPr>
        <w:t>внаучнойорганизациитруда,про-филактике профессиональных заболеваний и оптимизации работоспособности, предупрежде-ниираннегостарения исохранениитворческого долголетия;</w:t>
      </w:r>
    </w:p>
    <w:p w:rsidR="00557633" w:rsidRDefault="00557633">
      <w:pPr>
        <w:pStyle w:val="a3"/>
        <w:spacing w:before="5"/>
      </w:pPr>
    </w:p>
    <w:p w:rsidR="00557633" w:rsidRDefault="00593EF7">
      <w:pPr>
        <w:pStyle w:val="a3"/>
        <w:ind w:left="573" w:right="1125" w:firstLine="708"/>
        <w:jc w:val="both"/>
      </w:pPr>
      <w:r>
        <w:rPr>
          <w:color w:val="333333"/>
        </w:rPr>
        <w:t>выявлять возможные причины возникновения травм во время самостоятельных заня-тий физической культурой и спортом, руководствоваться правилами их предупреждения иоказанияпервойпомощи.</w:t>
      </w:r>
    </w:p>
    <w:p w:rsidR="00557633" w:rsidRDefault="00557633">
      <w:pPr>
        <w:pStyle w:val="a3"/>
        <w:spacing w:before="3"/>
      </w:pPr>
    </w:p>
    <w:p w:rsidR="00557633" w:rsidRDefault="00593EF7">
      <w:pPr>
        <w:ind w:left="1281"/>
        <w:rPr>
          <w:b/>
          <w:i/>
          <w:sz w:val="24"/>
        </w:rPr>
      </w:pPr>
      <w:r>
        <w:rPr>
          <w:b/>
          <w:i/>
          <w:color w:val="333333"/>
          <w:sz w:val="24"/>
        </w:rPr>
        <w:t>Раздел«Организациясамостоятельныхзанятий»:</w:t>
      </w:r>
    </w:p>
    <w:p w:rsidR="00557633" w:rsidRDefault="00557633">
      <w:pPr>
        <w:pStyle w:val="a3"/>
        <w:spacing w:before="5"/>
        <w:rPr>
          <w:b/>
          <w:i/>
        </w:rPr>
      </w:pPr>
    </w:p>
    <w:p w:rsidR="00557633" w:rsidRDefault="00593EF7">
      <w:pPr>
        <w:pStyle w:val="a3"/>
        <w:ind w:left="573" w:right="1124" w:firstLine="708"/>
        <w:jc w:val="both"/>
      </w:pPr>
      <w:r>
        <w:rPr>
          <w:color w:val="333333"/>
        </w:rPr>
        <w:t>планировать оздоровительные мероприятия в режиме учебной и трудовой деятельно-сти с целью профилактики умственного и физического утомления, оптимизации работоспо-собности и функциональной активностиосновных психическихпроцессов;</w:t>
      </w:r>
    </w:p>
    <w:p w:rsidR="00557633" w:rsidRDefault="00557633">
      <w:pPr>
        <w:pStyle w:val="a3"/>
        <w:spacing w:before="2"/>
      </w:pPr>
    </w:p>
    <w:p w:rsidR="00557633" w:rsidRDefault="00593EF7">
      <w:pPr>
        <w:pStyle w:val="a3"/>
        <w:ind w:left="573" w:right="1127" w:firstLine="708"/>
        <w:jc w:val="both"/>
      </w:pPr>
      <w:r>
        <w:rPr>
          <w:color w:val="333333"/>
        </w:rPr>
        <w:t>организовыватьипроводитьсеансырелаксации,банныхпроцедурисамомассажасце-льювосстановленияорганизмапослеумственныхи физическихнагрузок;</w:t>
      </w:r>
    </w:p>
    <w:p w:rsidR="00557633" w:rsidRDefault="00557633">
      <w:pPr>
        <w:pStyle w:val="a3"/>
        <w:spacing w:before="5"/>
      </w:pPr>
    </w:p>
    <w:p w:rsidR="00557633" w:rsidRDefault="00593EF7">
      <w:pPr>
        <w:pStyle w:val="a3"/>
        <w:ind w:left="573" w:right="1125" w:firstLine="708"/>
        <w:jc w:val="both"/>
      </w:pPr>
      <w:r>
        <w:rPr>
          <w:color w:val="333333"/>
        </w:rPr>
        <w:t>проводить самостоятельные занятия по подготовке к успешному выполнению норма-тивных требований комплекса «Готов к труду и обороне», планировать их содержание и фи-зическиенагрузки,исходяизиндивидуальныхрезультатов втестовыхиспытаниях.</w:t>
      </w:r>
    </w:p>
    <w:p w:rsidR="00557633" w:rsidRDefault="00557633">
      <w:pPr>
        <w:pStyle w:val="a3"/>
        <w:spacing w:before="5"/>
      </w:pPr>
    </w:p>
    <w:p w:rsidR="00557633" w:rsidRDefault="00593EF7">
      <w:pPr>
        <w:spacing w:before="1"/>
        <w:ind w:left="1281"/>
        <w:rPr>
          <w:b/>
          <w:i/>
          <w:sz w:val="24"/>
        </w:rPr>
      </w:pPr>
      <w:r>
        <w:rPr>
          <w:b/>
          <w:i/>
          <w:color w:val="333333"/>
          <w:sz w:val="24"/>
        </w:rPr>
        <w:t>Раздел«Физическоесовершенствование»:</w:t>
      </w:r>
    </w:p>
    <w:p w:rsidR="00557633" w:rsidRDefault="00557633">
      <w:pPr>
        <w:rPr>
          <w:sz w:val="24"/>
        </w:rPr>
        <w:sectPr w:rsidR="00557633">
          <w:pgSz w:w="11900" w:h="16800"/>
          <w:pgMar w:top="1060" w:right="0" w:bottom="980" w:left="560" w:header="0" w:footer="704" w:gutter="0"/>
          <w:cols w:space="720"/>
        </w:sectPr>
      </w:pPr>
    </w:p>
    <w:p w:rsidR="00557633" w:rsidRDefault="00593EF7">
      <w:pPr>
        <w:pStyle w:val="a3"/>
        <w:spacing w:before="72"/>
        <w:ind w:left="573" w:right="1125" w:firstLine="708"/>
        <w:jc w:val="both"/>
      </w:pPr>
      <w:r>
        <w:rPr>
          <w:color w:val="333333"/>
        </w:rPr>
        <w:t>выполнять упражнения корригирующей и профилактической направленности, исполь-зовать ихврежимеучебного дняисистемесамостоятельныхоздоровительныхзанятий;</w:t>
      </w:r>
    </w:p>
    <w:p w:rsidR="00557633" w:rsidRDefault="00557633">
      <w:pPr>
        <w:pStyle w:val="a3"/>
        <w:spacing w:before="5"/>
      </w:pPr>
    </w:p>
    <w:p w:rsidR="00557633" w:rsidRDefault="00593EF7">
      <w:pPr>
        <w:pStyle w:val="a3"/>
        <w:ind w:left="573" w:right="1123" w:firstLine="708"/>
        <w:jc w:val="both"/>
      </w:pPr>
      <w:r>
        <w:rPr>
          <w:color w:val="333333"/>
        </w:rPr>
        <w:t>выполнять комплексы упражнений из современных систем оздоровительной физиче-ской культуры, использовать их для самостоятельных занятий с учётом индивидуальных ин-тересовипотребностейвфизическомразвитиии физическомсовершенствовании;</w:t>
      </w:r>
    </w:p>
    <w:p w:rsidR="00557633" w:rsidRDefault="00557633">
      <w:pPr>
        <w:pStyle w:val="a3"/>
        <w:spacing w:before="5"/>
      </w:pPr>
    </w:p>
    <w:p w:rsidR="00557633" w:rsidRDefault="00593EF7">
      <w:pPr>
        <w:pStyle w:val="a3"/>
        <w:ind w:left="573" w:right="1126" w:firstLine="708"/>
        <w:jc w:val="both"/>
      </w:pPr>
      <w:r>
        <w:rPr>
          <w:color w:val="333333"/>
        </w:rPr>
        <w:t>демонстрироватьтехникуприёмовизащитныхдействийизатлетическихединоборств,выполнятьих вовзаимодействии спартнёром;</w:t>
      </w:r>
    </w:p>
    <w:p w:rsidR="00557633" w:rsidRDefault="00557633">
      <w:pPr>
        <w:pStyle w:val="a3"/>
        <w:spacing w:before="2"/>
      </w:pPr>
    </w:p>
    <w:p w:rsidR="00557633" w:rsidRDefault="00593EF7">
      <w:pPr>
        <w:pStyle w:val="a3"/>
        <w:ind w:left="573" w:right="1125" w:firstLine="708"/>
        <w:jc w:val="both"/>
      </w:pPr>
      <w:r>
        <w:rPr>
          <w:color w:val="333333"/>
        </w:rPr>
        <w:t>демонстрироватьосновныетехническиеитактическиедействиявигровыхвидахспорта, выполнять их в условиях учебной и соревновательной деятельности (футбол, волей-бол, баскетбол);</w:t>
      </w:r>
    </w:p>
    <w:p w:rsidR="00557633" w:rsidRDefault="00557633">
      <w:pPr>
        <w:pStyle w:val="a3"/>
        <w:spacing w:before="6"/>
      </w:pPr>
    </w:p>
    <w:p w:rsidR="00557633" w:rsidRDefault="00593EF7">
      <w:pPr>
        <w:pStyle w:val="a3"/>
        <w:ind w:left="573" w:right="1126" w:firstLine="708"/>
        <w:jc w:val="both"/>
      </w:pPr>
      <w:r>
        <w:rPr>
          <w:color w:val="333333"/>
        </w:rPr>
        <w:t>выполнять комплексы физических упражнений на развитие основных физических ка-честв, демонстрировать ежегодные приросты в тестовых заданиях Комплекса «Готов к трудуиобороне».</w:t>
      </w:r>
    </w:p>
    <w:p w:rsidR="00557633" w:rsidRDefault="00557633">
      <w:pPr>
        <w:pStyle w:val="a3"/>
        <w:rPr>
          <w:sz w:val="26"/>
        </w:rPr>
      </w:pPr>
    </w:p>
    <w:p w:rsidR="00557633" w:rsidRDefault="00557633">
      <w:pPr>
        <w:pStyle w:val="a3"/>
        <w:spacing w:before="10"/>
        <w:rPr>
          <w:sz w:val="29"/>
        </w:rPr>
      </w:pPr>
    </w:p>
    <w:p w:rsidR="00557633" w:rsidRDefault="00593EF7" w:rsidP="00907626">
      <w:pPr>
        <w:pStyle w:val="2"/>
        <w:numPr>
          <w:ilvl w:val="2"/>
          <w:numId w:val="77"/>
        </w:numPr>
        <w:tabs>
          <w:tab w:val="left" w:pos="2014"/>
        </w:tabs>
        <w:spacing w:before="1"/>
        <w:ind w:left="573" w:right="1121" w:firstLine="720"/>
        <w:jc w:val="both"/>
      </w:pPr>
      <w:r>
        <w:t>РАБОЧАЯПРОГРАММАУЧЕБНОГОПРЕДМЕТА«ОСНОВЫБЕЗ-ОПАСНОСТИИ ЗАЩИТЫРОДИНЫ» (БАЗОВЫЙУРОВЕНЬ)</w:t>
      </w:r>
    </w:p>
    <w:p w:rsidR="00557633" w:rsidRDefault="00593EF7">
      <w:pPr>
        <w:pStyle w:val="a3"/>
        <w:ind w:left="573" w:right="1126" w:firstLine="708"/>
        <w:jc w:val="both"/>
      </w:pPr>
      <w:r>
        <w:t>Изучение учебного предмета «Основы безопасности и защиты Родины» предусматри-ваетнепосредственноеприменениефедеральнойрабочейпрограммыучебногопредмета«Ос-новыбезопасности изащитыРодины».</w:t>
      </w:r>
    </w:p>
    <w:p w:rsidR="00557633" w:rsidRDefault="00593EF7" w:rsidP="00907626">
      <w:pPr>
        <w:pStyle w:val="2"/>
        <w:numPr>
          <w:ilvl w:val="0"/>
          <w:numId w:val="53"/>
        </w:numPr>
        <w:tabs>
          <w:tab w:val="left" w:pos="1541"/>
        </w:tabs>
      </w:pPr>
      <w:r>
        <w:t>ПОЯСНИТЕЛЬНАЯЗАПИСКА</w:t>
      </w:r>
    </w:p>
    <w:p w:rsidR="00557633" w:rsidRDefault="00593EF7" w:rsidP="00907626">
      <w:pPr>
        <w:pStyle w:val="a6"/>
        <w:numPr>
          <w:ilvl w:val="0"/>
          <w:numId w:val="52"/>
        </w:numPr>
        <w:tabs>
          <w:tab w:val="left" w:pos="1534"/>
        </w:tabs>
        <w:ind w:right="1123" w:firstLine="720"/>
        <w:rPr>
          <w:sz w:val="24"/>
        </w:rPr>
      </w:pPr>
      <w:r>
        <w:rPr>
          <w:sz w:val="24"/>
        </w:rPr>
        <w:t>Программа ОБиЗР разработана на основе требований к результатам освоения про-граммы среднего общегообразования, представленных в ФГОС ООО, федеральнойпро-</w:t>
      </w:r>
      <w:r>
        <w:rPr>
          <w:spacing w:val="-1"/>
          <w:sz w:val="24"/>
        </w:rPr>
        <w:t>граммывоспитания,</w:t>
      </w:r>
      <w:r>
        <w:rPr>
          <w:sz w:val="24"/>
        </w:rPr>
        <w:t>Концепциипреподаванияучебногопредмета«Основыбезопасностииза-щитыРодины»ипредусматриваетнепосредственноеприменениеприреализации ООПСОО.</w:t>
      </w:r>
    </w:p>
    <w:p w:rsidR="00557633" w:rsidRDefault="00593EF7" w:rsidP="00907626">
      <w:pPr>
        <w:pStyle w:val="a6"/>
        <w:numPr>
          <w:ilvl w:val="0"/>
          <w:numId w:val="52"/>
        </w:numPr>
        <w:tabs>
          <w:tab w:val="left" w:pos="1534"/>
        </w:tabs>
        <w:ind w:right="1124" w:firstLine="720"/>
        <w:rPr>
          <w:sz w:val="24"/>
        </w:rPr>
      </w:pPr>
      <w:r>
        <w:rPr>
          <w:sz w:val="24"/>
        </w:rPr>
        <w:t>Программа ОБиЗР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учесть преемственностьприобретенияобучающимисязнанийиформированияунихуменийинавыковвобластибез-опасностижизнедеятельности.</w:t>
      </w:r>
    </w:p>
    <w:p w:rsidR="00557633" w:rsidRDefault="00593EF7">
      <w:pPr>
        <w:pStyle w:val="a3"/>
        <w:ind w:left="573" w:right="1123" w:firstLine="720"/>
        <w:jc w:val="both"/>
      </w:pPr>
      <w:r>
        <w:t>ПрограммаОБиЗРвметодическомпланеобеспечиваетреализациюпрактико-ориенти-рованного подхода в преподавании ОБиЗР, системность и непрерывность приобретения обу-чающимися знаний и формирования у них навыков в области безопасности жизнедеятельно-сти при переходе с уровня основного общего образования; помогает педагогу продолжитьосвоениесодержанияматериалавлогикепоследовательногонарастанияфакторовопасности:опасная ситуация, экстремальная ситуация, чрезвычайная ситуация и разумного построения</w:t>
      </w:r>
      <w:r>
        <w:rPr>
          <w:spacing w:val="-1"/>
        </w:rPr>
        <w:t>моделииндивидуальногоигрупповогобезопасного</w:t>
      </w:r>
      <w:r>
        <w:t>поведениявповседневнойжизнисучётомактуальных вызовов и угроз в природной, техногенной, социальной и информационной сфе-рах.</w:t>
      </w:r>
    </w:p>
    <w:p w:rsidR="00557633" w:rsidRDefault="00593EF7" w:rsidP="00907626">
      <w:pPr>
        <w:pStyle w:val="a6"/>
        <w:numPr>
          <w:ilvl w:val="0"/>
          <w:numId w:val="52"/>
        </w:numPr>
        <w:tabs>
          <w:tab w:val="left" w:pos="1534"/>
        </w:tabs>
        <w:spacing w:before="1"/>
        <w:ind w:left="1533" w:hanging="241"/>
        <w:rPr>
          <w:sz w:val="24"/>
        </w:rPr>
      </w:pPr>
      <w:r>
        <w:rPr>
          <w:sz w:val="24"/>
        </w:rPr>
        <w:t>ПрограммаОБиЗРобеспечивает:</w:t>
      </w:r>
    </w:p>
    <w:p w:rsidR="00557633" w:rsidRDefault="00593EF7" w:rsidP="00907626">
      <w:pPr>
        <w:pStyle w:val="a6"/>
        <w:numPr>
          <w:ilvl w:val="0"/>
          <w:numId w:val="51"/>
        </w:numPr>
        <w:tabs>
          <w:tab w:val="left" w:pos="1433"/>
        </w:tabs>
        <w:ind w:right="1130" w:firstLine="720"/>
        <w:rPr>
          <w:sz w:val="24"/>
        </w:rPr>
      </w:pPr>
      <w:r>
        <w:rPr>
          <w:sz w:val="24"/>
        </w:rPr>
        <w:t>формированиеличностивыпускникасвысокимуровнемкультурыимотивацииведе-ниябезопасного,здоровогоиэкологическицелесообразногообразажизни;</w:t>
      </w:r>
    </w:p>
    <w:p w:rsidR="00557633" w:rsidRDefault="00593EF7" w:rsidP="00907626">
      <w:pPr>
        <w:pStyle w:val="a6"/>
        <w:numPr>
          <w:ilvl w:val="0"/>
          <w:numId w:val="51"/>
        </w:numPr>
        <w:tabs>
          <w:tab w:val="left" w:pos="1433"/>
        </w:tabs>
        <w:ind w:right="1124" w:firstLine="720"/>
        <w:rPr>
          <w:sz w:val="24"/>
        </w:rPr>
      </w:pPr>
      <w:r>
        <w:rPr>
          <w:sz w:val="24"/>
        </w:rPr>
        <w:t>достижение выпускниками базового уровня культуры безопасности жизнедеятельно-сти, соответствующего интересам обучающихся и потребностям общества в формированииполноценной личностибезопасного типа;</w:t>
      </w:r>
    </w:p>
    <w:p w:rsidR="00557633" w:rsidRDefault="00593EF7" w:rsidP="00907626">
      <w:pPr>
        <w:pStyle w:val="a6"/>
        <w:numPr>
          <w:ilvl w:val="0"/>
          <w:numId w:val="51"/>
        </w:numPr>
        <w:tabs>
          <w:tab w:val="left" w:pos="1433"/>
        </w:tabs>
        <w:spacing w:before="1"/>
        <w:ind w:right="1128" w:firstLine="720"/>
        <w:rPr>
          <w:sz w:val="24"/>
        </w:rPr>
      </w:pPr>
      <w:r>
        <w:rPr>
          <w:sz w:val="24"/>
        </w:rPr>
        <w:t>взаимосвязь личностных, метапредметных и предметных результатов освоения учеб-ного предметаОБиЗР науровнях основногообщегоисреднегообщегообразования;</w:t>
      </w:r>
    </w:p>
    <w:p w:rsidR="00557633" w:rsidRDefault="00593EF7">
      <w:pPr>
        <w:pStyle w:val="a3"/>
        <w:ind w:left="1293"/>
        <w:jc w:val="both"/>
      </w:pPr>
      <w:r>
        <w:t>подготовкувыпускниковкрешениюактуальныхпрактическихзадачбезопасности</w:t>
      </w:r>
    </w:p>
    <w:p w:rsidR="00557633" w:rsidRDefault="00557633">
      <w:pPr>
        <w:jc w:val="both"/>
        <w:sectPr w:rsidR="00557633">
          <w:pgSz w:w="11900" w:h="16800"/>
          <w:pgMar w:top="1060" w:right="0" w:bottom="980" w:left="560" w:header="0" w:footer="704" w:gutter="0"/>
          <w:cols w:space="720"/>
        </w:sectPr>
      </w:pPr>
    </w:p>
    <w:p w:rsidR="00557633" w:rsidRDefault="00593EF7">
      <w:pPr>
        <w:pStyle w:val="a3"/>
        <w:spacing w:before="72"/>
        <w:ind w:left="573"/>
        <w:jc w:val="both"/>
      </w:pPr>
      <w:r>
        <w:t>жизнедеятельностивповседневнойжизни.</w:t>
      </w:r>
    </w:p>
    <w:p w:rsidR="00557633" w:rsidRDefault="00593EF7" w:rsidP="00907626">
      <w:pPr>
        <w:pStyle w:val="a6"/>
        <w:numPr>
          <w:ilvl w:val="0"/>
          <w:numId w:val="52"/>
        </w:numPr>
        <w:tabs>
          <w:tab w:val="left" w:pos="1534"/>
        </w:tabs>
        <w:ind w:right="1123" w:firstLine="720"/>
        <w:rPr>
          <w:b/>
          <w:i/>
          <w:sz w:val="24"/>
        </w:rPr>
      </w:pPr>
      <w:r>
        <w:rPr>
          <w:b/>
          <w:i/>
          <w:sz w:val="24"/>
        </w:rPr>
        <w:t>В программе ОБиЗР содержание учебного предмета ОБиЗР структурно пред-ставленодвумявариантамиреализациисодержания,состоящимиизотдельныхмодулей(тематических линий), обеспечивающих системность и непрерывность изучения пред-мета науровняхосновногообщегои среднегообщегообразования.</w:t>
      </w:r>
    </w:p>
    <w:p w:rsidR="00557633" w:rsidRDefault="00593EF7">
      <w:pPr>
        <w:pStyle w:val="2"/>
        <w:ind w:left="1293"/>
      </w:pPr>
      <w:r>
        <w:t>Вариант1</w:t>
      </w:r>
    </w:p>
    <w:p w:rsidR="00557633" w:rsidRDefault="00593EF7">
      <w:pPr>
        <w:pStyle w:val="a3"/>
        <w:ind w:left="1293" w:right="4934"/>
      </w:pPr>
      <w:r>
        <w:t>Модуль № 1. Основы комплексной безопасности.Модуль№2.«Основыобороныгосударства».</w:t>
      </w:r>
    </w:p>
    <w:p w:rsidR="00557633" w:rsidRDefault="00593EF7">
      <w:pPr>
        <w:pStyle w:val="a3"/>
        <w:ind w:left="1293"/>
      </w:pPr>
      <w:r>
        <w:t>Модуль№3.Военно-профессиональнаядеятельность.</w:t>
      </w:r>
    </w:p>
    <w:p w:rsidR="00557633" w:rsidRDefault="00593EF7">
      <w:pPr>
        <w:pStyle w:val="a3"/>
        <w:ind w:left="573" w:right="1124" w:firstLine="720"/>
      </w:pPr>
      <w:r>
        <w:t>Модуль№4.ЗащитанаселенияРоссийскойФедерацииотопасныхичрезвычайныхситуаций.</w:t>
      </w:r>
    </w:p>
    <w:p w:rsidR="00557633" w:rsidRDefault="00593EF7">
      <w:pPr>
        <w:pStyle w:val="a3"/>
        <w:ind w:left="1293" w:right="2096"/>
      </w:pPr>
      <w:r>
        <w:t>Модуль № 5. Безопасность в природной среде и экологическая безопасность.Модуль№6.«Основыпротиводействияэкстремизмуи терроризму».</w:t>
      </w:r>
    </w:p>
    <w:p w:rsidR="00557633" w:rsidRDefault="00593EF7">
      <w:pPr>
        <w:pStyle w:val="a3"/>
        <w:spacing w:before="1"/>
        <w:ind w:left="1293"/>
      </w:pPr>
      <w:r>
        <w:t>Модуль №7.Основыздоровогообразажизни.</w:t>
      </w:r>
    </w:p>
    <w:p w:rsidR="00557633" w:rsidRDefault="00593EF7">
      <w:pPr>
        <w:pStyle w:val="a3"/>
        <w:ind w:left="1293" w:right="2622"/>
      </w:pPr>
      <w:r>
        <w:t>Модуль № 8. Основы медицинских знаний и оказание первой помощи».Модуль№9.Элементыначальнойвоеннойподготовки.</w:t>
      </w:r>
    </w:p>
    <w:p w:rsidR="00557633" w:rsidRDefault="00593EF7">
      <w:pPr>
        <w:pStyle w:val="2"/>
        <w:ind w:left="1293"/>
      </w:pPr>
      <w:r>
        <w:t>Вариант2</w:t>
      </w:r>
    </w:p>
    <w:p w:rsidR="00557633" w:rsidRDefault="00593EF7">
      <w:pPr>
        <w:pStyle w:val="a3"/>
        <w:ind w:left="1293" w:right="1335"/>
      </w:pPr>
      <w:r>
        <w:t>Модуль № 1 «Культура безопасности жизнедеятельности в современном обществе».Модуль №2 «Безопасностьвбыту».</w:t>
      </w:r>
    </w:p>
    <w:p w:rsidR="00557633" w:rsidRDefault="00593EF7">
      <w:pPr>
        <w:pStyle w:val="a3"/>
        <w:ind w:left="1293"/>
      </w:pPr>
      <w:r>
        <w:t>Модуль№3«Безопасностьнатранспорте».</w:t>
      </w:r>
    </w:p>
    <w:p w:rsidR="00557633" w:rsidRDefault="00593EF7">
      <w:pPr>
        <w:pStyle w:val="a3"/>
        <w:ind w:left="1293" w:right="4530"/>
      </w:pPr>
      <w:r>
        <w:t>Модуль № 4 «Безопасность в общественных местах».Модуль№5«Безопасностьвприродной среде».</w:t>
      </w:r>
    </w:p>
    <w:p w:rsidR="00557633" w:rsidRDefault="00593EF7">
      <w:pPr>
        <w:pStyle w:val="a3"/>
        <w:ind w:left="1293" w:right="2260"/>
      </w:pPr>
      <w:r>
        <w:t>Модуль № 6 «Здоровье и как его сохранить. Основы медицинских знаний».Модуль №7 «Безопасностьвсоциуме».</w:t>
      </w:r>
    </w:p>
    <w:p w:rsidR="00557633" w:rsidRDefault="00593EF7">
      <w:pPr>
        <w:pStyle w:val="a3"/>
        <w:ind w:left="1293" w:right="2808"/>
      </w:pPr>
      <w:r>
        <w:t>Модуль № 8. «Безопасность в информационном пространстве».Модуль№9«Основыпротиводействия экстремизмуитерроризму».</w:t>
      </w:r>
    </w:p>
    <w:p w:rsidR="00557633" w:rsidRDefault="00593EF7">
      <w:pPr>
        <w:pStyle w:val="a3"/>
        <w:spacing w:before="1"/>
        <w:ind w:left="573" w:right="1124" w:firstLine="720"/>
        <w:jc w:val="both"/>
      </w:pPr>
      <w:r>
        <w:t>Модуль № 10 «Взаимодействие личности, общества и государства в обеспечении без-опасностижизнииздоровьянаселения».</w:t>
      </w:r>
    </w:p>
    <w:p w:rsidR="00557633" w:rsidRDefault="00593EF7" w:rsidP="00907626">
      <w:pPr>
        <w:pStyle w:val="a6"/>
        <w:numPr>
          <w:ilvl w:val="0"/>
          <w:numId w:val="52"/>
        </w:numPr>
        <w:tabs>
          <w:tab w:val="left" w:pos="1534"/>
        </w:tabs>
        <w:ind w:right="1124" w:firstLine="720"/>
        <w:rPr>
          <w:sz w:val="24"/>
        </w:rPr>
      </w:pPr>
      <w:r>
        <w:rPr>
          <w:sz w:val="24"/>
        </w:rPr>
        <w:t>В целях обеспечения преемственности в изучении учебного предмета ОБиЗР на</w:t>
      </w:r>
      <w:r>
        <w:rPr>
          <w:spacing w:val="-1"/>
          <w:sz w:val="24"/>
        </w:rPr>
        <w:t>уровнесреднегообщегообразования</w:t>
      </w:r>
      <w:r>
        <w:rPr>
          <w:sz w:val="24"/>
        </w:rPr>
        <w:t>федеральнаярабочаяпрограммапредполагаетвнедрениеуниверсальной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по возможности еёизбегать,при необходимостибезопаснодействовать».</w:t>
      </w:r>
    </w:p>
    <w:p w:rsidR="00557633" w:rsidRDefault="00593EF7" w:rsidP="00907626">
      <w:pPr>
        <w:pStyle w:val="a6"/>
        <w:numPr>
          <w:ilvl w:val="0"/>
          <w:numId w:val="52"/>
        </w:numPr>
        <w:tabs>
          <w:tab w:val="left" w:pos="1534"/>
        </w:tabs>
        <w:ind w:right="1122" w:firstLine="720"/>
        <w:rPr>
          <w:sz w:val="24"/>
        </w:rPr>
      </w:pPr>
      <w:r>
        <w:rPr>
          <w:sz w:val="24"/>
        </w:rPr>
        <w:t>Программа предусматривает внедрение практико-ориентированных интерактивныхформ организации учебных занятий с возможностью применения тренажёрных систем и вир-туальных моделей. При этом использование цифровой образовательной среды на учебных за-нятиях должно быть разумным: компьютер и дистанционные образовательные технологии неспособныполностью заменить педагогаи практическиедействияобучающихся.</w:t>
      </w:r>
    </w:p>
    <w:p w:rsidR="00557633" w:rsidRDefault="00593EF7" w:rsidP="00907626">
      <w:pPr>
        <w:pStyle w:val="a6"/>
        <w:numPr>
          <w:ilvl w:val="0"/>
          <w:numId w:val="52"/>
        </w:numPr>
        <w:tabs>
          <w:tab w:val="left" w:pos="1534"/>
        </w:tabs>
        <w:spacing w:before="1"/>
        <w:ind w:right="1122" w:firstLine="720"/>
        <w:rPr>
          <w:sz w:val="24"/>
        </w:rPr>
      </w:pPr>
      <w:r>
        <w:rPr>
          <w:sz w:val="24"/>
        </w:rPr>
        <w:t>В современных условиях с обострением существующих и появлением новых гло-бальных и региональных вызовов и угроз безопасности России (резкий рост военной напря-жённости на приграничных территориях; продолжающееся распространение идей экстре-мизмаитерроризма;существенноеухудшениемедико-биологическихусловийжизнедеятель-ности; нарушение экологического равновесия и другие) возрастает приоритет вопросов без-опасности, их значение не только для самого человека, но также для общества и государства.Приэтомцентральнойпроблемойбезопасностижизнедеятельностиостаётсясохранениежизни и здоровья каждого человека. В данных обстоятельствах огромное значение приобре-тает качественное образование подрастающего поколения россиян, направленное на воспита-ние личности безопасного типа, формирование гражданской идентичности, овладение знани-ями, умениями, навыками и компетенцией для обеспечения безопасности в повседневнойжизни.</w:t>
      </w:r>
    </w:p>
    <w:p w:rsidR="00557633" w:rsidRDefault="00593EF7" w:rsidP="00907626">
      <w:pPr>
        <w:pStyle w:val="a6"/>
        <w:numPr>
          <w:ilvl w:val="0"/>
          <w:numId w:val="52"/>
        </w:numPr>
        <w:tabs>
          <w:tab w:val="left" w:pos="1534"/>
        </w:tabs>
        <w:ind w:left="1533" w:hanging="241"/>
        <w:rPr>
          <w:sz w:val="24"/>
        </w:rPr>
      </w:pPr>
      <w:r>
        <w:rPr>
          <w:sz w:val="24"/>
        </w:rPr>
        <w:t>Актуальностьсовершенствованияучебно-методическогообеспеченияобразователь-</w:t>
      </w:r>
    </w:p>
    <w:p w:rsidR="00557633" w:rsidRDefault="00557633">
      <w:pPr>
        <w:rPr>
          <w:sz w:val="24"/>
        </w:rPr>
        <w:sectPr w:rsidR="00557633">
          <w:pgSz w:w="11900" w:h="16800"/>
          <w:pgMar w:top="1060" w:right="0" w:bottom="980" w:left="560" w:header="0" w:footer="704" w:gutter="0"/>
          <w:cols w:space="720"/>
        </w:sectPr>
      </w:pPr>
    </w:p>
    <w:p w:rsidR="00557633" w:rsidRDefault="00593EF7">
      <w:pPr>
        <w:pStyle w:val="a3"/>
        <w:spacing w:before="72"/>
        <w:ind w:left="573" w:right="1124"/>
        <w:jc w:val="both"/>
      </w:pPr>
      <w:r>
        <w:t>ного процесса по учебному предмету ОБиЗР определяется системообразующими докумен-тами в области безопасности: Стратегией национальной безопасности Российской Федера-</w:t>
      </w:r>
      <w:r>
        <w:rPr>
          <w:spacing w:val="-1"/>
        </w:rPr>
        <w:t xml:space="preserve">ции </w:t>
      </w:r>
      <w:r>
        <w:rPr>
          <w:spacing w:val="-1"/>
          <w:vertAlign w:val="superscript"/>
        </w:rPr>
        <w:t>20</w:t>
      </w:r>
      <w:r>
        <w:rPr>
          <w:spacing w:val="-1"/>
        </w:rPr>
        <w:t xml:space="preserve">, Национальными </w:t>
      </w:r>
      <w:r>
        <w:t xml:space="preserve">целями развития Российской Федерации на период до 2030 года </w:t>
      </w:r>
      <w:r>
        <w:rPr>
          <w:vertAlign w:val="superscript"/>
        </w:rPr>
        <w:t>21</w:t>
      </w:r>
      <w:r>
        <w:t>,</w:t>
      </w:r>
      <w:r>
        <w:rPr>
          <w:spacing w:val="-1"/>
        </w:rPr>
        <w:t>ГосударственнойпрограммойРоссийскойФедерации</w:t>
      </w:r>
      <w:r>
        <w:t>«Развитие образования»</w:t>
      </w:r>
      <w:r>
        <w:rPr>
          <w:vertAlign w:val="superscript"/>
        </w:rPr>
        <w:t>22</w:t>
      </w:r>
      <w:r>
        <w:t>.</w:t>
      </w:r>
    </w:p>
    <w:p w:rsidR="00557633" w:rsidRDefault="00593EF7" w:rsidP="00907626">
      <w:pPr>
        <w:pStyle w:val="a6"/>
        <w:numPr>
          <w:ilvl w:val="0"/>
          <w:numId w:val="52"/>
        </w:numPr>
        <w:tabs>
          <w:tab w:val="left" w:pos="1534"/>
        </w:tabs>
        <w:ind w:right="1124" w:firstLine="720"/>
        <w:rPr>
          <w:sz w:val="24"/>
        </w:rPr>
      </w:pPr>
      <w:r>
        <w:rPr>
          <w:sz w:val="24"/>
        </w:rPr>
        <w:t>ОБиЗР является открытой обучающей системой, имеет свои дидактические компо-ненты во всех без исключения предметных областях и реализуется через приобретение необ-ходимыхзнаний,выработкуизакреплениесистемывзаимосвязанныхнавыковиумений,фор-мирование компетенций в области безопасности, поддержанных согласованным изучениемдругих учебных предметов. Научной базой учебного предмета ОБиЗР является общая теориябезопасности, которая имеет междисциплинарный характер, основываясь на изучении про-блем безопасности в общественных, гуманитарных, технических и естественных науках. Этопозволяет формировать целостное видение всего комплекса проблем безопасности (от инди-видуальныхдоглобальных),чтопозволитобосноватьоптимальнуюсистемуобеспечениябез-опасности личности, общества и государства, а также актуализировать для выпускников по-строение адекватной модели индивидуального и группового безопасного поведения в повсе-дневнойжизни.</w:t>
      </w:r>
    </w:p>
    <w:p w:rsidR="00557633" w:rsidRDefault="00593EF7" w:rsidP="00907626">
      <w:pPr>
        <w:pStyle w:val="a6"/>
        <w:numPr>
          <w:ilvl w:val="0"/>
          <w:numId w:val="52"/>
        </w:numPr>
        <w:tabs>
          <w:tab w:val="left" w:pos="1654"/>
        </w:tabs>
        <w:spacing w:before="1"/>
        <w:ind w:right="1124" w:firstLine="720"/>
        <w:rPr>
          <w:sz w:val="24"/>
        </w:rPr>
      </w:pPr>
      <w:r>
        <w:rPr>
          <w:sz w:val="24"/>
        </w:rPr>
        <w:t>В настоящее время с учётом новых вызовов и угроз подходы к изучению ОБиЗРнесколько скорректированы. Он входит в предметную область «Физическая культура и ос-новыбезопасностижизнедеятельности»,являетсяобязательнымдляизучениянауровнесред-негообщегообразования.</w:t>
      </w:r>
    </w:p>
    <w:p w:rsidR="00557633" w:rsidRDefault="00593EF7" w:rsidP="00907626">
      <w:pPr>
        <w:pStyle w:val="a6"/>
        <w:numPr>
          <w:ilvl w:val="0"/>
          <w:numId w:val="52"/>
        </w:numPr>
        <w:tabs>
          <w:tab w:val="left" w:pos="1654"/>
        </w:tabs>
        <w:ind w:right="1123" w:firstLine="720"/>
        <w:rPr>
          <w:sz w:val="24"/>
        </w:rPr>
      </w:pPr>
      <w:r>
        <w:rPr>
          <w:b/>
          <w:i/>
          <w:sz w:val="24"/>
        </w:rPr>
        <w:t>ИзучениеОБиЗРнаправленонадостижениебазовогоуровнякультурыбезопас-ности жизнедеятельности</w:t>
      </w:r>
      <w:r>
        <w:rPr>
          <w:sz w:val="24"/>
        </w:rPr>
        <w:t>, что способствует выработке у выпускников умений распозна-вать угрозы, снижать риски развития опасных ситуаций, избегать их, самостоятельно прини-матьобоснованныерешениевэкстремальныхусловиях,грамотновестисебяпривозникнове-нии чрезвычайных ситуаций. Такой подход содействует воспитанию личности безопасноготипа, закреплению навыков, позволяющих обеспечивать благополучие человека, созданиюусловий устойчивого развития обществаигосударства.</w:t>
      </w:r>
    </w:p>
    <w:p w:rsidR="00557633" w:rsidRDefault="00593EF7" w:rsidP="00907626">
      <w:pPr>
        <w:pStyle w:val="a6"/>
        <w:numPr>
          <w:ilvl w:val="0"/>
          <w:numId w:val="52"/>
        </w:numPr>
        <w:tabs>
          <w:tab w:val="left" w:pos="1654"/>
        </w:tabs>
        <w:spacing w:before="1"/>
        <w:ind w:right="1127" w:firstLine="720"/>
        <w:rPr>
          <w:sz w:val="24"/>
        </w:rPr>
      </w:pPr>
      <w:r>
        <w:rPr>
          <w:b/>
          <w:i/>
          <w:sz w:val="24"/>
        </w:rPr>
        <w:t xml:space="preserve">Целью изучения ОБиЗР </w:t>
      </w:r>
      <w:r>
        <w:rPr>
          <w:sz w:val="24"/>
        </w:rPr>
        <w:t>на уровне среднего общего образования является форми-рование у обучающихся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rsidR="00557633" w:rsidRDefault="00593EF7" w:rsidP="00907626">
      <w:pPr>
        <w:pStyle w:val="a6"/>
        <w:numPr>
          <w:ilvl w:val="0"/>
          <w:numId w:val="51"/>
        </w:numPr>
        <w:tabs>
          <w:tab w:val="left" w:pos="1433"/>
        </w:tabs>
        <w:ind w:right="1123" w:firstLine="720"/>
        <w:rPr>
          <w:sz w:val="24"/>
        </w:rPr>
      </w:pPr>
      <w:r>
        <w:rPr>
          <w:sz w:val="24"/>
        </w:rPr>
        <w:t>способность применять принципы и правила безопасного поведения в повседневнойжизни на основе понимания необходимости ведения здорового образа жизни, причин и меха-низмов возникновения и развития различных опасных и чрезвычайных ситуаций, готовностик применению необходимых средств и действиям при возникновении чрезвычайных ситуа-ций;</w:t>
      </w:r>
    </w:p>
    <w:p w:rsidR="00557633" w:rsidRDefault="00593EF7" w:rsidP="00907626">
      <w:pPr>
        <w:pStyle w:val="a6"/>
        <w:numPr>
          <w:ilvl w:val="0"/>
          <w:numId w:val="51"/>
        </w:numPr>
        <w:tabs>
          <w:tab w:val="left" w:pos="1433"/>
        </w:tabs>
        <w:ind w:right="1125" w:firstLine="720"/>
        <w:rPr>
          <w:sz w:val="24"/>
        </w:rPr>
      </w:pPr>
      <w:r>
        <w:rPr>
          <w:sz w:val="24"/>
        </w:rPr>
        <w:t>сформированность активной жизненной позиции, осознанное понимание значимостиличногоигрупповогобезопасногоповедениявинтересахблагополучияиустойчивогоразви-тия личности, обществаигосударства;</w:t>
      </w:r>
    </w:p>
    <w:p w:rsidR="00557633" w:rsidRDefault="00593EF7" w:rsidP="00907626">
      <w:pPr>
        <w:pStyle w:val="a6"/>
        <w:numPr>
          <w:ilvl w:val="0"/>
          <w:numId w:val="51"/>
        </w:numPr>
        <w:tabs>
          <w:tab w:val="left" w:pos="1433"/>
        </w:tabs>
        <w:spacing w:before="1"/>
        <w:ind w:right="1126" w:firstLine="720"/>
        <w:rPr>
          <w:sz w:val="24"/>
        </w:rPr>
      </w:pPr>
      <w:r>
        <w:rPr>
          <w:sz w:val="24"/>
        </w:rPr>
        <w:t>знание и понимание роли личности, общества и государства в решении задач обеспе-чения национальной безопасности и защиты населения от опасных и чрезвычайных ситуациймирного ивоенноговремени.</w:t>
      </w:r>
    </w:p>
    <w:p w:rsidR="00557633" w:rsidRDefault="00557633">
      <w:pPr>
        <w:pStyle w:val="a3"/>
        <w:spacing w:before="2"/>
        <w:rPr>
          <w:sz w:val="16"/>
        </w:rPr>
      </w:pPr>
    </w:p>
    <w:p w:rsidR="00557633" w:rsidRDefault="00557633">
      <w:pPr>
        <w:rPr>
          <w:sz w:val="16"/>
        </w:rPr>
        <w:sectPr w:rsidR="00557633">
          <w:pgSz w:w="11900" w:h="16800"/>
          <w:pgMar w:top="1060" w:right="0" w:bottom="980" w:left="560" w:header="0" w:footer="704" w:gutter="0"/>
          <w:cols w:space="720"/>
        </w:sectPr>
      </w:pPr>
    </w:p>
    <w:p w:rsidR="00557633" w:rsidRDefault="00557633">
      <w:pPr>
        <w:pStyle w:val="a3"/>
        <w:spacing w:before="9"/>
        <w:rPr>
          <w:sz w:val="31"/>
        </w:rPr>
      </w:pPr>
    </w:p>
    <w:p w:rsidR="00557633" w:rsidRDefault="00593EF7">
      <w:pPr>
        <w:pStyle w:val="3"/>
        <w:ind w:left="573"/>
        <w:jc w:val="left"/>
      </w:pPr>
      <w:r>
        <w:t>плане</w:t>
      </w:r>
    </w:p>
    <w:p w:rsidR="00557633" w:rsidRDefault="00593EF7">
      <w:pPr>
        <w:spacing w:before="90"/>
        <w:ind w:left="58"/>
        <w:rPr>
          <w:b/>
          <w:i/>
          <w:sz w:val="24"/>
        </w:rPr>
      </w:pPr>
      <w:r>
        <w:br w:type="column"/>
      </w:r>
      <w:r>
        <w:rPr>
          <w:b/>
          <w:i/>
          <w:sz w:val="24"/>
        </w:rPr>
        <w:t>Местоучебногопредмета«ОсновыбезопасностиизащитыРодины»вучебном</w:t>
      </w:r>
    </w:p>
    <w:p w:rsidR="00557633" w:rsidRDefault="00557633">
      <w:pPr>
        <w:pStyle w:val="a3"/>
        <w:spacing w:before="11"/>
        <w:rPr>
          <w:b/>
          <w:i/>
          <w:sz w:val="23"/>
        </w:rPr>
      </w:pPr>
    </w:p>
    <w:p w:rsidR="00557633" w:rsidRDefault="00593EF7">
      <w:pPr>
        <w:pStyle w:val="a3"/>
        <w:ind w:left="58"/>
      </w:pPr>
      <w:r>
        <w:t>Учебныйпредмет«Основыбезопасностижизнедеятельности»входитвпредметную</w:t>
      </w:r>
    </w:p>
    <w:p w:rsidR="00557633" w:rsidRDefault="00557633">
      <w:pPr>
        <w:sectPr w:rsidR="00557633">
          <w:type w:val="continuous"/>
          <w:pgSz w:w="11900" w:h="16800"/>
          <w:pgMar w:top="1060" w:right="0" w:bottom="1160" w:left="560" w:header="720" w:footer="720" w:gutter="0"/>
          <w:cols w:num="2" w:space="720" w:equalWidth="0">
            <w:col w:w="1195" w:space="40"/>
            <w:col w:w="10105"/>
          </w:cols>
        </w:sectPr>
      </w:pPr>
    </w:p>
    <w:p w:rsidR="00557633" w:rsidRDefault="00593EF7">
      <w:pPr>
        <w:pStyle w:val="a3"/>
        <w:ind w:left="573" w:right="1124"/>
      </w:pPr>
      <w:r>
        <w:t>область«Физическаякультура,основыбезопасностижизнедеятельности»,являетсяобяза-тельным для изученияна уровнесреднегообщегообразования.</w:t>
      </w:r>
    </w:p>
    <w:p w:rsidR="00557633" w:rsidRDefault="00593EF7">
      <w:pPr>
        <w:ind w:left="573" w:right="1124" w:firstLine="720"/>
        <w:rPr>
          <w:i/>
          <w:sz w:val="24"/>
        </w:rPr>
      </w:pPr>
      <w:r>
        <w:rPr>
          <w:i/>
          <w:sz w:val="24"/>
        </w:rPr>
        <w:t>ВсегонаизучениеОБиЗРнауровнесреднегообщегообразованиярекомендуетсяотво-дить 68часовв10-11 классах.</w:t>
      </w:r>
    </w:p>
    <w:p w:rsidR="00557633" w:rsidRDefault="00593EF7">
      <w:pPr>
        <w:pStyle w:val="a3"/>
        <w:spacing w:before="1"/>
        <w:ind w:left="573" w:right="1124" w:firstLine="720"/>
      </w:pPr>
      <w:r>
        <w:t>Приэтомпорядокосвоенияпрограммыопределяетсяобразовательнойорганизацией,котораявправесамостоятельноопределятьпоследовательностьтематическихлиний ОБиЗРи</w:t>
      </w:r>
    </w:p>
    <w:p w:rsidR="00557633" w:rsidRDefault="00557633">
      <w:pPr>
        <w:sectPr w:rsidR="00557633">
          <w:type w:val="continuous"/>
          <w:pgSz w:w="11900" w:h="16800"/>
          <w:pgMar w:top="1060" w:right="0" w:bottom="1160" w:left="560" w:header="720" w:footer="720" w:gutter="0"/>
          <w:cols w:space="720"/>
        </w:sectPr>
      </w:pPr>
    </w:p>
    <w:p w:rsidR="00557633" w:rsidRDefault="00593EF7">
      <w:pPr>
        <w:pStyle w:val="a3"/>
        <w:spacing w:before="72"/>
        <w:ind w:left="573"/>
        <w:jc w:val="both"/>
      </w:pPr>
      <w:r>
        <w:t>количествочасовдляихосвоения.</w:t>
      </w:r>
    </w:p>
    <w:p w:rsidR="00557633" w:rsidRDefault="00593EF7">
      <w:pPr>
        <w:pStyle w:val="a3"/>
        <w:ind w:left="573" w:right="1125" w:firstLine="780"/>
        <w:jc w:val="both"/>
      </w:pPr>
      <w:r>
        <w:t>Конкретное наполнение модулей может быть скорректировано и конкретизировано сучётом региональных (географических, социальных, этнических и других), а также бытовыхи другихместных особенностей.</w:t>
      </w:r>
    </w:p>
    <w:p w:rsidR="00557633" w:rsidRDefault="00557633">
      <w:pPr>
        <w:pStyle w:val="a3"/>
      </w:pPr>
    </w:p>
    <w:p w:rsidR="00557633" w:rsidRDefault="00593EF7" w:rsidP="00907626">
      <w:pPr>
        <w:pStyle w:val="2"/>
        <w:numPr>
          <w:ilvl w:val="0"/>
          <w:numId w:val="53"/>
        </w:numPr>
        <w:tabs>
          <w:tab w:val="left" w:pos="1543"/>
        </w:tabs>
        <w:ind w:left="573" w:right="1122" w:firstLine="720"/>
      </w:pPr>
      <w:r>
        <w:rPr>
          <w:spacing w:val="-1"/>
        </w:rPr>
        <w:t>СОДЕРЖАНИЕУЧЕБНОГО</w:t>
      </w:r>
      <w:r>
        <w:t>ПРЕДМЕТА«ОСНОВЫБЕЗОПАСНОСТИиЗА-ЩИТЫРОДИНЫ»</w:t>
      </w:r>
    </w:p>
    <w:p w:rsidR="00557633" w:rsidRDefault="00593EF7">
      <w:pPr>
        <w:ind w:left="1293"/>
        <w:rPr>
          <w:b/>
          <w:sz w:val="24"/>
        </w:rPr>
      </w:pPr>
      <w:r>
        <w:rPr>
          <w:b/>
          <w:sz w:val="24"/>
        </w:rPr>
        <w:t>Вариант№1</w:t>
      </w:r>
    </w:p>
    <w:p w:rsidR="00557633" w:rsidRDefault="00593EF7">
      <w:pPr>
        <w:pStyle w:val="2"/>
        <w:ind w:left="1293"/>
      </w:pPr>
      <w:r>
        <w:t>Модуль№ 1.Основыкомплексной безопасности</w:t>
      </w:r>
    </w:p>
    <w:p w:rsidR="00557633" w:rsidRDefault="00593EF7">
      <w:pPr>
        <w:pStyle w:val="a3"/>
        <w:ind w:left="1293"/>
      </w:pPr>
      <w:r>
        <w:t>Культура безопасностижизнедеятельностивсовременномобществе.</w:t>
      </w:r>
    </w:p>
    <w:p w:rsidR="00557633" w:rsidRDefault="00593EF7">
      <w:pPr>
        <w:pStyle w:val="a3"/>
        <w:ind w:left="573" w:right="1124" w:firstLine="720"/>
        <w:jc w:val="both"/>
      </w:pPr>
      <w:r>
        <w:t>Корпоративный, индивидуальный, групповой уровень культуры безопасности. Обще-ственно-государственныйуровенькультурыбезопасностижизнедеятельности.</w:t>
      </w:r>
    </w:p>
    <w:p w:rsidR="00557633" w:rsidRDefault="00593EF7">
      <w:pPr>
        <w:pStyle w:val="a3"/>
        <w:ind w:left="573" w:right="1129" w:firstLine="720"/>
        <w:jc w:val="both"/>
      </w:pPr>
      <w:r>
        <w:t>Личностныйфакторвобеспечениибезопасностижизнедеятельностинаселениявстране.</w:t>
      </w:r>
    </w:p>
    <w:p w:rsidR="00557633" w:rsidRDefault="00593EF7">
      <w:pPr>
        <w:pStyle w:val="a3"/>
        <w:spacing w:before="1"/>
        <w:ind w:left="1293"/>
        <w:jc w:val="both"/>
      </w:pPr>
      <w:r>
        <w:t>Общиеправилабезопасностижизнедеятельности.</w:t>
      </w:r>
    </w:p>
    <w:p w:rsidR="00557633" w:rsidRDefault="00593EF7">
      <w:pPr>
        <w:pStyle w:val="a3"/>
        <w:ind w:left="573" w:right="1122" w:firstLine="720"/>
        <w:jc w:val="both"/>
      </w:pPr>
      <w:r>
        <w:t>Опасности вовлечения молодёжи в противозаконную и антиобщественную деятель-ность. Ответственность за нарушения общественного порядка. Меры противодействия вовле-чениювнесанкционированныепубличныемероприятия.</w:t>
      </w:r>
    </w:p>
    <w:p w:rsidR="00557633" w:rsidRDefault="00593EF7">
      <w:pPr>
        <w:pStyle w:val="a3"/>
        <w:ind w:left="573" w:right="1126" w:firstLine="720"/>
        <w:jc w:val="both"/>
      </w:pPr>
      <w:r>
        <w:t>Явные и скрытые опасности современных развлечений молодёжи. Зацепинг. Админи-стративная ответственность за занятия зацепингом и руфингом. Диггерство и его опасности.Ответственность за диггерство. Паркур. Селфи. Основные меры безопасности для паркура иселфи. Флешмоб. Ответственность за участие в флешмобе, носящем антиобщественный ха-рактер.</w:t>
      </w:r>
    </w:p>
    <w:p w:rsidR="00557633" w:rsidRDefault="00593EF7">
      <w:pPr>
        <w:pStyle w:val="a3"/>
        <w:ind w:left="1293"/>
        <w:jc w:val="both"/>
      </w:pPr>
      <w:r>
        <w:t>Какнестатьжертвойинформационнойвойны.</w:t>
      </w:r>
    </w:p>
    <w:p w:rsidR="00557633" w:rsidRDefault="00593EF7">
      <w:pPr>
        <w:pStyle w:val="a3"/>
        <w:ind w:left="573" w:right="1125" w:firstLine="720"/>
        <w:jc w:val="both"/>
      </w:pPr>
      <w:r>
        <w:t>Безопасность на транспорте. Порядок действий при дорожно-транспортных происше-ствиях разного характера (при отсутствии пострадавших; с одним или несколькими постра-давшими;приопасностивозгорания).</w:t>
      </w:r>
    </w:p>
    <w:p w:rsidR="00557633" w:rsidRDefault="00593EF7">
      <w:pPr>
        <w:pStyle w:val="a3"/>
        <w:spacing w:before="1"/>
        <w:ind w:left="573" w:right="1124" w:firstLine="720"/>
        <w:jc w:val="both"/>
      </w:pPr>
      <w:r>
        <w:t>Обязанности участников дорожного движения. Правила дорожного движения для пе-шеходов,пассажиров, водителей.</w:t>
      </w:r>
    </w:p>
    <w:p w:rsidR="00557633" w:rsidRDefault="00593EF7">
      <w:pPr>
        <w:pStyle w:val="a3"/>
        <w:ind w:left="573" w:right="1127" w:firstLine="720"/>
        <w:jc w:val="both"/>
      </w:pPr>
      <w:r>
        <w:t>Правила безопасного поведения в общественном транспорте, в такси, маршрутномтакси.Правилабезопасногоповедения вслучаевозникновения пожаранатранспорте.</w:t>
      </w:r>
    </w:p>
    <w:p w:rsidR="00557633" w:rsidRDefault="00593EF7">
      <w:pPr>
        <w:pStyle w:val="a3"/>
        <w:ind w:left="1293"/>
        <w:jc w:val="both"/>
      </w:pPr>
      <w:r>
        <w:t>Безопасноеповедениенаразличныхвидахтранспорта.</w:t>
      </w:r>
    </w:p>
    <w:p w:rsidR="00557633" w:rsidRDefault="00593EF7">
      <w:pPr>
        <w:pStyle w:val="a3"/>
        <w:ind w:left="573" w:right="1127" w:firstLine="720"/>
        <w:jc w:val="both"/>
      </w:pPr>
      <w:r>
        <w:t>Электросамокат. Питбайк. Моноколесо. Сегвей. Гироскутер. Основные меры безопас-ности при езде на средствах индивидуальной мобильности. Административная и уголовнаяответственность за нарушениеправилпри вождении.</w:t>
      </w:r>
    </w:p>
    <w:p w:rsidR="00557633" w:rsidRDefault="00593EF7">
      <w:pPr>
        <w:pStyle w:val="a3"/>
        <w:ind w:left="573" w:right="1124" w:firstLine="720"/>
        <w:jc w:val="both"/>
      </w:pPr>
      <w:r>
        <w:t>Дорожныезнаки(основныегруппы).Порядокдвижения.Дорожнаяразметкаиеёвиды(горизонтальная и вертикальная). Правила дорожного движения, установленные для водите-лей велосипедов, мотоциклов и мопедов. Ответственность за нарушение Правил дорожногодвиженияимероказания первойпомощи.</w:t>
      </w:r>
    </w:p>
    <w:p w:rsidR="00557633" w:rsidRDefault="00593EF7">
      <w:pPr>
        <w:pStyle w:val="a3"/>
        <w:spacing w:before="1"/>
        <w:ind w:left="573" w:right="1125" w:firstLine="720"/>
        <w:jc w:val="both"/>
      </w:pPr>
      <w:r>
        <w:t>Правилабезопасногоповедениянажелезнодорожномтранспорте,навоздушномивод-номтранспорте.Какдействоватьприаварийныхситуацияхнавоздушном,железнодорожноми водном транспорте.</w:t>
      </w:r>
    </w:p>
    <w:p w:rsidR="00557633" w:rsidRDefault="00593EF7">
      <w:pPr>
        <w:pStyle w:val="a3"/>
        <w:ind w:left="573" w:right="1125" w:firstLine="720"/>
        <w:jc w:val="both"/>
      </w:pPr>
      <w:r>
        <w:t>Источники опасности в быту. Причины пожаров в жилых помещениях. Правила пове-дения и действия при пожаре. Электробезопасность в повседневной жизни. Меры предосто-рожностидляисключенияпораженияэлектрическимтоком.Права,обязанностииответствен-ность граждан в области пожарной безопасности. Средства бытовой химии. Правила обраще-ния с ними и хранения. Аварии на коммунальных системах жизнеобеспечения. Порядок вы-зова аварийных служби взаимодействиясними.</w:t>
      </w:r>
    </w:p>
    <w:p w:rsidR="00557633" w:rsidRDefault="00593EF7">
      <w:pPr>
        <w:pStyle w:val="a3"/>
        <w:ind w:left="573" w:right="1126" w:firstLine="720"/>
        <w:jc w:val="both"/>
      </w:pPr>
      <w:r>
        <w:t>Информационная и финансовая безопасность. Информационная безопасность Россий-скойФедерации. Угрозаинформационнойбезопасности.</w:t>
      </w:r>
    </w:p>
    <w:p w:rsidR="00557633" w:rsidRDefault="00593EF7">
      <w:pPr>
        <w:pStyle w:val="a3"/>
        <w:ind w:left="1293"/>
        <w:jc w:val="both"/>
      </w:pPr>
      <w:r>
        <w:t>Информационнаябезопасностьдетей.Правилаинформационнойбезопасностивсоци-</w:t>
      </w:r>
    </w:p>
    <w:p w:rsidR="00557633" w:rsidRDefault="00557633">
      <w:pPr>
        <w:jc w:val="both"/>
        <w:sectPr w:rsidR="00557633">
          <w:pgSz w:w="11900" w:h="16800"/>
          <w:pgMar w:top="1060" w:right="0" w:bottom="980" w:left="560" w:header="0" w:footer="704" w:gutter="0"/>
          <w:cols w:space="720"/>
        </w:sectPr>
      </w:pPr>
    </w:p>
    <w:p w:rsidR="00557633" w:rsidRDefault="00593EF7">
      <w:pPr>
        <w:pStyle w:val="a3"/>
        <w:spacing w:before="72"/>
        <w:ind w:left="573" w:right="1127"/>
        <w:jc w:val="both"/>
      </w:pPr>
      <w:r>
        <w:t>альных сетях. Адреса электронной почты. Никнейм. Гражданская, административная и уго-ловнаяответственностьвинформационнойсфере.</w:t>
      </w:r>
    </w:p>
    <w:p w:rsidR="00557633" w:rsidRDefault="00593EF7">
      <w:pPr>
        <w:pStyle w:val="a3"/>
        <w:ind w:left="573" w:right="1125" w:firstLine="720"/>
        <w:jc w:val="both"/>
      </w:pPr>
      <w:r>
        <w:t>Основные правила финансовой безопасности в информационной сфере. Финансоваябезопасностьвсференаличныхденег,банковскихкарт.Уголовнаяответственностьзамошен-ничество.Защитаправпотребителя,вт.ч.присовершениипокупоквИнтернете.</w:t>
      </w:r>
    </w:p>
    <w:p w:rsidR="00557633" w:rsidRDefault="00593EF7">
      <w:pPr>
        <w:pStyle w:val="a3"/>
        <w:ind w:left="573" w:right="1126" w:firstLine="720"/>
        <w:jc w:val="both"/>
      </w:pPr>
      <w:r>
        <w:t>Безопасностьвобщественныхместах.Порядокдействийпририскевозникновенияиливозникновении толпы, давки. Эмоциональное заражение в толпе, способы самопомощи. Пра-вилабезопасногоповеденияприпроявленииагрессии,приугрозевозникновенияпожара.</w:t>
      </w:r>
    </w:p>
    <w:p w:rsidR="00557633" w:rsidRDefault="00593EF7">
      <w:pPr>
        <w:pStyle w:val="a3"/>
        <w:ind w:left="573" w:right="1128" w:firstLine="720"/>
        <w:jc w:val="both"/>
      </w:pPr>
      <w:r>
        <w:t>Порядок действий при попадании в опасную ситуацию. Порядок действий в случаях,когдапотерялся человек.</w:t>
      </w:r>
    </w:p>
    <w:p w:rsidR="00557633" w:rsidRDefault="00593EF7">
      <w:pPr>
        <w:pStyle w:val="a3"/>
        <w:ind w:left="573" w:right="1127" w:firstLine="720"/>
        <w:jc w:val="both"/>
      </w:pPr>
      <w:r>
        <w:t>Безопасность в социуме. Конфликтные ситуации. Способы разрешения конфликтныхситуаций. Опасные проявления конфликтов. Способы противодействия буллингу и проявле-ниюнасилия.</w:t>
      </w:r>
    </w:p>
    <w:p w:rsidR="00557633" w:rsidRDefault="00593EF7">
      <w:pPr>
        <w:pStyle w:val="2"/>
        <w:spacing w:before="1"/>
        <w:ind w:left="1293"/>
        <w:jc w:val="both"/>
      </w:pPr>
      <w:r>
        <w:t>Модуль№2.«Основыобороныгосударства»</w:t>
      </w:r>
    </w:p>
    <w:p w:rsidR="00557633" w:rsidRDefault="00593EF7">
      <w:pPr>
        <w:pStyle w:val="a3"/>
        <w:ind w:left="573" w:right="1125" w:firstLine="720"/>
        <w:jc w:val="both"/>
      </w:pPr>
      <w:r>
        <w:t>Правовые основы подготовки граждан к военной службе. Стратегические националь-ные приоритеты. Цели обороны. Предназначение Вооружённых Сил Российской Федерации.Войска,воинскиеформирования,службы,которыепривлекаютсяк оборонестраны.</w:t>
      </w:r>
    </w:p>
    <w:p w:rsidR="00557633" w:rsidRDefault="00593EF7">
      <w:pPr>
        <w:pStyle w:val="a3"/>
        <w:ind w:left="573" w:right="1125" w:firstLine="720"/>
        <w:jc w:val="both"/>
      </w:pPr>
      <w:r>
        <w:t>Составляющие воинской обязанности в мирное и военное время. Организация воин-скогоучёта.Подготовкагражданквоеннойслужбе.Заключениекомиссиипорезультатамме-дицинскогоосвидетельствованияо годностигражданинаквоеннойслужбе.</w:t>
      </w:r>
    </w:p>
    <w:p w:rsidR="00557633" w:rsidRDefault="00593EF7">
      <w:pPr>
        <w:pStyle w:val="a3"/>
        <w:ind w:left="573" w:right="1119" w:firstLine="720"/>
        <w:jc w:val="both"/>
      </w:pPr>
      <w:r>
        <w:t>Допризывная подготовка. Подготовка по основам военной службы в образовательныхорганизациях в рамках освоения образовательной программы среднего общего образования.Подготовка граждан по военно-учётным специальностям солдат, матросов, сержантов и стар-шин в различных объединениях и организациях. Составные части добровольной подготовкиграждан к военной службе. Военно-прикладные виды спорта. Спортивная подготовка граж-дан.</w:t>
      </w:r>
    </w:p>
    <w:p w:rsidR="00557633" w:rsidRDefault="00593EF7">
      <w:pPr>
        <w:pStyle w:val="a3"/>
        <w:spacing w:before="1"/>
        <w:ind w:left="573" w:right="1123" w:firstLine="720"/>
        <w:jc w:val="both"/>
      </w:pPr>
      <w:r>
        <w:t>Вооружённые Силы Российской Федерации - гарант обеспечения национальной без-опасности Российской Федерации. История создания российской армии. Победа в ВеликойОтечественной войне (1941-1945). Вооружённые Силы Советского Союза в 1946-1991 гг. Во-оружённыеСилыРоссийскойФедерации(созданы в1992г.).</w:t>
      </w:r>
    </w:p>
    <w:p w:rsidR="00557633" w:rsidRDefault="00593EF7">
      <w:pPr>
        <w:pStyle w:val="a3"/>
        <w:ind w:left="1293"/>
        <w:jc w:val="both"/>
      </w:pPr>
      <w:r>
        <w:t>Днивоинскойславы(победныедни)России.ПамятныедатыРоссии.</w:t>
      </w:r>
    </w:p>
    <w:p w:rsidR="00557633" w:rsidRDefault="00593EF7">
      <w:pPr>
        <w:pStyle w:val="a3"/>
        <w:ind w:left="573" w:right="1127" w:firstLine="720"/>
        <w:jc w:val="both"/>
      </w:pPr>
      <w:r>
        <w:t>СтратегическиенациональныеприоритетыРоссийскойФедерации.Угрозанациональ-ной безопасности. Повышениеугрозыиспользованиявоеннойсилы.</w:t>
      </w:r>
    </w:p>
    <w:p w:rsidR="00557633" w:rsidRDefault="00593EF7">
      <w:pPr>
        <w:pStyle w:val="a3"/>
        <w:ind w:left="573" w:right="1123" w:firstLine="720"/>
        <w:jc w:val="both"/>
      </w:pPr>
      <w:r>
        <w:t>Национальные интересы Российской Федерации и стратегические национальные при-оритеты. Обеспечение национальной безопасности Российской Федерации. Стратегическиецелиобороны.Достижениецелейобороны.ВоеннаядоктринаРоссийскойФедерации.Основ-ныезадачиРоссийскойФедерациипосдерживаниюипредотвращениювоенныхконфликтов.Гибриднаявойнаиспособыпротиводействияей.</w:t>
      </w:r>
    </w:p>
    <w:p w:rsidR="00557633" w:rsidRDefault="00593EF7">
      <w:pPr>
        <w:pStyle w:val="a3"/>
        <w:spacing w:before="1"/>
        <w:ind w:left="573" w:right="1121" w:firstLine="720"/>
        <w:jc w:val="both"/>
      </w:pPr>
      <w:r>
        <w:t>Структура Вооружённых Сил Российской Федерации. Виды и рода войск Вооружён-ных Сил Российской Федерации. Воинские должности и звания в Вооружённых Силах Рос-сийской Федерации. Воинские звания военнослужащих. Военная форма одежды и знаки раз-личиявоеннослужащих.</w:t>
      </w:r>
    </w:p>
    <w:p w:rsidR="00557633" w:rsidRDefault="00593EF7">
      <w:pPr>
        <w:pStyle w:val="a3"/>
        <w:ind w:left="573" w:right="1123" w:firstLine="720"/>
        <w:jc w:val="both"/>
      </w:pPr>
      <w:r>
        <w:t>Современное состояние Вооружённых Сил Российской Федерации. Совершенствова-ние системы военного образования. Всероссийское детско-юношеское военно-патриотиче-</w:t>
      </w:r>
      <w:r>
        <w:rPr>
          <w:spacing w:val="-1"/>
        </w:rPr>
        <w:t>скоеобщественноедвижение</w:t>
      </w:r>
      <w:r>
        <w:t>«ЮНАРМИЯ».Модернизациявооружения,военнойиспециаль-нойтехникивВооружённыхСилахРоссийскойФедерации.Требованияккандидатамнапро-хождениевоеннойслужбывнаучной роте.</w:t>
      </w:r>
    </w:p>
    <w:p w:rsidR="00557633" w:rsidRDefault="00593EF7">
      <w:pPr>
        <w:pStyle w:val="2"/>
        <w:ind w:left="1293"/>
        <w:jc w:val="both"/>
      </w:pPr>
      <w:r>
        <w:t>Модуль№ 3.Военно-профессиональнаядеятельность</w:t>
      </w:r>
    </w:p>
    <w:p w:rsidR="00557633" w:rsidRDefault="00593EF7">
      <w:pPr>
        <w:pStyle w:val="a3"/>
        <w:ind w:left="573" w:right="1123" w:firstLine="720"/>
        <w:jc w:val="both"/>
      </w:pPr>
      <w:r>
        <w:t>Выбор воинской профессии. Индивидуальные качества, которыми должны обладатьпретенденты на командные должности, военные связисты, водители, военнослужащие, нахо-дящиесяна должностях специальногоназначения.</w:t>
      </w:r>
    </w:p>
    <w:p w:rsidR="00557633" w:rsidRDefault="00557633">
      <w:pPr>
        <w:jc w:val="both"/>
        <w:sectPr w:rsidR="00557633">
          <w:pgSz w:w="11900" w:h="16800"/>
          <w:pgMar w:top="1060" w:right="0" w:bottom="980" w:left="560" w:header="0" w:footer="704" w:gutter="0"/>
          <w:cols w:space="720"/>
        </w:sectPr>
      </w:pPr>
    </w:p>
    <w:p w:rsidR="00557633" w:rsidRDefault="00593EF7">
      <w:pPr>
        <w:pStyle w:val="a3"/>
        <w:spacing w:before="72"/>
        <w:ind w:left="573" w:right="1125" w:firstLine="720"/>
        <w:jc w:val="both"/>
      </w:pPr>
      <w:r>
        <w:t>Организация подготовки офицерских кадров для Вооружённых Сил Российской Феде-рации,МВДРоссии, ФСБРоссии, МЧСРоссии.</w:t>
      </w:r>
    </w:p>
    <w:p w:rsidR="00557633" w:rsidRDefault="00593EF7">
      <w:pPr>
        <w:pStyle w:val="a3"/>
        <w:ind w:left="573" w:right="1124" w:firstLine="720"/>
        <w:jc w:val="both"/>
      </w:pPr>
      <w:r>
        <w:t>ВоинскиесимволыитрадицииВооружённыхСилРоссийскойФедерации.ОрденаРос-сийскойФедерации-знаки отличия,почётныегосударственныенаградызаособыезаслуги.</w:t>
      </w:r>
    </w:p>
    <w:p w:rsidR="00557633" w:rsidRDefault="00593EF7">
      <w:pPr>
        <w:pStyle w:val="a3"/>
        <w:ind w:left="573" w:right="1122" w:firstLine="720"/>
        <w:jc w:val="both"/>
      </w:pPr>
      <w:r>
        <w:t>Традиции,ритуалыВооружённыхСилРоссийскойФедерации.Воинскийдолг.Дружбаи войсковое товарищество. Порядок вручения Боевого знамени воинской части и приведенияк Военной присяге (принесенияобязательства).</w:t>
      </w:r>
    </w:p>
    <w:p w:rsidR="00557633" w:rsidRDefault="00593EF7">
      <w:pPr>
        <w:pStyle w:val="a3"/>
        <w:ind w:left="573" w:right="1128" w:firstLine="720"/>
        <w:jc w:val="both"/>
      </w:pPr>
      <w:r>
        <w:t>Ритуал подъёма и спуска Государственного флага Российской Федерации. Вручениевоинскойчастигосударственной награды.</w:t>
      </w:r>
    </w:p>
    <w:p w:rsidR="00557633" w:rsidRDefault="00593EF7">
      <w:pPr>
        <w:pStyle w:val="a3"/>
        <w:ind w:left="573" w:right="1125" w:firstLine="720"/>
        <w:jc w:val="both"/>
      </w:pPr>
      <w:r>
        <w:t>Призыв граждан на военную службу. Воинская обязанность граждан Российской Фе-</w:t>
      </w:r>
      <w:r>
        <w:rPr>
          <w:spacing w:val="-1"/>
        </w:rPr>
        <w:t>дерациивмирное</w:t>
      </w:r>
      <w:r>
        <w:t>время,впериодмобилизации,военногоположенияиввоенноевремя.Граж-дане, подлежащие (не подлежащие) призыву на военную службу, освобождение от призывана военную службу. Отсрочка от призыва граждан на военную службу. Сроки призыва граж-</w:t>
      </w:r>
      <w:r>
        <w:rPr>
          <w:spacing w:val="-1"/>
        </w:rPr>
        <w:t>даннавоеннуюслужбу.Поступлениенавоеннуюслужбупоконтракту.</w:t>
      </w:r>
      <w:r>
        <w:t>Альтернативнаяграж-данскаяслужба.</w:t>
      </w:r>
    </w:p>
    <w:p w:rsidR="00557633" w:rsidRDefault="00593EF7">
      <w:pPr>
        <w:pStyle w:val="2"/>
        <w:spacing w:before="1"/>
        <w:ind w:left="573" w:right="1123" w:firstLine="720"/>
        <w:jc w:val="both"/>
      </w:pPr>
      <w:r>
        <w:t>Модуль № 4. Защита населения Российской Федерации от опасных и чрезвычай-ныхситуаций</w:t>
      </w:r>
    </w:p>
    <w:p w:rsidR="00557633" w:rsidRDefault="00593EF7">
      <w:pPr>
        <w:pStyle w:val="a3"/>
        <w:ind w:left="573" w:right="1125" w:firstLine="720"/>
        <w:jc w:val="both"/>
      </w:pPr>
      <w:r>
        <w:t>ОсновызаконодательстваРоссийскойФедерациипоорганизациизащитынаселенияотопасных и чрезвычайных ситуаций. Стратегия национальной безопасности Российской Феде-рации (2021). Основные направления деятельности государства по защите населения от опас-ныхичрезвычайныхситуаций.</w:t>
      </w:r>
    </w:p>
    <w:p w:rsidR="00557633" w:rsidRDefault="00593EF7">
      <w:pPr>
        <w:pStyle w:val="a3"/>
        <w:ind w:left="573" w:right="1125" w:firstLine="720"/>
        <w:jc w:val="both"/>
      </w:pPr>
      <w:r>
        <w:rPr>
          <w:spacing w:val="-1"/>
        </w:rPr>
        <w:t>Права,обязанности</w:t>
      </w:r>
      <w:r>
        <w:t>иответственностьгражданинавобластиорганизациизащитынасе-ленияотопасныхичрезвычайныхситуаций(назащитужизни,здоровьяиличногоимуществавслучаевозникновениячрезвычайныхситуацийидругих).</w:t>
      </w:r>
    </w:p>
    <w:p w:rsidR="00557633" w:rsidRDefault="00593EF7">
      <w:pPr>
        <w:pStyle w:val="a3"/>
        <w:ind w:left="573" w:right="1125" w:firstLine="720"/>
        <w:jc w:val="both"/>
      </w:pPr>
      <w:r>
        <w:t>Единая государственная система предупреждения и ликвидации чрезвычайных ситуа-ций (РСЧС). Структура и основные задачи РСЧС. Функциональные и территориальные под-системыРСЧС. Структура,основныезадачи, деятельностьМЧСРоссии.</w:t>
      </w:r>
    </w:p>
    <w:p w:rsidR="00557633" w:rsidRDefault="00593EF7">
      <w:pPr>
        <w:pStyle w:val="a3"/>
        <w:spacing w:before="1"/>
        <w:ind w:left="573" w:right="1125" w:firstLine="720"/>
        <w:jc w:val="both"/>
      </w:pPr>
      <w:r>
        <w:t>Общероссийскаякомплекснаясистемаинформированияиоповещениянаселениявме-стахмассовогопребываниялюдей(ОКСИОН).ЦельизадачиОКСИОН.Режимыфункциони-рованияОКСИОН.</w:t>
      </w:r>
    </w:p>
    <w:p w:rsidR="00557633" w:rsidRDefault="00593EF7">
      <w:pPr>
        <w:pStyle w:val="a3"/>
        <w:ind w:left="573" w:right="1124" w:firstLine="720"/>
        <w:jc w:val="both"/>
      </w:pPr>
      <w:r>
        <w:t>Гражданская оборона и её основные задачи на современном этапе. Подготовка населе-ния в области гражданской обороны. Подготовка обучаемых гражданской обороне в общеоб-разовательных организациях. Оповещение населения о чрезвычайных ситуациях. Составныечасти системы оповещения населения. Действия по сигналам гражданской обороны. Правилаповедениянаселениявзонаххимическогоирадиационногозагрязнения.Оказаниепервойпо-мощи при поражении аварийно-химически опасными веществами. Правила поведения приугрозе чрезвычайных ситуаций, возникающих при ведении военных действий. Эвакуациягражданского населения и её виды. Упреждающая и заблаговременная эвакуация. Общая ичастичнаяэвакуация.</w:t>
      </w:r>
    </w:p>
    <w:p w:rsidR="00557633" w:rsidRDefault="00593EF7">
      <w:pPr>
        <w:pStyle w:val="a3"/>
        <w:spacing w:before="1"/>
        <w:ind w:left="573" w:right="1123" w:firstLine="720"/>
        <w:jc w:val="both"/>
      </w:pPr>
      <w:r>
        <w:t>Средства индивидуальной защиты населения. Средства индивидуальной защиты орга-нов дыхания и средства индивидуальной зашиты кожи. Использование медицинских средствиндивидуальнойзащиты.</w:t>
      </w:r>
    </w:p>
    <w:p w:rsidR="00557633" w:rsidRDefault="00593EF7">
      <w:pPr>
        <w:pStyle w:val="a3"/>
        <w:ind w:left="573" w:right="1127" w:firstLine="720"/>
        <w:jc w:val="both"/>
      </w:pPr>
      <w:r>
        <w:t>Инженерная защита населения и неотложные работы в зоне поражения. Защитные со-оружения гражданскойобороны.Размещениенаселения взащитныхсооружениях.</w:t>
      </w:r>
    </w:p>
    <w:p w:rsidR="00557633" w:rsidRDefault="00593EF7">
      <w:pPr>
        <w:pStyle w:val="a3"/>
        <w:ind w:left="573" w:right="1126" w:firstLine="720"/>
        <w:jc w:val="both"/>
      </w:pPr>
      <w:r>
        <w:rPr>
          <w:spacing w:val="-1"/>
        </w:rPr>
        <w:t>Аварийно-спасательныеработыидругиенеотложные</w:t>
      </w:r>
      <w:r>
        <w:t>работывзонепоражения.Задачиаварийно-спасательных и неотложных работ. Приёмы и способы выполнения спасательныхработ.Соблюдениемербезопасностипри работах.</w:t>
      </w:r>
    </w:p>
    <w:p w:rsidR="00557633" w:rsidRDefault="00593EF7">
      <w:pPr>
        <w:pStyle w:val="2"/>
        <w:ind w:left="1293"/>
        <w:jc w:val="both"/>
      </w:pPr>
      <w:r>
        <w:t>Модуль№5.Безопасностьвприродной средеиэкологическаябезопасность</w:t>
      </w:r>
    </w:p>
    <w:p w:rsidR="00557633" w:rsidRDefault="00593EF7">
      <w:pPr>
        <w:pStyle w:val="a3"/>
        <w:ind w:left="573" w:right="1129" w:firstLine="720"/>
        <w:jc w:val="both"/>
      </w:pPr>
      <w:r>
        <w:t>Источники опасности в природной среде. Основные правила безопасного поведения влесу, в горах, на водоёмах. Ориентирование на местности. Современные средства навигации(компас,GPS). Безопасность вавтономных условиях.</w:t>
      </w:r>
    </w:p>
    <w:p w:rsidR="00557633" w:rsidRDefault="00557633">
      <w:pPr>
        <w:jc w:val="both"/>
        <w:sectPr w:rsidR="00557633">
          <w:pgSz w:w="11900" w:h="16800"/>
          <w:pgMar w:top="1060" w:right="0" w:bottom="980" w:left="560" w:header="0" w:footer="704" w:gutter="0"/>
          <w:cols w:space="720"/>
        </w:sectPr>
      </w:pPr>
    </w:p>
    <w:p w:rsidR="00557633" w:rsidRDefault="00593EF7">
      <w:pPr>
        <w:pStyle w:val="a3"/>
        <w:spacing w:before="72"/>
        <w:ind w:left="573" w:right="1130" w:firstLine="720"/>
        <w:jc w:val="both"/>
      </w:pPr>
      <w:r>
        <w:t>Чрезвычайные ситуации природного характера (геологические, гидрологические, ме-теорологические,природныепожары).Возможностипрогнозированияи предупреждения.</w:t>
      </w:r>
    </w:p>
    <w:p w:rsidR="00557633" w:rsidRDefault="00593EF7">
      <w:pPr>
        <w:pStyle w:val="a3"/>
        <w:ind w:left="573" w:right="1124" w:firstLine="720"/>
        <w:jc w:val="both"/>
      </w:pPr>
      <w:r>
        <w:t>Экологическая безопасность и охрана окружающей среды. Нормы предельно допусти-мой концентрации вредных веществ. Правила использования питьевой воды. Качество про-дуктовпитания.Правилахранения иупотребленияпродуктов питания.</w:t>
      </w:r>
    </w:p>
    <w:p w:rsidR="00557633" w:rsidRDefault="00593EF7">
      <w:pPr>
        <w:pStyle w:val="a3"/>
        <w:ind w:left="573" w:right="1124" w:firstLine="720"/>
        <w:jc w:val="both"/>
      </w:pPr>
      <w:r>
        <w:t>Федеральная служба по надзору в сфере защиты прав потребителей и благополучия</w:t>
      </w:r>
      <w:r>
        <w:rPr>
          <w:spacing w:val="-1"/>
        </w:rPr>
        <w:t>человека(Роспотребнадзор).</w:t>
      </w:r>
      <w:r>
        <w:t>Федеральныйзаконот10января2002 г.N7-ФЗ«Обохранеокру-жающейсреды»(СобраниезаконодательстваРоссийскойФедерации,2002,N2,ст.133;2022,</w:t>
      </w:r>
    </w:p>
    <w:p w:rsidR="00557633" w:rsidRDefault="00593EF7">
      <w:pPr>
        <w:pStyle w:val="a3"/>
        <w:ind w:left="573"/>
        <w:jc w:val="both"/>
      </w:pPr>
      <w:r>
        <w:t>N13,ст.1960).</w:t>
      </w:r>
    </w:p>
    <w:p w:rsidR="00557633" w:rsidRDefault="00593EF7">
      <w:pPr>
        <w:pStyle w:val="a3"/>
        <w:ind w:left="573" w:right="1128" w:firstLine="720"/>
        <w:jc w:val="both"/>
      </w:pPr>
      <w:r>
        <w:t>Средства защиты и предупреждения от экологических опасностей. Бытовые приборыконтроля воздуха. TDS-метры (солемеры). Шумомеры. Люксметры. Бытовые дозиметры (ра-диометры).Бытовыенитратомеры.</w:t>
      </w:r>
    </w:p>
    <w:p w:rsidR="00557633" w:rsidRDefault="00593EF7">
      <w:pPr>
        <w:pStyle w:val="a3"/>
        <w:ind w:left="573" w:right="1126" w:firstLine="720"/>
        <w:jc w:val="both"/>
      </w:pPr>
      <w:r>
        <w:t>Основные виды экологических знаков. Знаки, свидетельствующие об экологическойчистоте товаров, а также о безопасности их для окружающей среды. Знаки, информирующиеобэкологическичистыхспособах утилизациисамоготовараи егоупаковки.</w:t>
      </w:r>
    </w:p>
    <w:p w:rsidR="00557633" w:rsidRDefault="00593EF7">
      <w:pPr>
        <w:pStyle w:val="2"/>
        <w:spacing w:before="1"/>
        <w:ind w:left="1293"/>
        <w:jc w:val="both"/>
      </w:pPr>
      <w:r>
        <w:t>Модуль№6.«Основыпротиводействияэкстремизмуитерроризму»</w:t>
      </w:r>
    </w:p>
    <w:p w:rsidR="00557633" w:rsidRDefault="00593EF7">
      <w:pPr>
        <w:pStyle w:val="a3"/>
        <w:ind w:left="573" w:right="1127" w:firstLine="720"/>
        <w:jc w:val="both"/>
      </w:pPr>
      <w:r>
        <w:t>Разновидности экстремистской деятельности. Внешние и внутренние экстремистскиеугрозы.</w:t>
      </w:r>
    </w:p>
    <w:p w:rsidR="00557633" w:rsidRDefault="00593EF7">
      <w:pPr>
        <w:pStyle w:val="a3"/>
        <w:ind w:left="1293"/>
        <w:jc w:val="both"/>
      </w:pPr>
      <w:r>
        <w:t>Деструктивныемолодёжныесубкультурыиэкстремистскиеобъединения.Терроризм–</w:t>
      </w:r>
    </w:p>
    <w:p w:rsidR="00557633" w:rsidRDefault="00593EF7">
      <w:pPr>
        <w:pStyle w:val="a3"/>
        <w:ind w:left="573"/>
        <w:jc w:val="both"/>
      </w:pPr>
      <w:r>
        <w:t>крайняяформаэкстремизма.Разновидноститеррористическойдеятельности.</w:t>
      </w:r>
    </w:p>
    <w:p w:rsidR="00557633" w:rsidRDefault="00593EF7">
      <w:pPr>
        <w:pStyle w:val="a3"/>
        <w:ind w:left="573" w:right="1129" w:firstLine="720"/>
        <w:jc w:val="both"/>
      </w:pPr>
      <w:r>
        <w:t>Праворадикальныегруппировкинацистскойнаправленностиилеворадикальныесооб-</w:t>
      </w:r>
      <w:r>
        <w:rPr>
          <w:spacing w:val="-1"/>
        </w:rPr>
        <w:t>щества.Правила</w:t>
      </w:r>
      <w:r>
        <w:t>безопасности,которыеследуетсоблюдать,чтобынепопастьвсферувлияниянеформальнойгруппировки.</w:t>
      </w:r>
    </w:p>
    <w:p w:rsidR="00557633" w:rsidRDefault="00593EF7">
      <w:pPr>
        <w:pStyle w:val="a3"/>
        <w:ind w:left="573" w:right="1125" w:firstLine="720"/>
        <w:jc w:val="both"/>
      </w:pPr>
      <w:r>
        <w:t>Ответственность граждан за участие в экстремистской и террористической деятельно-сти. Статьи Уголовного кодекса Российской Федерации, предусмотренные за участие в экс-тремистскойитеррористическойдеятельности.</w:t>
      </w:r>
    </w:p>
    <w:p w:rsidR="00557633" w:rsidRDefault="00593EF7">
      <w:pPr>
        <w:pStyle w:val="a3"/>
        <w:spacing w:before="1"/>
        <w:ind w:left="573" w:right="1125" w:firstLine="720"/>
        <w:jc w:val="both"/>
      </w:pPr>
      <w:r>
        <w:t>Противодействие экстремизму и терроризму на государственном уровне. Националь-ныйантитеррористическийкомитет(НАК)иегопредназначение.ОсновныезадачиНАК.Фе-деральный оперативный штаб.</w:t>
      </w:r>
    </w:p>
    <w:p w:rsidR="00557633" w:rsidRDefault="00593EF7">
      <w:pPr>
        <w:pStyle w:val="a3"/>
        <w:ind w:left="573" w:right="1124" w:firstLine="720"/>
        <w:jc w:val="both"/>
      </w:pPr>
      <w:r>
        <w:t>Уровни террористической опасности. Принятие решения об установлении уровня тер-рористическойопасности.Мерыпообеспечениюбезопасностиличности,обществаигосудар-ства,которыепринимаютсявсоответствиисустановленнымуровнемтеррористическойопас-ности.</w:t>
      </w:r>
    </w:p>
    <w:p w:rsidR="00557633" w:rsidRDefault="00593EF7">
      <w:pPr>
        <w:pStyle w:val="a3"/>
        <w:ind w:left="573" w:right="1122" w:firstLine="720"/>
        <w:jc w:val="both"/>
      </w:pPr>
      <w:r>
        <w:t>Особенности проведения контртеррористических операций. Обязанности руководи-теля контртеррористической операции. Группировка сил и средств для проведения контртер-рористическойоперации.</w:t>
      </w:r>
    </w:p>
    <w:p w:rsidR="00557633" w:rsidRDefault="00593EF7">
      <w:pPr>
        <w:pStyle w:val="a3"/>
        <w:ind w:left="573" w:right="1125" w:firstLine="720"/>
        <w:jc w:val="both"/>
      </w:pPr>
      <w:r>
        <w:rPr>
          <w:spacing w:val="-1"/>
        </w:rPr>
        <w:t>Экстремизмитерроризмнасовременном</w:t>
      </w:r>
      <w:r>
        <w:t>этапе.Внутренниеивнешниеэкстремистскиеугрозы.Наиболееопасныепроявленияэкстремизма.Видысовременнойтеррористическойде-</w:t>
      </w:r>
      <w:r>
        <w:rPr>
          <w:spacing w:val="-1"/>
        </w:rPr>
        <w:t>ятельности.</w:t>
      </w:r>
      <w:r>
        <w:t>Терроризм,которыйопираетсянарелигиозныемотивы.Терроризмнакриминаль-ной основе. Терроризм на национальной основе. Технологический терроризм. Кибертерро-ризм.</w:t>
      </w:r>
    </w:p>
    <w:p w:rsidR="00557633" w:rsidRDefault="00593EF7">
      <w:pPr>
        <w:pStyle w:val="a3"/>
        <w:spacing w:before="1"/>
        <w:ind w:left="573" w:right="1124" w:firstLine="720"/>
        <w:jc w:val="both"/>
      </w:pPr>
      <w:r>
        <w:rPr>
          <w:spacing w:val="-1"/>
        </w:rPr>
        <w:t>Борьбасугрозойэкстремистской</w:t>
      </w:r>
      <w:r>
        <w:t>итеррористическойопасности.Способыпротиводей-ствия вовлечению в экстремистскую и террористическую деятельность. Формирование анти-</w:t>
      </w:r>
      <w:r>
        <w:rPr>
          <w:spacing w:val="-1"/>
        </w:rPr>
        <w:t>террористического</w:t>
      </w:r>
      <w:r>
        <w:t>поведения.Праворадикальныегруппировкинацистскойнаправленностиилеворадикальные сообщества. Как не стать участником или жертвой молодёжных право- илеворадикальных сообществ. Радикальный ислам - опасное экстремистское течение. Как из-бежатьвербовки вэкстремистскуюорганизацию.</w:t>
      </w:r>
    </w:p>
    <w:p w:rsidR="00557633" w:rsidRDefault="00593EF7">
      <w:pPr>
        <w:pStyle w:val="a3"/>
        <w:ind w:left="573" w:right="1123" w:firstLine="720"/>
        <w:jc w:val="both"/>
      </w:pPr>
      <w:r>
        <w:t>Меры личной безопасности при вооружённом нападении на образовательную органи-зацию. Действия при угрозе совершения террористического акта. Обнаружение подозритель-ного предмета, в котором может быть замаскировано взрывное устройство. Безопасное пове-дениевтолпе. Безопасноеповедение призахватевзаложники.</w:t>
      </w:r>
    </w:p>
    <w:p w:rsidR="00557633" w:rsidRDefault="00593EF7">
      <w:pPr>
        <w:pStyle w:val="2"/>
        <w:ind w:left="1293"/>
        <w:jc w:val="both"/>
      </w:pPr>
      <w:r>
        <w:t>Модуль№ 7.Основыздоровогообразажизни</w:t>
      </w:r>
    </w:p>
    <w:p w:rsidR="00557633" w:rsidRDefault="00557633">
      <w:pPr>
        <w:jc w:val="both"/>
        <w:sectPr w:rsidR="00557633">
          <w:pgSz w:w="11900" w:h="16800"/>
          <w:pgMar w:top="1060" w:right="0" w:bottom="980" w:left="560" w:header="0" w:footer="704" w:gutter="0"/>
          <w:cols w:space="720"/>
        </w:sectPr>
      </w:pPr>
    </w:p>
    <w:p w:rsidR="00557633" w:rsidRDefault="00593EF7">
      <w:pPr>
        <w:pStyle w:val="a3"/>
        <w:spacing w:before="72"/>
        <w:ind w:left="573" w:right="1125" w:firstLine="720"/>
        <w:jc w:val="both"/>
      </w:pPr>
      <w:r>
        <w:t>Здоровый образ жизни как средство обеспечения благополучия личности. Государ-ственнаяправоваябазадляобеспечениябезопасностинаселенияиформированияунегокуль-туры безопасности, составляющейкоторойявляетсяведениездоровогообразажизни.</w:t>
      </w:r>
    </w:p>
    <w:p w:rsidR="00557633" w:rsidRDefault="00593EF7">
      <w:pPr>
        <w:pStyle w:val="a3"/>
        <w:ind w:left="573" w:right="1126" w:firstLine="720"/>
        <w:jc w:val="both"/>
      </w:pPr>
      <w:r>
        <w:t>Систематические занятия физической культурой и спортом. Выполнение нормативовГТО.Основныесоставляющиездоровогообразажизни.Главнаяцельздоровогообразажизни</w:t>
      </w:r>
    </w:p>
    <w:p w:rsidR="00557633" w:rsidRDefault="00593EF7" w:rsidP="00907626">
      <w:pPr>
        <w:pStyle w:val="a6"/>
        <w:numPr>
          <w:ilvl w:val="0"/>
          <w:numId w:val="55"/>
        </w:numPr>
        <w:tabs>
          <w:tab w:val="left" w:pos="775"/>
        </w:tabs>
        <w:ind w:right="1123" w:firstLine="0"/>
        <w:rPr>
          <w:sz w:val="24"/>
        </w:rPr>
      </w:pPr>
      <w:r>
        <w:rPr>
          <w:sz w:val="24"/>
        </w:rPr>
        <w:t>сохранение здоровья. Рациональное питание. Вредные привычки. Главное правило здоро-</w:t>
      </w:r>
      <w:r>
        <w:rPr>
          <w:spacing w:val="-1"/>
          <w:sz w:val="24"/>
        </w:rPr>
        <w:t>вогообразажизни.Преимуществаправилоздорового</w:t>
      </w:r>
      <w:r>
        <w:rPr>
          <w:sz w:val="24"/>
        </w:rPr>
        <w:t>образажизни.Способысохраненияпси-хическогоздоровья.</w:t>
      </w:r>
    </w:p>
    <w:p w:rsidR="00557633" w:rsidRDefault="00593EF7">
      <w:pPr>
        <w:pStyle w:val="a3"/>
        <w:ind w:left="573" w:right="1125" w:firstLine="720"/>
        <w:jc w:val="both"/>
      </w:pPr>
      <w:r>
        <w:t>Репродуктивное здоровье. Факторы, оказывающие негативное влияние на репродук-тивную функцию. Влияние уровня репродуктивного здоровья каждого человека и общества вцелом на демографическую ситуацию страны.</w:t>
      </w:r>
    </w:p>
    <w:p w:rsidR="00557633" w:rsidRDefault="00593EF7">
      <w:pPr>
        <w:pStyle w:val="a3"/>
        <w:ind w:left="573" w:right="1125" w:firstLine="720"/>
        <w:jc w:val="both"/>
      </w:pPr>
      <w:r>
        <w:t>Наркотизм – одна из главных угроз общественному здоровью. Правовые основы госу-дарственной политики в сфере контроля за оборотом наркотических средств, психотропныхвеществивобластипротиводействияихнезаконномуоборотувцеляхохраныздоровьяграж-дан,государственной иобщественнойбезопасности.</w:t>
      </w:r>
    </w:p>
    <w:p w:rsidR="00557633" w:rsidRDefault="00593EF7">
      <w:pPr>
        <w:pStyle w:val="a3"/>
        <w:spacing w:before="1"/>
        <w:ind w:left="573" w:right="1128" w:firstLine="720"/>
        <w:jc w:val="both"/>
      </w:pPr>
      <w:r>
        <w:t>Наказания за действия, связанные с наркотическими и психотропными веществами,предусмотренныевУголовномкодексеРоссийскойФедерации.</w:t>
      </w:r>
    </w:p>
    <w:p w:rsidR="00557633" w:rsidRDefault="00593EF7">
      <w:pPr>
        <w:pStyle w:val="a3"/>
        <w:ind w:left="573" w:right="1123" w:firstLine="720"/>
        <w:jc w:val="both"/>
      </w:pPr>
      <w:r>
        <w:t>Профилактика наркомании. Психоактивные вещества (ПАВ). Формирование индиви-дуальногонегативногоотношениякнаркотикам.</w:t>
      </w:r>
    </w:p>
    <w:p w:rsidR="00557633" w:rsidRDefault="00593EF7">
      <w:pPr>
        <w:pStyle w:val="a3"/>
        <w:ind w:left="573" w:right="1123" w:firstLine="720"/>
        <w:jc w:val="both"/>
      </w:pPr>
      <w:r>
        <w:t>Комплексы профилактики психоактивных веществ (ПАВ). Первичная профилактиказлоупотребления ПАВ. Вторичная профилактика злоупотребления ПАВ. Третичная профи-лактиказлоупотребленияПАВ.</w:t>
      </w:r>
    </w:p>
    <w:p w:rsidR="00557633" w:rsidRDefault="00593EF7">
      <w:pPr>
        <w:pStyle w:val="2"/>
        <w:ind w:left="1293"/>
        <w:jc w:val="both"/>
      </w:pPr>
      <w:r>
        <w:t>Модуль№8.Основымедицинскихзнанийиоказаниепервойпомощи»</w:t>
      </w:r>
    </w:p>
    <w:p w:rsidR="00557633" w:rsidRDefault="00593EF7">
      <w:pPr>
        <w:pStyle w:val="a3"/>
        <w:ind w:left="1293"/>
        <w:jc w:val="both"/>
      </w:pPr>
      <w:r>
        <w:t>Освоениеосновмедицинскихзнаний.</w:t>
      </w:r>
    </w:p>
    <w:p w:rsidR="00557633" w:rsidRDefault="00593EF7">
      <w:pPr>
        <w:pStyle w:val="a3"/>
        <w:ind w:left="573" w:right="1123" w:firstLine="720"/>
        <w:jc w:val="both"/>
      </w:pPr>
      <w:r>
        <w:t>Основы законодательства Российской Федерации в сфере санитарно-эпидемиологиче-скогоблагополучиянаселения.Средаобитаниячеловека.Санитарно-эпидемиологическаяоб-становка. Карантин.</w:t>
      </w:r>
    </w:p>
    <w:p w:rsidR="00557633" w:rsidRDefault="00593EF7">
      <w:pPr>
        <w:pStyle w:val="a3"/>
        <w:spacing w:before="1"/>
        <w:ind w:left="573" w:right="1124" w:firstLine="720"/>
        <w:jc w:val="both"/>
      </w:pPr>
      <w:r>
        <w:rPr>
          <w:spacing w:val="-1"/>
        </w:rPr>
        <w:t>Виды</w:t>
      </w:r>
      <w:r>
        <w:t>неинфекционныхзаболеваний.Какизбежатьвозникновенияипрогрессированиянеинфекционныхзаболеваний.Рольдиспансеризациивпрофилактикенеинфекционныхзабо-леваний. Виды инфекционных заболеваний. Профилактика инфекционных болезней. Вакци-нация.</w:t>
      </w:r>
    </w:p>
    <w:p w:rsidR="00557633" w:rsidRDefault="00593EF7">
      <w:pPr>
        <w:pStyle w:val="a3"/>
        <w:ind w:left="573" w:right="1123" w:firstLine="720"/>
        <w:jc w:val="right"/>
      </w:pPr>
      <w:r>
        <w:t>Биологическаябезопасность.Биолого-социальныечрезвычайныеситуации.Источник</w:t>
      </w:r>
      <w:r>
        <w:rPr>
          <w:spacing w:val="-1"/>
        </w:rPr>
        <w:t>биолого-социальной</w:t>
      </w:r>
      <w:r>
        <w:t>чрезвычайнойситуации.Безопасностьпривозникновениибиолого-соци-альныхчрезвычайныхситуаций.Способыличнойзащитывслучаесообщенияобэпидемии.</w:t>
      </w:r>
      <w:r>
        <w:rPr>
          <w:spacing w:val="-1"/>
        </w:rPr>
        <w:t>Пандемияновойкоронавирусной</w:t>
      </w:r>
      <w:r>
        <w:t>инфекцииCOVID-19.Правилапрофилактикикоронавируса.Перваяпомощьиправилаеёоказания.Признакиугрожающихжизнииздоровьюсо-</w:t>
      </w:r>
    </w:p>
    <w:p w:rsidR="00557633" w:rsidRDefault="00593EF7">
      <w:pPr>
        <w:pStyle w:val="a3"/>
        <w:ind w:left="573" w:right="1122"/>
        <w:jc w:val="both"/>
      </w:pPr>
      <w:r>
        <w:t>стояний, требующие вызова скорой медицинской помощи. Правила вызова скорой медицин-ской помощи. Уголовная ответственность за оставление пострадавшего, находящегося в бес-помощном состоянии,без возможностиполученияпомощи.</w:t>
      </w:r>
    </w:p>
    <w:p w:rsidR="00557633" w:rsidRDefault="00593EF7">
      <w:pPr>
        <w:pStyle w:val="a3"/>
        <w:spacing w:before="1"/>
        <w:ind w:left="573" w:right="1121" w:firstLine="720"/>
        <w:jc w:val="both"/>
      </w:pPr>
      <w:r>
        <w:t>Оказаниепервойпомощипострадавшемудопередачиеговрукиспециалистамизбри-гадыскороймедицинской помощи.Реанимационныемероприятия.</w:t>
      </w:r>
    </w:p>
    <w:p w:rsidR="00557633" w:rsidRDefault="00593EF7">
      <w:pPr>
        <w:pStyle w:val="a3"/>
        <w:ind w:left="573" w:right="1121" w:firstLine="720"/>
        <w:jc w:val="both"/>
      </w:pPr>
      <w:r>
        <w:t>Первая помощь при нарушениях сердечной деятельности. Острая сердечная недоста-точность (ОСН). Неотложные мероприятия при ОСН. Первая помощь при травмах и травма-тическом шоке. Первая помощь при ранениях. Виды ран. Кровотечения наружные и внутрен-ние. Правила оказания помощи при различных видах кровотечений. Первая помощь приостройболивживоте,эпилепсии,ожогах.Перваяпомощьприпищевыхотравленияхиотрав-ленияхугарнымгазом,бытовойхимией,удобрениями,средствамидляуничтожениягрызунови насекомых,лекарственнымипрепаратамии алкоголем,кислотами ищелочами.</w:t>
      </w:r>
    </w:p>
    <w:p w:rsidR="00557633" w:rsidRDefault="00593EF7">
      <w:pPr>
        <w:pStyle w:val="a3"/>
        <w:ind w:left="573" w:right="1127" w:firstLine="720"/>
        <w:jc w:val="both"/>
      </w:pPr>
      <w:r>
        <w:t>Первая помощь при утоплении и коме. Первая помощь при отравлении психоактив-нымивеществами.Общиепризнаки отравленияпсихоактивнымивеществами.</w:t>
      </w:r>
    </w:p>
    <w:p w:rsidR="00557633" w:rsidRDefault="00593EF7">
      <w:pPr>
        <w:pStyle w:val="a3"/>
        <w:ind w:left="1293" w:right="2870"/>
        <w:jc w:val="both"/>
      </w:pPr>
      <w:r>
        <w:t>Составы аптечек для оказания первой помощи в различных условиях.Правилаиспособыпереноски(транспортировки)пострадавших.</w:t>
      </w:r>
    </w:p>
    <w:p w:rsidR="00557633" w:rsidRDefault="00557633">
      <w:pPr>
        <w:jc w:val="both"/>
        <w:sectPr w:rsidR="00557633">
          <w:pgSz w:w="11900" w:h="16800"/>
          <w:pgMar w:top="1060" w:right="0" w:bottom="980" w:left="560" w:header="0" w:footer="704" w:gutter="0"/>
          <w:cols w:space="720"/>
        </w:sectPr>
      </w:pPr>
    </w:p>
    <w:p w:rsidR="00557633" w:rsidRDefault="00593EF7">
      <w:pPr>
        <w:pStyle w:val="2"/>
        <w:spacing w:before="72"/>
        <w:ind w:left="1293"/>
        <w:jc w:val="both"/>
      </w:pPr>
      <w:r>
        <w:t>Модуль№ 9.Элементыначальнойвоеннойподготовки</w:t>
      </w:r>
    </w:p>
    <w:p w:rsidR="00557633" w:rsidRDefault="00593EF7">
      <w:pPr>
        <w:pStyle w:val="a3"/>
        <w:ind w:left="573" w:right="1123" w:firstLine="720"/>
        <w:jc w:val="both"/>
      </w:pPr>
      <w:r>
        <w:t>Строевая подготовка и воинское приветствие. Строи и управление ими. Строевая под-готовка.Выполнение воинскогоприветствия наместеи вдвижении.</w:t>
      </w:r>
    </w:p>
    <w:p w:rsidR="00557633" w:rsidRDefault="00593EF7">
      <w:pPr>
        <w:pStyle w:val="a3"/>
        <w:ind w:left="573" w:right="1126" w:firstLine="720"/>
        <w:jc w:val="both"/>
      </w:pPr>
      <w:r>
        <w:t>Оружие пехотинца и правила обращения с ним. Автомат Калашникова (АК-74). Ос-новыиправиластрельбы.Устройствоипринципдействияручныхгранат.РучнаяосколочнаягранатаФ-1 (оборонительная).РучнаяосколочнаягранатаРГД-5.</w:t>
      </w:r>
    </w:p>
    <w:p w:rsidR="00557633" w:rsidRDefault="00593EF7">
      <w:pPr>
        <w:pStyle w:val="a3"/>
        <w:ind w:left="573" w:right="1127" w:firstLine="720"/>
        <w:jc w:val="both"/>
      </w:pPr>
      <w:r>
        <w:t>Действия в современном общевойсковом бою. Состав и вооружение мотострелковогоотделения наБМП.Инженерноеоборудование позициисолдата. Одиночныйокоп.</w:t>
      </w:r>
    </w:p>
    <w:p w:rsidR="00557633" w:rsidRDefault="00593EF7">
      <w:pPr>
        <w:pStyle w:val="a3"/>
        <w:ind w:left="1293"/>
        <w:jc w:val="both"/>
      </w:pPr>
      <w:r>
        <w:t>Способыпередвижениявбоюпри действияхвпешемпорядке.</w:t>
      </w:r>
    </w:p>
    <w:p w:rsidR="00557633" w:rsidRDefault="00593EF7">
      <w:pPr>
        <w:pStyle w:val="a3"/>
        <w:ind w:left="573" w:right="1123" w:firstLine="720"/>
        <w:jc w:val="both"/>
      </w:pPr>
      <w:r>
        <w:t>Средства индивидуальной защиты и оказание первой помощи в бою. Фильтрующийпротивогаз. Респиратор. Общевойсковой защитный комплект (ОЗК). Табельные медицинскиесредстваиндивидуальнойзащиты.Перваяпомощьвбою.Различныеспособыпереноскииот-таскивания раненых сполябоя.</w:t>
      </w:r>
    </w:p>
    <w:p w:rsidR="00557633" w:rsidRDefault="00593EF7">
      <w:pPr>
        <w:pStyle w:val="a3"/>
        <w:spacing w:before="1"/>
        <w:ind w:left="1293"/>
        <w:jc w:val="both"/>
      </w:pPr>
      <w:r>
        <w:t>Сооружениядлязащитыличногосостава.Открытаящель.Перекрытаящель.Блиндаж.</w:t>
      </w:r>
    </w:p>
    <w:p w:rsidR="00557633" w:rsidRDefault="00593EF7">
      <w:pPr>
        <w:pStyle w:val="a3"/>
        <w:ind w:left="573"/>
        <w:jc w:val="both"/>
      </w:pPr>
      <w:r>
        <w:t>Укрытиядлябоевойтехники. Убежищадля личногосостава.</w:t>
      </w:r>
    </w:p>
    <w:p w:rsidR="00557633" w:rsidRDefault="00593EF7">
      <w:pPr>
        <w:pStyle w:val="2"/>
        <w:ind w:left="1293"/>
        <w:jc w:val="both"/>
      </w:pPr>
      <w:r>
        <w:t>Вариант№2</w:t>
      </w:r>
    </w:p>
    <w:p w:rsidR="00557633" w:rsidRDefault="00593EF7">
      <w:pPr>
        <w:ind w:left="1293"/>
        <w:jc w:val="both"/>
        <w:rPr>
          <w:b/>
          <w:sz w:val="24"/>
        </w:rPr>
      </w:pPr>
      <w:r>
        <w:rPr>
          <w:b/>
          <w:sz w:val="24"/>
        </w:rPr>
        <w:t>Модуль№1«Культурабезопасностижизнедеятельностивсовременномобще-</w:t>
      </w:r>
    </w:p>
    <w:p w:rsidR="00557633" w:rsidRDefault="00593EF7">
      <w:pPr>
        <w:pStyle w:val="2"/>
        <w:ind w:left="573"/>
      </w:pPr>
      <w:r>
        <w:t>стве»</w:t>
      </w:r>
    </w:p>
    <w:p w:rsidR="00557633" w:rsidRDefault="00593EF7">
      <w:pPr>
        <w:pStyle w:val="a3"/>
        <w:ind w:left="1293"/>
      </w:pPr>
      <w:r>
        <w:t>Объяснятьсмыслпонятия«культурабезопасности».Характеризоватьзначениекуль-</w:t>
      </w:r>
    </w:p>
    <w:p w:rsidR="00557633" w:rsidRDefault="00593EF7">
      <w:pPr>
        <w:pStyle w:val="a3"/>
        <w:ind w:left="573"/>
      </w:pPr>
      <w:r>
        <w:t>турыбезопасностидляжизни человека,государства,общества.</w:t>
      </w:r>
    </w:p>
    <w:p w:rsidR="00557633" w:rsidRDefault="00593EF7">
      <w:pPr>
        <w:pStyle w:val="a3"/>
        <w:ind w:left="1293"/>
      </w:pPr>
      <w:r>
        <w:t>Объяснятьсмысли соотноситьпонятия «опасность»,«безопасность», «риск» (угроза),</w:t>
      </w:r>
    </w:p>
    <w:p w:rsidR="00557633" w:rsidRDefault="00593EF7">
      <w:pPr>
        <w:pStyle w:val="a3"/>
        <w:ind w:left="573"/>
      </w:pPr>
      <w:r>
        <w:t>«опаснаяситуация»,«экстремальная ситуация»,«чрезвычайнаяситуация».</w:t>
      </w:r>
    </w:p>
    <w:p w:rsidR="00557633" w:rsidRDefault="00593EF7">
      <w:pPr>
        <w:pStyle w:val="a3"/>
        <w:ind w:left="573" w:right="1124" w:firstLine="720"/>
      </w:pPr>
      <w:r>
        <w:t>Иметьпредставленияобуровняхвзаимодействиячеловекаиокружающейсреды.При-водитьпримеры.</w:t>
      </w:r>
    </w:p>
    <w:p w:rsidR="00557633" w:rsidRDefault="00593EF7">
      <w:pPr>
        <w:pStyle w:val="a3"/>
        <w:ind w:left="573" w:right="1122" w:firstLine="720"/>
      </w:pPr>
      <w:r>
        <w:t>Иметьпредставлениеобуровняхрешениязадачиобеспечениябезопасности,приво-дитьпримеры.</w:t>
      </w:r>
    </w:p>
    <w:p w:rsidR="00557633" w:rsidRDefault="00593EF7">
      <w:pPr>
        <w:pStyle w:val="a3"/>
        <w:spacing w:before="1"/>
        <w:ind w:left="1293"/>
      </w:pPr>
      <w:r>
        <w:t>Раскрыватьсмыслпонятия«безопасноеповедение».Иметьпредставлениеопонятии</w:t>
      </w:r>
    </w:p>
    <w:p w:rsidR="00557633" w:rsidRDefault="00593EF7">
      <w:pPr>
        <w:pStyle w:val="a3"/>
        <w:ind w:left="573"/>
      </w:pPr>
      <w:r>
        <w:t>«виктимноеповедение».Приводитьпримеры.</w:t>
      </w:r>
    </w:p>
    <w:p w:rsidR="00557633" w:rsidRDefault="00593EF7">
      <w:pPr>
        <w:pStyle w:val="a3"/>
        <w:ind w:left="1293"/>
      </w:pPr>
      <w:r>
        <w:t>Знатьиприменятьобщиеправилабезопасногоповедения.</w:t>
      </w:r>
    </w:p>
    <w:p w:rsidR="00557633" w:rsidRDefault="00593EF7">
      <w:pPr>
        <w:pStyle w:val="a3"/>
        <w:ind w:left="573" w:right="1124" w:firstLine="720"/>
      </w:pPr>
      <w:r>
        <w:t>Объяснятьсмыслпонятия«риск-ориентированныйподход».Приводитьпримерыреа-лизации риск-ориентированного подхода науровнеличности,общества,государства.</w:t>
      </w:r>
    </w:p>
    <w:p w:rsidR="00557633" w:rsidRDefault="00593EF7">
      <w:pPr>
        <w:pStyle w:val="a3"/>
        <w:ind w:left="573" w:right="1124" w:firstLine="720"/>
      </w:pPr>
      <w:r>
        <w:t>Сформироватьпредставлениеобезопасномповедениикаконеотъемлемойчастижизнисовременногочеловекаиобщества.</w:t>
      </w:r>
    </w:p>
    <w:p w:rsidR="00557633" w:rsidRDefault="00593EF7">
      <w:pPr>
        <w:pStyle w:val="2"/>
        <w:ind w:left="1293"/>
      </w:pPr>
      <w:r>
        <w:t>Модуль№2«Безопасностьвбыту»</w:t>
      </w:r>
    </w:p>
    <w:p w:rsidR="00557633" w:rsidRDefault="00593EF7">
      <w:pPr>
        <w:pStyle w:val="a3"/>
        <w:ind w:left="1293"/>
      </w:pPr>
      <w:r>
        <w:t>Классифицировать и характеризоватьисточники опасности вбыту.</w:t>
      </w:r>
    </w:p>
    <w:p w:rsidR="00557633" w:rsidRDefault="00593EF7">
      <w:pPr>
        <w:pStyle w:val="a3"/>
        <w:ind w:left="1293" w:right="1124"/>
      </w:pPr>
      <w:r>
        <w:t>Знать общие правила безопасного поведения, владеть ими в бытовых ситуациях.Иметьпредставлениеозащитеправпотребителя,вт.ч.присовершениипокупоквИн-</w:t>
      </w:r>
    </w:p>
    <w:p w:rsidR="00557633" w:rsidRDefault="00593EF7">
      <w:pPr>
        <w:pStyle w:val="a3"/>
        <w:spacing w:before="1"/>
        <w:ind w:left="573"/>
      </w:pPr>
      <w:r>
        <w:t>тернете.</w:t>
      </w:r>
    </w:p>
    <w:p w:rsidR="00557633" w:rsidRDefault="00593EF7">
      <w:pPr>
        <w:pStyle w:val="a3"/>
        <w:ind w:left="573" w:firstLine="720"/>
      </w:pPr>
      <w:r>
        <w:t>Безопаснодействоватьвразличныхбытовыхситуациях.Знатьпорядокдействийпривозникновенииопасныхситуацийвбыту.</w:t>
      </w:r>
    </w:p>
    <w:p w:rsidR="00557633" w:rsidRDefault="00593EF7">
      <w:pPr>
        <w:pStyle w:val="a3"/>
        <w:ind w:left="1293"/>
      </w:pPr>
      <w:r>
        <w:t>Знатьпорядококазанияпервойпомощиприушибах,переломах,кровотечениях.</w:t>
      </w:r>
    </w:p>
    <w:p w:rsidR="00557633" w:rsidRDefault="00593EF7">
      <w:pPr>
        <w:pStyle w:val="a3"/>
        <w:ind w:left="573" w:right="1124" w:firstLine="720"/>
      </w:pPr>
      <w:r>
        <w:t>Знатьправилавызоваэкстренныхслужб,порядоквзаимодействиясэкстреннымислужбами.</w:t>
      </w:r>
    </w:p>
    <w:p w:rsidR="00557633" w:rsidRDefault="00593EF7">
      <w:pPr>
        <w:pStyle w:val="a3"/>
        <w:ind w:left="1293"/>
      </w:pPr>
      <w:r>
        <w:t>Знатьправилаобращениясэлектрическимиигазовымиприборами.</w:t>
      </w:r>
    </w:p>
    <w:p w:rsidR="00557633" w:rsidRDefault="00593EF7">
      <w:pPr>
        <w:pStyle w:val="a3"/>
        <w:ind w:left="573" w:right="1124" w:firstLine="720"/>
      </w:pPr>
      <w:r>
        <w:t>Иметьпредставленияовозможныхпоследствияхэлектротравмы.Знатьпорядокпро-ведениясердечно-легочнойреанимации.</w:t>
      </w:r>
    </w:p>
    <w:p w:rsidR="00557633" w:rsidRDefault="00593EF7">
      <w:pPr>
        <w:pStyle w:val="a3"/>
        <w:ind w:left="573" w:firstLine="720"/>
      </w:pPr>
      <w:r>
        <w:t>Иметьпредставленияосовременныхсистемахизвещенияипожаротушениявжилыхпомещениях.</w:t>
      </w:r>
    </w:p>
    <w:p w:rsidR="00557633" w:rsidRDefault="00593EF7">
      <w:pPr>
        <w:pStyle w:val="a3"/>
        <w:ind w:left="573" w:right="1122" w:firstLine="720"/>
      </w:pPr>
      <w:r>
        <w:rPr>
          <w:spacing w:val="-1"/>
        </w:rPr>
        <w:t>Соблюдатьправила</w:t>
      </w:r>
      <w:r>
        <w:t>пожарнойбезопасностивбыту.Знатьпорядокдействийприугрозеиливозникновении пожара.</w:t>
      </w:r>
    </w:p>
    <w:p w:rsidR="00557633" w:rsidRDefault="00593EF7">
      <w:pPr>
        <w:pStyle w:val="a3"/>
        <w:ind w:left="1293"/>
      </w:pPr>
      <w:r>
        <w:t>Знатьпорядококазанияпервойпомощиприхимическихитермическихожогах.</w:t>
      </w:r>
    </w:p>
    <w:p w:rsidR="00557633" w:rsidRDefault="00557633">
      <w:pPr>
        <w:sectPr w:rsidR="00557633">
          <w:pgSz w:w="11900" w:h="16800"/>
          <w:pgMar w:top="1060" w:right="0" w:bottom="980" w:left="560" w:header="0" w:footer="704" w:gutter="0"/>
          <w:cols w:space="720"/>
        </w:sectPr>
      </w:pPr>
    </w:p>
    <w:p w:rsidR="00557633" w:rsidRDefault="00593EF7">
      <w:pPr>
        <w:pStyle w:val="a3"/>
        <w:spacing w:before="72"/>
        <w:ind w:left="573" w:right="1127" w:firstLine="720"/>
        <w:jc w:val="both"/>
      </w:pPr>
      <w:r>
        <w:t>Иметь представление о нормативах прибытия пожарных в городах и сельской местно-сти,правилах действийпожарныхрасчётов.</w:t>
      </w:r>
    </w:p>
    <w:p w:rsidR="00557633" w:rsidRDefault="00593EF7">
      <w:pPr>
        <w:pStyle w:val="a3"/>
        <w:ind w:left="573" w:right="1128" w:firstLine="720"/>
        <w:jc w:val="both"/>
      </w:pPr>
      <w:r>
        <w:t>Характеризовать права, обязанности и ответственность граждан в области пожарнойбезопасности.</w:t>
      </w:r>
    </w:p>
    <w:p w:rsidR="00557633" w:rsidRDefault="00593EF7">
      <w:pPr>
        <w:pStyle w:val="a3"/>
        <w:ind w:left="573" w:right="1125" w:firstLine="720"/>
        <w:jc w:val="both"/>
      </w:pPr>
      <w:r>
        <w:t>Соблюдать правила безопасного поведения в местах общего пользования (подъезд;лифт; мусоропровод; придомовая территория; детская площадка; площадка для выгула собакидругих).</w:t>
      </w:r>
    </w:p>
    <w:p w:rsidR="00557633" w:rsidRDefault="00593EF7">
      <w:pPr>
        <w:pStyle w:val="a3"/>
        <w:ind w:left="573" w:right="1127" w:firstLine="720"/>
        <w:jc w:val="both"/>
      </w:pPr>
      <w:r>
        <w:t>Распознаватьситуациикриминальногохарактера.Знатьмерыпрофилактикиипорядокдействий вситуацияхкриминальногохарактера.</w:t>
      </w:r>
    </w:p>
    <w:p w:rsidR="00557633" w:rsidRDefault="00593EF7">
      <w:pPr>
        <w:pStyle w:val="a3"/>
        <w:ind w:left="573" w:right="1127" w:firstLine="720"/>
        <w:jc w:val="both"/>
      </w:pPr>
      <w:r>
        <w:t>Знатьправилаповеденияприкоммунальнойаварии,порядоквызовааварийныхслужби взаимодействиясними.</w:t>
      </w:r>
    </w:p>
    <w:p w:rsidR="00557633" w:rsidRDefault="00593EF7">
      <w:pPr>
        <w:pStyle w:val="2"/>
        <w:ind w:left="1293"/>
        <w:jc w:val="both"/>
      </w:pPr>
      <w:r>
        <w:t>Модуль№3«Безопасностьнатранспорте»</w:t>
      </w:r>
    </w:p>
    <w:p w:rsidR="00557633" w:rsidRDefault="00593EF7">
      <w:pPr>
        <w:pStyle w:val="a3"/>
        <w:ind w:left="1293"/>
        <w:jc w:val="both"/>
      </w:pPr>
      <w:r>
        <w:t>Характеризоватьопасностинаразличныхвидахтранспорта.</w:t>
      </w:r>
    </w:p>
    <w:p w:rsidR="00557633" w:rsidRDefault="00593EF7">
      <w:pPr>
        <w:pStyle w:val="a3"/>
        <w:spacing w:before="1"/>
        <w:ind w:left="573" w:right="1125" w:firstLine="720"/>
        <w:jc w:val="both"/>
      </w:pPr>
      <w:r>
        <w:rPr>
          <w:spacing w:val="-1"/>
        </w:rPr>
        <w:t>Соблюдатьправиладорожногодвижения,</w:t>
      </w:r>
      <w:r>
        <w:t>установленныедляпешехода,пассажира,во-</w:t>
      </w:r>
      <w:r>
        <w:rPr>
          <w:spacing w:val="-1"/>
        </w:rPr>
        <w:t>дителявелосипедаииныхсредств</w:t>
      </w:r>
      <w:r>
        <w:t>передвижения.Уметьучитыватьразныеусловия(движениепо обочине; движение в тёмное время суток; движение с использованием средств индивиду-альноймобильности).</w:t>
      </w:r>
    </w:p>
    <w:p w:rsidR="00557633" w:rsidRDefault="00593EF7">
      <w:pPr>
        <w:pStyle w:val="a3"/>
        <w:ind w:left="1293"/>
        <w:jc w:val="both"/>
      </w:pPr>
      <w:r>
        <w:t>Приводитьпримерывзаимосвязибезопасностиводителяипассажира.</w:t>
      </w:r>
    </w:p>
    <w:p w:rsidR="00557633" w:rsidRDefault="00593EF7">
      <w:pPr>
        <w:pStyle w:val="a3"/>
        <w:ind w:left="1293"/>
        <w:jc w:val="both"/>
      </w:pPr>
      <w:r>
        <w:t>Иметьпредставленияознанияхинавыках,необходимыхводителюавтомобиля.</w:t>
      </w:r>
    </w:p>
    <w:p w:rsidR="00557633" w:rsidRDefault="00593EF7">
      <w:pPr>
        <w:pStyle w:val="a3"/>
        <w:ind w:left="573" w:right="1125" w:firstLine="720"/>
        <w:jc w:val="both"/>
      </w:pPr>
      <w:r>
        <w:t>Знатьпорядокдействийпридорожно-транспортныхпроисшествияхразногохарактера(приотсутствиипострадавших;соднимилинесколькимипострадавшими;приопасностивоз-горания;сбольшимколичествомучастников).</w:t>
      </w:r>
    </w:p>
    <w:p w:rsidR="00557633" w:rsidRDefault="00593EF7">
      <w:pPr>
        <w:pStyle w:val="a3"/>
        <w:ind w:left="573" w:right="1125" w:firstLine="720"/>
        <w:jc w:val="both"/>
      </w:pPr>
      <w:r>
        <w:t>Безопасно вести себя в метро. Знать порядок действий при возникновении опасности(в т. ч. при угрозе возникновения пожара, совершения террористического акта, действий кри-минальногохарактера).</w:t>
      </w:r>
    </w:p>
    <w:p w:rsidR="00557633" w:rsidRDefault="00593EF7">
      <w:pPr>
        <w:pStyle w:val="a3"/>
        <w:spacing w:before="1"/>
        <w:ind w:left="573" w:right="1122" w:firstLine="720"/>
        <w:jc w:val="both"/>
      </w:pPr>
      <w:r>
        <w:t>Безопасно вести себя на железнодорожном транспорте. Знать порядок действий привозникновении опасности (в т.ч. при угрозе возникновения пожара, совершения террористи-ческого акта, действийкриминальногохарактера).</w:t>
      </w:r>
    </w:p>
    <w:p w:rsidR="00557633" w:rsidRDefault="00593EF7">
      <w:pPr>
        <w:pStyle w:val="a3"/>
        <w:ind w:left="573" w:right="1125" w:firstLine="720"/>
        <w:jc w:val="both"/>
      </w:pPr>
      <w:r>
        <w:t>Безопасно вести себя на водном транспорте. Знать порядок действий при возникнове-нии опасности (в т.ч. при угрозе возникновения пожара, совершения террористического акта,действийкриминальногохарактера).</w:t>
      </w:r>
    </w:p>
    <w:p w:rsidR="00557633" w:rsidRDefault="00593EF7">
      <w:pPr>
        <w:pStyle w:val="a3"/>
        <w:ind w:left="573" w:right="1123" w:firstLine="720"/>
        <w:jc w:val="both"/>
      </w:pPr>
      <w:r>
        <w:t>Безопасновестисебянаавиационномтранспорте.Знатьпорядокдействийпривозник-новении опасности (в т.ч. при угрозе возникновения пожара, совершения террористическогоакта,действийкриминальногохарактера).</w:t>
      </w:r>
    </w:p>
    <w:p w:rsidR="00557633" w:rsidRDefault="00593EF7">
      <w:pPr>
        <w:pStyle w:val="2"/>
        <w:ind w:left="1293"/>
        <w:jc w:val="both"/>
      </w:pPr>
      <w:r>
        <w:t>Модуль№4«Безопасностьвобщественныхместах»</w:t>
      </w:r>
    </w:p>
    <w:p w:rsidR="00557633" w:rsidRDefault="00593EF7">
      <w:pPr>
        <w:pStyle w:val="a3"/>
        <w:ind w:left="1293"/>
        <w:jc w:val="both"/>
      </w:pPr>
      <w:r>
        <w:t>Характеризоватьисточникиопасностивобщественныхместах.</w:t>
      </w:r>
    </w:p>
    <w:p w:rsidR="00557633" w:rsidRDefault="00593EF7">
      <w:pPr>
        <w:pStyle w:val="a3"/>
        <w:ind w:left="573" w:right="1127" w:firstLine="720"/>
        <w:jc w:val="both"/>
      </w:pPr>
      <w:r>
        <w:t>Характеризоватьисточникиопасности,связанныесдействиямичеловека(возникнове-ниетолпы,давки;проявлениеагрессии;криминальныеситуации;случаи,когдапотерялсяче-ловек).</w:t>
      </w:r>
    </w:p>
    <w:p w:rsidR="00557633" w:rsidRDefault="00593EF7">
      <w:pPr>
        <w:pStyle w:val="a3"/>
        <w:spacing w:before="1"/>
        <w:ind w:left="1293" w:right="3011"/>
      </w:pPr>
      <w:r>
        <w:t>Соблюдать правила безопасного поведения в общественных местах.Знать порядокдействийпри попаданиивтолпу, давку.</w:t>
      </w:r>
    </w:p>
    <w:p w:rsidR="00557633" w:rsidRDefault="00593EF7">
      <w:pPr>
        <w:pStyle w:val="a3"/>
        <w:ind w:left="1293" w:right="4153"/>
      </w:pPr>
      <w:r>
        <w:t>Соблюдать правила поведения при проявлении агрессии.Знатьпорядокдействийприкриминальнойопасности.</w:t>
      </w:r>
    </w:p>
    <w:p w:rsidR="00557633" w:rsidRDefault="00593EF7">
      <w:pPr>
        <w:pStyle w:val="a3"/>
        <w:ind w:left="1293"/>
      </w:pPr>
      <w:r>
        <w:t>Знатьпорядокдействийвслучаях,когдапотерялсячеловек.</w:t>
      </w:r>
    </w:p>
    <w:p w:rsidR="00557633" w:rsidRDefault="00593EF7">
      <w:pPr>
        <w:pStyle w:val="a3"/>
        <w:ind w:left="573" w:right="1124" w:firstLine="720"/>
      </w:pPr>
      <w:r>
        <w:rPr>
          <w:spacing w:val="-1"/>
        </w:rPr>
        <w:t>Знатьпорядокдействийприугрозеиливозникновении</w:t>
      </w:r>
      <w:r>
        <w:t>пожаравразличныхобществен-ныхместах(лечебных,образовательных, культурных учреждениях).</w:t>
      </w:r>
    </w:p>
    <w:p w:rsidR="00557633" w:rsidRDefault="00593EF7">
      <w:pPr>
        <w:pStyle w:val="a3"/>
        <w:ind w:left="1293" w:right="1407"/>
      </w:pPr>
      <w:r>
        <w:t>Знать порядок действий при угрозе обрушения зданий или отдельных конструкций.Знатьпорядокдействийприугрозесовершениятеррористическогоакта.</w:t>
      </w:r>
    </w:p>
    <w:p w:rsidR="00557633" w:rsidRDefault="00593EF7">
      <w:pPr>
        <w:pStyle w:val="2"/>
        <w:ind w:left="1293"/>
      </w:pPr>
      <w:r>
        <w:t>Модуль№5«Безопасностьвприроднойсреде»</w:t>
      </w:r>
    </w:p>
    <w:p w:rsidR="00557633" w:rsidRDefault="00593EF7">
      <w:pPr>
        <w:pStyle w:val="a3"/>
        <w:ind w:left="1293"/>
      </w:pPr>
      <w:r>
        <w:t>Характеризоватьосновныеисточникиопасностивприроднойсреде.</w:t>
      </w:r>
    </w:p>
    <w:p w:rsidR="00557633" w:rsidRDefault="00593EF7">
      <w:pPr>
        <w:pStyle w:val="a3"/>
        <w:ind w:left="573" w:right="1124" w:firstLine="720"/>
      </w:pPr>
      <w:r>
        <w:t>Знатьисоблюдатьправилабезопасногоповедениянаприроде(влесу;вгорах;наво-доёмах).</w:t>
      </w:r>
    </w:p>
    <w:p w:rsidR="00557633" w:rsidRDefault="00557633">
      <w:pPr>
        <w:sectPr w:rsidR="00557633">
          <w:pgSz w:w="11900" w:h="16800"/>
          <w:pgMar w:top="1060" w:right="0" w:bottom="980" w:left="560" w:header="0" w:footer="704" w:gutter="0"/>
          <w:cols w:space="720"/>
        </w:sectPr>
      </w:pPr>
    </w:p>
    <w:p w:rsidR="00557633" w:rsidRDefault="00593EF7">
      <w:pPr>
        <w:pStyle w:val="a3"/>
        <w:spacing w:before="72"/>
        <w:ind w:left="573" w:right="1127" w:firstLine="720"/>
        <w:jc w:val="both"/>
      </w:pPr>
      <w:r>
        <w:rPr>
          <w:spacing w:val="-1"/>
        </w:rPr>
        <w:t>Иметьпредставлениеоспособах</w:t>
      </w:r>
      <w:r>
        <w:t>ориентированиянаместности,традиционныхисовре-менныхсредствахнавигации.</w:t>
      </w:r>
    </w:p>
    <w:p w:rsidR="00557633" w:rsidRDefault="00593EF7">
      <w:pPr>
        <w:pStyle w:val="a3"/>
        <w:ind w:left="1293" w:right="1871"/>
        <w:jc w:val="both"/>
      </w:pPr>
      <w:r>
        <w:t>Знать порядок действий в случаях, когда человек потерялся в природной среде.Знатьспособыподачисигналао помощи.</w:t>
      </w:r>
    </w:p>
    <w:p w:rsidR="00557633" w:rsidRDefault="00593EF7">
      <w:pPr>
        <w:pStyle w:val="a3"/>
        <w:ind w:left="573" w:right="1127" w:firstLine="720"/>
        <w:jc w:val="both"/>
      </w:pPr>
      <w:r>
        <w:t>Иметь представление о возможностях выживания в автономных условиях (способахсооружения убежища; получении воды и пищи; защиты от перегрева и переохлаждения; пра-вилахповеденияпривстречесдикимиживотными).</w:t>
      </w:r>
    </w:p>
    <w:p w:rsidR="00557633" w:rsidRDefault="00593EF7">
      <w:pPr>
        <w:pStyle w:val="a3"/>
        <w:ind w:left="1293" w:right="1124"/>
      </w:pPr>
      <w:r>
        <w:t>Знатьприёмыоказанияпервойпомощиприперегреве,переохлаждении,отморожении.Знать общие правила поведения при чрезвычайных ситуациях природного характера.Знатьо причинах возникновенияприродныхпожаров.</w:t>
      </w:r>
    </w:p>
    <w:p w:rsidR="00557633" w:rsidRDefault="00593EF7">
      <w:pPr>
        <w:pStyle w:val="a3"/>
        <w:ind w:left="573" w:right="1124" w:firstLine="720"/>
        <w:jc w:val="both"/>
      </w:pPr>
      <w:r>
        <w:t>Характеризовать роль человека в возникновении и предупреждении природных пожа-ров.Приводитьпримеры.</w:t>
      </w:r>
    </w:p>
    <w:p w:rsidR="00557633" w:rsidRDefault="00593EF7">
      <w:pPr>
        <w:pStyle w:val="a3"/>
        <w:ind w:left="573" w:right="1126" w:firstLine="720"/>
        <w:jc w:val="both"/>
      </w:pPr>
      <w:r>
        <w:t>Иметь представление о мероприятиях по борьбе с природными пожарами, возможныхпоследствияхиспособахихсмягчения.</w:t>
      </w:r>
    </w:p>
    <w:p w:rsidR="00557633" w:rsidRDefault="00593EF7">
      <w:pPr>
        <w:pStyle w:val="a3"/>
        <w:spacing w:before="1"/>
        <w:ind w:left="573" w:right="1121" w:firstLine="720"/>
        <w:jc w:val="both"/>
      </w:pPr>
      <w:r>
        <w:t>Иметь представление о возможностях прогнозирования, предупреждения, смягченияпоследствий и последствиях чрезвычайных ситуаций геологического характера. Приводитьпримеры.</w:t>
      </w:r>
    </w:p>
    <w:p w:rsidR="00557633" w:rsidRDefault="00593EF7">
      <w:pPr>
        <w:pStyle w:val="a3"/>
        <w:ind w:left="1293"/>
        <w:jc w:val="both"/>
      </w:pPr>
      <w:r>
        <w:t>Знатьпорядокдействийпричрезвычайныхситуацияхгеологическогохарактера.</w:t>
      </w:r>
    </w:p>
    <w:p w:rsidR="00557633" w:rsidRDefault="00593EF7">
      <w:pPr>
        <w:pStyle w:val="a3"/>
        <w:ind w:left="573" w:right="1129" w:firstLine="720"/>
        <w:jc w:val="both"/>
      </w:pPr>
      <w:r>
        <w:t>Иметь представление о возможностях прогнозирования, предупреждения, смягчения</w:t>
      </w:r>
      <w:r>
        <w:rPr>
          <w:spacing w:val="-1"/>
        </w:rPr>
        <w:t>последствий</w:t>
      </w:r>
      <w:r>
        <w:t>ипоследствияхчрезвычайныхситуацийгидрологическогохарактера.Приводитьпримеры.</w:t>
      </w:r>
    </w:p>
    <w:p w:rsidR="00557633" w:rsidRDefault="00593EF7">
      <w:pPr>
        <w:pStyle w:val="a3"/>
        <w:ind w:left="1293"/>
        <w:jc w:val="both"/>
      </w:pPr>
      <w:r>
        <w:t>Знатьпорядокдействийпри чрезвычайныхситуацияхгидрологическогохарактера.</w:t>
      </w:r>
    </w:p>
    <w:p w:rsidR="00557633" w:rsidRDefault="00593EF7">
      <w:pPr>
        <w:pStyle w:val="a3"/>
        <w:ind w:left="573" w:right="1129" w:firstLine="720"/>
        <w:jc w:val="both"/>
      </w:pPr>
      <w:r>
        <w:t>Иметь представление о возможностях прогнозирования, предупреждения, смягченияпоследствий и последствиях чрезвычайных ситуаций метеорологического характера. Приво-дитьпримеры.</w:t>
      </w:r>
    </w:p>
    <w:p w:rsidR="00557633" w:rsidRDefault="00593EF7">
      <w:pPr>
        <w:pStyle w:val="a3"/>
        <w:spacing w:before="1"/>
        <w:ind w:left="1293" w:right="1126"/>
        <w:jc w:val="both"/>
      </w:pPr>
      <w:r>
        <w:t>Знать порядок действий при чрезвычайных ситуациях метеорологического характера.Объяснятьсмыслпонятия«экология».Характеризоватьвлияниедеятельностичело-</w:t>
      </w:r>
    </w:p>
    <w:p w:rsidR="00557633" w:rsidRDefault="00593EF7">
      <w:pPr>
        <w:pStyle w:val="a3"/>
        <w:ind w:left="573"/>
        <w:jc w:val="both"/>
      </w:pPr>
      <w:r>
        <w:t>веканаэкологию.</w:t>
      </w:r>
    </w:p>
    <w:p w:rsidR="00557633" w:rsidRDefault="00593EF7">
      <w:pPr>
        <w:pStyle w:val="a3"/>
        <w:ind w:left="1293" w:right="4934"/>
      </w:pPr>
      <w:r>
        <w:t>Сформировать бережное отношение к природе.Разумнопользоватьсяприроднымибогатствами.</w:t>
      </w:r>
    </w:p>
    <w:p w:rsidR="00557633" w:rsidRDefault="00593EF7">
      <w:pPr>
        <w:pStyle w:val="2"/>
        <w:ind w:left="1293"/>
      </w:pPr>
      <w:r>
        <w:t>Модуль№6«Здоровьеикак егосохранить.Основымедицинскихзнаний»</w:t>
      </w:r>
    </w:p>
    <w:p w:rsidR="00557633" w:rsidRDefault="00593EF7">
      <w:pPr>
        <w:pStyle w:val="a3"/>
        <w:ind w:left="1293"/>
      </w:pPr>
      <w:r>
        <w:t>Объяснятьсмыслпонятий«здоровье»,«охраназдоровья»,«здоровыйобразжизни»,</w:t>
      </w:r>
    </w:p>
    <w:p w:rsidR="00557633" w:rsidRDefault="00593EF7">
      <w:pPr>
        <w:pStyle w:val="a3"/>
        <w:ind w:left="573"/>
      </w:pPr>
      <w:r>
        <w:t>«лечение»,«профилактика».</w:t>
      </w:r>
    </w:p>
    <w:p w:rsidR="00557633" w:rsidRDefault="00593EF7">
      <w:pPr>
        <w:pStyle w:val="a3"/>
        <w:ind w:left="1293"/>
      </w:pPr>
      <w:r>
        <w:t>Знатьфакторы,влияющиеназдоровьечеловекаисоставляющиездоровогообраза</w:t>
      </w:r>
    </w:p>
    <w:p w:rsidR="00557633" w:rsidRDefault="00593EF7">
      <w:pPr>
        <w:pStyle w:val="a3"/>
        <w:ind w:left="573"/>
      </w:pPr>
      <w:r>
        <w:t>жизни.</w:t>
      </w:r>
    </w:p>
    <w:p w:rsidR="00557633" w:rsidRDefault="00593EF7">
      <w:pPr>
        <w:pStyle w:val="a3"/>
        <w:ind w:left="1293"/>
      </w:pPr>
      <w:r>
        <w:rPr>
          <w:spacing w:val="-1"/>
        </w:rPr>
        <w:t>Иметьпредставленияобинфекционныхзаболеваниях,</w:t>
      </w:r>
      <w:r>
        <w:t>механизмахихраспространения</w:t>
      </w:r>
    </w:p>
    <w:p w:rsidR="00557633" w:rsidRDefault="00593EF7">
      <w:pPr>
        <w:pStyle w:val="a3"/>
        <w:ind w:left="573"/>
        <w:jc w:val="both"/>
      </w:pPr>
      <w:r>
        <w:t>испособахпередачи.Знатьмерыпрофилактикиизащитыотинфекционныхзаболеваний.</w:t>
      </w:r>
    </w:p>
    <w:p w:rsidR="00557633" w:rsidRDefault="00593EF7">
      <w:pPr>
        <w:pStyle w:val="a3"/>
        <w:spacing w:before="1"/>
        <w:ind w:left="573" w:right="1123" w:firstLine="720"/>
        <w:jc w:val="both"/>
      </w:pPr>
      <w:r>
        <w:t>Объяснять смысл понятия «вакцинация». Иметь представление о механизме действиявакцины,</w:t>
      </w:r>
    </w:p>
    <w:p w:rsidR="00557633" w:rsidRDefault="00593EF7">
      <w:pPr>
        <w:pStyle w:val="a3"/>
        <w:ind w:left="573" w:right="1127" w:firstLine="720"/>
        <w:jc w:val="both"/>
      </w:pPr>
      <w:r>
        <w:t>Иметь представление о национальном календаре профилактических прививок. Пере-числять заболевания, вакцины от которых включены в национальный календарь. Приводитьпримерыэтих заболеванийиих возможныхпоследствий.</w:t>
      </w:r>
    </w:p>
    <w:p w:rsidR="00557633" w:rsidRDefault="00593EF7">
      <w:pPr>
        <w:pStyle w:val="a3"/>
        <w:ind w:left="573" w:right="1124" w:firstLine="720"/>
        <w:jc w:val="both"/>
      </w:pPr>
      <w:r>
        <w:t>Раскрывать значение изобретения вакцины для жизни людей. Приводить примеры за-</w:t>
      </w:r>
      <w:r>
        <w:rPr>
          <w:spacing w:val="-1"/>
        </w:rPr>
        <w:t>болеваний,</w:t>
      </w:r>
      <w:r>
        <w:t>которые:побежденыприпомощивакцинации;непобеждены;откоторыхвакциныпоканесозданы.</w:t>
      </w:r>
    </w:p>
    <w:p w:rsidR="00557633" w:rsidRDefault="00593EF7">
      <w:pPr>
        <w:pStyle w:val="a3"/>
        <w:ind w:left="573" w:right="1126" w:firstLine="720"/>
        <w:jc w:val="both"/>
      </w:pPr>
      <w:r>
        <w:t>Классифицировать чрезвычайные ситуации биолого-социального характера. Приво-дитьпримеры.</w:t>
      </w:r>
    </w:p>
    <w:p w:rsidR="00557633" w:rsidRDefault="00593EF7">
      <w:pPr>
        <w:pStyle w:val="a3"/>
        <w:ind w:left="1293" w:right="1123"/>
        <w:jc w:val="both"/>
      </w:pPr>
      <w:r>
        <w:t>Иметь представления о самых распространённых неинфекционных заболеваниях.</w:t>
      </w:r>
      <w:r>
        <w:rPr>
          <w:spacing w:val="-1"/>
        </w:rPr>
        <w:t>Характеризовать</w:t>
      </w:r>
      <w:r>
        <w:t>факторырискадлявозникновениясердечно-сосудистых,онкологиче-</w:t>
      </w:r>
    </w:p>
    <w:p w:rsidR="00557633" w:rsidRDefault="00593EF7">
      <w:pPr>
        <w:pStyle w:val="a3"/>
        <w:ind w:left="573"/>
        <w:jc w:val="both"/>
      </w:pPr>
      <w:r>
        <w:t>ских,эндокринныхзаболеваний,заболеванийдыхательнойсистемы.</w:t>
      </w:r>
    </w:p>
    <w:p w:rsidR="00557633" w:rsidRDefault="00593EF7">
      <w:pPr>
        <w:pStyle w:val="a3"/>
        <w:ind w:left="1293" w:right="1315"/>
        <w:jc w:val="both"/>
      </w:pPr>
      <w:r>
        <w:t>Раскрывать роль образа жизни в профилактике неинфекционных заболеваний.Раскрыватьрольдиспансеризациидляпрофилактикинеинфекционныхзаболеваний.</w:t>
      </w:r>
    </w:p>
    <w:p w:rsidR="00557633" w:rsidRDefault="00557633">
      <w:pPr>
        <w:jc w:val="both"/>
        <w:sectPr w:rsidR="00557633">
          <w:pgSz w:w="11900" w:h="16800"/>
          <w:pgMar w:top="1060" w:right="0" w:bottom="980" w:left="560" w:header="0" w:footer="704" w:gutter="0"/>
          <w:cols w:space="720"/>
        </w:sectPr>
      </w:pPr>
    </w:p>
    <w:p w:rsidR="00557633" w:rsidRDefault="00593EF7">
      <w:pPr>
        <w:pStyle w:val="a3"/>
        <w:spacing w:before="72"/>
        <w:ind w:left="573" w:right="1127" w:firstLine="720"/>
        <w:jc w:val="both"/>
      </w:pPr>
      <w:r>
        <w:t>Знать признаки угрожающих жизни и здоровью состояний, требующие вызова скороймедицинской помощи (инсульт, сердечный приступ, острая боль в животе, эпилепсия и дру-гие).</w:t>
      </w:r>
    </w:p>
    <w:p w:rsidR="00557633" w:rsidRDefault="00593EF7">
      <w:pPr>
        <w:pStyle w:val="a3"/>
        <w:ind w:left="573" w:right="1125" w:firstLine="720"/>
        <w:jc w:val="both"/>
      </w:pPr>
      <w:r>
        <w:t>Объяснять смысл понятий «психическое здоровье» и «психологическое благополу-чие». Знать критерии психического здоровья и психологического благополучия и факторы,влияющиенаних.</w:t>
      </w:r>
    </w:p>
    <w:p w:rsidR="00557633" w:rsidRDefault="00593EF7">
      <w:pPr>
        <w:pStyle w:val="a3"/>
        <w:ind w:left="573" w:right="1129" w:firstLine="720"/>
        <w:jc w:val="both"/>
      </w:pPr>
      <w:r>
        <w:t>Иметь представление о важности раннего выявления психических расстройств, ролиинклюзивнойсреды.</w:t>
      </w:r>
    </w:p>
    <w:p w:rsidR="00557633" w:rsidRDefault="00593EF7">
      <w:pPr>
        <w:pStyle w:val="a3"/>
        <w:ind w:left="573" w:right="1127" w:firstLine="720"/>
        <w:jc w:val="both"/>
      </w:pPr>
      <w:r>
        <w:t>Сформировать доброжелательное отношение к людям с особенностями психическогоразвития.</w:t>
      </w:r>
    </w:p>
    <w:p w:rsidR="00557633" w:rsidRDefault="00593EF7">
      <w:pPr>
        <w:pStyle w:val="a3"/>
        <w:ind w:left="573" w:right="1125" w:firstLine="720"/>
        <w:jc w:val="both"/>
      </w:pPr>
      <w:r>
        <w:t>Характеризовать влияние хронического стресса, психотравмирующей ситуации, зло-употребления алкоголем и употребления наркотических средств на психическое здоровье ипсихологическоеблагополучиечеловека.</w:t>
      </w:r>
    </w:p>
    <w:p w:rsidR="00557633" w:rsidRDefault="00593EF7">
      <w:pPr>
        <w:pStyle w:val="a3"/>
        <w:spacing w:before="1"/>
        <w:ind w:left="1293" w:right="1959"/>
        <w:jc w:val="both"/>
      </w:pPr>
      <w:r>
        <w:t>Сформировать негативное отношение к употреблению алкоголя и наркотиков.Знатьиприменять способысохраненияпсихическогоздоровья.</w:t>
      </w:r>
    </w:p>
    <w:p w:rsidR="00557633" w:rsidRDefault="00593EF7">
      <w:pPr>
        <w:pStyle w:val="a3"/>
        <w:ind w:left="1293"/>
        <w:jc w:val="both"/>
      </w:pPr>
      <w:r>
        <w:t>Знать критерии,когданеобходимапомощьспециалиста.</w:t>
      </w:r>
    </w:p>
    <w:p w:rsidR="00557633" w:rsidRDefault="00593EF7">
      <w:pPr>
        <w:pStyle w:val="a3"/>
        <w:ind w:left="573" w:right="1123" w:firstLine="720"/>
        <w:jc w:val="both"/>
      </w:pPr>
      <w:r>
        <w:t>Характеризовать и соотносить понятия «первая помощь» и «скорая медицинская по-мощь».</w:t>
      </w:r>
    </w:p>
    <w:p w:rsidR="00557633" w:rsidRDefault="00593EF7">
      <w:pPr>
        <w:pStyle w:val="a3"/>
        <w:ind w:left="573" w:right="1124" w:firstLine="720"/>
        <w:jc w:val="both"/>
      </w:pPr>
      <w:r>
        <w:t>Знать состояния, при которых оказывается первая помощь, мероприятия первой по-мощи,алгоритм первойпомощи.</w:t>
      </w:r>
    </w:p>
    <w:p w:rsidR="00557633" w:rsidRDefault="00593EF7">
      <w:pPr>
        <w:pStyle w:val="a3"/>
        <w:ind w:left="573" w:right="1124" w:firstLine="720"/>
        <w:jc w:val="both"/>
      </w:pPr>
      <w:r>
        <w:t>Владеть приёмами оказания первой помощи при неотложных состояниях. Знать поря-док действий в сложных случаях оказания первой помощи (травмы глаза; «сложные» крово-</w:t>
      </w:r>
      <w:r>
        <w:rPr>
          <w:spacing w:val="-1"/>
        </w:rPr>
        <w:t>течения;перваяпомощьсиспользованием</w:t>
      </w:r>
      <w:r>
        <w:t>подручныхсредств;перваяпомощьпринесколькихтравмаходновременно).</w:t>
      </w:r>
    </w:p>
    <w:p w:rsidR="00557633" w:rsidRDefault="00593EF7">
      <w:pPr>
        <w:pStyle w:val="2"/>
        <w:ind w:left="1293"/>
        <w:jc w:val="both"/>
      </w:pPr>
      <w:r>
        <w:t>Модуль№7«Безопасностьвсоциуме»</w:t>
      </w:r>
    </w:p>
    <w:p w:rsidR="00557633" w:rsidRDefault="00593EF7">
      <w:pPr>
        <w:pStyle w:val="a3"/>
        <w:spacing w:before="1"/>
        <w:ind w:left="573" w:right="1129" w:firstLine="720"/>
        <w:jc w:val="both"/>
      </w:pPr>
      <w:r>
        <w:rPr>
          <w:spacing w:val="-1"/>
        </w:rPr>
        <w:t>Объяснятьсмысл</w:t>
      </w:r>
      <w:r>
        <w:t>понятий«общение»,«социальнаягруппа»,«большаягруппа»,«малаягруппа».</w:t>
      </w:r>
    </w:p>
    <w:p w:rsidR="00557633" w:rsidRDefault="00593EF7">
      <w:pPr>
        <w:pStyle w:val="a3"/>
        <w:ind w:left="573" w:right="1124" w:firstLine="720"/>
        <w:jc w:val="both"/>
      </w:pPr>
      <w:r>
        <w:t>Знать принципы и показатели эффективного межличностного общения и общения вгруппе.</w:t>
      </w:r>
    </w:p>
    <w:p w:rsidR="00557633" w:rsidRDefault="00593EF7">
      <w:pPr>
        <w:pStyle w:val="a3"/>
        <w:ind w:left="573" w:right="1124" w:firstLine="720"/>
        <w:jc w:val="both"/>
      </w:pPr>
      <w:r>
        <w:t>Соблюдатьправилабезопасногоикомфортногосуществованиясознакомымилюдьмии в различных группах (в школьном классе; в коллективе кружка, секции; в спортивной ко-манде).</w:t>
      </w:r>
    </w:p>
    <w:p w:rsidR="00557633" w:rsidRDefault="00593EF7">
      <w:pPr>
        <w:pStyle w:val="a3"/>
        <w:ind w:left="573" w:right="1123" w:firstLine="720"/>
        <w:jc w:val="both"/>
      </w:pPr>
      <w:r>
        <w:t>Приводить примеры межличностного, группового и межгруппового конфликтов. При-водитьпримерыспособовизбеганияиразрешения конфликтныхситуаций.</w:t>
      </w:r>
    </w:p>
    <w:p w:rsidR="00557633" w:rsidRDefault="00593EF7">
      <w:pPr>
        <w:pStyle w:val="a3"/>
        <w:ind w:left="573" w:right="1127" w:firstLine="720"/>
        <w:jc w:val="both"/>
      </w:pPr>
      <w:r>
        <w:rPr>
          <w:spacing w:val="-1"/>
        </w:rPr>
        <w:t>Характеризоватьопасные</w:t>
      </w:r>
      <w:r>
        <w:t>проявленияконфликтов.Знатьспособыразрешениямежлич-ностныхконфликтов,способыпротиводействиябуллингуипроявлениюнасилия.</w:t>
      </w:r>
    </w:p>
    <w:p w:rsidR="00557633" w:rsidRDefault="00593EF7">
      <w:pPr>
        <w:pStyle w:val="a3"/>
        <w:ind w:left="1293"/>
        <w:jc w:val="both"/>
      </w:pPr>
      <w:r>
        <w:t>Сформироватьнегативноеотношение копаснымпроявлениямконфликтов.</w:t>
      </w:r>
    </w:p>
    <w:p w:rsidR="00557633" w:rsidRDefault="00593EF7">
      <w:pPr>
        <w:pStyle w:val="a3"/>
        <w:spacing w:before="1"/>
        <w:ind w:left="573" w:right="1124" w:firstLine="720"/>
        <w:jc w:val="both"/>
      </w:pPr>
      <w:r>
        <w:rPr>
          <w:spacing w:val="-1"/>
        </w:rPr>
        <w:t>Уметьраспознаватьманипуляцию.</w:t>
      </w:r>
      <w:r>
        <w:t>Отличатьпросьбы,аргументированноевоздействиеотманипулятивного,иныхформдеструктивноговоздействия.Знатьразличныеманипулятив-</w:t>
      </w:r>
      <w:r>
        <w:rPr>
          <w:spacing w:val="-1"/>
        </w:rPr>
        <w:t>ныеприёмы.Иметь</w:t>
      </w:r>
      <w:r>
        <w:t>представлениеосовременныхформахманипуляций,вт.ч.сприменениемцифровых технологийили сиспользованиемдеструктивныхпсихологическихтехнологий.</w:t>
      </w:r>
    </w:p>
    <w:p w:rsidR="00557633" w:rsidRDefault="00593EF7">
      <w:pPr>
        <w:pStyle w:val="a3"/>
        <w:ind w:left="573" w:right="1125" w:firstLine="720"/>
        <w:jc w:val="both"/>
      </w:pPr>
      <w:r>
        <w:t>Уметь распознавать манипулятивные компоненты в мошеннических криминалистиче-скихсхемах.</w:t>
      </w:r>
    </w:p>
    <w:p w:rsidR="00557633" w:rsidRDefault="00593EF7">
      <w:pPr>
        <w:pStyle w:val="a3"/>
        <w:ind w:left="573" w:right="1125" w:firstLine="720"/>
        <w:jc w:val="both"/>
      </w:pPr>
      <w:r>
        <w:t>Знать и владеть основами противодействия манипуляциям, организации пространствадля«здорового» общениявнутри различныхгруппиколлективов.</w:t>
      </w:r>
    </w:p>
    <w:p w:rsidR="00557633" w:rsidRDefault="00593EF7">
      <w:pPr>
        <w:pStyle w:val="a3"/>
        <w:ind w:left="573" w:right="1125" w:firstLine="720"/>
        <w:jc w:val="both"/>
      </w:pPr>
      <w:r>
        <w:t>Уметь отличать конструктивные способы психологического воздействия от деструк-тивныхформ.</w:t>
      </w:r>
    </w:p>
    <w:p w:rsidR="00557633" w:rsidRDefault="00593EF7">
      <w:pPr>
        <w:pStyle w:val="a3"/>
        <w:ind w:left="573" w:right="1124" w:firstLine="720"/>
        <w:jc w:val="both"/>
      </w:pPr>
      <w:r>
        <w:t>Иметьпредставлениеомеханизмахпсихологическоговлияниявбольшихгруппах.Ха-</w:t>
      </w:r>
      <w:r>
        <w:rPr>
          <w:spacing w:val="-1"/>
        </w:rPr>
        <w:t>рактеризоватьспособывоздействияначеловека</w:t>
      </w:r>
      <w:r>
        <w:t>вбольшойгруппе(заражение;внушение;под-ражание).</w:t>
      </w:r>
    </w:p>
    <w:p w:rsidR="00557633" w:rsidRDefault="00593EF7">
      <w:pPr>
        <w:pStyle w:val="2"/>
        <w:ind w:left="1293"/>
        <w:jc w:val="both"/>
      </w:pPr>
      <w:r>
        <w:t>Модуль№8«Безопасностьвинформационномпространстве»</w:t>
      </w:r>
    </w:p>
    <w:p w:rsidR="00557633" w:rsidRDefault="00593EF7">
      <w:pPr>
        <w:pStyle w:val="a3"/>
        <w:ind w:left="1293"/>
        <w:jc w:val="both"/>
      </w:pPr>
      <w:r>
        <w:t>Характеризоватьсмыслпонятий«цифроваясреда»,«цифровойслед».</w:t>
      </w:r>
    </w:p>
    <w:p w:rsidR="00557633" w:rsidRDefault="00557633">
      <w:pPr>
        <w:jc w:val="both"/>
        <w:sectPr w:rsidR="00557633">
          <w:pgSz w:w="11900" w:h="16800"/>
          <w:pgMar w:top="1060" w:right="0" w:bottom="980" w:left="560" w:header="0" w:footer="704" w:gutter="0"/>
          <w:cols w:space="720"/>
        </w:sectPr>
      </w:pPr>
    </w:p>
    <w:p w:rsidR="00557633" w:rsidRDefault="00593EF7">
      <w:pPr>
        <w:pStyle w:val="a3"/>
        <w:spacing w:before="72"/>
        <w:ind w:left="573" w:right="1124" w:firstLine="720"/>
      </w:pPr>
      <w:r>
        <w:t>Раскрыватьсущностьиприводитьпримерыположительногоиотрицательноговлия-нияцифровойсредынажизньчеловека.</w:t>
      </w:r>
    </w:p>
    <w:p w:rsidR="00557633" w:rsidRDefault="00593EF7">
      <w:pPr>
        <w:pStyle w:val="a3"/>
        <w:ind w:left="1293" w:right="3640"/>
      </w:pPr>
      <w:r>
        <w:t>Знать признаки, осознавать опасность цифровой зависимости.Характеризоватьосновныерискицифровой среды.</w:t>
      </w:r>
    </w:p>
    <w:p w:rsidR="00557633" w:rsidRDefault="00593EF7">
      <w:pPr>
        <w:pStyle w:val="a3"/>
        <w:ind w:left="1293" w:right="2808"/>
      </w:pPr>
      <w:r>
        <w:t>Иметь представление об основных правах человека в цифровой среде.Знатьисоблюдатьправилабезопасногоповедениявцифровойсреде.</w:t>
      </w:r>
    </w:p>
    <w:p w:rsidR="00557633" w:rsidRDefault="00593EF7">
      <w:pPr>
        <w:pStyle w:val="a3"/>
        <w:ind w:left="573" w:right="1125" w:firstLine="720"/>
        <w:jc w:val="both"/>
      </w:pPr>
      <w:r>
        <w:t>Знатьосновныевидывредоносногопрограммногообеспечения,принципыработы.Ха-рактеризоватьпризнакимошенничествавцифровойсреде.</w:t>
      </w:r>
    </w:p>
    <w:p w:rsidR="00557633" w:rsidRDefault="00593EF7">
      <w:pPr>
        <w:pStyle w:val="a3"/>
        <w:ind w:left="573" w:right="1126" w:firstLine="720"/>
        <w:jc w:val="both"/>
      </w:pPr>
      <w:r>
        <w:t>Знать и применять правила безопасного использования электронных устройств и про-граммногообеспечения, правила защитыотмошенников.</w:t>
      </w:r>
    </w:p>
    <w:p w:rsidR="00557633" w:rsidRDefault="00593EF7">
      <w:pPr>
        <w:pStyle w:val="a3"/>
        <w:ind w:left="1293"/>
        <w:jc w:val="both"/>
      </w:pPr>
      <w:r>
        <w:t>Характеризоватьосновныеповеденческиерискивцифровойсреде.</w:t>
      </w:r>
    </w:p>
    <w:p w:rsidR="00557633" w:rsidRDefault="00593EF7">
      <w:pPr>
        <w:pStyle w:val="a3"/>
        <w:ind w:left="573" w:right="1125" w:firstLine="720"/>
        <w:jc w:val="both"/>
      </w:pPr>
      <w:r>
        <w:t>Осознавать опасность сетевой травли. Знать правила противостояния травле в цифро-войсредеипрофилактическиемеры.</w:t>
      </w:r>
    </w:p>
    <w:p w:rsidR="00557633" w:rsidRDefault="00593EF7">
      <w:pPr>
        <w:pStyle w:val="a3"/>
        <w:spacing w:before="1"/>
        <w:ind w:left="573" w:right="1125" w:firstLine="720"/>
        <w:jc w:val="both"/>
      </w:pPr>
      <w:r>
        <w:t>Характеризовать признакидеструктивных сообществ и деструктивного контента вцифровойсреде.Знатьпризнакивовлечениявдеструктивныесообщества.Знатьправилапро-филактики и противодействиявовлечениювдеструктивныесообщества.</w:t>
      </w:r>
    </w:p>
    <w:p w:rsidR="00557633" w:rsidRDefault="00593EF7">
      <w:pPr>
        <w:pStyle w:val="a3"/>
        <w:ind w:left="1293"/>
        <w:jc w:val="both"/>
      </w:pPr>
      <w:r>
        <w:t>Знатьисоблюдатьправилабезопаснойкоммуникациивцифровойсреде.</w:t>
      </w:r>
    </w:p>
    <w:p w:rsidR="00557633" w:rsidRDefault="00593EF7">
      <w:pPr>
        <w:pStyle w:val="a3"/>
        <w:ind w:left="573" w:right="1122" w:firstLine="720"/>
        <w:jc w:val="both"/>
      </w:pPr>
      <w:r>
        <w:t>Объяснять смысл понятия «достоверность информации». Знать критерии проверки до-стоверностиинформации.</w:t>
      </w:r>
    </w:p>
    <w:p w:rsidR="00557633" w:rsidRDefault="00593EF7">
      <w:pPr>
        <w:pStyle w:val="a3"/>
        <w:ind w:left="573" w:right="1124" w:firstLine="720"/>
        <w:jc w:val="both"/>
      </w:pPr>
      <w:r>
        <w:t>Объяснять смысл понятия «информационный пузырь». Знать основные признаки ма-нипуляции сознаниемипропаганды.</w:t>
      </w:r>
    </w:p>
    <w:p w:rsidR="00557633" w:rsidRDefault="00593EF7">
      <w:pPr>
        <w:pStyle w:val="a3"/>
        <w:ind w:left="573" w:right="1124" w:firstLine="720"/>
        <w:jc w:val="both"/>
      </w:pPr>
      <w:r>
        <w:t>Объяснять смысл понятия «фейк». Иметь представление о целях создания и распро-страненияфейковвцифровойсреде, их основныхвидах.</w:t>
      </w:r>
    </w:p>
    <w:p w:rsidR="00557633" w:rsidRDefault="00593EF7">
      <w:pPr>
        <w:pStyle w:val="a3"/>
        <w:ind w:left="1293"/>
        <w:jc w:val="both"/>
      </w:pPr>
      <w:r>
        <w:t>Знатьправилаиосновныеинструменты распознаванияфейковыхтекстовиизображе-</w:t>
      </w:r>
    </w:p>
    <w:p w:rsidR="00557633" w:rsidRDefault="00593EF7">
      <w:pPr>
        <w:pStyle w:val="a3"/>
        <w:ind w:left="573"/>
      </w:pPr>
      <w:r>
        <w:t>ний.</w:t>
      </w:r>
    </w:p>
    <w:p w:rsidR="00557633" w:rsidRDefault="00593EF7">
      <w:pPr>
        <w:pStyle w:val="a3"/>
        <w:spacing w:before="1"/>
        <w:ind w:left="1293"/>
      </w:pPr>
      <w:r>
        <w:t>Иметьпредставленияобосновахправовогорегулирования,основныхправонаруше-</w:t>
      </w:r>
    </w:p>
    <w:p w:rsidR="00557633" w:rsidRDefault="00593EF7">
      <w:pPr>
        <w:pStyle w:val="a3"/>
        <w:ind w:left="573"/>
      </w:pPr>
      <w:r>
        <w:t>нияхвсетиИнтернет.Знатьметодызащитыправвцифровомпространстве.</w:t>
      </w:r>
    </w:p>
    <w:p w:rsidR="00557633" w:rsidRDefault="00593EF7">
      <w:pPr>
        <w:ind w:left="1293" w:right="2545"/>
        <w:rPr>
          <w:sz w:val="24"/>
        </w:rPr>
      </w:pPr>
      <w:r>
        <w:rPr>
          <w:b/>
          <w:sz w:val="24"/>
        </w:rPr>
        <w:t>Модуль № 9 «Основы противодействия экстремизму и терроризму»</w:t>
      </w:r>
      <w:r>
        <w:rPr>
          <w:sz w:val="24"/>
        </w:rPr>
        <w:t>Объяснять смысл понятий «терроризм» и «экстремизм», их взаимосвязь.Приводитьпримерыэкстремистскойитеррористическойдеятельности.</w:t>
      </w:r>
    </w:p>
    <w:p w:rsidR="00557633" w:rsidRDefault="00593EF7">
      <w:pPr>
        <w:pStyle w:val="a3"/>
        <w:ind w:left="1293"/>
      </w:pPr>
      <w:r>
        <w:t>Характеризоватьвлияниеэкстремизмаитерроризманажизньгосударстваиобщества.Сформироватьнетерпимоеотношение кпроявлениямэкстремизмаи терроризма.</w:t>
      </w:r>
    </w:p>
    <w:p w:rsidR="00557633" w:rsidRDefault="00593EF7">
      <w:pPr>
        <w:pStyle w:val="a3"/>
        <w:ind w:left="573" w:right="1124" w:firstLine="720"/>
        <w:jc w:val="both"/>
      </w:pPr>
      <w:r>
        <w:t>Распознавать признаки вовлечения в экстремистскую и террористическую деятель-ность,знатьспособыпротиводействия.</w:t>
      </w:r>
    </w:p>
    <w:p w:rsidR="00557633" w:rsidRDefault="00593EF7">
      <w:pPr>
        <w:pStyle w:val="a3"/>
        <w:ind w:left="573" w:right="1127" w:firstLine="720"/>
        <w:jc w:val="both"/>
      </w:pPr>
      <w:r>
        <w:t>Знатьпорядокдействийприобъявленииразличныхуровнейтеррористическойнаправ-ленности.</w:t>
      </w:r>
    </w:p>
    <w:p w:rsidR="00557633" w:rsidRDefault="00593EF7">
      <w:pPr>
        <w:pStyle w:val="a3"/>
        <w:ind w:left="573" w:right="1125" w:firstLine="720"/>
        <w:jc w:val="both"/>
      </w:pPr>
      <w:r>
        <w:t>Уметь действовать при угрозе (обнаружении бесхозных вещей, подозрительных пред-метов) или совершении террористического акта (нападении террористов и попытке захватазаложников; попадании в заложники; огневом налёте; наезде транспортного средства; под-рывевзрывногоустройства),проведенииконтртеррористическойоперации.</w:t>
      </w:r>
    </w:p>
    <w:p w:rsidR="00557633" w:rsidRDefault="00593EF7">
      <w:pPr>
        <w:pStyle w:val="a3"/>
        <w:spacing w:before="1"/>
        <w:ind w:left="1293"/>
        <w:jc w:val="both"/>
      </w:pPr>
      <w:r>
        <w:t>Объяснятьцели,задачи,принципыпротиводействияэкстремизму.</w:t>
      </w:r>
    </w:p>
    <w:p w:rsidR="00557633" w:rsidRDefault="00593EF7">
      <w:pPr>
        <w:pStyle w:val="a3"/>
        <w:ind w:left="573" w:right="1125" w:firstLine="720"/>
        <w:jc w:val="both"/>
      </w:pPr>
      <w:r>
        <w:t>Объяснять цели, задачи, принципы противодействия терроризму. Знать структуру об-щегосударственной системыпротиводействиятерроризму.</w:t>
      </w:r>
    </w:p>
    <w:p w:rsidR="00557633" w:rsidRDefault="00593EF7">
      <w:pPr>
        <w:pStyle w:val="2"/>
        <w:ind w:left="573" w:right="1124" w:firstLine="720"/>
        <w:jc w:val="both"/>
      </w:pPr>
      <w:r>
        <w:t>Модуль № 10 «Взаимодействие личности, общества и государства в обеспечениибезопасностижизнии здоровьянаселения»</w:t>
      </w:r>
    </w:p>
    <w:p w:rsidR="00557633" w:rsidRDefault="00593EF7">
      <w:pPr>
        <w:pStyle w:val="a3"/>
        <w:ind w:left="573" w:right="1124" w:firstLine="720"/>
        <w:jc w:val="both"/>
      </w:pPr>
      <w:r>
        <w:t>Знать роль обороны страны для мирного социально-экономического развития Россий-скойФедерации.</w:t>
      </w:r>
    </w:p>
    <w:p w:rsidR="00557633" w:rsidRDefault="00593EF7">
      <w:pPr>
        <w:pStyle w:val="a3"/>
        <w:ind w:left="573" w:right="1126" w:firstLine="720"/>
        <w:jc w:val="both"/>
      </w:pPr>
      <w:r>
        <w:t>Характеризовать роль Вооружённых Сил Российской Федерации в обороне страны,борьбесмеждународнымтерроризмом. Приводитьпримеры.</w:t>
      </w:r>
    </w:p>
    <w:p w:rsidR="00557633" w:rsidRDefault="00593EF7">
      <w:pPr>
        <w:pStyle w:val="a3"/>
        <w:ind w:left="1293"/>
        <w:jc w:val="both"/>
      </w:pPr>
      <w:r>
        <w:t>ИметьпредставлениеосовременномобликеВооружённыхСилРоссийскойФедера-</w:t>
      </w:r>
    </w:p>
    <w:p w:rsidR="00557633" w:rsidRDefault="00593EF7">
      <w:pPr>
        <w:pStyle w:val="a3"/>
        <w:ind w:left="573"/>
      </w:pPr>
      <w:r>
        <w:t>ции.</w:t>
      </w:r>
    </w:p>
    <w:p w:rsidR="00557633" w:rsidRDefault="00593EF7">
      <w:pPr>
        <w:pStyle w:val="a3"/>
        <w:ind w:left="1293"/>
      </w:pPr>
      <w:r>
        <w:t>Объяснятьсмыслпонятий«воинскаяобязанность»и«военнаяслужба».</w:t>
      </w:r>
    </w:p>
    <w:p w:rsidR="00557633" w:rsidRDefault="00557633">
      <w:pPr>
        <w:sectPr w:rsidR="00557633">
          <w:pgSz w:w="11900" w:h="16800"/>
          <w:pgMar w:top="1060" w:right="0" w:bottom="980" w:left="560" w:header="0" w:footer="704" w:gutter="0"/>
          <w:cols w:space="720"/>
        </w:sectPr>
      </w:pPr>
    </w:p>
    <w:p w:rsidR="00557633" w:rsidRDefault="00593EF7">
      <w:pPr>
        <w:pStyle w:val="a3"/>
        <w:spacing w:before="72"/>
        <w:ind w:left="1293"/>
        <w:jc w:val="both"/>
      </w:pPr>
      <w:r>
        <w:t>Иметьначальныезнаниявобластиобороны,основвоенной службы.</w:t>
      </w:r>
    </w:p>
    <w:p w:rsidR="00557633" w:rsidRDefault="00593EF7">
      <w:pPr>
        <w:pStyle w:val="a3"/>
        <w:ind w:left="573" w:right="1124" w:firstLine="720"/>
        <w:jc w:val="both"/>
      </w:pPr>
      <w:r>
        <w:t>Характеризовать роль гражданской обороны в обеспечении национальной безопасно-сти. Знать права и обязанности граждан Российской Федерации в области гражданской обо-роны.</w:t>
      </w:r>
    </w:p>
    <w:p w:rsidR="00557633" w:rsidRDefault="00593EF7">
      <w:pPr>
        <w:pStyle w:val="a3"/>
        <w:ind w:left="1293"/>
      </w:pPr>
      <w:r>
        <w:t>Иметьпредставленияоклассификациичрезвычайныхситуаций.</w:t>
      </w:r>
    </w:p>
    <w:p w:rsidR="00557633" w:rsidRDefault="00593EF7">
      <w:pPr>
        <w:pStyle w:val="a3"/>
        <w:ind w:left="573" w:right="1122" w:firstLine="720"/>
      </w:pPr>
      <w:r>
        <w:t>Характеризовать принципы организации Единой системы предупреждения и ликвида-ции чрезвычайныхситуаций(РСЧС).</w:t>
      </w:r>
    </w:p>
    <w:p w:rsidR="00557633" w:rsidRDefault="00593EF7">
      <w:pPr>
        <w:pStyle w:val="a3"/>
        <w:ind w:left="1293"/>
      </w:pPr>
      <w:r>
        <w:t>ИметьпредставлениеозадачахРСЧС.Приводитьпримеры.</w:t>
      </w:r>
    </w:p>
    <w:p w:rsidR="00557633" w:rsidRDefault="00593EF7">
      <w:pPr>
        <w:pStyle w:val="a3"/>
        <w:ind w:left="1293" w:right="1527"/>
      </w:pPr>
      <w:r>
        <w:t>Знать права и обязанности граждан в области защиты от чрезвычайных ситуаций.Иметь представление о правовой основе обеспечения национальной безопасности.Знать принципыобеспечениянациональнойбезопасности.</w:t>
      </w:r>
    </w:p>
    <w:p w:rsidR="00557633" w:rsidRDefault="00593EF7">
      <w:pPr>
        <w:pStyle w:val="a3"/>
        <w:ind w:left="1293"/>
      </w:pPr>
      <w:r>
        <w:t>Характеризоватьрольреализациинациональныхприоритетоввобеспечениибезопас-</w:t>
      </w:r>
    </w:p>
    <w:p w:rsidR="00557633" w:rsidRDefault="00593EF7">
      <w:pPr>
        <w:pStyle w:val="a3"/>
        <w:ind w:left="573"/>
      </w:pPr>
      <w:r>
        <w:t>ности.</w:t>
      </w:r>
    </w:p>
    <w:p w:rsidR="00557633" w:rsidRDefault="00593EF7">
      <w:pPr>
        <w:pStyle w:val="a3"/>
        <w:spacing w:before="1"/>
        <w:ind w:left="1293"/>
      </w:pPr>
      <w:r>
        <w:t>Объяснятьрольличности,общества,государствавреализациинациональныхприори-</w:t>
      </w:r>
    </w:p>
    <w:p w:rsidR="00557633" w:rsidRDefault="00593EF7">
      <w:pPr>
        <w:pStyle w:val="a3"/>
        <w:ind w:left="573"/>
      </w:pPr>
      <w:r>
        <w:t>тетов,приводитьпримеры.</w:t>
      </w:r>
    </w:p>
    <w:p w:rsidR="00557633" w:rsidRDefault="00593EF7" w:rsidP="00907626">
      <w:pPr>
        <w:pStyle w:val="2"/>
        <w:numPr>
          <w:ilvl w:val="0"/>
          <w:numId w:val="53"/>
        </w:numPr>
        <w:tabs>
          <w:tab w:val="left" w:pos="1601"/>
        </w:tabs>
        <w:ind w:left="573" w:right="1125" w:firstLine="720"/>
        <w:jc w:val="both"/>
      </w:pPr>
      <w:r>
        <w:t>ПЛАНИРУЕМЫЕ РЕЗУЛЬТАТЫ ОСВОЕНИЯ ПРОГРАММЫ УЧЕБНОГОПРЕДМЕТА«ОБЗР»НАУРОВНЕ СОО</w:t>
      </w:r>
    </w:p>
    <w:p w:rsidR="00557633" w:rsidRDefault="00557633">
      <w:pPr>
        <w:pStyle w:val="a3"/>
        <w:rPr>
          <w:b/>
        </w:rPr>
      </w:pPr>
    </w:p>
    <w:p w:rsidR="00557633" w:rsidRDefault="00593EF7">
      <w:pPr>
        <w:ind w:left="3605"/>
        <w:rPr>
          <w:b/>
          <w:sz w:val="24"/>
        </w:rPr>
      </w:pPr>
      <w:r>
        <w:rPr>
          <w:b/>
          <w:sz w:val="24"/>
        </w:rPr>
        <w:t>ЛИЧНОСТНЫЕРЕЗУЛЬТАТЫ</w:t>
      </w:r>
    </w:p>
    <w:p w:rsidR="00557633" w:rsidRDefault="00593EF7">
      <w:pPr>
        <w:pStyle w:val="a3"/>
        <w:ind w:left="573" w:right="1125" w:firstLine="720"/>
        <w:jc w:val="both"/>
      </w:pPr>
      <w:r>
        <w:t>Личностныерезультатыдостигаютсявединствеучебнойивоспитательнойдеятельно-сти в соответствии с традиционными российскими социокультурными и духовно-нравствен-нымиценностями,принятымивобществеправиламии нормамиповедения.</w:t>
      </w:r>
    </w:p>
    <w:p w:rsidR="00557633" w:rsidRDefault="00593EF7">
      <w:pPr>
        <w:pStyle w:val="a3"/>
        <w:ind w:left="573" w:right="1121" w:firstLine="720"/>
        <w:jc w:val="both"/>
      </w:pPr>
      <w:r>
        <w:t>Личностные результаты, формируемые в ходе изучения ОБиЗР, способствуют процес-сам самопознания, самовоспитания и саморазвития, развития внутренней позиции личности,патриотизма,гражданственностиипроявляться,преждевсего,вуважениикпамятизащитни-ков Отечества и подвигам Героев Отечества, закону и правопорядку, человеку труда и стар-шему поколению, гордости за российские достижения, в готовности к осмысленному приме-нению принципов и правил безопасного поведения в повседневной жизни, соблюдению пра-вил экологического поведения, защите Отечества, бережном отношении к окружающим лю-дям, культурному наследию и уважительном отношении к традициям многонациональногонародаРоссийскойФедерацииикжизни вцелом.</w:t>
      </w:r>
    </w:p>
    <w:p w:rsidR="00557633" w:rsidRDefault="00593EF7">
      <w:pPr>
        <w:pStyle w:val="3"/>
        <w:spacing w:before="1"/>
        <w:ind w:left="1293"/>
      </w:pPr>
      <w:r>
        <w:t>ЛичностныерезультатыизученияОБиЗРвключают:</w:t>
      </w:r>
    </w:p>
    <w:p w:rsidR="00557633" w:rsidRDefault="00593EF7" w:rsidP="00907626">
      <w:pPr>
        <w:pStyle w:val="a6"/>
        <w:numPr>
          <w:ilvl w:val="0"/>
          <w:numId w:val="50"/>
        </w:numPr>
        <w:tabs>
          <w:tab w:val="left" w:pos="1553"/>
        </w:tabs>
        <w:jc w:val="both"/>
        <w:rPr>
          <w:b/>
          <w:i/>
          <w:sz w:val="24"/>
        </w:rPr>
      </w:pPr>
      <w:r>
        <w:rPr>
          <w:b/>
          <w:i/>
          <w:sz w:val="24"/>
        </w:rPr>
        <w:t>гражданскоевоспитание:</w:t>
      </w:r>
    </w:p>
    <w:p w:rsidR="00557633" w:rsidRDefault="00593EF7" w:rsidP="00907626">
      <w:pPr>
        <w:pStyle w:val="a6"/>
        <w:numPr>
          <w:ilvl w:val="1"/>
          <w:numId w:val="55"/>
        </w:numPr>
        <w:tabs>
          <w:tab w:val="left" w:pos="1433"/>
        </w:tabs>
        <w:ind w:right="1125" w:firstLine="720"/>
        <w:rPr>
          <w:sz w:val="24"/>
        </w:rPr>
      </w:pPr>
      <w:r>
        <w:rPr>
          <w:spacing w:val="-1"/>
          <w:sz w:val="24"/>
        </w:rPr>
        <w:t>сформированность</w:t>
      </w:r>
      <w:r>
        <w:rPr>
          <w:sz w:val="24"/>
        </w:rPr>
        <w:t>активнойгражданскойпозицииобучающегося,готовогоиспособ-ногоприменятьпринципыи правилабезопасногоповедения втечениевсейжизни;</w:t>
      </w:r>
    </w:p>
    <w:p w:rsidR="00557633" w:rsidRDefault="00593EF7" w:rsidP="00907626">
      <w:pPr>
        <w:pStyle w:val="a6"/>
        <w:numPr>
          <w:ilvl w:val="1"/>
          <w:numId w:val="55"/>
        </w:numPr>
        <w:tabs>
          <w:tab w:val="left" w:pos="1433"/>
        </w:tabs>
        <w:ind w:right="1125" w:firstLine="720"/>
        <w:rPr>
          <w:sz w:val="24"/>
        </w:rPr>
      </w:pPr>
      <w:r>
        <w:rPr>
          <w:sz w:val="24"/>
        </w:rPr>
        <w:t>уважение закона и правопорядка, осознание своих прав, обязанностей и ответствен-ностивобластизащитынаселенияитерриторииРоссийскойФедерацииотчрезвычайныхси-туаций и вдругихобластях, связанных сбезопасностьюжизнедеятельности;</w:t>
      </w:r>
    </w:p>
    <w:p w:rsidR="00557633" w:rsidRDefault="00593EF7" w:rsidP="00907626">
      <w:pPr>
        <w:pStyle w:val="a6"/>
        <w:numPr>
          <w:ilvl w:val="1"/>
          <w:numId w:val="55"/>
        </w:numPr>
        <w:tabs>
          <w:tab w:val="left" w:pos="1433"/>
        </w:tabs>
        <w:spacing w:before="1"/>
        <w:ind w:right="1124" w:firstLine="720"/>
        <w:rPr>
          <w:sz w:val="24"/>
        </w:rPr>
      </w:pPr>
      <w:r>
        <w:rPr>
          <w:sz w:val="24"/>
        </w:rPr>
        <w:t>сформированность базового уровня культуры безопасности жизнедеятельности какосновыдляблагополучия и устойчивогоразвитияличности, обществаигосударства;</w:t>
      </w:r>
    </w:p>
    <w:p w:rsidR="00557633" w:rsidRDefault="00593EF7" w:rsidP="00907626">
      <w:pPr>
        <w:pStyle w:val="a6"/>
        <w:numPr>
          <w:ilvl w:val="1"/>
          <w:numId w:val="55"/>
        </w:numPr>
        <w:tabs>
          <w:tab w:val="left" w:pos="1433"/>
        </w:tabs>
        <w:ind w:right="1123" w:firstLine="720"/>
        <w:rPr>
          <w:sz w:val="24"/>
        </w:rPr>
      </w:pPr>
      <w:r>
        <w:rPr>
          <w:sz w:val="24"/>
        </w:rPr>
        <w:t>готовностьпротивостоятьидеологииэкстремизмаитерроризма,национализмаиксе-нофобии,дискриминациипосоциальным,религиозным,расовым,национальным признакам;</w:t>
      </w:r>
    </w:p>
    <w:p w:rsidR="00557633" w:rsidRDefault="00593EF7" w:rsidP="00907626">
      <w:pPr>
        <w:pStyle w:val="a6"/>
        <w:numPr>
          <w:ilvl w:val="1"/>
          <w:numId w:val="55"/>
        </w:numPr>
        <w:tabs>
          <w:tab w:val="left" w:pos="1433"/>
        </w:tabs>
        <w:ind w:right="1127" w:firstLine="720"/>
        <w:rPr>
          <w:sz w:val="24"/>
        </w:rPr>
      </w:pPr>
      <w:r>
        <w:rPr>
          <w:sz w:val="24"/>
        </w:rPr>
        <w:t>готовность к взаимодействию с обществом и государством в обеспечении безопасно-стижизнииздоровьянаселения;</w:t>
      </w:r>
    </w:p>
    <w:p w:rsidR="00557633" w:rsidRDefault="00593EF7" w:rsidP="00907626">
      <w:pPr>
        <w:pStyle w:val="a6"/>
        <w:numPr>
          <w:ilvl w:val="1"/>
          <w:numId w:val="55"/>
        </w:numPr>
        <w:tabs>
          <w:tab w:val="left" w:pos="1433"/>
        </w:tabs>
        <w:ind w:right="1123" w:firstLine="720"/>
        <w:rPr>
          <w:sz w:val="24"/>
        </w:rPr>
      </w:pPr>
      <w:r>
        <w:rPr>
          <w:spacing w:val="-1"/>
          <w:sz w:val="24"/>
        </w:rPr>
        <w:t>готовностьк</w:t>
      </w:r>
      <w:r>
        <w:rPr>
          <w:sz w:val="24"/>
        </w:rPr>
        <w:t>участиювдеятельностигосударственныхсоциальныхорганизацийиин-ститутовгражданскогообществавобластиобеспечениякомплекснойбезопасностиличности,общества игосударства;</w:t>
      </w:r>
    </w:p>
    <w:p w:rsidR="00557633" w:rsidRDefault="00593EF7" w:rsidP="00907626">
      <w:pPr>
        <w:pStyle w:val="3"/>
        <w:numPr>
          <w:ilvl w:val="0"/>
          <w:numId w:val="50"/>
        </w:numPr>
        <w:tabs>
          <w:tab w:val="left" w:pos="1553"/>
        </w:tabs>
        <w:jc w:val="both"/>
      </w:pPr>
      <w:r>
        <w:t>патриотическоевоспитание:</w:t>
      </w:r>
    </w:p>
    <w:p w:rsidR="00557633" w:rsidRDefault="00593EF7" w:rsidP="00907626">
      <w:pPr>
        <w:pStyle w:val="a6"/>
        <w:numPr>
          <w:ilvl w:val="1"/>
          <w:numId w:val="55"/>
        </w:numPr>
        <w:tabs>
          <w:tab w:val="left" w:pos="1433"/>
        </w:tabs>
        <w:ind w:right="1125" w:firstLine="720"/>
        <w:rPr>
          <w:sz w:val="24"/>
        </w:rPr>
      </w:pPr>
      <w:r>
        <w:rPr>
          <w:sz w:val="24"/>
        </w:rPr>
        <w:t>сформированностьроссийскойгражданскойидентичности,уваженияксвоемународу, памяти защитников Родины и боевым подвигам Героев Отечества, гордости за своюРодинуиВооружённыеСилыРоссийскойФедерации,прошлоеинастоящеемногонациональ-ногонародаРоссии, российскойармии ифлота;</w:t>
      </w:r>
    </w:p>
    <w:p w:rsidR="00557633" w:rsidRDefault="00557633">
      <w:pPr>
        <w:jc w:val="both"/>
        <w:rPr>
          <w:sz w:val="24"/>
        </w:rPr>
        <w:sectPr w:rsidR="00557633">
          <w:pgSz w:w="11900" w:h="16800"/>
          <w:pgMar w:top="1060" w:right="0" w:bottom="980" w:left="560" w:header="0" w:footer="704" w:gutter="0"/>
          <w:cols w:space="720"/>
        </w:sectPr>
      </w:pPr>
    </w:p>
    <w:p w:rsidR="00557633" w:rsidRDefault="00593EF7" w:rsidP="00907626">
      <w:pPr>
        <w:pStyle w:val="a6"/>
        <w:numPr>
          <w:ilvl w:val="1"/>
          <w:numId w:val="55"/>
        </w:numPr>
        <w:tabs>
          <w:tab w:val="left" w:pos="1433"/>
        </w:tabs>
        <w:spacing w:before="72"/>
        <w:ind w:right="1125" w:firstLine="720"/>
        <w:rPr>
          <w:sz w:val="24"/>
        </w:rPr>
      </w:pPr>
      <w:r>
        <w:rPr>
          <w:sz w:val="24"/>
        </w:rPr>
        <w:t>ценностное отношение к государственным и военным символам, историческому иприродному наследию, дням воинской славы, боевым традициям Вооружённых Сил Россий-ской Федерации, достижениям России в области обеспечения безопасности жизни и здоровьялюдей;</w:t>
      </w:r>
    </w:p>
    <w:p w:rsidR="00557633" w:rsidRDefault="00593EF7" w:rsidP="00907626">
      <w:pPr>
        <w:pStyle w:val="a6"/>
        <w:numPr>
          <w:ilvl w:val="1"/>
          <w:numId w:val="55"/>
        </w:numPr>
        <w:tabs>
          <w:tab w:val="left" w:pos="1433"/>
        </w:tabs>
        <w:ind w:right="1126" w:firstLine="720"/>
        <w:rPr>
          <w:sz w:val="24"/>
        </w:rPr>
      </w:pPr>
      <w:r>
        <w:rPr>
          <w:sz w:val="24"/>
        </w:rPr>
        <w:t>сформированность чувства ответственности перед Родиной, идейная убеждённость иготовностьк служениюи защитеОтечества,ответственностьзаегосудьбу;</w:t>
      </w:r>
    </w:p>
    <w:p w:rsidR="00557633" w:rsidRDefault="00593EF7" w:rsidP="00907626">
      <w:pPr>
        <w:pStyle w:val="3"/>
        <w:numPr>
          <w:ilvl w:val="0"/>
          <w:numId w:val="50"/>
        </w:numPr>
        <w:tabs>
          <w:tab w:val="left" w:pos="1553"/>
        </w:tabs>
        <w:jc w:val="both"/>
      </w:pPr>
      <w:r>
        <w:t>духовно-нравственноевоспитание:</w:t>
      </w:r>
    </w:p>
    <w:p w:rsidR="00557633" w:rsidRDefault="00593EF7" w:rsidP="00907626">
      <w:pPr>
        <w:pStyle w:val="a6"/>
        <w:numPr>
          <w:ilvl w:val="1"/>
          <w:numId w:val="55"/>
        </w:numPr>
        <w:tabs>
          <w:tab w:val="left" w:pos="1433"/>
        </w:tabs>
        <w:ind w:left="1432"/>
        <w:rPr>
          <w:sz w:val="24"/>
        </w:rPr>
      </w:pPr>
      <w:r>
        <w:rPr>
          <w:sz w:val="24"/>
        </w:rPr>
        <w:t>осознаниедуховныхценностейроссийскогонародаироссийскоговоинства;</w:t>
      </w:r>
    </w:p>
    <w:p w:rsidR="00557633" w:rsidRDefault="00593EF7" w:rsidP="00907626">
      <w:pPr>
        <w:pStyle w:val="a6"/>
        <w:numPr>
          <w:ilvl w:val="1"/>
          <w:numId w:val="55"/>
        </w:numPr>
        <w:tabs>
          <w:tab w:val="left" w:pos="1433"/>
        </w:tabs>
        <w:ind w:right="1126" w:firstLine="720"/>
        <w:rPr>
          <w:sz w:val="24"/>
        </w:rPr>
      </w:pPr>
      <w:r>
        <w:rPr>
          <w:sz w:val="24"/>
        </w:rPr>
        <w:t>сформированность ценности безопасного поведения, осознанного и ответственногоотношенияк личнойбезопасности,безопасностидругихлюдей,обществаигосударства;</w:t>
      </w:r>
    </w:p>
    <w:p w:rsidR="00557633" w:rsidRDefault="00593EF7" w:rsidP="00907626">
      <w:pPr>
        <w:pStyle w:val="a6"/>
        <w:numPr>
          <w:ilvl w:val="1"/>
          <w:numId w:val="55"/>
        </w:numPr>
        <w:tabs>
          <w:tab w:val="left" w:pos="1433"/>
        </w:tabs>
        <w:ind w:right="1124" w:firstLine="720"/>
        <w:rPr>
          <w:sz w:val="24"/>
        </w:rPr>
      </w:pPr>
      <w:r>
        <w:rPr>
          <w:sz w:val="24"/>
        </w:rPr>
        <w:t>способность оценивать ситуацию и принимать осознанные решения, готовность реа-лизоватьриск-ориентированноеповедение,самостоятельноиответственнодействоватьвраз-личных условиях жизнедеятельности по снижению риска возникновения опасных ситуаций,перерастанияих вчрезвычайныеситуации, смягчениюихпоследствий;</w:t>
      </w:r>
    </w:p>
    <w:p w:rsidR="00557633" w:rsidRDefault="00593EF7" w:rsidP="00907626">
      <w:pPr>
        <w:pStyle w:val="a6"/>
        <w:numPr>
          <w:ilvl w:val="1"/>
          <w:numId w:val="55"/>
        </w:numPr>
        <w:tabs>
          <w:tab w:val="left" w:pos="1433"/>
        </w:tabs>
        <w:spacing w:before="1"/>
        <w:ind w:right="1124" w:firstLine="720"/>
        <w:rPr>
          <w:sz w:val="24"/>
        </w:rPr>
      </w:pPr>
      <w:r>
        <w:rPr>
          <w:sz w:val="24"/>
        </w:rPr>
        <w:t>ответственное отношение к своим родителям, старшему поколению, семье, культуреи традициямнародовРоссии,принятие идейволонтёрстваидобровольчества;</w:t>
      </w:r>
    </w:p>
    <w:p w:rsidR="00557633" w:rsidRDefault="00593EF7" w:rsidP="00907626">
      <w:pPr>
        <w:pStyle w:val="3"/>
        <w:numPr>
          <w:ilvl w:val="0"/>
          <w:numId w:val="50"/>
        </w:numPr>
        <w:tabs>
          <w:tab w:val="left" w:pos="1553"/>
        </w:tabs>
        <w:jc w:val="both"/>
      </w:pPr>
      <w:r>
        <w:t>эстетическоевоспитание:</w:t>
      </w:r>
    </w:p>
    <w:p w:rsidR="00557633" w:rsidRDefault="00593EF7" w:rsidP="00907626">
      <w:pPr>
        <w:pStyle w:val="a6"/>
        <w:numPr>
          <w:ilvl w:val="1"/>
          <w:numId w:val="55"/>
        </w:numPr>
        <w:tabs>
          <w:tab w:val="left" w:pos="1433"/>
        </w:tabs>
        <w:ind w:left="1432"/>
        <w:rPr>
          <w:sz w:val="24"/>
        </w:rPr>
      </w:pPr>
      <w:r>
        <w:rPr>
          <w:sz w:val="24"/>
        </w:rPr>
        <w:t>эстетическоеотношениекмирувсочетаниискультуройбезопасностижизнедеятель-</w:t>
      </w:r>
    </w:p>
    <w:p w:rsidR="00557633" w:rsidRDefault="00593EF7">
      <w:pPr>
        <w:pStyle w:val="a3"/>
        <w:ind w:left="573"/>
      </w:pPr>
      <w:r>
        <w:t>ности;</w:t>
      </w:r>
    </w:p>
    <w:p w:rsidR="00557633" w:rsidRDefault="00593EF7" w:rsidP="00907626">
      <w:pPr>
        <w:pStyle w:val="a6"/>
        <w:numPr>
          <w:ilvl w:val="1"/>
          <w:numId w:val="55"/>
        </w:numPr>
        <w:tabs>
          <w:tab w:val="left" w:pos="1433"/>
        </w:tabs>
        <w:ind w:left="1432"/>
        <w:jc w:val="left"/>
        <w:rPr>
          <w:sz w:val="24"/>
        </w:rPr>
      </w:pPr>
      <w:r>
        <w:rPr>
          <w:sz w:val="24"/>
        </w:rPr>
        <w:t>пониманиевзаимозависимостиуспешностииполноценногоразвитияибезопасного</w:t>
      </w:r>
    </w:p>
    <w:p w:rsidR="00557633" w:rsidRDefault="00593EF7">
      <w:pPr>
        <w:pStyle w:val="a3"/>
        <w:ind w:left="573"/>
        <w:jc w:val="both"/>
      </w:pPr>
      <w:r>
        <w:t>поведениявповседневнойжизни;</w:t>
      </w:r>
    </w:p>
    <w:p w:rsidR="00557633" w:rsidRDefault="00593EF7" w:rsidP="00907626">
      <w:pPr>
        <w:pStyle w:val="3"/>
        <w:numPr>
          <w:ilvl w:val="0"/>
          <w:numId w:val="50"/>
        </w:numPr>
        <w:tabs>
          <w:tab w:val="left" w:pos="1553"/>
        </w:tabs>
        <w:jc w:val="both"/>
      </w:pPr>
      <w:r>
        <w:t>ценностинаучногопознания:</w:t>
      </w:r>
    </w:p>
    <w:p w:rsidR="00557633" w:rsidRDefault="00593EF7" w:rsidP="00907626">
      <w:pPr>
        <w:pStyle w:val="a6"/>
        <w:numPr>
          <w:ilvl w:val="1"/>
          <w:numId w:val="55"/>
        </w:numPr>
        <w:tabs>
          <w:tab w:val="left" w:pos="1433"/>
        </w:tabs>
        <w:ind w:right="1124" w:firstLine="720"/>
        <w:rPr>
          <w:sz w:val="24"/>
        </w:rPr>
      </w:pPr>
      <w:r>
        <w:rPr>
          <w:sz w:val="24"/>
        </w:rPr>
        <w:t>сформированностьмировоззрения,соответствующеготекущемууровнюразвитияоб-щей теории безопасности, современных представлений о безопасности в технических, есте-ственно-научных, общественных, гуманитарных областях знаний, современной концепциикультурыбезопасностижизнедеятельности;</w:t>
      </w:r>
    </w:p>
    <w:p w:rsidR="00557633" w:rsidRDefault="00593EF7" w:rsidP="00907626">
      <w:pPr>
        <w:pStyle w:val="a6"/>
        <w:numPr>
          <w:ilvl w:val="1"/>
          <w:numId w:val="55"/>
        </w:numPr>
        <w:tabs>
          <w:tab w:val="left" w:pos="1433"/>
        </w:tabs>
        <w:spacing w:before="1"/>
        <w:ind w:right="1127" w:firstLine="720"/>
        <w:rPr>
          <w:sz w:val="24"/>
        </w:rPr>
      </w:pPr>
      <w:r>
        <w:rPr>
          <w:sz w:val="24"/>
        </w:rPr>
        <w:t>понимание научно-практических основ учебного предмета ОБЖ, осознание его зна-чениядлябезопаснойипродуктивнойжизнедеятельностичеловека,обществаигосударства;</w:t>
      </w:r>
    </w:p>
    <w:p w:rsidR="00557633" w:rsidRDefault="00593EF7" w:rsidP="00907626">
      <w:pPr>
        <w:pStyle w:val="a6"/>
        <w:numPr>
          <w:ilvl w:val="1"/>
          <w:numId w:val="55"/>
        </w:numPr>
        <w:tabs>
          <w:tab w:val="left" w:pos="1433"/>
        </w:tabs>
        <w:ind w:right="1125" w:firstLine="720"/>
        <w:rPr>
          <w:sz w:val="24"/>
        </w:rPr>
      </w:pPr>
      <w:r>
        <w:rPr>
          <w:sz w:val="24"/>
        </w:rPr>
        <w:t>способность применять научные знания для реализации принципов безопасного по-ведения (способность предвидеть, по возможности избегать, безопасно действовать в опас-ных,экстремальных и чрезвычайныхситуациях);</w:t>
      </w:r>
    </w:p>
    <w:p w:rsidR="00557633" w:rsidRDefault="00593EF7" w:rsidP="00907626">
      <w:pPr>
        <w:pStyle w:val="3"/>
        <w:numPr>
          <w:ilvl w:val="0"/>
          <w:numId w:val="50"/>
        </w:numPr>
        <w:tabs>
          <w:tab w:val="left" w:pos="1553"/>
        </w:tabs>
        <w:jc w:val="both"/>
      </w:pPr>
      <w:r>
        <w:t>физическоевоспитание:</w:t>
      </w:r>
    </w:p>
    <w:p w:rsidR="00557633" w:rsidRDefault="00593EF7" w:rsidP="00907626">
      <w:pPr>
        <w:pStyle w:val="a6"/>
        <w:numPr>
          <w:ilvl w:val="1"/>
          <w:numId w:val="55"/>
        </w:numPr>
        <w:tabs>
          <w:tab w:val="left" w:pos="1433"/>
        </w:tabs>
        <w:ind w:right="1125" w:firstLine="720"/>
        <w:jc w:val="left"/>
        <w:rPr>
          <w:sz w:val="24"/>
        </w:rPr>
      </w:pPr>
      <w:r>
        <w:rPr>
          <w:sz w:val="24"/>
        </w:rPr>
        <w:t>осознаниеценностижизни,сформированностьответственногоотношенияксвоемуздоровьюиздоровью окружающих;</w:t>
      </w:r>
    </w:p>
    <w:p w:rsidR="00557633" w:rsidRDefault="00593EF7" w:rsidP="00907626">
      <w:pPr>
        <w:pStyle w:val="a6"/>
        <w:numPr>
          <w:ilvl w:val="1"/>
          <w:numId w:val="55"/>
        </w:numPr>
        <w:tabs>
          <w:tab w:val="left" w:pos="1433"/>
        </w:tabs>
        <w:ind w:right="1127" w:firstLine="720"/>
        <w:jc w:val="left"/>
        <w:rPr>
          <w:sz w:val="24"/>
        </w:rPr>
      </w:pPr>
      <w:r>
        <w:rPr>
          <w:sz w:val="24"/>
        </w:rPr>
        <w:t>знаниеприёмовоказанияпервойпомощииготовностьприменятьихвслучаенеоб-ходимости;</w:t>
      </w:r>
    </w:p>
    <w:p w:rsidR="00557633" w:rsidRDefault="00593EF7" w:rsidP="00907626">
      <w:pPr>
        <w:pStyle w:val="a6"/>
        <w:numPr>
          <w:ilvl w:val="1"/>
          <w:numId w:val="55"/>
        </w:numPr>
        <w:tabs>
          <w:tab w:val="left" w:pos="1433"/>
        </w:tabs>
        <w:ind w:left="1432"/>
        <w:jc w:val="left"/>
        <w:rPr>
          <w:sz w:val="24"/>
        </w:rPr>
      </w:pPr>
      <w:r>
        <w:rPr>
          <w:sz w:val="24"/>
        </w:rPr>
        <w:t>потребностьврегулярномведении здоровогообразажизни;</w:t>
      </w:r>
    </w:p>
    <w:p w:rsidR="00557633" w:rsidRDefault="00593EF7" w:rsidP="00907626">
      <w:pPr>
        <w:pStyle w:val="a6"/>
        <w:numPr>
          <w:ilvl w:val="1"/>
          <w:numId w:val="55"/>
        </w:numPr>
        <w:tabs>
          <w:tab w:val="left" w:pos="1433"/>
        </w:tabs>
        <w:spacing w:before="1"/>
        <w:ind w:right="1125" w:firstLine="720"/>
        <w:jc w:val="left"/>
        <w:rPr>
          <w:sz w:val="24"/>
        </w:rPr>
      </w:pPr>
      <w:r>
        <w:rPr>
          <w:sz w:val="24"/>
        </w:rPr>
        <w:t>осознаниепоследствийиактивноенеприятиевредныхпривычекииныхформпричи-нениявредафизическомуипсихическому здоровью;</w:t>
      </w:r>
    </w:p>
    <w:p w:rsidR="00557633" w:rsidRDefault="00593EF7" w:rsidP="00907626">
      <w:pPr>
        <w:pStyle w:val="3"/>
        <w:numPr>
          <w:ilvl w:val="0"/>
          <w:numId w:val="50"/>
        </w:numPr>
        <w:tabs>
          <w:tab w:val="left" w:pos="1553"/>
        </w:tabs>
        <w:jc w:val="left"/>
      </w:pPr>
      <w:r>
        <w:t>трудовоевоспитание:</w:t>
      </w:r>
    </w:p>
    <w:p w:rsidR="00557633" w:rsidRDefault="00593EF7" w:rsidP="00907626">
      <w:pPr>
        <w:pStyle w:val="a6"/>
        <w:numPr>
          <w:ilvl w:val="1"/>
          <w:numId w:val="55"/>
        </w:numPr>
        <w:tabs>
          <w:tab w:val="left" w:pos="1433"/>
        </w:tabs>
        <w:ind w:right="1124" w:firstLine="720"/>
        <w:jc w:val="left"/>
        <w:rPr>
          <w:sz w:val="24"/>
        </w:rPr>
      </w:pPr>
      <w:r>
        <w:rPr>
          <w:sz w:val="24"/>
        </w:rPr>
        <w:t>готовностьктруду,осознаниезначимоститрудовойдеятельностидляразвитиялич-ности,общества и государства,обеспечения национальнойбезопасности;</w:t>
      </w:r>
    </w:p>
    <w:p w:rsidR="00557633" w:rsidRDefault="00593EF7" w:rsidP="00907626">
      <w:pPr>
        <w:pStyle w:val="a6"/>
        <w:numPr>
          <w:ilvl w:val="1"/>
          <w:numId w:val="55"/>
        </w:numPr>
        <w:tabs>
          <w:tab w:val="left" w:pos="1433"/>
        </w:tabs>
        <w:ind w:right="1125" w:firstLine="720"/>
        <w:jc w:val="left"/>
        <w:rPr>
          <w:sz w:val="24"/>
        </w:rPr>
      </w:pPr>
      <w:r>
        <w:rPr>
          <w:sz w:val="24"/>
        </w:rPr>
        <w:t>готовностькосознанномуиответственномусоблюдениютребованийбезопасностивпроцессетрудовойдеятельности;</w:t>
      </w:r>
    </w:p>
    <w:p w:rsidR="00557633" w:rsidRDefault="00593EF7" w:rsidP="00907626">
      <w:pPr>
        <w:pStyle w:val="a6"/>
        <w:numPr>
          <w:ilvl w:val="1"/>
          <w:numId w:val="55"/>
        </w:numPr>
        <w:tabs>
          <w:tab w:val="left" w:pos="1433"/>
        </w:tabs>
        <w:ind w:right="1123" w:firstLine="720"/>
        <w:jc w:val="left"/>
        <w:rPr>
          <w:sz w:val="24"/>
        </w:rPr>
      </w:pPr>
      <w:r>
        <w:rPr>
          <w:sz w:val="24"/>
        </w:rPr>
        <w:t>интерескразличнымсферампрофессиональнойдеятельности,включаявоенно-про-фессиональнуюдеятельность;</w:t>
      </w:r>
    </w:p>
    <w:p w:rsidR="00557633" w:rsidRDefault="00593EF7" w:rsidP="00907626">
      <w:pPr>
        <w:pStyle w:val="a6"/>
        <w:numPr>
          <w:ilvl w:val="1"/>
          <w:numId w:val="55"/>
        </w:numPr>
        <w:tabs>
          <w:tab w:val="left" w:pos="1433"/>
        </w:tabs>
        <w:ind w:left="1432"/>
        <w:jc w:val="left"/>
        <w:rPr>
          <w:sz w:val="24"/>
        </w:rPr>
      </w:pPr>
      <w:r>
        <w:rPr>
          <w:sz w:val="24"/>
        </w:rPr>
        <w:t>готовностьиспособностькобразованиюисамообразованиюнапротяжениивсей</w:t>
      </w:r>
    </w:p>
    <w:p w:rsidR="00557633" w:rsidRDefault="00557633">
      <w:pPr>
        <w:rPr>
          <w:sz w:val="24"/>
        </w:rPr>
        <w:sectPr w:rsidR="00557633">
          <w:pgSz w:w="11900" w:h="16800"/>
          <w:pgMar w:top="1060" w:right="0" w:bottom="980" w:left="560" w:header="0" w:footer="704" w:gutter="0"/>
          <w:cols w:space="720"/>
        </w:sectPr>
      </w:pPr>
    </w:p>
    <w:p w:rsidR="00557633" w:rsidRDefault="00593EF7">
      <w:pPr>
        <w:pStyle w:val="a3"/>
        <w:ind w:left="573"/>
      </w:pPr>
      <w:r>
        <w:t>жизни;</w:t>
      </w:r>
    </w:p>
    <w:p w:rsidR="00557633" w:rsidRDefault="00593EF7">
      <w:pPr>
        <w:pStyle w:val="a3"/>
      </w:pPr>
      <w:r>
        <w:br w:type="column"/>
      </w:r>
    </w:p>
    <w:p w:rsidR="00557633" w:rsidRDefault="00593EF7" w:rsidP="00907626">
      <w:pPr>
        <w:pStyle w:val="3"/>
        <w:numPr>
          <w:ilvl w:val="0"/>
          <w:numId w:val="50"/>
        </w:numPr>
        <w:tabs>
          <w:tab w:val="left" w:pos="225"/>
        </w:tabs>
        <w:ind w:left="224"/>
        <w:jc w:val="left"/>
      </w:pPr>
      <w:r>
        <w:t>экологическоевоспитание:</w:t>
      </w:r>
    </w:p>
    <w:p w:rsidR="00557633" w:rsidRDefault="00593EF7" w:rsidP="00907626">
      <w:pPr>
        <w:pStyle w:val="a6"/>
        <w:numPr>
          <w:ilvl w:val="0"/>
          <w:numId w:val="116"/>
        </w:numPr>
        <w:tabs>
          <w:tab w:val="left" w:pos="105"/>
        </w:tabs>
        <w:jc w:val="left"/>
        <w:rPr>
          <w:sz w:val="24"/>
        </w:rPr>
      </w:pPr>
      <w:r>
        <w:rPr>
          <w:spacing w:val="-1"/>
          <w:sz w:val="24"/>
        </w:rPr>
        <w:t>сформированностьэкологической</w:t>
      </w:r>
      <w:r>
        <w:rPr>
          <w:sz w:val="24"/>
        </w:rPr>
        <w:t>культуры,пониманиевлияниясоциально-экономи-</w:t>
      </w:r>
    </w:p>
    <w:p w:rsidR="00557633" w:rsidRDefault="00557633">
      <w:pPr>
        <w:rPr>
          <w:sz w:val="24"/>
        </w:rPr>
        <w:sectPr w:rsidR="00557633">
          <w:type w:val="continuous"/>
          <w:pgSz w:w="11900" w:h="16800"/>
          <w:pgMar w:top="1060" w:right="0" w:bottom="1160" w:left="560" w:header="720" w:footer="720" w:gutter="0"/>
          <w:cols w:num="2" w:space="720" w:equalWidth="0">
            <w:col w:w="1288" w:space="40"/>
            <w:col w:w="10012"/>
          </w:cols>
        </w:sectPr>
      </w:pPr>
    </w:p>
    <w:p w:rsidR="00557633" w:rsidRDefault="00593EF7">
      <w:pPr>
        <w:pStyle w:val="a3"/>
        <w:ind w:left="573" w:right="1124"/>
      </w:pPr>
      <w:r>
        <w:t>ческихпроцессовнасостояниеприроднойсреды,осознаниеглобальногохарактераэкологи-ческихпроблем,ихроливобеспечениибезопасностиличности,обществаигосударства;</w:t>
      </w:r>
    </w:p>
    <w:p w:rsidR="00557633" w:rsidRDefault="00557633">
      <w:pPr>
        <w:sectPr w:rsidR="00557633">
          <w:type w:val="continuous"/>
          <w:pgSz w:w="11900" w:h="16800"/>
          <w:pgMar w:top="1060" w:right="0" w:bottom="1160" w:left="560" w:header="720" w:footer="720" w:gutter="0"/>
          <w:cols w:space="720"/>
        </w:sectPr>
      </w:pPr>
    </w:p>
    <w:p w:rsidR="00557633" w:rsidRDefault="00593EF7" w:rsidP="00907626">
      <w:pPr>
        <w:pStyle w:val="a6"/>
        <w:numPr>
          <w:ilvl w:val="1"/>
          <w:numId w:val="116"/>
        </w:numPr>
        <w:tabs>
          <w:tab w:val="left" w:pos="1433"/>
        </w:tabs>
        <w:spacing w:before="72"/>
        <w:ind w:left="573" w:right="1128" w:firstLine="720"/>
        <w:rPr>
          <w:sz w:val="24"/>
        </w:rPr>
      </w:pPr>
      <w:r>
        <w:rPr>
          <w:sz w:val="24"/>
        </w:rPr>
        <w:t>планированиеиосуществлениедействий вокружающейсреденаосновесоблюденияэкологическойграмотностииразумногоприродопользования;</w:t>
      </w:r>
    </w:p>
    <w:p w:rsidR="00557633" w:rsidRDefault="00593EF7" w:rsidP="00907626">
      <w:pPr>
        <w:pStyle w:val="a6"/>
        <w:numPr>
          <w:ilvl w:val="1"/>
          <w:numId w:val="116"/>
        </w:numPr>
        <w:tabs>
          <w:tab w:val="left" w:pos="1433"/>
        </w:tabs>
        <w:ind w:left="573" w:right="1124" w:firstLine="720"/>
        <w:rPr>
          <w:sz w:val="24"/>
        </w:rPr>
      </w:pPr>
      <w:r>
        <w:rPr>
          <w:sz w:val="24"/>
        </w:rP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предот-вращатьих;</w:t>
      </w:r>
    </w:p>
    <w:p w:rsidR="00557633" w:rsidRDefault="00593EF7" w:rsidP="00907626">
      <w:pPr>
        <w:pStyle w:val="a6"/>
        <w:numPr>
          <w:ilvl w:val="1"/>
          <w:numId w:val="116"/>
        </w:numPr>
        <w:tabs>
          <w:tab w:val="left" w:pos="1433"/>
        </w:tabs>
        <w:ind w:left="1432"/>
        <w:rPr>
          <w:sz w:val="24"/>
        </w:rPr>
      </w:pPr>
      <w:r>
        <w:rPr>
          <w:sz w:val="24"/>
        </w:rPr>
        <w:t>расширениепредставленийодеятельностиэкологическойнаправленности.</w:t>
      </w:r>
    </w:p>
    <w:p w:rsidR="00557633" w:rsidRDefault="00557633">
      <w:pPr>
        <w:pStyle w:val="a3"/>
      </w:pPr>
    </w:p>
    <w:p w:rsidR="00557633" w:rsidRDefault="00593EF7">
      <w:pPr>
        <w:pStyle w:val="2"/>
        <w:ind w:left="3266"/>
      </w:pPr>
      <w:r>
        <w:t>МЕТАПРЕДМЕТНЫЕРЕЗУЛЬТАТЫ</w:t>
      </w:r>
    </w:p>
    <w:p w:rsidR="00557633" w:rsidRDefault="00593EF7">
      <w:pPr>
        <w:ind w:left="573" w:right="1124" w:firstLine="720"/>
        <w:jc w:val="both"/>
        <w:rPr>
          <w:sz w:val="24"/>
        </w:rPr>
      </w:pPr>
      <w:r>
        <w:rPr>
          <w:i/>
          <w:sz w:val="24"/>
        </w:rPr>
        <w:t>ВрезультатеизученияОБиЗРнауровнесреднегообщегообразованияуобучающегосябудутсформированыпознавательныеУУД,коммуникативныеУУД,регулятивныеУУД,сов-местнаядеятельность</w:t>
      </w:r>
      <w:r>
        <w:rPr>
          <w:sz w:val="24"/>
        </w:rPr>
        <w:t>.</w:t>
      </w:r>
    </w:p>
    <w:p w:rsidR="00557633" w:rsidRDefault="00593EF7">
      <w:pPr>
        <w:pStyle w:val="3"/>
        <w:ind w:left="1281"/>
      </w:pPr>
      <w:r>
        <w:t>Познавательные УУД</w:t>
      </w:r>
    </w:p>
    <w:p w:rsidR="00557633" w:rsidRDefault="00593EF7">
      <w:pPr>
        <w:ind w:left="573" w:right="1130" w:firstLine="720"/>
        <w:jc w:val="both"/>
        <w:rPr>
          <w:sz w:val="24"/>
        </w:rPr>
      </w:pPr>
      <w:r>
        <w:rPr>
          <w:i/>
          <w:sz w:val="24"/>
        </w:rPr>
        <w:t>У обучающегося будут сформированы следующие базовые логические действия какчастьпознавательныхУУД</w:t>
      </w:r>
      <w:r>
        <w:rPr>
          <w:sz w:val="24"/>
        </w:rPr>
        <w:t>:</w:t>
      </w:r>
    </w:p>
    <w:p w:rsidR="00557633" w:rsidRDefault="00593EF7" w:rsidP="00907626">
      <w:pPr>
        <w:pStyle w:val="a6"/>
        <w:numPr>
          <w:ilvl w:val="1"/>
          <w:numId w:val="116"/>
        </w:numPr>
        <w:tabs>
          <w:tab w:val="left" w:pos="1433"/>
        </w:tabs>
        <w:spacing w:before="1"/>
        <w:ind w:left="573" w:right="1126" w:firstLine="720"/>
        <w:rPr>
          <w:sz w:val="24"/>
        </w:rPr>
      </w:pPr>
      <w:r>
        <w:rPr>
          <w:sz w:val="24"/>
        </w:rPr>
        <w:t>самостоятельноопределятьактуальныепроблемныевопросыбезопасностиличности,</w:t>
      </w:r>
      <w:r>
        <w:rPr>
          <w:spacing w:val="-1"/>
          <w:sz w:val="24"/>
        </w:rPr>
        <w:t>общества</w:t>
      </w:r>
      <w:r>
        <w:rPr>
          <w:sz w:val="24"/>
        </w:rPr>
        <w:t>игосударства,обосновыватьихприоритетивсестороннеанализировать,разрабаты-ватьалгоритмыих возможногорешениявразличныхситуациях;</w:t>
      </w:r>
    </w:p>
    <w:p w:rsidR="00557633" w:rsidRDefault="00593EF7" w:rsidP="00907626">
      <w:pPr>
        <w:pStyle w:val="a6"/>
        <w:numPr>
          <w:ilvl w:val="1"/>
          <w:numId w:val="116"/>
        </w:numPr>
        <w:tabs>
          <w:tab w:val="left" w:pos="1433"/>
        </w:tabs>
        <w:ind w:left="573" w:right="1126" w:firstLine="720"/>
        <w:rPr>
          <w:sz w:val="24"/>
        </w:rPr>
      </w:pPr>
      <w:r>
        <w:rPr>
          <w:sz w:val="24"/>
        </w:rPr>
        <w:t>устанавливать существенный признак или основания для обобщения, сравнения иклассификации событий и явлений в области безопасности жизнедеятельности, выявлять ихзакономерностиипротиворечия;</w:t>
      </w:r>
    </w:p>
    <w:p w:rsidR="00557633" w:rsidRDefault="00593EF7" w:rsidP="00907626">
      <w:pPr>
        <w:pStyle w:val="a6"/>
        <w:numPr>
          <w:ilvl w:val="1"/>
          <w:numId w:val="116"/>
        </w:numPr>
        <w:tabs>
          <w:tab w:val="left" w:pos="1433"/>
        </w:tabs>
        <w:ind w:left="573" w:right="1126" w:firstLine="720"/>
        <w:rPr>
          <w:sz w:val="24"/>
        </w:rPr>
      </w:pPr>
      <w:r>
        <w:rPr>
          <w:sz w:val="24"/>
        </w:rPr>
        <w:t>определять цели действий применительно к заданной (смоделированной) ситуации,выбирать способы их достижения с учётом самостоятельно выделенных критериев в пара-дигме безопасной жизнедеятельности, оценивать риски возможных последствий для реализа-ции риск-ориентированногоповедения;</w:t>
      </w:r>
    </w:p>
    <w:p w:rsidR="00557633" w:rsidRDefault="00593EF7" w:rsidP="00907626">
      <w:pPr>
        <w:pStyle w:val="a6"/>
        <w:numPr>
          <w:ilvl w:val="1"/>
          <w:numId w:val="116"/>
        </w:numPr>
        <w:tabs>
          <w:tab w:val="left" w:pos="1433"/>
        </w:tabs>
        <w:ind w:left="573" w:right="1125" w:firstLine="720"/>
        <w:rPr>
          <w:sz w:val="24"/>
        </w:rPr>
      </w:pPr>
      <w:r>
        <w:rPr>
          <w:sz w:val="24"/>
        </w:rPr>
        <w:t>моделировать объекты (события, явления) в области безопасности личности, обще-ства и государства, анализировать их различные состояния для решения познавательных за-дач,переноситьприобретённыезнаниявповседневнуюжизнь;</w:t>
      </w:r>
    </w:p>
    <w:p w:rsidR="00557633" w:rsidRDefault="00593EF7" w:rsidP="00907626">
      <w:pPr>
        <w:pStyle w:val="a6"/>
        <w:numPr>
          <w:ilvl w:val="1"/>
          <w:numId w:val="116"/>
        </w:numPr>
        <w:tabs>
          <w:tab w:val="left" w:pos="1433"/>
        </w:tabs>
        <w:spacing w:before="1"/>
        <w:ind w:left="573" w:right="1127" w:firstLine="720"/>
        <w:rPr>
          <w:sz w:val="24"/>
        </w:rPr>
      </w:pPr>
      <w:r>
        <w:rPr>
          <w:spacing w:val="-1"/>
          <w:sz w:val="24"/>
        </w:rPr>
        <w:t>планировать</w:t>
      </w:r>
      <w:r>
        <w:rPr>
          <w:sz w:val="24"/>
        </w:rPr>
        <w:t>иосуществлятьучебныедействиявусловияхдефицитаинформации,не-обходимойдля решениястоящейзадачи;</w:t>
      </w:r>
    </w:p>
    <w:p w:rsidR="00557633" w:rsidRDefault="00593EF7" w:rsidP="00907626">
      <w:pPr>
        <w:pStyle w:val="a6"/>
        <w:numPr>
          <w:ilvl w:val="1"/>
          <w:numId w:val="116"/>
        </w:numPr>
        <w:tabs>
          <w:tab w:val="left" w:pos="1433"/>
        </w:tabs>
        <w:ind w:left="1432"/>
        <w:rPr>
          <w:sz w:val="24"/>
        </w:rPr>
      </w:pPr>
      <w:r>
        <w:rPr>
          <w:sz w:val="24"/>
        </w:rPr>
        <w:t>развиватьтворческоемышлениеприрешенииситуационныхзадач.</w:t>
      </w:r>
    </w:p>
    <w:p w:rsidR="00557633" w:rsidRDefault="00593EF7">
      <w:pPr>
        <w:ind w:left="573" w:right="1126" w:firstLine="720"/>
        <w:jc w:val="both"/>
        <w:rPr>
          <w:sz w:val="24"/>
        </w:rPr>
      </w:pPr>
      <w:r>
        <w:rPr>
          <w:i/>
          <w:sz w:val="24"/>
        </w:rPr>
        <w:t>У обучающегося будут сформированы следующие базовые исследовательские дей-ствиякак частьпознавательныхУУД</w:t>
      </w:r>
      <w:r>
        <w:rPr>
          <w:sz w:val="24"/>
        </w:rPr>
        <w:t>:</w:t>
      </w:r>
    </w:p>
    <w:p w:rsidR="00557633" w:rsidRDefault="00593EF7" w:rsidP="00907626">
      <w:pPr>
        <w:pStyle w:val="a6"/>
        <w:numPr>
          <w:ilvl w:val="1"/>
          <w:numId w:val="116"/>
        </w:numPr>
        <w:tabs>
          <w:tab w:val="left" w:pos="1433"/>
        </w:tabs>
        <w:ind w:left="573" w:right="1127" w:firstLine="720"/>
        <w:rPr>
          <w:sz w:val="24"/>
        </w:rPr>
      </w:pPr>
      <w:r>
        <w:rPr>
          <w:sz w:val="24"/>
        </w:rPr>
        <w:t>владеть научной терминологией, ключевыми понятиями и методами в области без-опасностижизнедеятельности;</w:t>
      </w:r>
    </w:p>
    <w:p w:rsidR="00557633" w:rsidRDefault="00593EF7" w:rsidP="00907626">
      <w:pPr>
        <w:pStyle w:val="a6"/>
        <w:numPr>
          <w:ilvl w:val="1"/>
          <w:numId w:val="116"/>
        </w:numPr>
        <w:tabs>
          <w:tab w:val="left" w:pos="1433"/>
        </w:tabs>
        <w:ind w:left="573" w:right="1122" w:firstLine="720"/>
        <w:rPr>
          <w:sz w:val="24"/>
        </w:rPr>
      </w:pPr>
      <w:r>
        <w:rPr>
          <w:sz w:val="24"/>
        </w:rPr>
        <w:t>владетьвидамидеятельностипоприобретениюновогознания,егопреобразованиюиприменению для решения различных учебных задач, в т. ч. при разработке и защите проект-ныхработ;</w:t>
      </w:r>
    </w:p>
    <w:p w:rsidR="00557633" w:rsidRDefault="00593EF7" w:rsidP="00907626">
      <w:pPr>
        <w:pStyle w:val="a6"/>
        <w:numPr>
          <w:ilvl w:val="1"/>
          <w:numId w:val="116"/>
        </w:numPr>
        <w:tabs>
          <w:tab w:val="left" w:pos="1433"/>
        </w:tabs>
        <w:spacing w:before="1"/>
        <w:ind w:left="573" w:right="1125" w:firstLine="720"/>
        <w:rPr>
          <w:sz w:val="24"/>
        </w:rPr>
      </w:pPr>
      <w:r>
        <w:rPr>
          <w:sz w:val="24"/>
        </w:rPr>
        <w:t>анализировать содержание учебных вопросов и заданий и выдвигать новые идеи, са-мостоятельновыбиратьоптимальныйспособрешениязадачсучётомустановленных(обосно-ванных)критериев;</w:t>
      </w:r>
    </w:p>
    <w:p w:rsidR="00557633" w:rsidRDefault="00593EF7" w:rsidP="00907626">
      <w:pPr>
        <w:pStyle w:val="a6"/>
        <w:numPr>
          <w:ilvl w:val="1"/>
          <w:numId w:val="116"/>
        </w:numPr>
        <w:tabs>
          <w:tab w:val="left" w:pos="1433"/>
        </w:tabs>
        <w:ind w:left="1432"/>
        <w:rPr>
          <w:sz w:val="24"/>
        </w:rPr>
      </w:pPr>
      <w:r>
        <w:rPr>
          <w:sz w:val="24"/>
        </w:rPr>
        <w:t>раскрыватьпроблемныевопросы,отражающиенесоответствиемеждуреальным(за-</w:t>
      </w:r>
    </w:p>
    <w:p w:rsidR="00557633" w:rsidRDefault="00593EF7">
      <w:pPr>
        <w:pStyle w:val="a3"/>
        <w:ind w:left="573"/>
        <w:jc w:val="both"/>
      </w:pPr>
      <w:r>
        <w:t>данным)и наиболееблагоприятнымсостояниемобъекта(явления)вповседневнойжизни;</w:t>
      </w:r>
    </w:p>
    <w:p w:rsidR="00557633" w:rsidRDefault="00593EF7" w:rsidP="00907626">
      <w:pPr>
        <w:pStyle w:val="a6"/>
        <w:numPr>
          <w:ilvl w:val="1"/>
          <w:numId w:val="116"/>
        </w:numPr>
        <w:tabs>
          <w:tab w:val="left" w:pos="1433"/>
        </w:tabs>
        <w:ind w:left="573" w:right="1127" w:firstLine="720"/>
        <w:rPr>
          <w:sz w:val="24"/>
        </w:rPr>
      </w:pPr>
      <w:r>
        <w:rPr>
          <w:sz w:val="24"/>
        </w:rPr>
        <w:t>критически оценивать полученные в ходе решения учебных задач результаты, обос-новыватьпредложенияпо их корректировкевновыхусловиях;</w:t>
      </w:r>
    </w:p>
    <w:p w:rsidR="00557633" w:rsidRDefault="00593EF7" w:rsidP="00907626">
      <w:pPr>
        <w:pStyle w:val="a6"/>
        <w:numPr>
          <w:ilvl w:val="1"/>
          <w:numId w:val="116"/>
        </w:numPr>
        <w:tabs>
          <w:tab w:val="left" w:pos="1433"/>
        </w:tabs>
        <w:ind w:left="573" w:right="1125" w:firstLine="720"/>
        <w:rPr>
          <w:sz w:val="24"/>
        </w:rPr>
      </w:pPr>
      <w:r>
        <w:rPr>
          <w:sz w:val="24"/>
        </w:rPr>
        <w:t>характеризовать приобретённые знания и навыки, оценивать возможность их реали-зациивреальных ситуациях;</w:t>
      </w:r>
    </w:p>
    <w:p w:rsidR="00557633" w:rsidRDefault="00593EF7" w:rsidP="00907626">
      <w:pPr>
        <w:pStyle w:val="a6"/>
        <w:numPr>
          <w:ilvl w:val="1"/>
          <w:numId w:val="116"/>
        </w:numPr>
        <w:tabs>
          <w:tab w:val="left" w:pos="1433"/>
        </w:tabs>
        <w:ind w:left="573" w:right="1125" w:firstLine="720"/>
        <w:rPr>
          <w:sz w:val="24"/>
        </w:rPr>
      </w:pPr>
      <w:r>
        <w:rPr>
          <w:sz w:val="24"/>
        </w:rPr>
        <w:t>использовать знания других предметных областей для решения учебных задач в об-ласти безопасности жизнедеятельности; переносить приобретённые знания и навыки в повсе-дневнуюжизнь.</w:t>
      </w:r>
    </w:p>
    <w:p w:rsidR="00557633" w:rsidRDefault="00593EF7">
      <w:pPr>
        <w:ind w:left="573" w:right="1128" w:firstLine="720"/>
        <w:jc w:val="both"/>
        <w:rPr>
          <w:sz w:val="24"/>
        </w:rPr>
      </w:pPr>
      <w:r>
        <w:rPr>
          <w:i/>
          <w:sz w:val="24"/>
        </w:rPr>
        <w:t>У обучающегося будут сформированы следующие умения работать с информациейкакчастьпознавательныхУУД</w:t>
      </w:r>
      <w:r>
        <w:rPr>
          <w:sz w:val="24"/>
        </w:rPr>
        <w:t>:</w:t>
      </w:r>
    </w:p>
    <w:p w:rsidR="00557633" w:rsidRDefault="00593EF7" w:rsidP="00907626">
      <w:pPr>
        <w:pStyle w:val="a6"/>
        <w:numPr>
          <w:ilvl w:val="1"/>
          <w:numId w:val="116"/>
        </w:numPr>
        <w:tabs>
          <w:tab w:val="left" w:pos="1433"/>
        </w:tabs>
        <w:ind w:left="1432"/>
        <w:rPr>
          <w:sz w:val="24"/>
        </w:rPr>
      </w:pPr>
      <w:r>
        <w:rPr>
          <w:sz w:val="24"/>
        </w:rPr>
        <w:t>владетьнавыкамисамостоятельногопоиска,сбора,обобщенияианализаразличных</w:t>
      </w:r>
    </w:p>
    <w:p w:rsidR="00557633" w:rsidRDefault="00557633">
      <w:pPr>
        <w:jc w:val="both"/>
        <w:rPr>
          <w:sz w:val="24"/>
        </w:rPr>
        <w:sectPr w:rsidR="00557633">
          <w:pgSz w:w="11900" w:h="16800"/>
          <w:pgMar w:top="1060" w:right="0" w:bottom="980" w:left="560" w:header="0" w:footer="704" w:gutter="0"/>
          <w:cols w:space="720"/>
        </w:sectPr>
      </w:pPr>
    </w:p>
    <w:p w:rsidR="00557633" w:rsidRDefault="00593EF7">
      <w:pPr>
        <w:pStyle w:val="a3"/>
        <w:spacing w:before="72"/>
        <w:ind w:left="573"/>
      </w:pPr>
      <w:r>
        <w:t>видовинформацииизисточниковразныхтиповприобеспеченииусловийинформационнойбезопасности личности;</w:t>
      </w:r>
    </w:p>
    <w:p w:rsidR="00557633" w:rsidRDefault="00593EF7" w:rsidP="00907626">
      <w:pPr>
        <w:pStyle w:val="a6"/>
        <w:numPr>
          <w:ilvl w:val="1"/>
          <w:numId w:val="116"/>
        </w:numPr>
        <w:tabs>
          <w:tab w:val="left" w:pos="1433"/>
        </w:tabs>
        <w:ind w:left="573" w:right="1129" w:firstLine="720"/>
        <w:jc w:val="left"/>
        <w:rPr>
          <w:sz w:val="24"/>
        </w:rPr>
      </w:pPr>
      <w:r>
        <w:rPr>
          <w:sz w:val="24"/>
        </w:rPr>
        <w:t>создаватьинформационныеблокивразличныхформатахсучётомхарактерарешае-мойучебнойзадачи;самостоятельновыбиратьоптимальную формуихпредставления;</w:t>
      </w:r>
    </w:p>
    <w:p w:rsidR="00557633" w:rsidRDefault="00593EF7" w:rsidP="00907626">
      <w:pPr>
        <w:pStyle w:val="a6"/>
        <w:numPr>
          <w:ilvl w:val="1"/>
          <w:numId w:val="116"/>
        </w:numPr>
        <w:tabs>
          <w:tab w:val="left" w:pos="1433"/>
        </w:tabs>
        <w:ind w:left="573" w:right="1127" w:firstLine="720"/>
        <w:jc w:val="left"/>
        <w:rPr>
          <w:sz w:val="24"/>
        </w:rPr>
      </w:pPr>
      <w:r>
        <w:rPr>
          <w:spacing w:val="-1"/>
          <w:sz w:val="24"/>
        </w:rPr>
        <w:t>оцениватьдостоверность,легитимностьинформации,</w:t>
      </w:r>
      <w:r>
        <w:rPr>
          <w:sz w:val="24"/>
        </w:rPr>
        <w:t>еёсоответствиеправовымимо-рально-этическим нормам;</w:t>
      </w:r>
    </w:p>
    <w:p w:rsidR="00557633" w:rsidRDefault="00593EF7" w:rsidP="00907626">
      <w:pPr>
        <w:pStyle w:val="a6"/>
        <w:numPr>
          <w:ilvl w:val="1"/>
          <w:numId w:val="116"/>
        </w:numPr>
        <w:tabs>
          <w:tab w:val="left" w:pos="1433"/>
        </w:tabs>
        <w:ind w:left="573" w:right="1127" w:firstLine="720"/>
        <w:jc w:val="left"/>
        <w:rPr>
          <w:sz w:val="24"/>
        </w:rPr>
      </w:pPr>
      <w:r>
        <w:rPr>
          <w:sz w:val="24"/>
        </w:rPr>
        <w:t>владетьнавыкамипопредотвращениюрисков,профилактикеугрозизащитеотопас-ностейцифровойсреды;</w:t>
      </w:r>
    </w:p>
    <w:p w:rsidR="00557633" w:rsidRDefault="00593EF7" w:rsidP="00907626">
      <w:pPr>
        <w:pStyle w:val="a6"/>
        <w:numPr>
          <w:ilvl w:val="1"/>
          <w:numId w:val="116"/>
        </w:numPr>
        <w:tabs>
          <w:tab w:val="left" w:pos="1433"/>
        </w:tabs>
        <w:ind w:left="573" w:right="1125" w:firstLine="720"/>
        <w:jc w:val="left"/>
        <w:rPr>
          <w:sz w:val="24"/>
        </w:rPr>
      </w:pPr>
      <w:r>
        <w:rPr>
          <w:spacing w:val="-1"/>
          <w:sz w:val="24"/>
        </w:rPr>
        <w:t>использовать</w:t>
      </w:r>
      <w:r>
        <w:rPr>
          <w:sz w:val="24"/>
        </w:rPr>
        <w:t>средстваинформационныхикоммуникационныхтехнологийвучебномпроцессессоблюдениемтребованийэргономики,техникибезопасностии гигиены.</w:t>
      </w:r>
    </w:p>
    <w:p w:rsidR="00557633" w:rsidRDefault="00593EF7">
      <w:pPr>
        <w:pStyle w:val="3"/>
        <w:ind w:left="1281"/>
        <w:jc w:val="left"/>
      </w:pPr>
      <w:r>
        <w:t>КоммуникативныеУУД</w:t>
      </w:r>
    </w:p>
    <w:p w:rsidR="00557633" w:rsidRDefault="00593EF7">
      <w:pPr>
        <w:ind w:left="573" w:right="1124" w:firstLine="720"/>
        <w:rPr>
          <w:sz w:val="24"/>
        </w:rPr>
      </w:pPr>
      <w:r>
        <w:rPr>
          <w:i/>
          <w:sz w:val="24"/>
        </w:rPr>
        <w:t>Уобучающегосябудутсформированыследующиеуменияобщениякакчастькоммуни-кативныхУУД</w:t>
      </w:r>
      <w:r>
        <w:rPr>
          <w:sz w:val="24"/>
        </w:rPr>
        <w:t>:</w:t>
      </w:r>
    </w:p>
    <w:p w:rsidR="00557633" w:rsidRDefault="00593EF7" w:rsidP="00907626">
      <w:pPr>
        <w:pStyle w:val="a6"/>
        <w:numPr>
          <w:ilvl w:val="1"/>
          <w:numId w:val="116"/>
        </w:numPr>
        <w:tabs>
          <w:tab w:val="left" w:pos="1433"/>
        </w:tabs>
        <w:spacing w:before="1"/>
        <w:ind w:left="573" w:right="1125" w:firstLine="720"/>
        <w:jc w:val="left"/>
        <w:rPr>
          <w:sz w:val="24"/>
        </w:rPr>
      </w:pPr>
      <w:r>
        <w:rPr>
          <w:sz w:val="24"/>
        </w:rPr>
        <w:t>осуществлятьвходеобразовательнойдеятельностибезопаснуюкоммуникацию,пе-реноситьпринципыеёорганизациивповседневнуюжизнь;</w:t>
      </w:r>
    </w:p>
    <w:p w:rsidR="00557633" w:rsidRDefault="00593EF7" w:rsidP="00907626">
      <w:pPr>
        <w:pStyle w:val="a6"/>
        <w:numPr>
          <w:ilvl w:val="1"/>
          <w:numId w:val="116"/>
        </w:numPr>
        <w:tabs>
          <w:tab w:val="left" w:pos="1433"/>
        </w:tabs>
        <w:ind w:left="573" w:right="1127" w:firstLine="720"/>
        <w:jc w:val="left"/>
        <w:rPr>
          <w:sz w:val="24"/>
        </w:rPr>
      </w:pPr>
      <w:r>
        <w:rPr>
          <w:sz w:val="24"/>
        </w:rPr>
        <w:t>распознаватьвербальныеиневербальныесредстваобщения;пониматьзначениесо-циальныхзнаков; определятьпризнакидеструктивногообщения;</w:t>
      </w:r>
    </w:p>
    <w:p w:rsidR="00557633" w:rsidRDefault="00593EF7" w:rsidP="00907626">
      <w:pPr>
        <w:pStyle w:val="a6"/>
        <w:numPr>
          <w:ilvl w:val="1"/>
          <w:numId w:val="116"/>
        </w:numPr>
        <w:tabs>
          <w:tab w:val="left" w:pos="1433"/>
        </w:tabs>
        <w:ind w:left="573" w:right="1128" w:firstLine="720"/>
        <w:jc w:val="left"/>
        <w:rPr>
          <w:sz w:val="24"/>
        </w:rPr>
      </w:pPr>
      <w:r>
        <w:rPr>
          <w:sz w:val="24"/>
        </w:rPr>
        <w:t>владетьприёмамибезопасногомежличностногоигрупповогообщения;безопаснодействоватьпо избеганиюконфликтныхситуаций;</w:t>
      </w:r>
    </w:p>
    <w:p w:rsidR="00557633" w:rsidRDefault="00593EF7" w:rsidP="00907626">
      <w:pPr>
        <w:pStyle w:val="a6"/>
        <w:numPr>
          <w:ilvl w:val="1"/>
          <w:numId w:val="116"/>
        </w:numPr>
        <w:tabs>
          <w:tab w:val="left" w:pos="1433"/>
        </w:tabs>
        <w:ind w:left="573" w:right="1123" w:firstLine="720"/>
        <w:jc w:val="left"/>
        <w:rPr>
          <w:sz w:val="24"/>
        </w:rPr>
      </w:pPr>
      <w:r>
        <w:rPr>
          <w:sz w:val="24"/>
        </w:rPr>
        <w:t>аргументированно,логичноиясноизлагатьсвоюточкузрениясиспользованиемязы-ковых средств.</w:t>
      </w:r>
    </w:p>
    <w:p w:rsidR="00557633" w:rsidRDefault="00593EF7">
      <w:pPr>
        <w:pStyle w:val="3"/>
        <w:ind w:left="1281"/>
        <w:jc w:val="left"/>
      </w:pPr>
      <w:r>
        <w:t>Регулятивные УУД</w:t>
      </w:r>
    </w:p>
    <w:p w:rsidR="00557633" w:rsidRDefault="00593EF7">
      <w:pPr>
        <w:ind w:left="573" w:firstLine="720"/>
        <w:rPr>
          <w:sz w:val="24"/>
        </w:rPr>
      </w:pPr>
      <w:r>
        <w:rPr>
          <w:i/>
          <w:sz w:val="24"/>
        </w:rPr>
        <w:t>УобучающегосябудутсформированыследующиеумениясамоорганизациикакчастирегулятивныхУУД</w:t>
      </w:r>
      <w:r>
        <w:rPr>
          <w:sz w:val="24"/>
        </w:rPr>
        <w:t>:</w:t>
      </w:r>
    </w:p>
    <w:p w:rsidR="00557633" w:rsidRDefault="00593EF7" w:rsidP="00907626">
      <w:pPr>
        <w:pStyle w:val="a6"/>
        <w:numPr>
          <w:ilvl w:val="1"/>
          <w:numId w:val="116"/>
        </w:numPr>
        <w:tabs>
          <w:tab w:val="left" w:pos="1433"/>
        </w:tabs>
        <w:ind w:left="573" w:right="1124" w:firstLine="720"/>
        <w:jc w:val="left"/>
        <w:rPr>
          <w:sz w:val="24"/>
        </w:rPr>
      </w:pPr>
      <w:r>
        <w:rPr>
          <w:sz w:val="24"/>
        </w:rPr>
        <w:t>ставитьиформулироватьсобственныезадачивобразовательнойдеятельностиижиз-ненныхситуациях;</w:t>
      </w:r>
    </w:p>
    <w:p w:rsidR="00557633" w:rsidRDefault="00593EF7" w:rsidP="00907626">
      <w:pPr>
        <w:pStyle w:val="a6"/>
        <w:numPr>
          <w:ilvl w:val="1"/>
          <w:numId w:val="116"/>
        </w:numPr>
        <w:tabs>
          <w:tab w:val="left" w:pos="1433"/>
        </w:tabs>
        <w:spacing w:before="1"/>
        <w:ind w:left="573" w:right="1130" w:firstLine="720"/>
        <w:jc w:val="left"/>
        <w:rPr>
          <w:sz w:val="24"/>
        </w:rPr>
      </w:pPr>
      <w:r>
        <w:rPr>
          <w:sz w:val="24"/>
        </w:rPr>
        <w:t>самостоятельновыявлятьпроблемныевопросы, выбиратьоптимальныйспособ исо-ставлятьпланихрешениявконкретных условиях;</w:t>
      </w:r>
    </w:p>
    <w:p w:rsidR="00557633" w:rsidRDefault="00593EF7" w:rsidP="00907626">
      <w:pPr>
        <w:pStyle w:val="a6"/>
        <w:numPr>
          <w:ilvl w:val="1"/>
          <w:numId w:val="116"/>
        </w:numPr>
        <w:tabs>
          <w:tab w:val="left" w:pos="1433"/>
        </w:tabs>
        <w:ind w:left="573" w:right="1125" w:firstLine="720"/>
        <w:jc w:val="left"/>
        <w:rPr>
          <w:sz w:val="24"/>
        </w:rPr>
      </w:pPr>
      <w:r>
        <w:rPr>
          <w:sz w:val="24"/>
        </w:rPr>
        <w:t>делатьосознанныйвыборвновойситуации,аргументироватьего;братьответствен-ность за своёрешение;</w:t>
      </w:r>
    </w:p>
    <w:p w:rsidR="00557633" w:rsidRDefault="00593EF7" w:rsidP="00907626">
      <w:pPr>
        <w:pStyle w:val="a6"/>
        <w:numPr>
          <w:ilvl w:val="1"/>
          <w:numId w:val="116"/>
        </w:numPr>
        <w:tabs>
          <w:tab w:val="left" w:pos="1433"/>
        </w:tabs>
        <w:ind w:left="1432"/>
        <w:jc w:val="left"/>
        <w:rPr>
          <w:sz w:val="24"/>
        </w:rPr>
      </w:pPr>
      <w:r>
        <w:rPr>
          <w:sz w:val="24"/>
        </w:rPr>
        <w:t>оцениватьприобретённыйопыт;</w:t>
      </w:r>
    </w:p>
    <w:p w:rsidR="00557633" w:rsidRDefault="00593EF7" w:rsidP="00907626">
      <w:pPr>
        <w:pStyle w:val="a6"/>
        <w:numPr>
          <w:ilvl w:val="1"/>
          <w:numId w:val="116"/>
        </w:numPr>
        <w:tabs>
          <w:tab w:val="left" w:pos="1433"/>
        </w:tabs>
        <w:ind w:left="573" w:right="1126" w:firstLine="720"/>
        <w:rPr>
          <w:sz w:val="24"/>
        </w:rPr>
      </w:pPr>
      <w:r>
        <w:rPr>
          <w:sz w:val="24"/>
        </w:rPr>
        <w:t>расширять познания в области безопасности жизнедеятельности на основе личныхпредпочтений и за счёт привлечения научно-практических знаний других предметных обла-стей;повышатьобразовательныйикультурный уровень.</w:t>
      </w:r>
    </w:p>
    <w:p w:rsidR="00557633" w:rsidRDefault="00593EF7">
      <w:pPr>
        <w:ind w:left="573" w:right="1123" w:firstLine="720"/>
        <w:jc w:val="both"/>
        <w:rPr>
          <w:sz w:val="24"/>
        </w:rPr>
      </w:pPr>
      <w:r>
        <w:rPr>
          <w:i/>
          <w:sz w:val="24"/>
        </w:rPr>
        <w:t>У обучающегося будут сформированы следующие умения самоконтроля, принятиясебяи другихкак частирегулятивныхуниверсальныхучебныхдействий</w:t>
      </w:r>
      <w:r>
        <w:rPr>
          <w:sz w:val="24"/>
        </w:rPr>
        <w:t>:</w:t>
      </w:r>
    </w:p>
    <w:p w:rsidR="00557633" w:rsidRDefault="00593EF7" w:rsidP="00907626">
      <w:pPr>
        <w:pStyle w:val="a6"/>
        <w:numPr>
          <w:ilvl w:val="1"/>
          <w:numId w:val="116"/>
        </w:numPr>
        <w:tabs>
          <w:tab w:val="left" w:pos="1433"/>
        </w:tabs>
        <w:ind w:left="573" w:right="1124" w:firstLine="720"/>
        <w:rPr>
          <w:sz w:val="24"/>
        </w:rPr>
      </w:pPr>
      <w:r>
        <w:rPr>
          <w:sz w:val="24"/>
        </w:rPr>
        <w:t>оценивать образовательные ситуации; предвидеть трудности, которые могут возник-нуть при их разрешении; вносить коррективы в свою деятельность; контролировать соответ-ствиерезультатовцелям;</w:t>
      </w:r>
    </w:p>
    <w:p w:rsidR="00557633" w:rsidRDefault="00593EF7" w:rsidP="00907626">
      <w:pPr>
        <w:pStyle w:val="a6"/>
        <w:numPr>
          <w:ilvl w:val="1"/>
          <w:numId w:val="116"/>
        </w:numPr>
        <w:tabs>
          <w:tab w:val="left" w:pos="1433"/>
        </w:tabs>
        <w:spacing w:before="1"/>
        <w:ind w:left="573" w:right="1127" w:firstLine="720"/>
        <w:rPr>
          <w:sz w:val="24"/>
        </w:rPr>
      </w:pPr>
      <w:r>
        <w:rPr>
          <w:sz w:val="24"/>
        </w:rPr>
        <w:t>использоватьприёмырефлексиидляанализаиоценкиобразовательнойситуации,вы-бораоптимальногорешения;</w:t>
      </w:r>
    </w:p>
    <w:p w:rsidR="00557633" w:rsidRDefault="00593EF7" w:rsidP="00907626">
      <w:pPr>
        <w:pStyle w:val="a6"/>
        <w:numPr>
          <w:ilvl w:val="1"/>
          <w:numId w:val="116"/>
        </w:numPr>
        <w:tabs>
          <w:tab w:val="left" w:pos="1433"/>
        </w:tabs>
        <w:ind w:left="573" w:right="1122" w:firstLine="720"/>
        <w:rPr>
          <w:sz w:val="24"/>
        </w:rPr>
      </w:pPr>
      <w:r>
        <w:rPr>
          <w:sz w:val="24"/>
        </w:rPr>
        <w:t>принимать себя, понимая свои недостатки и достоинства, невозможности контролявсеговокруг;</w:t>
      </w:r>
    </w:p>
    <w:p w:rsidR="00557633" w:rsidRDefault="00593EF7" w:rsidP="00907626">
      <w:pPr>
        <w:pStyle w:val="a6"/>
        <w:numPr>
          <w:ilvl w:val="1"/>
          <w:numId w:val="116"/>
        </w:numPr>
        <w:tabs>
          <w:tab w:val="left" w:pos="1433"/>
        </w:tabs>
        <w:ind w:left="573" w:right="1125" w:firstLine="720"/>
        <w:rPr>
          <w:sz w:val="24"/>
        </w:rPr>
      </w:pPr>
      <w:r>
        <w:rPr>
          <w:sz w:val="24"/>
        </w:rPr>
        <w:t>приниматьмотивыиаргументыдругихпри анализеиоценкеобразовательнойситуа-ции;признаватьправонаошибкусвоюичужую.</w:t>
      </w:r>
    </w:p>
    <w:p w:rsidR="00557633" w:rsidRDefault="00593EF7">
      <w:pPr>
        <w:pStyle w:val="3"/>
        <w:ind w:left="1281"/>
      </w:pPr>
      <w:r>
        <w:t>Совместнаядеятельность</w:t>
      </w:r>
    </w:p>
    <w:p w:rsidR="00557633" w:rsidRDefault="00593EF7">
      <w:pPr>
        <w:ind w:left="1293"/>
        <w:jc w:val="both"/>
        <w:rPr>
          <w:sz w:val="24"/>
        </w:rPr>
      </w:pPr>
      <w:r>
        <w:rPr>
          <w:i/>
          <w:sz w:val="24"/>
        </w:rPr>
        <w:t>Уобучающегосябудутсформированыследующие умениясовместнойдеятельности</w:t>
      </w:r>
      <w:r>
        <w:rPr>
          <w:sz w:val="24"/>
        </w:rPr>
        <w:t>:</w:t>
      </w:r>
    </w:p>
    <w:p w:rsidR="00557633" w:rsidRDefault="00593EF7" w:rsidP="00907626">
      <w:pPr>
        <w:pStyle w:val="a6"/>
        <w:numPr>
          <w:ilvl w:val="1"/>
          <w:numId w:val="116"/>
        </w:numPr>
        <w:tabs>
          <w:tab w:val="left" w:pos="1433"/>
        </w:tabs>
        <w:ind w:left="573" w:right="1125" w:firstLine="720"/>
        <w:rPr>
          <w:sz w:val="24"/>
        </w:rPr>
      </w:pPr>
      <w:r>
        <w:rPr>
          <w:sz w:val="24"/>
        </w:rPr>
        <w:t>понимать и использовать преимущества командной и индивидуальной работы в кон-кретнойучебнойситуации;</w:t>
      </w:r>
    </w:p>
    <w:p w:rsidR="00557633" w:rsidRDefault="00593EF7" w:rsidP="00907626">
      <w:pPr>
        <w:pStyle w:val="a6"/>
        <w:numPr>
          <w:ilvl w:val="1"/>
          <w:numId w:val="116"/>
        </w:numPr>
        <w:tabs>
          <w:tab w:val="left" w:pos="1433"/>
        </w:tabs>
        <w:ind w:left="573" w:right="1125" w:firstLine="720"/>
        <w:rPr>
          <w:sz w:val="24"/>
        </w:rPr>
      </w:pPr>
      <w:r>
        <w:rPr>
          <w:sz w:val="24"/>
        </w:rPr>
        <w:t>ставить цели и организовывать совместную деятельность с учётом общих интересов,мненийивозможностейкаждогоучастникакоманды(составлятьплан,распределятьроли,</w:t>
      </w:r>
    </w:p>
    <w:p w:rsidR="00557633" w:rsidRDefault="00557633">
      <w:pPr>
        <w:jc w:val="both"/>
        <w:rPr>
          <w:sz w:val="24"/>
        </w:rPr>
        <w:sectPr w:rsidR="00557633">
          <w:pgSz w:w="11900" w:h="16800"/>
          <w:pgMar w:top="1060" w:right="0" w:bottom="980" w:left="560" w:header="0" w:footer="704" w:gutter="0"/>
          <w:cols w:space="720"/>
        </w:sectPr>
      </w:pPr>
    </w:p>
    <w:p w:rsidR="00557633" w:rsidRDefault="00593EF7">
      <w:pPr>
        <w:pStyle w:val="a3"/>
        <w:spacing w:before="72"/>
        <w:ind w:left="573" w:right="1127"/>
        <w:jc w:val="both"/>
      </w:pPr>
      <w:r>
        <w:t>принимать правила учебного взаимодействия, обсуждать процесс и результат совместной ра-боты, договариватьсяо результатах);</w:t>
      </w:r>
    </w:p>
    <w:p w:rsidR="00557633" w:rsidRDefault="00593EF7" w:rsidP="00907626">
      <w:pPr>
        <w:pStyle w:val="a6"/>
        <w:numPr>
          <w:ilvl w:val="1"/>
          <w:numId w:val="116"/>
        </w:numPr>
        <w:tabs>
          <w:tab w:val="left" w:pos="1433"/>
        </w:tabs>
        <w:ind w:left="573" w:right="1127" w:firstLine="720"/>
        <w:rPr>
          <w:sz w:val="24"/>
        </w:rPr>
      </w:pPr>
      <w:r>
        <w:rPr>
          <w:sz w:val="24"/>
        </w:rPr>
        <w:t>оценивать свой вклад и вклад каждого участника команды в общий результат по сов-местно разработаннымкритериям;</w:t>
      </w:r>
    </w:p>
    <w:p w:rsidR="00557633" w:rsidRDefault="00593EF7" w:rsidP="00907626">
      <w:pPr>
        <w:pStyle w:val="a6"/>
        <w:numPr>
          <w:ilvl w:val="1"/>
          <w:numId w:val="116"/>
        </w:numPr>
        <w:tabs>
          <w:tab w:val="left" w:pos="1433"/>
        </w:tabs>
        <w:ind w:left="573" w:right="1125" w:firstLine="720"/>
        <w:rPr>
          <w:sz w:val="24"/>
        </w:rPr>
      </w:pPr>
      <w:r>
        <w:rPr>
          <w:sz w:val="24"/>
        </w:rPr>
        <w:t>осуществлять позитивное стратегическое поведение в различных ситуациях; предла-</w:t>
      </w:r>
      <w:r>
        <w:rPr>
          <w:spacing w:val="-1"/>
          <w:sz w:val="24"/>
        </w:rPr>
        <w:t>гатьновыеидеи,оцениватьихспозицииновизныипрактической</w:t>
      </w:r>
      <w:r>
        <w:rPr>
          <w:sz w:val="24"/>
        </w:rPr>
        <w:t>значимости;проявлятьтвор-чествоиразумнуюинициативу.</w:t>
      </w:r>
    </w:p>
    <w:p w:rsidR="00557633" w:rsidRDefault="00557633">
      <w:pPr>
        <w:pStyle w:val="a3"/>
      </w:pPr>
    </w:p>
    <w:p w:rsidR="00557633" w:rsidRDefault="00593EF7">
      <w:pPr>
        <w:pStyle w:val="2"/>
        <w:ind w:left="2017"/>
      </w:pPr>
      <w:r>
        <w:t>ПРЕДМЕТНЫЕ РЕЗУЛЬТАТЫОСВОЕНИЯ ПРОГРАММЫ</w:t>
      </w:r>
    </w:p>
    <w:p w:rsidR="00557633" w:rsidRDefault="00593EF7">
      <w:pPr>
        <w:pStyle w:val="a3"/>
        <w:ind w:left="573" w:right="1124" w:firstLine="720"/>
        <w:jc w:val="both"/>
      </w:pPr>
      <w:r>
        <w:t>Предметные результаты характеризуют сформированность у обучающихся активнойжизненной позиции, осознанное понимание значимости личного и группового безопасногоповедения в интересах благополучия и устойчивого развития личности, общества и государ-ства.Приобретаемыйопытпроявляетсявпониманиисуществующихпроблембезопасностииспособности построения модели индивидуального и группового безопасного поведения в по-вседневнойжизни.</w:t>
      </w:r>
    </w:p>
    <w:p w:rsidR="00557633" w:rsidRDefault="00593EF7">
      <w:pPr>
        <w:pStyle w:val="3"/>
        <w:spacing w:before="1"/>
        <w:ind w:left="1293"/>
        <w:rPr>
          <w:b w:val="0"/>
          <w:i w:val="0"/>
        </w:rPr>
      </w:pPr>
      <w:r>
        <w:t>Предметныерезультаты,формируемыевходеизучения ОБиЗР,обеспечивают</w:t>
      </w:r>
      <w:r>
        <w:rPr>
          <w:b w:val="0"/>
          <w:i w:val="0"/>
        </w:rPr>
        <w:t>:</w:t>
      </w:r>
    </w:p>
    <w:p w:rsidR="00557633" w:rsidRDefault="00593EF7" w:rsidP="00907626">
      <w:pPr>
        <w:pStyle w:val="a6"/>
        <w:numPr>
          <w:ilvl w:val="1"/>
          <w:numId w:val="50"/>
        </w:numPr>
        <w:tabs>
          <w:tab w:val="left" w:pos="1553"/>
        </w:tabs>
        <w:ind w:right="1125" w:firstLine="720"/>
        <w:rPr>
          <w:sz w:val="24"/>
        </w:rPr>
      </w:pPr>
      <w:r>
        <w:rPr>
          <w:sz w:val="24"/>
        </w:rPr>
        <w:t>сформированность представлений о ценности безопасного поведения для личности,общества, государства; знание правил безопасного поведения и способов их применения всобственномповедении;</w:t>
      </w:r>
    </w:p>
    <w:p w:rsidR="00557633" w:rsidRDefault="00593EF7" w:rsidP="00907626">
      <w:pPr>
        <w:pStyle w:val="a6"/>
        <w:numPr>
          <w:ilvl w:val="1"/>
          <w:numId w:val="50"/>
        </w:numPr>
        <w:tabs>
          <w:tab w:val="left" w:pos="1553"/>
        </w:tabs>
        <w:ind w:right="1125" w:firstLine="720"/>
        <w:rPr>
          <w:sz w:val="24"/>
        </w:rPr>
      </w:pPr>
      <w:r>
        <w:rPr>
          <w:sz w:val="24"/>
        </w:rPr>
        <w:t>сформированность представлений о возможных источниках опасности в различныхситуациях (в быту, транспорте, общественных местах, в природной среде, в социуме, в циф-ровой среде); владение основными способами предупреждения опасных и экстремальных си-туаций;знание порядкадействийвэкстремальныхичрезвычайных ситуациях;</w:t>
      </w:r>
    </w:p>
    <w:p w:rsidR="00557633" w:rsidRDefault="00593EF7" w:rsidP="00907626">
      <w:pPr>
        <w:pStyle w:val="a6"/>
        <w:numPr>
          <w:ilvl w:val="1"/>
          <w:numId w:val="50"/>
        </w:numPr>
        <w:tabs>
          <w:tab w:val="left" w:pos="1553"/>
        </w:tabs>
        <w:ind w:right="1124" w:firstLine="720"/>
        <w:rPr>
          <w:sz w:val="24"/>
        </w:rPr>
      </w:pPr>
      <w:r>
        <w:rPr>
          <w:sz w:val="24"/>
        </w:rPr>
        <w:t>сформированность представлений о важности соблюдения правил дорожного дви-жения всеми участниками движения, правил безопасности на транспорте; знание правил без-опасного поведения на транспорте, умение применять их на практике; знание о порядке дей-ствийвопасных, экстремальныхичрезвычайныхситуацияхнатранспорте;</w:t>
      </w:r>
    </w:p>
    <w:p w:rsidR="00557633" w:rsidRDefault="00593EF7" w:rsidP="00907626">
      <w:pPr>
        <w:pStyle w:val="a6"/>
        <w:numPr>
          <w:ilvl w:val="1"/>
          <w:numId w:val="50"/>
        </w:numPr>
        <w:tabs>
          <w:tab w:val="left" w:pos="1553"/>
        </w:tabs>
        <w:spacing w:before="1"/>
        <w:ind w:right="1125" w:firstLine="720"/>
        <w:rPr>
          <w:sz w:val="24"/>
        </w:rPr>
      </w:pPr>
      <w:r>
        <w:rPr>
          <w:sz w:val="24"/>
        </w:rPr>
        <w:t>знания о способах безопасного поведения в природной среде, умение применять ихна практике; знание порядка действий при чрезвычайных ситуациях природного характера;сформированностьпредставленийобэкологическойбезопасности,ценностибережногоотно-шениякприроде, разумного природопользования;</w:t>
      </w:r>
    </w:p>
    <w:p w:rsidR="00557633" w:rsidRDefault="00593EF7" w:rsidP="00907626">
      <w:pPr>
        <w:pStyle w:val="a6"/>
        <w:numPr>
          <w:ilvl w:val="1"/>
          <w:numId w:val="50"/>
        </w:numPr>
        <w:tabs>
          <w:tab w:val="left" w:pos="1553"/>
        </w:tabs>
        <w:ind w:right="1125" w:firstLine="720"/>
        <w:rPr>
          <w:sz w:val="24"/>
        </w:rPr>
      </w:pPr>
      <w:r>
        <w:rPr>
          <w:sz w:val="24"/>
        </w:rPr>
        <w:t>владение основами медицинских знаний: владение приёмами оказания первой по-мощипринеотложныхсостояниях;знаниемерпрофилактикиинфекционныхинеинфекцион-ных заболеваний, сохранения психического здоровья; сформированность представлений оздоровом образе жизни и его роли в сохранении психического и физического здоровья, нега-тивного отношения к вредным привычкам; знания о необходимых действиях при чрезвычай-ныхситуацияхбиолого-социальногохарактера;</w:t>
      </w:r>
    </w:p>
    <w:p w:rsidR="00557633" w:rsidRDefault="00593EF7" w:rsidP="00907626">
      <w:pPr>
        <w:pStyle w:val="a6"/>
        <w:numPr>
          <w:ilvl w:val="1"/>
          <w:numId w:val="50"/>
        </w:numPr>
        <w:tabs>
          <w:tab w:val="left" w:pos="1553"/>
        </w:tabs>
        <w:spacing w:before="1"/>
        <w:ind w:right="1125" w:firstLine="720"/>
        <w:rPr>
          <w:sz w:val="24"/>
        </w:rPr>
      </w:pPr>
      <w:r>
        <w:rPr>
          <w:sz w:val="24"/>
        </w:rPr>
        <w:t>знанияосновбезопасного,конструктивногообщения;умениеразличатьопасныеяв-лениявсоциальномвзаимодействии,вт.ч.криминальногохарактера;умениепредупреждатьопасные явления и противодействовать им; сформированность нетерпимости к проявлениямнасилиявсоциальномвзаимодействии;</w:t>
      </w:r>
    </w:p>
    <w:p w:rsidR="00557633" w:rsidRDefault="00593EF7" w:rsidP="00907626">
      <w:pPr>
        <w:pStyle w:val="a6"/>
        <w:numPr>
          <w:ilvl w:val="1"/>
          <w:numId w:val="50"/>
        </w:numPr>
        <w:tabs>
          <w:tab w:val="left" w:pos="1553"/>
        </w:tabs>
        <w:ind w:right="1127" w:firstLine="720"/>
        <w:rPr>
          <w:sz w:val="24"/>
        </w:rPr>
      </w:pPr>
      <w:r>
        <w:rPr>
          <w:sz w:val="24"/>
        </w:rPr>
        <w:t>знания о способах безопасного поведения в цифровой среде, умение применять ихна практике; умение распознавать опасности в цифровой среде (в т.ч. криминального харак-тера,опасностивовлечениявдеструктивнуюдеятельность)ипротиводействоватьим;</w:t>
      </w:r>
    </w:p>
    <w:p w:rsidR="00557633" w:rsidRDefault="00593EF7" w:rsidP="00907626">
      <w:pPr>
        <w:pStyle w:val="a6"/>
        <w:numPr>
          <w:ilvl w:val="1"/>
          <w:numId w:val="50"/>
        </w:numPr>
        <w:tabs>
          <w:tab w:val="left" w:pos="1553"/>
        </w:tabs>
        <w:ind w:right="1123" w:firstLine="720"/>
        <w:rPr>
          <w:sz w:val="24"/>
        </w:rPr>
      </w:pPr>
      <w:r>
        <w:rPr>
          <w:sz w:val="24"/>
        </w:rPr>
        <w:t>знание основ пожарной безопасности, умение применять их на практике для преду-преждения пожаров; знать порядок действий при угрозе пожара и пожаре в быту, обществен-ных местах, на транспорте, в природной среде; знать права и обязанности граждан в областипожарнойбезопасности;</w:t>
      </w:r>
    </w:p>
    <w:p w:rsidR="00557633" w:rsidRDefault="00593EF7" w:rsidP="00907626">
      <w:pPr>
        <w:pStyle w:val="a6"/>
        <w:numPr>
          <w:ilvl w:val="1"/>
          <w:numId w:val="50"/>
        </w:numPr>
        <w:tabs>
          <w:tab w:val="left" w:pos="1553"/>
        </w:tabs>
        <w:ind w:right="1123" w:firstLine="720"/>
        <w:rPr>
          <w:sz w:val="24"/>
        </w:rPr>
      </w:pPr>
      <w:r>
        <w:rPr>
          <w:spacing w:val="-1"/>
          <w:sz w:val="24"/>
        </w:rPr>
        <w:t>сформированностьпредставлений</w:t>
      </w:r>
      <w:r>
        <w:rPr>
          <w:sz w:val="24"/>
        </w:rPr>
        <w:t>обопасностиинегативномвлияниинажизньлич-ности, общества, государства экстремизма, терроризма; знание роли государства в противо-действиитерроризму; умениеразличатьприёмывовлечениявэкстремистскую итеррористи-</w:t>
      </w:r>
    </w:p>
    <w:p w:rsidR="00557633" w:rsidRDefault="00557633">
      <w:pPr>
        <w:jc w:val="both"/>
        <w:rPr>
          <w:sz w:val="24"/>
        </w:rPr>
        <w:sectPr w:rsidR="00557633">
          <w:pgSz w:w="11900" w:h="16800"/>
          <w:pgMar w:top="1060" w:right="0" w:bottom="980" w:left="560" w:header="0" w:footer="704" w:gutter="0"/>
          <w:cols w:space="720"/>
        </w:sectPr>
      </w:pPr>
    </w:p>
    <w:p w:rsidR="00557633" w:rsidRDefault="00593EF7">
      <w:pPr>
        <w:pStyle w:val="a3"/>
        <w:spacing w:before="72"/>
        <w:ind w:left="573" w:right="1124"/>
        <w:jc w:val="both"/>
      </w:pPr>
      <w:r>
        <w:t>ческуюдеятельностьипротиводействоватьим;знаниепорядкадействийприобъявлениираз-ного уровня террористической опасности; знание порядка действий при угрозе совершениятеррористического акта, при совершении террористического акта, при проведении контртер-рористическойоперации;</w:t>
      </w:r>
    </w:p>
    <w:p w:rsidR="00557633" w:rsidRDefault="00593EF7" w:rsidP="00907626">
      <w:pPr>
        <w:pStyle w:val="a6"/>
        <w:numPr>
          <w:ilvl w:val="1"/>
          <w:numId w:val="50"/>
        </w:numPr>
        <w:tabs>
          <w:tab w:val="left" w:pos="1673"/>
        </w:tabs>
        <w:ind w:right="1126" w:firstLine="720"/>
        <w:rPr>
          <w:sz w:val="24"/>
        </w:rPr>
      </w:pPr>
      <w:r>
        <w:rPr>
          <w:sz w:val="24"/>
        </w:rPr>
        <w:t>сформированность представлений о роли России в современном мире, угрозах во-енногохарактера,роливооружённыхсилвобеспечениимира;знаниеосновобороныгосудар-ства и воинской службы, прав и обязанностей гражданина в области гражданской обороны;знаниедействия присигналахгражданской обороны;</w:t>
      </w:r>
    </w:p>
    <w:p w:rsidR="00557633" w:rsidRDefault="00593EF7" w:rsidP="00907626">
      <w:pPr>
        <w:pStyle w:val="a6"/>
        <w:numPr>
          <w:ilvl w:val="1"/>
          <w:numId w:val="50"/>
        </w:numPr>
        <w:tabs>
          <w:tab w:val="left" w:pos="1673"/>
        </w:tabs>
        <w:ind w:right="1124" w:firstLine="720"/>
        <w:rPr>
          <w:sz w:val="24"/>
        </w:rPr>
      </w:pPr>
      <w:r>
        <w:rPr>
          <w:sz w:val="24"/>
        </w:rPr>
        <w:t>знаниеосновгосударственнойполитикивобластизащитынаселенияитерриторийот чрезвычайных ситуаций различного характера; знание задач и основных принципов орга-низации Единой системы предупреждения и ликвидации последствий чрезвычайных ситуа-ций,правиобязанностей гражданинавэтойобласти;</w:t>
      </w:r>
    </w:p>
    <w:p w:rsidR="00557633" w:rsidRDefault="00593EF7" w:rsidP="00907626">
      <w:pPr>
        <w:pStyle w:val="a6"/>
        <w:numPr>
          <w:ilvl w:val="1"/>
          <w:numId w:val="50"/>
        </w:numPr>
        <w:tabs>
          <w:tab w:val="left" w:pos="1673"/>
        </w:tabs>
        <w:ind w:right="1125" w:firstLine="720"/>
        <w:rPr>
          <w:sz w:val="24"/>
        </w:rPr>
      </w:pPr>
      <w:r>
        <w:rPr>
          <w:sz w:val="24"/>
        </w:rPr>
        <w:t>знаниеосновгосударственнойсистемы,российскогозаконодательства,направлен-ных на защиту населения от внешних и внутренних угроз; сформированность представленийоролигосударства, обществаиличностивобеспечениибезопасности.</w:t>
      </w:r>
    </w:p>
    <w:p w:rsidR="00557633" w:rsidRDefault="00593EF7">
      <w:pPr>
        <w:pStyle w:val="a3"/>
        <w:spacing w:before="1"/>
        <w:ind w:left="573" w:right="1131" w:firstLine="720"/>
        <w:jc w:val="both"/>
      </w:pPr>
      <w:r>
        <w:t>ДостижениерезультатовосвоенияпрограммыОБиЗРобеспечиваетсяпосредствомвключениявуказаннуюпрограммупредметныхрезультатов освоениямодулейОБиЗР.</w:t>
      </w:r>
    </w:p>
    <w:p w:rsidR="00557633" w:rsidRDefault="00557633">
      <w:pPr>
        <w:pStyle w:val="a3"/>
      </w:pPr>
    </w:p>
    <w:p w:rsidR="00557633" w:rsidRDefault="00593EF7" w:rsidP="00907626">
      <w:pPr>
        <w:pStyle w:val="2"/>
        <w:numPr>
          <w:ilvl w:val="2"/>
          <w:numId w:val="77"/>
        </w:numPr>
        <w:tabs>
          <w:tab w:val="left" w:pos="2014"/>
        </w:tabs>
        <w:ind w:left="2013" w:hanging="721"/>
        <w:jc w:val="left"/>
      </w:pPr>
      <w:r>
        <w:t>РАБОЧАЯПРОГРАММАУЧЕБНОГОПРЕДМЕТА«ИНДИВИДУАЛЬ-</w:t>
      </w:r>
    </w:p>
    <w:p w:rsidR="00557633" w:rsidRDefault="00593EF7">
      <w:pPr>
        <w:ind w:left="573"/>
        <w:jc w:val="both"/>
        <w:rPr>
          <w:b/>
          <w:sz w:val="24"/>
        </w:rPr>
      </w:pPr>
      <w:r>
        <w:rPr>
          <w:b/>
          <w:sz w:val="24"/>
        </w:rPr>
        <w:t>НЫЙПРОЕКТ»(БАЗОВЫЙУРОВЕНЬ)</w:t>
      </w:r>
    </w:p>
    <w:p w:rsidR="00557633" w:rsidRDefault="00557633">
      <w:pPr>
        <w:pStyle w:val="a3"/>
        <w:rPr>
          <w:b/>
          <w:sz w:val="26"/>
        </w:rPr>
      </w:pPr>
    </w:p>
    <w:p w:rsidR="00557633" w:rsidRDefault="00557633">
      <w:pPr>
        <w:pStyle w:val="a3"/>
        <w:spacing w:before="4"/>
        <w:rPr>
          <w:b/>
          <w:sz w:val="26"/>
        </w:rPr>
      </w:pPr>
    </w:p>
    <w:p w:rsidR="00557633" w:rsidRDefault="00593EF7">
      <w:pPr>
        <w:pStyle w:val="2"/>
        <w:spacing w:before="1"/>
        <w:ind w:left="573"/>
        <w:jc w:val="both"/>
      </w:pPr>
      <w:r>
        <w:t>Пояснительная записка</w:t>
      </w:r>
    </w:p>
    <w:p w:rsidR="00557633" w:rsidRDefault="00557633">
      <w:pPr>
        <w:pStyle w:val="a3"/>
        <w:spacing w:before="4"/>
        <w:rPr>
          <w:b/>
        </w:rPr>
      </w:pPr>
    </w:p>
    <w:p w:rsidR="00557633" w:rsidRDefault="00593EF7">
      <w:pPr>
        <w:pStyle w:val="a3"/>
        <w:ind w:left="573" w:right="1124"/>
        <w:jc w:val="both"/>
      </w:pPr>
      <w:r>
        <w:t>Рабочаяпрограммаучебногопредмета«</w:t>
      </w:r>
      <w:r>
        <w:rPr>
          <w:b/>
        </w:rPr>
        <w:t>Индивидуальныйпроект</w:t>
      </w:r>
      <w:r>
        <w:t>»составленадляучащихся10-11классов.Программапредназначенадляучащихся10-11классов.СогласноФГОСсред-</w:t>
      </w:r>
      <w:r>
        <w:rPr>
          <w:spacing w:val="-1"/>
        </w:rPr>
        <w:t>негообщегообразования,индивидуальный</w:t>
      </w:r>
      <w:r>
        <w:t>проектпредставляетсобойособуюформудеятель-ностиучащихся(учебноеисследование илиучебный проект).</w:t>
      </w:r>
    </w:p>
    <w:p w:rsidR="00557633" w:rsidRDefault="00593EF7">
      <w:pPr>
        <w:pStyle w:val="a3"/>
        <w:spacing w:before="1"/>
        <w:ind w:left="573" w:right="1124"/>
        <w:jc w:val="both"/>
      </w:pPr>
      <w:r>
        <w:t>Индивидуальныйпроектвыполняетсяобучающимисясамостоятельноподруководствомучи-теля(тьютора)повыбраннойтемеврамкаходногоилинесколькихизучаемыхучебныхпред-метов,курсоввлюбойизбраннойобластидеятельности(познавательной,практической,учебно-исследовательской,социальной,художественной, творческойи т.д.).</w:t>
      </w:r>
    </w:p>
    <w:p w:rsidR="00557633" w:rsidRDefault="00593EF7">
      <w:pPr>
        <w:pStyle w:val="a3"/>
        <w:ind w:left="573" w:right="1130"/>
        <w:jc w:val="both"/>
      </w:pPr>
      <w:r>
        <w:t>Врезультатеучебнойдеятельности,осуществляемойвформахучебногоисследованияиучеб-ного проектаувыпускниковбудутзаложены(ООО):</w:t>
      </w:r>
    </w:p>
    <w:p w:rsidR="00557633" w:rsidRDefault="00593EF7" w:rsidP="00907626">
      <w:pPr>
        <w:pStyle w:val="a6"/>
        <w:numPr>
          <w:ilvl w:val="0"/>
          <w:numId w:val="49"/>
        </w:numPr>
        <w:tabs>
          <w:tab w:val="left" w:pos="737"/>
        </w:tabs>
        <w:ind w:right="1123" w:firstLine="0"/>
        <w:rPr>
          <w:sz w:val="24"/>
        </w:rPr>
      </w:pPr>
      <w:r>
        <w:rPr>
          <w:sz w:val="24"/>
        </w:rPr>
        <w:t>потребность вникать в суть изучаемых проблем, ставить вопросы, затрагивающие основызнаний,личный, социальный,историческийжизненныйопыт;</w:t>
      </w:r>
    </w:p>
    <w:p w:rsidR="00557633" w:rsidRDefault="00593EF7" w:rsidP="00907626">
      <w:pPr>
        <w:pStyle w:val="a6"/>
        <w:numPr>
          <w:ilvl w:val="0"/>
          <w:numId w:val="49"/>
        </w:numPr>
        <w:tabs>
          <w:tab w:val="left" w:pos="713"/>
        </w:tabs>
        <w:ind w:left="712" w:hanging="140"/>
        <w:rPr>
          <w:sz w:val="24"/>
        </w:rPr>
      </w:pPr>
      <w:r>
        <w:rPr>
          <w:sz w:val="24"/>
        </w:rPr>
        <w:t>основыкритическогоотношениякзнанию,жизненномуопыту;</w:t>
      </w:r>
    </w:p>
    <w:p w:rsidR="00557633" w:rsidRDefault="00593EF7" w:rsidP="00907626">
      <w:pPr>
        <w:pStyle w:val="a6"/>
        <w:numPr>
          <w:ilvl w:val="0"/>
          <w:numId w:val="49"/>
        </w:numPr>
        <w:tabs>
          <w:tab w:val="left" w:pos="713"/>
        </w:tabs>
        <w:spacing w:before="1"/>
        <w:ind w:left="712" w:hanging="140"/>
        <w:rPr>
          <w:sz w:val="24"/>
        </w:rPr>
      </w:pPr>
      <w:r>
        <w:rPr>
          <w:sz w:val="24"/>
        </w:rPr>
        <w:t>основыценностныхсужденийиоценок;</w:t>
      </w:r>
    </w:p>
    <w:p w:rsidR="00557633" w:rsidRDefault="00593EF7" w:rsidP="00907626">
      <w:pPr>
        <w:pStyle w:val="a6"/>
        <w:numPr>
          <w:ilvl w:val="0"/>
          <w:numId w:val="49"/>
        </w:numPr>
        <w:tabs>
          <w:tab w:val="left" w:pos="713"/>
        </w:tabs>
        <w:ind w:right="1126" w:firstLine="0"/>
        <w:rPr>
          <w:sz w:val="24"/>
        </w:rPr>
      </w:pPr>
      <w:r>
        <w:rPr>
          <w:sz w:val="24"/>
        </w:rPr>
        <w:t>уважение к величию человеческого разума, позволяющего преодолевать невежество и пред-рассудки, развивать теоретическое знание, продвигаться в установлении взаимопониманиямеждуотдельнымилюдьмиикультурами;</w:t>
      </w:r>
    </w:p>
    <w:p w:rsidR="00557633" w:rsidRDefault="00593EF7" w:rsidP="00907626">
      <w:pPr>
        <w:pStyle w:val="a6"/>
        <w:numPr>
          <w:ilvl w:val="0"/>
          <w:numId w:val="49"/>
        </w:numPr>
        <w:tabs>
          <w:tab w:val="left" w:pos="725"/>
        </w:tabs>
        <w:ind w:right="1127" w:firstLine="0"/>
        <w:rPr>
          <w:sz w:val="24"/>
        </w:rPr>
      </w:pPr>
      <w:r>
        <w:rPr>
          <w:sz w:val="24"/>
        </w:rPr>
        <w:t>основы понимания принципиальной ограниченности знания, существования различных то-чекзрения, взглядов, характерныхдляразныхсоциокультурных средиэпох.</w:t>
      </w:r>
    </w:p>
    <w:p w:rsidR="00557633" w:rsidRDefault="00593EF7">
      <w:pPr>
        <w:pStyle w:val="2"/>
        <w:ind w:left="573"/>
        <w:jc w:val="both"/>
        <w:rPr>
          <w:b w:val="0"/>
        </w:rPr>
      </w:pPr>
      <w:r>
        <w:t>Особенностиучебно-исследовательскойипроектнойдеятельности</w:t>
      </w:r>
      <w:r>
        <w:rPr>
          <w:b w:val="0"/>
        </w:rPr>
        <w:t>:</w:t>
      </w:r>
    </w:p>
    <w:p w:rsidR="00557633" w:rsidRDefault="00593EF7" w:rsidP="00907626">
      <w:pPr>
        <w:pStyle w:val="a6"/>
        <w:numPr>
          <w:ilvl w:val="0"/>
          <w:numId w:val="48"/>
        </w:numPr>
        <w:tabs>
          <w:tab w:val="left" w:pos="833"/>
        </w:tabs>
        <w:rPr>
          <w:sz w:val="24"/>
        </w:rPr>
      </w:pPr>
      <w:r>
        <w:rPr>
          <w:sz w:val="24"/>
        </w:rPr>
        <w:t>целии задачиопределяютсякак личностными,так исоциальнымимотивами;</w:t>
      </w:r>
    </w:p>
    <w:p w:rsidR="00557633" w:rsidRDefault="00557633">
      <w:pPr>
        <w:pStyle w:val="a3"/>
      </w:pPr>
    </w:p>
    <w:p w:rsidR="00557633" w:rsidRDefault="00593EF7" w:rsidP="00907626">
      <w:pPr>
        <w:pStyle w:val="a6"/>
        <w:numPr>
          <w:ilvl w:val="0"/>
          <w:numId w:val="48"/>
        </w:numPr>
        <w:tabs>
          <w:tab w:val="left" w:pos="845"/>
        </w:tabs>
        <w:ind w:left="573" w:right="1125" w:firstLine="0"/>
        <w:rPr>
          <w:sz w:val="24"/>
        </w:rPr>
      </w:pPr>
      <w:r>
        <w:rPr>
          <w:sz w:val="24"/>
        </w:rPr>
        <w:t>учебно-исследовательская и проектная деятельность должна быть организована таким об-разом, чтобы обучающиеся смогли реализовать свои потребности в общении со значимыми,референтнымигруппамиодноклассников, учителейит.д.;</w:t>
      </w:r>
    </w:p>
    <w:p w:rsidR="00557633" w:rsidRDefault="00557633">
      <w:pPr>
        <w:pStyle w:val="a3"/>
      </w:pPr>
    </w:p>
    <w:p w:rsidR="00557633" w:rsidRDefault="00593EF7" w:rsidP="00907626">
      <w:pPr>
        <w:pStyle w:val="a6"/>
        <w:numPr>
          <w:ilvl w:val="0"/>
          <w:numId w:val="48"/>
        </w:numPr>
        <w:tabs>
          <w:tab w:val="left" w:pos="838"/>
        </w:tabs>
        <w:ind w:left="573" w:right="1128" w:firstLine="0"/>
        <w:rPr>
          <w:sz w:val="24"/>
        </w:rPr>
      </w:pPr>
      <w:r>
        <w:rPr>
          <w:sz w:val="24"/>
        </w:rPr>
        <w:t>организация учебно-исследовательской и проектной деятельности обеспечивает сочетаниеразличных видов познавательной деятельности.</w:t>
      </w:r>
    </w:p>
    <w:p w:rsidR="00557633" w:rsidRDefault="00557633">
      <w:pPr>
        <w:jc w:val="both"/>
        <w:rPr>
          <w:sz w:val="24"/>
        </w:rPr>
        <w:sectPr w:rsidR="00557633">
          <w:pgSz w:w="11900" w:h="16800"/>
          <w:pgMar w:top="1060" w:right="0" w:bottom="980" w:left="560" w:header="0" w:footer="704" w:gutter="0"/>
          <w:cols w:space="720"/>
        </w:sectPr>
      </w:pPr>
    </w:p>
    <w:p w:rsidR="00557633" w:rsidRDefault="00593EF7">
      <w:pPr>
        <w:pStyle w:val="a3"/>
        <w:spacing w:before="68"/>
        <w:ind w:left="573" w:right="1889"/>
      </w:pPr>
      <w:r>
        <w:t>Основной процедурой итоговой оценки достижения метапредметных результатовявляется защита итогового индивидуального проекта, как обязательная составляющаясистемывнутришкольногомониторингаобразовательныхдостиженийучащихся.</w:t>
      </w:r>
    </w:p>
    <w:p w:rsidR="00557633" w:rsidRDefault="00557633">
      <w:pPr>
        <w:pStyle w:val="a3"/>
      </w:pPr>
    </w:p>
    <w:p w:rsidR="00557633" w:rsidRDefault="00593EF7">
      <w:pPr>
        <w:pStyle w:val="2"/>
        <w:ind w:left="573"/>
      </w:pPr>
      <w:r>
        <w:t>Результатывыполненияиндивидуальногопроектадолжныотражать:</w:t>
      </w:r>
    </w:p>
    <w:p w:rsidR="00557633" w:rsidRDefault="00557633">
      <w:pPr>
        <w:pStyle w:val="a3"/>
        <w:spacing w:before="5"/>
        <w:rPr>
          <w:b/>
        </w:rPr>
      </w:pPr>
    </w:p>
    <w:p w:rsidR="00557633" w:rsidRDefault="00593EF7" w:rsidP="00907626">
      <w:pPr>
        <w:pStyle w:val="a6"/>
        <w:numPr>
          <w:ilvl w:val="0"/>
          <w:numId w:val="49"/>
        </w:numPr>
        <w:tabs>
          <w:tab w:val="left" w:pos="785"/>
        </w:tabs>
        <w:ind w:right="1127" w:firstLine="0"/>
        <w:jc w:val="left"/>
        <w:rPr>
          <w:sz w:val="24"/>
        </w:rPr>
      </w:pPr>
      <w:r>
        <w:rPr>
          <w:sz w:val="24"/>
        </w:rPr>
        <w:t>сформированностьнавыковкоммуникативной,учебно-исследовательскойдеятельности,критическогомышления;</w:t>
      </w:r>
    </w:p>
    <w:p w:rsidR="00557633" w:rsidRDefault="00557633">
      <w:pPr>
        <w:pStyle w:val="a3"/>
        <w:spacing w:before="5"/>
      </w:pPr>
    </w:p>
    <w:p w:rsidR="00557633" w:rsidRDefault="00593EF7" w:rsidP="00907626">
      <w:pPr>
        <w:pStyle w:val="a6"/>
        <w:numPr>
          <w:ilvl w:val="0"/>
          <w:numId w:val="49"/>
        </w:numPr>
        <w:tabs>
          <w:tab w:val="left" w:pos="708"/>
        </w:tabs>
        <w:ind w:left="707" w:hanging="135"/>
        <w:jc w:val="left"/>
        <w:rPr>
          <w:sz w:val="24"/>
        </w:rPr>
      </w:pPr>
      <w:r>
        <w:rPr>
          <w:sz w:val="24"/>
        </w:rPr>
        <w:t>способностькинновационной,аналитической,творческой,интеллектуальнойдеятельности;</w:t>
      </w:r>
    </w:p>
    <w:p w:rsidR="00557633" w:rsidRDefault="00557633">
      <w:pPr>
        <w:pStyle w:val="a3"/>
        <w:spacing w:before="2"/>
      </w:pPr>
    </w:p>
    <w:p w:rsidR="00557633" w:rsidRDefault="00593EF7" w:rsidP="00907626">
      <w:pPr>
        <w:pStyle w:val="a6"/>
        <w:numPr>
          <w:ilvl w:val="0"/>
          <w:numId w:val="49"/>
        </w:numPr>
        <w:tabs>
          <w:tab w:val="left" w:pos="713"/>
        </w:tabs>
        <w:ind w:right="1125" w:firstLine="0"/>
        <w:rPr>
          <w:sz w:val="24"/>
        </w:rPr>
      </w:pPr>
      <w:r>
        <w:rPr>
          <w:sz w:val="24"/>
        </w:rPr>
        <w:t>сформированность навыков проектной деятельности, а также самостоятельного примененияприобретенных знаний и способов действий при решении различных задач, используя знанияодного илинесколькихучебныхпредметовилипредметныхобластей;</w:t>
      </w:r>
    </w:p>
    <w:p w:rsidR="00557633" w:rsidRDefault="00557633">
      <w:pPr>
        <w:pStyle w:val="a3"/>
        <w:spacing w:before="6"/>
      </w:pPr>
    </w:p>
    <w:p w:rsidR="00557633" w:rsidRDefault="00593EF7" w:rsidP="00907626">
      <w:pPr>
        <w:pStyle w:val="a6"/>
        <w:numPr>
          <w:ilvl w:val="0"/>
          <w:numId w:val="49"/>
        </w:numPr>
        <w:tabs>
          <w:tab w:val="left" w:pos="720"/>
        </w:tabs>
        <w:ind w:right="1124" w:firstLine="0"/>
        <w:rPr>
          <w:sz w:val="24"/>
        </w:rPr>
      </w:pPr>
      <w:r>
        <w:rPr>
          <w:sz w:val="24"/>
        </w:rPr>
        <w:t>способность постановки цели и формулирования гипотезы исследования, планирования ра-</w:t>
      </w:r>
      <w:r>
        <w:rPr>
          <w:spacing w:val="-1"/>
          <w:sz w:val="24"/>
        </w:rPr>
        <w:t>боты,отбораиинтерпретациинеобходимойинформации,структурирования</w:t>
      </w:r>
      <w:r>
        <w:rPr>
          <w:sz w:val="24"/>
        </w:rPr>
        <w:t>аргументациире-зультатовисследованиянаоснове собранныхданных,презентациирезультатов.</w:t>
      </w:r>
    </w:p>
    <w:p w:rsidR="00557633" w:rsidRDefault="00557633">
      <w:pPr>
        <w:pStyle w:val="a3"/>
        <w:spacing w:before="4"/>
      </w:pPr>
    </w:p>
    <w:p w:rsidR="00557633" w:rsidRDefault="00593EF7">
      <w:pPr>
        <w:pStyle w:val="a3"/>
        <w:spacing w:before="1"/>
        <w:ind w:left="573" w:right="1123"/>
        <w:jc w:val="both"/>
      </w:pPr>
      <w:r>
        <w:t>Индивидуальный проект выполняется обучающимся в течение одного или двух лет в рамкахучебного времени, специально отведённого учебным планом, и должен быть представлен ввиде завершённого учебного исследования или разработанного проекта: информационного,творческого,социального,прикладного,инновационного,конструкторского,инженерного.</w:t>
      </w:r>
    </w:p>
    <w:p w:rsidR="00557633" w:rsidRDefault="00557633">
      <w:pPr>
        <w:pStyle w:val="a3"/>
        <w:spacing w:before="2"/>
      </w:pPr>
    </w:p>
    <w:p w:rsidR="00557633" w:rsidRDefault="00593EF7">
      <w:pPr>
        <w:pStyle w:val="a3"/>
        <w:spacing w:before="1"/>
        <w:ind w:left="573" w:right="1126"/>
        <w:jc w:val="both"/>
      </w:pPr>
      <w:r>
        <w:rPr>
          <w:b/>
        </w:rPr>
        <w:t xml:space="preserve">Целью </w:t>
      </w:r>
      <w:r>
        <w:t>учебного курса «Индивидуальный проект» является создание условий для развитияличностиобучающегося, способной:</w:t>
      </w:r>
    </w:p>
    <w:p w:rsidR="00557633" w:rsidRDefault="00557633">
      <w:pPr>
        <w:pStyle w:val="a3"/>
        <w:spacing w:before="4"/>
      </w:pPr>
    </w:p>
    <w:p w:rsidR="00557633" w:rsidRDefault="00593EF7" w:rsidP="00907626">
      <w:pPr>
        <w:pStyle w:val="a6"/>
        <w:numPr>
          <w:ilvl w:val="0"/>
          <w:numId w:val="49"/>
        </w:numPr>
        <w:tabs>
          <w:tab w:val="left" w:pos="713"/>
        </w:tabs>
        <w:ind w:left="712" w:hanging="140"/>
        <w:rPr>
          <w:sz w:val="24"/>
        </w:rPr>
      </w:pPr>
      <w:r>
        <w:rPr>
          <w:sz w:val="24"/>
        </w:rPr>
        <w:t>адаптироваться вусловияхсложного, изменчивогомира;</w:t>
      </w:r>
    </w:p>
    <w:p w:rsidR="00557633" w:rsidRDefault="00557633">
      <w:pPr>
        <w:pStyle w:val="a3"/>
        <w:spacing w:before="5"/>
      </w:pPr>
    </w:p>
    <w:p w:rsidR="00557633" w:rsidRDefault="00593EF7" w:rsidP="00907626">
      <w:pPr>
        <w:pStyle w:val="a6"/>
        <w:numPr>
          <w:ilvl w:val="0"/>
          <w:numId w:val="49"/>
        </w:numPr>
        <w:tabs>
          <w:tab w:val="left" w:pos="713"/>
        </w:tabs>
        <w:ind w:left="712" w:hanging="140"/>
        <w:rPr>
          <w:sz w:val="24"/>
        </w:rPr>
      </w:pPr>
      <w:r>
        <w:rPr>
          <w:sz w:val="24"/>
        </w:rPr>
        <w:t>проявлятьсоциальнуюответственность;</w:t>
      </w:r>
    </w:p>
    <w:p w:rsidR="00557633" w:rsidRDefault="00557633">
      <w:pPr>
        <w:pStyle w:val="a3"/>
        <w:spacing w:before="3"/>
      </w:pPr>
    </w:p>
    <w:p w:rsidR="00557633" w:rsidRDefault="00593EF7" w:rsidP="00907626">
      <w:pPr>
        <w:pStyle w:val="a6"/>
        <w:numPr>
          <w:ilvl w:val="0"/>
          <w:numId w:val="49"/>
        </w:numPr>
        <w:tabs>
          <w:tab w:val="left" w:pos="713"/>
        </w:tabs>
        <w:ind w:left="712" w:hanging="140"/>
        <w:rPr>
          <w:sz w:val="24"/>
        </w:rPr>
      </w:pPr>
      <w:r>
        <w:rPr>
          <w:sz w:val="24"/>
        </w:rPr>
        <w:t>самостоятельнодобыватьновыезнания,работатьнадразвитиеминтеллекта;</w:t>
      </w:r>
    </w:p>
    <w:p w:rsidR="00557633" w:rsidRDefault="00557633">
      <w:pPr>
        <w:pStyle w:val="a3"/>
        <w:spacing w:before="4"/>
      </w:pPr>
    </w:p>
    <w:p w:rsidR="00557633" w:rsidRDefault="00593EF7" w:rsidP="00907626">
      <w:pPr>
        <w:pStyle w:val="a6"/>
        <w:numPr>
          <w:ilvl w:val="0"/>
          <w:numId w:val="49"/>
        </w:numPr>
        <w:tabs>
          <w:tab w:val="left" w:pos="713"/>
        </w:tabs>
        <w:spacing w:before="1"/>
        <w:ind w:left="712" w:hanging="140"/>
        <w:rPr>
          <w:sz w:val="24"/>
        </w:rPr>
      </w:pPr>
      <w:r>
        <w:rPr>
          <w:sz w:val="24"/>
        </w:rPr>
        <w:t>конструктивносотрудничатьсокружающимилюдьми;</w:t>
      </w:r>
    </w:p>
    <w:p w:rsidR="00557633" w:rsidRDefault="00557633">
      <w:pPr>
        <w:pStyle w:val="a3"/>
        <w:spacing w:before="4"/>
      </w:pPr>
    </w:p>
    <w:p w:rsidR="00557633" w:rsidRDefault="00593EF7" w:rsidP="00907626">
      <w:pPr>
        <w:pStyle w:val="a6"/>
        <w:numPr>
          <w:ilvl w:val="0"/>
          <w:numId w:val="49"/>
        </w:numPr>
        <w:tabs>
          <w:tab w:val="left" w:pos="713"/>
        </w:tabs>
        <w:ind w:left="712" w:hanging="140"/>
        <w:rPr>
          <w:sz w:val="24"/>
        </w:rPr>
      </w:pPr>
      <w:r>
        <w:rPr>
          <w:sz w:val="24"/>
        </w:rPr>
        <w:t>генерироватьновыеидеи,творческимыслить.</w:t>
      </w:r>
    </w:p>
    <w:p w:rsidR="00557633" w:rsidRDefault="00557633">
      <w:pPr>
        <w:pStyle w:val="a3"/>
        <w:spacing w:before="3"/>
      </w:pPr>
    </w:p>
    <w:p w:rsidR="00557633" w:rsidRDefault="00593EF7">
      <w:pPr>
        <w:pStyle w:val="a3"/>
        <w:spacing w:before="1"/>
        <w:ind w:left="573"/>
        <w:jc w:val="both"/>
      </w:pPr>
      <w:r>
        <w:t>Дляреализациипоставленнойцели решаютсяследующие</w:t>
      </w:r>
      <w:r>
        <w:rPr>
          <w:b/>
        </w:rPr>
        <w:t>задачи</w:t>
      </w:r>
      <w:r>
        <w:t>:</w:t>
      </w:r>
    </w:p>
    <w:p w:rsidR="00557633" w:rsidRDefault="00557633">
      <w:pPr>
        <w:pStyle w:val="a3"/>
        <w:spacing w:before="4"/>
      </w:pPr>
    </w:p>
    <w:p w:rsidR="00557633" w:rsidRDefault="00593EF7" w:rsidP="00907626">
      <w:pPr>
        <w:pStyle w:val="a6"/>
        <w:numPr>
          <w:ilvl w:val="0"/>
          <w:numId w:val="49"/>
        </w:numPr>
        <w:tabs>
          <w:tab w:val="left" w:pos="720"/>
        </w:tabs>
        <w:ind w:right="1128" w:firstLine="0"/>
        <w:rPr>
          <w:sz w:val="24"/>
        </w:rPr>
      </w:pPr>
      <w:r>
        <w:rPr>
          <w:sz w:val="24"/>
        </w:rPr>
        <w:t>обучение навыкам проблематизации (формулирования ведущей проблемы и под проблемы,постановкизадач, вытекающихиз этихпроблем);</w:t>
      </w:r>
    </w:p>
    <w:p w:rsidR="00557633" w:rsidRDefault="00557633">
      <w:pPr>
        <w:pStyle w:val="a3"/>
        <w:spacing w:before="5"/>
      </w:pPr>
    </w:p>
    <w:p w:rsidR="00557633" w:rsidRDefault="00593EF7" w:rsidP="00907626">
      <w:pPr>
        <w:pStyle w:val="a6"/>
        <w:numPr>
          <w:ilvl w:val="0"/>
          <w:numId w:val="49"/>
        </w:numPr>
        <w:tabs>
          <w:tab w:val="left" w:pos="720"/>
        </w:tabs>
        <w:ind w:right="1128" w:firstLine="0"/>
        <w:rPr>
          <w:sz w:val="24"/>
        </w:rPr>
      </w:pPr>
      <w:r>
        <w:rPr>
          <w:sz w:val="24"/>
        </w:rPr>
        <w:t>развитие исследовательских навыков, то есть способности к анализу, синтезу, выдвижениюгипотез,детализациииобобщению, структурированиюи др.;</w:t>
      </w:r>
    </w:p>
    <w:p w:rsidR="00557633" w:rsidRDefault="00557633">
      <w:pPr>
        <w:pStyle w:val="a3"/>
        <w:spacing w:before="3"/>
      </w:pPr>
    </w:p>
    <w:p w:rsidR="00557633" w:rsidRDefault="00593EF7" w:rsidP="00907626">
      <w:pPr>
        <w:pStyle w:val="a6"/>
        <w:numPr>
          <w:ilvl w:val="0"/>
          <w:numId w:val="49"/>
        </w:numPr>
        <w:tabs>
          <w:tab w:val="left" w:pos="713"/>
        </w:tabs>
        <w:ind w:left="712" w:hanging="140"/>
        <w:rPr>
          <w:sz w:val="24"/>
        </w:rPr>
      </w:pPr>
      <w:r>
        <w:rPr>
          <w:sz w:val="24"/>
        </w:rPr>
        <w:t>развитиенавыковцелеполаганияипланированиядеятельности;</w:t>
      </w:r>
    </w:p>
    <w:p w:rsidR="00557633" w:rsidRDefault="00557633">
      <w:pPr>
        <w:pStyle w:val="a3"/>
        <w:spacing w:before="4"/>
      </w:pPr>
    </w:p>
    <w:p w:rsidR="00557633" w:rsidRDefault="00593EF7" w:rsidP="00907626">
      <w:pPr>
        <w:pStyle w:val="a6"/>
        <w:numPr>
          <w:ilvl w:val="0"/>
          <w:numId w:val="49"/>
        </w:numPr>
        <w:tabs>
          <w:tab w:val="left" w:pos="701"/>
        </w:tabs>
        <w:spacing w:before="1"/>
        <w:ind w:right="1123" w:firstLine="0"/>
        <w:rPr>
          <w:sz w:val="24"/>
        </w:rPr>
      </w:pPr>
      <w:r>
        <w:rPr>
          <w:spacing w:val="-1"/>
          <w:sz w:val="24"/>
        </w:rPr>
        <w:t>обучениевыбору,освоениюииспользованиюадекватной</w:t>
      </w:r>
      <w:r>
        <w:rPr>
          <w:sz w:val="24"/>
        </w:rPr>
        <w:t>технологииизготовленияпродуктапроектирования;</w:t>
      </w:r>
    </w:p>
    <w:p w:rsidR="00557633" w:rsidRDefault="00557633">
      <w:pPr>
        <w:jc w:val="both"/>
        <w:rPr>
          <w:sz w:val="24"/>
        </w:rPr>
        <w:sectPr w:rsidR="00557633">
          <w:pgSz w:w="11900" w:h="16800"/>
          <w:pgMar w:top="1340" w:right="0" w:bottom="980" w:left="560" w:header="0" w:footer="704" w:gutter="0"/>
          <w:cols w:space="720"/>
        </w:sectPr>
      </w:pPr>
    </w:p>
    <w:p w:rsidR="00557633" w:rsidRDefault="00593EF7" w:rsidP="00907626">
      <w:pPr>
        <w:pStyle w:val="a6"/>
        <w:numPr>
          <w:ilvl w:val="0"/>
          <w:numId w:val="49"/>
        </w:numPr>
        <w:tabs>
          <w:tab w:val="left" w:pos="703"/>
        </w:tabs>
        <w:spacing w:before="72"/>
        <w:ind w:right="1125" w:firstLine="0"/>
        <w:rPr>
          <w:sz w:val="24"/>
        </w:rPr>
      </w:pPr>
      <w:r>
        <w:rPr>
          <w:spacing w:val="-1"/>
          <w:sz w:val="24"/>
        </w:rPr>
        <w:t>обучение</w:t>
      </w:r>
      <w:r>
        <w:rPr>
          <w:sz w:val="24"/>
        </w:rPr>
        <w:t>поискунужнойинформации,вычленениюиусвоениюнеобходимогознанияизлю-богоинформационногополя;</w:t>
      </w:r>
    </w:p>
    <w:p w:rsidR="00557633" w:rsidRDefault="00557633">
      <w:pPr>
        <w:pStyle w:val="a3"/>
        <w:spacing w:before="5"/>
      </w:pPr>
    </w:p>
    <w:p w:rsidR="00557633" w:rsidRDefault="00593EF7" w:rsidP="00907626">
      <w:pPr>
        <w:pStyle w:val="a6"/>
        <w:numPr>
          <w:ilvl w:val="0"/>
          <w:numId w:val="49"/>
        </w:numPr>
        <w:tabs>
          <w:tab w:val="left" w:pos="732"/>
        </w:tabs>
        <w:ind w:right="1125" w:firstLine="0"/>
        <w:rPr>
          <w:sz w:val="24"/>
        </w:rPr>
      </w:pPr>
      <w:r>
        <w:rPr>
          <w:sz w:val="24"/>
        </w:rPr>
        <w:t>развитие навыков самоанализа, рефлексии, саморефлексии (самоанализа успешности и ре-зультативностирешенияпроблемыпроекта);</w:t>
      </w:r>
    </w:p>
    <w:p w:rsidR="00557633" w:rsidRDefault="00557633">
      <w:pPr>
        <w:pStyle w:val="a3"/>
        <w:spacing w:before="5"/>
      </w:pPr>
    </w:p>
    <w:p w:rsidR="00557633" w:rsidRDefault="00593EF7" w:rsidP="00907626">
      <w:pPr>
        <w:pStyle w:val="a6"/>
        <w:numPr>
          <w:ilvl w:val="0"/>
          <w:numId w:val="49"/>
        </w:numPr>
        <w:tabs>
          <w:tab w:val="left" w:pos="713"/>
        </w:tabs>
        <w:ind w:left="712" w:hanging="140"/>
        <w:rPr>
          <w:sz w:val="24"/>
        </w:rPr>
      </w:pPr>
      <w:r>
        <w:rPr>
          <w:sz w:val="24"/>
        </w:rPr>
        <w:t>обучениеумениюпрезентоватьходсвоейдеятельностии еерезультаты;</w:t>
      </w:r>
    </w:p>
    <w:p w:rsidR="00557633" w:rsidRDefault="00557633">
      <w:pPr>
        <w:pStyle w:val="a3"/>
        <w:spacing w:before="2"/>
      </w:pPr>
    </w:p>
    <w:p w:rsidR="00557633" w:rsidRDefault="00593EF7" w:rsidP="00907626">
      <w:pPr>
        <w:pStyle w:val="a6"/>
        <w:numPr>
          <w:ilvl w:val="0"/>
          <w:numId w:val="49"/>
        </w:numPr>
        <w:tabs>
          <w:tab w:val="left" w:pos="713"/>
        </w:tabs>
        <w:ind w:left="712" w:hanging="140"/>
        <w:rPr>
          <w:sz w:val="24"/>
        </w:rPr>
      </w:pPr>
      <w:r>
        <w:rPr>
          <w:sz w:val="24"/>
        </w:rPr>
        <w:t>развитиенавыковконструктивногосотрудничества;</w:t>
      </w:r>
    </w:p>
    <w:p w:rsidR="00557633" w:rsidRDefault="00557633">
      <w:pPr>
        <w:pStyle w:val="a3"/>
        <w:spacing w:before="5"/>
      </w:pPr>
    </w:p>
    <w:p w:rsidR="00557633" w:rsidRDefault="00593EF7" w:rsidP="00907626">
      <w:pPr>
        <w:pStyle w:val="a6"/>
        <w:numPr>
          <w:ilvl w:val="0"/>
          <w:numId w:val="49"/>
        </w:numPr>
        <w:tabs>
          <w:tab w:val="left" w:pos="713"/>
        </w:tabs>
        <w:ind w:left="712" w:hanging="140"/>
        <w:rPr>
          <w:sz w:val="24"/>
        </w:rPr>
      </w:pPr>
      <w:r>
        <w:rPr>
          <w:sz w:val="24"/>
        </w:rPr>
        <w:t>развитиенавыковпубличноговыступленияидр.</w:t>
      </w:r>
    </w:p>
    <w:p w:rsidR="00557633" w:rsidRDefault="00557633">
      <w:pPr>
        <w:pStyle w:val="a3"/>
        <w:spacing w:before="5"/>
      </w:pPr>
    </w:p>
    <w:p w:rsidR="00557633" w:rsidRDefault="00593EF7">
      <w:pPr>
        <w:pStyle w:val="a3"/>
        <w:ind w:left="573" w:right="1123"/>
        <w:jc w:val="both"/>
      </w:pPr>
      <w:r>
        <w:t>В учебно-воспитательном процессе используются современные образовательные технологии(ИКТ, тьюторские технологии, проблемное обучение, учебное исследование, проблемно-по-исковыетехнологии, творческиепроекты).</w:t>
      </w:r>
    </w:p>
    <w:p w:rsidR="00557633" w:rsidRDefault="00557633">
      <w:pPr>
        <w:pStyle w:val="a3"/>
        <w:spacing w:before="3"/>
      </w:pPr>
    </w:p>
    <w:p w:rsidR="00557633" w:rsidRDefault="00593EF7">
      <w:pPr>
        <w:pStyle w:val="a3"/>
        <w:spacing w:line="484" w:lineRule="auto"/>
        <w:ind w:left="573" w:right="2080"/>
        <w:jc w:val="both"/>
      </w:pPr>
      <w:r>
        <w:t>Сроки реализации программы – 1 год- (2 часа в неделю) или 2 года ( 1 час в неделю)Форма аттестации: предзащита/защитапроекта.</w:t>
      </w:r>
    </w:p>
    <w:p w:rsidR="00557633" w:rsidRDefault="00593EF7">
      <w:pPr>
        <w:pStyle w:val="2"/>
        <w:spacing w:line="275" w:lineRule="exact"/>
        <w:ind w:left="573"/>
        <w:jc w:val="both"/>
      </w:pPr>
      <w:r>
        <w:t>Местопредмета«Индивидуальныйпроект»вучебномплане.</w:t>
      </w:r>
    </w:p>
    <w:p w:rsidR="00557633" w:rsidRDefault="00557633">
      <w:pPr>
        <w:pStyle w:val="a3"/>
        <w:spacing w:before="2"/>
        <w:rPr>
          <w:b/>
        </w:rPr>
      </w:pPr>
    </w:p>
    <w:p w:rsidR="00557633" w:rsidRDefault="00593EF7">
      <w:pPr>
        <w:pStyle w:val="a3"/>
        <w:ind w:left="573"/>
        <w:jc w:val="both"/>
      </w:pPr>
      <w:r>
        <w:t>Согласноучебномупланупредмет«Индивидуальныйпроект»изучаетсяв10илив10-11</w:t>
      </w:r>
    </w:p>
    <w:p w:rsidR="00557633" w:rsidRDefault="00593EF7">
      <w:pPr>
        <w:pStyle w:val="a3"/>
        <w:ind w:left="573"/>
        <w:jc w:val="both"/>
      </w:pPr>
      <w:r>
        <w:t>классахвобъеме 68 часов.</w:t>
      </w:r>
    </w:p>
    <w:p w:rsidR="00557633" w:rsidRDefault="00557633">
      <w:pPr>
        <w:pStyle w:val="a3"/>
        <w:spacing w:before="6"/>
      </w:pPr>
    </w:p>
    <w:p w:rsidR="00557633" w:rsidRDefault="00593EF7">
      <w:pPr>
        <w:pStyle w:val="2"/>
        <w:ind w:left="573"/>
        <w:jc w:val="both"/>
      </w:pPr>
      <w:r>
        <w:t>Планируемыерезультатыизучениякурса«Индивидуальныйпроект».</w:t>
      </w:r>
    </w:p>
    <w:p w:rsidR="00557633" w:rsidRDefault="00557633">
      <w:pPr>
        <w:pStyle w:val="a3"/>
        <w:spacing w:before="4"/>
        <w:rPr>
          <w:b/>
        </w:rPr>
      </w:pPr>
    </w:p>
    <w:p w:rsidR="00557633" w:rsidRDefault="00593EF7">
      <w:pPr>
        <w:pStyle w:val="a3"/>
        <w:spacing w:before="1"/>
        <w:ind w:left="573"/>
        <w:jc w:val="both"/>
      </w:pPr>
      <w:r>
        <w:t>Обучающийсянаучится:</w:t>
      </w:r>
    </w:p>
    <w:p w:rsidR="00557633" w:rsidRDefault="00557633">
      <w:pPr>
        <w:pStyle w:val="a3"/>
        <w:spacing w:before="2"/>
      </w:pPr>
    </w:p>
    <w:p w:rsidR="00557633" w:rsidRDefault="00593EF7">
      <w:pPr>
        <w:pStyle w:val="a3"/>
        <w:ind w:left="573" w:right="1126"/>
        <w:jc w:val="both"/>
      </w:pPr>
      <w:r>
        <w:t>-планировать и выполнять учебный проект, учебное исследование, используя оборудование,модели,методыиприемы, адекватныепроблеме;</w:t>
      </w:r>
    </w:p>
    <w:p w:rsidR="00557633" w:rsidRDefault="00557633">
      <w:pPr>
        <w:pStyle w:val="a3"/>
        <w:spacing w:before="5"/>
      </w:pPr>
    </w:p>
    <w:p w:rsidR="00557633" w:rsidRDefault="00593EF7">
      <w:pPr>
        <w:pStyle w:val="a3"/>
        <w:ind w:left="573" w:right="1126"/>
        <w:jc w:val="both"/>
      </w:pPr>
      <w:r>
        <w:t>-формулировать научную гипотезу, ставить цель в рамках исследования и проектирования,исходяиз культурной нормы;</w:t>
      </w:r>
    </w:p>
    <w:p w:rsidR="00557633" w:rsidRDefault="00557633">
      <w:pPr>
        <w:pStyle w:val="a3"/>
        <w:spacing w:before="5"/>
      </w:pPr>
    </w:p>
    <w:p w:rsidR="00557633" w:rsidRDefault="00593EF7">
      <w:pPr>
        <w:pStyle w:val="a3"/>
        <w:ind w:left="573" w:right="1124"/>
        <w:jc w:val="both"/>
      </w:pPr>
      <w:r>
        <w:t>-выделять основные задачи по реализации поставленной цели в проекте и исследовательскойработе;</w:t>
      </w:r>
    </w:p>
    <w:p w:rsidR="00557633" w:rsidRDefault="00557633">
      <w:pPr>
        <w:pStyle w:val="a3"/>
        <w:spacing w:before="3"/>
      </w:pPr>
    </w:p>
    <w:p w:rsidR="00557633" w:rsidRDefault="00593EF7">
      <w:pPr>
        <w:pStyle w:val="a3"/>
        <w:ind w:left="573" w:right="1127"/>
        <w:jc w:val="both"/>
      </w:pPr>
      <w:r>
        <w:rPr>
          <w:spacing w:val="-1"/>
        </w:rPr>
        <w:t>-распознаватьпроблемыиставить</w:t>
      </w:r>
      <w:r>
        <w:t>вопросы,формулироватьнаоснованииполученныхрезуль-татов;</w:t>
      </w:r>
    </w:p>
    <w:p w:rsidR="00557633" w:rsidRDefault="00557633">
      <w:pPr>
        <w:pStyle w:val="a3"/>
        <w:spacing w:before="5"/>
      </w:pPr>
    </w:p>
    <w:p w:rsidR="00557633" w:rsidRDefault="00593EF7">
      <w:pPr>
        <w:pStyle w:val="a3"/>
        <w:ind w:left="573"/>
        <w:jc w:val="both"/>
      </w:pPr>
      <w:r>
        <w:t>-отличать фактыотсуждений,мненийи оценок;</w:t>
      </w:r>
    </w:p>
    <w:p w:rsidR="00557633" w:rsidRDefault="00557633">
      <w:pPr>
        <w:pStyle w:val="a3"/>
        <w:spacing w:before="4"/>
      </w:pPr>
    </w:p>
    <w:p w:rsidR="00557633" w:rsidRDefault="00593EF7">
      <w:pPr>
        <w:pStyle w:val="a3"/>
        <w:spacing w:before="1"/>
        <w:ind w:left="573" w:right="1127"/>
        <w:jc w:val="both"/>
      </w:pPr>
      <w:r>
        <w:t>-подбиратьметодыиспособырешенияпоставленныхзадач;использоватьосновныеметодыиприемы,характерныедляестественныхи гуманитарныхнаук;</w:t>
      </w:r>
    </w:p>
    <w:p w:rsidR="00557633" w:rsidRDefault="00557633">
      <w:pPr>
        <w:pStyle w:val="a3"/>
        <w:spacing w:before="2"/>
      </w:pPr>
    </w:p>
    <w:p w:rsidR="00557633" w:rsidRDefault="00593EF7">
      <w:pPr>
        <w:pStyle w:val="a3"/>
        <w:ind w:left="573" w:right="1124"/>
        <w:jc w:val="both"/>
      </w:pPr>
      <w:r>
        <w:t>-оценивать ресурсы, в том числе и нематериальные (такие, как время), необходимые для до-стиженияпоставленнойцели,определятьдопустимыесрокивыполненияпроектаилиработы;</w:t>
      </w:r>
    </w:p>
    <w:p w:rsidR="00557633" w:rsidRDefault="00557633">
      <w:pPr>
        <w:pStyle w:val="a3"/>
        <w:spacing w:before="5"/>
      </w:pPr>
    </w:p>
    <w:p w:rsidR="00557633" w:rsidRDefault="00593EF7">
      <w:pPr>
        <w:pStyle w:val="a3"/>
        <w:ind w:left="573" w:right="1124"/>
        <w:jc w:val="both"/>
      </w:pPr>
      <w:r>
        <w:t>-находить различные источники материальных и нематериальных ресурсов, предоставляю-щих средства для проведения исследований и реализации проектов в различных областях де-ятельностичеловека;</w:t>
      </w:r>
    </w:p>
    <w:p w:rsidR="00557633" w:rsidRDefault="00557633">
      <w:pPr>
        <w:jc w:val="both"/>
        <w:sectPr w:rsidR="00557633">
          <w:pgSz w:w="11900" w:h="16800"/>
          <w:pgMar w:top="1060" w:right="0" w:bottom="980" w:left="560" w:header="0" w:footer="704" w:gutter="0"/>
          <w:cols w:space="720"/>
        </w:sectPr>
      </w:pPr>
    </w:p>
    <w:p w:rsidR="00557633" w:rsidRDefault="00593EF7">
      <w:pPr>
        <w:pStyle w:val="a3"/>
        <w:spacing w:before="72"/>
        <w:ind w:left="573"/>
      </w:pPr>
      <w:r>
        <w:t>-анализироватьразличныеисточникинформации;</w:t>
      </w:r>
    </w:p>
    <w:p w:rsidR="00557633" w:rsidRDefault="00557633">
      <w:pPr>
        <w:pStyle w:val="a3"/>
        <w:spacing w:before="5"/>
      </w:pPr>
    </w:p>
    <w:p w:rsidR="00557633" w:rsidRDefault="00593EF7">
      <w:pPr>
        <w:pStyle w:val="a3"/>
        <w:ind w:left="573"/>
      </w:pPr>
      <w:r>
        <w:t>-оформлятьрезультатысвоегоисследованияилиотчетовыполнениипроекта;</w:t>
      </w:r>
    </w:p>
    <w:p w:rsidR="00557633" w:rsidRDefault="00557633">
      <w:pPr>
        <w:pStyle w:val="a3"/>
        <w:spacing w:before="5"/>
      </w:pPr>
    </w:p>
    <w:p w:rsidR="00557633" w:rsidRDefault="00593EF7">
      <w:pPr>
        <w:pStyle w:val="a3"/>
        <w:ind w:left="573"/>
      </w:pPr>
      <w:r>
        <w:t>-формироватьтекстустнойзащитыикомпьютернуюпрезентациюповыполненнойработе</w:t>
      </w:r>
    </w:p>
    <w:p w:rsidR="00557633" w:rsidRDefault="00593EF7">
      <w:pPr>
        <w:pStyle w:val="a3"/>
        <w:ind w:left="573"/>
      </w:pPr>
      <w:r>
        <w:t>(проекту)дляпредставлениянашкольнойконференции;</w:t>
      </w:r>
    </w:p>
    <w:p w:rsidR="00557633" w:rsidRDefault="00557633">
      <w:pPr>
        <w:pStyle w:val="a3"/>
        <w:spacing w:before="2"/>
      </w:pPr>
    </w:p>
    <w:p w:rsidR="00557633" w:rsidRDefault="00593EF7">
      <w:pPr>
        <w:pStyle w:val="a3"/>
        <w:ind w:left="573" w:right="1124"/>
      </w:pPr>
      <w:r>
        <w:t>-грамотно,краткоичетковысказыватьсвоимысли,уметьотвечатьнавопросыиаргументи-роватьответы;</w:t>
      </w:r>
    </w:p>
    <w:p w:rsidR="00557633" w:rsidRDefault="00557633">
      <w:pPr>
        <w:pStyle w:val="a3"/>
        <w:spacing w:before="5"/>
      </w:pPr>
    </w:p>
    <w:p w:rsidR="00557633" w:rsidRDefault="00593EF7">
      <w:pPr>
        <w:pStyle w:val="a3"/>
        <w:ind w:left="573" w:right="1124"/>
        <w:jc w:val="both"/>
      </w:pPr>
      <w:r>
        <w:rPr>
          <w:spacing w:val="-1"/>
        </w:rPr>
        <w:t>-вступатьвкоммуникацию</w:t>
      </w:r>
      <w:r>
        <w:t>сдержателямиразличныхтиповресурсов,точноиобъективнопре-зентуя свой проект или возможные результаты исследования, с целью обеспечения продук-тивноговзаимовыгодногосотрудничества.</w:t>
      </w:r>
    </w:p>
    <w:p w:rsidR="00557633" w:rsidRDefault="00557633">
      <w:pPr>
        <w:pStyle w:val="a3"/>
        <w:spacing w:before="5"/>
      </w:pPr>
    </w:p>
    <w:p w:rsidR="00557633" w:rsidRDefault="00593EF7">
      <w:pPr>
        <w:pStyle w:val="a3"/>
        <w:spacing w:before="1"/>
        <w:ind w:left="573"/>
        <w:jc w:val="both"/>
      </w:pPr>
      <w:r>
        <w:t>Обучающийсяполучитвозможностьнаучиться:</w:t>
      </w:r>
    </w:p>
    <w:p w:rsidR="00557633" w:rsidRDefault="00557633">
      <w:pPr>
        <w:pStyle w:val="a3"/>
        <w:spacing w:before="2"/>
      </w:pPr>
    </w:p>
    <w:p w:rsidR="00557633" w:rsidRDefault="00593EF7" w:rsidP="00907626">
      <w:pPr>
        <w:pStyle w:val="a6"/>
        <w:numPr>
          <w:ilvl w:val="0"/>
          <w:numId w:val="49"/>
        </w:numPr>
        <w:tabs>
          <w:tab w:val="left" w:pos="713"/>
        </w:tabs>
        <w:ind w:left="712" w:hanging="140"/>
        <w:rPr>
          <w:sz w:val="24"/>
        </w:rPr>
      </w:pPr>
      <w:r>
        <w:rPr>
          <w:sz w:val="24"/>
        </w:rPr>
        <w:t>овладениюпонятийнымаппаратомпроектно-исследовательскойдеятельности;</w:t>
      </w:r>
    </w:p>
    <w:p w:rsidR="00557633" w:rsidRDefault="00557633">
      <w:pPr>
        <w:pStyle w:val="a3"/>
        <w:spacing w:before="5"/>
      </w:pPr>
    </w:p>
    <w:p w:rsidR="00557633" w:rsidRDefault="00593EF7" w:rsidP="00907626">
      <w:pPr>
        <w:pStyle w:val="a6"/>
        <w:numPr>
          <w:ilvl w:val="0"/>
          <w:numId w:val="49"/>
        </w:numPr>
        <w:tabs>
          <w:tab w:val="left" w:pos="713"/>
        </w:tabs>
        <w:ind w:left="712" w:hanging="140"/>
        <w:rPr>
          <w:sz w:val="24"/>
        </w:rPr>
      </w:pPr>
      <w:r>
        <w:rPr>
          <w:sz w:val="24"/>
        </w:rPr>
        <w:t>применениюзнаниятехнологиивыполнениясамостоятельногоисследования;</w:t>
      </w:r>
    </w:p>
    <w:p w:rsidR="00557633" w:rsidRDefault="00557633">
      <w:pPr>
        <w:pStyle w:val="a3"/>
        <w:spacing w:before="5"/>
      </w:pPr>
    </w:p>
    <w:p w:rsidR="00557633" w:rsidRDefault="00593EF7" w:rsidP="00907626">
      <w:pPr>
        <w:pStyle w:val="a6"/>
        <w:numPr>
          <w:ilvl w:val="0"/>
          <w:numId w:val="49"/>
        </w:numPr>
        <w:tabs>
          <w:tab w:val="left" w:pos="706"/>
        </w:tabs>
        <w:ind w:right="1123" w:firstLine="0"/>
        <w:rPr>
          <w:sz w:val="24"/>
        </w:rPr>
      </w:pPr>
      <w:r>
        <w:rPr>
          <w:sz w:val="24"/>
        </w:rPr>
        <w:t>реализовыватьобщуюсхемуходанаучногоисследования:выдвигатьгипотезу,ставитьцель,задачи,планироватьиосуществлятьсборматериала,используяпредложенныеилиизвестныеметодики проведения работ, оценивать полученные результаты с точки зрения поставленнойцели,используяразличныеспособыиметодыобработки;</w:t>
      </w:r>
    </w:p>
    <w:p w:rsidR="00557633" w:rsidRDefault="00557633">
      <w:pPr>
        <w:pStyle w:val="a3"/>
        <w:spacing w:before="2"/>
      </w:pPr>
    </w:p>
    <w:p w:rsidR="00557633" w:rsidRDefault="00593EF7" w:rsidP="00907626">
      <w:pPr>
        <w:pStyle w:val="a6"/>
        <w:numPr>
          <w:ilvl w:val="0"/>
          <w:numId w:val="49"/>
        </w:numPr>
        <w:tabs>
          <w:tab w:val="left" w:pos="713"/>
        </w:tabs>
        <w:spacing w:before="1"/>
        <w:ind w:left="712" w:hanging="140"/>
        <w:rPr>
          <w:sz w:val="24"/>
        </w:rPr>
      </w:pPr>
      <w:r>
        <w:rPr>
          <w:sz w:val="24"/>
        </w:rPr>
        <w:t>грамотноиспользоватьвсвоейработелитературныеданныеиматериалысайтовInternet;</w:t>
      </w:r>
    </w:p>
    <w:p w:rsidR="00557633" w:rsidRDefault="00557633">
      <w:pPr>
        <w:pStyle w:val="a3"/>
        <w:spacing w:before="4"/>
      </w:pPr>
    </w:p>
    <w:p w:rsidR="00557633" w:rsidRDefault="00593EF7" w:rsidP="00907626">
      <w:pPr>
        <w:pStyle w:val="a6"/>
        <w:numPr>
          <w:ilvl w:val="0"/>
          <w:numId w:val="49"/>
        </w:numPr>
        <w:tabs>
          <w:tab w:val="left" w:pos="713"/>
        </w:tabs>
        <w:ind w:left="712" w:hanging="140"/>
        <w:rPr>
          <w:sz w:val="24"/>
        </w:rPr>
      </w:pPr>
      <w:r>
        <w:rPr>
          <w:sz w:val="24"/>
        </w:rPr>
        <w:t>соблюдатьправилаоформленияисследовательскойработыиотчетаовыполнениипроекта;</w:t>
      </w:r>
    </w:p>
    <w:p w:rsidR="00557633" w:rsidRDefault="00557633">
      <w:pPr>
        <w:pStyle w:val="a3"/>
        <w:spacing w:before="5"/>
      </w:pPr>
    </w:p>
    <w:p w:rsidR="00557633" w:rsidRDefault="00593EF7" w:rsidP="00907626">
      <w:pPr>
        <w:pStyle w:val="a6"/>
        <w:numPr>
          <w:ilvl w:val="0"/>
          <w:numId w:val="49"/>
        </w:numPr>
        <w:tabs>
          <w:tab w:val="left" w:pos="725"/>
        </w:tabs>
        <w:ind w:right="1127" w:firstLine="0"/>
        <w:rPr>
          <w:sz w:val="24"/>
        </w:rPr>
      </w:pPr>
      <w:r>
        <w:rPr>
          <w:sz w:val="24"/>
        </w:rPr>
        <w:t>иллюстрировать полученные результаты, применяя статистику и современные информаци-онныетехнологии;</w:t>
      </w:r>
    </w:p>
    <w:p w:rsidR="00557633" w:rsidRDefault="00557633">
      <w:pPr>
        <w:pStyle w:val="a3"/>
        <w:spacing w:before="3"/>
      </w:pPr>
    </w:p>
    <w:p w:rsidR="00557633" w:rsidRDefault="00593EF7" w:rsidP="00907626">
      <w:pPr>
        <w:pStyle w:val="a6"/>
        <w:numPr>
          <w:ilvl w:val="0"/>
          <w:numId w:val="49"/>
        </w:numPr>
        <w:tabs>
          <w:tab w:val="left" w:pos="713"/>
        </w:tabs>
        <w:ind w:left="712" w:hanging="140"/>
        <w:rPr>
          <w:sz w:val="24"/>
        </w:rPr>
      </w:pPr>
      <w:r>
        <w:rPr>
          <w:sz w:val="24"/>
        </w:rPr>
        <w:t>осознанно соблюдатьправиласбораматериалаи егообработкии анализа;</w:t>
      </w:r>
    </w:p>
    <w:p w:rsidR="00557633" w:rsidRDefault="00557633">
      <w:pPr>
        <w:pStyle w:val="a3"/>
        <w:spacing w:before="4"/>
      </w:pPr>
    </w:p>
    <w:p w:rsidR="00557633" w:rsidRDefault="00593EF7" w:rsidP="00907626">
      <w:pPr>
        <w:pStyle w:val="a6"/>
        <w:numPr>
          <w:ilvl w:val="0"/>
          <w:numId w:val="49"/>
        </w:numPr>
        <w:tabs>
          <w:tab w:val="left" w:pos="713"/>
        </w:tabs>
        <w:spacing w:before="1"/>
        <w:ind w:left="712" w:hanging="140"/>
        <w:rPr>
          <w:sz w:val="24"/>
        </w:rPr>
      </w:pPr>
      <w:r>
        <w:rPr>
          <w:sz w:val="24"/>
        </w:rPr>
        <w:t>прогнозироватьрезультатывыполненияработипроектов;</w:t>
      </w:r>
    </w:p>
    <w:p w:rsidR="00557633" w:rsidRDefault="00557633">
      <w:pPr>
        <w:pStyle w:val="a3"/>
        <w:spacing w:before="4"/>
      </w:pPr>
    </w:p>
    <w:p w:rsidR="00557633" w:rsidRDefault="00593EF7" w:rsidP="00907626">
      <w:pPr>
        <w:pStyle w:val="a6"/>
        <w:numPr>
          <w:ilvl w:val="0"/>
          <w:numId w:val="49"/>
        </w:numPr>
        <w:tabs>
          <w:tab w:val="left" w:pos="720"/>
        </w:tabs>
        <w:ind w:right="1125" w:firstLine="0"/>
        <w:rPr>
          <w:sz w:val="24"/>
        </w:rPr>
      </w:pPr>
      <w:r>
        <w:rPr>
          <w:sz w:val="24"/>
        </w:rPr>
        <w:t>адекватно оценивать риски реализации проекта и проведения исследования и предусматри-ватьпутиминимизацииэтихрисков;</w:t>
      </w:r>
    </w:p>
    <w:p w:rsidR="00557633" w:rsidRDefault="00557633">
      <w:pPr>
        <w:pStyle w:val="a3"/>
        <w:spacing w:before="3"/>
      </w:pPr>
    </w:p>
    <w:p w:rsidR="00557633" w:rsidRDefault="00593EF7" w:rsidP="00907626">
      <w:pPr>
        <w:pStyle w:val="a6"/>
        <w:numPr>
          <w:ilvl w:val="0"/>
          <w:numId w:val="49"/>
        </w:numPr>
        <w:tabs>
          <w:tab w:val="left" w:pos="713"/>
        </w:tabs>
        <w:spacing w:before="1"/>
        <w:ind w:right="1124" w:firstLine="0"/>
        <w:rPr>
          <w:sz w:val="24"/>
        </w:rPr>
      </w:pPr>
      <w:r>
        <w:rPr>
          <w:sz w:val="24"/>
        </w:rPr>
        <w:t>адекватно оценивать последствия реализации своего проекта (изменения, которые он повле-четвжизнидругихлюдей, сообществ);</w:t>
      </w:r>
    </w:p>
    <w:p w:rsidR="00557633" w:rsidRDefault="00557633">
      <w:pPr>
        <w:pStyle w:val="a3"/>
        <w:spacing w:before="4"/>
      </w:pPr>
    </w:p>
    <w:p w:rsidR="00557633" w:rsidRDefault="00593EF7" w:rsidP="00907626">
      <w:pPr>
        <w:pStyle w:val="a6"/>
        <w:numPr>
          <w:ilvl w:val="0"/>
          <w:numId w:val="49"/>
        </w:numPr>
        <w:tabs>
          <w:tab w:val="left" w:pos="706"/>
        </w:tabs>
        <w:ind w:right="1125" w:firstLine="0"/>
        <w:rPr>
          <w:sz w:val="24"/>
        </w:rPr>
      </w:pPr>
      <w:r>
        <w:rPr>
          <w:sz w:val="24"/>
        </w:rPr>
        <w:t>адекватнооцениватьдальнейшееразвитиесвоегопроектаилиисследования,видетьвозмож-ныеварианты применениярезультатов;</w:t>
      </w:r>
    </w:p>
    <w:p w:rsidR="00557633" w:rsidRDefault="00557633">
      <w:pPr>
        <w:pStyle w:val="a3"/>
        <w:spacing w:before="5"/>
      </w:pPr>
    </w:p>
    <w:p w:rsidR="00557633" w:rsidRDefault="00593EF7" w:rsidP="00907626">
      <w:pPr>
        <w:pStyle w:val="a6"/>
        <w:numPr>
          <w:ilvl w:val="0"/>
          <w:numId w:val="49"/>
        </w:numPr>
        <w:tabs>
          <w:tab w:val="left" w:pos="713"/>
        </w:tabs>
        <w:ind w:left="712" w:hanging="140"/>
        <w:jc w:val="left"/>
        <w:rPr>
          <w:sz w:val="24"/>
        </w:rPr>
      </w:pPr>
      <w:r>
        <w:rPr>
          <w:sz w:val="24"/>
        </w:rPr>
        <w:t>отслеживатьиприниматьвовниманиетенденцииразвитияразличныхвидов</w:t>
      </w:r>
    </w:p>
    <w:p w:rsidR="00557633" w:rsidRDefault="00557633">
      <w:pPr>
        <w:pStyle w:val="a3"/>
        <w:spacing w:before="3"/>
      </w:pPr>
    </w:p>
    <w:p w:rsidR="00557633" w:rsidRDefault="00593EF7">
      <w:pPr>
        <w:pStyle w:val="a3"/>
        <w:ind w:left="573"/>
        <w:jc w:val="both"/>
      </w:pPr>
      <w:r>
        <w:t>деятельности,втомчисленаучных,учитыватьихприпостановкесобственныхцелей;</w:t>
      </w:r>
    </w:p>
    <w:p w:rsidR="00557633" w:rsidRDefault="00557633">
      <w:pPr>
        <w:pStyle w:val="a3"/>
        <w:spacing w:before="5"/>
      </w:pPr>
    </w:p>
    <w:p w:rsidR="00557633" w:rsidRDefault="00593EF7" w:rsidP="00907626">
      <w:pPr>
        <w:pStyle w:val="a6"/>
        <w:numPr>
          <w:ilvl w:val="0"/>
          <w:numId w:val="49"/>
        </w:numPr>
        <w:tabs>
          <w:tab w:val="left" w:pos="720"/>
        </w:tabs>
        <w:ind w:left="719" w:hanging="147"/>
        <w:rPr>
          <w:sz w:val="24"/>
        </w:rPr>
      </w:pPr>
      <w:r>
        <w:rPr>
          <w:sz w:val="24"/>
        </w:rPr>
        <w:t>подготовитьустныйтекстикомпьютернуюпрезентациюповыполненнойработе (проекту)</w:t>
      </w:r>
    </w:p>
    <w:p w:rsidR="00557633" w:rsidRDefault="00593EF7">
      <w:pPr>
        <w:pStyle w:val="a3"/>
        <w:ind w:left="573"/>
        <w:jc w:val="both"/>
      </w:pPr>
      <w:r>
        <w:t>длявыступлениянанаучно-практическойконференции;</w:t>
      </w:r>
    </w:p>
    <w:p w:rsidR="00557633" w:rsidRDefault="00557633">
      <w:pPr>
        <w:jc w:val="both"/>
        <w:sectPr w:rsidR="00557633">
          <w:pgSz w:w="11900" w:h="16800"/>
          <w:pgMar w:top="1060" w:right="0" w:bottom="980" w:left="560" w:header="0" w:footer="704" w:gutter="0"/>
          <w:cols w:space="720"/>
        </w:sectPr>
      </w:pPr>
    </w:p>
    <w:p w:rsidR="00557633" w:rsidRDefault="00593EF7">
      <w:pPr>
        <w:pStyle w:val="a3"/>
        <w:spacing w:before="72"/>
        <w:ind w:left="573"/>
      </w:pPr>
      <w:r>
        <w:t>-подготовитьтезисыпорезультатамвыполненнойработы(проекта)дляпубликации;</w:t>
      </w:r>
    </w:p>
    <w:p w:rsidR="00557633" w:rsidRDefault="00557633">
      <w:pPr>
        <w:pStyle w:val="a3"/>
        <w:spacing w:before="5"/>
      </w:pPr>
    </w:p>
    <w:p w:rsidR="00557633" w:rsidRDefault="00593EF7">
      <w:pPr>
        <w:pStyle w:val="a3"/>
        <w:ind w:left="573" w:right="1124"/>
      </w:pPr>
      <w:r>
        <w:t>-выбиратьадекватныестратегиикоммуникации,гибкорегулироватьсобственноеречевоепо-ведение;</w:t>
      </w:r>
    </w:p>
    <w:p w:rsidR="00557633" w:rsidRDefault="00557633">
      <w:pPr>
        <w:pStyle w:val="a3"/>
        <w:spacing w:before="5"/>
      </w:pPr>
    </w:p>
    <w:p w:rsidR="00557633" w:rsidRDefault="00593EF7">
      <w:pPr>
        <w:pStyle w:val="a3"/>
        <w:ind w:left="573" w:right="1124"/>
      </w:pPr>
      <w:r>
        <w:t>-осознаватьсвоюответственностьзадостоверностьполученныхзнаний,закачествовыпол-ненногопроекта.</w:t>
      </w:r>
    </w:p>
    <w:p w:rsidR="00557633" w:rsidRDefault="00557633">
      <w:pPr>
        <w:pStyle w:val="a3"/>
        <w:spacing w:before="2"/>
      </w:pPr>
    </w:p>
    <w:p w:rsidR="00557633" w:rsidRDefault="00593EF7">
      <w:pPr>
        <w:spacing w:line="484" w:lineRule="auto"/>
        <w:ind w:left="573" w:right="3298"/>
        <w:rPr>
          <w:sz w:val="24"/>
        </w:rPr>
      </w:pPr>
      <w:r>
        <w:rPr>
          <w:b/>
          <w:sz w:val="24"/>
        </w:rPr>
        <w:t>Содержание учебного предмета «Индивидуальный проект» 10 классРаздел1.Введение.</w:t>
      </w:r>
      <w:hyperlink r:id="rId18">
        <w:r>
          <w:rPr>
            <w:color w:val="2C7BDE"/>
            <w:sz w:val="24"/>
            <w:u w:val="single" w:color="2C7BDE"/>
          </w:rPr>
          <w:t>https://lektsii.org/17-15096.html</w:t>
        </w:r>
      </w:hyperlink>
    </w:p>
    <w:p w:rsidR="00557633" w:rsidRDefault="00593EF7">
      <w:pPr>
        <w:pStyle w:val="a3"/>
        <w:ind w:left="573" w:right="1126"/>
        <w:jc w:val="both"/>
      </w:pPr>
      <w:r>
        <w:t>Понятия «индивидуальный проект», «проектная деятельность», «проектная культура». Типо-логия проектов (</w:t>
      </w:r>
      <w:hyperlink r:id="rId19">
        <w:r>
          <w:rPr>
            <w:color w:val="2C7BDE"/>
            <w:u w:val="single" w:color="2C7BDE"/>
          </w:rPr>
          <w:t>https://studopedia.su/7_23102_tipologiya-proektov.html</w:t>
        </w:r>
      </w:hyperlink>
      <w:r>
        <w:t>). Проекты в современ-</w:t>
      </w:r>
      <w:r>
        <w:rPr>
          <w:spacing w:val="-1"/>
        </w:rPr>
        <w:t>номмире.Цели,задачипроектирования</w:t>
      </w:r>
      <w:r>
        <w:t>всовременноммире,проблемы.Научныешколы.Ме-тодологияитехнологияпроектнойдеятельности.</w:t>
      </w:r>
    </w:p>
    <w:p w:rsidR="00557633" w:rsidRDefault="00557633">
      <w:pPr>
        <w:pStyle w:val="a3"/>
        <w:spacing w:before="2"/>
      </w:pPr>
    </w:p>
    <w:p w:rsidR="00557633" w:rsidRDefault="00593EF7">
      <w:pPr>
        <w:pStyle w:val="2"/>
        <w:ind w:left="573"/>
        <w:jc w:val="both"/>
      </w:pPr>
      <w:r>
        <w:t>Раздел2.Инициализацияпроекта.</w:t>
      </w:r>
    </w:p>
    <w:p w:rsidR="00557633" w:rsidRDefault="00557633">
      <w:pPr>
        <w:pStyle w:val="a3"/>
        <w:spacing w:before="5"/>
        <w:rPr>
          <w:b/>
        </w:rPr>
      </w:pPr>
    </w:p>
    <w:p w:rsidR="00557633" w:rsidRDefault="00593EF7">
      <w:pPr>
        <w:pStyle w:val="a3"/>
        <w:ind w:left="573" w:right="1124"/>
        <w:jc w:val="both"/>
      </w:pPr>
      <w:r>
        <w:t>Инициализацияпроекта,курсовойработы,исследования.Конструированиетемыипроблемыпроекта (исследования). Проектный замысел. Критерии безотметочной самооценки и оценкипродуктов проекта. Критерии оценки проектной и исследовательской работы. Презентация изащита замыслов проектов, курсовыхи исследовательских работ.</w:t>
      </w:r>
    </w:p>
    <w:p w:rsidR="00557633" w:rsidRDefault="00557633">
      <w:pPr>
        <w:pStyle w:val="a3"/>
        <w:spacing w:before="5"/>
      </w:pPr>
    </w:p>
    <w:p w:rsidR="00557633" w:rsidRDefault="00593EF7">
      <w:pPr>
        <w:pStyle w:val="a3"/>
        <w:ind w:left="573" w:right="1126"/>
        <w:jc w:val="both"/>
      </w:pPr>
      <w:r>
        <w:t>Методические рекомендации по написанию и оформлению курсовых работ, проектов, иссле-довательскихработ.</w:t>
      </w:r>
    </w:p>
    <w:p w:rsidR="00557633" w:rsidRDefault="00557633">
      <w:pPr>
        <w:pStyle w:val="a3"/>
        <w:spacing w:before="2"/>
      </w:pPr>
    </w:p>
    <w:p w:rsidR="00557633" w:rsidRDefault="00593EF7">
      <w:pPr>
        <w:pStyle w:val="2"/>
        <w:spacing w:before="1"/>
        <w:ind w:left="573"/>
        <w:jc w:val="both"/>
      </w:pPr>
      <w:r>
        <w:t>Раздел3.Структурапроектовиисследовательскихработ.</w:t>
      </w:r>
    </w:p>
    <w:p w:rsidR="00557633" w:rsidRDefault="00557633">
      <w:pPr>
        <w:pStyle w:val="a3"/>
        <w:spacing w:before="4"/>
        <w:rPr>
          <w:b/>
        </w:rPr>
      </w:pPr>
    </w:p>
    <w:p w:rsidR="00557633" w:rsidRDefault="00593EF7">
      <w:pPr>
        <w:pStyle w:val="a3"/>
        <w:ind w:left="573" w:right="1125"/>
        <w:jc w:val="both"/>
      </w:pPr>
      <w:r>
        <w:rPr>
          <w:spacing w:val="-1"/>
        </w:rPr>
        <w:t>Методыисследования:методыэмпирическогоисследования</w:t>
      </w:r>
      <w:r>
        <w:t>(наблюдение,сравнение,измере-ние, эксперимент); методы, используемые как на эмпирическом, так и на теоретическом</w:t>
      </w:r>
      <w:r>
        <w:rPr>
          <w:spacing w:val="-1"/>
        </w:rPr>
        <w:t>уровнеисследования</w:t>
      </w:r>
      <w:r>
        <w:t>(абстрагирование,анализисинтез,индукцияидедукция,моделированиеи др.); методы теоретического исследования (восхождение от абстрактного к конкретному идр.).Рассмотрениетекстасточкизренияегоструктуры.</w:t>
      </w:r>
    </w:p>
    <w:p w:rsidR="00557633" w:rsidRDefault="00557633">
      <w:pPr>
        <w:pStyle w:val="a3"/>
        <w:spacing w:before="5"/>
      </w:pPr>
    </w:p>
    <w:p w:rsidR="00557633" w:rsidRDefault="00593EF7">
      <w:pPr>
        <w:pStyle w:val="a3"/>
        <w:ind w:left="573"/>
        <w:jc w:val="both"/>
      </w:pPr>
      <w:r>
        <w:t>Видытрансформациитекстов.Понятия:конспект,тезисы,реферат,аннотация,рецензия.</w:t>
      </w:r>
    </w:p>
    <w:p w:rsidR="00557633" w:rsidRDefault="00557633">
      <w:pPr>
        <w:pStyle w:val="a3"/>
        <w:spacing w:before="3"/>
      </w:pPr>
    </w:p>
    <w:p w:rsidR="00557633" w:rsidRDefault="00593EF7">
      <w:pPr>
        <w:pStyle w:val="a3"/>
        <w:ind w:left="573" w:right="1126"/>
        <w:jc w:val="both"/>
      </w:pPr>
      <w:r>
        <w:t>Логика действий и последовательность шагов при планировании индивидуального проекта.Базовые процессы разработки проекта и работы, выполняемые в рамках этих процессов. Рас-четкалендарногографикапроектнойдеятельности.</w:t>
      </w:r>
    </w:p>
    <w:p w:rsidR="00557633" w:rsidRDefault="00557633">
      <w:pPr>
        <w:pStyle w:val="a3"/>
        <w:spacing w:before="5"/>
      </w:pPr>
    </w:p>
    <w:p w:rsidR="00557633" w:rsidRDefault="00593EF7">
      <w:pPr>
        <w:pStyle w:val="a3"/>
        <w:ind w:left="573" w:right="1121"/>
        <w:jc w:val="both"/>
      </w:pPr>
      <w:r>
        <w:t>Применение информационных технологий в исследовании, проекте. Работа в сети Интернет.Научныедокументыииздания.Организацияработыснаучнойлитературой.Знакомствоска-талогами.Энциклопедии,специализированныесловари,справочники,библиографическиеиз-дания,периодическаяпечать идр.Методика работывмузеях,архивах.</w:t>
      </w:r>
    </w:p>
    <w:p w:rsidR="00557633" w:rsidRDefault="00557633">
      <w:pPr>
        <w:pStyle w:val="a3"/>
        <w:spacing w:before="5"/>
      </w:pPr>
    </w:p>
    <w:p w:rsidR="00557633" w:rsidRDefault="00593EF7">
      <w:pPr>
        <w:pStyle w:val="a3"/>
        <w:ind w:left="573" w:right="1125"/>
        <w:jc w:val="both"/>
      </w:pPr>
      <w:r>
        <w:t>Способы и формы представления данных. Компьютерная обработка данных исследования.Библиография, справочная литература, каталоги. Оформление таблиц, рисунков и иллюстри-рованныхплакатов,ссылок,сносок,спискалитературы.Сбор исистематизацияматериалов</w:t>
      </w:r>
    </w:p>
    <w:p w:rsidR="00557633" w:rsidRDefault="00557633">
      <w:pPr>
        <w:pStyle w:val="a3"/>
        <w:spacing w:before="3"/>
      </w:pPr>
    </w:p>
    <w:p w:rsidR="00557633" w:rsidRDefault="00593EF7">
      <w:pPr>
        <w:pStyle w:val="2"/>
        <w:ind w:left="573"/>
        <w:jc w:val="both"/>
      </w:pPr>
      <w:r>
        <w:t>Раздел4.Оформлениепромежуточныхрезультатовпроектнойдеятельности.</w:t>
      </w:r>
    </w:p>
    <w:p w:rsidR="00557633" w:rsidRDefault="00557633">
      <w:pPr>
        <w:jc w:val="both"/>
        <w:sectPr w:rsidR="00557633">
          <w:pgSz w:w="11900" w:h="16800"/>
          <w:pgMar w:top="1060" w:right="0" w:bottom="980" w:left="560" w:header="0" w:footer="704" w:gutter="0"/>
          <w:cols w:space="720"/>
        </w:sectPr>
      </w:pPr>
    </w:p>
    <w:p w:rsidR="00557633" w:rsidRDefault="00593EF7">
      <w:pPr>
        <w:pStyle w:val="a3"/>
        <w:spacing w:before="72"/>
        <w:ind w:left="573" w:right="1125"/>
        <w:jc w:val="both"/>
      </w:pPr>
      <w:r>
        <w:t>Эскизы и модели, макеты проектов (исследований). Коммуникативные барьеры при публич-ной защите результатов проекта, курсовых работ. Главные предпосылки успеха публичноговыступления.</w:t>
      </w:r>
    </w:p>
    <w:p w:rsidR="00557633" w:rsidRDefault="00557633">
      <w:pPr>
        <w:pStyle w:val="a3"/>
        <w:spacing w:before="5"/>
      </w:pPr>
    </w:p>
    <w:p w:rsidR="00557633" w:rsidRDefault="00593EF7">
      <w:pPr>
        <w:pStyle w:val="2"/>
        <w:spacing w:line="484" w:lineRule="auto"/>
        <w:ind w:left="573" w:right="3312"/>
        <w:jc w:val="both"/>
      </w:pPr>
      <w:r>
        <w:t>Содержание учебного предмета «Индивидуальный проект» 11 классРаздел1.Введение.</w:t>
      </w:r>
    </w:p>
    <w:p w:rsidR="00557633" w:rsidRDefault="00593EF7">
      <w:pPr>
        <w:pStyle w:val="a3"/>
        <w:ind w:left="573" w:right="1125"/>
        <w:jc w:val="both"/>
      </w:pPr>
      <w:r>
        <w:t>Анализ итогов проектов (исследований) 10 класса. Анализ достижений и недостатков. Кор-ректировка проекта с учетом рекомендаций. Планирование деятельности по проекту на 11класс.</w:t>
      </w:r>
    </w:p>
    <w:p w:rsidR="00557633" w:rsidRDefault="00557633">
      <w:pPr>
        <w:pStyle w:val="a3"/>
        <w:spacing w:before="1"/>
      </w:pPr>
    </w:p>
    <w:p w:rsidR="00557633" w:rsidRDefault="00593EF7">
      <w:pPr>
        <w:pStyle w:val="2"/>
        <w:ind w:left="573"/>
        <w:jc w:val="both"/>
      </w:pPr>
      <w:r>
        <w:t>Раздел2.Управление оформлениеми завершениемпроектов.</w:t>
      </w:r>
    </w:p>
    <w:p w:rsidR="00557633" w:rsidRDefault="00557633">
      <w:pPr>
        <w:pStyle w:val="a3"/>
        <w:spacing w:before="5"/>
        <w:rPr>
          <w:b/>
        </w:rPr>
      </w:pPr>
    </w:p>
    <w:p w:rsidR="00557633" w:rsidRDefault="00593EF7">
      <w:pPr>
        <w:pStyle w:val="a3"/>
        <w:spacing w:before="1"/>
        <w:ind w:left="573" w:right="1125"/>
        <w:jc w:val="both"/>
      </w:pPr>
      <w:r>
        <w:t>Применение информационных технологий в исследовании и проектной деятельности. Работав сети Интернет. Способы и формы представления данных. Компьютерная обработка данныхисследования. Библиография, справочная литература, каталоги. Оформление таблиц, рисун-ков и иллюстрированных плакатов, ссылок, сносок, списка литературы. Сбор и систематиза-</w:t>
      </w:r>
      <w:r>
        <w:rPr>
          <w:spacing w:val="-1"/>
        </w:rPr>
        <w:t>цияматериаловпопроектнойработе.Основные</w:t>
      </w:r>
      <w:r>
        <w:t>процессыисполнения,контроляизавершенияпроекта (исследования). Мониторинг выполняемых работ и методы контроля исполнения.Критерии контроля. Управление завершением проекта. Корректирование критериев оценкипродуктов проекта и защиты проекта. Портфолио проекта. Составление портфолио проекта:электронный вариант. Коммуникативные барьеры при публичной защите результатов про-екта. Главные предпосылки успеха публичного выступления. Навыки монологической речи.Аргументирующая речь. Умение отвечать на незапланированные вопросы. Публичное вы-ступление на незнакомой аудитории слушателей. Подготовка авторского текста защиты про-екта(исследования).</w:t>
      </w:r>
    </w:p>
    <w:p w:rsidR="00557633" w:rsidRDefault="00557633">
      <w:pPr>
        <w:pStyle w:val="a3"/>
        <w:spacing w:before="2"/>
      </w:pPr>
    </w:p>
    <w:p w:rsidR="00557633" w:rsidRDefault="00593EF7">
      <w:pPr>
        <w:pStyle w:val="2"/>
        <w:spacing w:before="1"/>
        <w:ind w:left="573"/>
        <w:jc w:val="both"/>
      </w:pPr>
      <w:r>
        <w:t>Раздел3.Защитарезультатовпроектнойдеятельности</w:t>
      </w:r>
    </w:p>
    <w:p w:rsidR="00557633" w:rsidRDefault="00557633">
      <w:pPr>
        <w:pStyle w:val="a3"/>
        <w:spacing w:before="4"/>
        <w:rPr>
          <w:b/>
        </w:rPr>
      </w:pPr>
    </w:p>
    <w:p w:rsidR="00557633" w:rsidRDefault="00593EF7">
      <w:pPr>
        <w:pStyle w:val="a3"/>
        <w:spacing w:before="1"/>
        <w:ind w:left="573" w:right="1127"/>
        <w:jc w:val="both"/>
      </w:pPr>
      <w:r>
        <w:rPr>
          <w:spacing w:val="-1"/>
        </w:rPr>
        <w:t>Публичнаязащитарезультатовпроектной</w:t>
      </w:r>
      <w:r>
        <w:t>(исследовательской)деятельности.Экспертизапро-ектов.Оценкаиндивидуального прогрессапроектантов.</w:t>
      </w:r>
    </w:p>
    <w:p w:rsidR="00557633" w:rsidRDefault="00557633">
      <w:pPr>
        <w:pStyle w:val="a3"/>
        <w:spacing w:before="4"/>
      </w:pPr>
    </w:p>
    <w:p w:rsidR="00557633" w:rsidRDefault="00593EF7">
      <w:pPr>
        <w:pStyle w:val="2"/>
        <w:ind w:left="573"/>
        <w:jc w:val="both"/>
      </w:pPr>
      <w:r>
        <w:t>Раздел4.Рефлексияпроектнойдеятельности</w:t>
      </w:r>
    </w:p>
    <w:p w:rsidR="00557633" w:rsidRDefault="00557633">
      <w:pPr>
        <w:pStyle w:val="a3"/>
        <w:spacing w:before="3"/>
        <w:rPr>
          <w:b/>
        </w:rPr>
      </w:pPr>
    </w:p>
    <w:p w:rsidR="00557633" w:rsidRDefault="00593EF7">
      <w:pPr>
        <w:pStyle w:val="a3"/>
        <w:ind w:left="573"/>
        <w:jc w:val="both"/>
      </w:pPr>
      <w:r>
        <w:t>Рефлексияпроектнойдеятельности.Дальнейшеепланированиеосуществленияпроектов.</w:t>
      </w:r>
    </w:p>
    <w:p w:rsidR="00557633" w:rsidRDefault="00557633">
      <w:pPr>
        <w:pStyle w:val="a3"/>
        <w:spacing w:before="5"/>
      </w:pPr>
    </w:p>
    <w:p w:rsidR="00557633" w:rsidRDefault="00593EF7">
      <w:pPr>
        <w:pStyle w:val="2"/>
        <w:ind w:left="573"/>
        <w:jc w:val="both"/>
      </w:pPr>
      <w:r>
        <w:t>Формыконтроля результатовосвоенияпрограммы.</w:t>
      </w:r>
    </w:p>
    <w:p w:rsidR="00557633" w:rsidRDefault="00557633">
      <w:pPr>
        <w:pStyle w:val="a3"/>
        <w:spacing w:before="5"/>
        <w:rPr>
          <w:b/>
        </w:rPr>
      </w:pPr>
    </w:p>
    <w:p w:rsidR="00557633" w:rsidRDefault="00593EF7">
      <w:pPr>
        <w:pStyle w:val="a3"/>
        <w:ind w:left="573" w:right="1127"/>
        <w:jc w:val="both"/>
      </w:pPr>
      <w:r>
        <w:t>Формамиотчетностипроектнойдеятельностиявляютсярефераты,презентации,видео-фильмы,фоторепортажискомментариями, стендовыеотчеты и т.д.</w:t>
      </w:r>
    </w:p>
    <w:p w:rsidR="00557633" w:rsidRDefault="00557633">
      <w:pPr>
        <w:pStyle w:val="a3"/>
        <w:spacing w:before="2"/>
      </w:pPr>
    </w:p>
    <w:p w:rsidR="00557633" w:rsidRDefault="00593EF7">
      <w:pPr>
        <w:pStyle w:val="a3"/>
        <w:spacing w:before="1"/>
        <w:ind w:left="573" w:right="1125"/>
        <w:jc w:val="both"/>
      </w:pPr>
      <w:r>
        <w:t>Предусматривается организация учебного процесса в двух взаимосвязанных и взаимодопол-няющихформах:</w:t>
      </w:r>
    </w:p>
    <w:p w:rsidR="00557633" w:rsidRDefault="00557633">
      <w:pPr>
        <w:pStyle w:val="a3"/>
        <w:spacing w:before="4"/>
      </w:pPr>
    </w:p>
    <w:p w:rsidR="00557633" w:rsidRDefault="00593EF7" w:rsidP="00907626">
      <w:pPr>
        <w:pStyle w:val="a6"/>
        <w:numPr>
          <w:ilvl w:val="0"/>
          <w:numId w:val="49"/>
        </w:numPr>
        <w:tabs>
          <w:tab w:val="left" w:pos="727"/>
        </w:tabs>
        <w:ind w:right="1129" w:firstLine="0"/>
        <w:rPr>
          <w:sz w:val="24"/>
        </w:rPr>
      </w:pPr>
      <w:r>
        <w:rPr>
          <w:sz w:val="24"/>
        </w:rPr>
        <w:t>урочная форма, в которой учитель объясняет новый материал и консультирует учащихся впроцессевыполненияимипрактическихзаданийнакомпьютере;</w:t>
      </w:r>
    </w:p>
    <w:p w:rsidR="00557633" w:rsidRDefault="00557633">
      <w:pPr>
        <w:pStyle w:val="a3"/>
        <w:spacing w:before="3"/>
      </w:pPr>
    </w:p>
    <w:p w:rsidR="00557633" w:rsidRDefault="00593EF7" w:rsidP="00907626">
      <w:pPr>
        <w:pStyle w:val="a6"/>
        <w:numPr>
          <w:ilvl w:val="0"/>
          <w:numId w:val="49"/>
        </w:numPr>
        <w:tabs>
          <w:tab w:val="left" w:pos="718"/>
        </w:tabs>
        <w:ind w:right="1124" w:firstLine="0"/>
        <w:rPr>
          <w:sz w:val="24"/>
        </w:rPr>
      </w:pPr>
      <w:r>
        <w:rPr>
          <w:sz w:val="24"/>
        </w:rPr>
        <w:t>внеурочная форма, в которой учащиеся после уроков (дома или в школьном компьютерномклассе)выполняют накомпьютерепрактическиезадания длясамостоятельноговыполнения.</w:t>
      </w:r>
    </w:p>
    <w:p w:rsidR="00557633" w:rsidRDefault="00557633">
      <w:pPr>
        <w:jc w:val="both"/>
        <w:rPr>
          <w:sz w:val="24"/>
        </w:rPr>
        <w:sectPr w:rsidR="00557633">
          <w:pgSz w:w="11900" w:h="16800"/>
          <w:pgMar w:top="1060" w:right="0" w:bottom="980" w:left="560" w:header="0" w:footer="704" w:gutter="0"/>
          <w:cols w:space="720"/>
        </w:sectPr>
      </w:pPr>
    </w:p>
    <w:p w:rsidR="00557633" w:rsidRDefault="00593EF7">
      <w:pPr>
        <w:pStyle w:val="a3"/>
        <w:spacing w:before="72"/>
        <w:ind w:left="573" w:right="1124"/>
        <w:jc w:val="both"/>
      </w:pPr>
      <w:r>
        <w:t>Проект должен быть представлен на носителе информации вместе с описанием примененияна бумажном носителе. В описании применения должна содержаться информация об инстру-ментальном средстве разработки проекта, инструкция по его установке, а также описание еговозможностей иприменения.</w:t>
      </w:r>
    </w:p>
    <w:p w:rsidR="00557633" w:rsidRDefault="00557633">
      <w:pPr>
        <w:pStyle w:val="a3"/>
        <w:spacing w:before="5"/>
      </w:pPr>
    </w:p>
    <w:p w:rsidR="00557633" w:rsidRDefault="00593EF7">
      <w:pPr>
        <w:pStyle w:val="a3"/>
        <w:ind w:left="573"/>
      </w:pPr>
      <w:r>
        <w:t>Втечениеучебногогодаосуществляетсятекущийиитоговыйконтрольвыполненияпроекта</w:t>
      </w:r>
    </w:p>
    <w:p w:rsidR="00557633" w:rsidRDefault="00593EF7">
      <w:pPr>
        <w:pStyle w:val="a3"/>
        <w:ind w:left="573"/>
      </w:pPr>
      <w:r>
        <w:t>(исследования).</w:t>
      </w:r>
    </w:p>
    <w:p w:rsidR="00557633" w:rsidRDefault="00557633">
      <w:pPr>
        <w:pStyle w:val="a3"/>
        <w:spacing w:before="5"/>
      </w:pPr>
    </w:p>
    <w:p w:rsidR="00557633" w:rsidRDefault="00593EF7">
      <w:pPr>
        <w:pStyle w:val="a3"/>
        <w:ind w:left="573" w:right="1124"/>
      </w:pPr>
      <w:r>
        <w:t>Первыйконтрольосуществляетсяпослепрохождениятеоретическойчасти(цельконтроля:качествоусвоениятеориисозданияпроекта)и оценивается«зачтено, незачтено».</w:t>
      </w:r>
    </w:p>
    <w:p w:rsidR="00557633" w:rsidRDefault="00557633">
      <w:pPr>
        <w:pStyle w:val="a3"/>
        <w:spacing w:before="2"/>
      </w:pPr>
    </w:p>
    <w:p w:rsidR="00557633" w:rsidRDefault="00593EF7">
      <w:pPr>
        <w:pStyle w:val="a3"/>
        <w:ind w:left="573" w:right="1125"/>
        <w:jc w:val="both"/>
      </w:pPr>
      <w:r>
        <w:t>В течение работы над учебным проектом контроль выполнения проекта (исследования) осу-ществляется два раза (в декабре и в апреле), в ходе которого обучающиеся совместно с руко-водителемпредставляютпромежуточныерезультатысвоейдеятельности(рабочиематериалыи проделанную работу)(оценивается«зачтено, незачтено»).</w:t>
      </w:r>
    </w:p>
    <w:p w:rsidR="00557633" w:rsidRDefault="00557633">
      <w:pPr>
        <w:pStyle w:val="a3"/>
        <w:spacing w:before="6"/>
      </w:pPr>
    </w:p>
    <w:p w:rsidR="00557633" w:rsidRDefault="00593EF7">
      <w:pPr>
        <w:pStyle w:val="a3"/>
        <w:ind w:left="573" w:right="1122"/>
      </w:pPr>
      <w:r>
        <w:rPr>
          <w:spacing w:val="-1"/>
        </w:rPr>
        <w:t>Контрользаходомвыполнения</w:t>
      </w:r>
      <w:r>
        <w:t>краткосрочногосоциальногопроектаосуществляетсяодинрази оценивается«зачтено, не зачтено».</w:t>
      </w:r>
    </w:p>
    <w:p w:rsidR="00557633" w:rsidRDefault="00557633">
      <w:pPr>
        <w:pStyle w:val="a3"/>
        <w:spacing w:before="4"/>
      </w:pPr>
    </w:p>
    <w:p w:rsidR="00557633" w:rsidRDefault="00593EF7">
      <w:pPr>
        <w:pStyle w:val="a3"/>
        <w:spacing w:before="1"/>
        <w:ind w:left="573" w:right="1122"/>
        <w:jc w:val="both"/>
      </w:pPr>
      <w:r>
        <w:t>Вовремяученическойнаучно-практическойконференцииработуоцениваетэкспертнаягруппа, в состав которой входят педагоги – независимые эксперты и обучающиеся из числанаиболее успешных в области выполнения проектов и имеющие опыт защиты проектов надругихконференциях.</w:t>
      </w:r>
    </w:p>
    <w:p w:rsidR="00557633" w:rsidRDefault="00557633">
      <w:pPr>
        <w:pStyle w:val="a3"/>
        <w:spacing w:before="2"/>
      </w:pPr>
    </w:p>
    <w:p w:rsidR="00557633" w:rsidRDefault="00593EF7">
      <w:pPr>
        <w:pStyle w:val="a3"/>
        <w:ind w:left="573" w:right="1127"/>
        <w:jc w:val="both"/>
      </w:pPr>
      <w:r>
        <w:t>Вкачествеформыитоговойотчетностивконцеизучениякурсапроводитсяконференцияуча-щихся с представлением проектной работы. Итоговая аттестация включает в себя основныеэтапыконтролянад выполнениемработы:</w:t>
      </w:r>
    </w:p>
    <w:p w:rsidR="00557633" w:rsidRDefault="00557633">
      <w:pPr>
        <w:pStyle w:val="a3"/>
        <w:spacing w:before="5"/>
      </w:pPr>
    </w:p>
    <w:p w:rsidR="00557633" w:rsidRDefault="00593EF7" w:rsidP="00907626">
      <w:pPr>
        <w:pStyle w:val="a6"/>
        <w:numPr>
          <w:ilvl w:val="0"/>
          <w:numId w:val="49"/>
        </w:numPr>
        <w:tabs>
          <w:tab w:val="left" w:pos="713"/>
        </w:tabs>
        <w:ind w:left="712" w:hanging="140"/>
        <w:jc w:val="left"/>
        <w:rPr>
          <w:sz w:val="24"/>
        </w:rPr>
      </w:pPr>
      <w:r>
        <w:rPr>
          <w:sz w:val="24"/>
        </w:rPr>
        <w:t>защитуисследования(проекта);</w:t>
      </w:r>
    </w:p>
    <w:p w:rsidR="00557633" w:rsidRDefault="00557633">
      <w:pPr>
        <w:pStyle w:val="a3"/>
        <w:spacing w:before="5"/>
      </w:pPr>
    </w:p>
    <w:p w:rsidR="00557633" w:rsidRDefault="00593EF7" w:rsidP="00907626">
      <w:pPr>
        <w:pStyle w:val="a6"/>
        <w:numPr>
          <w:ilvl w:val="0"/>
          <w:numId w:val="49"/>
        </w:numPr>
        <w:tabs>
          <w:tab w:val="left" w:pos="713"/>
        </w:tabs>
        <w:ind w:left="712" w:hanging="140"/>
        <w:jc w:val="left"/>
        <w:rPr>
          <w:sz w:val="24"/>
        </w:rPr>
      </w:pPr>
      <w:r>
        <w:rPr>
          <w:sz w:val="24"/>
        </w:rPr>
        <w:t>обсуждениеисследовательскойработы(проекта)назаседанииНОУ;</w:t>
      </w:r>
    </w:p>
    <w:p w:rsidR="00557633" w:rsidRDefault="00557633">
      <w:pPr>
        <w:pStyle w:val="a3"/>
        <w:spacing w:before="3"/>
      </w:pPr>
    </w:p>
    <w:p w:rsidR="00557633" w:rsidRDefault="00593EF7" w:rsidP="00907626">
      <w:pPr>
        <w:pStyle w:val="a6"/>
        <w:numPr>
          <w:ilvl w:val="0"/>
          <w:numId w:val="49"/>
        </w:numPr>
        <w:tabs>
          <w:tab w:val="left" w:pos="713"/>
        </w:tabs>
        <w:ind w:left="712" w:hanging="140"/>
        <w:jc w:val="left"/>
        <w:rPr>
          <w:sz w:val="24"/>
        </w:rPr>
      </w:pPr>
      <w:r>
        <w:rPr>
          <w:sz w:val="24"/>
        </w:rPr>
        <w:t>предзащитуисследовательскойработы(проекта)назаседанииНОУ.</w:t>
      </w:r>
    </w:p>
    <w:p w:rsidR="00557633" w:rsidRDefault="00557633">
      <w:pPr>
        <w:pStyle w:val="a3"/>
        <w:spacing w:before="4"/>
      </w:pPr>
    </w:p>
    <w:p w:rsidR="00557633" w:rsidRDefault="00593EF7">
      <w:pPr>
        <w:pStyle w:val="a3"/>
        <w:spacing w:before="1"/>
        <w:ind w:left="573" w:right="1124"/>
      </w:pPr>
      <w:r>
        <w:t>Формаитоговойаттестации–зачет(собязательнойрецензией1-2педагоговизчислаэксперт-ной группы).</w:t>
      </w:r>
    </w:p>
    <w:p w:rsidR="00557633" w:rsidRDefault="00557633">
      <w:pPr>
        <w:pStyle w:val="a3"/>
        <w:spacing w:before="5"/>
      </w:pPr>
    </w:p>
    <w:p w:rsidR="00557633" w:rsidRDefault="00593EF7">
      <w:pPr>
        <w:pStyle w:val="2"/>
        <w:ind w:left="573"/>
      </w:pPr>
      <w:r>
        <w:t>Личностные,метапредметныеипредметныерезультатыосвоенияучебногопредмета.</w:t>
      </w:r>
    </w:p>
    <w:p w:rsidR="00557633" w:rsidRDefault="00557633">
      <w:pPr>
        <w:pStyle w:val="a3"/>
        <w:spacing w:before="2"/>
        <w:rPr>
          <w:b/>
        </w:rPr>
      </w:pPr>
    </w:p>
    <w:p w:rsidR="00557633" w:rsidRDefault="00593EF7">
      <w:pPr>
        <w:pStyle w:val="a3"/>
        <w:spacing w:before="1"/>
        <w:ind w:left="573"/>
      </w:pPr>
      <w:r>
        <w:t>Личностные:</w:t>
      </w:r>
    </w:p>
    <w:p w:rsidR="00557633" w:rsidRDefault="00557633">
      <w:pPr>
        <w:pStyle w:val="a3"/>
        <w:spacing w:before="4"/>
      </w:pPr>
    </w:p>
    <w:p w:rsidR="00557633" w:rsidRDefault="00593EF7" w:rsidP="00907626">
      <w:pPr>
        <w:pStyle w:val="a6"/>
        <w:numPr>
          <w:ilvl w:val="0"/>
          <w:numId w:val="49"/>
        </w:numPr>
        <w:tabs>
          <w:tab w:val="left" w:pos="713"/>
        </w:tabs>
        <w:ind w:left="712" w:hanging="140"/>
        <w:jc w:val="left"/>
        <w:rPr>
          <w:sz w:val="24"/>
        </w:rPr>
      </w:pPr>
      <w:r>
        <w:rPr>
          <w:sz w:val="24"/>
        </w:rPr>
        <w:t>готовностьиспособностьобучающихсяксаморазвитиюиличностномусамоопределению,</w:t>
      </w:r>
    </w:p>
    <w:p w:rsidR="00557633" w:rsidRDefault="00557633">
      <w:pPr>
        <w:pStyle w:val="a3"/>
        <w:spacing w:before="5"/>
      </w:pPr>
    </w:p>
    <w:p w:rsidR="00557633" w:rsidRDefault="00593EF7" w:rsidP="00907626">
      <w:pPr>
        <w:pStyle w:val="a6"/>
        <w:numPr>
          <w:ilvl w:val="0"/>
          <w:numId w:val="49"/>
        </w:numPr>
        <w:tabs>
          <w:tab w:val="left" w:pos="720"/>
        </w:tabs>
        <w:ind w:right="1123" w:firstLine="0"/>
        <w:rPr>
          <w:sz w:val="24"/>
        </w:rPr>
      </w:pPr>
      <w:r>
        <w:rPr>
          <w:sz w:val="24"/>
        </w:rPr>
        <w:t>сформированность их мотивации к обучению и целенаправленной познавательной деятель-ности, системы значимых социальных и межличностных отношений, ценностно-смысловыхустановок, отражающих личностные и гражданские позиции в деятельности, правосознание,экологическуюкультуру,</w:t>
      </w:r>
    </w:p>
    <w:p w:rsidR="00557633" w:rsidRDefault="00557633">
      <w:pPr>
        <w:pStyle w:val="a3"/>
        <w:spacing w:before="3"/>
      </w:pPr>
    </w:p>
    <w:p w:rsidR="00557633" w:rsidRDefault="00593EF7" w:rsidP="00907626">
      <w:pPr>
        <w:pStyle w:val="a6"/>
        <w:numPr>
          <w:ilvl w:val="0"/>
          <w:numId w:val="49"/>
        </w:numPr>
        <w:tabs>
          <w:tab w:val="left" w:pos="713"/>
        </w:tabs>
        <w:ind w:left="712" w:hanging="140"/>
        <w:jc w:val="left"/>
        <w:rPr>
          <w:sz w:val="24"/>
        </w:rPr>
      </w:pPr>
      <w:r>
        <w:rPr>
          <w:sz w:val="24"/>
        </w:rPr>
        <w:t>способность ставитьцелии строитьжизненныепланы,</w:t>
      </w:r>
    </w:p>
    <w:p w:rsidR="00557633" w:rsidRDefault="00557633">
      <w:pPr>
        <w:pStyle w:val="a3"/>
        <w:spacing w:before="5"/>
      </w:pPr>
    </w:p>
    <w:p w:rsidR="00557633" w:rsidRDefault="00593EF7" w:rsidP="00907626">
      <w:pPr>
        <w:pStyle w:val="a6"/>
        <w:numPr>
          <w:ilvl w:val="0"/>
          <w:numId w:val="49"/>
        </w:numPr>
        <w:tabs>
          <w:tab w:val="left" w:pos="735"/>
        </w:tabs>
        <w:ind w:right="1125" w:firstLine="0"/>
        <w:jc w:val="left"/>
        <w:rPr>
          <w:sz w:val="24"/>
        </w:rPr>
      </w:pPr>
      <w:r>
        <w:rPr>
          <w:sz w:val="24"/>
        </w:rPr>
        <w:t>способностькосознаниюроссийскойгражданскойидентичностивполикультурномсоци-уме.</w:t>
      </w:r>
    </w:p>
    <w:p w:rsidR="00557633" w:rsidRDefault="00557633">
      <w:pPr>
        <w:rPr>
          <w:sz w:val="24"/>
        </w:rPr>
        <w:sectPr w:rsidR="00557633">
          <w:pgSz w:w="11900" w:h="16800"/>
          <w:pgMar w:top="1060" w:right="0" w:bottom="980" w:left="560" w:header="0" w:footer="704" w:gutter="0"/>
          <w:cols w:space="720"/>
        </w:sectPr>
      </w:pPr>
    </w:p>
    <w:p w:rsidR="00557633" w:rsidRDefault="00593EF7">
      <w:pPr>
        <w:pStyle w:val="a3"/>
        <w:spacing w:before="72"/>
        <w:ind w:left="573"/>
      </w:pPr>
      <w:r>
        <w:t>Метапредметные:</w:t>
      </w:r>
    </w:p>
    <w:p w:rsidR="00557633" w:rsidRDefault="00557633">
      <w:pPr>
        <w:pStyle w:val="a3"/>
        <w:spacing w:before="5"/>
      </w:pPr>
    </w:p>
    <w:p w:rsidR="00557633" w:rsidRDefault="00593EF7" w:rsidP="00907626">
      <w:pPr>
        <w:pStyle w:val="a6"/>
        <w:numPr>
          <w:ilvl w:val="0"/>
          <w:numId w:val="49"/>
        </w:numPr>
        <w:tabs>
          <w:tab w:val="left" w:pos="723"/>
        </w:tabs>
        <w:ind w:left="722" w:hanging="150"/>
        <w:jc w:val="left"/>
        <w:rPr>
          <w:sz w:val="24"/>
        </w:rPr>
      </w:pPr>
      <w:r>
        <w:rPr>
          <w:sz w:val="24"/>
        </w:rPr>
        <w:t>освоениеобучающимисямежпредметныхпонятийиуниверсальныхучебныхдействий(ре-</w:t>
      </w:r>
    </w:p>
    <w:p w:rsidR="00557633" w:rsidRDefault="00593EF7">
      <w:pPr>
        <w:pStyle w:val="a3"/>
        <w:ind w:left="573"/>
      </w:pPr>
      <w:r>
        <w:t>гулятивные,познавательные,коммуникативные);</w:t>
      </w:r>
    </w:p>
    <w:p w:rsidR="00557633" w:rsidRDefault="00557633">
      <w:pPr>
        <w:pStyle w:val="a3"/>
        <w:spacing w:before="5"/>
      </w:pPr>
    </w:p>
    <w:p w:rsidR="00557633" w:rsidRDefault="00593EF7" w:rsidP="00907626">
      <w:pPr>
        <w:pStyle w:val="a6"/>
        <w:numPr>
          <w:ilvl w:val="0"/>
          <w:numId w:val="49"/>
        </w:numPr>
        <w:tabs>
          <w:tab w:val="left" w:pos="713"/>
        </w:tabs>
        <w:ind w:left="712" w:hanging="140"/>
        <w:jc w:val="left"/>
        <w:rPr>
          <w:sz w:val="24"/>
        </w:rPr>
      </w:pPr>
      <w:r>
        <w:rPr>
          <w:sz w:val="24"/>
        </w:rPr>
        <w:t>способностьихиспользованиявпознавательнойи социальнойпрактике;</w:t>
      </w:r>
    </w:p>
    <w:p w:rsidR="00557633" w:rsidRDefault="00557633">
      <w:pPr>
        <w:pStyle w:val="a3"/>
        <w:spacing w:before="2"/>
      </w:pPr>
    </w:p>
    <w:p w:rsidR="00557633" w:rsidRDefault="00593EF7" w:rsidP="00907626">
      <w:pPr>
        <w:pStyle w:val="a6"/>
        <w:numPr>
          <w:ilvl w:val="0"/>
          <w:numId w:val="49"/>
        </w:numPr>
        <w:tabs>
          <w:tab w:val="left" w:pos="732"/>
        </w:tabs>
        <w:ind w:right="1126" w:firstLine="0"/>
        <w:jc w:val="left"/>
        <w:rPr>
          <w:sz w:val="24"/>
        </w:rPr>
      </w:pPr>
      <w:r>
        <w:rPr>
          <w:sz w:val="24"/>
        </w:rPr>
        <w:t>самостоятельностьвпланированиииосуществленииучебнойдеятельностииорганизацииучебногосотрудничестваспедагогамии сверстниками;</w:t>
      </w:r>
    </w:p>
    <w:p w:rsidR="00557633" w:rsidRDefault="00557633">
      <w:pPr>
        <w:pStyle w:val="a3"/>
        <w:spacing w:before="5"/>
      </w:pPr>
    </w:p>
    <w:p w:rsidR="00557633" w:rsidRDefault="00593EF7" w:rsidP="00907626">
      <w:pPr>
        <w:pStyle w:val="a6"/>
        <w:numPr>
          <w:ilvl w:val="0"/>
          <w:numId w:val="49"/>
        </w:numPr>
        <w:tabs>
          <w:tab w:val="left" w:pos="713"/>
        </w:tabs>
        <w:ind w:left="712" w:hanging="140"/>
        <w:jc w:val="left"/>
        <w:rPr>
          <w:sz w:val="24"/>
        </w:rPr>
      </w:pPr>
      <w:r>
        <w:rPr>
          <w:sz w:val="24"/>
        </w:rPr>
        <w:t>способностькпостроениюиндивидуальнойобразовательнойтраектории;</w:t>
      </w:r>
    </w:p>
    <w:p w:rsidR="00557633" w:rsidRDefault="00557633">
      <w:pPr>
        <w:pStyle w:val="a3"/>
        <w:spacing w:before="5"/>
      </w:pPr>
    </w:p>
    <w:p w:rsidR="00557633" w:rsidRDefault="00593EF7" w:rsidP="00907626">
      <w:pPr>
        <w:pStyle w:val="a6"/>
        <w:numPr>
          <w:ilvl w:val="0"/>
          <w:numId w:val="49"/>
        </w:numPr>
        <w:tabs>
          <w:tab w:val="left" w:pos="713"/>
        </w:tabs>
        <w:ind w:left="712" w:hanging="140"/>
        <w:jc w:val="left"/>
        <w:rPr>
          <w:sz w:val="24"/>
        </w:rPr>
      </w:pPr>
      <w:r>
        <w:rPr>
          <w:sz w:val="24"/>
        </w:rPr>
        <w:t>владениенавыкамиучебно-исследовательской,проектнойисоциальнойдеятельности;</w:t>
      </w:r>
    </w:p>
    <w:p w:rsidR="00557633" w:rsidRDefault="00557633">
      <w:pPr>
        <w:pStyle w:val="a3"/>
        <w:spacing w:before="3"/>
      </w:pPr>
    </w:p>
    <w:p w:rsidR="00557633" w:rsidRDefault="00593EF7" w:rsidP="00907626">
      <w:pPr>
        <w:pStyle w:val="a6"/>
        <w:numPr>
          <w:ilvl w:val="0"/>
          <w:numId w:val="49"/>
        </w:numPr>
        <w:tabs>
          <w:tab w:val="left" w:pos="713"/>
        </w:tabs>
        <w:ind w:right="1125" w:firstLine="0"/>
        <w:rPr>
          <w:sz w:val="24"/>
        </w:rPr>
      </w:pPr>
      <w:r>
        <w:rPr>
          <w:sz w:val="24"/>
        </w:rPr>
        <w:t>умение самостоятельно определять цели деятельности и составлять планы деятельности; са-мостоятельно осуществлять, контролировать и корректировать деятельность; использоватьвсевозможныересурсыдлядостиженияпоставленныхцелейиреализацииплановдеятельно-сти;выбиратьуспешныестратегиивразличныхситуациях;</w:t>
      </w:r>
    </w:p>
    <w:p w:rsidR="00557633" w:rsidRDefault="00557633">
      <w:pPr>
        <w:pStyle w:val="a3"/>
        <w:spacing w:before="5"/>
      </w:pPr>
    </w:p>
    <w:p w:rsidR="00557633" w:rsidRDefault="00593EF7" w:rsidP="00907626">
      <w:pPr>
        <w:pStyle w:val="a6"/>
        <w:numPr>
          <w:ilvl w:val="0"/>
          <w:numId w:val="49"/>
        </w:numPr>
        <w:tabs>
          <w:tab w:val="left" w:pos="742"/>
        </w:tabs>
        <w:ind w:right="1126" w:firstLine="0"/>
        <w:rPr>
          <w:sz w:val="24"/>
        </w:rPr>
      </w:pPr>
      <w:r>
        <w:rPr>
          <w:sz w:val="24"/>
        </w:rPr>
        <w:t>умение продуктивно общаться и взаимодействовать в процессе совместной деятельности,учитыватьпозициидругихучастниковдеятельности,эффективноразрешатьконфликты;</w:t>
      </w:r>
    </w:p>
    <w:p w:rsidR="00557633" w:rsidRDefault="00557633">
      <w:pPr>
        <w:pStyle w:val="a3"/>
        <w:spacing w:before="5"/>
      </w:pPr>
    </w:p>
    <w:p w:rsidR="00557633" w:rsidRDefault="00593EF7" w:rsidP="00907626">
      <w:pPr>
        <w:pStyle w:val="a6"/>
        <w:numPr>
          <w:ilvl w:val="0"/>
          <w:numId w:val="49"/>
        </w:numPr>
        <w:tabs>
          <w:tab w:val="left" w:pos="732"/>
        </w:tabs>
        <w:ind w:right="1122" w:firstLine="0"/>
        <w:rPr>
          <w:sz w:val="24"/>
        </w:rPr>
      </w:pPr>
      <w:r>
        <w:rPr>
          <w:sz w:val="24"/>
        </w:rPr>
        <w:t>владение навыками познавательной, учебно-исследовательской и проектной деятельности,навыками разрешения проблем; способность и готовность к самостоятельному поиску мето-доврешенияпрактическихзадач,применениюразличныхметодовпознания;</w:t>
      </w:r>
    </w:p>
    <w:p w:rsidR="00557633" w:rsidRDefault="00557633">
      <w:pPr>
        <w:pStyle w:val="a3"/>
        <w:spacing w:before="2"/>
      </w:pPr>
    </w:p>
    <w:p w:rsidR="00557633" w:rsidRDefault="00593EF7" w:rsidP="00907626">
      <w:pPr>
        <w:pStyle w:val="a6"/>
        <w:numPr>
          <w:ilvl w:val="0"/>
          <w:numId w:val="49"/>
        </w:numPr>
        <w:tabs>
          <w:tab w:val="left" w:pos="706"/>
        </w:tabs>
        <w:spacing w:before="1"/>
        <w:ind w:right="1125" w:firstLine="0"/>
        <w:rPr>
          <w:sz w:val="24"/>
        </w:rPr>
      </w:pPr>
      <w:r>
        <w:rPr>
          <w:sz w:val="24"/>
        </w:rPr>
        <w:t>готовностьиспособностьксамостоятельнойинформационно-познавательнойдеятельности,включая умение ориентироваться в различных источниках информации, критически оцени-ватьи интерпретироватьинформацию,получаемуюиз различныхисточников;</w:t>
      </w:r>
    </w:p>
    <w:p w:rsidR="00557633" w:rsidRDefault="00557633">
      <w:pPr>
        <w:pStyle w:val="a3"/>
        <w:spacing w:before="4"/>
      </w:pPr>
    </w:p>
    <w:p w:rsidR="00557633" w:rsidRDefault="00593EF7" w:rsidP="00907626">
      <w:pPr>
        <w:pStyle w:val="a6"/>
        <w:numPr>
          <w:ilvl w:val="0"/>
          <w:numId w:val="49"/>
        </w:numPr>
        <w:tabs>
          <w:tab w:val="left" w:pos="723"/>
        </w:tabs>
        <w:spacing w:before="1"/>
        <w:ind w:right="1124" w:firstLine="0"/>
        <w:rPr>
          <w:sz w:val="24"/>
        </w:rPr>
      </w:pPr>
      <w:r>
        <w:rPr>
          <w:sz w:val="24"/>
        </w:rPr>
        <w:t>умение использовать средства информационных и коммуникационных технологий (далее –ИКТ) в решении когнитивных, коммуникативных и организационных задач с соблюдениемтребованийэргономики,техникибезопасности,гигиены,ресурсосбережения,правовыхиэти-ческихнорм, норминформационнойбезопасности;</w:t>
      </w:r>
    </w:p>
    <w:p w:rsidR="00557633" w:rsidRDefault="00557633">
      <w:pPr>
        <w:pStyle w:val="a3"/>
        <w:spacing w:before="4"/>
      </w:pPr>
    </w:p>
    <w:p w:rsidR="00557633" w:rsidRDefault="00593EF7" w:rsidP="00907626">
      <w:pPr>
        <w:pStyle w:val="a6"/>
        <w:numPr>
          <w:ilvl w:val="0"/>
          <w:numId w:val="49"/>
        </w:numPr>
        <w:tabs>
          <w:tab w:val="left" w:pos="713"/>
        </w:tabs>
        <w:ind w:left="712" w:hanging="140"/>
        <w:rPr>
          <w:sz w:val="24"/>
        </w:rPr>
      </w:pPr>
      <w:r>
        <w:rPr>
          <w:sz w:val="24"/>
        </w:rPr>
        <w:t>умениеопределять назначение и функции различныхсоциальныхинститутов;</w:t>
      </w:r>
    </w:p>
    <w:p w:rsidR="00557633" w:rsidRDefault="00557633">
      <w:pPr>
        <w:pStyle w:val="a3"/>
        <w:spacing w:before="3"/>
      </w:pPr>
    </w:p>
    <w:p w:rsidR="00557633" w:rsidRDefault="00593EF7" w:rsidP="00907626">
      <w:pPr>
        <w:pStyle w:val="a6"/>
        <w:numPr>
          <w:ilvl w:val="0"/>
          <w:numId w:val="49"/>
        </w:numPr>
        <w:tabs>
          <w:tab w:val="left" w:pos="720"/>
        </w:tabs>
        <w:spacing w:before="1"/>
        <w:ind w:right="1125" w:firstLine="0"/>
        <w:rPr>
          <w:sz w:val="24"/>
        </w:rPr>
      </w:pPr>
      <w:r>
        <w:rPr>
          <w:sz w:val="24"/>
        </w:rPr>
        <w:t>умение самостоятельно оценивать и принимать решения, определяющие стратегию поведе-ния,сучётом гражданскихинравственных ценностей;</w:t>
      </w:r>
    </w:p>
    <w:p w:rsidR="00557633" w:rsidRDefault="00557633">
      <w:pPr>
        <w:pStyle w:val="a3"/>
        <w:spacing w:before="4"/>
      </w:pPr>
    </w:p>
    <w:p w:rsidR="00557633" w:rsidRDefault="00593EF7" w:rsidP="00907626">
      <w:pPr>
        <w:pStyle w:val="a6"/>
        <w:numPr>
          <w:ilvl w:val="0"/>
          <w:numId w:val="49"/>
        </w:numPr>
        <w:tabs>
          <w:tab w:val="left" w:pos="701"/>
        </w:tabs>
        <w:ind w:right="1123" w:firstLine="0"/>
        <w:rPr>
          <w:sz w:val="24"/>
        </w:rPr>
      </w:pPr>
      <w:r>
        <w:rPr>
          <w:sz w:val="24"/>
        </w:rPr>
        <w:t>владениеязыковымисредствами–умениеясно,логичноиточноизлагатьсвоюточкузрения,использоватьадекватныеязыковыесредства;</w:t>
      </w:r>
    </w:p>
    <w:p w:rsidR="00557633" w:rsidRDefault="00557633">
      <w:pPr>
        <w:pStyle w:val="a3"/>
        <w:spacing w:before="5"/>
      </w:pPr>
    </w:p>
    <w:p w:rsidR="00557633" w:rsidRDefault="00593EF7" w:rsidP="00907626">
      <w:pPr>
        <w:pStyle w:val="a6"/>
        <w:numPr>
          <w:ilvl w:val="0"/>
          <w:numId w:val="49"/>
        </w:numPr>
        <w:tabs>
          <w:tab w:val="left" w:pos="708"/>
        </w:tabs>
        <w:ind w:right="1124" w:firstLine="0"/>
        <w:rPr>
          <w:sz w:val="24"/>
        </w:rPr>
      </w:pPr>
      <w:r>
        <w:rPr>
          <w:sz w:val="24"/>
        </w:rPr>
        <w:t>владениенавыкамипознавательнойрефлексиикакосознаниясовершаемыхдействийимыс-лительных процессов, их результатов и оснований, границ своего знания и незнания, новыхпознавательныхзадачисредствихдостижения.</w:t>
      </w:r>
    </w:p>
    <w:p w:rsidR="00557633" w:rsidRDefault="00557633">
      <w:pPr>
        <w:pStyle w:val="a3"/>
        <w:spacing w:before="3"/>
      </w:pPr>
    </w:p>
    <w:p w:rsidR="00557633" w:rsidRDefault="00593EF7">
      <w:pPr>
        <w:pStyle w:val="a3"/>
        <w:ind w:left="573"/>
      </w:pPr>
      <w:r>
        <w:t>Предметные:</w:t>
      </w:r>
    </w:p>
    <w:p w:rsidR="00557633" w:rsidRDefault="00557633">
      <w:pPr>
        <w:sectPr w:rsidR="00557633">
          <w:pgSz w:w="11900" w:h="16800"/>
          <w:pgMar w:top="1060" w:right="0" w:bottom="980" w:left="560" w:header="0" w:footer="704" w:gutter="0"/>
          <w:cols w:space="720"/>
        </w:sectPr>
      </w:pPr>
    </w:p>
    <w:p w:rsidR="00557633" w:rsidRDefault="00593EF7" w:rsidP="00907626">
      <w:pPr>
        <w:pStyle w:val="a6"/>
        <w:numPr>
          <w:ilvl w:val="0"/>
          <w:numId w:val="49"/>
        </w:numPr>
        <w:tabs>
          <w:tab w:val="left" w:pos="742"/>
        </w:tabs>
        <w:spacing w:before="72"/>
        <w:ind w:right="1123" w:firstLine="0"/>
        <w:rPr>
          <w:sz w:val="24"/>
        </w:rPr>
      </w:pPr>
      <w:r>
        <w:rPr>
          <w:sz w:val="24"/>
        </w:rPr>
        <w:t>освоение обучающимися в ходе изучения учебного предмета умений, специфических дляданной предметной области, виды деятельности по получению нового знания в рамках учеб-</w:t>
      </w:r>
      <w:r>
        <w:rPr>
          <w:spacing w:val="-1"/>
          <w:sz w:val="24"/>
        </w:rPr>
        <w:t>ногопредмета,егопреобразованиюиприменениювучебных,</w:t>
      </w:r>
      <w:r>
        <w:rPr>
          <w:sz w:val="24"/>
        </w:rPr>
        <w:t>учебно-проектныхисоциально-проектныхситуациях,</w:t>
      </w:r>
    </w:p>
    <w:p w:rsidR="00557633" w:rsidRDefault="00557633">
      <w:pPr>
        <w:pStyle w:val="a3"/>
        <w:spacing w:before="5"/>
      </w:pPr>
    </w:p>
    <w:p w:rsidR="00557633" w:rsidRDefault="00593EF7" w:rsidP="00907626">
      <w:pPr>
        <w:pStyle w:val="a6"/>
        <w:numPr>
          <w:ilvl w:val="0"/>
          <w:numId w:val="49"/>
        </w:numPr>
        <w:tabs>
          <w:tab w:val="left" w:pos="715"/>
        </w:tabs>
        <w:ind w:right="1126" w:firstLine="0"/>
        <w:rPr>
          <w:sz w:val="24"/>
        </w:rPr>
      </w:pPr>
      <w:r>
        <w:rPr>
          <w:sz w:val="24"/>
        </w:rPr>
        <w:t>формирование научного типа мышления, владение научной терминологией, ключевыми по-нятиями,методамииприёмами;</w:t>
      </w:r>
    </w:p>
    <w:p w:rsidR="00557633" w:rsidRDefault="00557633">
      <w:pPr>
        <w:pStyle w:val="a3"/>
        <w:spacing w:before="5"/>
      </w:pPr>
    </w:p>
    <w:p w:rsidR="00557633" w:rsidRDefault="00593EF7" w:rsidP="00907626">
      <w:pPr>
        <w:pStyle w:val="a6"/>
        <w:numPr>
          <w:ilvl w:val="0"/>
          <w:numId w:val="49"/>
        </w:numPr>
        <w:tabs>
          <w:tab w:val="left" w:pos="713"/>
        </w:tabs>
        <w:ind w:left="712" w:hanging="140"/>
        <w:rPr>
          <w:sz w:val="24"/>
        </w:rPr>
      </w:pPr>
      <w:r>
        <w:rPr>
          <w:sz w:val="24"/>
        </w:rPr>
        <w:t>знаниеосновметодологииисследовательскойипроектнойдеятельности;</w:t>
      </w:r>
    </w:p>
    <w:p w:rsidR="00557633" w:rsidRDefault="00557633">
      <w:pPr>
        <w:pStyle w:val="a3"/>
        <w:spacing w:before="2"/>
      </w:pPr>
    </w:p>
    <w:p w:rsidR="00557633" w:rsidRDefault="00593EF7" w:rsidP="00907626">
      <w:pPr>
        <w:pStyle w:val="a6"/>
        <w:numPr>
          <w:ilvl w:val="0"/>
          <w:numId w:val="49"/>
        </w:numPr>
        <w:tabs>
          <w:tab w:val="left" w:pos="713"/>
        </w:tabs>
        <w:ind w:left="712" w:hanging="140"/>
        <w:rPr>
          <w:sz w:val="24"/>
        </w:rPr>
      </w:pPr>
      <w:r>
        <w:rPr>
          <w:sz w:val="24"/>
        </w:rPr>
        <w:t>структуруиправилаоформленияисследовательскойипроектнойработы;</w:t>
      </w:r>
    </w:p>
    <w:p w:rsidR="00557633" w:rsidRDefault="00557633">
      <w:pPr>
        <w:pStyle w:val="a3"/>
        <w:spacing w:before="5"/>
      </w:pPr>
    </w:p>
    <w:p w:rsidR="00557633" w:rsidRDefault="00593EF7" w:rsidP="00907626">
      <w:pPr>
        <w:pStyle w:val="a6"/>
        <w:numPr>
          <w:ilvl w:val="0"/>
          <w:numId w:val="49"/>
        </w:numPr>
        <w:tabs>
          <w:tab w:val="left" w:pos="713"/>
        </w:tabs>
        <w:ind w:right="1126" w:firstLine="0"/>
        <w:rPr>
          <w:sz w:val="24"/>
        </w:rPr>
      </w:pPr>
      <w:r>
        <w:rPr>
          <w:sz w:val="24"/>
        </w:rPr>
        <w:t>навыкиформулировкитемыисследовательскойипроектнойработы,доказыватьееактуаль-ность;</w:t>
      </w:r>
    </w:p>
    <w:p w:rsidR="00557633" w:rsidRDefault="00557633">
      <w:pPr>
        <w:pStyle w:val="a3"/>
        <w:spacing w:before="5"/>
      </w:pPr>
    </w:p>
    <w:p w:rsidR="00557633" w:rsidRDefault="00593EF7" w:rsidP="00907626">
      <w:pPr>
        <w:pStyle w:val="a6"/>
        <w:numPr>
          <w:ilvl w:val="0"/>
          <w:numId w:val="49"/>
        </w:numPr>
        <w:tabs>
          <w:tab w:val="left" w:pos="713"/>
        </w:tabs>
        <w:spacing w:before="1"/>
        <w:ind w:left="712" w:hanging="140"/>
        <w:rPr>
          <w:sz w:val="24"/>
        </w:rPr>
      </w:pPr>
      <w:r>
        <w:rPr>
          <w:sz w:val="24"/>
        </w:rPr>
        <w:t>умениесоставлятьиндивидуальныйпланисследовательскойипроектнойработы;</w:t>
      </w:r>
    </w:p>
    <w:p w:rsidR="00557633" w:rsidRDefault="00557633">
      <w:pPr>
        <w:pStyle w:val="a3"/>
        <w:spacing w:before="2"/>
      </w:pPr>
    </w:p>
    <w:p w:rsidR="00557633" w:rsidRDefault="00593EF7" w:rsidP="00907626">
      <w:pPr>
        <w:pStyle w:val="a6"/>
        <w:numPr>
          <w:ilvl w:val="0"/>
          <w:numId w:val="49"/>
        </w:numPr>
        <w:tabs>
          <w:tab w:val="left" w:pos="713"/>
        </w:tabs>
        <w:ind w:left="712" w:hanging="140"/>
        <w:rPr>
          <w:sz w:val="24"/>
        </w:rPr>
      </w:pPr>
      <w:r>
        <w:rPr>
          <w:sz w:val="24"/>
        </w:rPr>
        <w:t>выделятьобъектипредметисследовательской ипроектнойработы;</w:t>
      </w:r>
    </w:p>
    <w:p w:rsidR="00557633" w:rsidRDefault="00557633">
      <w:pPr>
        <w:pStyle w:val="a3"/>
        <w:spacing w:before="5"/>
      </w:pPr>
    </w:p>
    <w:p w:rsidR="00557633" w:rsidRDefault="00593EF7" w:rsidP="00907626">
      <w:pPr>
        <w:pStyle w:val="a6"/>
        <w:numPr>
          <w:ilvl w:val="0"/>
          <w:numId w:val="49"/>
        </w:numPr>
        <w:tabs>
          <w:tab w:val="left" w:pos="713"/>
        </w:tabs>
        <w:ind w:left="712" w:hanging="140"/>
        <w:rPr>
          <w:sz w:val="24"/>
        </w:rPr>
      </w:pPr>
      <w:r>
        <w:rPr>
          <w:sz w:val="24"/>
        </w:rPr>
        <w:t>определятьцельизадачиисследовательскойипроектнойработы;</w:t>
      </w:r>
    </w:p>
    <w:p w:rsidR="00557633" w:rsidRDefault="00557633">
      <w:pPr>
        <w:pStyle w:val="a3"/>
        <w:spacing w:before="5"/>
      </w:pPr>
    </w:p>
    <w:p w:rsidR="00557633" w:rsidRDefault="00593EF7" w:rsidP="00907626">
      <w:pPr>
        <w:pStyle w:val="a6"/>
        <w:numPr>
          <w:ilvl w:val="0"/>
          <w:numId w:val="49"/>
        </w:numPr>
        <w:tabs>
          <w:tab w:val="left" w:pos="713"/>
        </w:tabs>
        <w:ind w:right="1127" w:firstLine="0"/>
        <w:rPr>
          <w:sz w:val="24"/>
        </w:rPr>
      </w:pPr>
      <w:r>
        <w:rPr>
          <w:sz w:val="24"/>
        </w:rPr>
        <w:t>работать с различными источниками, в том числе с первоисточниками, грамотно их цитиро-вать, оформлять библиографические ссылки, составлять библиографический список по про-блеме;</w:t>
      </w:r>
    </w:p>
    <w:p w:rsidR="00557633" w:rsidRDefault="00557633">
      <w:pPr>
        <w:pStyle w:val="a3"/>
        <w:spacing w:before="2"/>
      </w:pPr>
    </w:p>
    <w:p w:rsidR="00557633" w:rsidRDefault="00593EF7" w:rsidP="00907626">
      <w:pPr>
        <w:pStyle w:val="a6"/>
        <w:numPr>
          <w:ilvl w:val="0"/>
          <w:numId w:val="49"/>
        </w:numPr>
        <w:tabs>
          <w:tab w:val="left" w:pos="720"/>
        </w:tabs>
        <w:spacing w:before="1"/>
        <w:ind w:right="1125" w:firstLine="0"/>
        <w:rPr>
          <w:sz w:val="24"/>
        </w:rPr>
      </w:pPr>
      <w:r>
        <w:rPr>
          <w:sz w:val="24"/>
        </w:rPr>
        <w:t>выбирать и применять на практике методы исследовательской деятельности адекватные за-дачамисследования;</w:t>
      </w:r>
    </w:p>
    <w:p w:rsidR="00557633" w:rsidRDefault="00557633">
      <w:pPr>
        <w:pStyle w:val="a3"/>
        <w:spacing w:before="4"/>
      </w:pPr>
    </w:p>
    <w:p w:rsidR="00557633" w:rsidRDefault="00593EF7" w:rsidP="00907626">
      <w:pPr>
        <w:pStyle w:val="a6"/>
        <w:numPr>
          <w:ilvl w:val="0"/>
          <w:numId w:val="49"/>
        </w:numPr>
        <w:tabs>
          <w:tab w:val="left" w:pos="718"/>
        </w:tabs>
        <w:ind w:right="1127" w:firstLine="0"/>
        <w:jc w:val="left"/>
        <w:rPr>
          <w:sz w:val="24"/>
        </w:rPr>
      </w:pPr>
      <w:r>
        <w:rPr>
          <w:sz w:val="24"/>
        </w:rPr>
        <w:t>оформлятьтеоретическиеиэкспериментальныерезультаты исследовательскойипроектнойработы;</w:t>
      </w:r>
    </w:p>
    <w:p w:rsidR="00557633" w:rsidRDefault="00557633">
      <w:pPr>
        <w:pStyle w:val="a3"/>
        <w:spacing w:before="5"/>
      </w:pPr>
    </w:p>
    <w:p w:rsidR="00557633" w:rsidRDefault="00593EF7" w:rsidP="00907626">
      <w:pPr>
        <w:pStyle w:val="a6"/>
        <w:numPr>
          <w:ilvl w:val="0"/>
          <w:numId w:val="49"/>
        </w:numPr>
        <w:tabs>
          <w:tab w:val="left" w:pos="713"/>
        </w:tabs>
        <w:ind w:left="712" w:hanging="140"/>
        <w:rPr>
          <w:sz w:val="24"/>
        </w:rPr>
      </w:pPr>
      <w:r>
        <w:rPr>
          <w:sz w:val="24"/>
        </w:rPr>
        <w:t>рецензироватьчужуюисследовательскуюилипроектнуюработы;</w:t>
      </w:r>
    </w:p>
    <w:p w:rsidR="00557633" w:rsidRDefault="00557633">
      <w:pPr>
        <w:pStyle w:val="a3"/>
        <w:spacing w:before="3"/>
      </w:pPr>
    </w:p>
    <w:p w:rsidR="00557633" w:rsidRDefault="00593EF7" w:rsidP="00907626">
      <w:pPr>
        <w:pStyle w:val="a6"/>
        <w:numPr>
          <w:ilvl w:val="0"/>
          <w:numId w:val="49"/>
        </w:numPr>
        <w:tabs>
          <w:tab w:val="left" w:pos="713"/>
        </w:tabs>
        <w:ind w:left="712" w:hanging="140"/>
        <w:rPr>
          <w:sz w:val="24"/>
        </w:rPr>
      </w:pPr>
      <w:r>
        <w:rPr>
          <w:sz w:val="24"/>
        </w:rPr>
        <w:t>наблюдатьзабиологическими,экологическимиисоциальнымиявлениями;</w:t>
      </w:r>
    </w:p>
    <w:p w:rsidR="00557633" w:rsidRDefault="00557633">
      <w:pPr>
        <w:pStyle w:val="a3"/>
        <w:spacing w:before="4"/>
      </w:pPr>
    </w:p>
    <w:p w:rsidR="00557633" w:rsidRDefault="00593EF7" w:rsidP="00907626">
      <w:pPr>
        <w:pStyle w:val="a6"/>
        <w:numPr>
          <w:ilvl w:val="0"/>
          <w:numId w:val="49"/>
        </w:numPr>
        <w:tabs>
          <w:tab w:val="left" w:pos="713"/>
        </w:tabs>
        <w:spacing w:before="1"/>
        <w:ind w:left="712" w:hanging="140"/>
        <w:rPr>
          <w:sz w:val="24"/>
        </w:rPr>
      </w:pPr>
      <w:r>
        <w:rPr>
          <w:sz w:val="24"/>
        </w:rPr>
        <w:t>описыватьрезультатынаблюдений,обсужденияполученныхфактов;</w:t>
      </w:r>
    </w:p>
    <w:p w:rsidR="00557633" w:rsidRDefault="00557633">
      <w:pPr>
        <w:pStyle w:val="a3"/>
        <w:spacing w:before="5"/>
      </w:pPr>
    </w:p>
    <w:p w:rsidR="00557633" w:rsidRDefault="00593EF7" w:rsidP="00907626">
      <w:pPr>
        <w:pStyle w:val="a6"/>
        <w:numPr>
          <w:ilvl w:val="0"/>
          <w:numId w:val="49"/>
        </w:numPr>
        <w:tabs>
          <w:tab w:val="left" w:pos="713"/>
        </w:tabs>
        <w:ind w:left="712" w:hanging="140"/>
        <w:rPr>
          <w:sz w:val="24"/>
        </w:rPr>
      </w:pPr>
      <w:r>
        <w:rPr>
          <w:sz w:val="24"/>
        </w:rPr>
        <w:t>проводитьопытвсоответствии сзадачами,объяснитьрезультаты;</w:t>
      </w:r>
    </w:p>
    <w:p w:rsidR="00557633" w:rsidRDefault="00557633">
      <w:pPr>
        <w:pStyle w:val="a3"/>
        <w:spacing w:before="2"/>
      </w:pPr>
    </w:p>
    <w:p w:rsidR="00557633" w:rsidRDefault="00593EF7" w:rsidP="00907626">
      <w:pPr>
        <w:pStyle w:val="a6"/>
        <w:numPr>
          <w:ilvl w:val="0"/>
          <w:numId w:val="49"/>
        </w:numPr>
        <w:tabs>
          <w:tab w:val="left" w:pos="713"/>
        </w:tabs>
        <w:spacing w:before="1"/>
        <w:ind w:left="712" w:hanging="140"/>
        <w:rPr>
          <w:sz w:val="24"/>
        </w:rPr>
      </w:pPr>
      <w:r>
        <w:rPr>
          <w:sz w:val="24"/>
        </w:rPr>
        <w:t>проводитьизмеренияспомощьюразличныхприборов;</w:t>
      </w:r>
    </w:p>
    <w:p w:rsidR="00557633" w:rsidRDefault="00557633">
      <w:pPr>
        <w:pStyle w:val="a3"/>
        <w:spacing w:before="4"/>
      </w:pPr>
    </w:p>
    <w:p w:rsidR="00557633" w:rsidRDefault="00593EF7" w:rsidP="00907626">
      <w:pPr>
        <w:pStyle w:val="a6"/>
        <w:numPr>
          <w:ilvl w:val="0"/>
          <w:numId w:val="49"/>
        </w:numPr>
        <w:tabs>
          <w:tab w:val="left" w:pos="713"/>
        </w:tabs>
        <w:ind w:left="712" w:hanging="140"/>
        <w:rPr>
          <w:sz w:val="24"/>
        </w:rPr>
      </w:pPr>
      <w:r>
        <w:rPr>
          <w:sz w:val="24"/>
        </w:rPr>
        <w:t>выполнятьписьменныеинструкцииправилбезопасности;</w:t>
      </w:r>
    </w:p>
    <w:p w:rsidR="00557633" w:rsidRDefault="00557633">
      <w:pPr>
        <w:pStyle w:val="a3"/>
        <w:spacing w:before="5"/>
      </w:pPr>
    </w:p>
    <w:p w:rsidR="00557633" w:rsidRDefault="00593EF7" w:rsidP="00907626">
      <w:pPr>
        <w:pStyle w:val="a6"/>
        <w:numPr>
          <w:ilvl w:val="0"/>
          <w:numId w:val="49"/>
        </w:numPr>
        <w:tabs>
          <w:tab w:val="left" w:pos="706"/>
        </w:tabs>
        <w:ind w:right="1127" w:firstLine="0"/>
        <w:rPr>
          <w:sz w:val="24"/>
        </w:rPr>
      </w:pPr>
      <w:r>
        <w:rPr>
          <w:sz w:val="24"/>
        </w:rPr>
        <w:t>оформлятьрезультатыисследованияспомощьюописанияфактов,составленияпростыхтаб-лиц,графиков, формулированиявыводов.</w:t>
      </w:r>
    </w:p>
    <w:p w:rsidR="00557633" w:rsidRDefault="00557633">
      <w:pPr>
        <w:pStyle w:val="a3"/>
        <w:spacing w:before="3"/>
      </w:pPr>
    </w:p>
    <w:p w:rsidR="00557633" w:rsidRDefault="00593EF7">
      <w:pPr>
        <w:pStyle w:val="a3"/>
        <w:ind w:left="573"/>
      </w:pPr>
      <w:r>
        <w:t>Личностные:</w:t>
      </w:r>
    </w:p>
    <w:p w:rsidR="00557633" w:rsidRDefault="00557633">
      <w:pPr>
        <w:pStyle w:val="a3"/>
        <w:spacing w:before="4"/>
      </w:pPr>
    </w:p>
    <w:p w:rsidR="00557633" w:rsidRDefault="00593EF7" w:rsidP="00907626">
      <w:pPr>
        <w:pStyle w:val="a6"/>
        <w:numPr>
          <w:ilvl w:val="0"/>
          <w:numId w:val="49"/>
        </w:numPr>
        <w:tabs>
          <w:tab w:val="left" w:pos="715"/>
        </w:tabs>
        <w:spacing w:before="1"/>
        <w:ind w:right="1125" w:firstLine="0"/>
        <w:rPr>
          <w:sz w:val="24"/>
        </w:rPr>
      </w:pPr>
      <w:r>
        <w:rPr>
          <w:sz w:val="24"/>
        </w:rPr>
        <w:t>учащиеся смогут осознать российскую гражданскую идентичность, патриотизм, уважение ксвоему народу, чувства ответственности перед Родиной, гордость за свой край, свою Родину,прошлоеинастоящеемногонациональногонародаРоссии,уважениегосударственныхсимво-лов(герб, флаг, гимн);</w:t>
      </w:r>
    </w:p>
    <w:p w:rsidR="00557633" w:rsidRDefault="00557633">
      <w:pPr>
        <w:jc w:val="both"/>
        <w:rPr>
          <w:sz w:val="24"/>
        </w:rPr>
        <w:sectPr w:rsidR="00557633">
          <w:pgSz w:w="11900" w:h="16800"/>
          <w:pgMar w:top="1060" w:right="0" w:bottom="980" w:left="560" w:header="0" w:footer="704" w:gutter="0"/>
          <w:cols w:space="720"/>
        </w:sectPr>
      </w:pPr>
    </w:p>
    <w:p w:rsidR="00557633" w:rsidRDefault="00593EF7" w:rsidP="00907626">
      <w:pPr>
        <w:pStyle w:val="a6"/>
        <w:numPr>
          <w:ilvl w:val="0"/>
          <w:numId w:val="49"/>
        </w:numPr>
        <w:tabs>
          <w:tab w:val="left" w:pos="720"/>
        </w:tabs>
        <w:spacing w:before="72"/>
        <w:ind w:right="1127" w:firstLine="0"/>
        <w:rPr>
          <w:sz w:val="24"/>
        </w:rPr>
      </w:pPr>
      <w:r>
        <w:rPr>
          <w:sz w:val="24"/>
        </w:rPr>
        <w:t>смогут выражать гражданскую позицию активного и ответственного члена российского об-щества, осознающего свои конституционные права и обязанности, уважающего закон и пра-вопорядок,</w:t>
      </w:r>
    </w:p>
    <w:p w:rsidR="00557633" w:rsidRDefault="00557633">
      <w:pPr>
        <w:pStyle w:val="a3"/>
        <w:spacing w:before="5"/>
      </w:pPr>
    </w:p>
    <w:p w:rsidR="00557633" w:rsidRDefault="00593EF7" w:rsidP="00907626">
      <w:pPr>
        <w:pStyle w:val="a6"/>
        <w:numPr>
          <w:ilvl w:val="0"/>
          <w:numId w:val="49"/>
        </w:numPr>
        <w:tabs>
          <w:tab w:val="left" w:pos="778"/>
        </w:tabs>
        <w:ind w:right="1129" w:firstLine="0"/>
        <w:rPr>
          <w:sz w:val="24"/>
        </w:rPr>
      </w:pPr>
      <w:r>
        <w:rPr>
          <w:sz w:val="24"/>
        </w:rPr>
        <w:t>обладатьчувствомсобственногодостоинства,осознаннопринимающеготрадиционныенациональныеи общечеловеческиегуманистическиеи демократическиеценности;</w:t>
      </w:r>
    </w:p>
    <w:p w:rsidR="00557633" w:rsidRDefault="00557633">
      <w:pPr>
        <w:pStyle w:val="a3"/>
        <w:spacing w:before="5"/>
      </w:pPr>
    </w:p>
    <w:p w:rsidR="00557633" w:rsidRDefault="00593EF7" w:rsidP="00907626">
      <w:pPr>
        <w:pStyle w:val="a6"/>
        <w:numPr>
          <w:ilvl w:val="0"/>
          <w:numId w:val="49"/>
        </w:numPr>
        <w:tabs>
          <w:tab w:val="left" w:pos="713"/>
        </w:tabs>
        <w:ind w:left="712" w:hanging="140"/>
        <w:rPr>
          <w:sz w:val="24"/>
        </w:rPr>
      </w:pPr>
      <w:r>
        <w:rPr>
          <w:sz w:val="24"/>
        </w:rPr>
        <w:t>проявлятьготовностькслужению Отечеству,егозащите;</w:t>
      </w:r>
    </w:p>
    <w:p w:rsidR="00557633" w:rsidRDefault="00557633">
      <w:pPr>
        <w:pStyle w:val="a3"/>
        <w:spacing w:before="2"/>
      </w:pPr>
    </w:p>
    <w:p w:rsidR="00557633" w:rsidRDefault="00593EF7" w:rsidP="00907626">
      <w:pPr>
        <w:pStyle w:val="a6"/>
        <w:numPr>
          <w:ilvl w:val="0"/>
          <w:numId w:val="49"/>
        </w:numPr>
        <w:tabs>
          <w:tab w:val="left" w:pos="713"/>
        </w:tabs>
        <w:ind w:right="1124" w:firstLine="0"/>
        <w:rPr>
          <w:sz w:val="24"/>
        </w:rPr>
      </w:pPr>
      <w:r>
        <w:rPr>
          <w:sz w:val="24"/>
        </w:rPr>
        <w:t>проявлять сформированность мировоззрения, соответствующего современному уровню раз-вития науки и общественной практики, основанного на диалоге культур, а также различныхформобщественного сознания,осознаниесвоего меставполикультурноммире;</w:t>
      </w:r>
    </w:p>
    <w:p w:rsidR="00557633" w:rsidRDefault="00557633">
      <w:pPr>
        <w:pStyle w:val="a3"/>
        <w:spacing w:before="6"/>
      </w:pPr>
    </w:p>
    <w:p w:rsidR="00557633" w:rsidRDefault="00593EF7" w:rsidP="00907626">
      <w:pPr>
        <w:pStyle w:val="a6"/>
        <w:numPr>
          <w:ilvl w:val="0"/>
          <w:numId w:val="49"/>
        </w:numPr>
        <w:tabs>
          <w:tab w:val="left" w:pos="715"/>
        </w:tabs>
        <w:ind w:right="1126" w:firstLine="0"/>
        <w:rPr>
          <w:sz w:val="24"/>
        </w:rPr>
      </w:pPr>
      <w:r>
        <w:rPr>
          <w:sz w:val="24"/>
        </w:rPr>
        <w:t>проявлять сформированность основ саморазвития и самовоспитания в соответствии с обще-человеческими ценностями и идеалами гражданского общества; готовность и способность ксамостоятельной,творческойиответственнойдеятельности;</w:t>
      </w:r>
    </w:p>
    <w:p w:rsidR="00557633" w:rsidRDefault="00557633">
      <w:pPr>
        <w:pStyle w:val="a3"/>
        <w:spacing w:before="4"/>
      </w:pPr>
    </w:p>
    <w:p w:rsidR="00557633" w:rsidRDefault="00593EF7" w:rsidP="00907626">
      <w:pPr>
        <w:pStyle w:val="a6"/>
        <w:numPr>
          <w:ilvl w:val="0"/>
          <w:numId w:val="49"/>
        </w:numPr>
        <w:tabs>
          <w:tab w:val="left" w:pos="718"/>
        </w:tabs>
        <w:spacing w:before="1"/>
        <w:ind w:right="1124" w:firstLine="0"/>
        <w:rPr>
          <w:sz w:val="24"/>
        </w:rPr>
      </w:pPr>
      <w:r>
        <w:rPr>
          <w:sz w:val="24"/>
        </w:rPr>
        <w:t>проявлять толерантное сознание и поведение в поликультурном мире, готовность и способ-ность вести диалог с другими людьми, достигать в нём взаимопонимания, находить общиецели исотрудничатьдляихдостижения;</w:t>
      </w:r>
    </w:p>
    <w:p w:rsidR="00557633" w:rsidRDefault="00557633">
      <w:pPr>
        <w:pStyle w:val="a3"/>
        <w:spacing w:before="2"/>
      </w:pPr>
    </w:p>
    <w:p w:rsidR="00557633" w:rsidRDefault="00593EF7" w:rsidP="00907626">
      <w:pPr>
        <w:pStyle w:val="a6"/>
        <w:numPr>
          <w:ilvl w:val="0"/>
          <w:numId w:val="49"/>
        </w:numPr>
        <w:tabs>
          <w:tab w:val="left" w:pos="708"/>
        </w:tabs>
        <w:ind w:right="1124" w:firstLine="0"/>
        <w:rPr>
          <w:sz w:val="24"/>
        </w:rPr>
      </w:pPr>
      <w:r>
        <w:rPr>
          <w:sz w:val="24"/>
        </w:rPr>
        <w:t>проявлятьнавыкисотрудничествасосверстниками,детьмимладшеговозраста,взрослымивобразовательной, общественно полезной, учебно-исследовательской, проектной и других ви-дахдеятельности;</w:t>
      </w:r>
    </w:p>
    <w:p w:rsidR="00557633" w:rsidRDefault="00557633">
      <w:pPr>
        <w:pStyle w:val="a3"/>
        <w:spacing w:before="5"/>
      </w:pPr>
    </w:p>
    <w:p w:rsidR="00557633" w:rsidRDefault="00593EF7" w:rsidP="00907626">
      <w:pPr>
        <w:pStyle w:val="a6"/>
        <w:numPr>
          <w:ilvl w:val="0"/>
          <w:numId w:val="49"/>
        </w:numPr>
        <w:tabs>
          <w:tab w:val="left" w:pos="708"/>
        </w:tabs>
        <w:ind w:right="1125" w:firstLine="0"/>
        <w:rPr>
          <w:sz w:val="24"/>
        </w:rPr>
      </w:pPr>
      <w:r>
        <w:rPr>
          <w:sz w:val="24"/>
        </w:rPr>
        <w:t>проявлятьнравственноесознаниеиповедениенаосновеусвоенияобщечеловеческихценно-стей;</w:t>
      </w:r>
    </w:p>
    <w:p w:rsidR="00557633" w:rsidRDefault="00557633">
      <w:pPr>
        <w:pStyle w:val="a3"/>
        <w:spacing w:before="5"/>
      </w:pPr>
    </w:p>
    <w:p w:rsidR="00557633" w:rsidRDefault="00593EF7" w:rsidP="00907626">
      <w:pPr>
        <w:pStyle w:val="a6"/>
        <w:numPr>
          <w:ilvl w:val="0"/>
          <w:numId w:val="49"/>
        </w:numPr>
        <w:tabs>
          <w:tab w:val="left" w:pos="723"/>
        </w:tabs>
        <w:ind w:right="1123" w:firstLine="0"/>
        <w:rPr>
          <w:sz w:val="24"/>
        </w:rPr>
      </w:pPr>
      <w:r>
        <w:rPr>
          <w:sz w:val="24"/>
        </w:rPr>
        <w:t>проявлять 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условиюуспешнойпрофессиональнойиобщественнойдеятельности;</w:t>
      </w:r>
    </w:p>
    <w:p w:rsidR="00557633" w:rsidRDefault="00557633">
      <w:pPr>
        <w:pStyle w:val="a3"/>
        <w:spacing w:before="3"/>
      </w:pPr>
    </w:p>
    <w:p w:rsidR="00557633" w:rsidRDefault="00593EF7" w:rsidP="00907626">
      <w:pPr>
        <w:pStyle w:val="a6"/>
        <w:numPr>
          <w:ilvl w:val="0"/>
          <w:numId w:val="49"/>
        </w:numPr>
        <w:tabs>
          <w:tab w:val="left" w:pos="708"/>
        </w:tabs>
        <w:ind w:right="1131" w:firstLine="0"/>
        <w:rPr>
          <w:sz w:val="24"/>
        </w:rPr>
      </w:pPr>
      <w:r>
        <w:rPr>
          <w:sz w:val="24"/>
        </w:rPr>
        <w:t>проявлятьэстетическоеотношениекмиру,включаяэстетикубыта,научногоитехническоготворчества,спорта, общественныхотношений;</w:t>
      </w:r>
    </w:p>
    <w:p w:rsidR="00557633" w:rsidRDefault="00557633">
      <w:pPr>
        <w:pStyle w:val="a3"/>
        <w:spacing w:before="4"/>
      </w:pPr>
    </w:p>
    <w:p w:rsidR="00557633" w:rsidRDefault="00593EF7" w:rsidP="00907626">
      <w:pPr>
        <w:pStyle w:val="a6"/>
        <w:numPr>
          <w:ilvl w:val="0"/>
          <w:numId w:val="49"/>
        </w:numPr>
        <w:tabs>
          <w:tab w:val="left" w:pos="706"/>
        </w:tabs>
        <w:spacing w:before="1"/>
        <w:ind w:right="1126" w:firstLine="0"/>
        <w:rPr>
          <w:sz w:val="24"/>
        </w:rPr>
      </w:pPr>
      <w:r>
        <w:rPr>
          <w:sz w:val="24"/>
        </w:rPr>
        <w:t>проявлятьпринятиеиреализациюценностейздоровогоибезопасногообразажизни,потреб-ности в физическом самосовершенствовании, занятиях спортивно-оздоровительной деятель-ностью,неприятие вредныхпривычек:курения,употребления алкоголя,наркотиков;</w:t>
      </w:r>
    </w:p>
    <w:p w:rsidR="00557633" w:rsidRDefault="00557633">
      <w:pPr>
        <w:pStyle w:val="a3"/>
        <w:spacing w:before="5"/>
      </w:pPr>
    </w:p>
    <w:p w:rsidR="00557633" w:rsidRDefault="00593EF7" w:rsidP="00907626">
      <w:pPr>
        <w:pStyle w:val="a6"/>
        <w:numPr>
          <w:ilvl w:val="0"/>
          <w:numId w:val="49"/>
        </w:numPr>
        <w:tabs>
          <w:tab w:val="left" w:pos="713"/>
        </w:tabs>
        <w:ind w:right="1124" w:firstLine="0"/>
        <w:rPr>
          <w:sz w:val="24"/>
        </w:rPr>
      </w:pPr>
      <w:r>
        <w:rPr>
          <w:sz w:val="24"/>
        </w:rPr>
        <w:t>проявлять бережное, ответственное и компетентное отношение к физическому и психологи-ческомуздоровью,каксобственному,такидругихлюдей,умениеоказыватьпервуюпомощь;</w:t>
      </w:r>
    </w:p>
    <w:p w:rsidR="00557633" w:rsidRDefault="00557633">
      <w:pPr>
        <w:pStyle w:val="a3"/>
        <w:spacing w:before="2"/>
      </w:pPr>
    </w:p>
    <w:p w:rsidR="00557633" w:rsidRDefault="00593EF7" w:rsidP="00907626">
      <w:pPr>
        <w:pStyle w:val="a6"/>
        <w:numPr>
          <w:ilvl w:val="0"/>
          <w:numId w:val="49"/>
        </w:numPr>
        <w:tabs>
          <w:tab w:val="left" w:pos="718"/>
        </w:tabs>
        <w:spacing w:before="1"/>
        <w:ind w:right="1125" w:firstLine="0"/>
        <w:rPr>
          <w:sz w:val="24"/>
        </w:rPr>
      </w:pPr>
      <w:r>
        <w:rPr>
          <w:sz w:val="24"/>
        </w:rPr>
        <w:t>проявлять осознанный выбор будущей профессии и возможностей реализации собственныхжизненныхпланов(отношениекпрофессиональнойдеятельностикаквозможностиучастияврешенииличных,общественных,государственных,общенациональныхпроблем);</w:t>
      </w:r>
    </w:p>
    <w:p w:rsidR="00557633" w:rsidRDefault="00557633">
      <w:pPr>
        <w:pStyle w:val="a3"/>
        <w:spacing w:before="4"/>
      </w:pPr>
    </w:p>
    <w:p w:rsidR="00557633" w:rsidRDefault="00593EF7" w:rsidP="00907626">
      <w:pPr>
        <w:pStyle w:val="a6"/>
        <w:numPr>
          <w:ilvl w:val="0"/>
          <w:numId w:val="49"/>
        </w:numPr>
        <w:tabs>
          <w:tab w:val="left" w:pos="754"/>
        </w:tabs>
        <w:spacing w:before="1"/>
        <w:ind w:right="1123" w:firstLine="0"/>
        <w:rPr>
          <w:sz w:val="24"/>
        </w:rPr>
      </w:pPr>
      <w:r>
        <w:rPr>
          <w:sz w:val="24"/>
        </w:rPr>
        <w:t>проявлять сформированность экологического мышления, понимания влияния социально-экономических процессов на состояние природной и социальной среды; приобретение опытаэколого-направленнойдеятельности;</w:t>
      </w:r>
    </w:p>
    <w:p w:rsidR="00557633" w:rsidRDefault="00557633">
      <w:pPr>
        <w:pStyle w:val="a3"/>
        <w:spacing w:before="2"/>
      </w:pPr>
    </w:p>
    <w:p w:rsidR="00557633" w:rsidRDefault="00593EF7" w:rsidP="00907626">
      <w:pPr>
        <w:pStyle w:val="a6"/>
        <w:numPr>
          <w:ilvl w:val="0"/>
          <w:numId w:val="49"/>
        </w:numPr>
        <w:tabs>
          <w:tab w:val="left" w:pos="708"/>
        </w:tabs>
        <w:ind w:right="1123" w:firstLine="0"/>
        <w:rPr>
          <w:sz w:val="24"/>
        </w:rPr>
      </w:pPr>
      <w:r>
        <w:rPr>
          <w:sz w:val="24"/>
        </w:rPr>
        <w:t>проявлятьответственноеотношениексозданиюсемьинаосновеосознанногопринятияцен-ностейсемейнойжизни.</w:t>
      </w:r>
    </w:p>
    <w:p w:rsidR="00557633" w:rsidRDefault="00557633">
      <w:pPr>
        <w:jc w:val="both"/>
        <w:rPr>
          <w:sz w:val="24"/>
        </w:rPr>
        <w:sectPr w:rsidR="00557633">
          <w:pgSz w:w="11900" w:h="16800"/>
          <w:pgMar w:top="1060" w:right="0" w:bottom="980" w:left="560" w:header="0" w:footer="704" w:gutter="0"/>
          <w:cols w:space="720"/>
        </w:sectPr>
      </w:pPr>
    </w:p>
    <w:p w:rsidR="00557633" w:rsidRDefault="00593EF7">
      <w:pPr>
        <w:pStyle w:val="a3"/>
        <w:spacing w:before="72"/>
        <w:ind w:left="573" w:right="1124"/>
        <w:jc w:val="both"/>
      </w:pPr>
      <w:r>
        <w:t>Поокончанииизучениякурсаучащиесядолжнывладетьпонятиями: абстракция,анализ,апробация,библиография,гипотезаисследования,дедукция,закон,индукция,концепция,мо-делирование, наблюдение, наука, обобщение, объект исследования, предмет исследования,принцип, рецензия, синтез, сравнение, теория, факт, эксперимент (а также предметными по-нятиями).</w:t>
      </w:r>
    </w:p>
    <w:p w:rsidR="00557633" w:rsidRDefault="00557633">
      <w:pPr>
        <w:pStyle w:val="a3"/>
        <w:rPr>
          <w:sz w:val="26"/>
        </w:rPr>
      </w:pPr>
    </w:p>
    <w:p w:rsidR="00557633" w:rsidRDefault="00557633">
      <w:pPr>
        <w:pStyle w:val="a3"/>
        <w:spacing w:before="5"/>
        <w:rPr>
          <w:sz w:val="22"/>
        </w:rPr>
      </w:pPr>
    </w:p>
    <w:p w:rsidR="00557633" w:rsidRDefault="00593EF7" w:rsidP="00907626">
      <w:pPr>
        <w:pStyle w:val="2"/>
        <w:numPr>
          <w:ilvl w:val="1"/>
          <w:numId w:val="47"/>
        </w:numPr>
        <w:tabs>
          <w:tab w:val="left" w:pos="1714"/>
        </w:tabs>
        <w:ind w:right="1125" w:firstLine="720"/>
      </w:pPr>
      <w:r>
        <w:t>ПРОГРАММАФОРМИРОВАНИЯУНИВЕРСАЛЬНЫХУЧЕБНЫХДЕЙ-СТВИЙ.</w:t>
      </w:r>
    </w:p>
    <w:p w:rsidR="00557633" w:rsidRDefault="00557633">
      <w:pPr>
        <w:pStyle w:val="a3"/>
        <w:rPr>
          <w:b/>
        </w:rPr>
      </w:pPr>
    </w:p>
    <w:p w:rsidR="00557633" w:rsidRDefault="00593EF7" w:rsidP="00907626">
      <w:pPr>
        <w:pStyle w:val="a6"/>
        <w:numPr>
          <w:ilvl w:val="2"/>
          <w:numId w:val="47"/>
        </w:numPr>
        <w:tabs>
          <w:tab w:val="left" w:pos="4393"/>
        </w:tabs>
        <w:ind w:hanging="241"/>
        <w:jc w:val="left"/>
        <w:rPr>
          <w:b/>
          <w:sz w:val="24"/>
        </w:rPr>
      </w:pPr>
      <w:r>
        <w:rPr>
          <w:b/>
          <w:sz w:val="24"/>
        </w:rPr>
        <w:t>ЦЕЛЕВОЙРАЗДЕЛ</w:t>
      </w:r>
    </w:p>
    <w:p w:rsidR="00557633" w:rsidRDefault="00557633">
      <w:pPr>
        <w:pStyle w:val="a3"/>
        <w:rPr>
          <w:b/>
        </w:rPr>
      </w:pPr>
    </w:p>
    <w:p w:rsidR="00557633" w:rsidRDefault="00593EF7">
      <w:pPr>
        <w:pStyle w:val="a3"/>
        <w:ind w:left="573" w:right="1124" w:firstLine="720"/>
        <w:jc w:val="both"/>
      </w:pPr>
      <w:r>
        <w:t>На уровне среднего общего образования продолжается формирование универсальныхучебныхдействий(далее-УУД),систематизированныйкомплекскоторыхзакрепленвоФГОССОО.</w:t>
      </w:r>
    </w:p>
    <w:p w:rsidR="00557633" w:rsidRDefault="00593EF7">
      <w:pPr>
        <w:pStyle w:val="a3"/>
        <w:spacing w:before="1"/>
        <w:ind w:left="573" w:right="1126" w:firstLine="720"/>
        <w:jc w:val="both"/>
      </w:pPr>
      <w:r>
        <w:t>Формирование системы УУД осуществляется с учетом возрастных особенностей раз-витияличностнойипознавательнойсферобучающихся.УУДцеленаправленноформируютсяв дошкольном, младшем школьном, подростковом возрастах и достигают высокого уровняразвитияк моментупереходаобучающихсяна уровеньсреднегообщего образования.</w:t>
      </w:r>
    </w:p>
    <w:p w:rsidR="00557633" w:rsidRDefault="00593EF7">
      <w:pPr>
        <w:pStyle w:val="a3"/>
        <w:ind w:left="573" w:right="1127" w:firstLine="720"/>
        <w:jc w:val="both"/>
      </w:pPr>
      <w:r>
        <w:t>Помимо возрастания сложности выполняемых действий повышается уровень их ре-флексивности(осознанности).</w:t>
      </w:r>
    </w:p>
    <w:p w:rsidR="00557633" w:rsidRDefault="00593EF7">
      <w:pPr>
        <w:pStyle w:val="a3"/>
        <w:ind w:left="573" w:right="1125" w:firstLine="720"/>
        <w:jc w:val="both"/>
      </w:pPr>
      <w:r>
        <w:t>Именно переход на качественно новый уровень рефлексии выделяет старший школь-ныйвозрасткакособенныйэтапвстановленииУУД.</w:t>
      </w:r>
    </w:p>
    <w:p w:rsidR="00557633" w:rsidRDefault="00593EF7">
      <w:pPr>
        <w:pStyle w:val="a3"/>
        <w:ind w:left="573" w:right="1124" w:firstLine="720"/>
        <w:jc w:val="both"/>
      </w:pPr>
      <w:r>
        <w:t>УУДвпроцессевзросленияизсредствауспешностирешенияпредметныхзадачпосте-пеннопревращаютсявобъектрассмотрения,анализа.</w:t>
      </w:r>
    </w:p>
    <w:p w:rsidR="00557633" w:rsidRDefault="00593EF7">
      <w:pPr>
        <w:pStyle w:val="a3"/>
        <w:ind w:left="573" w:right="1124" w:firstLine="720"/>
        <w:jc w:val="both"/>
      </w:pPr>
      <w:r>
        <w:t>РазвиваетсятакжеспособностьосуществлятьширокийпереноссформированныхУУДна внеучебные ситуации. Выработанные на базе предметного обучения и отрефлексирован-ные,УУДначинают использоватьсякакуниверсальныевразличныхжизненныхконтекстах.</w:t>
      </w:r>
    </w:p>
    <w:p w:rsidR="00557633" w:rsidRDefault="00593EF7">
      <w:pPr>
        <w:pStyle w:val="a3"/>
        <w:ind w:left="573" w:right="1126" w:firstLine="720"/>
        <w:jc w:val="both"/>
      </w:pPr>
      <w:r>
        <w:t xml:space="preserve">На уровне среднего общего образования </w:t>
      </w:r>
      <w:r>
        <w:rPr>
          <w:i/>
        </w:rPr>
        <w:t xml:space="preserve">регулятивные УУД </w:t>
      </w:r>
      <w:r>
        <w:t>должны прирасти за счетумения выбирать успешные стратегии в трудных ситуациях, в конечном счете, управлятьсвоейдеятельностью воткрытомобразовательномпространстве.</w:t>
      </w:r>
    </w:p>
    <w:p w:rsidR="00557633" w:rsidRDefault="00593EF7">
      <w:pPr>
        <w:pStyle w:val="a3"/>
        <w:spacing w:before="1"/>
        <w:ind w:left="573" w:right="1123" w:firstLine="720"/>
        <w:jc w:val="both"/>
      </w:pPr>
      <w:r>
        <w:t xml:space="preserve">Развитие регулятивных действий тесно переплетается с развитием </w:t>
      </w:r>
      <w:r>
        <w:rPr>
          <w:i/>
        </w:rPr>
        <w:t xml:space="preserve">коммуникативныхУУД. </w:t>
      </w:r>
      <w:r>
        <w:t>Обучающиеся осознанно используют коллективно-распределенную деятельность длярешенияразноплановыхучебных,познавательных,исследовательских,проектных,професси-ональныхзадач, дляэффективногоразрешенияконфликтов.</w:t>
      </w:r>
    </w:p>
    <w:p w:rsidR="00557633" w:rsidRDefault="00593EF7">
      <w:pPr>
        <w:pStyle w:val="a3"/>
        <w:ind w:left="573" w:right="1125" w:firstLine="720"/>
        <w:jc w:val="both"/>
      </w:pPr>
      <w:r>
        <w:t xml:space="preserve">Старший школьный возраст является ключевым для развития </w:t>
      </w:r>
      <w:r>
        <w:rPr>
          <w:i/>
        </w:rPr>
        <w:t xml:space="preserve">познавательных УУД </w:t>
      </w:r>
      <w:r>
        <w:t>иформирования собственной образовательной стратегии. Появляется сознательное и разверну-тоеформирование образовательногозапроса.</w:t>
      </w:r>
    </w:p>
    <w:p w:rsidR="00557633" w:rsidRDefault="00593EF7">
      <w:pPr>
        <w:pStyle w:val="a3"/>
        <w:ind w:left="573" w:right="1128" w:firstLine="720"/>
        <w:jc w:val="both"/>
      </w:pPr>
      <w:r>
        <w:t>Это особенно важно с учетом повышения вариативности на уровне среднего общегообразования,когдаобучающийсяоказываетсявситуациивыборауровняизученияпредметов,профиляиподготовкиквыборубудущейпрофессии.</w:t>
      </w:r>
    </w:p>
    <w:p w:rsidR="00557633" w:rsidRDefault="00593EF7">
      <w:pPr>
        <w:pStyle w:val="a3"/>
        <w:ind w:left="573" w:right="1124" w:firstLine="720"/>
        <w:jc w:val="both"/>
      </w:pPr>
      <w:r>
        <w:t>ПрограммаразвитияУУДнаправленанаповышениеэффективностиосвоенияобучаю-щимисяосновнойобразовательнойпрограммы,атакжеусвоениезнанийиучебныхдействий;формирование у обучающихся системных представлений и опыта применения методов, тех-нологийиформорганизациипроектнойиучебно-исследовательскойдеятельностидлядости-женияпрактико-ориентированныхрезультатовобразования.</w:t>
      </w:r>
    </w:p>
    <w:p w:rsidR="00557633" w:rsidRDefault="00593EF7">
      <w:pPr>
        <w:spacing w:before="1"/>
        <w:ind w:left="1293"/>
        <w:jc w:val="both"/>
        <w:rPr>
          <w:i/>
          <w:sz w:val="24"/>
        </w:rPr>
      </w:pPr>
      <w:r>
        <w:rPr>
          <w:i/>
          <w:sz w:val="24"/>
        </w:rPr>
        <w:t>ПрограммаформированияУУДпризванаобеспечить:</w:t>
      </w:r>
    </w:p>
    <w:p w:rsidR="00557633" w:rsidRDefault="00593EF7" w:rsidP="00907626">
      <w:pPr>
        <w:pStyle w:val="a6"/>
        <w:numPr>
          <w:ilvl w:val="1"/>
          <w:numId w:val="49"/>
        </w:numPr>
        <w:tabs>
          <w:tab w:val="left" w:pos="1433"/>
        </w:tabs>
        <w:ind w:right="1127" w:firstLine="720"/>
        <w:rPr>
          <w:sz w:val="24"/>
        </w:rPr>
      </w:pPr>
      <w:r>
        <w:rPr>
          <w:sz w:val="24"/>
        </w:rPr>
        <w:t>развитие у обучающихся способности к самопознанию, саморазвитию и самоопреде-лению; формирование личностных ценностно-смысловых ориентиров и установок, системызначимых социальныхимежличностныхотношений;</w:t>
      </w:r>
    </w:p>
    <w:p w:rsidR="00557633" w:rsidRDefault="00593EF7" w:rsidP="00907626">
      <w:pPr>
        <w:pStyle w:val="a6"/>
        <w:numPr>
          <w:ilvl w:val="1"/>
          <w:numId w:val="49"/>
        </w:numPr>
        <w:tabs>
          <w:tab w:val="left" w:pos="1433"/>
        </w:tabs>
        <w:ind w:right="1127" w:firstLine="720"/>
        <w:rPr>
          <w:sz w:val="24"/>
        </w:rPr>
      </w:pPr>
      <w:r>
        <w:rPr>
          <w:sz w:val="24"/>
        </w:rPr>
        <w:t>формированиеуменийсамостоятельногопланированияиосуществленияучебнойде-ятельностии организации учебногосотрудничестваспедагогами и сверстниками;</w:t>
      </w:r>
    </w:p>
    <w:p w:rsidR="00557633" w:rsidRDefault="00557633">
      <w:pPr>
        <w:jc w:val="both"/>
        <w:rPr>
          <w:sz w:val="24"/>
        </w:rPr>
        <w:sectPr w:rsidR="00557633">
          <w:pgSz w:w="11900" w:h="16800"/>
          <w:pgMar w:top="1060" w:right="0" w:bottom="980" w:left="560" w:header="0" w:footer="704" w:gutter="0"/>
          <w:cols w:space="720"/>
        </w:sectPr>
      </w:pPr>
    </w:p>
    <w:p w:rsidR="00557633" w:rsidRDefault="00593EF7" w:rsidP="00907626">
      <w:pPr>
        <w:pStyle w:val="a6"/>
        <w:numPr>
          <w:ilvl w:val="1"/>
          <w:numId w:val="49"/>
        </w:numPr>
        <w:tabs>
          <w:tab w:val="left" w:pos="1433"/>
        </w:tabs>
        <w:spacing w:before="72"/>
        <w:ind w:right="1125" w:firstLine="720"/>
        <w:rPr>
          <w:sz w:val="24"/>
        </w:rPr>
      </w:pPr>
      <w:r>
        <w:rPr>
          <w:sz w:val="24"/>
        </w:rPr>
        <w:t>повышение эффективности усвоения обучающимися знаний и учебных действий,формирование научного типа мышления, компетентностей в предметных областях, учебно-исследовательской,проектной, социальнойдеятельности;</w:t>
      </w:r>
    </w:p>
    <w:p w:rsidR="00557633" w:rsidRDefault="00593EF7" w:rsidP="00907626">
      <w:pPr>
        <w:pStyle w:val="a6"/>
        <w:numPr>
          <w:ilvl w:val="1"/>
          <w:numId w:val="49"/>
        </w:numPr>
        <w:tabs>
          <w:tab w:val="left" w:pos="1433"/>
        </w:tabs>
        <w:ind w:right="1128" w:firstLine="720"/>
        <w:rPr>
          <w:sz w:val="24"/>
        </w:rPr>
      </w:pPr>
      <w:r>
        <w:rPr>
          <w:sz w:val="24"/>
        </w:rPr>
        <w:t>создание условий для интеграции урочных и внеурочных форм учебно-исследова-тельскойипроектнойдеятельностиобучающихся;</w:t>
      </w:r>
    </w:p>
    <w:p w:rsidR="00557633" w:rsidRDefault="00593EF7" w:rsidP="00907626">
      <w:pPr>
        <w:pStyle w:val="a6"/>
        <w:numPr>
          <w:ilvl w:val="1"/>
          <w:numId w:val="49"/>
        </w:numPr>
        <w:tabs>
          <w:tab w:val="left" w:pos="1433"/>
        </w:tabs>
        <w:ind w:right="1123" w:firstLine="720"/>
        <w:rPr>
          <w:sz w:val="24"/>
        </w:rPr>
      </w:pPr>
      <w:r>
        <w:rPr>
          <w:sz w:val="24"/>
        </w:rPr>
        <w:t>формирование навыков участия в различных формах организации учебно-исследова-тельскойипроектнойдеятельности(творческихконкурсах,научныхобществах,научно-прак-</w:t>
      </w:r>
      <w:r>
        <w:rPr>
          <w:spacing w:val="-1"/>
          <w:sz w:val="24"/>
        </w:rPr>
        <w:t>тических</w:t>
      </w:r>
      <w:r>
        <w:rPr>
          <w:sz w:val="24"/>
        </w:rPr>
        <w:t>конференциях,олимпиадахидругих),возможностьполученияпрактико-ориентиро-ванногорезультата;</w:t>
      </w:r>
    </w:p>
    <w:p w:rsidR="00557633" w:rsidRDefault="00593EF7" w:rsidP="00907626">
      <w:pPr>
        <w:pStyle w:val="a6"/>
        <w:numPr>
          <w:ilvl w:val="1"/>
          <w:numId w:val="49"/>
        </w:numPr>
        <w:tabs>
          <w:tab w:val="left" w:pos="1433"/>
        </w:tabs>
        <w:ind w:right="1124" w:firstLine="720"/>
        <w:rPr>
          <w:sz w:val="24"/>
        </w:rPr>
      </w:pPr>
      <w:r>
        <w:rPr>
          <w:sz w:val="24"/>
        </w:rPr>
        <w:t>формирование и развитие компетенций обучающихся в области использования ИКТ,включая владение ИКТ, поиском, анализом и передачей информации, презентацией выпол-ненных;</w:t>
      </w:r>
    </w:p>
    <w:p w:rsidR="00557633" w:rsidRDefault="00593EF7" w:rsidP="00907626">
      <w:pPr>
        <w:pStyle w:val="a6"/>
        <w:numPr>
          <w:ilvl w:val="1"/>
          <w:numId w:val="49"/>
        </w:numPr>
        <w:tabs>
          <w:tab w:val="left" w:pos="1433"/>
        </w:tabs>
        <w:ind w:left="1432"/>
        <w:rPr>
          <w:sz w:val="24"/>
        </w:rPr>
      </w:pPr>
      <w:r>
        <w:rPr>
          <w:spacing w:val="-1"/>
          <w:sz w:val="24"/>
        </w:rPr>
        <w:t>работ,основами</w:t>
      </w:r>
      <w:r>
        <w:rPr>
          <w:sz w:val="24"/>
        </w:rPr>
        <w:t>информационнойбезопасности,умениембезопасногоиспользования</w:t>
      </w:r>
    </w:p>
    <w:p w:rsidR="00557633" w:rsidRDefault="00593EF7">
      <w:pPr>
        <w:pStyle w:val="a3"/>
        <w:spacing w:before="1"/>
        <w:ind w:left="573"/>
      </w:pPr>
      <w:r>
        <w:t>ИКТ;</w:t>
      </w:r>
    </w:p>
    <w:p w:rsidR="00557633" w:rsidRDefault="00593EF7" w:rsidP="00907626">
      <w:pPr>
        <w:pStyle w:val="a6"/>
        <w:numPr>
          <w:ilvl w:val="1"/>
          <w:numId w:val="49"/>
        </w:numPr>
        <w:tabs>
          <w:tab w:val="left" w:pos="1433"/>
        </w:tabs>
        <w:ind w:left="1432"/>
        <w:jc w:val="left"/>
        <w:rPr>
          <w:sz w:val="24"/>
        </w:rPr>
      </w:pPr>
      <w:r>
        <w:rPr>
          <w:sz w:val="24"/>
        </w:rPr>
        <w:t>формированиезнанийинавыковвобластифинансовойграмотностииустойчивого</w:t>
      </w:r>
    </w:p>
    <w:p w:rsidR="00557633" w:rsidRDefault="00593EF7">
      <w:pPr>
        <w:pStyle w:val="a3"/>
        <w:ind w:left="573"/>
      </w:pPr>
      <w:r>
        <w:t>развития общества.</w:t>
      </w:r>
    </w:p>
    <w:p w:rsidR="00557633" w:rsidRDefault="00593EF7" w:rsidP="00907626">
      <w:pPr>
        <w:pStyle w:val="a6"/>
        <w:numPr>
          <w:ilvl w:val="1"/>
          <w:numId w:val="49"/>
        </w:numPr>
        <w:tabs>
          <w:tab w:val="left" w:pos="1433"/>
        </w:tabs>
        <w:ind w:right="1125" w:firstLine="720"/>
        <w:jc w:val="left"/>
        <w:rPr>
          <w:sz w:val="24"/>
        </w:rPr>
      </w:pPr>
      <w:r>
        <w:rPr>
          <w:spacing w:val="-1"/>
          <w:sz w:val="24"/>
        </w:rPr>
        <w:t>возможность</w:t>
      </w:r>
      <w:r>
        <w:rPr>
          <w:sz w:val="24"/>
        </w:rPr>
        <w:t>практическогоиспользованияприобретенныхобучающимисякоммуни-кативныхнавыков,навыковцелеполагания,планирования и самоконтроля;</w:t>
      </w:r>
    </w:p>
    <w:p w:rsidR="00557633" w:rsidRDefault="00593EF7" w:rsidP="00907626">
      <w:pPr>
        <w:pStyle w:val="a6"/>
        <w:numPr>
          <w:ilvl w:val="1"/>
          <w:numId w:val="49"/>
        </w:numPr>
        <w:tabs>
          <w:tab w:val="left" w:pos="1433"/>
        </w:tabs>
        <w:ind w:right="1125" w:firstLine="720"/>
        <w:jc w:val="left"/>
        <w:rPr>
          <w:sz w:val="24"/>
        </w:rPr>
      </w:pPr>
      <w:r>
        <w:rPr>
          <w:sz w:val="24"/>
        </w:rPr>
        <w:t>подготовкукосознанномувыборудальнейшегообразованияипрофессиональнойде-ятельности.</w:t>
      </w:r>
    </w:p>
    <w:p w:rsidR="00557633" w:rsidRDefault="00557633">
      <w:pPr>
        <w:pStyle w:val="a3"/>
      </w:pPr>
    </w:p>
    <w:p w:rsidR="00557633" w:rsidRDefault="00593EF7" w:rsidP="00907626">
      <w:pPr>
        <w:pStyle w:val="2"/>
        <w:numPr>
          <w:ilvl w:val="2"/>
          <w:numId w:val="47"/>
        </w:numPr>
        <w:tabs>
          <w:tab w:val="left" w:pos="3749"/>
        </w:tabs>
        <w:ind w:left="3749" w:hanging="241"/>
        <w:jc w:val="left"/>
      </w:pPr>
      <w:r>
        <w:t>СОДЕРЖАТЕЛЬНЫЙРАЗДЕЛ</w:t>
      </w:r>
    </w:p>
    <w:p w:rsidR="00557633" w:rsidRDefault="00557633">
      <w:pPr>
        <w:pStyle w:val="a3"/>
        <w:rPr>
          <w:b/>
        </w:rPr>
      </w:pPr>
    </w:p>
    <w:p w:rsidR="00557633" w:rsidRDefault="00593EF7">
      <w:pPr>
        <w:ind w:left="1293"/>
        <w:rPr>
          <w:i/>
          <w:sz w:val="24"/>
        </w:rPr>
      </w:pPr>
      <w:r>
        <w:rPr>
          <w:i/>
          <w:sz w:val="24"/>
        </w:rPr>
        <w:t>ПрограммаформированияУУДуобучающихсясодержит:</w:t>
      </w:r>
    </w:p>
    <w:p w:rsidR="00557633" w:rsidRDefault="00593EF7" w:rsidP="00907626">
      <w:pPr>
        <w:pStyle w:val="a6"/>
        <w:numPr>
          <w:ilvl w:val="1"/>
          <w:numId w:val="49"/>
        </w:numPr>
        <w:tabs>
          <w:tab w:val="left" w:pos="1433"/>
        </w:tabs>
        <w:ind w:left="1432"/>
        <w:jc w:val="left"/>
        <w:rPr>
          <w:sz w:val="24"/>
        </w:rPr>
      </w:pPr>
      <w:r>
        <w:rPr>
          <w:sz w:val="24"/>
        </w:rPr>
        <w:t>описаниевзаимосвязиУУДссодержаниемучебныхпредметов;</w:t>
      </w:r>
    </w:p>
    <w:p w:rsidR="00557633" w:rsidRDefault="00593EF7" w:rsidP="00907626">
      <w:pPr>
        <w:pStyle w:val="a6"/>
        <w:numPr>
          <w:ilvl w:val="1"/>
          <w:numId w:val="49"/>
        </w:numPr>
        <w:tabs>
          <w:tab w:val="left" w:pos="1433"/>
        </w:tabs>
        <w:spacing w:before="1"/>
        <w:ind w:left="1432"/>
        <w:jc w:val="left"/>
        <w:rPr>
          <w:sz w:val="24"/>
        </w:rPr>
      </w:pPr>
      <w:r>
        <w:rPr>
          <w:sz w:val="24"/>
        </w:rPr>
        <w:t>описаниеособенностейреализацииосновныхнаправленийиформ</w:t>
      </w:r>
    </w:p>
    <w:p w:rsidR="00557633" w:rsidRDefault="00593EF7" w:rsidP="00907626">
      <w:pPr>
        <w:pStyle w:val="a6"/>
        <w:numPr>
          <w:ilvl w:val="1"/>
          <w:numId w:val="49"/>
        </w:numPr>
        <w:tabs>
          <w:tab w:val="left" w:pos="1433"/>
        </w:tabs>
        <w:ind w:left="1432"/>
        <w:jc w:val="left"/>
        <w:rPr>
          <w:sz w:val="24"/>
        </w:rPr>
      </w:pPr>
      <w:r>
        <w:rPr>
          <w:sz w:val="24"/>
        </w:rPr>
        <w:t>учебно-исследовательскойипроектнойдеятельности.</w:t>
      </w:r>
    </w:p>
    <w:p w:rsidR="00557633" w:rsidRDefault="00557633">
      <w:pPr>
        <w:pStyle w:val="a3"/>
        <w:spacing w:before="11"/>
        <w:rPr>
          <w:sz w:val="23"/>
        </w:rPr>
      </w:pPr>
    </w:p>
    <w:p w:rsidR="00557633" w:rsidRDefault="00593EF7" w:rsidP="00907626">
      <w:pPr>
        <w:pStyle w:val="2"/>
        <w:numPr>
          <w:ilvl w:val="1"/>
          <w:numId w:val="46"/>
        </w:numPr>
        <w:tabs>
          <w:tab w:val="left" w:pos="1714"/>
        </w:tabs>
        <w:ind w:hanging="421"/>
      </w:pPr>
      <w:r>
        <w:t>ОписаниевзаимосвязиУУДссодержаниемучебныхпредметов</w:t>
      </w:r>
    </w:p>
    <w:p w:rsidR="00557633" w:rsidRDefault="00593EF7">
      <w:pPr>
        <w:pStyle w:val="a3"/>
        <w:ind w:left="573" w:right="1125" w:firstLine="720"/>
      </w:pPr>
      <w:r>
        <w:t>Содержаниесреднегообщегообразованияопределяетсяпрограммойсреднегообщегообразования.</w:t>
      </w:r>
    </w:p>
    <w:p w:rsidR="00557633" w:rsidRDefault="00593EF7">
      <w:pPr>
        <w:pStyle w:val="a3"/>
        <w:ind w:left="1293"/>
      </w:pPr>
      <w:r>
        <w:t>Предметноеучебноесодержаниефиксируетсяврабочихпрограммах.</w:t>
      </w:r>
    </w:p>
    <w:p w:rsidR="00557633" w:rsidRDefault="00593EF7">
      <w:pPr>
        <w:pStyle w:val="a3"/>
        <w:ind w:left="1293"/>
      </w:pPr>
      <w:r>
        <w:t>Разработанныеповсемучебным предметамфедеральныерабочиепрограммы(далее-</w:t>
      </w:r>
    </w:p>
    <w:p w:rsidR="00557633" w:rsidRDefault="00593EF7">
      <w:pPr>
        <w:pStyle w:val="a3"/>
        <w:ind w:left="573"/>
      </w:pPr>
      <w:r>
        <w:t>ФРП)отражают определенныевоФГОССООУУДвтрехсвоихкомпонентах:</w:t>
      </w:r>
    </w:p>
    <w:p w:rsidR="00557633" w:rsidRDefault="00593EF7" w:rsidP="00907626">
      <w:pPr>
        <w:pStyle w:val="a6"/>
        <w:numPr>
          <w:ilvl w:val="1"/>
          <w:numId w:val="49"/>
        </w:numPr>
        <w:tabs>
          <w:tab w:val="left" w:pos="1433"/>
        </w:tabs>
        <w:ind w:right="1126" w:firstLine="720"/>
        <w:jc w:val="left"/>
        <w:rPr>
          <w:sz w:val="24"/>
        </w:rPr>
      </w:pPr>
      <w:r>
        <w:rPr>
          <w:sz w:val="24"/>
        </w:rPr>
        <w:t>какчастьметапредметныхрезультатовобучениявразделе«Планируемыерезультатыосвоенияучебногопредметанауровне среднегообщегообразования»;</w:t>
      </w:r>
    </w:p>
    <w:p w:rsidR="00557633" w:rsidRDefault="00593EF7" w:rsidP="00907626">
      <w:pPr>
        <w:pStyle w:val="a6"/>
        <w:numPr>
          <w:ilvl w:val="1"/>
          <w:numId w:val="49"/>
        </w:numPr>
        <w:tabs>
          <w:tab w:val="left" w:pos="1433"/>
        </w:tabs>
        <w:ind w:right="1127" w:firstLine="720"/>
        <w:jc w:val="left"/>
        <w:rPr>
          <w:sz w:val="24"/>
        </w:rPr>
      </w:pPr>
      <w:r>
        <w:rPr>
          <w:sz w:val="24"/>
        </w:rPr>
        <w:t>всоотнесенииспредметнымирезультатамипоосновнымразделамитемамучебногосодержания;</w:t>
      </w:r>
    </w:p>
    <w:p w:rsidR="00557633" w:rsidRDefault="00593EF7" w:rsidP="00907626">
      <w:pPr>
        <w:pStyle w:val="a6"/>
        <w:numPr>
          <w:ilvl w:val="1"/>
          <w:numId w:val="49"/>
        </w:numPr>
        <w:tabs>
          <w:tab w:val="left" w:pos="1433"/>
        </w:tabs>
        <w:spacing w:before="1"/>
        <w:ind w:left="1432"/>
        <w:jc w:val="left"/>
        <w:rPr>
          <w:sz w:val="24"/>
        </w:rPr>
      </w:pPr>
      <w:r>
        <w:rPr>
          <w:sz w:val="24"/>
        </w:rPr>
        <w:t>вразделе«Основныевидыдеятельности»тематическогопланирования.</w:t>
      </w:r>
    </w:p>
    <w:p w:rsidR="00557633" w:rsidRDefault="00557633">
      <w:pPr>
        <w:pStyle w:val="a3"/>
      </w:pPr>
    </w:p>
    <w:p w:rsidR="00557633" w:rsidRDefault="00593EF7" w:rsidP="00907626">
      <w:pPr>
        <w:pStyle w:val="2"/>
        <w:numPr>
          <w:ilvl w:val="1"/>
          <w:numId w:val="46"/>
        </w:numPr>
        <w:tabs>
          <w:tab w:val="left" w:pos="1714"/>
        </w:tabs>
        <w:ind w:left="573" w:right="1122" w:firstLine="720"/>
        <w:jc w:val="both"/>
      </w:pPr>
      <w:r>
        <w:t>Характеристика познавательных, коммуникативных и регулятивных уни-версальныхучебных действий</w:t>
      </w:r>
    </w:p>
    <w:p w:rsidR="00557633" w:rsidRDefault="00593EF7">
      <w:pPr>
        <w:pStyle w:val="3"/>
        <w:ind w:left="573" w:right="1130" w:firstLine="720"/>
      </w:pPr>
      <w:r>
        <w:t>Описание реализации требований формирования УУД в предметных результатахитематическомпланированиипоотдельнымпредметным областям</w:t>
      </w:r>
    </w:p>
    <w:p w:rsidR="00557633" w:rsidRDefault="00593EF7">
      <w:pPr>
        <w:ind w:left="1293"/>
        <w:jc w:val="both"/>
        <w:rPr>
          <w:b/>
          <w:i/>
          <w:sz w:val="24"/>
        </w:rPr>
      </w:pPr>
      <w:r>
        <w:rPr>
          <w:b/>
          <w:i/>
          <w:sz w:val="24"/>
        </w:rPr>
        <w:t>Русскийязыкилитература</w:t>
      </w:r>
    </w:p>
    <w:p w:rsidR="00557633" w:rsidRDefault="00593EF7">
      <w:pPr>
        <w:ind w:left="1293"/>
        <w:jc w:val="both"/>
        <w:rPr>
          <w:i/>
          <w:sz w:val="24"/>
        </w:rPr>
      </w:pPr>
      <w:r>
        <w:rPr>
          <w:i/>
          <w:sz w:val="24"/>
        </w:rPr>
        <w:t>ФормированиепознавательныхУУДвключаетбазовыелогическиедействия:</w:t>
      </w:r>
    </w:p>
    <w:p w:rsidR="00557633" w:rsidRDefault="00593EF7" w:rsidP="00907626">
      <w:pPr>
        <w:pStyle w:val="a6"/>
        <w:numPr>
          <w:ilvl w:val="1"/>
          <w:numId w:val="49"/>
        </w:numPr>
        <w:tabs>
          <w:tab w:val="left" w:pos="1433"/>
        </w:tabs>
        <w:ind w:right="1124" w:firstLine="720"/>
        <w:rPr>
          <w:sz w:val="24"/>
        </w:rPr>
      </w:pPr>
      <w:r>
        <w:rPr>
          <w:sz w:val="24"/>
        </w:rPr>
        <w:t>устанавливать существенный признак или основание для сравнения, классификациии обобщения языковых единиц, языковых фактов и процессов, текстов различных функцио-нальныхразновидностейязыка,функционально-смысловыхтипов,жанров;устанавливатьос-</w:t>
      </w:r>
      <w:r>
        <w:rPr>
          <w:spacing w:val="-1"/>
          <w:sz w:val="24"/>
        </w:rPr>
        <w:t>нования</w:t>
      </w:r>
      <w:r>
        <w:rPr>
          <w:sz w:val="24"/>
        </w:rPr>
        <w:t>длясравнениялитературныхгероев,художественныхпроизведенийиихфрагментов,классификации и обобщения литературных фактов; сопоставлять текст с другими произведе-ниямирусскойизарубежнойлитературы,интерпретациямивразличныхвидахискусств;</w:t>
      </w:r>
    </w:p>
    <w:p w:rsidR="00557633" w:rsidRDefault="00557633">
      <w:pPr>
        <w:jc w:val="both"/>
        <w:rPr>
          <w:sz w:val="24"/>
        </w:rPr>
        <w:sectPr w:rsidR="00557633">
          <w:pgSz w:w="11900" w:h="16800"/>
          <w:pgMar w:top="1060" w:right="0" w:bottom="980" w:left="560" w:header="0" w:footer="704" w:gutter="0"/>
          <w:cols w:space="720"/>
        </w:sectPr>
      </w:pPr>
    </w:p>
    <w:p w:rsidR="00557633" w:rsidRDefault="00593EF7" w:rsidP="00907626">
      <w:pPr>
        <w:pStyle w:val="a6"/>
        <w:numPr>
          <w:ilvl w:val="1"/>
          <w:numId w:val="49"/>
        </w:numPr>
        <w:tabs>
          <w:tab w:val="left" w:pos="1433"/>
        </w:tabs>
        <w:spacing w:before="72"/>
        <w:ind w:right="1123" w:firstLine="720"/>
        <w:rPr>
          <w:sz w:val="24"/>
        </w:rPr>
      </w:pPr>
      <w:r>
        <w:rPr>
          <w:sz w:val="24"/>
        </w:rPr>
        <w:t>выявлять закономерности и противоречия в языковых фактах, данных в наблюдении(например,традиционныйпринципрусскойорфографиииправописаниечередующихсяглас-ных и другие); при изучении литературных произведений, направлений, фактов историко-ли-тературного процесса; анализировать изменения (например, в лексическом составе русскогоязыка)инаходитьзакономерности;формулироватьииспользоватьопределенияпонятий;тол-ковать лексическое значение слова путём установления родовых и видовых смысловых ком-понентов,отражающихосновныеродо-видовыепризнакиреалии;</w:t>
      </w:r>
    </w:p>
    <w:p w:rsidR="00557633" w:rsidRDefault="00593EF7" w:rsidP="00907626">
      <w:pPr>
        <w:pStyle w:val="a6"/>
        <w:numPr>
          <w:ilvl w:val="1"/>
          <w:numId w:val="49"/>
        </w:numPr>
        <w:tabs>
          <w:tab w:val="left" w:pos="1433"/>
        </w:tabs>
        <w:ind w:right="1123" w:firstLine="720"/>
        <w:rPr>
          <w:sz w:val="24"/>
        </w:rPr>
      </w:pPr>
      <w:r>
        <w:rPr>
          <w:sz w:val="24"/>
        </w:rPr>
        <w:t xml:space="preserve">выражатьотношения,зависимости,правила,закономерностиспомощьюсхем(например, схем сложного предложения с разными видами связи); графических моделей(например, при объяснении правописания гласных в корне слова, правописании </w:t>
      </w:r>
      <w:r>
        <w:rPr>
          <w:i/>
          <w:sz w:val="24"/>
        </w:rPr>
        <w:t xml:space="preserve">«н» </w:t>
      </w:r>
      <w:r>
        <w:rPr>
          <w:sz w:val="24"/>
        </w:rPr>
        <w:t xml:space="preserve">и </w:t>
      </w:r>
      <w:r>
        <w:rPr>
          <w:i/>
          <w:sz w:val="24"/>
        </w:rPr>
        <w:t xml:space="preserve">«нн» </w:t>
      </w:r>
      <w:r>
        <w:rPr>
          <w:sz w:val="24"/>
        </w:rPr>
        <w:t>всловахразличныхчастей речи)идругие;</w:t>
      </w:r>
    </w:p>
    <w:p w:rsidR="00557633" w:rsidRDefault="00593EF7" w:rsidP="00907626">
      <w:pPr>
        <w:pStyle w:val="a6"/>
        <w:numPr>
          <w:ilvl w:val="1"/>
          <w:numId w:val="49"/>
        </w:numPr>
        <w:tabs>
          <w:tab w:val="left" w:pos="1433"/>
        </w:tabs>
        <w:ind w:right="1124" w:firstLine="720"/>
        <w:rPr>
          <w:sz w:val="24"/>
        </w:rPr>
      </w:pPr>
      <w:r>
        <w:rPr>
          <w:sz w:val="24"/>
        </w:rPr>
        <w:t>разрабатыватьпланрешенияязыковойиречевойзадачисучётоманализаимеющихсяданных,представленныхввидетекста, таблицы,графикиидругие;</w:t>
      </w:r>
    </w:p>
    <w:p w:rsidR="00557633" w:rsidRDefault="00593EF7" w:rsidP="00907626">
      <w:pPr>
        <w:pStyle w:val="a6"/>
        <w:numPr>
          <w:ilvl w:val="1"/>
          <w:numId w:val="49"/>
        </w:numPr>
        <w:tabs>
          <w:tab w:val="left" w:pos="1433"/>
        </w:tabs>
        <w:spacing w:before="1"/>
        <w:ind w:right="1127" w:firstLine="720"/>
        <w:rPr>
          <w:sz w:val="24"/>
        </w:rPr>
      </w:pPr>
      <w:r>
        <w:rPr>
          <w:sz w:val="24"/>
        </w:rPr>
        <w:t>оценивать соответствие результатов деятельности её целям; различать верные и не-верныесуждения,устанавливатьпротиворечия всужденияхикорректироватьтекст;</w:t>
      </w:r>
    </w:p>
    <w:p w:rsidR="00557633" w:rsidRDefault="00593EF7" w:rsidP="00907626">
      <w:pPr>
        <w:pStyle w:val="a6"/>
        <w:numPr>
          <w:ilvl w:val="1"/>
          <w:numId w:val="49"/>
        </w:numPr>
        <w:tabs>
          <w:tab w:val="left" w:pos="1433"/>
        </w:tabs>
        <w:ind w:right="1127" w:firstLine="720"/>
        <w:rPr>
          <w:sz w:val="24"/>
        </w:rPr>
      </w:pPr>
      <w:r>
        <w:rPr>
          <w:sz w:val="24"/>
        </w:rPr>
        <w:t>развивать критическое мышление при решении жизненных проблем с учётом соб-ственногоречевогоичитательскогоопыта.</w:t>
      </w:r>
    </w:p>
    <w:p w:rsidR="00557633" w:rsidRDefault="00593EF7" w:rsidP="00907626">
      <w:pPr>
        <w:pStyle w:val="a6"/>
        <w:numPr>
          <w:ilvl w:val="1"/>
          <w:numId w:val="49"/>
        </w:numPr>
        <w:tabs>
          <w:tab w:val="left" w:pos="1433"/>
        </w:tabs>
        <w:ind w:right="1125" w:firstLine="720"/>
        <w:rPr>
          <w:sz w:val="24"/>
        </w:rPr>
      </w:pPr>
      <w:r>
        <w:rPr>
          <w:sz w:val="24"/>
        </w:rPr>
        <w:t>самостоятельно формулировать и актуализировать проблему, заложенную в художе-ственномпроизведении, рассматривать еевсесторонне;</w:t>
      </w:r>
    </w:p>
    <w:p w:rsidR="00557633" w:rsidRDefault="00593EF7" w:rsidP="00907626">
      <w:pPr>
        <w:pStyle w:val="a6"/>
        <w:numPr>
          <w:ilvl w:val="1"/>
          <w:numId w:val="49"/>
        </w:numPr>
        <w:tabs>
          <w:tab w:val="left" w:pos="1433"/>
        </w:tabs>
        <w:ind w:right="1125" w:firstLine="720"/>
        <w:rPr>
          <w:sz w:val="24"/>
        </w:rPr>
      </w:pPr>
      <w:r>
        <w:rPr>
          <w:sz w:val="24"/>
        </w:rPr>
        <w:t>устанавливать основания для сравнения литературных героев, художественных про-изведенийиихфрагментов,классификациииобобщениялитературныхфактов;сопоставлятьтекст с другими произведениями русской и зарубежной литературы, интерпретациями в раз-личныхвидахискусств;</w:t>
      </w:r>
    </w:p>
    <w:p w:rsidR="00557633" w:rsidRDefault="00593EF7" w:rsidP="00907626">
      <w:pPr>
        <w:pStyle w:val="a6"/>
        <w:numPr>
          <w:ilvl w:val="1"/>
          <w:numId w:val="49"/>
        </w:numPr>
        <w:tabs>
          <w:tab w:val="left" w:pos="1433"/>
        </w:tabs>
        <w:ind w:right="1124" w:firstLine="720"/>
        <w:rPr>
          <w:sz w:val="24"/>
        </w:rPr>
      </w:pPr>
      <w:r>
        <w:rPr>
          <w:sz w:val="24"/>
        </w:rPr>
        <w:t>выявлять закономерности и противоречия в рассматриваемых явлениях, в т.ч. приизучении литературных произведений, направлений, фактов историко-литературного про-цесса.</w:t>
      </w:r>
    </w:p>
    <w:p w:rsidR="00557633" w:rsidRDefault="00593EF7">
      <w:pPr>
        <w:spacing w:before="1"/>
        <w:ind w:left="1293"/>
        <w:jc w:val="both"/>
        <w:rPr>
          <w:i/>
          <w:sz w:val="24"/>
        </w:rPr>
      </w:pPr>
      <w:r>
        <w:rPr>
          <w:i/>
          <w:sz w:val="24"/>
        </w:rPr>
        <w:t>ФормированиепознавательныхУУДвключаетбазовыеисследовательскиедействия:</w:t>
      </w:r>
    </w:p>
    <w:p w:rsidR="00557633" w:rsidRDefault="00593EF7" w:rsidP="00907626">
      <w:pPr>
        <w:pStyle w:val="a6"/>
        <w:numPr>
          <w:ilvl w:val="1"/>
          <w:numId w:val="49"/>
        </w:numPr>
        <w:tabs>
          <w:tab w:val="left" w:pos="1433"/>
        </w:tabs>
        <w:ind w:right="1126" w:firstLine="720"/>
        <w:rPr>
          <w:sz w:val="24"/>
        </w:rPr>
      </w:pPr>
      <w:r>
        <w:rPr>
          <w:sz w:val="24"/>
        </w:rPr>
        <w:t>формулировать вопросы исследовательского характера (например, о лексической со-четаемостислов,обособенностиупотреблениястилистическиокрашеннойлексикиидругие);</w:t>
      </w:r>
    </w:p>
    <w:p w:rsidR="00557633" w:rsidRDefault="00593EF7" w:rsidP="00907626">
      <w:pPr>
        <w:pStyle w:val="a6"/>
        <w:numPr>
          <w:ilvl w:val="1"/>
          <w:numId w:val="49"/>
        </w:numPr>
        <w:tabs>
          <w:tab w:val="left" w:pos="1433"/>
        </w:tabs>
        <w:ind w:right="1121" w:firstLine="720"/>
        <w:rPr>
          <w:sz w:val="24"/>
        </w:rPr>
      </w:pPr>
      <w:r>
        <w:rPr>
          <w:sz w:val="24"/>
        </w:rPr>
        <w:t>выдвигать гипотезы (например, о целях использования изобразительно-выразитель-ныхсредствязыка,опричинахизмененийвлексическомсоставерусскогоязыка,стилистиче-скихизмененийидругие),обосновывать, аргументировать суждения;</w:t>
      </w:r>
    </w:p>
    <w:p w:rsidR="00557633" w:rsidRDefault="00593EF7" w:rsidP="00907626">
      <w:pPr>
        <w:pStyle w:val="a6"/>
        <w:numPr>
          <w:ilvl w:val="1"/>
          <w:numId w:val="49"/>
        </w:numPr>
        <w:tabs>
          <w:tab w:val="left" w:pos="1433"/>
        </w:tabs>
        <w:ind w:right="1128" w:firstLine="720"/>
        <w:rPr>
          <w:sz w:val="24"/>
        </w:rPr>
      </w:pPr>
      <w:r>
        <w:rPr>
          <w:sz w:val="24"/>
        </w:rPr>
        <w:t>анализировать результаты, полученные в ходе решения языковой и речевой задачи,критически оцениватьих достоверность;</w:t>
      </w:r>
    </w:p>
    <w:p w:rsidR="00557633" w:rsidRDefault="00593EF7" w:rsidP="00907626">
      <w:pPr>
        <w:pStyle w:val="a6"/>
        <w:numPr>
          <w:ilvl w:val="1"/>
          <w:numId w:val="49"/>
        </w:numPr>
        <w:tabs>
          <w:tab w:val="left" w:pos="1433"/>
        </w:tabs>
        <w:ind w:right="1125" w:firstLine="720"/>
        <w:rPr>
          <w:sz w:val="24"/>
        </w:rPr>
      </w:pPr>
      <w:r>
        <w:rPr>
          <w:sz w:val="24"/>
        </w:rPr>
        <w:t>уметьинтегрироватьзнанияизразныхпредметныхобластей(например,приподборепримероворолирусскогоязыкакакгосударственногоязыкаРоссийскойФедерации,средствамежнационального общения, национального языка русского народа, одного из мировых язы-ковидругие);</w:t>
      </w:r>
    </w:p>
    <w:p w:rsidR="00557633" w:rsidRDefault="00593EF7" w:rsidP="00907626">
      <w:pPr>
        <w:pStyle w:val="a6"/>
        <w:numPr>
          <w:ilvl w:val="1"/>
          <w:numId w:val="49"/>
        </w:numPr>
        <w:tabs>
          <w:tab w:val="left" w:pos="1433"/>
        </w:tabs>
        <w:spacing w:before="1"/>
        <w:ind w:right="1123" w:firstLine="720"/>
        <w:rPr>
          <w:sz w:val="24"/>
        </w:rPr>
      </w:pPr>
      <w:r>
        <w:rPr>
          <w:sz w:val="24"/>
        </w:rPr>
        <w:t>уметьпереноситьзнаниявпрактическуюобласть,освоенныесредстваиспособыдей-ствиявсобственнуюречевуюпрактику(например,применятьзнанияонормахпроизношенияи правописания, лексических, морфологических и других нормах); уметь переносить знания,</w:t>
      </w:r>
      <w:r>
        <w:rPr>
          <w:spacing w:val="-1"/>
          <w:sz w:val="24"/>
        </w:rPr>
        <w:t>вт. ч.полученныеврезультате</w:t>
      </w:r>
      <w:r>
        <w:rPr>
          <w:sz w:val="24"/>
        </w:rPr>
        <w:t>чтенияиизучениялитературныхпроизведений,впознаватель-нуюипрактическую области жизнедеятельности;</w:t>
      </w:r>
    </w:p>
    <w:p w:rsidR="00557633" w:rsidRDefault="00593EF7" w:rsidP="00907626">
      <w:pPr>
        <w:pStyle w:val="a6"/>
        <w:numPr>
          <w:ilvl w:val="1"/>
          <w:numId w:val="49"/>
        </w:numPr>
        <w:tabs>
          <w:tab w:val="left" w:pos="1433"/>
        </w:tabs>
        <w:ind w:right="1125" w:firstLine="720"/>
        <w:rPr>
          <w:sz w:val="24"/>
        </w:rPr>
      </w:pPr>
      <w:r>
        <w:rPr>
          <w:sz w:val="24"/>
        </w:rPr>
        <w:t>владетьнавыкамиучебно-исследовательскойипроектнойдеятельностинаосновели-тературного материала, проявлять устойчивый интерес к чтению как средству познания оте-чественнойидругихкультур;</w:t>
      </w:r>
    </w:p>
    <w:p w:rsidR="00557633" w:rsidRDefault="00593EF7" w:rsidP="00907626">
      <w:pPr>
        <w:pStyle w:val="a6"/>
        <w:numPr>
          <w:ilvl w:val="1"/>
          <w:numId w:val="49"/>
        </w:numPr>
        <w:tabs>
          <w:tab w:val="left" w:pos="1433"/>
        </w:tabs>
        <w:ind w:right="1121" w:firstLine="720"/>
        <w:rPr>
          <w:sz w:val="24"/>
        </w:rPr>
      </w:pPr>
      <w:r>
        <w:rPr>
          <w:sz w:val="24"/>
        </w:rPr>
        <w:t>владеть научным типом мышления, научной терминологией, ключевыми понятиямии методами современного литературоведения; определять и учитывать историко-культурныйконтекстиконтексттворчестваписателявпроцессеанализахудожественных произведений.</w:t>
      </w:r>
    </w:p>
    <w:p w:rsidR="00557633" w:rsidRDefault="00593EF7">
      <w:pPr>
        <w:ind w:left="1293"/>
        <w:jc w:val="both"/>
        <w:rPr>
          <w:i/>
          <w:sz w:val="24"/>
        </w:rPr>
      </w:pPr>
      <w:r>
        <w:rPr>
          <w:i/>
          <w:sz w:val="24"/>
        </w:rPr>
        <w:t>ФормированиепознавательныхУУДвключаетработусинформацией:</w:t>
      </w:r>
    </w:p>
    <w:p w:rsidR="00557633" w:rsidRDefault="00593EF7" w:rsidP="00907626">
      <w:pPr>
        <w:pStyle w:val="a6"/>
        <w:numPr>
          <w:ilvl w:val="1"/>
          <w:numId w:val="49"/>
        </w:numPr>
        <w:tabs>
          <w:tab w:val="left" w:pos="1433"/>
        </w:tabs>
        <w:ind w:left="1432"/>
        <w:rPr>
          <w:sz w:val="24"/>
        </w:rPr>
      </w:pPr>
      <w:r>
        <w:rPr>
          <w:sz w:val="24"/>
        </w:rPr>
        <w:t>самостоятельноосуществлятьпоиск,анализ,систематизациюиинтерпретациюин-</w:t>
      </w:r>
    </w:p>
    <w:p w:rsidR="00557633" w:rsidRDefault="00557633">
      <w:pPr>
        <w:jc w:val="both"/>
        <w:rPr>
          <w:sz w:val="24"/>
        </w:rPr>
        <w:sectPr w:rsidR="00557633">
          <w:pgSz w:w="11900" w:h="16800"/>
          <w:pgMar w:top="1060" w:right="0" w:bottom="980" w:left="560" w:header="0" w:footer="704" w:gutter="0"/>
          <w:cols w:space="720"/>
        </w:sectPr>
      </w:pPr>
    </w:p>
    <w:p w:rsidR="00557633" w:rsidRDefault="00593EF7">
      <w:pPr>
        <w:pStyle w:val="a3"/>
        <w:spacing w:before="72"/>
        <w:ind w:left="573" w:right="1125"/>
        <w:jc w:val="both"/>
      </w:pPr>
      <w:r>
        <w:t>формацииизэнциклопедий,словарей,справочников;средствмассовойинформации,государ-</w:t>
      </w:r>
      <w:r>
        <w:rPr>
          <w:spacing w:val="-1"/>
        </w:rPr>
        <w:t>ственных</w:t>
      </w:r>
      <w:r>
        <w:t>электронныхресурсовучебногоназначения;оцениватьдостоверностьинформации,еёсоответствиеправовымиморально-этическим нормам;</w:t>
      </w:r>
    </w:p>
    <w:p w:rsidR="00557633" w:rsidRDefault="00593EF7" w:rsidP="00907626">
      <w:pPr>
        <w:pStyle w:val="a6"/>
        <w:numPr>
          <w:ilvl w:val="1"/>
          <w:numId w:val="49"/>
        </w:numPr>
        <w:tabs>
          <w:tab w:val="left" w:pos="1433"/>
        </w:tabs>
        <w:ind w:right="1125" w:firstLine="720"/>
        <w:rPr>
          <w:sz w:val="24"/>
        </w:rPr>
      </w:pPr>
      <w:r>
        <w:rPr>
          <w:sz w:val="24"/>
        </w:rPr>
        <w:t>создавать тексты в различных форматах с учётом назначения информации и её целе-войаудитории,выбиратьоптимальнуюформуеёпредставленияивизуализации(презентация,таблица, схемаидругие);</w:t>
      </w:r>
    </w:p>
    <w:p w:rsidR="00557633" w:rsidRDefault="00593EF7" w:rsidP="00907626">
      <w:pPr>
        <w:pStyle w:val="a6"/>
        <w:numPr>
          <w:ilvl w:val="1"/>
          <w:numId w:val="49"/>
        </w:numPr>
        <w:tabs>
          <w:tab w:val="left" w:pos="1433"/>
        </w:tabs>
        <w:ind w:right="1124" w:firstLine="720"/>
        <w:rPr>
          <w:sz w:val="24"/>
        </w:rPr>
      </w:pPr>
      <w:r>
        <w:rPr>
          <w:spacing w:val="-1"/>
          <w:sz w:val="24"/>
        </w:rPr>
        <w:t>владеть</w:t>
      </w:r>
      <w:r>
        <w:rPr>
          <w:sz w:val="24"/>
        </w:rPr>
        <w:t>навыкамизащитыличнойинформации,соблюдатьтребованияинформацион-ной безопасности.</w:t>
      </w:r>
    </w:p>
    <w:p w:rsidR="00557633" w:rsidRDefault="00593EF7">
      <w:pPr>
        <w:ind w:left="1293"/>
        <w:jc w:val="both"/>
        <w:rPr>
          <w:i/>
          <w:sz w:val="24"/>
        </w:rPr>
      </w:pPr>
      <w:r>
        <w:rPr>
          <w:i/>
          <w:sz w:val="24"/>
        </w:rPr>
        <w:t>ФормированиекоммуникативныхУУДвключаетумения:</w:t>
      </w:r>
    </w:p>
    <w:p w:rsidR="00557633" w:rsidRDefault="00593EF7" w:rsidP="00907626">
      <w:pPr>
        <w:pStyle w:val="a6"/>
        <w:numPr>
          <w:ilvl w:val="1"/>
          <w:numId w:val="49"/>
        </w:numPr>
        <w:tabs>
          <w:tab w:val="left" w:pos="1433"/>
        </w:tabs>
        <w:ind w:right="1124" w:firstLine="720"/>
        <w:rPr>
          <w:sz w:val="24"/>
        </w:rPr>
      </w:pPr>
      <w:r>
        <w:rPr>
          <w:sz w:val="24"/>
        </w:rPr>
        <w:t>владетьразличнымивидамимонологаидиалога,формулироватьвустнойиписьмен-ной форме суждения на социально-культурные, нравственно-этические, бытовые, учебныетемывсоответствиистемой,целью,сферойиситуацией общения;правильно,логично,аргу-ментированно излагатьсвоюточкузренияпопоставленной проблеме;</w:t>
      </w:r>
    </w:p>
    <w:p w:rsidR="00557633" w:rsidRDefault="00593EF7" w:rsidP="00907626">
      <w:pPr>
        <w:pStyle w:val="a6"/>
        <w:numPr>
          <w:ilvl w:val="1"/>
          <w:numId w:val="49"/>
        </w:numPr>
        <w:tabs>
          <w:tab w:val="left" w:pos="1433"/>
        </w:tabs>
        <w:spacing w:before="1"/>
        <w:ind w:right="1125" w:firstLine="720"/>
        <w:rPr>
          <w:sz w:val="24"/>
        </w:rPr>
      </w:pPr>
      <w:r>
        <w:rPr>
          <w:sz w:val="24"/>
        </w:rPr>
        <w:t>пользоваться невербальными средствами общения, понимать значение социальныхзнаков;</w:t>
      </w:r>
    </w:p>
    <w:p w:rsidR="00557633" w:rsidRDefault="00593EF7" w:rsidP="00907626">
      <w:pPr>
        <w:pStyle w:val="a6"/>
        <w:numPr>
          <w:ilvl w:val="1"/>
          <w:numId w:val="49"/>
        </w:numPr>
        <w:tabs>
          <w:tab w:val="left" w:pos="1433"/>
        </w:tabs>
        <w:ind w:right="1125" w:firstLine="720"/>
        <w:rPr>
          <w:sz w:val="24"/>
        </w:rPr>
      </w:pPr>
      <w:r>
        <w:rPr>
          <w:sz w:val="24"/>
        </w:rPr>
        <w:t>аргументированно вести диалог, уметь смягчать конфликтные ситуации; корректновыражать своё отношение к суждениям собеседников, проявлять уважительное отношение коппонентуивкорректнойформеформулироватьсвоивозражения,задаватьвопросыпосуще-ствуобсуждаемой темы;</w:t>
      </w:r>
    </w:p>
    <w:p w:rsidR="00557633" w:rsidRDefault="00593EF7" w:rsidP="00907626">
      <w:pPr>
        <w:pStyle w:val="a6"/>
        <w:numPr>
          <w:ilvl w:val="1"/>
          <w:numId w:val="49"/>
        </w:numPr>
        <w:tabs>
          <w:tab w:val="left" w:pos="1433"/>
        </w:tabs>
        <w:ind w:right="1124" w:firstLine="720"/>
        <w:rPr>
          <w:sz w:val="24"/>
        </w:rPr>
      </w:pPr>
      <w:r>
        <w:rPr>
          <w:sz w:val="24"/>
        </w:rPr>
        <w:t>логичноикорректносточкизрениякультурыречиизлагатьсвоюточкузрения;само-</w:t>
      </w:r>
      <w:r>
        <w:rPr>
          <w:spacing w:val="-1"/>
          <w:sz w:val="24"/>
        </w:rPr>
        <w:t>стоятельновыбиратьформат</w:t>
      </w:r>
      <w:r>
        <w:rPr>
          <w:sz w:val="24"/>
        </w:rPr>
        <w:t>публичноговыступленияисоставлятьустныеиписьменныетек-стысучётомцели иособенностейаудитории;</w:t>
      </w:r>
    </w:p>
    <w:p w:rsidR="00557633" w:rsidRDefault="00593EF7" w:rsidP="00907626">
      <w:pPr>
        <w:pStyle w:val="a6"/>
        <w:numPr>
          <w:ilvl w:val="1"/>
          <w:numId w:val="49"/>
        </w:numPr>
        <w:tabs>
          <w:tab w:val="left" w:pos="1433"/>
        </w:tabs>
        <w:ind w:right="1125" w:firstLine="720"/>
        <w:rPr>
          <w:sz w:val="24"/>
        </w:rPr>
      </w:pPr>
      <w:r>
        <w:rPr>
          <w:sz w:val="24"/>
        </w:rPr>
        <w:t>осуществлять совместную деятельность, включая взаимодействие с людьми инойкультуры, национальной и религиозной принадлежности на основе гуманистических ценно-стей,взаимопониманиямеждулюдьми разныхкультур;</w:t>
      </w:r>
    </w:p>
    <w:p w:rsidR="00557633" w:rsidRDefault="00593EF7" w:rsidP="00907626">
      <w:pPr>
        <w:pStyle w:val="a6"/>
        <w:numPr>
          <w:ilvl w:val="1"/>
          <w:numId w:val="49"/>
        </w:numPr>
        <w:tabs>
          <w:tab w:val="left" w:pos="1433"/>
        </w:tabs>
        <w:spacing w:before="1"/>
        <w:ind w:right="1129" w:firstLine="720"/>
        <w:rPr>
          <w:sz w:val="24"/>
        </w:rPr>
      </w:pPr>
      <w:r>
        <w:rPr>
          <w:sz w:val="24"/>
        </w:rPr>
        <w:t>приниматьцелисовместнойдеятельности,организовывать,координироватьдействияпо их достижению;</w:t>
      </w:r>
    </w:p>
    <w:p w:rsidR="00557633" w:rsidRDefault="00593EF7" w:rsidP="00907626">
      <w:pPr>
        <w:pStyle w:val="a6"/>
        <w:numPr>
          <w:ilvl w:val="1"/>
          <w:numId w:val="49"/>
        </w:numPr>
        <w:tabs>
          <w:tab w:val="left" w:pos="1433"/>
        </w:tabs>
        <w:ind w:right="1127" w:firstLine="720"/>
        <w:rPr>
          <w:sz w:val="24"/>
        </w:rPr>
      </w:pPr>
      <w:r>
        <w:rPr>
          <w:sz w:val="24"/>
        </w:rPr>
        <w:t>оценивать качество своего вклада и вклада каждого участника команды в общий ре-зультат;</w:t>
      </w:r>
    </w:p>
    <w:p w:rsidR="00557633" w:rsidRDefault="00593EF7" w:rsidP="00907626">
      <w:pPr>
        <w:pStyle w:val="a6"/>
        <w:numPr>
          <w:ilvl w:val="1"/>
          <w:numId w:val="49"/>
        </w:numPr>
        <w:tabs>
          <w:tab w:val="left" w:pos="1433"/>
        </w:tabs>
        <w:ind w:right="1126" w:firstLine="720"/>
        <w:rPr>
          <w:sz w:val="24"/>
        </w:rPr>
      </w:pPr>
      <w:r>
        <w:rPr>
          <w:sz w:val="24"/>
        </w:rPr>
        <w:t>уметь обобщать мнения нескольких людей и выражать это обобщение в устной иписьменнойформе;</w:t>
      </w:r>
    </w:p>
    <w:p w:rsidR="00557633" w:rsidRDefault="00593EF7" w:rsidP="00907626">
      <w:pPr>
        <w:pStyle w:val="a6"/>
        <w:numPr>
          <w:ilvl w:val="1"/>
          <w:numId w:val="49"/>
        </w:numPr>
        <w:tabs>
          <w:tab w:val="left" w:pos="1433"/>
        </w:tabs>
        <w:ind w:right="1125" w:firstLine="720"/>
        <w:rPr>
          <w:sz w:val="24"/>
        </w:rPr>
      </w:pPr>
      <w:r>
        <w:rPr>
          <w:spacing w:val="-1"/>
          <w:sz w:val="24"/>
        </w:rPr>
        <w:t>предлагатьновыепроекты,оцениватьидеиспозиции</w:t>
      </w:r>
      <w:r>
        <w:rPr>
          <w:sz w:val="24"/>
        </w:rPr>
        <w:t>новизны,оригинальности,прак-тической значимости; проявлять творческие способности и воображение, быть инициатив-ным;</w:t>
      </w:r>
    </w:p>
    <w:p w:rsidR="00557633" w:rsidRDefault="00593EF7" w:rsidP="00907626">
      <w:pPr>
        <w:pStyle w:val="a6"/>
        <w:numPr>
          <w:ilvl w:val="1"/>
          <w:numId w:val="49"/>
        </w:numPr>
        <w:tabs>
          <w:tab w:val="left" w:pos="1433"/>
        </w:tabs>
        <w:ind w:right="1129" w:firstLine="720"/>
        <w:rPr>
          <w:sz w:val="24"/>
        </w:rPr>
      </w:pPr>
      <w:r>
        <w:rPr>
          <w:sz w:val="24"/>
        </w:rPr>
        <w:t>участвовать в дискуссии на литературные темы, в коллективном диалоге, разрабаты-ватьиндивидуальныйи(или)коллективныйучебныйпроект.</w:t>
      </w:r>
    </w:p>
    <w:p w:rsidR="00557633" w:rsidRDefault="00593EF7">
      <w:pPr>
        <w:ind w:left="1293"/>
        <w:jc w:val="both"/>
        <w:rPr>
          <w:i/>
          <w:sz w:val="24"/>
        </w:rPr>
      </w:pPr>
      <w:r>
        <w:rPr>
          <w:i/>
          <w:sz w:val="24"/>
        </w:rPr>
        <w:t>ФормированиерегулятивныхУУДвключаетумения:</w:t>
      </w:r>
    </w:p>
    <w:p w:rsidR="00557633" w:rsidRDefault="00593EF7" w:rsidP="00907626">
      <w:pPr>
        <w:pStyle w:val="a6"/>
        <w:numPr>
          <w:ilvl w:val="1"/>
          <w:numId w:val="49"/>
        </w:numPr>
        <w:tabs>
          <w:tab w:val="left" w:pos="1433"/>
        </w:tabs>
        <w:spacing w:before="1"/>
        <w:ind w:right="1125" w:firstLine="720"/>
        <w:rPr>
          <w:sz w:val="24"/>
        </w:rPr>
      </w:pPr>
      <w:r>
        <w:rPr>
          <w:sz w:val="24"/>
        </w:rPr>
        <w:t>самостоятельносоставлятьпландействийприанализеисозданиитекста,вноситьне-обходимыекоррективы;</w:t>
      </w:r>
    </w:p>
    <w:p w:rsidR="00557633" w:rsidRDefault="00593EF7" w:rsidP="00907626">
      <w:pPr>
        <w:pStyle w:val="a6"/>
        <w:numPr>
          <w:ilvl w:val="1"/>
          <w:numId w:val="49"/>
        </w:numPr>
        <w:tabs>
          <w:tab w:val="left" w:pos="1433"/>
        </w:tabs>
        <w:ind w:right="1126" w:firstLine="720"/>
        <w:rPr>
          <w:sz w:val="24"/>
        </w:rPr>
      </w:pPr>
      <w:r>
        <w:rPr>
          <w:sz w:val="24"/>
        </w:rPr>
        <w:t>оцениватьприобретённыйопыт,вт.ч.речевой;анализироватьиоцениватьсобствен-нуюработу: мерусамостоятельности,затруднения,дефициты, ошибкии другие;</w:t>
      </w:r>
    </w:p>
    <w:p w:rsidR="00557633" w:rsidRDefault="00593EF7" w:rsidP="00907626">
      <w:pPr>
        <w:pStyle w:val="a6"/>
        <w:numPr>
          <w:ilvl w:val="1"/>
          <w:numId w:val="49"/>
        </w:numPr>
        <w:tabs>
          <w:tab w:val="left" w:pos="1433"/>
        </w:tabs>
        <w:ind w:right="1124" w:firstLine="720"/>
        <w:rPr>
          <w:sz w:val="24"/>
        </w:rPr>
      </w:pPr>
      <w:r>
        <w:rPr>
          <w:sz w:val="24"/>
        </w:rPr>
        <w:t>осуществлять речевую рефлексию (выявлять коммуникативные неудачи и их при-чины, уметь предупреждать их), давать оценку приобретённому речевому опыту и корректи-ровать собственную речьсучётомцелей иусловийобщения;</w:t>
      </w:r>
    </w:p>
    <w:p w:rsidR="00557633" w:rsidRDefault="00593EF7" w:rsidP="00907626">
      <w:pPr>
        <w:pStyle w:val="a6"/>
        <w:numPr>
          <w:ilvl w:val="1"/>
          <w:numId w:val="49"/>
        </w:numPr>
        <w:tabs>
          <w:tab w:val="left" w:pos="1433"/>
        </w:tabs>
        <w:ind w:right="1125" w:firstLine="720"/>
        <w:rPr>
          <w:sz w:val="24"/>
        </w:rPr>
      </w:pPr>
      <w:r>
        <w:rPr>
          <w:sz w:val="24"/>
        </w:rPr>
        <w:t>даватьоценкуновымситуациям,вт.ч.изображённымвхудожественнойлитературе;оцениватьприобретенный опытсучетомлитературных знаний;</w:t>
      </w:r>
    </w:p>
    <w:p w:rsidR="00557633" w:rsidRDefault="00593EF7" w:rsidP="00907626">
      <w:pPr>
        <w:pStyle w:val="a6"/>
        <w:numPr>
          <w:ilvl w:val="1"/>
          <w:numId w:val="49"/>
        </w:numPr>
        <w:tabs>
          <w:tab w:val="left" w:pos="1433"/>
        </w:tabs>
        <w:ind w:right="1126" w:firstLine="720"/>
        <w:rPr>
          <w:sz w:val="24"/>
        </w:rPr>
      </w:pPr>
      <w:r>
        <w:rPr>
          <w:sz w:val="24"/>
        </w:rPr>
        <w:t>осознавать ценностное отношение к литературе как неотъемлемой части культуры;выявлять взаимосвязи между языковым, литературным, интеллектуальным, духовно-нрав-ственнымразвитиемличности;</w:t>
      </w:r>
    </w:p>
    <w:p w:rsidR="00557633" w:rsidRDefault="00593EF7" w:rsidP="00907626">
      <w:pPr>
        <w:pStyle w:val="a6"/>
        <w:numPr>
          <w:ilvl w:val="1"/>
          <w:numId w:val="49"/>
        </w:numPr>
        <w:tabs>
          <w:tab w:val="left" w:pos="1433"/>
        </w:tabs>
        <w:ind w:right="1124" w:firstLine="720"/>
        <w:rPr>
          <w:sz w:val="24"/>
        </w:rPr>
      </w:pPr>
      <w:r>
        <w:rPr>
          <w:sz w:val="24"/>
        </w:rPr>
        <w:t>принимать мотивы и аргументы других при анализе результатов деятельности, в т.ч.впроцессечтенияхудожественнойлитературыиобсуждениялитературныхгероевипроблем,поставленных вхудожественныхпроизведениях.</w:t>
      </w:r>
    </w:p>
    <w:p w:rsidR="00557633" w:rsidRDefault="00557633">
      <w:pPr>
        <w:jc w:val="both"/>
        <w:rPr>
          <w:sz w:val="24"/>
        </w:rPr>
        <w:sectPr w:rsidR="00557633">
          <w:pgSz w:w="11900" w:h="16800"/>
          <w:pgMar w:top="1060" w:right="0" w:bottom="980" w:left="560" w:header="0" w:footer="704" w:gutter="0"/>
          <w:cols w:space="720"/>
        </w:sectPr>
      </w:pPr>
    </w:p>
    <w:p w:rsidR="00557633" w:rsidRDefault="00593EF7">
      <w:pPr>
        <w:pStyle w:val="3"/>
        <w:spacing w:before="72"/>
        <w:ind w:left="1293"/>
        <w:jc w:val="left"/>
      </w:pPr>
      <w:r>
        <w:t>Иностранныйязык</w:t>
      </w:r>
    </w:p>
    <w:p w:rsidR="00557633" w:rsidRDefault="00593EF7">
      <w:pPr>
        <w:ind w:left="573" w:right="1124" w:firstLine="720"/>
        <w:rPr>
          <w:i/>
          <w:sz w:val="24"/>
        </w:rPr>
      </w:pPr>
      <w:r>
        <w:rPr>
          <w:i/>
          <w:sz w:val="24"/>
        </w:rPr>
        <w:t>ФормированиепознавательныхУУДвключаетбазовыелогическиеиисследователь-скиедействия:</w:t>
      </w:r>
    </w:p>
    <w:p w:rsidR="00557633" w:rsidRDefault="00593EF7" w:rsidP="00907626">
      <w:pPr>
        <w:pStyle w:val="a6"/>
        <w:numPr>
          <w:ilvl w:val="1"/>
          <w:numId w:val="49"/>
        </w:numPr>
        <w:tabs>
          <w:tab w:val="left" w:pos="1433"/>
        </w:tabs>
        <w:ind w:right="1125" w:firstLine="720"/>
        <w:jc w:val="left"/>
        <w:rPr>
          <w:sz w:val="24"/>
        </w:rPr>
      </w:pPr>
      <w:r>
        <w:rPr>
          <w:sz w:val="24"/>
        </w:rPr>
        <w:t>анализировать,устанавливатьаналогиимеждуспособамивыражениямыслисред-ствамииностранногоиродногоязыков;</w:t>
      </w:r>
    </w:p>
    <w:p w:rsidR="00557633" w:rsidRDefault="00593EF7" w:rsidP="00907626">
      <w:pPr>
        <w:pStyle w:val="a6"/>
        <w:numPr>
          <w:ilvl w:val="1"/>
          <w:numId w:val="49"/>
        </w:numPr>
        <w:tabs>
          <w:tab w:val="left" w:pos="1433"/>
        </w:tabs>
        <w:ind w:right="1124" w:firstLine="720"/>
        <w:jc w:val="left"/>
        <w:rPr>
          <w:sz w:val="24"/>
        </w:rPr>
      </w:pPr>
      <w:r>
        <w:rPr>
          <w:sz w:val="24"/>
        </w:rPr>
        <w:t>распознаватьсвойстваипризнакиязыковыхединициязыковыхявленийиностран-ногоязыка; сравнивать,классифицироватьиобобщатьих;</w:t>
      </w:r>
    </w:p>
    <w:p w:rsidR="00557633" w:rsidRDefault="00593EF7" w:rsidP="00907626">
      <w:pPr>
        <w:pStyle w:val="a6"/>
        <w:numPr>
          <w:ilvl w:val="1"/>
          <w:numId w:val="49"/>
        </w:numPr>
        <w:tabs>
          <w:tab w:val="left" w:pos="1433"/>
        </w:tabs>
        <w:ind w:right="1125" w:firstLine="720"/>
        <w:jc w:val="left"/>
        <w:rPr>
          <w:sz w:val="24"/>
        </w:rPr>
      </w:pPr>
      <w:r>
        <w:rPr>
          <w:sz w:val="24"/>
        </w:rPr>
        <w:t>выявлятьпризнакиисвойстваязыковыхединициязыковыхявленийиностранногоязыка(например, грамматическихконструкции иихфункций);</w:t>
      </w:r>
    </w:p>
    <w:p w:rsidR="00557633" w:rsidRDefault="00593EF7" w:rsidP="00907626">
      <w:pPr>
        <w:pStyle w:val="a6"/>
        <w:numPr>
          <w:ilvl w:val="1"/>
          <w:numId w:val="49"/>
        </w:numPr>
        <w:tabs>
          <w:tab w:val="left" w:pos="1433"/>
        </w:tabs>
        <w:ind w:right="1122" w:firstLine="720"/>
        <w:rPr>
          <w:sz w:val="24"/>
        </w:rPr>
      </w:pPr>
      <w:r>
        <w:rPr>
          <w:sz w:val="24"/>
        </w:rPr>
        <w:t>сравнивать разные типы и жанры устных и письменных высказываний на иностран-номязыке;</w:t>
      </w:r>
    </w:p>
    <w:p w:rsidR="00557633" w:rsidRDefault="00593EF7" w:rsidP="00907626">
      <w:pPr>
        <w:pStyle w:val="a6"/>
        <w:numPr>
          <w:ilvl w:val="1"/>
          <w:numId w:val="49"/>
        </w:numPr>
        <w:tabs>
          <w:tab w:val="left" w:pos="1433"/>
        </w:tabs>
        <w:ind w:left="1432"/>
        <w:rPr>
          <w:sz w:val="24"/>
        </w:rPr>
      </w:pPr>
      <w:r>
        <w:rPr>
          <w:sz w:val="24"/>
        </w:rPr>
        <w:t>различатьвиноязычномустномиписьменномтексте-фактимнение;</w:t>
      </w:r>
    </w:p>
    <w:p w:rsidR="00557633" w:rsidRDefault="00593EF7" w:rsidP="00907626">
      <w:pPr>
        <w:pStyle w:val="a6"/>
        <w:numPr>
          <w:ilvl w:val="1"/>
          <w:numId w:val="49"/>
        </w:numPr>
        <w:tabs>
          <w:tab w:val="left" w:pos="1433"/>
        </w:tabs>
        <w:ind w:right="1124" w:firstLine="720"/>
        <w:rPr>
          <w:sz w:val="24"/>
        </w:rPr>
      </w:pPr>
      <w:r>
        <w:rPr>
          <w:sz w:val="24"/>
        </w:rPr>
        <w:t>анализировать структурно и содержательно разные типы и жанры устных и письмен-ных высказываний на иностранном языке с целью дальнейшего использования результатованализавсобственныхвысказывания;</w:t>
      </w:r>
    </w:p>
    <w:p w:rsidR="00557633" w:rsidRDefault="00593EF7" w:rsidP="00907626">
      <w:pPr>
        <w:pStyle w:val="a6"/>
        <w:numPr>
          <w:ilvl w:val="1"/>
          <w:numId w:val="49"/>
        </w:numPr>
        <w:tabs>
          <w:tab w:val="left" w:pos="1433"/>
        </w:tabs>
        <w:spacing w:before="1"/>
        <w:ind w:right="1125" w:firstLine="720"/>
        <w:rPr>
          <w:sz w:val="24"/>
        </w:rPr>
      </w:pPr>
      <w:r>
        <w:rPr>
          <w:sz w:val="24"/>
        </w:rPr>
        <w:t>проводить по предложенному плану небольшое исследование по установлению осо-</w:t>
      </w:r>
      <w:r>
        <w:rPr>
          <w:spacing w:val="-1"/>
          <w:sz w:val="24"/>
        </w:rPr>
        <w:t>бенностей</w:t>
      </w:r>
      <w:r>
        <w:rPr>
          <w:sz w:val="24"/>
        </w:rPr>
        <w:t>единицизучаемогоязыка,языковыхявлений(лексических,грамматических),соци-окультурныхявлений;</w:t>
      </w:r>
    </w:p>
    <w:p w:rsidR="00557633" w:rsidRDefault="00593EF7" w:rsidP="00907626">
      <w:pPr>
        <w:pStyle w:val="a6"/>
        <w:numPr>
          <w:ilvl w:val="1"/>
          <w:numId w:val="49"/>
        </w:numPr>
        <w:tabs>
          <w:tab w:val="left" w:pos="1433"/>
        </w:tabs>
        <w:ind w:left="1432"/>
        <w:rPr>
          <w:sz w:val="24"/>
        </w:rPr>
      </w:pPr>
      <w:r>
        <w:rPr>
          <w:spacing w:val="-1"/>
          <w:sz w:val="24"/>
        </w:rPr>
        <w:t>формулироватьвустнойилиписьменнойформегипотезупредстоящего</w:t>
      </w:r>
      <w:r>
        <w:rPr>
          <w:sz w:val="24"/>
        </w:rPr>
        <w:t>исследования</w:t>
      </w:r>
    </w:p>
    <w:p w:rsidR="00557633" w:rsidRDefault="00593EF7">
      <w:pPr>
        <w:pStyle w:val="a3"/>
        <w:ind w:left="573"/>
        <w:jc w:val="both"/>
      </w:pPr>
      <w:r>
        <w:t>(исследовательскогопроекта)языковыхявлений;осуществлятьпроверкугипотезы;</w:t>
      </w:r>
    </w:p>
    <w:p w:rsidR="00557633" w:rsidRDefault="00593EF7" w:rsidP="00907626">
      <w:pPr>
        <w:pStyle w:val="a6"/>
        <w:numPr>
          <w:ilvl w:val="1"/>
          <w:numId w:val="49"/>
        </w:numPr>
        <w:tabs>
          <w:tab w:val="left" w:pos="1433"/>
        </w:tabs>
        <w:ind w:right="1127" w:firstLine="720"/>
        <w:rPr>
          <w:sz w:val="24"/>
        </w:rPr>
      </w:pPr>
      <w:r>
        <w:rPr>
          <w:sz w:val="24"/>
        </w:rPr>
        <w:t>самостоятельно формулировать обобщения и выводы по результатам проведённогонаблюдения заязыковымиявлениями;</w:t>
      </w:r>
    </w:p>
    <w:p w:rsidR="00557633" w:rsidRDefault="00593EF7" w:rsidP="00907626">
      <w:pPr>
        <w:pStyle w:val="a6"/>
        <w:numPr>
          <w:ilvl w:val="1"/>
          <w:numId w:val="49"/>
        </w:numPr>
        <w:tabs>
          <w:tab w:val="left" w:pos="1433"/>
        </w:tabs>
        <w:ind w:right="1125" w:firstLine="720"/>
        <w:rPr>
          <w:sz w:val="24"/>
        </w:rPr>
      </w:pPr>
      <w:r>
        <w:rPr>
          <w:sz w:val="24"/>
        </w:rPr>
        <w:t>представлять результаты исследования в устной и письменной форме, в виде элек-тронной презентации, схемы, таблицы, диаграммы и других на уроке или во внеурочной дея-тельности;</w:t>
      </w:r>
    </w:p>
    <w:p w:rsidR="00557633" w:rsidRDefault="00593EF7" w:rsidP="00907626">
      <w:pPr>
        <w:pStyle w:val="a6"/>
        <w:numPr>
          <w:ilvl w:val="1"/>
          <w:numId w:val="49"/>
        </w:numPr>
        <w:tabs>
          <w:tab w:val="left" w:pos="1433"/>
        </w:tabs>
        <w:spacing w:before="1"/>
        <w:ind w:right="1126" w:firstLine="720"/>
        <w:rPr>
          <w:sz w:val="24"/>
        </w:rPr>
      </w:pPr>
      <w:r>
        <w:rPr>
          <w:sz w:val="24"/>
        </w:rPr>
        <w:t>проводить небольшое исследование межкультурного характера по установлению со-ответствийиразличийвкультурныхособенностяхроднойстраныистраныизучаемогоязыка.</w:t>
      </w:r>
    </w:p>
    <w:p w:rsidR="00557633" w:rsidRDefault="00593EF7">
      <w:pPr>
        <w:ind w:left="1293"/>
        <w:jc w:val="both"/>
        <w:rPr>
          <w:i/>
          <w:sz w:val="24"/>
        </w:rPr>
      </w:pPr>
      <w:r>
        <w:rPr>
          <w:i/>
          <w:sz w:val="24"/>
        </w:rPr>
        <w:t>ФормированиепознавательныхУУДвключаетработусинформацией:</w:t>
      </w:r>
    </w:p>
    <w:p w:rsidR="00557633" w:rsidRDefault="00593EF7" w:rsidP="00907626">
      <w:pPr>
        <w:pStyle w:val="a6"/>
        <w:numPr>
          <w:ilvl w:val="1"/>
          <w:numId w:val="49"/>
        </w:numPr>
        <w:tabs>
          <w:tab w:val="left" w:pos="1433"/>
        </w:tabs>
        <w:ind w:right="1125" w:firstLine="720"/>
        <w:rPr>
          <w:sz w:val="24"/>
        </w:rPr>
      </w:pPr>
      <w:r>
        <w:rPr>
          <w:sz w:val="24"/>
        </w:rPr>
        <w:t>использоватьвсоответствиискоммуникативнойзадачейразличныестратегиичтенияи аудирования для получения информации (с пониманием основного содержания, с понима-ниемзапрашиваемойинформации, сполнымпониманием);</w:t>
      </w:r>
    </w:p>
    <w:p w:rsidR="00557633" w:rsidRDefault="00593EF7" w:rsidP="00907626">
      <w:pPr>
        <w:pStyle w:val="a6"/>
        <w:numPr>
          <w:ilvl w:val="1"/>
          <w:numId w:val="49"/>
        </w:numPr>
        <w:tabs>
          <w:tab w:val="left" w:pos="1433"/>
        </w:tabs>
        <w:ind w:right="1127" w:firstLine="720"/>
        <w:rPr>
          <w:sz w:val="24"/>
        </w:rPr>
      </w:pPr>
      <w:r>
        <w:rPr>
          <w:sz w:val="24"/>
        </w:rPr>
        <w:t>полно и точно понимать прочитанный текст на основе его информационной перера-ботки(смысловогоиструктурногоанализаотдельныхчастейтекста,выборочногоперевода);</w:t>
      </w:r>
    </w:p>
    <w:p w:rsidR="00557633" w:rsidRDefault="00593EF7" w:rsidP="00907626">
      <w:pPr>
        <w:pStyle w:val="a6"/>
        <w:numPr>
          <w:ilvl w:val="1"/>
          <w:numId w:val="49"/>
        </w:numPr>
        <w:tabs>
          <w:tab w:val="left" w:pos="1433"/>
        </w:tabs>
        <w:ind w:left="1432"/>
        <w:rPr>
          <w:sz w:val="24"/>
        </w:rPr>
      </w:pPr>
      <w:r>
        <w:rPr>
          <w:sz w:val="24"/>
        </w:rPr>
        <w:t>фиксироватьинформациюдоступнымисредствами(ввидеключевыхслов,плана,те-</w:t>
      </w:r>
    </w:p>
    <w:p w:rsidR="00557633" w:rsidRDefault="00593EF7">
      <w:pPr>
        <w:pStyle w:val="a3"/>
        <w:ind w:left="573"/>
      </w:pPr>
      <w:r>
        <w:t>зисов);</w:t>
      </w:r>
    </w:p>
    <w:p w:rsidR="00557633" w:rsidRDefault="00593EF7" w:rsidP="00907626">
      <w:pPr>
        <w:pStyle w:val="a6"/>
        <w:numPr>
          <w:ilvl w:val="1"/>
          <w:numId w:val="49"/>
        </w:numPr>
        <w:tabs>
          <w:tab w:val="left" w:pos="1433"/>
        </w:tabs>
        <w:ind w:left="1432"/>
        <w:jc w:val="left"/>
        <w:rPr>
          <w:sz w:val="24"/>
        </w:rPr>
      </w:pPr>
      <w:r>
        <w:rPr>
          <w:sz w:val="24"/>
        </w:rPr>
        <w:t>оцениватьдостоверностьинформации,полученнойизиноязычныхисточников,кри-</w:t>
      </w:r>
    </w:p>
    <w:p w:rsidR="00557633" w:rsidRDefault="00593EF7">
      <w:pPr>
        <w:pStyle w:val="a3"/>
        <w:ind w:left="573" w:right="1126"/>
        <w:jc w:val="both"/>
      </w:pPr>
      <w:r>
        <w:t>тически оценивать и интерпретировать информацию с разных позиций, распознавать и фик-сироватьпротиворечиявинформационныхисточниках;</w:t>
      </w:r>
    </w:p>
    <w:p w:rsidR="00557633" w:rsidRDefault="00593EF7" w:rsidP="00907626">
      <w:pPr>
        <w:pStyle w:val="a6"/>
        <w:numPr>
          <w:ilvl w:val="1"/>
          <w:numId w:val="49"/>
        </w:numPr>
        <w:tabs>
          <w:tab w:val="left" w:pos="1433"/>
        </w:tabs>
        <w:spacing w:before="1"/>
        <w:ind w:left="1432"/>
        <w:rPr>
          <w:sz w:val="24"/>
        </w:rPr>
      </w:pPr>
      <w:r>
        <w:rPr>
          <w:sz w:val="24"/>
        </w:rPr>
        <w:t>соблюдатьинформационнуюбезопасностьприработевсети Интернет.</w:t>
      </w:r>
    </w:p>
    <w:p w:rsidR="00557633" w:rsidRDefault="00593EF7">
      <w:pPr>
        <w:ind w:left="1293"/>
        <w:jc w:val="both"/>
        <w:rPr>
          <w:i/>
          <w:sz w:val="24"/>
        </w:rPr>
      </w:pPr>
      <w:r>
        <w:rPr>
          <w:i/>
          <w:sz w:val="24"/>
        </w:rPr>
        <w:t>ФормированиекоммуникативныхУУДдействийвключаетумения:</w:t>
      </w:r>
    </w:p>
    <w:p w:rsidR="00557633" w:rsidRDefault="00593EF7" w:rsidP="00907626">
      <w:pPr>
        <w:pStyle w:val="a6"/>
        <w:numPr>
          <w:ilvl w:val="1"/>
          <w:numId w:val="49"/>
        </w:numPr>
        <w:tabs>
          <w:tab w:val="left" w:pos="1433"/>
        </w:tabs>
        <w:ind w:right="1127" w:firstLine="720"/>
        <w:rPr>
          <w:sz w:val="24"/>
        </w:rPr>
      </w:pPr>
      <w:r>
        <w:rPr>
          <w:sz w:val="24"/>
        </w:rPr>
        <w:t>воспринимать и создавать собственные диалогические и монологические высказыва-ния на иностранном языке, участвовать в обсуждениях, выступлениях в соответствии с усло-виями ицелямиобщения;</w:t>
      </w:r>
    </w:p>
    <w:p w:rsidR="00557633" w:rsidRDefault="00593EF7" w:rsidP="00907626">
      <w:pPr>
        <w:pStyle w:val="a6"/>
        <w:numPr>
          <w:ilvl w:val="1"/>
          <w:numId w:val="49"/>
        </w:numPr>
        <w:tabs>
          <w:tab w:val="left" w:pos="1433"/>
        </w:tabs>
        <w:ind w:right="1127" w:firstLine="720"/>
        <w:rPr>
          <w:sz w:val="24"/>
        </w:rPr>
      </w:pPr>
      <w:r>
        <w:rPr>
          <w:sz w:val="24"/>
        </w:rPr>
        <w:t>развернуто, логично и точно излагать свою точку зрения с использованием адекват-ных языковых средствизучаемогоиностранногоязыка;</w:t>
      </w:r>
    </w:p>
    <w:p w:rsidR="00557633" w:rsidRDefault="00593EF7" w:rsidP="00907626">
      <w:pPr>
        <w:pStyle w:val="a6"/>
        <w:numPr>
          <w:ilvl w:val="1"/>
          <w:numId w:val="49"/>
        </w:numPr>
        <w:tabs>
          <w:tab w:val="left" w:pos="1433"/>
        </w:tabs>
        <w:ind w:left="1432"/>
        <w:rPr>
          <w:sz w:val="24"/>
        </w:rPr>
      </w:pPr>
      <w:r>
        <w:rPr>
          <w:sz w:val="24"/>
        </w:rPr>
        <w:t>выбиратьииспользоватьвыразительныесредстваязыкаизнаковыхсистем(текст,</w:t>
      </w:r>
    </w:p>
    <w:p w:rsidR="00557633" w:rsidRDefault="00593EF7">
      <w:pPr>
        <w:pStyle w:val="a3"/>
        <w:ind w:left="573"/>
        <w:jc w:val="both"/>
      </w:pPr>
      <w:r>
        <w:t>таблица,схемаидругие)всоответствиискоммуникативнойзадачей;</w:t>
      </w:r>
    </w:p>
    <w:p w:rsidR="00557633" w:rsidRDefault="00593EF7" w:rsidP="00907626">
      <w:pPr>
        <w:pStyle w:val="a6"/>
        <w:numPr>
          <w:ilvl w:val="1"/>
          <w:numId w:val="49"/>
        </w:numPr>
        <w:tabs>
          <w:tab w:val="left" w:pos="1433"/>
        </w:tabs>
        <w:ind w:right="1125" w:firstLine="720"/>
        <w:rPr>
          <w:sz w:val="24"/>
        </w:rPr>
      </w:pPr>
      <w:r>
        <w:rPr>
          <w:sz w:val="24"/>
        </w:rPr>
        <w:t>осуществлятьсмысловоечтениетекстасучетомкоммуникативнойзадачиивидатек-ста, используя разные стратегии чтения (с пониманием основного содержания, с полным по-ниманием,снахождениеминтересующей информации);</w:t>
      </w:r>
    </w:p>
    <w:p w:rsidR="00557633" w:rsidRDefault="00593EF7" w:rsidP="00907626">
      <w:pPr>
        <w:pStyle w:val="a6"/>
        <w:numPr>
          <w:ilvl w:val="1"/>
          <w:numId w:val="49"/>
        </w:numPr>
        <w:tabs>
          <w:tab w:val="left" w:pos="1433"/>
        </w:tabs>
        <w:ind w:right="1127" w:firstLine="720"/>
        <w:rPr>
          <w:sz w:val="24"/>
        </w:rPr>
      </w:pPr>
      <w:r>
        <w:rPr>
          <w:sz w:val="24"/>
        </w:rPr>
        <w:t>выстраивать и представлять в письменной форме логику решения коммуникативнойзадачи (например,ввидепланавысказывания,состоящегоизвопросовилиутверждений);</w:t>
      </w:r>
    </w:p>
    <w:p w:rsidR="00557633" w:rsidRDefault="00557633">
      <w:pPr>
        <w:jc w:val="both"/>
        <w:rPr>
          <w:sz w:val="24"/>
        </w:rPr>
        <w:sectPr w:rsidR="00557633">
          <w:pgSz w:w="11900" w:h="16800"/>
          <w:pgMar w:top="1060" w:right="0" w:bottom="980" w:left="560" w:header="0" w:footer="704" w:gutter="0"/>
          <w:cols w:space="720"/>
        </w:sectPr>
      </w:pPr>
    </w:p>
    <w:p w:rsidR="00557633" w:rsidRDefault="00593EF7" w:rsidP="00907626">
      <w:pPr>
        <w:pStyle w:val="a6"/>
        <w:numPr>
          <w:ilvl w:val="1"/>
          <w:numId w:val="49"/>
        </w:numPr>
        <w:tabs>
          <w:tab w:val="left" w:pos="1433"/>
        </w:tabs>
        <w:spacing w:before="72"/>
        <w:ind w:right="1125" w:firstLine="720"/>
        <w:rPr>
          <w:sz w:val="24"/>
        </w:rPr>
      </w:pPr>
      <w:r>
        <w:rPr>
          <w:sz w:val="24"/>
        </w:rPr>
        <w:t>публично представлять на иностранном языке результаты выполненной проектнойработы,самостоятельновыбираяформатвыступления сучетомособенностейаудитории;</w:t>
      </w:r>
    </w:p>
    <w:p w:rsidR="00557633" w:rsidRDefault="00593EF7" w:rsidP="00907626">
      <w:pPr>
        <w:pStyle w:val="a6"/>
        <w:numPr>
          <w:ilvl w:val="1"/>
          <w:numId w:val="49"/>
        </w:numPr>
        <w:tabs>
          <w:tab w:val="left" w:pos="1433"/>
        </w:tabs>
        <w:ind w:right="1126" w:firstLine="720"/>
        <w:rPr>
          <w:sz w:val="24"/>
        </w:rPr>
      </w:pPr>
      <w:r>
        <w:rPr>
          <w:sz w:val="24"/>
        </w:rPr>
        <w:t>осуществлять деловую коммуникацию на иностранном языке в рамках выбранногопрофилясцельюрешенияпоставленной коммуникативнойзадачи.</w:t>
      </w:r>
    </w:p>
    <w:p w:rsidR="00557633" w:rsidRDefault="00593EF7">
      <w:pPr>
        <w:ind w:left="1293"/>
        <w:jc w:val="both"/>
        <w:rPr>
          <w:i/>
          <w:sz w:val="24"/>
        </w:rPr>
      </w:pPr>
      <w:r>
        <w:rPr>
          <w:i/>
          <w:sz w:val="24"/>
        </w:rPr>
        <w:t>ФормированиерегулятивныхУУДвключаетумения:</w:t>
      </w:r>
    </w:p>
    <w:p w:rsidR="00557633" w:rsidRDefault="00593EF7" w:rsidP="00907626">
      <w:pPr>
        <w:pStyle w:val="a6"/>
        <w:numPr>
          <w:ilvl w:val="1"/>
          <w:numId w:val="49"/>
        </w:numPr>
        <w:tabs>
          <w:tab w:val="left" w:pos="1433"/>
        </w:tabs>
        <w:ind w:right="1124" w:firstLine="720"/>
        <w:rPr>
          <w:sz w:val="24"/>
        </w:rPr>
      </w:pPr>
      <w:r>
        <w:rPr>
          <w:sz w:val="24"/>
        </w:rPr>
        <w:t>планироватьорганизациюсовместнойработы,распределятьзадачи,определятьсвоюроль икоординироватьсвои действиясдругимичленамикоманды;</w:t>
      </w:r>
    </w:p>
    <w:p w:rsidR="00557633" w:rsidRDefault="00593EF7" w:rsidP="00907626">
      <w:pPr>
        <w:pStyle w:val="a6"/>
        <w:numPr>
          <w:ilvl w:val="1"/>
          <w:numId w:val="49"/>
        </w:numPr>
        <w:tabs>
          <w:tab w:val="left" w:pos="1433"/>
        </w:tabs>
        <w:ind w:right="1125" w:firstLine="720"/>
        <w:rPr>
          <w:sz w:val="24"/>
        </w:rPr>
      </w:pPr>
      <w:r>
        <w:rPr>
          <w:sz w:val="24"/>
        </w:rPr>
        <w:t>выполнять работу в условиях реального, виртуального и комбинированного взаимо-действия;</w:t>
      </w:r>
    </w:p>
    <w:p w:rsidR="00557633" w:rsidRDefault="00593EF7" w:rsidP="00907626">
      <w:pPr>
        <w:pStyle w:val="a6"/>
        <w:numPr>
          <w:ilvl w:val="1"/>
          <w:numId w:val="49"/>
        </w:numPr>
        <w:tabs>
          <w:tab w:val="left" w:pos="1433"/>
        </w:tabs>
        <w:ind w:right="1127" w:firstLine="720"/>
        <w:rPr>
          <w:sz w:val="24"/>
        </w:rPr>
      </w:pPr>
      <w:r>
        <w:rPr>
          <w:sz w:val="24"/>
        </w:rPr>
        <w:t>оказывать влияние на речевое поведение партнера (например, поощряя его продол-жать поисксовместногорешенияпоставленной задачи);</w:t>
      </w:r>
    </w:p>
    <w:p w:rsidR="00557633" w:rsidRDefault="00593EF7" w:rsidP="00907626">
      <w:pPr>
        <w:pStyle w:val="a6"/>
        <w:numPr>
          <w:ilvl w:val="1"/>
          <w:numId w:val="49"/>
        </w:numPr>
        <w:tabs>
          <w:tab w:val="left" w:pos="1433"/>
        </w:tabs>
        <w:ind w:right="1131" w:firstLine="720"/>
        <w:rPr>
          <w:sz w:val="24"/>
        </w:rPr>
      </w:pPr>
      <w:r>
        <w:rPr>
          <w:sz w:val="24"/>
        </w:rPr>
        <w:t>корректировать совместную деятельность с учетом возникших трудностей, новыхданныхили информации;</w:t>
      </w:r>
    </w:p>
    <w:p w:rsidR="00557633" w:rsidRDefault="00593EF7" w:rsidP="00907626">
      <w:pPr>
        <w:pStyle w:val="a6"/>
        <w:numPr>
          <w:ilvl w:val="1"/>
          <w:numId w:val="49"/>
        </w:numPr>
        <w:tabs>
          <w:tab w:val="left" w:pos="1433"/>
        </w:tabs>
        <w:spacing w:before="1"/>
        <w:ind w:right="1127" w:firstLine="720"/>
        <w:rPr>
          <w:sz w:val="24"/>
        </w:rPr>
      </w:pPr>
      <w:r>
        <w:rPr>
          <w:spacing w:val="-1"/>
          <w:sz w:val="24"/>
        </w:rPr>
        <w:t>осуществлятьвзаимодействие</w:t>
      </w:r>
      <w:r>
        <w:rPr>
          <w:sz w:val="24"/>
        </w:rPr>
        <w:t>вситуацияхобщения,соблюдаяэтикетныенормымеж-культурногообщения.</w:t>
      </w:r>
    </w:p>
    <w:p w:rsidR="00557633" w:rsidRDefault="00593EF7">
      <w:pPr>
        <w:pStyle w:val="3"/>
        <w:ind w:left="1293"/>
      </w:pPr>
      <w:r>
        <w:t>Математикаиинформатика</w:t>
      </w:r>
    </w:p>
    <w:p w:rsidR="00557633" w:rsidRDefault="00593EF7">
      <w:pPr>
        <w:ind w:left="1293"/>
        <w:jc w:val="both"/>
        <w:rPr>
          <w:i/>
          <w:sz w:val="24"/>
        </w:rPr>
      </w:pPr>
      <w:r>
        <w:rPr>
          <w:i/>
          <w:sz w:val="24"/>
        </w:rPr>
        <w:t>ФормированиепознавательныхУУДвключаетбазовыелогическиедействия:</w:t>
      </w:r>
    </w:p>
    <w:p w:rsidR="00557633" w:rsidRDefault="00593EF7" w:rsidP="00907626">
      <w:pPr>
        <w:pStyle w:val="a6"/>
        <w:numPr>
          <w:ilvl w:val="1"/>
          <w:numId w:val="49"/>
        </w:numPr>
        <w:tabs>
          <w:tab w:val="left" w:pos="1433"/>
        </w:tabs>
        <w:ind w:right="1125" w:firstLine="720"/>
        <w:rPr>
          <w:sz w:val="24"/>
        </w:rPr>
      </w:pPr>
      <w:r>
        <w:rPr>
          <w:sz w:val="24"/>
        </w:rPr>
        <w:t>выявлять качества, характеристики математических понятий и отношений между по-нятиями;формулироватьопределенияпонятий;</w:t>
      </w:r>
    </w:p>
    <w:p w:rsidR="00557633" w:rsidRDefault="00593EF7" w:rsidP="00907626">
      <w:pPr>
        <w:pStyle w:val="a6"/>
        <w:numPr>
          <w:ilvl w:val="1"/>
          <w:numId w:val="49"/>
        </w:numPr>
        <w:tabs>
          <w:tab w:val="left" w:pos="1433"/>
        </w:tabs>
        <w:ind w:right="1127" w:firstLine="720"/>
        <w:rPr>
          <w:sz w:val="24"/>
        </w:rPr>
      </w:pPr>
      <w:r>
        <w:rPr>
          <w:sz w:val="24"/>
        </w:rPr>
        <w:t>устанавливать существенный признак классификации, основания для обобщения исравнения,критериипроводимогоанализа;</w:t>
      </w:r>
    </w:p>
    <w:p w:rsidR="00557633" w:rsidRDefault="00593EF7" w:rsidP="00907626">
      <w:pPr>
        <w:pStyle w:val="a6"/>
        <w:numPr>
          <w:ilvl w:val="1"/>
          <w:numId w:val="49"/>
        </w:numPr>
        <w:tabs>
          <w:tab w:val="left" w:pos="1433"/>
        </w:tabs>
        <w:ind w:right="1127" w:firstLine="720"/>
        <w:rPr>
          <w:sz w:val="24"/>
        </w:rPr>
      </w:pPr>
      <w:r>
        <w:rPr>
          <w:sz w:val="24"/>
        </w:rPr>
        <w:t>выявлять математические закономерности, проводить аналогии, вскрывать взаимо-связи и противоречия в фактах, данных, наблюдениях и утверждениях; предлагать критериидлявыявления закономерностейипротиворечий;</w:t>
      </w:r>
    </w:p>
    <w:p w:rsidR="00557633" w:rsidRDefault="00593EF7" w:rsidP="00907626">
      <w:pPr>
        <w:pStyle w:val="a6"/>
        <w:numPr>
          <w:ilvl w:val="1"/>
          <w:numId w:val="49"/>
        </w:numPr>
        <w:tabs>
          <w:tab w:val="left" w:pos="1433"/>
        </w:tabs>
        <w:ind w:right="1123" w:firstLine="720"/>
        <w:rPr>
          <w:sz w:val="24"/>
        </w:rPr>
      </w:pPr>
      <w:r>
        <w:rPr>
          <w:sz w:val="24"/>
        </w:rPr>
        <w:t>воспринимать, формулировать и преобразовывать суждения: утвердительные и отри-цательные,единичные, частныеиобщие; условные;</w:t>
      </w:r>
    </w:p>
    <w:p w:rsidR="00557633" w:rsidRDefault="00593EF7" w:rsidP="00907626">
      <w:pPr>
        <w:pStyle w:val="a6"/>
        <w:numPr>
          <w:ilvl w:val="1"/>
          <w:numId w:val="49"/>
        </w:numPr>
        <w:tabs>
          <w:tab w:val="left" w:pos="1433"/>
        </w:tabs>
        <w:spacing w:before="1"/>
        <w:ind w:right="1125" w:firstLine="720"/>
        <w:rPr>
          <w:sz w:val="24"/>
        </w:rPr>
      </w:pPr>
      <w:r>
        <w:rPr>
          <w:sz w:val="24"/>
        </w:rPr>
        <w:t>делать выводы с использованием законов логики, дедуктивных и индуктивных умо-заключений, умозаключенийпо аналогии;</w:t>
      </w:r>
    </w:p>
    <w:p w:rsidR="00557633" w:rsidRDefault="00593EF7" w:rsidP="00907626">
      <w:pPr>
        <w:pStyle w:val="a6"/>
        <w:numPr>
          <w:ilvl w:val="1"/>
          <w:numId w:val="49"/>
        </w:numPr>
        <w:tabs>
          <w:tab w:val="left" w:pos="1433"/>
        </w:tabs>
        <w:ind w:right="1125" w:firstLine="720"/>
        <w:rPr>
          <w:sz w:val="24"/>
        </w:rPr>
      </w:pPr>
      <w:r>
        <w:rPr>
          <w:spacing w:val="-1"/>
          <w:sz w:val="24"/>
        </w:rPr>
        <w:t>проводитьсамостоятельно</w:t>
      </w:r>
      <w:r>
        <w:rPr>
          <w:sz w:val="24"/>
        </w:rPr>
        <w:t>доказательстваматематическихутверждений(прямыеиотпротивного),выстраиватьаргументацию,приводитьпримерыиконтрпримеры;обосновыватьсобственныесуждения ивыводы;</w:t>
      </w:r>
    </w:p>
    <w:p w:rsidR="00557633" w:rsidRDefault="00593EF7" w:rsidP="00907626">
      <w:pPr>
        <w:pStyle w:val="a6"/>
        <w:numPr>
          <w:ilvl w:val="1"/>
          <w:numId w:val="49"/>
        </w:numPr>
        <w:tabs>
          <w:tab w:val="left" w:pos="1433"/>
        </w:tabs>
        <w:ind w:right="1124" w:firstLine="720"/>
        <w:rPr>
          <w:sz w:val="24"/>
        </w:rPr>
      </w:pPr>
      <w:r>
        <w:rPr>
          <w:sz w:val="24"/>
        </w:rPr>
        <w:t>выбиратьспособрешенияучебнойзадачи(сравниватьнескольковариантоврешения,выбиратьнаиболееподходящий сучетомсамостоятельно выделенныхкритериев).</w:t>
      </w:r>
    </w:p>
    <w:p w:rsidR="00557633" w:rsidRDefault="00593EF7">
      <w:pPr>
        <w:ind w:left="1293"/>
        <w:jc w:val="both"/>
        <w:rPr>
          <w:i/>
          <w:sz w:val="24"/>
        </w:rPr>
      </w:pPr>
      <w:r>
        <w:rPr>
          <w:i/>
          <w:sz w:val="24"/>
        </w:rPr>
        <w:t>ФормированиепознавательныхУУДвключаетбазовыеисследовательскиедействия:</w:t>
      </w:r>
    </w:p>
    <w:p w:rsidR="00557633" w:rsidRDefault="00593EF7" w:rsidP="00907626">
      <w:pPr>
        <w:pStyle w:val="a6"/>
        <w:numPr>
          <w:ilvl w:val="1"/>
          <w:numId w:val="49"/>
        </w:numPr>
        <w:tabs>
          <w:tab w:val="left" w:pos="1433"/>
        </w:tabs>
        <w:ind w:left="1432"/>
        <w:rPr>
          <w:sz w:val="24"/>
        </w:rPr>
      </w:pPr>
      <w:r>
        <w:rPr>
          <w:sz w:val="24"/>
        </w:rPr>
        <w:t>использоватьвопросыкакисследовательскийинструментпознания;</w:t>
      </w:r>
    </w:p>
    <w:p w:rsidR="00557633" w:rsidRDefault="00593EF7" w:rsidP="00907626">
      <w:pPr>
        <w:pStyle w:val="a6"/>
        <w:numPr>
          <w:ilvl w:val="1"/>
          <w:numId w:val="49"/>
        </w:numPr>
        <w:tabs>
          <w:tab w:val="left" w:pos="1433"/>
        </w:tabs>
        <w:ind w:right="1124" w:firstLine="720"/>
        <w:rPr>
          <w:sz w:val="24"/>
        </w:rPr>
      </w:pPr>
      <w:r>
        <w:rPr>
          <w:sz w:val="24"/>
        </w:rPr>
        <w:t>формулировать вопросы, фиксирующие противоречие, проблему, устанавливать ис-комое и данное,формироватьгипотезу,аргументироватьсвою позицию,мнение;</w:t>
      </w:r>
    </w:p>
    <w:p w:rsidR="00557633" w:rsidRDefault="00593EF7" w:rsidP="00907626">
      <w:pPr>
        <w:pStyle w:val="a6"/>
        <w:numPr>
          <w:ilvl w:val="1"/>
          <w:numId w:val="49"/>
        </w:numPr>
        <w:tabs>
          <w:tab w:val="left" w:pos="1433"/>
        </w:tabs>
        <w:spacing w:before="1"/>
        <w:ind w:right="1124" w:firstLine="720"/>
        <w:rPr>
          <w:sz w:val="24"/>
        </w:rPr>
      </w:pPr>
      <w:r>
        <w:rPr>
          <w:sz w:val="24"/>
        </w:rPr>
        <w:t>проводить самостоятельно спланированный эксперимент, исследование по установ-лениюособенностейматематическогообъекта,понятия,процедуры,повыявлениюзависимо-стеймеждуобъектами,понятиями,процедурами,использоватьразличныеметоды;</w:t>
      </w:r>
    </w:p>
    <w:p w:rsidR="00557633" w:rsidRDefault="00593EF7" w:rsidP="00907626">
      <w:pPr>
        <w:pStyle w:val="a6"/>
        <w:numPr>
          <w:ilvl w:val="1"/>
          <w:numId w:val="49"/>
        </w:numPr>
        <w:tabs>
          <w:tab w:val="left" w:pos="1433"/>
        </w:tabs>
        <w:ind w:right="1125" w:firstLine="720"/>
        <w:rPr>
          <w:sz w:val="24"/>
        </w:rPr>
      </w:pPr>
      <w:r>
        <w:rPr>
          <w:sz w:val="24"/>
        </w:rPr>
        <w:t>самостоятельно формулировать обобщения и выводы по результатам проведенногонаблюдения, исследования, оценивать достоверность полученных результатов, выводов иобобщений,прогнозировать возможноеих развитиевновых условиях.</w:t>
      </w:r>
    </w:p>
    <w:p w:rsidR="00557633" w:rsidRDefault="00593EF7">
      <w:pPr>
        <w:ind w:left="1293"/>
        <w:jc w:val="both"/>
        <w:rPr>
          <w:i/>
          <w:sz w:val="24"/>
        </w:rPr>
      </w:pPr>
      <w:r>
        <w:rPr>
          <w:i/>
          <w:sz w:val="24"/>
        </w:rPr>
        <w:t>ФормированиепознавательныхУУДвключаетработусинформацией:</w:t>
      </w:r>
    </w:p>
    <w:p w:rsidR="00557633" w:rsidRDefault="00593EF7" w:rsidP="00907626">
      <w:pPr>
        <w:pStyle w:val="a6"/>
        <w:numPr>
          <w:ilvl w:val="1"/>
          <w:numId w:val="49"/>
        </w:numPr>
        <w:tabs>
          <w:tab w:val="left" w:pos="1433"/>
        </w:tabs>
        <w:ind w:right="1124" w:firstLine="720"/>
        <w:rPr>
          <w:sz w:val="24"/>
        </w:rPr>
      </w:pPr>
      <w:r>
        <w:rPr>
          <w:sz w:val="24"/>
        </w:rPr>
        <w:t>выбиратьинформациюизисточниковразличныхтипов,анализироватьиинтерпрети-роватьинформациюразличныхвидовиформпредставления;систематизироватьиструктури-роватьинформацию, представлятьеевразличныхформах;</w:t>
      </w:r>
    </w:p>
    <w:p w:rsidR="00557633" w:rsidRDefault="00593EF7" w:rsidP="00907626">
      <w:pPr>
        <w:pStyle w:val="a6"/>
        <w:numPr>
          <w:ilvl w:val="1"/>
          <w:numId w:val="49"/>
        </w:numPr>
        <w:tabs>
          <w:tab w:val="left" w:pos="1433"/>
        </w:tabs>
        <w:ind w:right="1124" w:firstLine="720"/>
        <w:rPr>
          <w:sz w:val="24"/>
        </w:rPr>
      </w:pPr>
      <w:r>
        <w:rPr>
          <w:sz w:val="24"/>
        </w:rPr>
        <w:t>оценивать надежность информации по самостоятельно сформулированным крите-риям,восприниматьеекритически;</w:t>
      </w:r>
    </w:p>
    <w:p w:rsidR="00557633" w:rsidRDefault="00593EF7" w:rsidP="00907626">
      <w:pPr>
        <w:pStyle w:val="a6"/>
        <w:numPr>
          <w:ilvl w:val="1"/>
          <w:numId w:val="49"/>
        </w:numPr>
        <w:tabs>
          <w:tab w:val="left" w:pos="1433"/>
        </w:tabs>
        <w:ind w:right="1127" w:firstLine="720"/>
        <w:rPr>
          <w:sz w:val="24"/>
        </w:rPr>
      </w:pPr>
      <w:r>
        <w:rPr>
          <w:sz w:val="24"/>
        </w:rPr>
        <w:t>выявлять дефициты информации, данных, необходимых для ответа на вопрос и длярешениязадачи;</w:t>
      </w:r>
    </w:p>
    <w:p w:rsidR="00557633" w:rsidRDefault="00593EF7" w:rsidP="00907626">
      <w:pPr>
        <w:pStyle w:val="a6"/>
        <w:numPr>
          <w:ilvl w:val="1"/>
          <w:numId w:val="49"/>
        </w:numPr>
        <w:tabs>
          <w:tab w:val="left" w:pos="1433"/>
        </w:tabs>
        <w:ind w:left="1432"/>
        <w:rPr>
          <w:sz w:val="24"/>
        </w:rPr>
      </w:pPr>
      <w:r>
        <w:rPr>
          <w:spacing w:val="-1"/>
          <w:sz w:val="24"/>
        </w:rPr>
        <w:t>анализировать</w:t>
      </w:r>
      <w:r>
        <w:rPr>
          <w:sz w:val="24"/>
        </w:rPr>
        <w:t>информацию,структурироватьееспомощьютаблицисхем,обобщать,</w:t>
      </w:r>
    </w:p>
    <w:p w:rsidR="00557633" w:rsidRDefault="00557633">
      <w:pPr>
        <w:jc w:val="both"/>
        <w:rPr>
          <w:sz w:val="24"/>
        </w:rPr>
        <w:sectPr w:rsidR="00557633">
          <w:pgSz w:w="11900" w:h="16800"/>
          <w:pgMar w:top="1060" w:right="0" w:bottom="980" w:left="560" w:header="0" w:footer="704" w:gutter="0"/>
          <w:cols w:space="720"/>
        </w:sectPr>
      </w:pPr>
    </w:p>
    <w:p w:rsidR="00557633" w:rsidRDefault="00593EF7">
      <w:pPr>
        <w:pStyle w:val="a3"/>
        <w:spacing w:before="72"/>
        <w:ind w:left="573" w:right="1127"/>
        <w:jc w:val="both"/>
      </w:pPr>
      <w:r>
        <w:t>моделировать математически: делать чертежи и краткие записи по условию задачи, отобра-жатьграфически, записыватьспомощьюформул;</w:t>
      </w:r>
    </w:p>
    <w:p w:rsidR="00557633" w:rsidRDefault="00593EF7" w:rsidP="00907626">
      <w:pPr>
        <w:pStyle w:val="a6"/>
        <w:numPr>
          <w:ilvl w:val="1"/>
          <w:numId w:val="49"/>
        </w:numPr>
        <w:tabs>
          <w:tab w:val="left" w:pos="1433"/>
        </w:tabs>
        <w:ind w:right="1126" w:firstLine="720"/>
        <w:rPr>
          <w:sz w:val="24"/>
        </w:rPr>
      </w:pPr>
      <w:r>
        <w:rPr>
          <w:sz w:val="24"/>
        </w:rPr>
        <w:t>формулировать прямые и обратные утверждения, отрицание, выводить следствия;распознаватьневерныеутверждения и находитьвнихошибки;</w:t>
      </w:r>
    </w:p>
    <w:p w:rsidR="00557633" w:rsidRDefault="00593EF7" w:rsidP="00907626">
      <w:pPr>
        <w:pStyle w:val="a6"/>
        <w:numPr>
          <w:ilvl w:val="1"/>
          <w:numId w:val="49"/>
        </w:numPr>
        <w:tabs>
          <w:tab w:val="left" w:pos="1433"/>
        </w:tabs>
        <w:ind w:right="1127" w:firstLine="720"/>
        <w:rPr>
          <w:sz w:val="24"/>
        </w:rPr>
      </w:pPr>
      <w:r>
        <w:rPr>
          <w:sz w:val="24"/>
        </w:rPr>
        <w:t>проводить математические эксперименты, решать задачи исследовательского харак-тера, выдвигать предположения, доказывать или опровергать их, применяя индукцию, дедук-цию,аналогию, математическиеметоды;</w:t>
      </w:r>
    </w:p>
    <w:p w:rsidR="00557633" w:rsidRDefault="00593EF7" w:rsidP="00907626">
      <w:pPr>
        <w:pStyle w:val="a6"/>
        <w:numPr>
          <w:ilvl w:val="1"/>
          <w:numId w:val="49"/>
        </w:numPr>
        <w:tabs>
          <w:tab w:val="left" w:pos="1433"/>
        </w:tabs>
        <w:ind w:right="1127" w:firstLine="720"/>
        <w:rPr>
          <w:sz w:val="24"/>
        </w:rPr>
      </w:pPr>
      <w:r>
        <w:rPr>
          <w:sz w:val="24"/>
        </w:rPr>
        <w:t>создавать структурированные текстовые материалы с использованием возможностейсовременных программных средств и облачных технологий, использовать табличные базыданных;</w:t>
      </w:r>
    </w:p>
    <w:p w:rsidR="00557633" w:rsidRDefault="00593EF7" w:rsidP="00907626">
      <w:pPr>
        <w:pStyle w:val="a6"/>
        <w:numPr>
          <w:ilvl w:val="1"/>
          <w:numId w:val="49"/>
        </w:numPr>
        <w:tabs>
          <w:tab w:val="left" w:pos="1433"/>
        </w:tabs>
        <w:ind w:right="1124" w:firstLine="720"/>
        <w:rPr>
          <w:sz w:val="24"/>
        </w:rPr>
      </w:pPr>
      <w:r>
        <w:rPr>
          <w:sz w:val="24"/>
        </w:rPr>
        <w:t>использовать компьютерно-математические модели для анализа объектов и процес-сов, оценивать адекватность модели моделируемому объекту или процессу; представлять ре-зультатымоделированиявнаглядномвиде.</w:t>
      </w:r>
    </w:p>
    <w:p w:rsidR="00557633" w:rsidRDefault="00593EF7">
      <w:pPr>
        <w:spacing w:before="1"/>
        <w:ind w:left="1293"/>
        <w:jc w:val="both"/>
        <w:rPr>
          <w:i/>
          <w:sz w:val="24"/>
        </w:rPr>
      </w:pPr>
      <w:r>
        <w:rPr>
          <w:i/>
          <w:sz w:val="24"/>
        </w:rPr>
        <w:t>ФормированиекоммуникативныхУУДвключаетумения:</w:t>
      </w:r>
    </w:p>
    <w:p w:rsidR="00557633" w:rsidRDefault="00593EF7" w:rsidP="00907626">
      <w:pPr>
        <w:pStyle w:val="a6"/>
        <w:numPr>
          <w:ilvl w:val="1"/>
          <w:numId w:val="49"/>
        </w:numPr>
        <w:tabs>
          <w:tab w:val="left" w:pos="1433"/>
        </w:tabs>
        <w:ind w:right="1125" w:firstLine="720"/>
        <w:rPr>
          <w:sz w:val="24"/>
        </w:rPr>
      </w:pPr>
      <w:r>
        <w:rPr>
          <w:sz w:val="24"/>
        </w:rPr>
        <w:t>воспринимать и формулировать суждения, ясно, точно, грамотно выражать своюточкузрения вустныхиписьменных текстах;</w:t>
      </w:r>
    </w:p>
    <w:p w:rsidR="00557633" w:rsidRDefault="00593EF7" w:rsidP="00907626">
      <w:pPr>
        <w:pStyle w:val="a6"/>
        <w:numPr>
          <w:ilvl w:val="1"/>
          <w:numId w:val="49"/>
        </w:numPr>
        <w:tabs>
          <w:tab w:val="left" w:pos="1433"/>
        </w:tabs>
        <w:ind w:right="1127" w:firstLine="720"/>
        <w:rPr>
          <w:sz w:val="24"/>
        </w:rPr>
      </w:pPr>
      <w:r>
        <w:rPr>
          <w:sz w:val="24"/>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в корректной форме формулировать разногла-сияивозражения;</w:t>
      </w:r>
    </w:p>
    <w:p w:rsidR="00557633" w:rsidRDefault="00593EF7" w:rsidP="00907626">
      <w:pPr>
        <w:pStyle w:val="a6"/>
        <w:numPr>
          <w:ilvl w:val="1"/>
          <w:numId w:val="49"/>
        </w:numPr>
        <w:tabs>
          <w:tab w:val="left" w:pos="1433"/>
        </w:tabs>
        <w:ind w:right="1124" w:firstLine="720"/>
        <w:rPr>
          <w:sz w:val="24"/>
        </w:rPr>
      </w:pPr>
      <w:r>
        <w:rPr>
          <w:sz w:val="24"/>
        </w:rPr>
        <w:t>представлять логику решения задачи, доказательства утверждения, результаты и ход</w:t>
      </w:r>
      <w:r>
        <w:rPr>
          <w:spacing w:val="-1"/>
          <w:sz w:val="24"/>
        </w:rPr>
        <w:t>эксперимента,исследования,проектавустнойиписьменнойформе,подкрепляя</w:t>
      </w:r>
      <w:r>
        <w:rPr>
          <w:sz w:val="24"/>
        </w:rPr>
        <w:t>пояснениями,обоснованиями в вербальном и графическом виде; самостоятельно выбирать формат выступ-лениясучетом задачпрезентациииособенностейаудитории;</w:t>
      </w:r>
    </w:p>
    <w:p w:rsidR="00557633" w:rsidRDefault="00593EF7" w:rsidP="00907626">
      <w:pPr>
        <w:pStyle w:val="a6"/>
        <w:numPr>
          <w:ilvl w:val="1"/>
          <w:numId w:val="49"/>
        </w:numPr>
        <w:tabs>
          <w:tab w:val="left" w:pos="1433"/>
        </w:tabs>
        <w:ind w:right="1125" w:firstLine="720"/>
        <w:rPr>
          <w:sz w:val="24"/>
        </w:rPr>
      </w:pPr>
      <w:r>
        <w:rPr>
          <w:sz w:val="24"/>
        </w:rPr>
        <w:t>участвовать в групповых формах работы (обсуждения, обмен мнений, «мозговыештурмы»идругие),используяпреимуществакоманднойииндивидуальнойработыприреше-нии учебных задач; планировать организацию совместной работы, распределять виды работ,договариваться,обсуждатьпроцессирезультатработы;обобщатьмнениянесколькихлюдей;</w:t>
      </w:r>
    </w:p>
    <w:p w:rsidR="00557633" w:rsidRDefault="00593EF7" w:rsidP="00907626">
      <w:pPr>
        <w:pStyle w:val="a6"/>
        <w:numPr>
          <w:ilvl w:val="1"/>
          <w:numId w:val="49"/>
        </w:numPr>
        <w:tabs>
          <w:tab w:val="left" w:pos="1433"/>
        </w:tabs>
        <w:spacing w:before="1"/>
        <w:ind w:right="1127" w:firstLine="720"/>
        <w:rPr>
          <w:sz w:val="24"/>
        </w:rPr>
      </w:pPr>
      <w:r>
        <w:rPr>
          <w:sz w:val="24"/>
        </w:rPr>
        <w:t>выполнять свою часть работы и координировать свои действия с другими членамикоманды; оценивать качество своего вклада в общий продукт по критериям, сформулирован-нымучастникамивзаимодействия.</w:t>
      </w:r>
    </w:p>
    <w:p w:rsidR="00557633" w:rsidRDefault="00593EF7">
      <w:pPr>
        <w:ind w:left="1293"/>
        <w:jc w:val="both"/>
        <w:rPr>
          <w:i/>
          <w:sz w:val="24"/>
        </w:rPr>
      </w:pPr>
      <w:r>
        <w:rPr>
          <w:i/>
          <w:sz w:val="24"/>
        </w:rPr>
        <w:t>ФормированиерегулятивныхУУДвключаетумения:</w:t>
      </w:r>
    </w:p>
    <w:p w:rsidR="00557633" w:rsidRDefault="00593EF7" w:rsidP="00907626">
      <w:pPr>
        <w:pStyle w:val="a6"/>
        <w:numPr>
          <w:ilvl w:val="1"/>
          <w:numId w:val="49"/>
        </w:numPr>
        <w:tabs>
          <w:tab w:val="left" w:pos="1433"/>
        </w:tabs>
        <w:ind w:right="1127" w:firstLine="720"/>
        <w:rPr>
          <w:sz w:val="24"/>
        </w:rPr>
      </w:pPr>
      <w:r>
        <w:rPr>
          <w:sz w:val="24"/>
        </w:rPr>
        <w:t>составлять план, алгоритм решения задачи, выбирать способ решения с учетом име-ющихся ресурсов и собственных возможностей и корректировать с учетом новой информа-ции;</w:t>
      </w:r>
    </w:p>
    <w:p w:rsidR="00557633" w:rsidRDefault="00593EF7" w:rsidP="00907626">
      <w:pPr>
        <w:pStyle w:val="a6"/>
        <w:numPr>
          <w:ilvl w:val="1"/>
          <w:numId w:val="49"/>
        </w:numPr>
        <w:tabs>
          <w:tab w:val="left" w:pos="1433"/>
        </w:tabs>
        <w:ind w:right="1126" w:firstLine="720"/>
        <w:rPr>
          <w:sz w:val="24"/>
        </w:rPr>
      </w:pPr>
      <w:r>
        <w:rPr>
          <w:sz w:val="24"/>
        </w:rPr>
        <w:t>владетьнавыкамипознавательнойрефлексиикакосознаниясовершаемыхдействийимыслительных процессов, их результатов; владеть способами самопроверки, самоконтроляпроцессаирезультатарешенияматематическойзадачи;</w:t>
      </w:r>
    </w:p>
    <w:p w:rsidR="00557633" w:rsidRDefault="00593EF7" w:rsidP="00907626">
      <w:pPr>
        <w:pStyle w:val="a6"/>
        <w:numPr>
          <w:ilvl w:val="1"/>
          <w:numId w:val="49"/>
        </w:numPr>
        <w:tabs>
          <w:tab w:val="left" w:pos="1433"/>
        </w:tabs>
        <w:spacing w:before="1"/>
        <w:ind w:right="1123" w:firstLine="720"/>
        <w:rPr>
          <w:sz w:val="24"/>
        </w:rPr>
      </w:pPr>
      <w:r>
        <w:rPr>
          <w:sz w:val="24"/>
        </w:rPr>
        <w:t>предвидеть трудности, которые могут возникнуть при решении задачи, вносить кор-рективывдеятельностьнаосновеновых обстоятельств,данных,найденныхошибок;</w:t>
      </w:r>
    </w:p>
    <w:p w:rsidR="00557633" w:rsidRDefault="00593EF7" w:rsidP="00907626">
      <w:pPr>
        <w:pStyle w:val="a6"/>
        <w:numPr>
          <w:ilvl w:val="1"/>
          <w:numId w:val="49"/>
        </w:numPr>
        <w:tabs>
          <w:tab w:val="left" w:pos="1433"/>
        </w:tabs>
        <w:ind w:right="1125" w:firstLine="720"/>
        <w:rPr>
          <w:sz w:val="24"/>
        </w:rPr>
      </w:pPr>
      <w:r>
        <w:rPr>
          <w:sz w:val="24"/>
        </w:rPr>
        <w:t>оцениватьсоответствиерезультатацелииусловиям,мерусобственнойсамостоятель-ности, затруднения, дефициты, ошибки, приобретенный опыт; объяснять причины достиже-нияилинедостижениярезультатовдеятельности.</w:t>
      </w:r>
    </w:p>
    <w:p w:rsidR="00557633" w:rsidRDefault="00593EF7">
      <w:pPr>
        <w:pStyle w:val="3"/>
        <w:ind w:left="1293"/>
      </w:pPr>
      <w:r>
        <w:t>Естественнонаучныепредметы</w:t>
      </w:r>
    </w:p>
    <w:p w:rsidR="00557633" w:rsidRDefault="00593EF7">
      <w:pPr>
        <w:ind w:left="1293"/>
        <w:jc w:val="both"/>
        <w:rPr>
          <w:i/>
          <w:sz w:val="24"/>
        </w:rPr>
      </w:pPr>
      <w:r>
        <w:rPr>
          <w:i/>
          <w:sz w:val="24"/>
        </w:rPr>
        <w:t>ФормированиепознавательныхУУДвключаетбазовыелогическиедействия:</w:t>
      </w:r>
    </w:p>
    <w:p w:rsidR="00557633" w:rsidRDefault="00593EF7" w:rsidP="00907626">
      <w:pPr>
        <w:pStyle w:val="a6"/>
        <w:numPr>
          <w:ilvl w:val="1"/>
          <w:numId w:val="49"/>
        </w:numPr>
        <w:tabs>
          <w:tab w:val="left" w:pos="1433"/>
        </w:tabs>
        <w:ind w:right="1121" w:firstLine="720"/>
        <w:rPr>
          <w:sz w:val="24"/>
        </w:rPr>
      </w:pPr>
      <w:r>
        <w:rPr>
          <w:sz w:val="24"/>
        </w:rPr>
        <w:t>выявлять закономерности и противоречия в рассматриваемых физических, химиче-ских, биологических явлениях, например, анализировать физические процессы и явления сиспользованием физических законов и теорий, например, закона сохранения механическойэнергии, закона сохранения импульса, газовых законов, закона Кулона, молекулярно-кинети-ческой теории строения вещества, выявлять закономерности в проявлении общих свойств увеществ,относящихсякодномуклассу химическихсоединений;</w:t>
      </w:r>
    </w:p>
    <w:p w:rsidR="00557633" w:rsidRDefault="00593EF7" w:rsidP="00907626">
      <w:pPr>
        <w:pStyle w:val="a6"/>
        <w:numPr>
          <w:ilvl w:val="1"/>
          <w:numId w:val="49"/>
        </w:numPr>
        <w:tabs>
          <w:tab w:val="left" w:pos="1433"/>
        </w:tabs>
        <w:ind w:left="1432"/>
        <w:rPr>
          <w:sz w:val="24"/>
        </w:rPr>
      </w:pPr>
      <w:r>
        <w:rPr>
          <w:sz w:val="24"/>
        </w:rPr>
        <w:t>определятьусловияприменимостимоделейфизическихтелипроцессов(явлений),</w:t>
      </w:r>
    </w:p>
    <w:p w:rsidR="00557633" w:rsidRDefault="00557633">
      <w:pPr>
        <w:jc w:val="both"/>
        <w:rPr>
          <w:sz w:val="24"/>
        </w:rPr>
        <w:sectPr w:rsidR="00557633">
          <w:pgSz w:w="11900" w:h="16800"/>
          <w:pgMar w:top="1060" w:right="0" w:bottom="980" w:left="560" w:header="0" w:footer="704" w:gutter="0"/>
          <w:cols w:space="720"/>
        </w:sectPr>
      </w:pPr>
    </w:p>
    <w:p w:rsidR="00557633" w:rsidRDefault="00593EF7">
      <w:pPr>
        <w:pStyle w:val="a3"/>
        <w:spacing w:before="72"/>
        <w:ind w:left="573" w:right="1126"/>
        <w:jc w:val="both"/>
      </w:pPr>
      <w:r>
        <w:t>например,инерциальнаясистемаотсчёта,абсолютноупругаядеформация,моделейгаза,жид-костиитвёрдого (кристаллического)тела, идеальногогаза;</w:t>
      </w:r>
    </w:p>
    <w:p w:rsidR="00557633" w:rsidRDefault="00593EF7" w:rsidP="00907626">
      <w:pPr>
        <w:pStyle w:val="a6"/>
        <w:numPr>
          <w:ilvl w:val="1"/>
          <w:numId w:val="49"/>
        </w:numPr>
        <w:tabs>
          <w:tab w:val="left" w:pos="1433"/>
        </w:tabs>
        <w:ind w:left="1432"/>
        <w:rPr>
          <w:sz w:val="24"/>
        </w:rPr>
      </w:pPr>
      <w:r>
        <w:rPr>
          <w:sz w:val="24"/>
        </w:rPr>
        <w:t>выбиратьоснования икритерии дляклассификациивеществихимическихреакций;</w:t>
      </w:r>
    </w:p>
    <w:p w:rsidR="00557633" w:rsidRDefault="00593EF7" w:rsidP="00907626">
      <w:pPr>
        <w:pStyle w:val="a6"/>
        <w:numPr>
          <w:ilvl w:val="1"/>
          <w:numId w:val="49"/>
        </w:numPr>
        <w:tabs>
          <w:tab w:val="left" w:pos="1433"/>
        </w:tabs>
        <w:ind w:right="1126" w:firstLine="720"/>
        <w:rPr>
          <w:sz w:val="24"/>
        </w:rPr>
      </w:pPr>
      <w:r>
        <w:rPr>
          <w:sz w:val="24"/>
        </w:rPr>
        <w:t>применять используемые в химии символические (знаковые) модели, уметь преобра-зовыватьмодельныепредставленияприрешенииучебныхпознавательныхипрактическихза-дач, применять модельные представления для выявления характерных признаков изучаемыхвеществихимическихреакций;</w:t>
      </w:r>
    </w:p>
    <w:p w:rsidR="00557633" w:rsidRDefault="00593EF7" w:rsidP="00907626">
      <w:pPr>
        <w:pStyle w:val="a6"/>
        <w:numPr>
          <w:ilvl w:val="1"/>
          <w:numId w:val="49"/>
        </w:numPr>
        <w:tabs>
          <w:tab w:val="left" w:pos="1433"/>
        </w:tabs>
        <w:ind w:right="1129" w:firstLine="720"/>
        <w:rPr>
          <w:sz w:val="24"/>
        </w:rPr>
      </w:pPr>
      <w:r>
        <w:rPr>
          <w:sz w:val="24"/>
        </w:rPr>
        <w:t>выбирать наиболее эффективный способ решения расчетных задач с учетом получе-нияновыхзнанийо веществах и химическихреакциях;</w:t>
      </w:r>
    </w:p>
    <w:p w:rsidR="00557633" w:rsidRDefault="00593EF7" w:rsidP="00907626">
      <w:pPr>
        <w:pStyle w:val="a6"/>
        <w:numPr>
          <w:ilvl w:val="1"/>
          <w:numId w:val="49"/>
        </w:numPr>
        <w:tabs>
          <w:tab w:val="left" w:pos="1433"/>
        </w:tabs>
        <w:ind w:right="1126" w:firstLine="720"/>
        <w:rPr>
          <w:sz w:val="24"/>
        </w:rPr>
      </w:pPr>
      <w:r>
        <w:rPr>
          <w:sz w:val="24"/>
        </w:rPr>
        <w:t>вносить коррективы в деятельность, оценивать соответствие результатов целям, оце-нивать риски последствий деятельности, например, анализировать и оценивать последствияиспользования тепловых двигателей и теплового загрязнения окружающей среды с позицийэкологической безопасности; влияния радиоактивности на живые организмы безопасности;представлений о рациональном природопользовании (в процессе подготовки сообщений, вы-полнения групповыхпроектов);</w:t>
      </w:r>
    </w:p>
    <w:p w:rsidR="00557633" w:rsidRDefault="00593EF7" w:rsidP="00907626">
      <w:pPr>
        <w:pStyle w:val="a6"/>
        <w:numPr>
          <w:ilvl w:val="1"/>
          <w:numId w:val="49"/>
        </w:numPr>
        <w:tabs>
          <w:tab w:val="left" w:pos="1433"/>
        </w:tabs>
        <w:spacing w:before="1"/>
        <w:ind w:right="1125" w:firstLine="720"/>
        <w:rPr>
          <w:sz w:val="24"/>
        </w:rPr>
      </w:pPr>
      <w:r>
        <w:rPr>
          <w:sz w:val="24"/>
        </w:rPr>
        <w:t>развиватькреативноемышлениеприрешениижизненныхпроблем,например,объяс-нять основные принципы действия технических устройств и технологий, таких как: ультра-звуковаядиагностикавтехникеимедицине,радар,радиоприёмник,телевизор,телефон,СВЧ-печь;иусловийих безопасногоприменениявпрактическойжизни.</w:t>
      </w:r>
    </w:p>
    <w:p w:rsidR="00557633" w:rsidRDefault="00593EF7">
      <w:pPr>
        <w:ind w:left="1293"/>
        <w:jc w:val="both"/>
        <w:rPr>
          <w:i/>
          <w:sz w:val="24"/>
        </w:rPr>
      </w:pPr>
      <w:r>
        <w:rPr>
          <w:i/>
          <w:sz w:val="24"/>
        </w:rPr>
        <w:t>ФормированиепознавательныхУУДвключаетбазовыеисследовательскиедействия:</w:t>
      </w:r>
    </w:p>
    <w:p w:rsidR="00557633" w:rsidRDefault="00593EF7" w:rsidP="00907626">
      <w:pPr>
        <w:pStyle w:val="a6"/>
        <w:numPr>
          <w:ilvl w:val="1"/>
          <w:numId w:val="49"/>
        </w:numPr>
        <w:tabs>
          <w:tab w:val="left" w:pos="1433"/>
        </w:tabs>
        <w:ind w:right="1125" w:firstLine="720"/>
        <w:rPr>
          <w:sz w:val="24"/>
        </w:rPr>
      </w:pPr>
      <w:r>
        <w:rPr>
          <w:sz w:val="24"/>
        </w:rPr>
        <w:t>проводить эксперименты и исследования, например, действия постоянного магнитана рамку с током; явления электромагнитной индукции, зависимости периода малых колеба-нийматематическогомаятникаотпараметровколебательнойсистемы;</w:t>
      </w:r>
    </w:p>
    <w:p w:rsidR="00557633" w:rsidRDefault="00593EF7" w:rsidP="00907626">
      <w:pPr>
        <w:pStyle w:val="a6"/>
        <w:numPr>
          <w:ilvl w:val="1"/>
          <w:numId w:val="49"/>
        </w:numPr>
        <w:tabs>
          <w:tab w:val="left" w:pos="1433"/>
        </w:tabs>
        <w:ind w:right="1126" w:firstLine="720"/>
        <w:rPr>
          <w:sz w:val="24"/>
        </w:rPr>
      </w:pPr>
      <w:r>
        <w:rPr>
          <w:sz w:val="24"/>
        </w:rPr>
        <w:t>проводить исследования зависимостей между физическими величинами, например:зависимости периода обращения конического маятника от его параметров; зависимости силыупругостиотдеформациидляпружиныирезиновогообразца;исследованиеостываниявеще-ства;исследование зависимости полезной мощностиисточникатокаот силы тока;</w:t>
      </w:r>
    </w:p>
    <w:p w:rsidR="00557633" w:rsidRDefault="00593EF7" w:rsidP="00907626">
      <w:pPr>
        <w:pStyle w:val="a6"/>
        <w:numPr>
          <w:ilvl w:val="1"/>
          <w:numId w:val="49"/>
        </w:numPr>
        <w:tabs>
          <w:tab w:val="left" w:pos="1433"/>
        </w:tabs>
        <w:spacing w:before="1"/>
        <w:ind w:right="1125" w:firstLine="720"/>
        <w:rPr>
          <w:sz w:val="24"/>
        </w:rPr>
      </w:pPr>
      <w:r>
        <w:rPr>
          <w:sz w:val="24"/>
        </w:rPr>
        <w:t>проводить опыты по проверке предложенных гипотез, например, гипотезы о прямойпропорциональной зависимости между дальностью полёта и начальной скоростью тела; о не-зависимостивременидвижениябрускапонаклоннойплоскостиназаданноерасстояниеотегомассы;проверказаконовдляизопроцессоввгазе(на углубленномуровне);</w:t>
      </w:r>
    </w:p>
    <w:p w:rsidR="00557633" w:rsidRDefault="00593EF7" w:rsidP="00907626">
      <w:pPr>
        <w:pStyle w:val="a6"/>
        <w:numPr>
          <w:ilvl w:val="1"/>
          <w:numId w:val="49"/>
        </w:numPr>
        <w:tabs>
          <w:tab w:val="left" w:pos="1433"/>
        </w:tabs>
        <w:ind w:right="1122" w:firstLine="720"/>
        <w:rPr>
          <w:sz w:val="24"/>
        </w:rPr>
      </w:pPr>
      <w:r>
        <w:rPr>
          <w:sz w:val="24"/>
        </w:rPr>
        <w:t>формировать научный тип мышления, владеть научной терминологией, ключевымипонятиями и методами, например, описывать изученные физические явления и процессы сиспользованием физических величин, например: скорость электромагнитных волн, длинаволны ичастотасвета,энергияиимпульсфотона;</w:t>
      </w:r>
    </w:p>
    <w:p w:rsidR="00557633" w:rsidRDefault="00593EF7" w:rsidP="00907626">
      <w:pPr>
        <w:pStyle w:val="a6"/>
        <w:numPr>
          <w:ilvl w:val="1"/>
          <w:numId w:val="49"/>
        </w:numPr>
        <w:tabs>
          <w:tab w:val="left" w:pos="1433"/>
        </w:tabs>
        <w:ind w:right="1126" w:firstLine="720"/>
        <w:rPr>
          <w:sz w:val="24"/>
        </w:rPr>
      </w:pPr>
      <w:r>
        <w:rPr>
          <w:sz w:val="24"/>
        </w:rPr>
        <w:t>уметь переносить знания в познавательную и практическую области деятельности,например, распознавать физические явления в опытах и окружающей жизни, например: отра-жение,преломление,интерференция,дифракцияиполяризациясвета,дисперсиясвета(наба-зовомуровне);</w:t>
      </w:r>
    </w:p>
    <w:p w:rsidR="00557633" w:rsidRDefault="00593EF7" w:rsidP="00907626">
      <w:pPr>
        <w:pStyle w:val="a6"/>
        <w:numPr>
          <w:ilvl w:val="1"/>
          <w:numId w:val="49"/>
        </w:numPr>
        <w:tabs>
          <w:tab w:val="left" w:pos="1433"/>
        </w:tabs>
        <w:spacing w:before="1"/>
        <w:ind w:right="1123" w:firstLine="720"/>
        <w:rPr>
          <w:sz w:val="24"/>
        </w:rPr>
      </w:pPr>
      <w:r>
        <w:rPr>
          <w:sz w:val="24"/>
        </w:rPr>
        <w:t>уметьинтегрироватьзнанияизразныхпредметныхобластей,например,решатькаче-ственныезадачи,вт.ч.интегрированногоимежпредметногохарактера;решатьрасчётныеза-дачи с неявно заданной физической моделью, требующие применения знаний из разных раз-деловшкольногокурсафизики,атакжеинтеграциизнанийиздругихпредметовестественно-научногоцикла;</w:t>
      </w:r>
    </w:p>
    <w:p w:rsidR="00557633" w:rsidRDefault="00593EF7" w:rsidP="00907626">
      <w:pPr>
        <w:pStyle w:val="a6"/>
        <w:numPr>
          <w:ilvl w:val="1"/>
          <w:numId w:val="49"/>
        </w:numPr>
        <w:tabs>
          <w:tab w:val="left" w:pos="1433"/>
        </w:tabs>
        <w:ind w:right="1125" w:firstLine="720"/>
        <w:rPr>
          <w:sz w:val="24"/>
        </w:rPr>
      </w:pPr>
      <w:r>
        <w:rPr>
          <w:sz w:val="24"/>
        </w:rPr>
        <w:t>выдвигать новые идеи, предлагать оригинальные подходы и решения, например, ре-шать качественные задачи с опорой на изученные физические законы, закономерности и фи-зическиеявления(набазовомуровне);</w:t>
      </w:r>
    </w:p>
    <w:p w:rsidR="00557633" w:rsidRDefault="00593EF7" w:rsidP="00907626">
      <w:pPr>
        <w:pStyle w:val="a6"/>
        <w:numPr>
          <w:ilvl w:val="1"/>
          <w:numId w:val="49"/>
        </w:numPr>
        <w:tabs>
          <w:tab w:val="left" w:pos="1433"/>
        </w:tabs>
        <w:ind w:right="1125" w:firstLine="720"/>
        <w:rPr>
          <w:sz w:val="24"/>
        </w:rPr>
      </w:pPr>
      <w:r>
        <w:rPr>
          <w:sz w:val="24"/>
        </w:rPr>
        <w:t>проводитьисследованияусловийравновесиятвёрдоготела,имеющегоосьвращения;конструированиекронштейновирасчётсилупругости;изучениеустойчивоститвёрдоготела,имеющегоплощадьопоры.</w:t>
      </w:r>
    </w:p>
    <w:p w:rsidR="00557633" w:rsidRDefault="00593EF7">
      <w:pPr>
        <w:ind w:left="1293"/>
        <w:jc w:val="both"/>
        <w:rPr>
          <w:i/>
          <w:sz w:val="24"/>
        </w:rPr>
      </w:pPr>
      <w:r>
        <w:rPr>
          <w:i/>
          <w:sz w:val="24"/>
        </w:rPr>
        <w:t>ФормированиепознавательныхУУДвключаетработусинформацией:</w:t>
      </w:r>
    </w:p>
    <w:p w:rsidR="00557633" w:rsidRDefault="00593EF7" w:rsidP="00907626">
      <w:pPr>
        <w:pStyle w:val="a6"/>
        <w:numPr>
          <w:ilvl w:val="1"/>
          <w:numId w:val="49"/>
        </w:numPr>
        <w:tabs>
          <w:tab w:val="left" w:pos="1433"/>
        </w:tabs>
        <w:ind w:left="1432"/>
        <w:rPr>
          <w:sz w:val="24"/>
        </w:rPr>
      </w:pPr>
      <w:r>
        <w:rPr>
          <w:sz w:val="24"/>
        </w:rPr>
        <w:t>создаватьтекстывразличныхформатахсучетомназначенияинформацииицелевой</w:t>
      </w:r>
    </w:p>
    <w:p w:rsidR="00557633" w:rsidRDefault="00557633">
      <w:pPr>
        <w:jc w:val="both"/>
        <w:rPr>
          <w:sz w:val="24"/>
        </w:rPr>
        <w:sectPr w:rsidR="00557633">
          <w:pgSz w:w="11900" w:h="16800"/>
          <w:pgMar w:top="1060" w:right="0" w:bottom="980" w:left="560" w:header="0" w:footer="704" w:gutter="0"/>
          <w:cols w:space="720"/>
        </w:sectPr>
      </w:pPr>
    </w:p>
    <w:p w:rsidR="00557633" w:rsidRDefault="00593EF7">
      <w:pPr>
        <w:pStyle w:val="a3"/>
        <w:spacing w:before="72"/>
        <w:ind w:left="573" w:right="1125"/>
        <w:jc w:val="both"/>
      </w:pPr>
      <w:r>
        <w:t>аудитории, выбирая оптимальную форму представления и визуализации, подготавливать со-общенияометодахполученияестественнонаучныхзнаний,открытияхвсовременнойнауке;</w:t>
      </w:r>
    </w:p>
    <w:p w:rsidR="00557633" w:rsidRDefault="00593EF7" w:rsidP="00907626">
      <w:pPr>
        <w:pStyle w:val="a6"/>
        <w:numPr>
          <w:ilvl w:val="1"/>
          <w:numId w:val="49"/>
        </w:numPr>
        <w:tabs>
          <w:tab w:val="left" w:pos="1433"/>
        </w:tabs>
        <w:ind w:right="1125" w:firstLine="720"/>
        <w:rPr>
          <w:sz w:val="24"/>
        </w:rPr>
      </w:pPr>
      <w:r>
        <w:rPr>
          <w:spacing w:val="-1"/>
          <w:sz w:val="24"/>
        </w:rPr>
        <w:t>использоватьсредства</w:t>
      </w:r>
      <w:r>
        <w:rPr>
          <w:sz w:val="24"/>
        </w:rPr>
        <w:t>информационныхикоммуникационныхтехнологийврешениикогнитивных, коммуникативных и организационных задач, использовать информационные.технологии для поиска, структурирования, интерпретации и представления информации приподготовке сообщенийоприменении законовфизики,химиивтехникеитехнологиях;</w:t>
      </w:r>
    </w:p>
    <w:p w:rsidR="00557633" w:rsidRDefault="00593EF7" w:rsidP="00907626">
      <w:pPr>
        <w:pStyle w:val="a6"/>
        <w:numPr>
          <w:ilvl w:val="1"/>
          <w:numId w:val="49"/>
        </w:numPr>
        <w:tabs>
          <w:tab w:val="left" w:pos="1433"/>
        </w:tabs>
        <w:ind w:right="1125" w:firstLine="720"/>
        <w:rPr>
          <w:sz w:val="24"/>
        </w:rPr>
      </w:pPr>
      <w:r>
        <w:rPr>
          <w:sz w:val="24"/>
        </w:rPr>
        <w:t>использовать IT-технологии при работе с дополнительными источниками информа-циивобластиестественнонаучногознания,проводитьихкритическийанализиоценкудосто-верности.</w:t>
      </w:r>
    </w:p>
    <w:p w:rsidR="00557633" w:rsidRDefault="00593EF7">
      <w:pPr>
        <w:ind w:left="1293"/>
        <w:jc w:val="both"/>
        <w:rPr>
          <w:i/>
          <w:sz w:val="24"/>
        </w:rPr>
      </w:pPr>
      <w:r>
        <w:rPr>
          <w:i/>
          <w:sz w:val="24"/>
        </w:rPr>
        <w:t>ФормированиекоммуникативныхУУДвключаетумения:</w:t>
      </w:r>
    </w:p>
    <w:p w:rsidR="00557633" w:rsidRDefault="00593EF7" w:rsidP="00907626">
      <w:pPr>
        <w:pStyle w:val="a6"/>
        <w:numPr>
          <w:ilvl w:val="1"/>
          <w:numId w:val="49"/>
        </w:numPr>
        <w:tabs>
          <w:tab w:val="left" w:pos="1433"/>
        </w:tabs>
        <w:ind w:left="1432"/>
        <w:rPr>
          <w:sz w:val="24"/>
        </w:rPr>
      </w:pPr>
      <w:r>
        <w:rPr>
          <w:sz w:val="24"/>
        </w:rPr>
        <w:t>аргументированновестидиалог,развернутоилогично излагатьсвоюточкузрения;</w:t>
      </w:r>
    </w:p>
    <w:p w:rsidR="00557633" w:rsidRDefault="00593EF7" w:rsidP="00907626">
      <w:pPr>
        <w:pStyle w:val="a6"/>
        <w:numPr>
          <w:ilvl w:val="1"/>
          <w:numId w:val="49"/>
        </w:numPr>
        <w:tabs>
          <w:tab w:val="left" w:pos="1433"/>
        </w:tabs>
        <w:ind w:right="1123" w:firstLine="720"/>
        <w:rPr>
          <w:sz w:val="24"/>
        </w:rPr>
      </w:pPr>
      <w:r>
        <w:rPr>
          <w:sz w:val="24"/>
        </w:rPr>
        <w:t>при обсуждении физических, химических, биологических проблем, способов реше-ния задач, результатов учебных исследований и проектов в области естествознания; в ходедискуссий о современнойестественнонаучнойкартинемира;</w:t>
      </w:r>
    </w:p>
    <w:p w:rsidR="00557633" w:rsidRDefault="00593EF7" w:rsidP="00907626">
      <w:pPr>
        <w:pStyle w:val="a6"/>
        <w:numPr>
          <w:ilvl w:val="1"/>
          <w:numId w:val="49"/>
        </w:numPr>
        <w:tabs>
          <w:tab w:val="left" w:pos="1433"/>
        </w:tabs>
        <w:spacing w:before="1"/>
        <w:ind w:right="1122" w:firstLine="720"/>
        <w:rPr>
          <w:sz w:val="24"/>
        </w:rPr>
      </w:pPr>
      <w:r>
        <w:rPr>
          <w:sz w:val="24"/>
        </w:rPr>
        <w:t>работать в группе при выполнении проектных работ; при планировании, проведениии интерпретации результатов опытов и анализе дополнительных источников информации поизучаемой теме; при анализе дополнительных источников информации; при обсуждении во-просовмежпредметногохарактера(например,потемам«Движениевприроде»,«Теплообменвживойприроде»,«Электромагнитныеявлениявприроде»,«Световыеявлениявприроде»).</w:t>
      </w:r>
    </w:p>
    <w:p w:rsidR="00557633" w:rsidRDefault="00593EF7">
      <w:pPr>
        <w:ind w:left="1293"/>
        <w:jc w:val="both"/>
        <w:rPr>
          <w:i/>
          <w:sz w:val="24"/>
        </w:rPr>
      </w:pPr>
      <w:r>
        <w:rPr>
          <w:i/>
          <w:sz w:val="24"/>
        </w:rPr>
        <w:t>Формированиерегулятивных УУДвключаетумения:</w:t>
      </w:r>
    </w:p>
    <w:p w:rsidR="00557633" w:rsidRDefault="00593EF7" w:rsidP="00907626">
      <w:pPr>
        <w:pStyle w:val="a6"/>
        <w:numPr>
          <w:ilvl w:val="1"/>
          <w:numId w:val="49"/>
        </w:numPr>
        <w:tabs>
          <w:tab w:val="left" w:pos="1433"/>
        </w:tabs>
        <w:ind w:right="1124" w:firstLine="720"/>
        <w:rPr>
          <w:sz w:val="24"/>
        </w:rPr>
      </w:pPr>
      <w:r>
        <w:rPr>
          <w:sz w:val="24"/>
        </w:rPr>
        <w:t>самостоятельно осуществлять познавательную деятельность в области физики, хи-мии,биологии, выявлятьпроблемы, ставитьиформулироватьзадачи;</w:t>
      </w:r>
    </w:p>
    <w:p w:rsidR="00557633" w:rsidRDefault="00593EF7" w:rsidP="00907626">
      <w:pPr>
        <w:pStyle w:val="a6"/>
        <w:numPr>
          <w:ilvl w:val="1"/>
          <w:numId w:val="49"/>
        </w:numPr>
        <w:tabs>
          <w:tab w:val="left" w:pos="1433"/>
        </w:tabs>
        <w:ind w:right="1123" w:firstLine="720"/>
        <w:rPr>
          <w:sz w:val="24"/>
        </w:rPr>
      </w:pPr>
      <w:r>
        <w:rPr>
          <w:sz w:val="24"/>
        </w:rPr>
        <w:t>самостоятельно составлять план решения расчётных и качественных задач по физикеихимии,планвыполненияпрактическойилиисследовательскойработысучетомимеющихсяресурсовисобственных возможностей;</w:t>
      </w:r>
    </w:p>
    <w:p w:rsidR="00557633" w:rsidRDefault="00593EF7" w:rsidP="00907626">
      <w:pPr>
        <w:pStyle w:val="a6"/>
        <w:numPr>
          <w:ilvl w:val="1"/>
          <w:numId w:val="49"/>
        </w:numPr>
        <w:tabs>
          <w:tab w:val="left" w:pos="1433"/>
        </w:tabs>
        <w:spacing w:before="1"/>
        <w:ind w:right="1123" w:firstLine="720"/>
        <w:rPr>
          <w:sz w:val="24"/>
        </w:rPr>
      </w:pPr>
      <w:r>
        <w:rPr>
          <w:sz w:val="24"/>
        </w:rPr>
        <w:t>делать осознанный выбор, аргументировать его, брать на себя ответственность за ре-шение в групповой работе над учебным проектом или исследованием в области физики, хи-мии, биологии; давать оценку новым ситуациям, возникающим в ходе выполнения опытов,проектов или исследований, вносить коррективы в деятельность, оценивать соответствие ре-зультатовцелям;</w:t>
      </w:r>
    </w:p>
    <w:p w:rsidR="00557633" w:rsidRDefault="00593EF7" w:rsidP="00907626">
      <w:pPr>
        <w:pStyle w:val="a6"/>
        <w:numPr>
          <w:ilvl w:val="1"/>
          <w:numId w:val="49"/>
        </w:numPr>
        <w:tabs>
          <w:tab w:val="left" w:pos="1433"/>
        </w:tabs>
        <w:ind w:right="1124" w:firstLine="720"/>
        <w:rPr>
          <w:sz w:val="24"/>
        </w:rPr>
      </w:pPr>
      <w:r>
        <w:rPr>
          <w:sz w:val="24"/>
        </w:rPr>
        <w:t>использовать приёмы рефлексии для оценки ситуации, выбора верного решения прирешениикачественныхирасчетныхзадач;</w:t>
      </w:r>
    </w:p>
    <w:p w:rsidR="00557633" w:rsidRDefault="00593EF7">
      <w:pPr>
        <w:pStyle w:val="a3"/>
        <w:ind w:left="573" w:right="1124" w:firstLine="720"/>
        <w:jc w:val="both"/>
      </w:pPr>
      <w:r>
        <w:t>принимать мотивы и аргументы других участников при анализе и обсуждении резуль-татовучебныхисследованийилирешения физическихзадач.</w:t>
      </w:r>
    </w:p>
    <w:p w:rsidR="00557633" w:rsidRDefault="00593EF7">
      <w:pPr>
        <w:pStyle w:val="3"/>
        <w:ind w:left="1293"/>
      </w:pPr>
      <w:r>
        <w:t>Общественно-научныепредметы</w:t>
      </w:r>
    </w:p>
    <w:p w:rsidR="00557633" w:rsidRDefault="00593EF7">
      <w:pPr>
        <w:ind w:left="1293"/>
        <w:jc w:val="both"/>
        <w:rPr>
          <w:i/>
          <w:sz w:val="24"/>
        </w:rPr>
      </w:pPr>
      <w:r>
        <w:rPr>
          <w:i/>
          <w:sz w:val="24"/>
        </w:rPr>
        <w:t>ФормированиепознавательныхУУДвключаетбазовыелогическиедействия:</w:t>
      </w:r>
    </w:p>
    <w:p w:rsidR="00557633" w:rsidRDefault="00593EF7" w:rsidP="00907626">
      <w:pPr>
        <w:pStyle w:val="a6"/>
        <w:numPr>
          <w:ilvl w:val="1"/>
          <w:numId w:val="49"/>
        </w:numPr>
        <w:tabs>
          <w:tab w:val="left" w:pos="1433"/>
        </w:tabs>
        <w:ind w:right="1124" w:firstLine="720"/>
        <w:rPr>
          <w:sz w:val="24"/>
        </w:rPr>
      </w:pPr>
      <w:r>
        <w:rPr>
          <w:sz w:val="24"/>
        </w:rPr>
        <w:t>характеризовать, опираясь на социально-гуманитарные знания, российские духовно-</w:t>
      </w:r>
      <w:r>
        <w:rPr>
          <w:spacing w:val="-1"/>
          <w:sz w:val="24"/>
        </w:rPr>
        <w:t>нравственныеценности,раскрыватьих</w:t>
      </w:r>
      <w:r>
        <w:rPr>
          <w:sz w:val="24"/>
        </w:rPr>
        <w:t>взаимосвязь,историческуюобусловленность,актуаль-ностьвсовременныхусловиях;</w:t>
      </w:r>
    </w:p>
    <w:p w:rsidR="00557633" w:rsidRDefault="00593EF7" w:rsidP="00907626">
      <w:pPr>
        <w:pStyle w:val="a6"/>
        <w:numPr>
          <w:ilvl w:val="1"/>
          <w:numId w:val="49"/>
        </w:numPr>
        <w:tabs>
          <w:tab w:val="left" w:pos="1433"/>
        </w:tabs>
        <w:spacing w:before="1"/>
        <w:ind w:right="1125" w:firstLine="720"/>
        <w:rPr>
          <w:sz w:val="24"/>
        </w:rPr>
      </w:pPr>
      <w:r>
        <w:rPr>
          <w:sz w:val="24"/>
        </w:rPr>
        <w:t>самостоятельноформулироватьсоциальныепроблемы,рассматриватьихвсесто-ронне на основе знаний об обществе как целостной развивающейся системе в единстве и вза-имодействииосновныхсферисоциальныхинститутов;</w:t>
      </w:r>
    </w:p>
    <w:p w:rsidR="00557633" w:rsidRDefault="00593EF7" w:rsidP="00907626">
      <w:pPr>
        <w:pStyle w:val="a6"/>
        <w:numPr>
          <w:ilvl w:val="1"/>
          <w:numId w:val="49"/>
        </w:numPr>
        <w:tabs>
          <w:tab w:val="left" w:pos="1433"/>
        </w:tabs>
        <w:ind w:right="1125" w:firstLine="720"/>
        <w:rPr>
          <w:sz w:val="24"/>
        </w:rPr>
      </w:pPr>
      <w:r>
        <w:rPr>
          <w:sz w:val="24"/>
        </w:rPr>
        <w:t>устанавливать существенные признак или основания для классификации и типологи-зации социальных явлений прошлого и современности; группировать, систематизировать ис-торические факты по самостоятельно определяемому признаку, например, по хронологии,принадлежности к историческим процессам, типологическим основаниям, проводить класси-фикациюстранпоособенностямгеографическогоположения,формамправленияитипамгос-ударственногоустройства;</w:t>
      </w:r>
    </w:p>
    <w:p w:rsidR="00557633" w:rsidRDefault="00593EF7" w:rsidP="00907626">
      <w:pPr>
        <w:pStyle w:val="a6"/>
        <w:numPr>
          <w:ilvl w:val="1"/>
          <w:numId w:val="49"/>
        </w:numPr>
        <w:tabs>
          <w:tab w:val="left" w:pos="1433"/>
        </w:tabs>
        <w:ind w:right="1125" w:firstLine="720"/>
        <w:rPr>
          <w:sz w:val="24"/>
        </w:rPr>
      </w:pPr>
      <w:r>
        <w:rPr>
          <w:sz w:val="24"/>
        </w:rPr>
        <w:t>выявлять причинно-следственные, функциональные, иерархические и другие связиподсистем и элементов общества, например, мышления и деятельности, экономической дея-тельностиипроблемустойчивогоразвития,макроэкономическихпоказателейикачества</w:t>
      </w:r>
    </w:p>
    <w:p w:rsidR="00557633" w:rsidRDefault="00557633">
      <w:pPr>
        <w:jc w:val="both"/>
        <w:rPr>
          <w:sz w:val="24"/>
        </w:rPr>
        <w:sectPr w:rsidR="00557633">
          <w:pgSz w:w="11900" w:h="16800"/>
          <w:pgMar w:top="1060" w:right="0" w:bottom="980" w:left="560" w:header="0" w:footer="704" w:gutter="0"/>
          <w:cols w:space="720"/>
        </w:sectPr>
      </w:pPr>
    </w:p>
    <w:p w:rsidR="00557633" w:rsidRDefault="00593EF7">
      <w:pPr>
        <w:pStyle w:val="a3"/>
        <w:spacing w:before="72"/>
        <w:ind w:left="573" w:right="1126"/>
        <w:jc w:val="both"/>
      </w:pPr>
      <w:r>
        <w:t>жизни,изменениямисодержанияпарниковыхгазовватмосфереинаблюдаемымиклиматиче-скими изменениями;</w:t>
      </w:r>
    </w:p>
    <w:p w:rsidR="00557633" w:rsidRDefault="00593EF7" w:rsidP="00907626">
      <w:pPr>
        <w:pStyle w:val="a6"/>
        <w:numPr>
          <w:ilvl w:val="1"/>
          <w:numId w:val="49"/>
        </w:numPr>
        <w:tabs>
          <w:tab w:val="left" w:pos="1433"/>
        </w:tabs>
        <w:ind w:right="1123" w:firstLine="720"/>
        <w:rPr>
          <w:sz w:val="24"/>
        </w:rPr>
      </w:pPr>
      <w:r>
        <w:rPr>
          <w:sz w:val="24"/>
        </w:rPr>
        <w:t>оценивать с опорой на полученные социально-гуманитарные знания, социальные яв-ления и события, их роль и последствия, например, значение географических факторов, опре-деляющих остроту глобальных проблем, прогнозы развития человечества, значение импорто-замещениядляэкономики нашейстраны;</w:t>
      </w:r>
    </w:p>
    <w:p w:rsidR="00557633" w:rsidRDefault="00593EF7" w:rsidP="00907626">
      <w:pPr>
        <w:pStyle w:val="a6"/>
        <w:numPr>
          <w:ilvl w:val="1"/>
          <w:numId w:val="49"/>
        </w:numPr>
        <w:tabs>
          <w:tab w:val="left" w:pos="1433"/>
        </w:tabs>
        <w:ind w:right="1127" w:firstLine="720"/>
        <w:rPr>
          <w:sz w:val="24"/>
        </w:rPr>
      </w:pPr>
      <w:r>
        <w:rPr>
          <w:sz w:val="24"/>
        </w:rPr>
        <w:t>вносить коррективы в деятельность, оценивать соответствие результатов целям, оце-нивать риски последствий деятельности, например, связанные с попытками фальсификацииисторическихфактов,отражающихважнейшие событияистории России.</w:t>
      </w:r>
    </w:p>
    <w:p w:rsidR="00557633" w:rsidRDefault="00593EF7">
      <w:pPr>
        <w:ind w:left="1293"/>
        <w:jc w:val="both"/>
        <w:rPr>
          <w:i/>
          <w:sz w:val="24"/>
        </w:rPr>
      </w:pPr>
      <w:r>
        <w:rPr>
          <w:i/>
          <w:sz w:val="24"/>
        </w:rPr>
        <w:t>ФормированиепознавательныхУУДвключаетбазовыеисследовательскиедействия:</w:t>
      </w:r>
    </w:p>
    <w:p w:rsidR="00557633" w:rsidRDefault="00593EF7" w:rsidP="00907626">
      <w:pPr>
        <w:pStyle w:val="a6"/>
        <w:numPr>
          <w:ilvl w:val="1"/>
          <w:numId w:val="49"/>
        </w:numPr>
        <w:tabs>
          <w:tab w:val="left" w:pos="1433"/>
        </w:tabs>
        <w:ind w:right="1122" w:firstLine="720"/>
        <w:rPr>
          <w:sz w:val="24"/>
        </w:rPr>
      </w:pPr>
      <w:r>
        <w:rPr>
          <w:sz w:val="24"/>
        </w:rPr>
        <w:t>владеть навыками учебно-исследовательской и проектной деятельности для форму-</w:t>
      </w:r>
      <w:r>
        <w:rPr>
          <w:spacing w:val="-1"/>
          <w:sz w:val="24"/>
        </w:rPr>
        <w:t>лирования</w:t>
      </w:r>
      <w:r>
        <w:rPr>
          <w:sz w:val="24"/>
        </w:rPr>
        <w:t>иобоснованиясобственнойточкизрения(версии,оценки)сопоройнафактическийматериал,вт.ч.используяисточникисоциальнойинформацииразныхтипов;представлятьеерезультаты в виде завершенных проектов, презентаций, творческих работ социальной и меж-дисциплинарнойнаправленности;</w:t>
      </w:r>
    </w:p>
    <w:p w:rsidR="00557633" w:rsidRDefault="00593EF7" w:rsidP="00907626">
      <w:pPr>
        <w:pStyle w:val="a6"/>
        <w:numPr>
          <w:ilvl w:val="1"/>
          <w:numId w:val="49"/>
        </w:numPr>
        <w:tabs>
          <w:tab w:val="left" w:pos="1433"/>
        </w:tabs>
        <w:spacing w:before="1"/>
        <w:ind w:right="1124" w:firstLine="720"/>
        <w:rPr>
          <w:sz w:val="24"/>
        </w:rPr>
      </w:pPr>
      <w:r>
        <w:rPr>
          <w:sz w:val="24"/>
        </w:rPr>
        <w:t>анализировать полученные в ходе решения задачи результаты для описания (рекон-струкции) в устной и письменной форме исторических событий, явлений, процессов историиродногокрая, историиРоссии ивсемирнойистории;</w:t>
      </w:r>
    </w:p>
    <w:p w:rsidR="00557633" w:rsidRDefault="00593EF7" w:rsidP="00907626">
      <w:pPr>
        <w:pStyle w:val="a6"/>
        <w:numPr>
          <w:ilvl w:val="1"/>
          <w:numId w:val="49"/>
        </w:numPr>
        <w:tabs>
          <w:tab w:val="left" w:pos="1433"/>
        </w:tabs>
        <w:ind w:right="1122" w:firstLine="720"/>
        <w:rPr>
          <w:sz w:val="24"/>
        </w:rPr>
      </w:pPr>
      <w:r>
        <w:rPr>
          <w:sz w:val="24"/>
        </w:rPr>
        <w:t>формулировать аргументы для подтверждения/опровержения собственной или пред-ложенной точки зрения по дискуссионной проблеме из истории России и всемирной истории</w:t>
      </w:r>
      <w:r>
        <w:rPr>
          <w:spacing w:val="-1"/>
          <w:sz w:val="24"/>
        </w:rPr>
        <w:t>исравниватьпредложеннуюаргументацию,выбирать</w:t>
      </w:r>
      <w:r>
        <w:rPr>
          <w:sz w:val="24"/>
        </w:rPr>
        <w:t>наиболееаргументированнуюпозицию;</w:t>
      </w:r>
    </w:p>
    <w:p w:rsidR="00557633" w:rsidRDefault="00593EF7" w:rsidP="00907626">
      <w:pPr>
        <w:pStyle w:val="a6"/>
        <w:numPr>
          <w:ilvl w:val="1"/>
          <w:numId w:val="49"/>
        </w:numPr>
        <w:tabs>
          <w:tab w:val="left" w:pos="1433"/>
        </w:tabs>
        <w:ind w:right="1122" w:firstLine="720"/>
        <w:rPr>
          <w:sz w:val="24"/>
        </w:rPr>
      </w:pPr>
      <w:r>
        <w:rPr>
          <w:sz w:val="24"/>
        </w:rPr>
        <w:t>актуализировать познавательную задачу, выдвигать гипотезу ее решения, находитьаргументы для доказательства своих утверждений, задавать параметры и критерии решения;самостоятельносоставлятьалгоритмрешениягеографическихзадачивыбиратьспособихре-шениясучётомимеющихсяресурсовисобственныхвозможностей,аргументироватьпредла-гаемыевариантырешенийпривыполнениипрактическихработ;</w:t>
      </w:r>
    </w:p>
    <w:p w:rsidR="00557633" w:rsidRDefault="00593EF7" w:rsidP="00907626">
      <w:pPr>
        <w:pStyle w:val="a6"/>
        <w:numPr>
          <w:ilvl w:val="1"/>
          <w:numId w:val="49"/>
        </w:numPr>
        <w:tabs>
          <w:tab w:val="left" w:pos="1433"/>
        </w:tabs>
        <w:spacing w:before="1"/>
        <w:ind w:right="1124" w:firstLine="720"/>
        <w:rPr>
          <w:sz w:val="24"/>
        </w:rPr>
      </w:pPr>
      <w:r>
        <w:rPr>
          <w:sz w:val="24"/>
        </w:rPr>
        <w:t>проявлять способность и готовность к самостоятельному поиску методов решенияпрактическихзадач,применениюразличныхметодовизучениясоциальныхявленийипроцес-соввсоциальныхнауках,включаяуниверсальныеметодынауки,атакжеспециальныеметодысоциального познания, в т. ч. социологические опросы, биографический метод, социальное</w:t>
      </w:r>
      <w:r>
        <w:rPr>
          <w:spacing w:val="-1"/>
          <w:sz w:val="24"/>
        </w:rPr>
        <w:t>прогнозирование,</w:t>
      </w:r>
      <w:r>
        <w:rPr>
          <w:sz w:val="24"/>
        </w:rPr>
        <w:t>методмоделированияисравнительно-историческийметод;владетьэлемен-тами научнойметодологиисоциальногопознания.</w:t>
      </w:r>
    </w:p>
    <w:p w:rsidR="00557633" w:rsidRDefault="00593EF7">
      <w:pPr>
        <w:ind w:left="1293"/>
        <w:jc w:val="both"/>
        <w:rPr>
          <w:i/>
          <w:sz w:val="24"/>
        </w:rPr>
      </w:pPr>
      <w:r>
        <w:rPr>
          <w:i/>
          <w:sz w:val="24"/>
        </w:rPr>
        <w:t>ФормированиепознавательныхУУДвключаетработусинформацией:</w:t>
      </w:r>
    </w:p>
    <w:p w:rsidR="00557633" w:rsidRDefault="00593EF7" w:rsidP="00907626">
      <w:pPr>
        <w:pStyle w:val="a6"/>
        <w:numPr>
          <w:ilvl w:val="1"/>
          <w:numId w:val="49"/>
        </w:numPr>
        <w:tabs>
          <w:tab w:val="left" w:pos="1433"/>
        </w:tabs>
        <w:ind w:right="1123" w:firstLine="720"/>
        <w:rPr>
          <w:sz w:val="24"/>
        </w:rPr>
      </w:pPr>
      <w:r>
        <w:rPr>
          <w:sz w:val="24"/>
        </w:rPr>
        <w:t>владеть навыками получения социальной информации из источников разных типов иразличать в ней события, явления, процессы; факты и мнения, описания и объяснения, гипо-тезыитеории,обобщатьисторическуюинформациюпоисторииРоссииизарубежныхстран;</w:t>
      </w:r>
    </w:p>
    <w:p w:rsidR="00557633" w:rsidRDefault="00593EF7" w:rsidP="00907626">
      <w:pPr>
        <w:pStyle w:val="a6"/>
        <w:numPr>
          <w:ilvl w:val="1"/>
          <w:numId w:val="49"/>
        </w:numPr>
        <w:tabs>
          <w:tab w:val="left" w:pos="1433"/>
        </w:tabs>
        <w:ind w:right="1124" w:firstLine="720"/>
        <w:rPr>
          <w:sz w:val="24"/>
        </w:rPr>
      </w:pPr>
      <w:r>
        <w:rPr>
          <w:sz w:val="24"/>
        </w:rPr>
        <w:t>извлекать социальную информацию из неадаптированных источников, вести целена-правленный поиск необходимых сведений для восполнения недостающих звеньев, делатьобоснованныевыводы,различатьотдельныекомпонентывинформационномсообщении,осу-ществлять анализ, систематизацию и интерпретацию информации различных видов и формпредставления;</w:t>
      </w:r>
    </w:p>
    <w:p w:rsidR="00557633" w:rsidRDefault="00593EF7" w:rsidP="00907626">
      <w:pPr>
        <w:pStyle w:val="a6"/>
        <w:numPr>
          <w:ilvl w:val="1"/>
          <w:numId w:val="49"/>
        </w:numPr>
        <w:tabs>
          <w:tab w:val="left" w:pos="1433"/>
        </w:tabs>
        <w:spacing w:before="1"/>
        <w:ind w:right="1123" w:firstLine="720"/>
        <w:rPr>
          <w:sz w:val="24"/>
        </w:rPr>
      </w:pPr>
      <w:r>
        <w:rPr>
          <w:sz w:val="24"/>
        </w:rPr>
        <w:t>использовать средства информационных и коммуникационных технологий для ана-лиза социальной информации о социальном и политическом развитии российского общества,направлениях государственной политики в Российской Федерации, правовом регулированииобщественныхпроцессоввРоссийскойФедерации,полученнойизисточниковразноготипаврешении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этическихнорм,норминформационной безопасности;</w:t>
      </w:r>
    </w:p>
    <w:p w:rsidR="00557633" w:rsidRDefault="00593EF7" w:rsidP="00907626">
      <w:pPr>
        <w:pStyle w:val="a6"/>
        <w:numPr>
          <w:ilvl w:val="1"/>
          <w:numId w:val="49"/>
        </w:numPr>
        <w:tabs>
          <w:tab w:val="left" w:pos="1433"/>
        </w:tabs>
        <w:ind w:right="1125" w:firstLine="720"/>
        <w:rPr>
          <w:sz w:val="24"/>
        </w:rPr>
      </w:pPr>
      <w:r>
        <w:rPr>
          <w:sz w:val="24"/>
        </w:rPr>
        <w:t>оценивать достоверность, легитимность информации на основе различения видовписьменных исторических источников по истории России и всемирной истории, выявленияпозиции автора документа и участников событий, основной мысли, основной и дополнитель-ной информации, достоверностисодержания.</w:t>
      </w:r>
    </w:p>
    <w:p w:rsidR="00557633" w:rsidRDefault="00557633">
      <w:pPr>
        <w:jc w:val="both"/>
        <w:rPr>
          <w:sz w:val="24"/>
        </w:rPr>
        <w:sectPr w:rsidR="00557633">
          <w:pgSz w:w="11900" w:h="16800"/>
          <w:pgMar w:top="1060" w:right="0" w:bottom="980" w:left="560" w:header="0" w:footer="704" w:gutter="0"/>
          <w:cols w:space="720"/>
        </w:sectPr>
      </w:pPr>
    </w:p>
    <w:p w:rsidR="00557633" w:rsidRDefault="00593EF7">
      <w:pPr>
        <w:spacing w:before="72"/>
        <w:ind w:left="1293"/>
        <w:jc w:val="both"/>
        <w:rPr>
          <w:i/>
          <w:sz w:val="24"/>
        </w:rPr>
      </w:pPr>
      <w:r>
        <w:rPr>
          <w:i/>
          <w:sz w:val="24"/>
        </w:rPr>
        <w:t>ФормированиекоммуникативныхУУДвключаетумения:</w:t>
      </w:r>
    </w:p>
    <w:p w:rsidR="00557633" w:rsidRDefault="00593EF7" w:rsidP="00907626">
      <w:pPr>
        <w:pStyle w:val="a6"/>
        <w:numPr>
          <w:ilvl w:val="1"/>
          <w:numId w:val="49"/>
        </w:numPr>
        <w:tabs>
          <w:tab w:val="left" w:pos="1433"/>
        </w:tabs>
        <w:ind w:right="1123" w:firstLine="720"/>
        <w:rPr>
          <w:sz w:val="24"/>
        </w:rPr>
      </w:pPr>
      <w:r>
        <w:rPr>
          <w:sz w:val="24"/>
        </w:rPr>
        <w:t>владеть различными способами общения и взаимодействия с учетом понимания осо-бенностей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обычаяминародовРоссии;</w:t>
      </w:r>
    </w:p>
    <w:p w:rsidR="00557633" w:rsidRDefault="00593EF7" w:rsidP="00907626">
      <w:pPr>
        <w:pStyle w:val="a6"/>
        <w:numPr>
          <w:ilvl w:val="1"/>
          <w:numId w:val="49"/>
        </w:numPr>
        <w:tabs>
          <w:tab w:val="left" w:pos="1433"/>
        </w:tabs>
        <w:ind w:right="1127" w:firstLine="720"/>
        <w:rPr>
          <w:sz w:val="24"/>
        </w:rPr>
      </w:pPr>
      <w:r>
        <w:rPr>
          <w:sz w:val="24"/>
        </w:rPr>
        <w:t>выбирать тематику и методы совместных действий с учетом возможностей каждогочлена коллектива при участии в диалогическом и полилогическом общении по вопросам раз-витияобществавпрошлом исегодня;</w:t>
      </w:r>
    </w:p>
    <w:p w:rsidR="00557633" w:rsidRDefault="00593EF7" w:rsidP="00907626">
      <w:pPr>
        <w:pStyle w:val="a6"/>
        <w:numPr>
          <w:ilvl w:val="1"/>
          <w:numId w:val="49"/>
        </w:numPr>
        <w:tabs>
          <w:tab w:val="left" w:pos="1433"/>
        </w:tabs>
        <w:ind w:right="1124" w:firstLine="720"/>
        <w:rPr>
          <w:sz w:val="24"/>
        </w:rPr>
      </w:pPr>
      <w:r>
        <w:rPr>
          <w:sz w:val="24"/>
        </w:rPr>
        <w:t>ориентироваться в направлениях профессиональной деятельности, связанных с соци-ально-гуманитарнойподготовкой.</w:t>
      </w:r>
    </w:p>
    <w:p w:rsidR="00557633" w:rsidRDefault="00593EF7">
      <w:pPr>
        <w:ind w:left="1293"/>
        <w:jc w:val="both"/>
        <w:rPr>
          <w:i/>
          <w:sz w:val="24"/>
        </w:rPr>
      </w:pPr>
      <w:r>
        <w:rPr>
          <w:i/>
          <w:sz w:val="24"/>
        </w:rPr>
        <w:t>ФормированиерегулятивныхУУДвключаетумения:</w:t>
      </w:r>
    </w:p>
    <w:p w:rsidR="00557633" w:rsidRDefault="00593EF7" w:rsidP="00907626">
      <w:pPr>
        <w:pStyle w:val="a6"/>
        <w:numPr>
          <w:ilvl w:val="1"/>
          <w:numId w:val="49"/>
        </w:numPr>
        <w:tabs>
          <w:tab w:val="left" w:pos="1433"/>
        </w:tabs>
        <w:ind w:right="1121" w:firstLine="720"/>
        <w:rPr>
          <w:sz w:val="24"/>
        </w:rPr>
      </w:pPr>
      <w:r>
        <w:rPr>
          <w:sz w:val="24"/>
        </w:rPr>
        <w:t>самостоятельноосуществлятьпознавательнуюдеятельность,выявлятьпроблемы,ставить и формулировать собственные задачи с использованием исторических примеров эф-фективного взаимодействия народов нашей страны для защиты Родины от внешних врагов,достижения общих целей в деле политического, социально-экономического и культурногоразвитияРоссии;</w:t>
      </w:r>
    </w:p>
    <w:p w:rsidR="00557633" w:rsidRDefault="00593EF7" w:rsidP="00907626">
      <w:pPr>
        <w:pStyle w:val="a6"/>
        <w:numPr>
          <w:ilvl w:val="1"/>
          <w:numId w:val="49"/>
        </w:numPr>
        <w:tabs>
          <w:tab w:val="left" w:pos="1433"/>
        </w:tabs>
        <w:spacing w:before="1"/>
        <w:ind w:right="1125" w:firstLine="720"/>
        <w:rPr>
          <w:sz w:val="24"/>
        </w:rPr>
      </w:pPr>
      <w:r>
        <w:rPr>
          <w:sz w:val="24"/>
        </w:rPr>
        <w:t>приниматьмотивыиаргументыдругихлюдейприанализерезультатовдеятельности,используя социально-гуманитарные знания для взаимодействия с представителями других</w:t>
      </w:r>
      <w:r>
        <w:rPr>
          <w:spacing w:val="-1"/>
          <w:sz w:val="24"/>
        </w:rPr>
        <w:t>национальностей</w:t>
      </w:r>
      <w:r>
        <w:rPr>
          <w:sz w:val="24"/>
        </w:rPr>
        <w:t>икультурвцеляхуспешноговыполнениятипичныхсоциальныхролей,ори-ентациивактуальныхобщественныхсобытиях,определения личнойгражданскойпозиции.</w:t>
      </w:r>
    </w:p>
    <w:p w:rsidR="00557633" w:rsidRDefault="00557633">
      <w:pPr>
        <w:pStyle w:val="a3"/>
      </w:pPr>
    </w:p>
    <w:p w:rsidR="00557633" w:rsidRDefault="00593EF7" w:rsidP="00907626">
      <w:pPr>
        <w:pStyle w:val="2"/>
        <w:numPr>
          <w:ilvl w:val="1"/>
          <w:numId w:val="46"/>
        </w:numPr>
        <w:tabs>
          <w:tab w:val="left" w:pos="1714"/>
        </w:tabs>
        <w:ind w:left="573" w:right="1126" w:firstLine="720"/>
        <w:jc w:val="both"/>
      </w:pPr>
      <w:r>
        <w:t>Особенности реализации основных направлений и форм учебно-исследова-тельскойи проектнойдеятельностив рамкахурочнойи внеурочнойдеятельности</w:t>
      </w:r>
    </w:p>
    <w:p w:rsidR="00557633" w:rsidRDefault="00593EF7">
      <w:pPr>
        <w:pStyle w:val="a3"/>
        <w:ind w:left="573" w:right="1123" w:firstLine="720"/>
        <w:jc w:val="both"/>
      </w:pPr>
      <w:r>
        <w:t xml:space="preserve">ФГОС СОО определяет </w:t>
      </w:r>
      <w:r>
        <w:rPr>
          <w:i/>
        </w:rPr>
        <w:t xml:space="preserve">индивидуальный проект </w:t>
      </w:r>
      <w:r>
        <w:t xml:space="preserve">как особую форму организации дея-тельности обучающихся (учебное исследование или учебный проект). </w:t>
      </w:r>
      <w:r>
        <w:rPr>
          <w:i/>
        </w:rPr>
        <w:t xml:space="preserve">Индивидуальный про-ект </w:t>
      </w:r>
      <w:r>
        <w:t>выполняется обучающимся самостоятельно под руководством учителя (тьютора) по вы-браннойтемеврамкаходногоилинесколькихизучаемыхучебныхпредметов,курсоввлюбойизбранной области деятельности (познавательной, практической, учебно-исследовательской,социальной,художественно-творческой, иной).</w:t>
      </w:r>
    </w:p>
    <w:p w:rsidR="00557633" w:rsidRDefault="00593EF7">
      <w:pPr>
        <w:spacing w:before="1"/>
        <w:ind w:left="1293"/>
        <w:jc w:val="both"/>
        <w:rPr>
          <w:i/>
          <w:sz w:val="24"/>
        </w:rPr>
      </w:pPr>
      <w:r>
        <w:rPr>
          <w:i/>
          <w:sz w:val="24"/>
        </w:rPr>
        <w:t>Результатывыполненияиндивидуальногопроектадолжныотражать:</w:t>
      </w:r>
    </w:p>
    <w:p w:rsidR="00557633" w:rsidRDefault="00593EF7" w:rsidP="00907626">
      <w:pPr>
        <w:pStyle w:val="a6"/>
        <w:numPr>
          <w:ilvl w:val="1"/>
          <w:numId w:val="49"/>
        </w:numPr>
        <w:tabs>
          <w:tab w:val="left" w:pos="1433"/>
        </w:tabs>
        <w:ind w:right="1124" w:firstLine="720"/>
        <w:rPr>
          <w:sz w:val="24"/>
        </w:rPr>
      </w:pPr>
      <w:r>
        <w:rPr>
          <w:spacing w:val="-1"/>
          <w:sz w:val="24"/>
        </w:rPr>
        <w:t>сформированность</w:t>
      </w:r>
      <w:r>
        <w:rPr>
          <w:sz w:val="24"/>
        </w:rPr>
        <w:t>навыковкоммуникативной,учебно-исследовательскойдеятельно-сти,критическогомышления;</w:t>
      </w:r>
    </w:p>
    <w:p w:rsidR="00557633" w:rsidRDefault="00593EF7" w:rsidP="00907626">
      <w:pPr>
        <w:pStyle w:val="a6"/>
        <w:numPr>
          <w:ilvl w:val="1"/>
          <w:numId w:val="49"/>
        </w:numPr>
        <w:tabs>
          <w:tab w:val="left" w:pos="1433"/>
        </w:tabs>
        <w:ind w:right="1127" w:firstLine="720"/>
        <w:rPr>
          <w:sz w:val="24"/>
        </w:rPr>
      </w:pPr>
      <w:r>
        <w:rPr>
          <w:sz w:val="24"/>
        </w:rPr>
        <w:t>способность к инновационной, аналитической, творческой, интеллектуальной дея-тельности;</w:t>
      </w:r>
    </w:p>
    <w:p w:rsidR="00557633" w:rsidRDefault="00593EF7" w:rsidP="00907626">
      <w:pPr>
        <w:pStyle w:val="a6"/>
        <w:numPr>
          <w:ilvl w:val="1"/>
          <w:numId w:val="49"/>
        </w:numPr>
        <w:tabs>
          <w:tab w:val="left" w:pos="1433"/>
        </w:tabs>
        <w:ind w:right="1124" w:firstLine="720"/>
        <w:rPr>
          <w:sz w:val="24"/>
        </w:rPr>
      </w:pPr>
      <w:r>
        <w:rPr>
          <w:sz w:val="24"/>
        </w:rPr>
        <w:t>сформированность навыков проектной деятельности, а также самостоятельного при-менения приобретенных знаний и способов действий при решении различных задач, исполь-зуя знания одногоилинесколькихучебныхпредметовилипредметныхобластей;</w:t>
      </w:r>
    </w:p>
    <w:p w:rsidR="00557633" w:rsidRDefault="00593EF7" w:rsidP="00907626">
      <w:pPr>
        <w:pStyle w:val="a6"/>
        <w:numPr>
          <w:ilvl w:val="1"/>
          <w:numId w:val="49"/>
        </w:numPr>
        <w:tabs>
          <w:tab w:val="left" w:pos="1433"/>
        </w:tabs>
        <w:spacing w:before="1"/>
        <w:ind w:right="1125" w:firstLine="720"/>
        <w:rPr>
          <w:sz w:val="24"/>
        </w:rPr>
      </w:pPr>
      <w:r>
        <w:rPr>
          <w:sz w:val="24"/>
        </w:rPr>
        <w:t>способность постановки цели и формулирования гипотезы исследования, планирова-ния работы, отбора и интерпретации необходимой информации, структурирования аргумен-тации результатовисследованиянаосновесобранных данных,презентациирезультатов.</w:t>
      </w:r>
    </w:p>
    <w:p w:rsidR="00557633" w:rsidRDefault="00593EF7">
      <w:pPr>
        <w:pStyle w:val="a3"/>
        <w:ind w:left="573" w:right="1125" w:firstLine="720"/>
        <w:jc w:val="both"/>
      </w:pPr>
      <w:r>
        <w:t>Индивидуальный проект выполняется обучающимся в течение одного или двух лет в</w:t>
      </w:r>
      <w:r>
        <w:rPr>
          <w:spacing w:val="-1"/>
        </w:rPr>
        <w:t>рамкахучебноговремени,</w:t>
      </w:r>
      <w:r>
        <w:t>специальноотведенногоучебнымпланом,идолженбытьпредстав-лен в виде завершенного учебного исследования или разработанного проекта: информацион-ного, творческого, социального, прикладного, инновационного, конструкторского, инженер-ного.</w:t>
      </w:r>
    </w:p>
    <w:p w:rsidR="00557633" w:rsidRDefault="00593EF7">
      <w:pPr>
        <w:pStyle w:val="a3"/>
        <w:ind w:left="573" w:right="1125" w:firstLine="720"/>
        <w:jc w:val="both"/>
      </w:pPr>
      <w:r>
        <w:t>Включениеобучающихсявучебно-исследовательскуюипроектнуюдеятельность,призванную обеспечивать формирование у них опыта применения УУД в жизненных ситуа-циях,навыковучебногосотрудничестваисоциальноговзаимодействиясосверстниками,обу-чающимися младшего и старшего возраста, взрослыми, на уровне среднего общего образова-ния,имеетсвоиособенности.</w:t>
      </w:r>
    </w:p>
    <w:p w:rsidR="00557633" w:rsidRDefault="00593EF7">
      <w:pPr>
        <w:ind w:left="573" w:right="1125" w:firstLine="720"/>
        <w:jc w:val="both"/>
        <w:rPr>
          <w:sz w:val="24"/>
        </w:rPr>
      </w:pPr>
      <w:r>
        <w:rPr>
          <w:sz w:val="24"/>
        </w:rPr>
        <w:t xml:space="preserve">На уровне СОО </w:t>
      </w:r>
      <w:r>
        <w:rPr>
          <w:i/>
          <w:sz w:val="24"/>
        </w:rPr>
        <w:t>исследование и проект выполняют в значительной степени функцииинструментовучебнойдеятельностиполидисциплинарногохарактера</w:t>
      </w:r>
      <w:r>
        <w:rPr>
          <w:sz w:val="24"/>
        </w:rPr>
        <w:t>,необходимыхдля</w:t>
      </w:r>
    </w:p>
    <w:p w:rsidR="00557633" w:rsidRDefault="00557633">
      <w:pPr>
        <w:jc w:val="both"/>
        <w:rPr>
          <w:sz w:val="24"/>
        </w:rPr>
        <w:sectPr w:rsidR="00557633">
          <w:pgSz w:w="11900" w:h="16800"/>
          <w:pgMar w:top="1060" w:right="0" w:bottom="980" w:left="560" w:header="0" w:footer="704" w:gutter="0"/>
          <w:cols w:space="720"/>
        </w:sectPr>
      </w:pPr>
    </w:p>
    <w:p w:rsidR="00557633" w:rsidRDefault="00593EF7">
      <w:pPr>
        <w:pStyle w:val="a3"/>
        <w:spacing w:before="72"/>
        <w:ind w:left="573" w:right="1125"/>
        <w:jc w:val="both"/>
      </w:pPr>
      <w:r>
        <w:rPr>
          <w:spacing w:val="-1"/>
        </w:rPr>
        <w:t>освоениясоциальной</w:t>
      </w:r>
      <w:r>
        <w:t>жизниикультуры.Болееактивнойстановитсярольсамихобучающихся,которые самостоятельно формулируют предпроектную идею, ставят цели, описывают необ-ходимые ресурсы и другое. Начинают использоваться элементы математического моделиро-вания и анализа как инструмента интерпретации результатов исследования. Важно, чтобыпроблематика и методология индивидуального проекта были ориентированы на интеграцию</w:t>
      </w:r>
      <w:r>
        <w:rPr>
          <w:spacing w:val="-1"/>
        </w:rPr>
        <w:t>знанийииспользованиеметодовдвух</w:t>
      </w:r>
      <w:r>
        <w:t>иболееучебныхпредметоводнойилинесколькихпред-метныхобластей.</w:t>
      </w:r>
    </w:p>
    <w:p w:rsidR="00557633" w:rsidRDefault="00593EF7">
      <w:pPr>
        <w:pStyle w:val="a3"/>
        <w:ind w:left="573" w:right="1123" w:firstLine="720"/>
        <w:jc w:val="both"/>
      </w:pPr>
      <w:r>
        <w:t xml:space="preserve">На уровне СОО обучающиеся </w:t>
      </w:r>
      <w:r>
        <w:rPr>
          <w:i/>
        </w:rPr>
        <w:t xml:space="preserve">определяют параметры и критерии успешности реали-зации проекта. </w:t>
      </w:r>
      <w:r>
        <w:t>Презентация результатов проектной работы может проводиться не в школе, ав том социальном и культурном пространстве, где проект разворачивался. Если это социаль-ныйпроект,тоегорезультатыдолжныбытьпредставленыместномусообществуилисообще-ству волонтерских организаций. Если бизнес-проект - сообществу бизнесменов, деловых лю-дей.</w:t>
      </w:r>
    </w:p>
    <w:p w:rsidR="00557633" w:rsidRDefault="00593EF7">
      <w:pPr>
        <w:spacing w:before="1"/>
        <w:ind w:left="573" w:right="1127" w:firstLine="720"/>
        <w:jc w:val="both"/>
        <w:rPr>
          <w:i/>
          <w:sz w:val="24"/>
        </w:rPr>
      </w:pPr>
      <w:r>
        <w:rPr>
          <w:i/>
          <w:sz w:val="24"/>
        </w:rPr>
        <w:t>На уровне СОО приоритетными направлениями проектной и исследовательской дея-тельностиявляются:</w:t>
      </w:r>
    </w:p>
    <w:p w:rsidR="00557633" w:rsidRDefault="00593EF7" w:rsidP="00907626">
      <w:pPr>
        <w:pStyle w:val="a6"/>
        <w:numPr>
          <w:ilvl w:val="1"/>
          <w:numId w:val="49"/>
        </w:numPr>
        <w:tabs>
          <w:tab w:val="left" w:pos="1433"/>
        </w:tabs>
        <w:ind w:left="1432"/>
        <w:rPr>
          <w:sz w:val="24"/>
        </w:rPr>
      </w:pPr>
      <w:r>
        <w:rPr>
          <w:sz w:val="24"/>
        </w:rPr>
        <w:t>социальное;</w:t>
      </w:r>
    </w:p>
    <w:p w:rsidR="00557633" w:rsidRDefault="00593EF7" w:rsidP="00907626">
      <w:pPr>
        <w:pStyle w:val="a6"/>
        <w:numPr>
          <w:ilvl w:val="1"/>
          <w:numId w:val="49"/>
        </w:numPr>
        <w:tabs>
          <w:tab w:val="left" w:pos="1433"/>
        </w:tabs>
        <w:ind w:left="1432"/>
        <w:rPr>
          <w:sz w:val="24"/>
        </w:rPr>
      </w:pPr>
      <w:r>
        <w:rPr>
          <w:sz w:val="24"/>
        </w:rPr>
        <w:t>бизнес-проектирование;</w:t>
      </w:r>
    </w:p>
    <w:p w:rsidR="00557633" w:rsidRDefault="00593EF7" w:rsidP="00907626">
      <w:pPr>
        <w:pStyle w:val="a6"/>
        <w:numPr>
          <w:ilvl w:val="1"/>
          <w:numId w:val="49"/>
        </w:numPr>
        <w:tabs>
          <w:tab w:val="left" w:pos="1433"/>
        </w:tabs>
        <w:ind w:left="1432"/>
        <w:rPr>
          <w:sz w:val="24"/>
        </w:rPr>
      </w:pPr>
      <w:r>
        <w:rPr>
          <w:sz w:val="24"/>
        </w:rPr>
        <w:t>исследовательское;</w:t>
      </w:r>
    </w:p>
    <w:p w:rsidR="00557633" w:rsidRDefault="00593EF7" w:rsidP="00907626">
      <w:pPr>
        <w:pStyle w:val="a6"/>
        <w:numPr>
          <w:ilvl w:val="1"/>
          <w:numId w:val="49"/>
        </w:numPr>
        <w:tabs>
          <w:tab w:val="left" w:pos="1433"/>
        </w:tabs>
        <w:ind w:left="1432"/>
        <w:rPr>
          <w:sz w:val="24"/>
        </w:rPr>
      </w:pPr>
      <w:r>
        <w:rPr>
          <w:sz w:val="24"/>
        </w:rPr>
        <w:t>инженерное;</w:t>
      </w:r>
    </w:p>
    <w:p w:rsidR="00557633" w:rsidRDefault="00593EF7" w:rsidP="00907626">
      <w:pPr>
        <w:pStyle w:val="a6"/>
        <w:numPr>
          <w:ilvl w:val="1"/>
          <w:numId w:val="49"/>
        </w:numPr>
        <w:tabs>
          <w:tab w:val="left" w:pos="1433"/>
        </w:tabs>
        <w:ind w:left="1432"/>
        <w:rPr>
          <w:sz w:val="24"/>
        </w:rPr>
      </w:pPr>
      <w:r>
        <w:rPr>
          <w:sz w:val="24"/>
        </w:rPr>
        <w:t>информационное.</w:t>
      </w:r>
    </w:p>
    <w:p w:rsidR="00557633" w:rsidRDefault="00593EF7">
      <w:pPr>
        <w:pStyle w:val="a3"/>
        <w:ind w:left="573" w:right="1128" w:firstLine="720"/>
        <w:jc w:val="both"/>
      </w:pPr>
      <w:r>
        <w:rPr>
          <w:i/>
        </w:rPr>
        <w:t xml:space="preserve">Результатами учебного исследованиями </w:t>
      </w:r>
      <w:r>
        <w:t>могут быть научный доклад, реферат, макет,опытный образец, разработка, информационный продукт, а также образовательное событие,социальноемероприятие(акция).</w:t>
      </w:r>
    </w:p>
    <w:p w:rsidR="00557633" w:rsidRDefault="00593EF7">
      <w:pPr>
        <w:ind w:left="1293"/>
        <w:jc w:val="both"/>
        <w:rPr>
          <w:i/>
          <w:sz w:val="24"/>
        </w:rPr>
      </w:pPr>
      <w:r>
        <w:rPr>
          <w:i/>
          <w:sz w:val="24"/>
        </w:rPr>
        <w:t>Результатыработыоцениваютсяпоопределеннымкритериям.</w:t>
      </w:r>
    </w:p>
    <w:p w:rsidR="00557633" w:rsidRDefault="00593EF7">
      <w:pPr>
        <w:pStyle w:val="a3"/>
        <w:ind w:left="573" w:right="1125" w:firstLine="720"/>
        <w:jc w:val="both"/>
      </w:pPr>
      <w:r>
        <w:t>Дляучебногоисследованияглавноезаключаетсявактуальностиизбраннойпроблемы,полноте,последовательности,обоснованностирешенияпоставленныхзадач.</w:t>
      </w:r>
    </w:p>
    <w:p w:rsidR="00557633" w:rsidRDefault="00593EF7">
      <w:pPr>
        <w:pStyle w:val="a3"/>
        <w:spacing w:before="1"/>
        <w:ind w:left="573" w:right="1124" w:firstLine="720"/>
        <w:jc w:val="both"/>
      </w:pPr>
      <w:r>
        <w:t>Дляучебногопроектаважно,вкакоймерепрактическизначимполученныйрезультат,</w:t>
      </w:r>
      <w:r>
        <w:rPr>
          <w:spacing w:val="-1"/>
        </w:rPr>
        <w:t>насколькоэффективнотехническоеустройство,</w:t>
      </w:r>
      <w:r>
        <w:t>программныйпродукт,инженернаяконструк-цияидругие.</w:t>
      </w:r>
    </w:p>
    <w:p w:rsidR="00557633" w:rsidRDefault="00593EF7">
      <w:pPr>
        <w:pStyle w:val="a3"/>
        <w:ind w:left="573" w:right="1126" w:firstLine="720"/>
        <w:jc w:val="both"/>
      </w:pPr>
      <w:r>
        <w:rPr>
          <w:i/>
        </w:rPr>
        <w:t xml:space="preserve">Организация педагогического сопровождения индивидуального проекта </w:t>
      </w:r>
      <w:r>
        <w:t>должна осу-ществлятьсясучетомспецификипрофиляобучения,атакжеобразовательныхинтересовобу-чающихся. При этом целесообразно соблюдать некий общий алгоритм педагогического со-провожденияиндивидуальногопроекта,включающийвычленениепроблемыиформулирова-ние темы проекта, постановку целей и задач, сбор информации/исследование/разработка об-разца,подготовкуизащитупроекта,анализрезультатоввыполненияпроекта,оценкукачествавыполнения.</w:t>
      </w:r>
    </w:p>
    <w:p w:rsidR="00557633" w:rsidRDefault="00593EF7">
      <w:pPr>
        <w:ind w:left="573" w:right="1124" w:firstLine="720"/>
        <w:jc w:val="both"/>
        <w:rPr>
          <w:sz w:val="24"/>
        </w:rPr>
      </w:pPr>
      <w:r>
        <w:rPr>
          <w:i/>
          <w:sz w:val="24"/>
        </w:rPr>
        <w:t xml:space="preserve">Процедура публичной защиты индивидуального проекта </w:t>
      </w:r>
      <w:r>
        <w:rPr>
          <w:sz w:val="24"/>
        </w:rPr>
        <w:t>может быть организована по-разному:врамкахспециальноорганизуемыхвобразовательнойорганизациипроектных</w:t>
      </w:r>
    </w:p>
    <w:p w:rsidR="00557633" w:rsidRDefault="00593EF7">
      <w:pPr>
        <w:pStyle w:val="a3"/>
        <w:spacing w:before="1"/>
        <w:ind w:left="573" w:right="1127"/>
        <w:jc w:val="both"/>
      </w:pPr>
      <w:r>
        <w:t>«дней»или«недель»,врамкахпроведенияученическихнаучныхконференций,врамкахспе-циальныхитоговыхаттестационныхиспытаний.</w:t>
      </w:r>
    </w:p>
    <w:p w:rsidR="00557633" w:rsidRDefault="00593EF7">
      <w:pPr>
        <w:ind w:left="573" w:right="1129" w:firstLine="720"/>
        <w:jc w:val="both"/>
        <w:rPr>
          <w:i/>
          <w:sz w:val="24"/>
        </w:rPr>
      </w:pPr>
      <w:r>
        <w:rPr>
          <w:sz w:val="24"/>
        </w:rPr>
        <w:t xml:space="preserve">Однако, независимо от формата мероприятий, </w:t>
      </w:r>
      <w:r>
        <w:rPr>
          <w:i/>
          <w:sz w:val="24"/>
        </w:rPr>
        <w:t>на заключительном мероприятии от-четногоэтапашкольникамдолжнабытьобеспеченавозможность:</w:t>
      </w:r>
    </w:p>
    <w:p w:rsidR="00557633" w:rsidRDefault="00593EF7" w:rsidP="00907626">
      <w:pPr>
        <w:pStyle w:val="a6"/>
        <w:numPr>
          <w:ilvl w:val="1"/>
          <w:numId w:val="49"/>
        </w:numPr>
        <w:tabs>
          <w:tab w:val="left" w:pos="1433"/>
        </w:tabs>
        <w:ind w:right="1127" w:firstLine="720"/>
        <w:rPr>
          <w:sz w:val="24"/>
        </w:rPr>
      </w:pPr>
      <w:r>
        <w:rPr>
          <w:sz w:val="24"/>
        </w:rPr>
        <w:t>представитьрезультатысвоейработывформеписьменныхотчетныхматериалов,го-товогопроектногопродукта,устного выступления иэлектронной презентации;</w:t>
      </w:r>
    </w:p>
    <w:p w:rsidR="00557633" w:rsidRDefault="00593EF7" w:rsidP="00907626">
      <w:pPr>
        <w:pStyle w:val="a6"/>
        <w:numPr>
          <w:ilvl w:val="1"/>
          <w:numId w:val="49"/>
        </w:numPr>
        <w:tabs>
          <w:tab w:val="left" w:pos="1433"/>
        </w:tabs>
        <w:ind w:right="1127" w:firstLine="720"/>
        <w:rPr>
          <w:sz w:val="24"/>
        </w:rPr>
      </w:pPr>
      <w:r>
        <w:rPr>
          <w:sz w:val="24"/>
        </w:rPr>
        <w:t>публично обсудить результаты деятельности со школьниками, педагогами, родите-лями,специалистами-экспертами, организациями-партнерами;</w:t>
      </w:r>
    </w:p>
    <w:p w:rsidR="00557633" w:rsidRDefault="00593EF7" w:rsidP="00907626">
      <w:pPr>
        <w:pStyle w:val="a6"/>
        <w:numPr>
          <w:ilvl w:val="1"/>
          <w:numId w:val="49"/>
        </w:numPr>
        <w:tabs>
          <w:tab w:val="left" w:pos="1433"/>
        </w:tabs>
        <w:ind w:right="1127" w:firstLine="720"/>
        <w:rPr>
          <w:sz w:val="24"/>
        </w:rPr>
      </w:pPr>
      <w:r>
        <w:rPr>
          <w:sz w:val="24"/>
        </w:rPr>
        <w:t>получить квалифицированную оценку результатов своей деятельности от членов пе-дагогического коллектива и независимого экспертного сообщества (представители вузов,научныхорганизаций идругих).</w:t>
      </w:r>
    </w:p>
    <w:p w:rsidR="00557633" w:rsidRDefault="00593EF7">
      <w:pPr>
        <w:pStyle w:val="a3"/>
        <w:ind w:left="573" w:right="1124" w:firstLine="720"/>
        <w:jc w:val="both"/>
      </w:pPr>
      <w:r>
        <w:t>Регламент проведения защиты проекта, параметры и критерии оценки проектной дея-тельностидолжныбыть известныобучающимсязаранее.</w:t>
      </w:r>
    </w:p>
    <w:p w:rsidR="00557633" w:rsidRDefault="00557633">
      <w:pPr>
        <w:jc w:val="both"/>
        <w:sectPr w:rsidR="00557633">
          <w:pgSz w:w="11900" w:h="16800"/>
          <w:pgMar w:top="1060" w:right="0" w:bottom="980" w:left="560" w:header="0" w:footer="704" w:gutter="0"/>
          <w:cols w:space="720"/>
        </w:sectPr>
      </w:pPr>
    </w:p>
    <w:p w:rsidR="00557633" w:rsidRDefault="00593EF7">
      <w:pPr>
        <w:pStyle w:val="a3"/>
        <w:spacing w:before="72"/>
        <w:ind w:left="573" w:right="1125" w:firstLine="720"/>
        <w:jc w:val="both"/>
      </w:pPr>
      <w:r>
        <w:t>По возможности, параметры и критерии оценки проектной деятельности должны раз-рабатыватьсяиобсуждатьсясобучающимися.</w:t>
      </w:r>
    </w:p>
    <w:p w:rsidR="00557633" w:rsidRDefault="00593EF7">
      <w:pPr>
        <w:pStyle w:val="a3"/>
        <w:ind w:left="573" w:right="1123" w:firstLine="720"/>
        <w:jc w:val="both"/>
      </w:pPr>
      <w:r>
        <w:t>Оценкедолжнаподвергатьсянетолькозащитареализованногопроекта,ноидинамикаизменений, внесенных в проект от момента замысла (процедуры защиты проектной идеи) довоплощения; при этом должны учитываться целесообразность, уместность, полнота этих из-менений,соотнесенныессохранениемисходногозамыслапроекта.Дляоценкипроектнойра-</w:t>
      </w:r>
      <w:r>
        <w:rPr>
          <w:spacing w:val="-1"/>
        </w:rPr>
        <w:t>ботысоздаетсяэкспертнаякомиссия,вкоторую</w:t>
      </w:r>
      <w:r>
        <w:t>входятпедагогиипредставителиадминистра-цииобразовательныхорганизаций,гдеучатсядети,представителиместногосообществаитехсфердеятельности, врамкахкоторыхвыполняются проектные</w:t>
      </w:r>
      <w:r w:rsidR="00AB31BC">
        <w:t>работы.</w:t>
      </w:r>
    </w:p>
    <w:p w:rsidR="00AB31BC" w:rsidRDefault="00AB31BC">
      <w:pPr>
        <w:pStyle w:val="a3"/>
        <w:ind w:left="573" w:right="1123" w:firstLine="720"/>
        <w:jc w:val="both"/>
      </w:pPr>
    </w:p>
    <w:p w:rsidR="00557633" w:rsidRDefault="00593EF7" w:rsidP="00907626">
      <w:pPr>
        <w:pStyle w:val="2"/>
        <w:numPr>
          <w:ilvl w:val="2"/>
          <w:numId w:val="47"/>
        </w:numPr>
        <w:tabs>
          <w:tab w:val="left" w:pos="3661"/>
        </w:tabs>
        <w:ind w:left="3660" w:hanging="241"/>
        <w:jc w:val="left"/>
      </w:pPr>
      <w:r>
        <w:t>ОРГАНИЗАЦИОННЫЙРАЗДЕЛ</w:t>
      </w:r>
    </w:p>
    <w:p w:rsidR="00AB31BC" w:rsidRDefault="00AB31BC" w:rsidP="00AB31BC">
      <w:pPr>
        <w:pStyle w:val="2"/>
        <w:tabs>
          <w:tab w:val="left" w:pos="3661"/>
        </w:tabs>
        <w:ind w:left="3660"/>
      </w:pPr>
    </w:p>
    <w:p w:rsidR="00AB31BC" w:rsidRDefault="00AB31BC" w:rsidP="00AB31BC">
      <w:pPr>
        <w:jc w:val="center"/>
        <w:rPr>
          <w:rFonts w:eastAsia="Calibri"/>
          <w:b/>
          <w:bCs/>
          <w:color w:val="000000"/>
          <w:sz w:val="24"/>
          <w:szCs w:val="24"/>
        </w:rPr>
      </w:pPr>
      <w:r w:rsidRPr="00AB31BC">
        <w:rPr>
          <w:b/>
          <w:sz w:val="24"/>
          <w:szCs w:val="24"/>
        </w:rPr>
        <w:t>3.1.УЧЕБНЫЙ ПЛАН</w:t>
      </w:r>
    </w:p>
    <w:p w:rsidR="00AB31BC" w:rsidRPr="00AB31BC" w:rsidRDefault="00AB31BC" w:rsidP="00AB31BC">
      <w:pPr>
        <w:jc w:val="center"/>
        <w:rPr>
          <w:rFonts w:eastAsia="Calibri"/>
          <w:b/>
          <w:bCs/>
          <w:color w:val="000000"/>
          <w:sz w:val="24"/>
          <w:szCs w:val="24"/>
        </w:rPr>
      </w:pPr>
    </w:p>
    <w:p w:rsidR="00AB31BC" w:rsidRPr="00AB31BC" w:rsidRDefault="00AB31BC" w:rsidP="00AB31BC">
      <w:pPr>
        <w:widowControl/>
        <w:autoSpaceDE/>
        <w:autoSpaceDN/>
        <w:jc w:val="center"/>
        <w:rPr>
          <w:rFonts w:eastAsia="Calibri"/>
          <w:b/>
          <w:bCs/>
          <w:color w:val="000000"/>
          <w:sz w:val="24"/>
          <w:szCs w:val="24"/>
        </w:rPr>
      </w:pPr>
      <w:r w:rsidRPr="00AB31BC">
        <w:rPr>
          <w:rFonts w:eastAsia="Calibri"/>
          <w:b/>
          <w:bCs/>
          <w:color w:val="000000"/>
          <w:sz w:val="24"/>
          <w:szCs w:val="24"/>
        </w:rPr>
        <w:t>Учебный план среднего общего образования (пятидневная неделя)</w:t>
      </w:r>
    </w:p>
    <w:p w:rsidR="00AB31BC" w:rsidRPr="00AB31BC" w:rsidRDefault="00AB31BC" w:rsidP="00AB31BC">
      <w:pPr>
        <w:widowControl/>
        <w:autoSpaceDE/>
        <w:autoSpaceDN/>
        <w:jc w:val="center"/>
        <w:rPr>
          <w:rFonts w:eastAsia="Calibri"/>
          <w:b/>
          <w:bCs/>
          <w:color w:val="000000"/>
          <w:sz w:val="24"/>
          <w:szCs w:val="24"/>
        </w:rPr>
      </w:pPr>
      <w:r>
        <w:rPr>
          <w:rFonts w:eastAsia="Calibri"/>
          <w:b/>
          <w:bCs/>
          <w:color w:val="000000"/>
          <w:sz w:val="24"/>
          <w:szCs w:val="24"/>
        </w:rPr>
        <w:t xml:space="preserve">10  </w:t>
      </w:r>
      <w:r w:rsidRPr="00AB31BC">
        <w:rPr>
          <w:rFonts w:eastAsia="Calibri"/>
          <w:b/>
          <w:bCs/>
          <w:color w:val="000000"/>
          <w:sz w:val="24"/>
          <w:szCs w:val="24"/>
        </w:rPr>
        <w:t xml:space="preserve"> класс на 2024-2025 учебный год</w:t>
      </w:r>
    </w:p>
    <w:p w:rsidR="00AB31BC" w:rsidRPr="00AB31BC" w:rsidRDefault="00AB31BC" w:rsidP="00AB31BC">
      <w:pPr>
        <w:widowControl/>
        <w:autoSpaceDE/>
        <w:autoSpaceDN/>
        <w:jc w:val="both"/>
        <w:rPr>
          <w:sz w:val="24"/>
          <w:szCs w:val="24"/>
          <w:lang w:eastAsia="ru-RU"/>
        </w:rPr>
      </w:pPr>
    </w:p>
    <w:p w:rsidR="00AB31BC" w:rsidRPr="00AB31BC" w:rsidRDefault="00AB31BC" w:rsidP="00AB31BC">
      <w:pPr>
        <w:widowControl/>
        <w:autoSpaceDE/>
        <w:autoSpaceDN/>
        <w:jc w:val="both"/>
        <w:rPr>
          <w:sz w:val="24"/>
          <w:szCs w:val="24"/>
          <w:lang w:eastAsia="ru-RU"/>
        </w:rPr>
      </w:pPr>
    </w:p>
    <w:tbl>
      <w:tblPr>
        <w:tblW w:w="9894"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27"/>
        <w:gridCol w:w="2470"/>
        <w:gridCol w:w="1084"/>
        <w:gridCol w:w="1569"/>
        <w:gridCol w:w="1844"/>
      </w:tblGrid>
      <w:tr w:rsidR="00AB31BC" w:rsidRPr="00AB31BC" w:rsidTr="004C54A9">
        <w:trPr>
          <w:trHeight w:val="540"/>
        </w:trPr>
        <w:tc>
          <w:tcPr>
            <w:tcW w:w="3112" w:type="dxa"/>
            <w:vMerge w:val="restart"/>
          </w:tcPr>
          <w:p w:rsidR="00AB31BC" w:rsidRPr="00AB31BC" w:rsidRDefault="00AB31BC" w:rsidP="00AB31BC">
            <w:pPr>
              <w:widowControl/>
              <w:autoSpaceDE/>
              <w:autoSpaceDN/>
              <w:spacing w:after="200" w:line="276" w:lineRule="auto"/>
              <w:rPr>
                <w:rFonts w:eastAsia="Calibri"/>
                <w:sz w:val="24"/>
                <w:szCs w:val="24"/>
              </w:rPr>
            </w:pPr>
          </w:p>
          <w:p w:rsidR="00AB31BC" w:rsidRPr="00AB31BC" w:rsidRDefault="00AB31BC" w:rsidP="00AB31BC">
            <w:pPr>
              <w:widowControl/>
              <w:autoSpaceDE/>
              <w:autoSpaceDN/>
              <w:spacing w:after="200" w:line="276" w:lineRule="auto"/>
              <w:rPr>
                <w:rFonts w:eastAsia="Calibri"/>
                <w:sz w:val="24"/>
                <w:szCs w:val="24"/>
              </w:rPr>
            </w:pPr>
            <w:r w:rsidRPr="00AB31BC">
              <w:rPr>
                <w:rFonts w:eastAsia="Calibri"/>
                <w:sz w:val="24"/>
                <w:szCs w:val="24"/>
              </w:rPr>
              <w:t>Предметная область</w:t>
            </w:r>
          </w:p>
        </w:tc>
        <w:tc>
          <w:tcPr>
            <w:tcW w:w="2540" w:type="dxa"/>
            <w:vMerge w:val="restart"/>
          </w:tcPr>
          <w:p w:rsidR="00AB31BC" w:rsidRPr="00AB31BC" w:rsidRDefault="00AB31BC" w:rsidP="00AB31BC">
            <w:pPr>
              <w:widowControl/>
              <w:autoSpaceDE/>
              <w:autoSpaceDN/>
              <w:spacing w:after="200" w:line="276" w:lineRule="auto"/>
              <w:rPr>
                <w:rFonts w:eastAsia="Calibri"/>
                <w:sz w:val="24"/>
                <w:szCs w:val="24"/>
              </w:rPr>
            </w:pPr>
          </w:p>
          <w:p w:rsidR="00AB31BC" w:rsidRPr="00AB31BC" w:rsidRDefault="00AB31BC" w:rsidP="00AB31BC">
            <w:pPr>
              <w:widowControl/>
              <w:autoSpaceDE/>
              <w:autoSpaceDN/>
              <w:spacing w:after="200" w:line="276" w:lineRule="auto"/>
              <w:rPr>
                <w:rFonts w:eastAsia="Calibri"/>
                <w:sz w:val="24"/>
                <w:szCs w:val="24"/>
              </w:rPr>
            </w:pPr>
            <w:r w:rsidRPr="00AB31BC">
              <w:rPr>
                <w:rFonts w:eastAsia="Calibri"/>
                <w:sz w:val="24"/>
                <w:szCs w:val="24"/>
              </w:rPr>
              <w:t>Учебный предмет</w:t>
            </w:r>
          </w:p>
        </w:tc>
        <w:tc>
          <w:tcPr>
            <w:tcW w:w="1000" w:type="dxa"/>
            <w:vMerge w:val="restart"/>
          </w:tcPr>
          <w:p w:rsidR="00AB31BC" w:rsidRPr="00AB31BC" w:rsidRDefault="00AB31BC" w:rsidP="00AB31BC">
            <w:pPr>
              <w:widowControl/>
              <w:autoSpaceDE/>
              <w:autoSpaceDN/>
              <w:spacing w:after="200" w:line="276" w:lineRule="auto"/>
              <w:rPr>
                <w:rFonts w:eastAsia="Calibri"/>
                <w:sz w:val="24"/>
                <w:szCs w:val="24"/>
              </w:rPr>
            </w:pPr>
          </w:p>
          <w:p w:rsidR="00AB31BC" w:rsidRPr="00AB31BC" w:rsidRDefault="00AB31BC" w:rsidP="00AB31BC">
            <w:pPr>
              <w:widowControl/>
              <w:autoSpaceDE/>
              <w:autoSpaceDN/>
              <w:spacing w:after="200" w:line="276" w:lineRule="auto"/>
              <w:rPr>
                <w:rFonts w:eastAsia="Calibri"/>
                <w:sz w:val="24"/>
                <w:szCs w:val="24"/>
              </w:rPr>
            </w:pPr>
            <w:r w:rsidRPr="00AB31BC">
              <w:rPr>
                <w:rFonts w:eastAsia="Calibri"/>
                <w:sz w:val="24"/>
                <w:szCs w:val="24"/>
              </w:rPr>
              <w:t>Уровень</w:t>
            </w:r>
          </w:p>
        </w:tc>
        <w:tc>
          <w:tcPr>
            <w:tcW w:w="3242" w:type="dxa"/>
            <w:gridSpan w:val="2"/>
          </w:tcPr>
          <w:p w:rsidR="00AB31BC" w:rsidRPr="00AB31BC" w:rsidRDefault="00AB31BC" w:rsidP="00AB31BC">
            <w:pPr>
              <w:widowControl/>
              <w:autoSpaceDE/>
              <w:autoSpaceDN/>
              <w:spacing w:after="200" w:line="276" w:lineRule="auto"/>
              <w:rPr>
                <w:rFonts w:eastAsia="Calibri"/>
                <w:sz w:val="24"/>
                <w:szCs w:val="24"/>
              </w:rPr>
            </w:pPr>
            <w:r w:rsidRPr="00AB31BC">
              <w:rPr>
                <w:rFonts w:eastAsia="Calibri"/>
                <w:sz w:val="24"/>
                <w:szCs w:val="24"/>
              </w:rPr>
              <w:t>Количество часов в неделю</w:t>
            </w:r>
          </w:p>
        </w:tc>
      </w:tr>
      <w:tr w:rsidR="00AB31BC" w:rsidRPr="00AB31BC" w:rsidTr="004C54A9">
        <w:trPr>
          <w:trHeight w:val="315"/>
        </w:trPr>
        <w:tc>
          <w:tcPr>
            <w:tcW w:w="3112" w:type="dxa"/>
            <w:vMerge/>
          </w:tcPr>
          <w:p w:rsidR="00AB31BC" w:rsidRPr="00AB31BC" w:rsidRDefault="00AB31BC" w:rsidP="00AB31BC">
            <w:pPr>
              <w:widowControl/>
              <w:autoSpaceDE/>
              <w:autoSpaceDN/>
              <w:spacing w:after="200" w:line="276" w:lineRule="auto"/>
              <w:rPr>
                <w:rFonts w:eastAsia="Calibri"/>
                <w:sz w:val="24"/>
                <w:szCs w:val="24"/>
              </w:rPr>
            </w:pPr>
          </w:p>
        </w:tc>
        <w:tc>
          <w:tcPr>
            <w:tcW w:w="2540" w:type="dxa"/>
            <w:vMerge/>
          </w:tcPr>
          <w:p w:rsidR="00AB31BC" w:rsidRPr="00AB31BC" w:rsidRDefault="00AB31BC" w:rsidP="00AB31BC">
            <w:pPr>
              <w:widowControl/>
              <w:autoSpaceDE/>
              <w:autoSpaceDN/>
              <w:spacing w:after="200" w:line="276" w:lineRule="auto"/>
              <w:rPr>
                <w:rFonts w:eastAsia="Calibri"/>
                <w:sz w:val="24"/>
                <w:szCs w:val="24"/>
              </w:rPr>
            </w:pPr>
          </w:p>
        </w:tc>
        <w:tc>
          <w:tcPr>
            <w:tcW w:w="1000" w:type="dxa"/>
            <w:vMerge/>
          </w:tcPr>
          <w:p w:rsidR="00AB31BC" w:rsidRPr="00AB31BC" w:rsidRDefault="00AB31BC" w:rsidP="00AB31BC">
            <w:pPr>
              <w:widowControl/>
              <w:autoSpaceDE/>
              <w:autoSpaceDN/>
              <w:spacing w:after="200" w:line="276" w:lineRule="auto"/>
              <w:rPr>
                <w:rFonts w:eastAsia="Calibri"/>
                <w:sz w:val="24"/>
                <w:szCs w:val="24"/>
              </w:rPr>
            </w:pPr>
          </w:p>
        </w:tc>
        <w:tc>
          <w:tcPr>
            <w:tcW w:w="1541" w:type="dxa"/>
          </w:tcPr>
          <w:p w:rsidR="00AB31BC" w:rsidRPr="00AB31BC" w:rsidRDefault="00AB31BC" w:rsidP="00AB31BC">
            <w:pPr>
              <w:widowControl/>
              <w:autoSpaceDE/>
              <w:autoSpaceDN/>
              <w:spacing w:after="200" w:line="276" w:lineRule="auto"/>
              <w:rPr>
                <w:rFonts w:eastAsia="Calibri"/>
                <w:sz w:val="24"/>
                <w:szCs w:val="24"/>
              </w:rPr>
            </w:pPr>
            <w:r w:rsidRPr="00AB31BC">
              <w:rPr>
                <w:rFonts w:eastAsia="Calibri"/>
                <w:sz w:val="24"/>
                <w:szCs w:val="24"/>
              </w:rPr>
              <w:t>Естественно-научный профиль</w:t>
            </w:r>
          </w:p>
        </w:tc>
        <w:tc>
          <w:tcPr>
            <w:tcW w:w="1701" w:type="dxa"/>
          </w:tcPr>
          <w:p w:rsidR="00AB31BC" w:rsidRPr="00AB31BC" w:rsidRDefault="00AB31BC" w:rsidP="00AB31BC">
            <w:pPr>
              <w:widowControl/>
              <w:autoSpaceDE/>
              <w:autoSpaceDN/>
              <w:spacing w:after="200" w:line="276" w:lineRule="auto"/>
              <w:rPr>
                <w:rFonts w:eastAsia="Calibri"/>
                <w:sz w:val="24"/>
                <w:szCs w:val="24"/>
              </w:rPr>
            </w:pPr>
            <w:r w:rsidRPr="00AB31BC">
              <w:rPr>
                <w:rFonts w:eastAsia="Calibri"/>
                <w:sz w:val="24"/>
                <w:szCs w:val="24"/>
              </w:rPr>
              <w:t>Универсальный профиль</w:t>
            </w:r>
          </w:p>
        </w:tc>
      </w:tr>
      <w:tr w:rsidR="00AB31BC" w:rsidRPr="00AB31BC" w:rsidTr="004C54A9">
        <w:trPr>
          <w:trHeight w:val="420"/>
        </w:trPr>
        <w:tc>
          <w:tcPr>
            <w:tcW w:w="5652" w:type="dxa"/>
            <w:gridSpan w:val="2"/>
          </w:tcPr>
          <w:p w:rsidR="00AB31BC" w:rsidRPr="00AB31BC" w:rsidRDefault="00AB31BC" w:rsidP="00AB31BC">
            <w:pPr>
              <w:widowControl/>
              <w:autoSpaceDE/>
              <w:autoSpaceDN/>
              <w:spacing w:after="200" w:line="276" w:lineRule="auto"/>
              <w:rPr>
                <w:rFonts w:eastAsia="Calibri"/>
                <w:b/>
                <w:sz w:val="24"/>
                <w:szCs w:val="24"/>
              </w:rPr>
            </w:pPr>
            <w:r w:rsidRPr="00AB31BC">
              <w:rPr>
                <w:rFonts w:eastAsia="Calibri"/>
                <w:b/>
                <w:sz w:val="24"/>
                <w:szCs w:val="24"/>
              </w:rPr>
              <w:t>Обязательная часть</w:t>
            </w:r>
          </w:p>
        </w:tc>
        <w:tc>
          <w:tcPr>
            <w:tcW w:w="1000" w:type="dxa"/>
          </w:tcPr>
          <w:p w:rsidR="00AB31BC" w:rsidRPr="00AB31BC" w:rsidRDefault="00AB31BC" w:rsidP="00AB31BC">
            <w:pPr>
              <w:widowControl/>
              <w:autoSpaceDE/>
              <w:autoSpaceDN/>
              <w:spacing w:after="200" w:line="276" w:lineRule="auto"/>
              <w:rPr>
                <w:rFonts w:eastAsia="Calibri"/>
                <w:sz w:val="24"/>
                <w:szCs w:val="24"/>
              </w:rPr>
            </w:pPr>
            <w:r w:rsidRPr="00AB31BC">
              <w:rPr>
                <w:rFonts w:eastAsia="Calibri"/>
                <w:sz w:val="24"/>
                <w:szCs w:val="24"/>
              </w:rPr>
              <w:t> </w:t>
            </w:r>
          </w:p>
        </w:tc>
        <w:tc>
          <w:tcPr>
            <w:tcW w:w="1541" w:type="dxa"/>
          </w:tcPr>
          <w:p w:rsidR="00AB31BC" w:rsidRPr="00AB31BC" w:rsidRDefault="00AB31BC" w:rsidP="00AB31BC">
            <w:pPr>
              <w:widowControl/>
              <w:autoSpaceDE/>
              <w:autoSpaceDN/>
              <w:spacing w:after="200" w:line="276" w:lineRule="auto"/>
              <w:rPr>
                <w:rFonts w:eastAsia="Calibri"/>
                <w:sz w:val="24"/>
                <w:szCs w:val="24"/>
              </w:rPr>
            </w:pPr>
            <w:r w:rsidRPr="00AB31BC">
              <w:rPr>
                <w:rFonts w:eastAsia="Calibri"/>
                <w:sz w:val="24"/>
                <w:szCs w:val="24"/>
              </w:rPr>
              <w:t> </w:t>
            </w:r>
          </w:p>
        </w:tc>
        <w:tc>
          <w:tcPr>
            <w:tcW w:w="1701" w:type="dxa"/>
          </w:tcPr>
          <w:p w:rsidR="00AB31BC" w:rsidRPr="00AB31BC" w:rsidRDefault="00AB31BC" w:rsidP="00AB31BC">
            <w:pPr>
              <w:widowControl/>
              <w:autoSpaceDE/>
              <w:autoSpaceDN/>
              <w:spacing w:after="200" w:line="276" w:lineRule="auto"/>
              <w:rPr>
                <w:rFonts w:eastAsia="Calibri"/>
                <w:sz w:val="24"/>
                <w:szCs w:val="24"/>
              </w:rPr>
            </w:pPr>
            <w:r w:rsidRPr="00AB31BC">
              <w:rPr>
                <w:rFonts w:eastAsia="Calibri"/>
                <w:sz w:val="24"/>
                <w:szCs w:val="24"/>
              </w:rPr>
              <w:t> </w:t>
            </w:r>
          </w:p>
        </w:tc>
      </w:tr>
      <w:tr w:rsidR="00AB31BC" w:rsidRPr="00AB31BC" w:rsidTr="004C54A9">
        <w:trPr>
          <w:trHeight w:val="315"/>
        </w:trPr>
        <w:tc>
          <w:tcPr>
            <w:tcW w:w="3112" w:type="dxa"/>
            <w:vMerge w:val="restart"/>
          </w:tcPr>
          <w:p w:rsidR="00AB31BC" w:rsidRPr="00AB31BC" w:rsidRDefault="00AB31BC" w:rsidP="00AB31BC">
            <w:pPr>
              <w:widowControl/>
              <w:autoSpaceDE/>
              <w:autoSpaceDN/>
              <w:spacing w:after="200" w:line="276" w:lineRule="auto"/>
              <w:rPr>
                <w:rFonts w:eastAsia="Calibri"/>
                <w:sz w:val="24"/>
                <w:szCs w:val="24"/>
              </w:rPr>
            </w:pPr>
            <w:r w:rsidRPr="00AB31BC">
              <w:rPr>
                <w:rFonts w:eastAsia="Calibri"/>
                <w:sz w:val="24"/>
                <w:szCs w:val="24"/>
              </w:rPr>
              <w:t>Русский язык и литература</w:t>
            </w:r>
          </w:p>
        </w:tc>
        <w:tc>
          <w:tcPr>
            <w:tcW w:w="2540" w:type="dxa"/>
          </w:tcPr>
          <w:p w:rsidR="00AB31BC" w:rsidRPr="00AB31BC" w:rsidRDefault="00AB31BC" w:rsidP="00AB31BC">
            <w:pPr>
              <w:widowControl/>
              <w:autoSpaceDE/>
              <w:autoSpaceDN/>
              <w:spacing w:after="200" w:line="276" w:lineRule="auto"/>
              <w:rPr>
                <w:rFonts w:eastAsia="Calibri"/>
                <w:sz w:val="24"/>
                <w:szCs w:val="24"/>
              </w:rPr>
            </w:pPr>
            <w:r w:rsidRPr="00AB31BC">
              <w:rPr>
                <w:rFonts w:eastAsia="Calibri"/>
                <w:sz w:val="24"/>
                <w:szCs w:val="24"/>
              </w:rPr>
              <w:t xml:space="preserve">Русский язык </w:t>
            </w:r>
          </w:p>
        </w:tc>
        <w:tc>
          <w:tcPr>
            <w:tcW w:w="1000" w:type="dxa"/>
          </w:tcPr>
          <w:p w:rsidR="00AB31BC" w:rsidRPr="00AB31BC" w:rsidRDefault="00AB31BC" w:rsidP="00AB31BC">
            <w:pPr>
              <w:widowControl/>
              <w:autoSpaceDE/>
              <w:autoSpaceDN/>
              <w:spacing w:after="200" w:line="276" w:lineRule="auto"/>
              <w:rPr>
                <w:rFonts w:eastAsia="Calibri"/>
                <w:sz w:val="24"/>
                <w:szCs w:val="24"/>
              </w:rPr>
            </w:pPr>
            <w:r w:rsidRPr="00AB31BC">
              <w:rPr>
                <w:rFonts w:eastAsia="Calibri"/>
                <w:sz w:val="24"/>
                <w:szCs w:val="24"/>
              </w:rPr>
              <w:t>Б</w:t>
            </w:r>
          </w:p>
        </w:tc>
        <w:tc>
          <w:tcPr>
            <w:tcW w:w="1541" w:type="dxa"/>
          </w:tcPr>
          <w:p w:rsidR="00AB31BC" w:rsidRPr="00AB31BC" w:rsidRDefault="00AB31BC" w:rsidP="00AB31BC">
            <w:pPr>
              <w:widowControl/>
              <w:autoSpaceDE/>
              <w:autoSpaceDN/>
              <w:spacing w:after="200" w:line="276" w:lineRule="auto"/>
              <w:rPr>
                <w:rFonts w:eastAsia="Calibri"/>
                <w:sz w:val="24"/>
                <w:szCs w:val="24"/>
              </w:rPr>
            </w:pPr>
            <w:r w:rsidRPr="00AB31BC">
              <w:rPr>
                <w:rFonts w:eastAsia="Calibri"/>
                <w:sz w:val="24"/>
                <w:szCs w:val="24"/>
              </w:rPr>
              <w:t>2</w:t>
            </w:r>
          </w:p>
        </w:tc>
        <w:tc>
          <w:tcPr>
            <w:tcW w:w="1701" w:type="dxa"/>
          </w:tcPr>
          <w:p w:rsidR="00AB31BC" w:rsidRPr="00AB31BC" w:rsidRDefault="00AB31BC" w:rsidP="00AB31BC">
            <w:pPr>
              <w:widowControl/>
              <w:autoSpaceDE/>
              <w:autoSpaceDN/>
              <w:spacing w:after="200" w:line="276" w:lineRule="auto"/>
              <w:rPr>
                <w:rFonts w:eastAsia="Calibri"/>
                <w:sz w:val="24"/>
                <w:szCs w:val="24"/>
              </w:rPr>
            </w:pPr>
            <w:r w:rsidRPr="00AB31BC">
              <w:rPr>
                <w:rFonts w:eastAsia="Calibri"/>
                <w:sz w:val="24"/>
                <w:szCs w:val="24"/>
              </w:rPr>
              <w:t>2</w:t>
            </w:r>
          </w:p>
        </w:tc>
      </w:tr>
      <w:tr w:rsidR="00AB31BC" w:rsidRPr="00AB31BC" w:rsidTr="004C54A9">
        <w:trPr>
          <w:trHeight w:val="315"/>
        </w:trPr>
        <w:tc>
          <w:tcPr>
            <w:tcW w:w="3112" w:type="dxa"/>
            <w:vMerge/>
          </w:tcPr>
          <w:p w:rsidR="00AB31BC" w:rsidRPr="00AB31BC" w:rsidRDefault="00AB31BC" w:rsidP="00AB31BC">
            <w:pPr>
              <w:widowControl/>
              <w:autoSpaceDE/>
              <w:autoSpaceDN/>
              <w:spacing w:after="200" w:line="276" w:lineRule="auto"/>
              <w:rPr>
                <w:rFonts w:eastAsia="Calibri"/>
                <w:sz w:val="24"/>
                <w:szCs w:val="24"/>
              </w:rPr>
            </w:pPr>
          </w:p>
        </w:tc>
        <w:tc>
          <w:tcPr>
            <w:tcW w:w="2540" w:type="dxa"/>
          </w:tcPr>
          <w:p w:rsidR="00AB31BC" w:rsidRPr="00AB31BC" w:rsidRDefault="00AB31BC" w:rsidP="00AB31BC">
            <w:pPr>
              <w:widowControl/>
              <w:autoSpaceDE/>
              <w:autoSpaceDN/>
              <w:spacing w:after="200" w:line="276" w:lineRule="auto"/>
              <w:rPr>
                <w:rFonts w:eastAsia="Calibri"/>
                <w:sz w:val="24"/>
                <w:szCs w:val="24"/>
              </w:rPr>
            </w:pPr>
            <w:r w:rsidRPr="00AB31BC">
              <w:rPr>
                <w:rFonts w:eastAsia="Calibri"/>
                <w:sz w:val="24"/>
                <w:szCs w:val="24"/>
              </w:rPr>
              <w:t>Литература</w:t>
            </w:r>
          </w:p>
        </w:tc>
        <w:tc>
          <w:tcPr>
            <w:tcW w:w="1000" w:type="dxa"/>
          </w:tcPr>
          <w:p w:rsidR="00AB31BC" w:rsidRPr="00AB31BC" w:rsidRDefault="00AB31BC" w:rsidP="00AB31BC">
            <w:pPr>
              <w:widowControl/>
              <w:autoSpaceDE/>
              <w:autoSpaceDN/>
              <w:spacing w:after="200" w:line="276" w:lineRule="auto"/>
              <w:rPr>
                <w:rFonts w:eastAsia="Calibri"/>
                <w:sz w:val="24"/>
                <w:szCs w:val="24"/>
              </w:rPr>
            </w:pPr>
            <w:r w:rsidRPr="00AB31BC">
              <w:rPr>
                <w:rFonts w:eastAsia="Calibri"/>
                <w:sz w:val="24"/>
                <w:szCs w:val="24"/>
              </w:rPr>
              <w:t>Б</w:t>
            </w:r>
          </w:p>
        </w:tc>
        <w:tc>
          <w:tcPr>
            <w:tcW w:w="1541" w:type="dxa"/>
          </w:tcPr>
          <w:p w:rsidR="00AB31BC" w:rsidRPr="00AB31BC" w:rsidRDefault="00AB31BC" w:rsidP="00AB31BC">
            <w:pPr>
              <w:widowControl/>
              <w:autoSpaceDE/>
              <w:autoSpaceDN/>
              <w:spacing w:after="200" w:line="276" w:lineRule="auto"/>
              <w:rPr>
                <w:rFonts w:eastAsia="Calibri"/>
                <w:sz w:val="24"/>
                <w:szCs w:val="24"/>
              </w:rPr>
            </w:pPr>
            <w:r w:rsidRPr="00AB31BC">
              <w:rPr>
                <w:rFonts w:eastAsia="Calibri"/>
                <w:sz w:val="24"/>
                <w:szCs w:val="24"/>
              </w:rPr>
              <w:t>3</w:t>
            </w:r>
          </w:p>
        </w:tc>
        <w:tc>
          <w:tcPr>
            <w:tcW w:w="1701" w:type="dxa"/>
          </w:tcPr>
          <w:p w:rsidR="00AB31BC" w:rsidRPr="00AB31BC" w:rsidRDefault="00AB31BC" w:rsidP="00AB31BC">
            <w:pPr>
              <w:widowControl/>
              <w:autoSpaceDE/>
              <w:autoSpaceDN/>
              <w:spacing w:after="200" w:line="276" w:lineRule="auto"/>
              <w:rPr>
                <w:rFonts w:eastAsia="Calibri"/>
                <w:sz w:val="24"/>
                <w:szCs w:val="24"/>
              </w:rPr>
            </w:pPr>
            <w:r w:rsidRPr="00AB31BC">
              <w:rPr>
                <w:rFonts w:eastAsia="Calibri"/>
                <w:sz w:val="24"/>
                <w:szCs w:val="24"/>
              </w:rPr>
              <w:t>3</w:t>
            </w:r>
          </w:p>
        </w:tc>
      </w:tr>
      <w:tr w:rsidR="00AB31BC" w:rsidRPr="00AB31BC" w:rsidTr="004C54A9">
        <w:trPr>
          <w:trHeight w:val="315"/>
        </w:trPr>
        <w:tc>
          <w:tcPr>
            <w:tcW w:w="3112" w:type="dxa"/>
          </w:tcPr>
          <w:p w:rsidR="00AB31BC" w:rsidRPr="00AB31BC" w:rsidRDefault="00AB31BC" w:rsidP="00AB31BC">
            <w:pPr>
              <w:widowControl/>
              <w:autoSpaceDE/>
              <w:autoSpaceDN/>
              <w:spacing w:after="200" w:line="276" w:lineRule="auto"/>
              <w:rPr>
                <w:rFonts w:eastAsia="Calibri"/>
                <w:sz w:val="24"/>
                <w:szCs w:val="24"/>
              </w:rPr>
            </w:pPr>
            <w:r w:rsidRPr="00AB31BC">
              <w:rPr>
                <w:rFonts w:eastAsia="Calibri"/>
                <w:sz w:val="24"/>
                <w:szCs w:val="24"/>
              </w:rPr>
              <w:t>Иностранные языки</w:t>
            </w:r>
          </w:p>
        </w:tc>
        <w:tc>
          <w:tcPr>
            <w:tcW w:w="2540" w:type="dxa"/>
          </w:tcPr>
          <w:p w:rsidR="00AB31BC" w:rsidRPr="00AB31BC" w:rsidRDefault="00AB31BC" w:rsidP="00AB31BC">
            <w:pPr>
              <w:widowControl/>
              <w:autoSpaceDE/>
              <w:autoSpaceDN/>
              <w:spacing w:after="200" w:line="276" w:lineRule="auto"/>
              <w:rPr>
                <w:rFonts w:eastAsia="Calibri"/>
                <w:sz w:val="24"/>
                <w:szCs w:val="24"/>
              </w:rPr>
            </w:pPr>
            <w:r w:rsidRPr="00AB31BC">
              <w:rPr>
                <w:rFonts w:eastAsia="Calibri"/>
                <w:sz w:val="24"/>
                <w:szCs w:val="24"/>
              </w:rPr>
              <w:t>Иностранный язык</w:t>
            </w:r>
          </w:p>
        </w:tc>
        <w:tc>
          <w:tcPr>
            <w:tcW w:w="1000" w:type="dxa"/>
          </w:tcPr>
          <w:p w:rsidR="00AB31BC" w:rsidRPr="00AB31BC" w:rsidRDefault="00AB31BC" w:rsidP="00AB31BC">
            <w:pPr>
              <w:widowControl/>
              <w:autoSpaceDE/>
              <w:autoSpaceDN/>
              <w:spacing w:after="200" w:line="276" w:lineRule="auto"/>
              <w:rPr>
                <w:rFonts w:eastAsia="Calibri"/>
                <w:sz w:val="24"/>
                <w:szCs w:val="24"/>
              </w:rPr>
            </w:pPr>
            <w:r w:rsidRPr="00AB31BC">
              <w:rPr>
                <w:rFonts w:eastAsia="Calibri"/>
                <w:sz w:val="24"/>
                <w:szCs w:val="24"/>
              </w:rPr>
              <w:t>Б/У</w:t>
            </w:r>
          </w:p>
        </w:tc>
        <w:tc>
          <w:tcPr>
            <w:tcW w:w="1541" w:type="dxa"/>
          </w:tcPr>
          <w:p w:rsidR="00AB31BC" w:rsidRPr="00AB31BC" w:rsidRDefault="00AB31BC" w:rsidP="00AB31BC">
            <w:pPr>
              <w:widowControl/>
              <w:autoSpaceDE/>
              <w:autoSpaceDN/>
              <w:spacing w:after="200" w:line="276" w:lineRule="auto"/>
              <w:rPr>
                <w:rFonts w:eastAsia="Calibri"/>
                <w:sz w:val="24"/>
                <w:szCs w:val="24"/>
              </w:rPr>
            </w:pPr>
            <w:r w:rsidRPr="00AB31BC">
              <w:rPr>
                <w:rFonts w:eastAsia="Calibri"/>
                <w:sz w:val="24"/>
                <w:szCs w:val="24"/>
              </w:rPr>
              <w:t>3</w:t>
            </w:r>
          </w:p>
        </w:tc>
        <w:tc>
          <w:tcPr>
            <w:tcW w:w="1701" w:type="dxa"/>
          </w:tcPr>
          <w:p w:rsidR="00AB31BC" w:rsidRPr="00AB31BC" w:rsidRDefault="00AB31BC" w:rsidP="00AB31BC">
            <w:pPr>
              <w:widowControl/>
              <w:autoSpaceDE/>
              <w:autoSpaceDN/>
              <w:spacing w:after="200" w:line="276" w:lineRule="auto"/>
              <w:rPr>
                <w:rFonts w:eastAsia="Calibri"/>
                <w:sz w:val="24"/>
                <w:szCs w:val="24"/>
              </w:rPr>
            </w:pPr>
            <w:r w:rsidRPr="00AB31BC">
              <w:rPr>
                <w:rFonts w:eastAsia="Calibri"/>
                <w:sz w:val="24"/>
                <w:szCs w:val="24"/>
              </w:rPr>
              <w:t>5</w:t>
            </w:r>
          </w:p>
        </w:tc>
      </w:tr>
      <w:tr w:rsidR="00AB31BC" w:rsidRPr="00AB31BC" w:rsidTr="004C54A9">
        <w:trPr>
          <w:trHeight w:val="315"/>
        </w:trPr>
        <w:tc>
          <w:tcPr>
            <w:tcW w:w="3112" w:type="dxa"/>
            <w:vMerge w:val="restart"/>
          </w:tcPr>
          <w:p w:rsidR="00AB31BC" w:rsidRPr="00AB31BC" w:rsidRDefault="00AB31BC" w:rsidP="00AB31BC">
            <w:pPr>
              <w:widowControl/>
              <w:autoSpaceDE/>
              <w:autoSpaceDN/>
              <w:spacing w:after="200" w:line="276" w:lineRule="auto"/>
              <w:rPr>
                <w:rFonts w:eastAsia="Calibri"/>
                <w:sz w:val="24"/>
                <w:szCs w:val="24"/>
              </w:rPr>
            </w:pPr>
            <w:r w:rsidRPr="00AB31BC">
              <w:rPr>
                <w:rFonts w:eastAsia="Calibri"/>
                <w:sz w:val="24"/>
                <w:szCs w:val="24"/>
              </w:rPr>
              <w:t>Математика и информатика</w:t>
            </w:r>
          </w:p>
        </w:tc>
        <w:tc>
          <w:tcPr>
            <w:tcW w:w="2540" w:type="dxa"/>
          </w:tcPr>
          <w:p w:rsidR="00AB31BC" w:rsidRPr="00AB31BC" w:rsidRDefault="00AB31BC" w:rsidP="00AB31BC">
            <w:pPr>
              <w:widowControl/>
              <w:autoSpaceDE/>
              <w:autoSpaceDN/>
              <w:spacing w:after="200" w:line="276" w:lineRule="auto"/>
              <w:rPr>
                <w:rFonts w:eastAsia="Calibri"/>
                <w:sz w:val="24"/>
                <w:szCs w:val="24"/>
              </w:rPr>
            </w:pPr>
            <w:r w:rsidRPr="00AB31BC">
              <w:rPr>
                <w:rFonts w:eastAsia="Calibri"/>
                <w:sz w:val="24"/>
                <w:szCs w:val="24"/>
              </w:rPr>
              <w:t>Алгебра и начала математического анализа</w:t>
            </w:r>
          </w:p>
        </w:tc>
        <w:tc>
          <w:tcPr>
            <w:tcW w:w="1000" w:type="dxa"/>
          </w:tcPr>
          <w:p w:rsidR="00AB31BC" w:rsidRPr="00AB31BC" w:rsidRDefault="00AB31BC" w:rsidP="00AB31BC">
            <w:pPr>
              <w:widowControl/>
              <w:autoSpaceDE/>
              <w:autoSpaceDN/>
              <w:spacing w:after="200" w:line="276" w:lineRule="auto"/>
              <w:rPr>
                <w:rFonts w:eastAsia="Calibri"/>
                <w:sz w:val="24"/>
                <w:szCs w:val="24"/>
              </w:rPr>
            </w:pPr>
            <w:r w:rsidRPr="00AB31BC">
              <w:rPr>
                <w:rFonts w:eastAsia="Calibri"/>
                <w:sz w:val="24"/>
                <w:szCs w:val="24"/>
              </w:rPr>
              <w:t>Б</w:t>
            </w:r>
          </w:p>
        </w:tc>
        <w:tc>
          <w:tcPr>
            <w:tcW w:w="1541" w:type="dxa"/>
          </w:tcPr>
          <w:p w:rsidR="00AB31BC" w:rsidRPr="00AB31BC" w:rsidRDefault="00AB31BC" w:rsidP="00AB31BC">
            <w:pPr>
              <w:widowControl/>
              <w:autoSpaceDE/>
              <w:autoSpaceDN/>
              <w:spacing w:after="200" w:line="276" w:lineRule="auto"/>
              <w:rPr>
                <w:rFonts w:eastAsia="Calibri"/>
                <w:sz w:val="24"/>
                <w:szCs w:val="24"/>
              </w:rPr>
            </w:pPr>
            <w:r w:rsidRPr="00AB31BC">
              <w:rPr>
                <w:rFonts w:eastAsia="Calibri"/>
                <w:sz w:val="24"/>
                <w:szCs w:val="24"/>
              </w:rPr>
              <w:t>2</w:t>
            </w:r>
          </w:p>
        </w:tc>
        <w:tc>
          <w:tcPr>
            <w:tcW w:w="1701" w:type="dxa"/>
          </w:tcPr>
          <w:p w:rsidR="00AB31BC" w:rsidRPr="00AB31BC" w:rsidRDefault="00AB31BC" w:rsidP="00AB31BC">
            <w:pPr>
              <w:widowControl/>
              <w:autoSpaceDE/>
              <w:autoSpaceDN/>
              <w:spacing w:after="200" w:line="276" w:lineRule="auto"/>
              <w:rPr>
                <w:rFonts w:eastAsia="Calibri"/>
                <w:sz w:val="24"/>
                <w:szCs w:val="24"/>
              </w:rPr>
            </w:pPr>
            <w:r w:rsidRPr="00AB31BC">
              <w:rPr>
                <w:rFonts w:eastAsia="Calibri"/>
                <w:sz w:val="24"/>
                <w:szCs w:val="24"/>
              </w:rPr>
              <w:t>3</w:t>
            </w:r>
          </w:p>
        </w:tc>
      </w:tr>
      <w:tr w:rsidR="00AB31BC" w:rsidRPr="00AB31BC" w:rsidTr="004C54A9">
        <w:trPr>
          <w:trHeight w:val="315"/>
        </w:trPr>
        <w:tc>
          <w:tcPr>
            <w:tcW w:w="3112" w:type="dxa"/>
            <w:vMerge/>
          </w:tcPr>
          <w:p w:rsidR="00AB31BC" w:rsidRPr="00AB31BC" w:rsidRDefault="00AB31BC" w:rsidP="00AB31BC">
            <w:pPr>
              <w:widowControl/>
              <w:autoSpaceDE/>
              <w:autoSpaceDN/>
              <w:spacing w:after="200" w:line="276" w:lineRule="auto"/>
              <w:rPr>
                <w:rFonts w:eastAsia="Calibri"/>
                <w:sz w:val="24"/>
                <w:szCs w:val="24"/>
              </w:rPr>
            </w:pPr>
          </w:p>
        </w:tc>
        <w:tc>
          <w:tcPr>
            <w:tcW w:w="2540" w:type="dxa"/>
          </w:tcPr>
          <w:p w:rsidR="00AB31BC" w:rsidRPr="00AB31BC" w:rsidRDefault="00AB31BC" w:rsidP="00AB31BC">
            <w:pPr>
              <w:widowControl/>
              <w:autoSpaceDE/>
              <w:autoSpaceDN/>
              <w:spacing w:after="200" w:line="276" w:lineRule="auto"/>
              <w:rPr>
                <w:rFonts w:eastAsia="Calibri"/>
                <w:sz w:val="24"/>
                <w:szCs w:val="24"/>
              </w:rPr>
            </w:pPr>
            <w:r w:rsidRPr="00AB31BC">
              <w:rPr>
                <w:rFonts w:eastAsia="Calibri"/>
                <w:sz w:val="24"/>
                <w:szCs w:val="24"/>
              </w:rPr>
              <w:t>Геометрия</w:t>
            </w:r>
          </w:p>
        </w:tc>
        <w:tc>
          <w:tcPr>
            <w:tcW w:w="1000" w:type="dxa"/>
          </w:tcPr>
          <w:p w:rsidR="00AB31BC" w:rsidRPr="00AB31BC" w:rsidRDefault="00AB31BC" w:rsidP="00AB31BC">
            <w:pPr>
              <w:widowControl/>
              <w:autoSpaceDE/>
              <w:autoSpaceDN/>
              <w:spacing w:after="200" w:line="276" w:lineRule="auto"/>
              <w:rPr>
                <w:rFonts w:eastAsia="Calibri"/>
                <w:sz w:val="24"/>
                <w:szCs w:val="24"/>
              </w:rPr>
            </w:pPr>
            <w:r w:rsidRPr="00AB31BC">
              <w:rPr>
                <w:rFonts w:eastAsia="Calibri"/>
                <w:sz w:val="24"/>
                <w:szCs w:val="24"/>
              </w:rPr>
              <w:t>Б</w:t>
            </w:r>
          </w:p>
        </w:tc>
        <w:tc>
          <w:tcPr>
            <w:tcW w:w="1541" w:type="dxa"/>
          </w:tcPr>
          <w:p w:rsidR="00AB31BC" w:rsidRPr="00AB31BC" w:rsidRDefault="00AB31BC" w:rsidP="00AB31BC">
            <w:pPr>
              <w:widowControl/>
              <w:autoSpaceDE/>
              <w:autoSpaceDN/>
              <w:spacing w:after="200" w:line="276" w:lineRule="auto"/>
              <w:rPr>
                <w:rFonts w:eastAsia="Calibri"/>
                <w:sz w:val="24"/>
                <w:szCs w:val="24"/>
              </w:rPr>
            </w:pPr>
            <w:r w:rsidRPr="00AB31BC">
              <w:rPr>
                <w:rFonts w:eastAsia="Calibri"/>
                <w:sz w:val="24"/>
                <w:szCs w:val="24"/>
              </w:rPr>
              <w:t>2</w:t>
            </w:r>
          </w:p>
        </w:tc>
        <w:tc>
          <w:tcPr>
            <w:tcW w:w="1701" w:type="dxa"/>
          </w:tcPr>
          <w:p w:rsidR="00AB31BC" w:rsidRPr="00AB31BC" w:rsidRDefault="00AB31BC" w:rsidP="00AB31BC">
            <w:pPr>
              <w:widowControl/>
              <w:autoSpaceDE/>
              <w:autoSpaceDN/>
              <w:spacing w:after="200" w:line="276" w:lineRule="auto"/>
              <w:rPr>
                <w:rFonts w:eastAsia="Calibri"/>
                <w:sz w:val="24"/>
                <w:szCs w:val="24"/>
              </w:rPr>
            </w:pPr>
            <w:r w:rsidRPr="00AB31BC">
              <w:rPr>
                <w:rFonts w:eastAsia="Calibri"/>
                <w:sz w:val="24"/>
                <w:szCs w:val="24"/>
              </w:rPr>
              <w:t>2</w:t>
            </w:r>
          </w:p>
        </w:tc>
      </w:tr>
      <w:tr w:rsidR="00AB31BC" w:rsidRPr="00AB31BC" w:rsidTr="004C54A9">
        <w:trPr>
          <w:trHeight w:val="315"/>
        </w:trPr>
        <w:tc>
          <w:tcPr>
            <w:tcW w:w="3112" w:type="dxa"/>
            <w:vMerge/>
          </w:tcPr>
          <w:p w:rsidR="00AB31BC" w:rsidRPr="00AB31BC" w:rsidRDefault="00AB31BC" w:rsidP="00AB31BC">
            <w:pPr>
              <w:widowControl/>
              <w:autoSpaceDE/>
              <w:autoSpaceDN/>
              <w:spacing w:after="200" w:line="276" w:lineRule="auto"/>
              <w:rPr>
                <w:rFonts w:eastAsia="Calibri"/>
                <w:sz w:val="24"/>
                <w:szCs w:val="24"/>
              </w:rPr>
            </w:pPr>
          </w:p>
        </w:tc>
        <w:tc>
          <w:tcPr>
            <w:tcW w:w="2540" w:type="dxa"/>
          </w:tcPr>
          <w:p w:rsidR="00AB31BC" w:rsidRPr="00AB31BC" w:rsidRDefault="00AB31BC" w:rsidP="00AB31BC">
            <w:pPr>
              <w:widowControl/>
              <w:autoSpaceDE/>
              <w:autoSpaceDN/>
              <w:spacing w:after="200" w:line="276" w:lineRule="auto"/>
              <w:rPr>
                <w:rFonts w:eastAsia="Calibri"/>
                <w:sz w:val="24"/>
                <w:szCs w:val="24"/>
              </w:rPr>
            </w:pPr>
            <w:r w:rsidRPr="00AB31BC">
              <w:rPr>
                <w:rFonts w:eastAsia="Calibri"/>
                <w:sz w:val="24"/>
                <w:szCs w:val="24"/>
              </w:rPr>
              <w:t>Вероятность и статистика</w:t>
            </w:r>
          </w:p>
        </w:tc>
        <w:tc>
          <w:tcPr>
            <w:tcW w:w="1000" w:type="dxa"/>
          </w:tcPr>
          <w:p w:rsidR="00AB31BC" w:rsidRPr="00AB31BC" w:rsidRDefault="00AB31BC" w:rsidP="00AB31BC">
            <w:pPr>
              <w:widowControl/>
              <w:autoSpaceDE/>
              <w:autoSpaceDN/>
              <w:spacing w:after="200" w:line="276" w:lineRule="auto"/>
              <w:rPr>
                <w:rFonts w:eastAsia="Calibri"/>
                <w:sz w:val="24"/>
                <w:szCs w:val="24"/>
              </w:rPr>
            </w:pPr>
            <w:r w:rsidRPr="00AB31BC">
              <w:rPr>
                <w:rFonts w:eastAsia="Calibri"/>
                <w:sz w:val="24"/>
                <w:szCs w:val="24"/>
              </w:rPr>
              <w:t>Б</w:t>
            </w:r>
          </w:p>
        </w:tc>
        <w:tc>
          <w:tcPr>
            <w:tcW w:w="1541" w:type="dxa"/>
          </w:tcPr>
          <w:p w:rsidR="00AB31BC" w:rsidRPr="00AB31BC" w:rsidRDefault="00AB31BC" w:rsidP="00AB31BC">
            <w:pPr>
              <w:widowControl/>
              <w:autoSpaceDE/>
              <w:autoSpaceDN/>
              <w:spacing w:after="200" w:line="276" w:lineRule="auto"/>
              <w:rPr>
                <w:rFonts w:eastAsia="Calibri"/>
                <w:sz w:val="24"/>
                <w:szCs w:val="24"/>
              </w:rPr>
            </w:pPr>
            <w:r w:rsidRPr="00AB31BC">
              <w:rPr>
                <w:rFonts w:eastAsia="Calibri"/>
                <w:sz w:val="24"/>
                <w:szCs w:val="24"/>
              </w:rPr>
              <w:t>1</w:t>
            </w:r>
          </w:p>
        </w:tc>
        <w:tc>
          <w:tcPr>
            <w:tcW w:w="1701" w:type="dxa"/>
          </w:tcPr>
          <w:p w:rsidR="00AB31BC" w:rsidRPr="00AB31BC" w:rsidRDefault="00AB31BC" w:rsidP="00AB31BC">
            <w:pPr>
              <w:widowControl/>
              <w:autoSpaceDE/>
              <w:autoSpaceDN/>
              <w:spacing w:after="200" w:line="276" w:lineRule="auto"/>
              <w:rPr>
                <w:rFonts w:eastAsia="Calibri"/>
                <w:sz w:val="24"/>
                <w:szCs w:val="24"/>
              </w:rPr>
            </w:pPr>
            <w:r w:rsidRPr="00AB31BC">
              <w:rPr>
                <w:rFonts w:eastAsia="Calibri"/>
                <w:sz w:val="24"/>
                <w:szCs w:val="24"/>
              </w:rPr>
              <w:t>1</w:t>
            </w:r>
          </w:p>
        </w:tc>
      </w:tr>
      <w:tr w:rsidR="00AB31BC" w:rsidRPr="00AB31BC" w:rsidTr="004C54A9">
        <w:trPr>
          <w:trHeight w:val="315"/>
        </w:trPr>
        <w:tc>
          <w:tcPr>
            <w:tcW w:w="3112" w:type="dxa"/>
            <w:vMerge/>
          </w:tcPr>
          <w:p w:rsidR="00AB31BC" w:rsidRPr="00AB31BC" w:rsidRDefault="00AB31BC" w:rsidP="00AB31BC">
            <w:pPr>
              <w:widowControl/>
              <w:autoSpaceDE/>
              <w:autoSpaceDN/>
              <w:spacing w:after="200" w:line="276" w:lineRule="auto"/>
              <w:rPr>
                <w:rFonts w:eastAsia="Calibri"/>
                <w:sz w:val="24"/>
                <w:szCs w:val="24"/>
              </w:rPr>
            </w:pPr>
          </w:p>
        </w:tc>
        <w:tc>
          <w:tcPr>
            <w:tcW w:w="2540" w:type="dxa"/>
          </w:tcPr>
          <w:p w:rsidR="00AB31BC" w:rsidRPr="00AB31BC" w:rsidRDefault="00AB31BC" w:rsidP="00AB31BC">
            <w:pPr>
              <w:widowControl/>
              <w:autoSpaceDE/>
              <w:autoSpaceDN/>
              <w:spacing w:after="200" w:line="276" w:lineRule="auto"/>
              <w:rPr>
                <w:rFonts w:eastAsia="Calibri"/>
                <w:sz w:val="24"/>
                <w:szCs w:val="24"/>
              </w:rPr>
            </w:pPr>
            <w:r w:rsidRPr="00AB31BC">
              <w:rPr>
                <w:rFonts w:eastAsia="Calibri"/>
                <w:sz w:val="24"/>
                <w:szCs w:val="24"/>
              </w:rPr>
              <w:t>Информатика</w:t>
            </w:r>
          </w:p>
        </w:tc>
        <w:tc>
          <w:tcPr>
            <w:tcW w:w="1000" w:type="dxa"/>
          </w:tcPr>
          <w:p w:rsidR="00AB31BC" w:rsidRPr="00AB31BC" w:rsidRDefault="00AB31BC" w:rsidP="00AB31BC">
            <w:pPr>
              <w:widowControl/>
              <w:autoSpaceDE/>
              <w:autoSpaceDN/>
              <w:spacing w:after="200" w:line="276" w:lineRule="auto"/>
              <w:rPr>
                <w:rFonts w:eastAsia="Calibri"/>
                <w:sz w:val="24"/>
                <w:szCs w:val="24"/>
              </w:rPr>
            </w:pPr>
            <w:r w:rsidRPr="00AB31BC">
              <w:rPr>
                <w:rFonts w:eastAsia="Calibri"/>
                <w:sz w:val="24"/>
                <w:szCs w:val="24"/>
              </w:rPr>
              <w:t>Б</w:t>
            </w:r>
          </w:p>
        </w:tc>
        <w:tc>
          <w:tcPr>
            <w:tcW w:w="1541" w:type="dxa"/>
          </w:tcPr>
          <w:p w:rsidR="00AB31BC" w:rsidRPr="00AB31BC" w:rsidRDefault="00AB31BC" w:rsidP="00AB31BC">
            <w:pPr>
              <w:widowControl/>
              <w:autoSpaceDE/>
              <w:autoSpaceDN/>
              <w:spacing w:after="200" w:line="276" w:lineRule="auto"/>
              <w:rPr>
                <w:rFonts w:eastAsia="Calibri"/>
                <w:sz w:val="24"/>
                <w:szCs w:val="24"/>
              </w:rPr>
            </w:pPr>
            <w:r w:rsidRPr="00AB31BC">
              <w:rPr>
                <w:rFonts w:eastAsia="Calibri"/>
                <w:sz w:val="24"/>
                <w:szCs w:val="24"/>
              </w:rPr>
              <w:t>1</w:t>
            </w:r>
          </w:p>
        </w:tc>
        <w:tc>
          <w:tcPr>
            <w:tcW w:w="1701" w:type="dxa"/>
          </w:tcPr>
          <w:p w:rsidR="00AB31BC" w:rsidRPr="00AB31BC" w:rsidRDefault="00AB31BC" w:rsidP="00AB31BC">
            <w:pPr>
              <w:widowControl/>
              <w:autoSpaceDE/>
              <w:autoSpaceDN/>
              <w:spacing w:after="200" w:line="276" w:lineRule="auto"/>
              <w:rPr>
                <w:rFonts w:eastAsia="Calibri"/>
                <w:sz w:val="24"/>
                <w:szCs w:val="24"/>
              </w:rPr>
            </w:pPr>
            <w:r w:rsidRPr="00AB31BC">
              <w:rPr>
                <w:rFonts w:eastAsia="Calibri"/>
                <w:sz w:val="24"/>
                <w:szCs w:val="24"/>
              </w:rPr>
              <w:t>1</w:t>
            </w:r>
          </w:p>
        </w:tc>
      </w:tr>
      <w:tr w:rsidR="00AB31BC" w:rsidRPr="00AB31BC" w:rsidTr="004C54A9">
        <w:trPr>
          <w:trHeight w:val="600"/>
        </w:trPr>
        <w:tc>
          <w:tcPr>
            <w:tcW w:w="3112" w:type="dxa"/>
            <w:vMerge w:val="restart"/>
          </w:tcPr>
          <w:p w:rsidR="00AB31BC" w:rsidRPr="00AB31BC" w:rsidRDefault="00AB31BC" w:rsidP="00AB31BC">
            <w:pPr>
              <w:widowControl/>
              <w:autoSpaceDE/>
              <w:autoSpaceDN/>
              <w:spacing w:after="200" w:line="276" w:lineRule="auto"/>
              <w:rPr>
                <w:rFonts w:eastAsia="Calibri"/>
                <w:sz w:val="24"/>
                <w:szCs w:val="24"/>
              </w:rPr>
            </w:pPr>
            <w:r w:rsidRPr="00AB31BC">
              <w:rPr>
                <w:rFonts w:eastAsia="Calibri"/>
                <w:sz w:val="24"/>
                <w:szCs w:val="24"/>
              </w:rPr>
              <w:t>Естественно-научные предметы</w:t>
            </w:r>
          </w:p>
        </w:tc>
        <w:tc>
          <w:tcPr>
            <w:tcW w:w="2540" w:type="dxa"/>
          </w:tcPr>
          <w:p w:rsidR="00AB31BC" w:rsidRPr="00AB31BC" w:rsidRDefault="00AB31BC" w:rsidP="00AB31BC">
            <w:pPr>
              <w:widowControl/>
              <w:autoSpaceDE/>
              <w:autoSpaceDN/>
              <w:spacing w:after="200" w:line="276" w:lineRule="auto"/>
              <w:rPr>
                <w:rFonts w:eastAsia="Calibri"/>
                <w:sz w:val="24"/>
                <w:szCs w:val="24"/>
              </w:rPr>
            </w:pPr>
            <w:r w:rsidRPr="00AB31BC">
              <w:rPr>
                <w:rFonts w:eastAsia="Calibri"/>
                <w:sz w:val="24"/>
                <w:szCs w:val="24"/>
              </w:rPr>
              <w:t>Физика</w:t>
            </w:r>
          </w:p>
        </w:tc>
        <w:tc>
          <w:tcPr>
            <w:tcW w:w="1000" w:type="dxa"/>
          </w:tcPr>
          <w:p w:rsidR="00AB31BC" w:rsidRPr="00AB31BC" w:rsidRDefault="00AB31BC" w:rsidP="00AB31BC">
            <w:pPr>
              <w:widowControl/>
              <w:autoSpaceDE/>
              <w:autoSpaceDN/>
              <w:spacing w:after="200" w:line="276" w:lineRule="auto"/>
              <w:rPr>
                <w:rFonts w:eastAsia="Calibri"/>
                <w:sz w:val="24"/>
                <w:szCs w:val="24"/>
              </w:rPr>
            </w:pPr>
            <w:r w:rsidRPr="00AB31BC">
              <w:rPr>
                <w:rFonts w:eastAsia="Calibri"/>
                <w:sz w:val="24"/>
                <w:szCs w:val="24"/>
              </w:rPr>
              <w:t>Б</w:t>
            </w:r>
          </w:p>
        </w:tc>
        <w:tc>
          <w:tcPr>
            <w:tcW w:w="1541" w:type="dxa"/>
          </w:tcPr>
          <w:p w:rsidR="00AB31BC" w:rsidRPr="00AB31BC" w:rsidRDefault="00AB31BC" w:rsidP="00AB31BC">
            <w:pPr>
              <w:widowControl/>
              <w:autoSpaceDE/>
              <w:autoSpaceDN/>
              <w:spacing w:after="200" w:line="276" w:lineRule="auto"/>
              <w:rPr>
                <w:rFonts w:eastAsia="Calibri"/>
                <w:sz w:val="24"/>
                <w:szCs w:val="24"/>
              </w:rPr>
            </w:pPr>
            <w:r w:rsidRPr="00AB31BC">
              <w:rPr>
                <w:rFonts w:eastAsia="Calibri"/>
                <w:sz w:val="24"/>
                <w:szCs w:val="24"/>
              </w:rPr>
              <w:t>2</w:t>
            </w:r>
          </w:p>
        </w:tc>
        <w:tc>
          <w:tcPr>
            <w:tcW w:w="1701" w:type="dxa"/>
          </w:tcPr>
          <w:p w:rsidR="00AB31BC" w:rsidRPr="00AB31BC" w:rsidRDefault="00AB31BC" w:rsidP="00AB31BC">
            <w:pPr>
              <w:widowControl/>
              <w:autoSpaceDE/>
              <w:autoSpaceDN/>
              <w:spacing w:after="200" w:line="276" w:lineRule="auto"/>
              <w:rPr>
                <w:rFonts w:eastAsia="Calibri"/>
                <w:sz w:val="24"/>
                <w:szCs w:val="24"/>
              </w:rPr>
            </w:pPr>
            <w:r w:rsidRPr="00AB31BC">
              <w:rPr>
                <w:rFonts w:eastAsia="Calibri"/>
                <w:sz w:val="24"/>
                <w:szCs w:val="24"/>
              </w:rPr>
              <w:t>2</w:t>
            </w:r>
          </w:p>
        </w:tc>
      </w:tr>
      <w:tr w:rsidR="00AB31BC" w:rsidRPr="00AB31BC" w:rsidTr="004C54A9">
        <w:trPr>
          <w:trHeight w:val="315"/>
        </w:trPr>
        <w:tc>
          <w:tcPr>
            <w:tcW w:w="3112" w:type="dxa"/>
            <w:vMerge/>
          </w:tcPr>
          <w:p w:rsidR="00AB31BC" w:rsidRPr="00AB31BC" w:rsidRDefault="00AB31BC" w:rsidP="00AB31BC">
            <w:pPr>
              <w:widowControl/>
              <w:autoSpaceDE/>
              <w:autoSpaceDN/>
              <w:spacing w:after="200" w:line="276" w:lineRule="auto"/>
              <w:rPr>
                <w:rFonts w:eastAsia="Calibri"/>
                <w:sz w:val="24"/>
                <w:szCs w:val="24"/>
              </w:rPr>
            </w:pPr>
          </w:p>
        </w:tc>
        <w:tc>
          <w:tcPr>
            <w:tcW w:w="2540" w:type="dxa"/>
          </w:tcPr>
          <w:p w:rsidR="00AB31BC" w:rsidRPr="00AB31BC" w:rsidRDefault="00AB31BC" w:rsidP="00AB31BC">
            <w:pPr>
              <w:widowControl/>
              <w:autoSpaceDE/>
              <w:autoSpaceDN/>
              <w:spacing w:after="200" w:line="276" w:lineRule="auto"/>
              <w:rPr>
                <w:rFonts w:eastAsia="Calibri"/>
                <w:sz w:val="24"/>
                <w:szCs w:val="24"/>
              </w:rPr>
            </w:pPr>
            <w:r w:rsidRPr="00AB31BC">
              <w:rPr>
                <w:rFonts w:eastAsia="Calibri"/>
                <w:sz w:val="24"/>
                <w:szCs w:val="24"/>
              </w:rPr>
              <w:t>Химия</w:t>
            </w:r>
          </w:p>
        </w:tc>
        <w:tc>
          <w:tcPr>
            <w:tcW w:w="1000" w:type="dxa"/>
          </w:tcPr>
          <w:p w:rsidR="00AB31BC" w:rsidRPr="00AB31BC" w:rsidRDefault="00AB31BC" w:rsidP="00AB31BC">
            <w:pPr>
              <w:widowControl/>
              <w:autoSpaceDE/>
              <w:autoSpaceDN/>
              <w:spacing w:after="200" w:line="276" w:lineRule="auto"/>
              <w:rPr>
                <w:rFonts w:eastAsia="Calibri"/>
                <w:sz w:val="24"/>
                <w:szCs w:val="24"/>
              </w:rPr>
            </w:pPr>
            <w:r w:rsidRPr="00AB31BC">
              <w:rPr>
                <w:rFonts w:eastAsia="Calibri"/>
                <w:sz w:val="24"/>
                <w:szCs w:val="24"/>
              </w:rPr>
              <w:t>У/Б</w:t>
            </w:r>
          </w:p>
        </w:tc>
        <w:tc>
          <w:tcPr>
            <w:tcW w:w="1541" w:type="dxa"/>
          </w:tcPr>
          <w:p w:rsidR="00AB31BC" w:rsidRPr="00AB31BC" w:rsidRDefault="00AB31BC" w:rsidP="00AB31BC">
            <w:pPr>
              <w:widowControl/>
              <w:autoSpaceDE/>
              <w:autoSpaceDN/>
              <w:spacing w:after="200" w:line="276" w:lineRule="auto"/>
              <w:rPr>
                <w:rFonts w:eastAsia="Calibri"/>
                <w:sz w:val="24"/>
                <w:szCs w:val="24"/>
              </w:rPr>
            </w:pPr>
            <w:r w:rsidRPr="00AB31BC">
              <w:rPr>
                <w:rFonts w:eastAsia="Calibri"/>
                <w:sz w:val="24"/>
                <w:szCs w:val="24"/>
              </w:rPr>
              <w:t>3</w:t>
            </w:r>
          </w:p>
        </w:tc>
        <w:tc>
          <w:tcPr>
            <w:tcW w:w="1701" w:type="dxa"/>
          </w:tcPr>
          <w:p w:rsidR="00AB31BC" w:rsidRPr="00AB31BC" w:rsidRDefault="00AB31BC" w:rsidP="00AB31BC">
            <w:pPr>
              <w:widowControl/>
              <w:autoSpaceDE/>
              <w:autoSpaceDN/>
              <w:spacing w:after="200" w:line="276" w:lineRule="auto"/>
              <w:rPr>
                <w:rFonts w:eastAsia="Calibri"/>
                <w:sz w:val="24"/>
                <w:szCs w:val="24"/>
              </w:rPr>
            </w:pPr>
            <w:r w:rsidRPr="00AB31BC">
              <w:rPr>
                <w:rFonts w:eastAsia="Calibri"/>
                <w:sz w:val="24"/>
                <w:szCs w:val="24"/>
              </w:rPr>
              <w:t>1</w:t>
            </w:r>
          </w:p>
        </w:tc>
      </w:tr>
      <w:tr w:rsidR="00AB31BC" w:rsidRPr="00AB31BC" w:rsidTr="004C54A9">
        <w:trPr>
          <w:trHeight w:val="315"/>
        </w:trPr>
        <w:tc>
          <w:tcPr>
            <w:tcW w:w="3112" w:type="dxa"/>
            <w:vMerge/>
          </w:tcPr>
          <w:p w:rsidR="00AB31BC" w:rsidRPr="00AB31BC" w:rsidRDefault="00AB31BC" w:rsidP="00AB31BC">
            <w:pPr>
              <w:widowControl/>
              <w:autoSpaceDE/>
              <w:autoSpaceDN/>
              <w:spacing w:after="200" w:line="276" w:lineRule="auto"/>
              <w:rPr>
                <w:rFonts w:eastAsia="Calibri"/>
                <w:sz w:val="24"/>
                <w:szCs w:val="24"/>
              </w:rPr>
            </w:pPr>
          </w:p>
        </w:tc>
        <w:tc>
          <w:tcPr>
            <w:tcW w:w="2540" w:type="dxa"/>
          </w:tcPr>
          <w:p w:rsidR="00AB31BC" w:rsidRPr="00AB31BC" w:rsidRDefault="00AB31BC" w:rsidP="00AB31BC">
            <w:pPr>
              <w:widowControl/>
              <w:autoSpaceDE/>
              <w:autoSpaceDN/>
              <w:spacing w:after="200" w:line="276" w:lineRule="auto"/>
              <w:rPr>
                <w:rFonts w:eastAsia="Calibri"/>
                <w:sz w:val="24"/>
                <w:szCs w:val="24"/>
              </w:rPr>
            </w:pPr>
            <w:r w:rsidRPr="00AB31BC">
              <w:rPr>
                <w:rFonts w:eastAsia="Calibri"/>
                <w:sz w:val="24"/>
                <w:szCs w:val="24"/>
              </w:rPr>
              <w:t>Биология</w:t>
            </w:r>
          </w:p>
        </w:tc>
        <w:tc>
          <w:tcPr>
            <w:tcW w:w="1000" w:type="dxa"/>
          </w:tcPr>
          <w:p w:rsidR="00AB31BC" w:rsidRPr="00AB31BC" w:rsidRDefault="00AB31BC" w:rsidP="00AB31BC">
            <w:pPr>
              <w:widowControl/>
              <w:autoSpaceDE/>
              <w:autoSpaceDN/>
              <w:spacing w:after="200" w:line="276" w:lineRule="auto"/>
              <w:rPr>
                <w:rFonts w:eastAsia="Calibri"/>
                <w:sz w:val="24"/>
                <w:szCs w:val="24"/>
              </w:rPr>
            </w:pPr>
            <w:r w:rsidRPr="00AB31BC">
              <w:rPr>
                <w:rFonts w:eastAsia="Calibri"/>
                <w:sz w:val="24"/>
                <w:szCs w:val="24"/>
              </w:rPr>
              <w:t>У/Б</w:t>
            </w:r>
          </w:p>
        </w:tc>
        <w:tc>
          <w:tcPr>
            <w:tcW w:w="1541" w:type="dxa"/>
          </w:tcPr>
          <w:p w:rsidR="00AB31BC" w:rsidRPr="00AB31BC" w:rsidRDefault="00AB31BC" w:rsidP="00AB31BC">
            <w:pPr>
              <w:widowControl/>
              <w:autoSpaceDE/>
              <w:autoSpaceDN/>
              <w:spacing w:after="200" w:line="276" w:lineRule="auto"/>
              <w:rPr>
                <w:rFonts w:eastAsia="Calibri"/>
                <w:sz w:val="24"/>
                <w:szCs w:val="24"/>
              </w:rPr>
            </w:pPr>
            <w:r w:rsidRPr="00AB31BC">
              <w:rPr>
                <w:rFonts w:eastAsia="Calibri"/>
                <w:sz w:val="24"/>
                <w:szCs w:val="24"/>
              </w:rPr>
              <w:t>3</w:t>
            </w:r>
          </w:p>
        </w:tc>
        <w:tc>
          <w:tcPr>
            <w:tcW w:w="1701" w:type="dxa"/>
          </w:tcPr>
          <w:p w:rsidR="00AB31BC" w:rsidRPr="00AB31BC" w:rsidRDefault="00AB31BC" w:rsidP="00AB31BC">
            <w:pPr>
              <w:widowControl/>
              <w:autoSpaceDE/>
              <w:autoSpaceDN/>
              <w:spacing w:after="200" w:line="276" w:lineRule="auto"/>
              <w:rPr>
                <w:rFonts w:eastAsia="Calibri"/>
                <w:sz w:val="24"/>
                <w:szCs w:val="24"/>
              </w:rPr>
            </w:pPr>
            <w:r w:rsidRPr="00AB31BC">
              <w:rPr>
                <w:rFonts w:eastAsia="Calibri"/>
                <w:sz w:val="24"/>
                <w:szCs w:val="24"/>
              </w:rPr>
              <w:t>1</w:t>
            </w:r>
          </w:p>
        </w:tc>
      </w:tr>
      <w:tr w:rsidR="00AB31BC" w:rsidRPr="00AB31BC" w:rsidTr="004C54A9">
        <w:trPr>
          <w:trHeight w:val="315"/>
        </w:trPr>
        <w:tc>
          <w:tcPr>
            <w:tcW w:w="3112" w:type="dxa"/>
            <w:vMerge w:val="restart"/>
          </w:tcPr>
          <w:p w:rsidR="00AB31BC" w:rsidRPr="00AB31BC" w:rsidRDefault="00AB31BC" w:rsidP="00AB31BC">
            <w:pPr>
              <w:widowControl/>
              <w:autoSpaceDE/>
              <w:autoSpaceDN/>
              <w:spacing w:after="200" w:line="276" w:lineRule="auto"/>
              <w:rPr>
                <w:rFonts w:eastAsia="Calibri"/>
                <w:sz w:val="24"/>
                <w:szCs w:val="24"/>
              </w:rPr>
            </w:pPr>
            <w:r w:rsidRPr="00AB31BC">
              <w:rPr>
                <w:rFonts w:eastAsia="Calibri"/>
                <w:sz w:val="24"/>
                <w:szCs w:val="24"/>
              </w:rPr>
              <w:t>Общественно-научные предметы</w:t>
            </w:r>
          </w:p>
        </w:tc>
        <w:tc>
          <w:tcPr>
            <w:tcW w:w="2540" w:type="dxa"/>
          </w:tcPr>
          <w:p w:rsidR="00AB31BC" w:rsidRPr="00AB31BC" w:rsidRDefault="00AB31BC" w:rsidP="00AB31BC">
            <w:pPr>
              <w:widowControl/>
              <w:autoSpaceDE/>
              <w:autoSpaceDN/>
              <w:spacing w:after="200" w:line="276" w:lineRule="auto"/>
              <w:rPr>
                <w:rFonts w:eastAsia="Calibri"/>
                <w:sz w:val="24"/>
                <w:szCs w:val="24"/>
              </w:rPr>
            </w:pPr>
            <w:r w:rsidRPr="00AB31BC">
              <w:rPr>
                <w:rFonts w:eastAsia="Calibri"/>
                <w:sz w:val="24"/>
                <w:szCs w:val="24"/>
              </w:rPr>
              <w:t xml:space="preserve">История </w:t>
            </w:r>
          </w:p>
        </w:tc>
        <w:tc>
          <w:tcPr>
            <w:tcW w:w="1000" w:type="dxa"/>
          </w:tcPr>
          <w:p w:rsidR="00AB31BC" w:rsidRPr="00AB31BC" w:rsidRDefault="00AB31BC" w:rsidP="00AB31BC">
            <w:pPr>
              <w:widowControl/>
              <w:autoSpaceDE/>
              <w:autoSpaceDN/>
              <w:spacing w:after="200" w:line="276" w:lineRule="auto"/>
              <w:rPr>
                <w:rFonts w:eastAsia="Calibri"/>
                <w:sz w:val="24"/>
                <w:szCs w:val="24"/>
              </w:rPr>
            </w:pPr>
            <w:r w:rsidRPr="00AB31BC">
              <w:rPr>
                <w:rFonts w:eastAsia="Calibri"/>
                <w:sz w:val="24"/>
                <w:szCs w:val="24"/>
              </w:rPr>
              <w:t>Б</w:t>
            </w:r>
          </w:p>
        </w:tc>
        <w:tc>
          <w:tcPr>
            <w:tcW w:w="1541" w:type="dxa"/>
          </w:tcPr>
          <w:p w:rsidR="00AB31BC" w:rsidRPr="00AB31BC" w:rsidRDefault="00AB31BC" w:rsidP="00AB31BC">
            <w:pPr>
              <w:widowControl/>
              <w:autoSpaceDE/>
              <w:autoSpaceDN/>
              <w:spacing w:after="200" w:line="276" w:lineRule="auto"/>
              <w:rPr>
                <w:rFonts w:eastAsia="Calibri"/>
                <w:sz w:val="24"/>
                <w:szCs w:val="24"/>
              </w:rPr>
            </w:pPr>
            <w:r w:rsidRPr="00AB31BC">
              <w:rPr>
                <w:rFonts w:eastAsia="Calibri"/>
                <w:sz w:val="24"/>
                <w:szCs w:val="24"/>
              </w:rPr>
              <w:t>2</w:t>
            </w:r>
          </w:p>
        </w:tc>
        <w:tc>
          <w:tcPr>
            <w:tcW w:w="1701" w:type="dxa"/>
          </w:tcPr>
          <w:p w:rsidR="00AB31BC" w:rsidRPr="00AB31BC" w:rsidRDefault="00AB31BC" w:rsidP="00AB31BC">
            <w:pPr>
              <w:widowControl/>
              <w:autoSpaceDE/>
              <w:autoSpaceDN/>
              <w:spacing w:after="200" w:line="276" w:lineRule="auto"/>
              <w:rPr>
                <w:rFonts w:eastAsia="Calibri"/>
                <w:sz w:val="24"/>
                <w:szCs w:val="24"/>
              </w:rPr>
            </w:pPr>
            <w:r w:rsidRPr="00AB31BC">
              <w:rPr>
                <w:rFonts w:eastAsia="Calibri"/>
                <w:sz w:val="24"/>
                <w:szCs w:val="24"/>
              </w:rPr>
              <w:t>2</w:t>
            </w:r>
          </w:p>
        </w:tc>
      </w:tr>
      <w:tr w:rsidR="00AB31BC" w:rsidRPr="00AB31BC" w:rsidTr="004C54A9">
        <w:trPr>
          <w:trHeight w:val="315"/>
        </w:trPr>
        <w:tc>
          <w:tcPr>
            <w:tcW w:w="3112" w:type="dxa"/>
            <w:vMerge/>
          </w:tcPr>
          <w:p w:rsidR="00AB31BC" w:rsidRPr="00AB31BC" w:rsidRDefault="00AB31BC" w:rsidP="00AB31BC">
            <w:pPr>
              <w:widowControl/>
              <w:autoSpaceDE/>
              <w:autoSpaceDN/>
              <w:spacing w:after="200" w:line="276" w:lineRule="auto"/>
              <w:rPr>
                <w:rFonts w:eastAsia="Calibri"/>
                <w:sz w:val="24"/>
                <w:szCs w:val="24"/>
              </w:rPr>
            </w:pPr>
          </w:p>
        </w:tc>
        <w:tc>
          <w:tcPr>
            <w:tcW w:w="2540" w:type="dxa"/>
          </w:tcPr>
          <w:p w:rsidR="00AB31BC" w:rsidRPr="00AB31BC" w:rsidRDefault="00AB31BC" w:rsidP="00AB31BC">
            <w:pPr>
              <w:widowControl/>
              <w:autoSpaceDE/>
              <w:autoSpaceDN/>
              <w:spacing w:after="200" w:line="276" w:lineRule="auto"/>
              <w:rPr>
                <w:rFonts w:eastAsia="Calibri"/>
                <w:sz w:val="24"/>
                <w:szCs w:val="24"/>
              </w:rPr>
            </w:pPr>
            <w:r w:rsidRPr="00AB31BC">
              <w:rPr>
                <w:rFonts w:eastAsia="Calibri"/>
                <w:sz w:val="24"/>
                <w:szCs w:val="24"/>
              </w:rPr>
              <w:t>Обществознание</w:t>
            </w:r>
          </w:p>
        </w:tc>
        <w:tc>
          <w:tcPr>
            <w:tcW w:w="1000" w:type="dxa"/>
          </w:tcPr>
          <w:p w:rsidR="00AB31BC" w:rsidRPr="00AB31BC" w:rsidRDefault="00AB31BC" w:rsidP="00AB31BC">
            <w:pPr>
              <w:widowControl/>
              <w:autoSpaceDE/>
              <w:autoSpaceDN/>
              <w:spacing w:after="200" w:line="276" w:lineRule="auto"/>
              <w:rPr>
                <w:rFonts w:eastAsia="Calibri"/>
                <w:sz w:val="24"/>
                <w:szCs w:val="24"/>
              </w:rPr>
            </w:pPr>
            <w:r w:rsidRPr="00AB31BC">
              <w:rPr>
                <w:rFonts w:eastAsia="Calibri"/>
                <w:sz w:val="24"/>
                <w:szCs w:val="24"/>
              </w:rPr>
              <w:t>Б/У</w:t>
            </w:r>
          </w:p>
        </w:tc>
        <w:tc>
          <w:tcPr>
            <w:tcW w:w="1541" w:type="dxa"/>
          </w:tcPr>
          <w:p w:rsidR="00AB31BC" w:rsidRPr="00AB31BC" w:rsidRDefault="00AB31BC" w:rsidP="00AB31BC">
            <w:pPr>
              <w:widowControl/>
              <w:autoSpaceDE/>
              <w:autoSpaceDN/>
              <w:spacing w:after="200" w:line="276" w:lineRule="auto"/>
              <w:rPr>
                <w:rFonts w:eastAsia="Calibri"/>
                <w:sz w:val="24"/>
                <w:szCs w:val="24"/>
              </w:rPr>
            </w:pPr>
            <w:r w:rsidRPr="00AB31BC">
              <w:rPr>
                <w:rFonts w:eastAsia="Calibri"/>
                <w:sz w:val="24"/>
                <w:szCs w:val="24"/>
              </w:rPr>
              <w:t>2</w:t>
            </w:r>
          </w:p>
        </w:tc>
        <w:tc>
          <w:tcPr>
            <w:tcW w:w="1701" w:type="dxa"/>
          </w:tcPr>
          <w:p w:rsidR="00AB31BC" w:rsidRPr="00AB31BC" w:rsidRDefault="00AB31BC" w:rsidP="00AB31BC">
            <w:pPr>
              <w:widowControl/>
              <w:autoSpaceDE/>
              <w:autoSpaceDN/>
              <w:spacing w:after="200" w:line="276" w:lineRule="auto"/>
              <w:rPr>
                <w:rFonts w:eastAsia="Calibri"/>
                <w:sz w:val="24"/>
                <w:szCs w:val="24"/>
              </w:rPr>
            </w:pPr>
            <w:r w:rsidRPr="00AB31BC">
              <w:rPr>
                <w:rFonts w:eastAsia="Calibri"/>
                <w:sz w:val="24"/>
                <w:szCs w:val="24"/>
              </w:rPr>
              <w:t>4</w:t>
            </w:r>
          </w:p>
        </w:tc>
      </w:tr>
      <w:tr w:rsidR="00AB31BC" w:rsidRPr="00AB31BC" w:rsidTr="004C54A9">
        <w:trPr>
          <w:trHeight w:val="315"/>
        </w:trPr>
        <w:tc>
          <w:tcPr>
            <w:tcW w:w="3112" w:type="dxa"/>
            <w:vMerge/>
          </w:tcPr>
          <w:p w:rsidR="00AB31BC" w:rsidRPr="00AB31BC" w:rsidRDefault="00AB31BC" w:rsidP="00AB31BC">
            <w:pPr>
              <w:widowControl/>
              <w:autoSpaceDE/>
              <w:autoSpaceDN/>
              <w:spacing w:after="200" w:line="276" w:lineRule="auto"/>
              <w:rPr>
                <w:rFonts w:eastAsia="Calibri"/>
                <w:sz w:val="24"/>
                <w:szCs w:val="24"/>
              </w:rPr>
            </w:pPr>
          </w:p>
        </w:tc>
        <w:tc>
          <w:tcPr>
            <w:tcW w:w="2540" w:type="dxa"/>
          </w:tcPr>
          <w:p w:rsidR="00AB31BC" w:rsidRPr="00AB31BC" w:rsidRDefault="00AB31BC" w:rsidP="00AB31BC">
            <w:pPr>
              <w:widowControl/>
              <w:autoSpaceDE/>
              <w:autoSpaceDN/>
              <w:spacing w:after="200" w:line="276" w:lineRule="auto"/>
              <w:rPr>
                <w:rFonts w:eastAsia="Calibri"/>
                <w:sz w:val="24"/>
                <w:szCs w:val="24"/>
              </w:rPr>
            </w:pPr>
            <w:r w:rsidRPr="00AB31BC">
              <w:rPr>
                <w:rFonts w:eastAsia="Calibri"/>
                <w:sz w:val="24"/>
                <w:szCs w:val="24"/>
              </w:rPr>
              <w:t>География</w:t>
            </w:r>
          </w:p>
        </w:tc>
        <w:tc>
          <w:tcPr>
            <w:tcW w:w="1000" w:type="dxa"/>
          </w:tcPr>
          <w:p w:rsidR="00AB31BC" w:rsidRPr="00AB31BC" w:rsidRDefault="00AB31BC" w:rsidP="00AB31BC">
            <w:pPr>
              <w:widowControl/>
              <w:autoSpaceDE/>
              <w:autoSpaceDN/>
              <w:spacing w:after="200" w:line="276" w:lineRule="auto"/>
              <w:rPr>
                <w:rFonts w:eastAsia="Calibri"/>
                <w:sz w:val="24"/>
                <w:szCs w:val="24"/>
              </w:rPr>
            </w:pPr>
            <w:r w:rsidRPr="00AB31BC">
              <w:rPr>
                <w:rFonts w:eastAsia="Calibri"/>
                <w:sz w:val="24"/>
                <w:szCs w:val="24"/>
              </w:rPr>
              <w:t>Б</w:t>
            </w:r>
          </w:p>
        </w:tc>
        <w:tc>
          <w:tcPr>
            <w:tcW w:w="1541" w:type="dxa"/>
          </w:tcPr>
          <w:p w:rsidR="00AB31BC" w:rsidRPr="00AB31BC" w:rsidRDefault="00AB31BC" w:rsidP="00AB31BC">
            <w:pPr>
              <w:widowControl/>
              <w:autoSpaceDE/>
              <w:autoSpaceDN/>
              <w:spacing w:after="200" w:line="276" w:lineRule="auto"/>
              <w:rPr>
                <w:rFonts w:eastAsia="Calibri"/>
                <w:sz w:val="24"/>
                <w:szCs w:val="24"/>
              </w:rPr>
            </w:pPr>
            <w:r w:rsidRPr="00AB31BC">
              <w:rPr>
                <w:rFonts w:eastAsia="Calibri"/>
                <w:sz w:val="24"/>
                <w:szCs w:val="24"/>
              </w:rPr>
              <w:t>1</w:t>
            </w:r>
          </w:p>
        </w:tc>
        <w:tc>
          <w:tcPr>
            <w:tcW w:w="1701" w:type="dxa"/>
          </w:tcPr>
          <w:p w:rsidR="00AB31BC" w:rsidRPr="00AB31BC" w:rsidRDefault="00AB31BC" w:rsidP="00AB31BC">
            <w:pPr>
              <w:widowControl/>
              <w:autoSpaceDE/>
              <w:autoSpaceDN/>
              <w:spacing w:after="200" w:line="276" w:lineRule="auto"/>
              <w:rPr>
                <w:rFonts w:eastAsia="Calibri"/>
                <w:sz w:val="24"/>
                <w:szCs w:val="24"/>
              </w:rPr>
            </w:pPr>
            <w:r w:rsidRPr="00AB31BC">
              <w:rPr>
                <w:rFonts w:eastAsia="Calibri"/>
                <w:sz w:val="24"/>
                <w:szCs w:val="24"/>
              </w:rPr>
              <w:t>1</w:t>
            </w:r>
          </w:p>
        </w:tc>
      </w:tr>
      <w:tr w:rsidR="00AB31BC" w:rsidRPr="00AB31BC" w:rsidTr="004C54A9">
        <w:trPr>
          <w:trHeight w:val="315"/>
        </w:trPr>
        <w:tc>
          <w:tcPr>
            <w:tcW w:w="3112" w:type="dxa"/>
          </w:tcPr>
          <w:p w:rsidR="00AB31BC" w:rsidRPr="00AB31BC" w:rsidRDefault="00AB31BC" w:rsidP="00AB31BC">
            <w:pPr>
              <w:widowControl/>
              <w:autoSpaceDE/>
              <w:autoSpaceDN/>
              <w:spacing w:after="200" w:line="276" w:lineRule="auto"/>
              <w:rPr>
                <w:rFonts w:eastAsia="Calibri"/>
                <w:sz w:val="24"/>
                <w:szCs w:val="24"/>
              </w:rPr>
            </w:pPr>
            <w:r w:rsidRPr="00AB31BC">
              <w:rPr>
                <w:rFonts w:eastAsia="Calibri"/>
                <w:sz w:val="24"/>
                <w:szCs w:val="24"/>
              </w:rPr>
              <w:t xml:space="preserve">Основы безопасности и защиты Родины </w:t>
            </w:r>
          </w:p>
        </w:tc>
        <w:tc>
          <w:tcPr>
            <w:tcW w:w="2540" w:type="dxa"/>
          </w:tcPr>
          <w:p w:rsidR="00AB31BC" w:rsidRPr="00AB31BC" w:rsidRDefault="00AB31BC" w:rsidP="00AB31BC">
            <w:pPr>
              <w:widowControl/>
              <w:autoSpaceDE/>
              <w:autoSpaceDN/>
              <w:spacing w:after="200" w:line="276" w:lineRule="auto"/>
              <w:rPr>
                <w:rFonts w:eastAsia="Calibri"/>
                <w:sz w:val="24"/>
                <w:szCs w:val="24"/>
              </w:rPr>
            </w:pPr>
            <w:r w:rsidRPr="00AB31BC">
              <w:rPr>
                <w:rFonts w:eastAsia="Calibri"/>
                <w:sz w:val="24"/>
                <w:szCs w:val="24"/>
              </w:rPr>
              <w:t>Основы безопасности и защиты Родины</w:t>
            </w:r>
          </w:p>
        </w:tc>
        <w:tc>
          <w:tcPr>
            <w:tcW w:w="1000" w:type="dxa"/>
          </w:tcPr>
          <w:p w:rsidR="00AB31BC" w:rsidRPr="00AB31BC" w:rsidRDefault="00AB31BC" w:rsidP="00AB31BC">
            <w:pPr>
              <w:widowControl/>
              <w:autoSpaceDE/>
              <w:autoSpaceDN/>
              <w:spacing w:after="200" w:line="276" w:lineRule="auto"/>
              <w:rPr>
                <w:rFonts w:eastAsia="Calibri"/>
                <w:sz w:val="24"/>
                <w:szCs w:val="24"/>
              </w:rPr>
            </w:pPr>
            <w:r w:rsidRPr="00AB31BC">
              <w:rPr>
                <w:rFonts w:eastAsia="Calibri"/>
                <w:sz w:val="24"/>
                <w:szCs w:val="24"/>
              </w:rPr>
              <w:t>Б</w:t>
            </w:r>
          </w:p>
        </w:tc>
        <w:tc>
          <w:tcPr>
            <w:tcW w:w="1541" w:type="dxa"/>
          </w:tcPr>
          <w:p w:rsidR="00AB31BC" w:rsidRPr="00AB31BC" w:rsidRDefault="00AB31BC" w:rsidP="00AB31BC">
            <w:pPr>
              <w:widowControl/>
              <w:autoSpaceDE/>
              <w:autoSpaceDN/>
              <w:spacing w:after="200" w:line="276" w:lineRule="auto"/>
              <w:rPr>
                <w:rFonts w:eastAsia="Calibri"/>
                <w:sz w:val="24"/>
                <w:szCs w:val="24"/>
              </w:rPr>
            </w:pPr>
            <w:r w:rsidRPr="00AB31BC">
              <w:rPr>
                <w:rFonts w:eastAsia="Calibri"/>
                <w:sz w:val="24"/>
                <w:szCs w:val="24"/>
              </w:rPr>
              <w:t>1</w:t>
            </w:r>
          </w:p>
        </w:tc>
        <w:tc>
          <w:tcPr>
            <w:tcW w:w="1701" w:type="dxa"/>
          </w:tcPr>
          <w:p w:rsidR="00AB31BC" w:rsidRPr="00AB31BC" w:rsidRDefault="00AB31BC" w:rsidP="00AB31BC">
            <w:pPr>
              <w:widowControl/>
              <w:autoSpaceDE/>
              <w:autoSpaceDN/>
              <w:spacing w:after="200" w:line="276" w:lineRule="auto"/>
              <w:rPr>
                <w:rFonts w:eastAsia="Calibri"/>
                <w:sz w:val="24"/>
                <w:szCs w:val="24"/>
              </w:rPr>
            </w:pPr>
            <w:r w:rsidRPr="00AB31BC">
              <w:rPr>
                <w:rFonts w:eastAsia="Calibri"/>
                <w:sz w:val="24"/>
                <w:szCs w:val="24"/>
              </w:rPr>
              <w:t>1</w:t>
            </w:r>
          </w:p>
        </w:tc>
      </w:tr>
      <w:tr w:rsidR="00AB31BC" w:rsidRPr="00AB31BC" w:rsidTr="004C54A9">
        <w:trPr>
          <w:trHeight w:val="315"/>
        </w:trPr>
        <w:tc>
          <w:tcPr>
            <w:tcW w:w="3112" w:type="dxa"/>
          </w:tcPr>
          <w:p w:rsidR="00AB31BC" w:rsidRPr="00AB31BC" w:rsidRDefault="00AB31BC" w:rsidP="00AB31BC">
            <w:pPr>
              <w:widowControl/>
              <w:autoSpaceDE/>
              <w:autoSpaceDN/>
              <w:spacing w:after="200" w:line="276" w:lineRule="auto"/>
              <w:rPr>
                <w:rFonts w:eastAsia="Calibri"/>
                <w:sz w:val="24"/>
                <w:szCs w:val="24"/>
              </w:rPr>
            </w:pPr>
            <w:r w:rsidRPr="00AB31BC">
              <w:rPr>
                <w:rFonts w:eastAsia="Calibri"/>
                <w:sz w:val="24"/>
                <w:szCs w:val="24"/>
              </w:rPr>
              <w:t>Физическая культура</w:t>
            </w:r>
          </w:p>
        </w:tc>
        <w:tc>
          <w:tcPr>
            <w:tcW w:w="2540" w:type="dxa"/>
          </w:tcPr>
          <w:p w:rsidR="00AB31BC" w:rsidRPr="00AB31BC" w:rsidRDefault="00AB31BC" w:rsidP="00AB31BC">
            <w:pPr>
              <w:widowControl/>
              <w:autoSpaceDE/>
              <w:autoSpaceDN/>
              <w:spacing w:after="200" w:line="276" w:lineRule="auto"/>
              <w:rPr>
                <w:rFonts w:eastAsia="Calibri"/>
                <w:sz w:val="24"/>
                <w:szCs w:val="24"/>
              </w:rPr>
            </w:pPr>
            <w:r w:rsidRPr="00AB31BC">
              <w:rPr>
                <w:rFonts w:eastAsia="Calibri"/>
                <w:sz w:val="24"/>
                <w:szCs w:val="24"/>
              </w:rPr>
              <w:t>Физическая культура</w:t>
            </w:r>
          </w:p>
        </w:tc>
        <w:tc>
          <w:tcPr>
            <w:tcW w:w="1000" w:type="dxa"/>
          </w:tcPr>
          <w:p w:rsidR="00AB31BC" w:rsidRPr="00AB31BC" w:rsidRDefault="00AB31BC" w:rsidP="00AB31BC">
            <w:pPr>
              <w:widowControl/>
              <w:autoSpaceDE/>
              <w:autoSpaceDN/>
              <w:spacing w:after="200" w:line="276" w:lineRule="auto"/>
              <w:rPr>
                <w:rFonts w:eastAsia="Calibri"/>
                <w:sz w:val="24"/>
                <w:szCs w:val="24"/>
              </w:rPr>
            </w:pPr>
            <w:r w:rsidRPr="00AB31BC">
              <w:rPr>
                <w:rFonts w:eastAsia="Calibri"/>
                <w:sz w:val="24"/>
                <w:szCs w:val="24"/>
              </w:rPr>
              <w:t>Б</w:t>
            </w:r>
          </w:p>
        </w:tc>
        <w:tc>
          <w:tcPr>
            <w:tcW w:w="1541" w:type="dxa"/>
          </w:tcPr>
          <w:p w:rsidR="00AB31BC" w:rsidRPr="00AB31BC" w:rsidRDefault="00AB31BC" w:rsidP="00AB31BC">
            <w:pPr>
              <w:widowControl/>
              <w:autoSpaceDE/>
              <w:autoSpaceDN/>
              <w:spacing w:after="200" w:line="276" w:lineRule="auto"/>
              <w:rPr>
                <w:rFonts w:eastAsia="Calibri"/>
                <w:sz w:val="24"/>
                <w:szCs w:val="24"/>
              </w:rPr>
            </w:pPr>
            <w:r w:rsidRPr="00AB31BC">
              <w:rPr>
                <w:rFonts w:eastAsia="Calibri"/>
                <w:sz w:val="24"/>
                <w:szCs w:val="24"/>
              </w:rPr>
              <w:t>2</w:t>
            </w:r>
          </w:p>
        </w:tc>
        <w:tc>
          <w:tcPr>
            <w:tcW w:w="1701" w:type="dxa"/>
          </w:tcPr>
          <w:p w:rsidR="00AB31BC" w:rsidRPr="00AB31BC" w:rsidRDefault="00AB31BC" w:rsidP="00AB31BC">
            <w:pPr>
              <w:widowControl/>
              <w:autoSpaceDE/>
              <w:autoSpaceDN/>
              <w:spacing w:after="200" w:line="276" w:lineRule="auto"/>
              <w:rPr>
                <w:rFonts w:eastAsia="Calibri"/>
                <w:sz w:val="24"/>
                <w:szCs w:val="24"/>
              </w:rPr>
            </w:pPr>
            <w:r w:rsidRPr="00AB31BC">
              <w:rPr>
                <w:rFonts w:eastAsia="Calibri"/>
                <w:sz w:val="24"/>
                <w:szCs w:val="24"/>
              </w:rPr>
              <w:t>3</w:t>
            </w:r>
          </w:p>
        </w:tc>
      </w:tr>
      <w:tr w:rsidR="00AB31BC" w:rsidRPr="00AB31BC" w:rsidTr="004C54A9">
        <w:trPr>
          <w:trHeight w:val="315"/>
        </w:trPr>
        <w:tc>
          <w:tcPr>
            <w:tcW w:w="3112" w:type="dxa"/>
          </w:tcPr>
          <w:p w:rsidR="00AB31BC" w:rsidRPr="00AB31BC" w:rsidRDefault="00AB31BC" w:rsidP="00AB31BC">
            <w:pPr>
              <w:widowControl/>
              <w:autoSpaceDE/>
              <w:autoSpaceDN/>
              <w:spacing w:after="200" w:line="276" w:lineRule="auto"/>
              <w:rPr>
                <w:rFonts w:eastAsia="Calibri"/>
                <w:sz w:val="24"/>
                <w:szCs w:val="24"/>
              </w:rPr>
            </w:pPr>
            <w:r w:rsidRPr="00AB31BC">
              <w:rPr>
                <w:rFonts w:eastAsia="Calibri"/>
                <w:sz w:val="24"/>
                <w:szCs w:val="24"/>
              </w:rPr>
              <w:t> </w:t>
            </w:r>
          </w:p>
        </w:tc>
        <w:tc>
          <w:tcPr>
            <w:tcW w:w="2540" w:type="dxa"/>
          </w:tcPr>
          <w:p w:rsidR="00AB31BC" w:rsidRPr="00AB31BC" w:rsidRDefault="00AB31BC" w:rsidP="00AB31BC">
            <w:pPr>
              <w:widowControl/>
              <w:autoSpaceDE/>
              <w:autoSpaceDN/>
              <w:spacing w:after="200" w:line="276" w:lineRule="auto"/>
              <w:rPr>
                <w:rFonts w:eastAsia="Calibri"/>
                <w:sz w:val="24"/>
                <w:szCs w:val="24"/>
              </w:rPr>
            </w:pPr>
            <w:r w:rsidRPr="00AB31BC">
              <w:rPr>
                <w:rFonts w:eastAsia="Calibri"/>
                <w:sz w:val="24"/>
                <w:szCs w:val="24"/>
              </w:rPr>
              <w:t>Индивидуальный проект</w:t>
            </w:r>
          </w:p>
        </w:tc>
        <w:tc>
          <w:tcPr>
            <w:tcW w:w="1000" w:type="dxa"/>
          </w:tcPr>
          <w:p w:rsidR="00AB31BC" w:rsidRPr="00AB31BC" w:rsidRDefault="00AB31BC" w:rsidP="00AB31BC">
            <w:pPr>
              <w:widowControl/>
              <w:autoSpaceDE/>
              <w:autoSpaceDN/>
              <w:spacing w:after="200" w:line="276" w:lineRule="auto"/>
              <w:rPr>
                <w:rFonts w:eastAsia="Calibri"/>
                <w:sz w:val="24"/>
                <w:szCs w:val="24"/>
              </w:rPr>
            </w:pPr>
            <w:r w:rsidRPr="00AB31BC">
              <w:rPr>
                <w:rFonts w:eastAsia="Calibri"/>
                <w:sz w:val="24"/>
                <w:szCs w:val="24"/>
              </w:rPr>
              <w:t> Б</w:t>
            </w:r>
          </w:p>
        </w:tc>
        <w:tc>
          <w:tcPr>
            <w:tcW w:w="1541" w:type="dxa"/>
          </w:tcPr>
          <w:p w:rsidR="00AB31BC" w:rsidRPr="00AB31BC" w:rsidRDefault="00AB31BC" w:rsidP="00AB31BC">
            <w:pPr>
              <w:widowControl/>
              <w:autoSpaceDE/>
              <w:autoSpaceDN/>
              <w:spacing w:after="200" w:line="276" w:lineRule="auto"/>
              <w:rPr>
                <w:rFonts w:eastAsia="Calibri"/>
                <w:sz w:val="24"/>
                <w:szCs w:val="24"/>
              </w:rPr>
            </w:pPr>
            <w:r w:rsidRPr="00AB31BC">
              <w:rPr>
                <w:rFonts w:eastAsia="Calibri"/>
                <w:sz w:val="24"/>
                <w:szCs w:val="24"/>
              </w:rPr>
              <w:t>1</w:t>
            </w:r>
          </w:p>
        </w:tc>
        <w:tc>
          <w:tcPr>
            <w:tcW w:w="1701" w:type="dxa"/>
          </w:tcPr>
          <w:p w:rsidR="00AB31BC" w:rsidRPr="00AB31BC" w:rsidRDefault="00AB31BC" w:rsidP="00AB31BC">
            <w:pPr>
              <w:widowControl/>
              <w:autoSpaceDE/>
              <w:autoSpaceDN/>
              <w:spacing w:after="200" w:line="276" w:lineRule="auto"/>
              <w:rPr>
                <w:rFonts w:eastAsia="Calibri"/>
                <w:sz w:val="24"/>
                <w:szCs w:val="24"/>
              </w:rPr>
            </w:pPr>
            <w:r w:rsidRPr="00AB31BC">
              <w:rPr>
                <w:rFonts w:eastAsia="Calibri"/>
                <w:sz w:val="24"/>
                <w:szCs w:val="24"/>
              </w:rPr>
              <w:t> 1</w:t>
            </w:r>
          </w:p>
        </w:tc>
      </w:tr>
      <w:tr w:rsidR="00AB31BC" w:rsidRPr="00AB31BC" w:rsidTr="004C54A9">
        <w:trPr>
          <w:trHeight w:val="315"/>
        </w:trPr>
        <w:tc>
          <w:tcPr>
            <w:tcW w:w="5652" w:type="dxa"/>
            <w:gridSpan w:val="2"/>
          </w:tcPr>
          <w:p w:rsidR="00AB31BC" w:rsidRPr="00AB31BC" w:rsidRDefault="00AB31BC" w:rsidP="00AB31BC">
            <w:pPr>
              <w:widowControl/>
              <w:autoSpaceDE/>
              <w:autoSpaceDN/>
              <w:spacing w:after="200" w:line="276" w:lineRule="auto"/>
              <w:rPr>
                <w:rFonts w:eastAsia="Calibri"/>
                <w:sz w:val="24"/>
                <w:szCs w:val="24"/>
              </w:rPr>
            </w:pPr>
            <w:r w:rsidRPr="00AB31BC">
              <w:rPr>
                <w:rFonts w:eastAsia="Calibri"/>
                <w:sz w:val="24"/>
                <w:szCs w:val="24"/>
              </w:rPr>
              <w:t>ИТОГО</w:t>
            </w:r>
          </w:p>
        </w:tc>
        <w:tc>
          <w:tcPr>
            <w:tcW w:w="1000" w:type="dxa"/>
          </w:tcPr>
          <w:p w:rsidR="00AB31BC" w:rsidRPr="00AB31BC" w:rsidRDefault="00AB31BC" w:rsidP="00AB31BC">
            <w:pPr>
              <w:widowControl/>
              <w:autoSpaceDE/>
              <w:autoSpaceDN/>
              <w:spacing w:after="200" w:line="276" w:lineRule="auto"/>
              <w:rPr>
                <w:rFonts w:eastAsia="Calibri"/>
                <w:sz w:val="24"/>
                <w:szCs w:val="24"/>
              </w:rPr>
            </w:pPr>
            <w:r w:rsidRPr="00AB31BC">
              <w:rPr>
                <w:rFonts w:eastAsia="Calibri"/>
                <w:sz w:val="24"/>
                <w:szCs w:val="24"/>
              </w:rPr>
              <w:t> </w:t>
            </w:r>
          </w:p>
        </w:tc>
        <w:tc>
          <w:tcPr>
            <w:tcW w:w="1541" w:type="dxa"/>
          </w:tcPr>
          <w:p w:rsidR="00AB31BC" w:rsidRPr="00AB31BC" w:rsidRDefault="00AB31BC" w:rsidP="00AB31BC">
            <w:pPr>
              <w:widowControl/>
              <w:autoSpaceDE/>
              <w:autoSpaceDN/>
              <w:spacing w:after="200" w:line="276" w:lineRule="auto"/>
              <w:rPr>
                <w:rFonts w:eastAsia="Calibri"/>
                <w:sz w:val="24"/>
                <w:szCs w:val="24"/>
              </w:rPr>
            </w:pPr>
            <w:r w:rsidRPr="00AB31BC">
              <w:rPr>
                <w:rFonts w:eastAsia="Calibri"/>
                <w:sz w:val="24"/>
                <w:szCs w:val="24"/>
              </w:rPr>
              <w:t>31</w:t>
            </w:r>
          </w:p>
        </w:tc>
        <w:tc>
          <w:tcPr>
            <w:tcW w:w="1701" w:type="dxa"/>
          </w:tcPr>
          <w:p w:rsidR="00AB31BC" w:rsidRPr="00AB31BC" w:rsidRDefault="00AB31BC" w:rsidP="00AB31BC">
            <w:pPr>
              <w:widowControl/>
              <w:autoSpaceDE/>
              <w:autoSpaceDN/>
              <w:spacing w:after="200" w:line="276" w:lineRule="auto"/>
              <w:rPr>
                <w:rFonts w:eastAsia="Calibri"/>
                <w:sz w:val="24"/>
                <w:szCs w:val="24"/>
              </w:rPr>
            </w:pPr>
            <w:r w:rsidRPr="00AB31BC">
              <w:rPr>
                <w:rFonts w:eastAsia="Calibri"/>
                <w:sz w:val="24"/>
                <w:szCs w:val="24"/>
              </w:rPr>
              <w:t>32</w:t>
            </w:r>
          </w:p>
        </w:tc>
      </w:tr>
      <w:tr w:rsidR="00AB31BC" w:rsidRPr="00AB31BC" w:rsidTr="004C54A9">
        <w:trPr>
          <w:trHeight w:val="450"/>
        </w:trPr>
        <w:tc>
          <w:tcPr>
            <w:tcW w:w="5652" w:type="dxa"/>
            <w:gridSpan w:val="2"/>
          </w:tcPr>
          <w:p w:rsidR="00AB31BC" w:rsidRPr="00AB31BC" w:rsidRDefault="00AB31BC" w:rsidP="00AB31BC">
            <w:pPr>
              <w:widowControl/>
              <w:autoSpaceDE/>
              <w:autoSpaceDN/>
              <w:spacing w:after="200" w:line="276" w:lineRule="auto"/>
              <w:rPr>
                <w:rFonts w:eastAsia="Calibri"/>
                <w:sz w:val="24"/>
                <w:szCs w:val="24"/>
              </w:rPr>
            </w:pPr>
            <w:r w:rsidRPr="00AB31BC">
              <w:rPr>
                <w:rFonts w:eastAsia="Calibri"/>
                <w:b/>
                <w:sz w:val="24"/>
                <w:szCs w:val="24"/>
              </w:rPr>
              <w:t>Часть, формируемая участниками образовательныхотношений</w:t>
            </w:r>
          </w:p>
        </w:tc>
        <w:tc>
          <w:tcPr>
            <w:tcW w:w="1000" w:type="dxa"/>
          </w:tcPr>
          <w:p w:rsidR="00AB31BC" w:rsidRPr="00AB31BC" w:rsidRDefault="00AB31BC" w:rsidP="00AB31BC">
            <w:pPr>
              <w:widowControl/>
              <w:autoSpaceDE/>
              <w:autoSpaceDN/>
              <w:spacing w:after="200" w:line="276" w:lineRule="auto"/>
              <w:rPr>
                <w:rFonts w:eastAsia="Calibri"/>
                <w:sz w:val="24"/>
                <w:szCs w:val="24"/>
              </w:rPr>
            </w:pPr>
            <w:r w:rsidRPr="00AB31BC">
              <w:rPr>
                <w:rFonts w:eastAsia="Calibri"/>
                <w:sz w:val="24"/>
                <w:szCs w:val="24"/>
              </w:rPr>
              <w:t> </w:t>
            </w:r>
          </w:p>
        </w:tc>
        <w:tc>
          <w:tcPr>
            <w:tcW w:w="1541" w:type="dxa"/>
          </w:tcPr>
          <w:p w:rsidR="00AB31BC" w:rsidRPr="00AB31BC" w:rsidRDefault="00AB31BC" w:rsidP="00AB31BC">
            <w:pPr>
              <w:widowControl/>
              <w:autoSpaceDE/>
              <w:autoSpaceDN/>
              <w:spacing w:after="200" w:line="276" w:lineRule="auto"/>
              <w:rPr>
                <w:rFonts w:eastAsia="Calibri"/>
                <w:sz w:val="24"/>
                <w:szCs w:val="24"/>
              </w:rPr>
            </w:pPr>
            <w:r w:rsidRPr="00AB31BC">
              <w:rPr>
                <w:rFonts w:eastAsia="Calibri"/>
                <w:sz w:val="24"/>
                <w:szCs w:val="24"/>
              </w:rPr>
              <w:t>3</w:t>
            </w:r>
          </w:p>
        </w:tc>
        <w:tc>
          <w:tcPr>
            <w:tcW w:w="1701" w:type="dxa"/>
          </w:tcPr>
          <w:p w:rsidR="00AB31BC" w:rsidRPr="00AB31BC" w:rsidRDefault="00AB31BC" w:rsidP="00AB31BC">
            <w:pPr>
              <w:widowControl/>
              <w:autoSpaceDE/>
              <w:autoSpaceDN/>
              <w:spacing w:after="200" w:line="276" w:lineRule="auto"/>
              <w:rPr>
                <w:rFonts w:eastAsia="Calibri"/>
                <w:sz w:val="24"/>
                <w:szCs w:val="24"/>
              </w:rPr>
            </w:pPr>
            <w:r w:rsidRPr="00AB31BC">
              <w:rPr>
                <w:rFonts w:eastAsia="Calibri"/>
                <w:sz w:val="24"/>
                <w:szCs w:val="24"/>
              </w:rPr>
              <w:t>2</w:t>
            </w:r>
          </w:p>
        </w:tc>
      </w:tr>
      <w:tr w:rsidR="00AB31BC" w:rsidRPr="00AB31BC" w:rsidTr="004C54A9">
        <w:trPr>
          <w:trHeight w:val="450"/>
        </w:trPr>
        <w:tc>
          <w:tcPr>
            <w:tcW w:w="5652" w:type="dxa"/>
            <w:gridSpan w:val="2"/>
          </w:tcPr>
          <w:p w:rsidR="00AB31BC" w:rsidRPr="00AB31BC" w:rsidRDefault="00AB31BC" w:rsidP="00AB31BC">
            <w:pPr>
              <w:widowControl/>
              <w:autoSpaceDE/>
              <w:autoSpaceDN/>
              <w:spacing w:after="200" w:line="276" w:lineRule="auto"/>
              <w:rPr>
                <w:rFonts w:eastAsia="Calibri"/>
                <w:sz w:val="24"/>
                <w:szCs w:val="24"/>
              </w:rPr>
            </w:pPr>
            <w:r w:rsidRPr="00AB31BC">
              <w:rPr>
                <w:rFonts w:eastAsia="Calibri"/>
                <w:sz w:val="24"/>
                <w:szCs w:val="24"/>
              </w:rPr>
              <w:t>Астрономия</w:t>
            </w:r>
          </w:p>
        </w:tc>
        <w:tc>
          <w:tcPr>
            <w:tcW w:w="1000" w:type="dxa"/>
          </w:tcPr>
          <w:p w:rsidR="00AB31BC" w:rsidRPr="00AB31BC" w:rsidRDefault="00AB31BC" w:rsidP="00AB31BC">
            <w:pPr>
              <w:widowControl/>
              <w:autoSpaceDE/>
              <w:autoSpaceDN/>
              <w:spacing w:after="200" w:line="276" w:lineRule="auto"/>
              <w:rPr>
                <w:rFonts w:eastAsia="Calibri"/>
                <w:sz w:val="24"/>
                <w:szCs w:val="24"/>
              </w:rPr>
            </w:pPr>
          </w:p>
        </w:tc>
        <w:tc>
          <w:tcPr>
            <w:tcW w:w="1541" w:type="dxa"/>
          </w:tcPr>
          <w:p w:rsidR="00AB31BC" w:rsidRPr="00AB31BC" w:rsidRDefault="00AB31BC" w:rsidP="00AB31BC">
            <w:pPr>
              <w:widowControl/>
              <w:autoSpaceDE/>
              <w:autoSpaceDN/>
              <w:spacing w:after="200" w:line="276" w:lineRule="auto"/>
              <w:rPr>
                <w:rFonts w:eastAsia="Calibri"/>
                <w:sz w:val="24"/>
                <w:szCs w:val="24"/>
              </w:rPr>
            </w:pPr>
            <w:r w:rsidRPr="00AB31BC">
              <w:rPr>
                <w:rFonts w:eastAsia="Calibri"/>
                <w:sz w:val="24"/>
                <w:szCs w:val="24"/>
              </w:rPr>
              <w:t>1</w:t>
            </w:r>
          </w:p>
        </w:tc>
        <w:tc>
          <w:tcPr>
            <w:tcW w:w="1701" w:type="dxa"/>
          </w:tcPr>
          <w:p w:rsidR="00AB31BC" w:rsidRPr="00AB31BC" w:rsidRDefault="00AB31BC" w:rsidP="00AB31BC">
            <w:pPr>
              <w:widowControl/>
              <w:autoSpaceDE/>
              <w:autoSpaceDN/>
              <w:spacing w:after="200" w:line="276" w:lineRule="auto"/>
              <w:rPr>
                <w:rFonts w:eastAsia="Calibri"/>
                <w:sz w:val="24"/>
                <w:szCs w:val="24"/>
              </w:rPr>
            </w:pPr>
            <w:r w:rsidRPr="00AB31BC">
              <w:rPr>
                <w:rFonts w:eastAsia="Calibri"/>
                <w:sz w:val="24"/>
                <w:szCs w:val="24"/>
              </w:rPr>
              <w:t>1</w:t>
            </w:r>
          </w:p>
        </w:tc>
      </w:tr>
      <w:tr w:rsidR="00AB31BC" w:rsidRPr="00AB31BC" w:rsidTr="004C54A9">
        <w:trPr>
          <w:trHeight w:val="450"/>
        </w:trPr>
        <w:tc>
          <w:tcPr>
            <w:tcW w:w="5652" w:type="dxa"/>
            <w:gridSpan w:val="2"/>
          </w:tcPr>
          <w:p w:rsidR="00AB31BC" w:rsidRPr="00AB31BC" w:rsidRDefault="00AB31BC" w:rsidP="00AB31BC">
            <w:pPr>
              <w:widowControl/>
              <w:autoSpaceDE/>
              <w:autoSpaceDN/>
              <w:spacing w:after="200" w:line="276" w:lineRule="auto"/>
              <w:rPr>
                <w:rFonts w:eastAsia="Calibri"/>
                <w:sz w:val="24"/>
                <w:szCs w:val="24"/>
              </w:rPr>
            </w:pPr>
            <w:r w:rsidRPr="00AB31BC">
              <w:rPr>
                <w:rFonts w:eastAsia="Calibri"/>
                <w:sz w:val="24"/>
                <w:szCs w:val="24"/>
              </w:rPr>
              <w:t>Практическая психология</w:t>
            </w:r>
          </w:p>
        </w:tc>
        <w:tc>
          <w:tcPr>
            <w:tcW w:w="1000" w:type="dxa"/>
          </w:tcPr>
          <w:p w:rsidR="00AB31BC" w:rsidRPr="00AB31BC" w:rsidRDefault="00AB31BC" w:rsidP="00AB31BC">
            <w:pPr>
              <w:widowControl/>
              <w:autoSpaceDE/>
              <w:autoSpaceDN/>
              <w:spacing w:after="200" w:line="276" w:lineRule="auto"/>
              <w:rPr>
                <w:rFonts w:eastAsia="Calibri"/>
                <w:sz w:val="24"/>
                <w:szCs w:val="24"/>
              </w:rPr>
            </w:pPr>
          </w:p>
        </w:tc>
        <w:tc>
          <w:tcPr>
            <w:tcW w:w="1541" w:type="dxa"/>
          </w:tcPr>
          <w:p w:rsidR="00AB31BC" w:rsidRPr="00AB31BC" w:rsidRDefault="00AB31BC" w:rsidP="00AB31BC">
            <w:pPr>
              <w:widowControl/>
              <w:autoSpaceDE/>
              <w:autoSpaceDN/>
              <w:spacing w:after="200" w:line="276" w:lineRule="auto"/>
              <w:rPr>
                <w:rFonts w:eastAsia="Calibri"/>
                <w:sz w:val="24"/>
                <w:szCs w:val="24"/>
              </w:rPr>
            </w:pPr>
            <w:r w:rsidRPr="00AB31BC">
              <w:rPr>
                <w:rFonts w:eastAsia="Calibri"/>
                <w:sz w:val="24"/>
                <w:szCs w:val="24"/>
              </w:rPr>
              <w:t>1</w:t>
            </w:r>
          </w:p>
        </w:tc>
        <w:tc>
          <w:tcPr>
            <w:tcW w:w="1701" w:type="dxa"/>
          </w:tcPr>
          <w:p w:rsidR="00AB31BC" w:rsidRPr="00AB31BC" w:rsidRDefault="00AB31BC" w:rsidP="00AB31BC">
            <w:pPr>
              <w:widowControl/>
              <w:autoSpaceDE/>
              <w:autoSpaceDN/>
              <w:spacing w:after="200" w:line="276" w:lineRule="auto"/>
              <w:rPr>
                <w:rFonts w:eastAsia="Calibri"/>
                <w:sz w:val="24"/>
                <w:szCs w:val="24"/>
              </w:rPr>
            </w:pPr>
            <w:r w:rsidRPr="00AB31BC">
              <w:rPr>
                <w:rFonts w:eastAsia="Calibri"/>
                <w:sz w:val="24"/>
                <w:szCs w:val="24"/>
              </w:rPr>
              <w:t>0</w:t>
            </w:r>
          </w:p>
        </w:tc>
      </w:tr>
      <w:tr w:rsidR="00AB31BC" w:rsidRPr="00AB31BC" w:rsidTr="004C54A9">
        <w:trPr>
          <w:trHeight w:val="450"/>
        </w:trPr>
        <w:tc>
          <w:tcPr>
            <w:tcW w:w="5652" w:type="dxa"/>
            <w:gridSpan w:val="2"/>
          </w:tcPr>
          <w:p w:rsidR="00AB31BC" w:rsidRPr="00AB31BC" w:rsidRDefault="00AB31BC" w:rsidP="00AB31BC">
            <w:pPr>
              <w:widowControl/>
              <w:autoSpaceDE/>
              <w:autoSpaceDN/>
              <w:spacing w:after="200" w:line="276" w:lineRule="auto"/>
              <w:rPr>
                <w:rFonts w:eastAsia="Calibri"/>
                <w:sz w:val="24"/>
                <w:szCs w:val="24"/>
              </w:rPr>
            </w:pPr>
            <w:r w:rsidRPr="00AB31BC">
              <w:rPr>
                <w:rFonts w:eastAsia="Calibri"/>
                <w:sz w:val="24"/>
                <w:szCs w:val="24"/>
              </w:rPr>
              <w:t>Экономика</w:t>
            </w:r>
          </w:p>
        </w:tc>
        <w:tc>
          <w:tcPr>
            <w:tcW w:w="1000" w:type="dxa"/>
          </w:tcPr>
          <w:p w:rsidR="00AB31BC" w:rsidRPr="00AB31BC" w:rsidRDefault="00AB31BC" w:rsidP="00AB31BC">
            <w:pPr>
              <w:widowControl/>
              <w:autoSpaceDE/>
              <w:autoSpaceDN/>
              <w:spacing w:after="200" w:line="276" w:lineRule="auto"/>
              <w:rPr>
                <w:rFonts w:eastAsia="Calibri"/>
                <w:sz w:val="24"/>
                <w:szCs w:val="24"/>
              </w:rPr>
            </w:pPr>
          </w:p>
        </w:tc>
        <w:tc>
          <w:tcPr>
            <w:tcW w:w="1541" w:type="dxa"/>
          </w:tcPr>
          <w:p w:rsidR="00AB31BC" w:rsidRPr="00AB31BC" w:rsidRDefault="00AB31BC" w:rsidP="00AB31BC">
            <w:pPr>
              <w:widowControl/>
              <w:autoSpaceDE/>
              <w:autoSpaceDN/>
              <w:spacing w:after="200" w:line="276" w:lineRule="auto"/>
              <w:rPr>
                <w:rFonts w:eastAsia="Calibri"/>
                <w:sz w:val="24"/>
                <w:szCs w:val="24"/>
              </w:rPr>
            </w:pPr>
            <w:r w:rsidRPr="00AB31BC">
              <w:rPr>
                <w:rFonts w:eastAsia="Calibri"/>
                <w:sz w:val="24"/>
                <w:szCs w:val="24"/>
              </w:rPr>
              <w:t>0</w:t>
            </w:r>
          </w:p>
        </w:tc>
        <w:tc>
          <w:tcPr>
            <w:tcW w:w="1701" w:type="dxa"/>
          </w:tcPr>
          <w:p w:rsidR="00AB31BC" w:rsidRPr="00AB31BC" w:rsidRDefault="00AB31BC" w:rsidP="00AB31BC">
            <w:pPr>
              <w:widowControl/>
              <w:autoSpaceDE/>
              <w:autoSpaceDN/>
              <w:spacing w:after="200" w:line="276" w:lineRule="auto"/>
              <w:rPr>
                <w:rFonts w:eastAsia="Calibri"/>
                <w:sz w:val="24"/>
                <w:szCs w:val="24"/>
              </w:rPr>
            </w:pPr>
            <w:r w:rsidRPr="00AB31BC">
              <w:rPr>
                <w:rFonts w:eastAsia="Calibri"/>
                <w:sz w:val="24"/>
                <w:szCs w:val="24"/>
              </w:rPr>
              <w:t>1</w:t>
            </w:r>
          </w:p>
        </w:tc>
      </w:tr>
      <w:tr w:rsidR="00AB31BC" w:rsidRPr="00AB31BC" w:rsidTr="004C54A9">
        <w:trPr>
          <w:trHeight w:val="450"/>
        </w:trPr>
        <w:tc>
          <w:tcPr>
            <w:tcW w:w="5652" w:type="dxa"/>
            <w:gridSpan w:val="2"/>
          </w:tcPr>
          <w:p w:rsidR="00AB31BC" w:rsidRPr="00AB31BC" w:rsidRDefault="00AB31BC" w:rsidP="00AB31BC">
            <w:pPr>
              <w:widowControl/>
              <w:autoSpaceDE/>
              <w:autoSpaceDN/>
              <w:spacing w:after="200" w:line="276" w:lineRule="auto"/>
              <w:rPr>
                <w:rFonts w:eastAsia="Calibri"/>
                <w:sz w:val="24"/>
                <w:szCs w:val="24"/>
              </w:rPr>
            </w:pPr>
            <w:r w:rsidRPr="00AB31BC">
              <w:rPr>
                <w:rFonts w:eastAsia="Calibri"/>
                <w:sz w:val="24"/>
                <w:szCs w:val="24"/>
              </w:rPr>
              <w:t>Спортивные игры</w:t>
            </w:r>
          </w:p>
        </w:tc>
        <w:tc>
          <w:tcPr>
            <w:tcW w:w="1000" w:type="dxa"/>
          </w:tcPr>
          <w:p w:rsidR="00AB31BC" w:rsidRPr="00AB31BC" w:rsidRDefault="00AB31BC" w:rsidP="00AB31BC">
            <w:pPr>
              <w:widowControl/>
              <w:autoSpaceDE/>
              <w:autoSpaceDN/>
              <w:spacing w:after="200" w:line="276" w:lineRule="auto"/>
              <w:rPr>
                <w:rFonts w:eastAsia="Calibri"/>
                <w:sz w:val="24"/>
                <w:szCs w:val="24"/>
              </w:rPr>
            </w:pPr>
          </w:p>
        </w:tc>
        <w:tc>
          <w:tcPr>
            <w:tcW w:w="1541" w:type="dxa"/>
          </w:tcPr>
          <w:p w:rsidR="00AB31BC" w:rsidRPr="00AB31BC" w:rsidRDefault="00AB31BC" w:rsidP="00AB31BC">
            <w:pPr>
              <w:widowControl/>
              <w:autoSpaceDE/>
              <w:autoSpaceDN/>
              <w:spacing w:after="200" w:line="276" w:lineRule="auto"/>
              <w:rPr>
                <w:rFonts w:eastAsia="Calibri"/>
                <w:sz w:val="24"/>
                <w:szCs w:val="24"/>
              </w:rPr>
            </w:pPr>
            <w:r w:rsidRPr="00AB31BC">
              <w:rPr>
                <w:rFonts w:eastAsia="Calibri"/>
                <w:sz w:val="24"/>
                <w:szCs w:val="24"/>
              </w:rPr>
              <w:t>1</w:t>
            </w:r>
          </w:p>
        </w:tc>
        <w:tc>
          <w:tcPr>
            <w:tcW w:w="1701" w:type="dxa"/>
          </w:tcPr>
          <w:p w:rsidR="00AB31BC" w:rsidRPr="00AB31BC" w:rsidRDefault="00AB31BC" w:rsidP="00AB31BC">
            <w:pPr>
              <w:widowControl/>
              <w:autoSpaceDE/>
              <w:autoSpaceDN/>
              <w:spacing w:after="200" w:line="276" w:lineRule="auto"/>
              <w:rPr>
                <w:rFonts w:eastAsia="Calibri"/>
                <w:sz w:val="24"/>
                <w:szCs w:val="24"/>
              </w:rPr>
            </w:pPr>
            <w:r w:rsidRPr="00AB31BC">
              <w:rPr>
                <w:rFonts w:eastAsia="Calibri"/>
                <w:sz w:val="24"/>
                <w:szCs w:val="24"/>
              </w:rPr>
              <w:t>0</w:t>
            </w:r>
          </w:p>
        </w:tc>
      </w:tr>
      <w:tr w:rsidR="00AB31BC" w:rsidRPr="00AB31BC" w:rsidTr="004C54A9">
        <w:trPr>
          <w:trHeight w:val="450"/>
        </w:trPr>
        <w:tc>
          <w:tcPr>
            <w:tcW w:w="5652" w:type="dxa"/>
            <w:gridSpan w:val="2"/>
          </w:tcPr>
          <w:p w:rsidR="00AB31BC" w:rsidRPr="00AB31BC" w:rsidRDefault="00AB31BC" w:rsidP="00AB31BC">
            <w:pPr>
              <w:widowControl/>
              <w:autoSpaceDE/>
              <w:autoSpaceDN/>
              <w:spacing w:after="200" w:line="276" w:lineRule="auto"/>
              <w:rPr>
                <w:rFonts w:eastAsia="Calibri"/>
                <w:b/>
                <w:sz w:val="24"/>
                <w:szCs w:val="24"/>
              </w:rPr>
            </w:pPr>
            <w:r w:rsidRPr="00AB31BC">
              <w:rPr>
                <w:rFonts w:eastAsia="Calibri"/>
                <w:b/>
                <w:sz w:val="24"/>
                <w:szCs w:val="24"/>
              </w:rPr>
              <w:t>Всего часов</w:t>
            </w:r>
          </w:p>
        </w:tc>
        <w:tc>
          <w:tcPr>
            <w:tcW w:w="1000" w:type="dxa"/>
          </w:tcPr>
          <w:p w:rsidR="00AB31BC" w:rsidRPr="00AB31BC" w:rsidRDefault="00AB31BC" w:rsidP="00AB31BC">
            <w:pPr>
              <w:widowControl/>
              <w:autoSpaceDE/>
              <w:autoSpaceDN/>
              <w:spacing w:after="200" w:line="276" w:lineRule="auto"/>
              <w:rPr>
                <w:rFonts w:eastAsia="Calibri"/>
                <w:b/>
                <w:sz w:val="24"/>
                <w:szCs w:val="24"/>
              </w:rPr>
            </w:pPr>
          </w:p>
        </w:tc>
        <w:tc>
          <w:tcPr>
            <w:tcW w:w="1541" w:type="dxa"/>
          </w:tcPr>
          <w:p w:rsidR="00AB31BC" w:rsidRPr="00AB31BC" w:rsidRDefault="00AB31BC" w:rsidP="00AB31BC">
            <w:pPr>
              <w:widowControl/>
              <w:autoSpaceDE/>
              <w:autoSpaceDN/>
              <w:spacing w:after="200" w:line="276" w:lineRule="auto"/>
              <w:rPr>
                <w:rFonts w:eastAsia="Calibri"/>
                <w:b/>
                <w:sz w:val="24"/>
                <w:szCs w:val="24"/>
              </w:rPr>
            </w:pPr>
            <w:r w:rsidRPr="00AB31BC">
              <w:rPr>
                <w:rFonts w:eastAsia="Calibri"/>
                <w:b/>
                <w:sz w:val="24"/>
                <w:szCs w:val="24"/>
              </w:rPr>
              <w:t>34</w:t>
            </w:r>
          </w:p>
        </w:tc>
        <w:tc>
          <w:tcPr>
            <w:tcW w:w="1701" w:type="dxa"/>
          </w:tcPr>
          <w:p w:rsidR="00AB31BC" w:rsidRPr="00AB31BC" w:rsidRDefault="00AB31BC" w:rsidP="00AB31BC">
            <w:pPr>
              <w:widowControl/>
              <w:autoSpaceDE/>
              <w:autoSpaceDN/>
              <w:spacing w:after="200" w:line="276" w:lineRule="auto"/>
              <w:rPr>
                <w:rFonts w:eastAsia="Calibri"/>
                <w:b/>
                <w:sz w:val="24"/>
                <w:szCs w:val="24"/>
              </w:rPr>
            </w:pPr>
            <w:r w:rsidRPr="00AB31BC">
              <w:rPr>
                <w:rFonts w:eastAsia="Calibri"/>
                <w:b/>
                <w:sz w:val="24"/>
                <w:szCs w:val="24"/>
              </w:rPr>
              <w:t>34</w:t>
            </w:r>
          </w:p>
        </w:tc>
      </w:tr>
      <w:tr w:rsidR="00AB31BC" w:rsidRPr="00AB31BC" w:rsidTr="004C54A9">
        <w:trPr>
          <w:trHeight w:val="450"/>
        </w:trPr>
        <w:tc>
          <w:tcPr>
            <w:tcW w:w="5652" w:type="dxa"/>
            <w:gridSpan w:val="2"/>
          </w:tcPr>
          <w:p w:rsidR="00AB31BC" w:rsidRPr="00AB31BC" w:rsidRDefault="00AB31BC" w:rsidP="00AB31BC">
            <w:pPr>
              <w:widowControl/>
              <w:autoSpaceDE/>
              <w:autoSpaceDN/>
              <w:spacing w:after="200" w:line="276" w:lineRule="auto"/>
              <w:rPr>
                <w:rFonts w:eastAsia="Calibri"/>
                <w:i/>
                <w:sz w:val="24"/>
                <w:szCs w:val="24"/>
              </w:rPr>
            </w:pPr>
            <w:r w:rsidRPr="00AB31BC">
              <w:rPr>
                <w:rFonts w:eastAsia="Calibri"/>
                <w:i/>
                <w:sz w:val="24"/>
                <w:szCs w:val="24"/>
              </w:rPr>
              <w:t>Внеурочная деятельность</w:t>
            </w:r>
          </w:p>
        </w:tc>
        <w:tc>
          <w:tcPr>
            <w:tcW w:w="1000" w:type="dxa"/>
          </w:tcPr>
          <w:p w:rsidR="00AB31BC" w:rsidRPr="00AB31BC" w:rsidRDefault="00AB31BC" w:rsidP="00AB31BC">
            <w:pPr>
              <w:widowControl/>
              <w:autoSpaceDE/>
              <w:autoSpaceDN/>
              <w:spacing w:after="200" w:line="276" w:lineRule="auto"/>
              <w:rPr>
                <w:rFonts w:eastAsia="Calibri"/>
                <w:sz w:val="24"/>
                <w:szCs w:val="24"/>
              </w:rPr>
            </w:pPr>
          </w:p>
        </w:tc>
        <w:tc>
          <w:tcPr>
            <w:tcW w:w="1541" w:type="dxa"/>
          </w:tcPr>
          <w:p w:rsidR="00AB31BC" w:rsidRPr="00AB31BC" w:rsidRDefault="00AB31BC" w:rsidP="00AB31BC">
            <w:pPr>
              <w:widowControl/>
              <w:autoSpaceDE/>
              <w:autoSpaceDN/>
              <w:spacing w:after="200" w:line="276" w:lineRule="auto"/>
              <w:rPr>
                <w:rFonts w:eastAsia="Calibri"/>
                <w:sz w:val="24"/>
                <w:szCs w:val="24"/>
              </w:rPr>
            </w:pPr>
          </w:p>
        </w:tc>
        <w:tc>
          <w:tcPr>
            <w:tcW w:w="1701" w:type="dxa"/>
          </w:tcPr>
          <w:p w:rsidR="00AB31BC" w:rsidRPr="00AB31BC" w:rsidRDefault="00AB31BC" w:rsidP="00AB31BC">
            <w:pPr>
              <w:widowControl/>
              <w:autoSpaceDE/>
              <w:autoSpaceDN/>
              <w:spacing w:after="200" w:line="276" w:lineRule="auto"/>
              <w:rPr>
                <w:rFonts w:eastAsia="Calibri"/>
                <w:sz w:val="24"/>
                <w:szCs w:val="24"/>
              </w:rPr>
            </w:pPr>
          </w:p>
        </w:tc>
      </w:tr>
      <w:tr w:rsidR="00AB31BC" w:rsidRPr="00AB31BC" w:rsidTr="004C54A9">
        <w:trPr>
          <w:trHeight w:val="450"/>
        </w:trPr>
        <w:tc>
          <w:tcPr>
            <w:tcW w:w="5652" w:type="dxa"/>
            <w:gridSpan w:val="2"/>
          </w:tcPr>
          <w:p w:rsidR="00AB31BC" w:rsidRPr="00AB31BC" w:rsidRDefault="00AB31BC" w:rsidP="00AB31BC">
            <w:pPr>
              <w:widowControl/>
              <w:autoSpaceDE/>
              <w:autoSpaceDN/>
              <w:spacing w:after="200" w:line="276" w:lineRule="auto"/>
              <w:rPr>
                <w:rFonts w:eastAsia="Calibri"/>
                <w:sz w:val="24"/>
                <w:szCs w:val="24"/>
              </w:rPr>
            </w:pPr>
            <w:r w:rsidRPr="00AB31BC">
              <w:rPr>
                <w:rFonts w:eastAsia="Calibri"/>
                <w:sz w:val="24"/>
                <w:szCs w:val="24"/>
              </w:rPr>
              <w:t>Разговоры о важном</w:t>
            </w:r>
          </w:p>
        </w:tc>
        <w:tc>
          <w:tcPr>
            <w:tcW w:w="1000" w:type="dxa"/>
          </w:tcPr>
          <w:p w:rsidR="00AB31BC" w:rsidRPr="00AB31BC" w:rsidRDefault="00AB31BC" w:rsidP="00AB31BC">
            <w:pPr>
              <w:widowControl/>
              <w:autoSpaceDE/>
              <w:autoSpaceDN/>
              <w:spacing w:after="200" w:line="276" w:lineRule="auto"/>
              <w:rPr>
                <w:rFonts w:eastAsia="Calibri"/>
                <w:sz w:val="24"/>
                <w:szCs w:val="24"/>
              </w:rPr>
            </w:pPr>
          </w:p>
        </w:tc>
        <w:tc>
          <w:tcPr>
            <w:tcW w:w="1541" w:type="dxa"/>
          </w:tcPr>
          <w:p w:rsidR="00AB31BC" w:rsidRPr="00AB31BC" w:rsidRDefault="00AB31BC" w:rsidP="00AB31BC">
            <w:pPr>
              <w:widowControl/>
              <w:autoSpaceDE/>
              <w:autoSpaceDN/>
              <w:spacing w:after="200" w:line="276" w:lineRule="auto"/>
              <w:rPr>
                <w:rFonts w:eastAsia="Calibri"/>
                <w:sz w:val="24"/>
                <w:szCs w:val="24"/>
              </w:rPr>
            </w:pPr>
            <w:r w:rsidRPr="00AB31BC">
              <w:rPr>
                <w:rFonts w:eastAsia="Calibri"/>
                <w:sz w:val="24"/>
                <w:szCs w:val="24"/>
              </w:rPr>
              <w:t>1</w:t>
            </w:r>
          </w:p>
        </w:tc>
        <w:tc>
          <w:tcPr>
            <w:tcW w:w="1701" w:type="dxa"/>
          </w:tcPr>
          <w:p w:rsidR="00AB31BC" w:rsidRPr="00AB31BC" w:rsidRDefault="00AB31BC" w:rsidP="00AB31BC">
            <w:pPr>
              <w:widowControl/>
              <w:autoSpaceDE/>
              <w:autoSpaceDN/>
              <w:spacing w:after="200" w:line="276" w:lineRule="auto"/>
              <w:rPr>
                <w:rFonts w:eastAsia="Calibri"/>
                <w:sz w:val="24"/>
                <w:szCs w:val="24"/>
              </w:rPr>
            </w:pPr>
            <w:r w:rsidRPr="00AB31BC">
              <w:rPr>
                <w:rFonts w:eastAsia="Calibri"/>
                <w:sz w:val="24"/>
                <w:szCs w:val="24"/>
              </w:rPr>
              <w:t>1</w:t>
            </w:r>
          </w:p>
        </w:tc>
      </w:tr>
      <w:tr w:rsidR="00AB31BC" w:rsidRPr="00AB31BC" w:rsidTr="004C54A9">
        <w:trPr>
          <w:trHeight w:val="450"/>
        </w:trPr>
        <w:tc>
          <w:tcPr>
            <w:tcW w:w="5652" w:type="dxa"/>
            <w:gridSpan w:val="2"/>
          </w:tcPr>
          <w:p w:rsidR="00AB31BC" w:rsidRPr="00AB31BC" w:rsidRDefault="00AB31BC" w:rsidP="00AB31BC">
            <w:pPr>
              <w:widowControl/>
              <w:autoSpaceDE/>
              <w:autoSpaceDN/>
              <w:spacing w:after="200" w:line="276" w:lineRule="auto"/>
              <w:rPr>
                <w:rFonts w:eastAsia="Calibri"/>
                <w:sz w:val="24"/>
                <w:szCs w:val="24"/>
              </w:rPr>
            </w:pPr>
            <w:r w:rsidRPr="00AB31BC">
              <w:rPr>
                <w:rFonts w:eastAsia="Calibri"/>
                <w:sz w:val="24"/>
                <w:szCs w:val="24"/>
              </w:rPr>
              <w:t>Финансовая грамотность</w:t>
            </w:r>
          </w:p>
        </w:tc>
        <w:tc>
          <w:tcPr>
            <w:tcW w:w="1000" w:type="dxa"/>
          </w:tcPr>
          <w:p w:rsidR="00AB31BC" w:rsidRPr="00AB31BC" w:rsidRDefault="00AB31BC" w:rsidP="00AB31BC">
            <w:pPr>
              <w:widowControl/>
              <w:autoSpaceDE/>
              <w:autoSpaceDN/>
              <w:spacing w:after="200" w:line="276" w:lineRule="auto"/>
              <w:rPr>
                <w:rFonts w:eastAsia="Calibri"/>
                <w:sz w:val="24"/>
                <w:szCs w:val="24"/>
              </w:rPr>
            </w:pPr>
          </w:p>
        </w:tc>
        <w:tc>
          <w:tcPr>
            <w:tcW w:w="1541" w:type="dxa"/>
          </w:tcPr>
          <w:p w:rsidR="00AB31BC" w:rsidRPr="00AB31BC" w:rsidRDefault="00AB31BC" w:rsidP="00AB31BC">
            <w:pPr>
              <w:widowControl/>
              <w:autoSpaceDE/>
              <w:autoSpaceDN/>
              <w:spacing w:after="200" w:line="276" w:lineRule="auto"/>
              <w:rPr>
                <w:rFonts w:eastAsia="Calibri"/>
                <w:sz w:val="24"/>
                <w:szCs w:val="24"/>
              </w:rPr>
            </w:pPr>
            <w:r w:rsidRPr="00AB31BC">
              <w:rPr>
                <w:rFonts w:eastAsia="Calibri"/>
                <w:sz w:val="24"/>
                <w:szCs w:val="24"/>
              </w:rPr>
              <w:t>1</w:t>
            </w:r>
          </w:p>
        </w:tc>
        <w:tc>
          <w:tcPr>
            <w:tcW w:w="1701" w:type="dxa"/>
          </w:tcPr>
          <w:p w:rsidR="00AB31BC" w:rsidRPr="00AB31BC" w:rsidRDefault="00AB31BC" w:rsidP="00AB31BC">
            <w:pPr>
              <w:widowControl/>
              <w:autoSpaceDE/>
              <w:autoSpaceDN/>
              <w:spacing w:after="200" w:line="276" w:lineRule="auto"/>
              <w:rPr>
                <w:rFonts w:eastAsia="Calibri"/>
                <w:sz w:val="24"/>
                <w:szCs w:val="24"/>
              </w:rPr>
            </w:pPr>
            <w:r w:rsidRPr="00AB31BC">
              <w:rPr>
                <w:rFonts w:eastAsia="Calibri"/>
                <w:sz w:val="24"/>
                <w:szCs w:val="24"/>
              </w:rPr>
              <w:t>1</w:t>
            </w:r>
          </w:p>
        </w:tc>
      </w:tr>
      <w:tr w:rsidR="00AB31BC" w:rsidRPr="00AB31BC" w:rsidTr="004C54A9">
        <w:trPr>
          <w:trHeight w:val="450"/>
        </w:trPr>
        <w:tc>
          <w:tcPr>
            <w:tcW w:w="5652" w:type="dxa"/>
            <w:gridSpan w:val="2"/>
          </w:tcPr>
          <w:p w:rsidR="00AB31BC" w:rsidRPr="00AB31BC" w:rsidRDefault="00AB31BC" w:rsidP="00AB31BC">
            <w:pPr>
              <w:widowControl/>
              <w:autoSpaceDE/>
              <w:autoSpaceDN/>
              <w:spacing w:after="200" w:line="276" w:lineRule="auto"/>
              <w:rPr>
                <w:rFonts w:eastAsia="Calibri"/>
                <w:sz w:val="24"/>
                <w:szCs w:val="24"/>
              </w:rPr>
            </w:pPr>
            <w:r w:rsidRPr="00AB31BC">
              <w:rPr>
                <w:rFonts w:eastAsia="Calibri"/>
                <w:sz w:val="24"/>
                <w:szCs w:val="24"/>
              </w:rPr>
              <w:t>Билет в будущее</w:t>
            </w:r>
          </w:p>
        </w:tc>
        <w:tc>
          <w:tcPr>
            <w:tcW w:w="1000" w:type="dxa"/>
          </w:tcPr>
          <w:p w:rsidR="00AB31BC" w:rsidRPr="00AB31BC" w:rsidRDefault="00AB31BC" w:rsidP="00AB31BC">
            <w:pPr>
              <w:widowControl/>
              <w:autoSpaceDE/>
              <w:autoSpaceDN/>
              <w:spacing w:after="200" w:line="276" w:lineRule="auto"/>
              <w:rPr>
                <w:rFonts w:eastAsia="Calibri"/>
                <w:sz w:val="24"/>
                <w:szCs w:val="24"/>
              </w:rPr>
            </w:pPr>
          </w:p>
        </w:tc>
        <w:tc>
          <w:tcPr>
            <w:tcW w:w="1541" w:type="dxa"/>
          </w:tcPr>
          <w:p w:rsidR="00AB31BC" w:rsidRPr="00AB31BC" w:rsidRDefault="00AB31BC" w:rsidP="00AB31BC">
            <w:pPr>
              <w:widowControl/>
              <w:autoSpaceDE/>
              <w:autoSpaceDN/>
              <w:spacing w:after="200" w:line="276" w:lineRule="auto"/>
              <w:rPr>
                <w:rFonts w:eastAsia="Calibri"/>
                <w:sz w:val="24"/>
                <w:szCs w:val="24"/>
              </w:rPr>
            </w:pPr>
            <w:r w:rsidRPr="00AB31BC">
              <w:rPr>
                <w:rFonts w:eastAsia="Calibri"/>
                <w:sz w:val="24"/>
                <w:szCs w:val="24"/>
              </w:rPr>
              <w:t>1</w:t>
            </w:r>
          </w:p>
        </w:tc>
        <w:tc>
          <w:tcPr>
            <w:tcW w:w="1701" w:type="dxa"/>
          </w:tcPr>
          <w:p w:rsidR="00AB31BC" w:rsidRPr="00AB31BC" w:rsidRDefault="00AB31BC" w:rsidP="00AB31BC">
            <w:pPr>
              <w:widowControl/>
              <w:autoSpaceDE/>
              <w:autoSpaceDN/>
              <w:spacing w:after="200" w:line="276" w:lineRule="auto"/>
              <w:rPr>
                <w:rFonts w:eastAsia="Calibri"/>
                <w:sz w:val="24"/>
                <w:szCs w:val="24"/>
              </w:rPr>
            </w:pPr>
            <w:r w:rsidRPr="00AB31BC">
              <w:rPr>
                <w:rFonts w:eastAsia="Calibri"/>
                <w:sz w:val="24"/>
                <w:szCs w:val="24"/>
              </w:rPr>
              <w:t>1</w:t>
            </w:r>
          </w:p>
        </w:tc>
      </w:tr>
      <w:tr w:rsidR="00AB31BC" w:rsidRPr="00AB31BC" w:rsidTr="004C54A9">
        <w:trPr>
          <w:trHeight w:val="450"/>
        </w:trPr>
        <w:tc>
          <w:tcPr>
            <w:tcW w:w="5652" w:type="dxa"/>
            <w:gridSpan w:val="2"/>
          </w:tcPr>
          <w:p w:rsidR="00AB31BC" w:rsidRPr="00AB31BC" w:rsidRDefault="00AB31BC" w:rsidP="00AB31BC">
            <w:pPr>
              <w:widowControl/>
              <w:autoSpaceDE/>
              <w:autoSpaceDN/>
              <w:spacing w:after="200" w:line="276" w:lineRule="auto"/>
              <w:rPr>
                <w:rFonts w:eastAsia="Calibri"/>
                <w:sz w:val="24"/>
                <w:szCs w:val="24"/>
              </w:rPr>
            </w:pPr>
            <w:r w:rsidRPr="00AB31BC">
              <w:rPr>
                <w:rFonts w:eastAsia="Calibri"/>
                <w:sz w:val="24"/>
                <w:szCs w:val="24"/>
              </w:rPr>
              <w:t>Учебные недели</w:t>
            </w:r>
          </w:p>
        </w:tc>
        <w:tc>
          <w:tcPr>
            <w:tcW w:w="1000" w:type="dxa"/>
          </w:tcPr>
          <w:p w:rsidR="00AB31BC" w:rsidRPr="00AB31BC" w:rsidRDefault="00AB31BC" w:rsidP="00AB31BC">
            <w:pPr>
              <w:widowControl/>
              <w:autoSpaceDE/>
              <w:autoSpaceDN/>
              <w:spacing w:after="200" w:line="276" w:lineRule="auto"/>
              <w:rPr>
                <w:rFonts w:eastAsia="Calibri"/>
                <w:sz w:val="24"/>
                <w:szCs w:val="24"/>
              </w:rPr>
            </w:pPr>
            <w:r w:rsidRPr="00AB31BC">
              <w:rPr>
                <w:rFonts w:eastAsia="Calibri"/>
                <w:sz w:val="24"/>
                <w:szCs w:val="24"/>
              </w:rPr>
              <w:t> </w:t>
            </w:r>
          </w:p>
        </w:tc>
        <w:tc>
          <w:tcPr>
            <w:tcW w:w="1541" w:type="dxa"/>
          </w:tcPr>
          <w:p w:rsidR="00AB31BC" w:rsidRPr="00AB31BC" w:rsidRDefault="00AB31BC" w:rsidP="00AB31BC">
            <w:pPr>
              <w:widowControl/>
              <w:autoSpaceDE/>
              <w:autoSpaceDN/>
              <w:spacing w:after="200" w:line="276" w:lineRule="auto"/>
              <w:rPr>
                <w:rFonts w:eastAsia="Calibri"/>
                <w:sz w:val="24"/>
                <w:szCs w:val="24"/>
              </w:rPr>
            </w:pPr>
            <w:r w:rsidRPr="00AB31BC">
              <w:rPr>
                <w:rFonts w:eastAsia="Calibri"/>
                <w:sz w:val="24"/>
                <w:szCs w:val="24"/>
              </w:rPr>
              <w:t>34</w:t>
            </w:r>
          </w:p>
        </w:tc>
        <w:tc>
          <w:tcPr>
            <w:tcW w:w="1701" w:type="dxa"/>
          </w:tcPr>
          <w:p w:rsidR="00AB31BC" w:rsidRPr="00AB31BC" w:rsidRDefault="00AB31BC" w:rsidP="00AB31BC">
            <w:pPr>
              <w:widowControl/>
              <w:autoSpaceDE/>
              <w:autoSpaceDN/>
              <w:spacing w:after="200" w:line="276" w:lineRule="auto"/>
              <w:rPr>
                <w:rFonts w:eastAsia="Calibri"/>
                <w:sz w:val="24"/>
                <w:szCs w:val="24"/>
              </w:rPr>
            </w:pPr>
            <w:r w:rsidRPr="00AB31BC">
              <w:rPr>
                <w:rFonts w:eastAsia="Calibri"/>
                <w:sz w:val="24"/>
                <w:szCs w:val="24"/>
              </w:rPr>
              <w:t>34</w:t>
            </w:r>
          </w:p>
        </w:tc>
      </w:tr>
      <w:tr w:rsidR="00AB31BC" w:rsidRPr="00AB31BC" w:rsidTr="004C54A9">
        <w:trPr>
          <w:trHeight w:val="450"/>
        </w:trPr>
        <w:tc>
          <w:tcPr>
            <w:tcW w:w="5652" w:type="dxa"/>
            <w:gridSpan w:val="2"/>
          </w:tcPr>
          <w:p w:rsidR="00AB31BC" w:rsidRPr="00AB31BC" w:rsidRDefault="00AB31BC" w:rsidP="00AB31BC">
            <w:pPr>
              <w:widowControl/>
              <w:autoSpaceDE/>
              <w:autoSpaceDN/>
              <w:spacing w:after="200" w:line="276" w:lineRule="auto"/>
              <w:rPr>
                <w:rFonts w:eastAsia="Calibri"/>
                <w:b/>
                <w:sz w:val="24"/>
                <w:szCs w:val="24"/>
              </w:rPr>
            </w:pPr>
            <w:r w:rsidRPr="00AB31BC">
              <w:rPr>
                <w:rFonts w:eastAsia="Calibri"/>
                <w:b/>
                <w:sz w:val="24"/>
                <w:szCs w:val="24"/>
              </w:rPr>
              <w:t>ИТОГО</w:t>
            </w:r>
          </w:p>
        </w:tc>
        <w:tc>
          <w:tcPr>
            <w:tcW w:w="1000" w:type="dxa"/>
          </w:tcPr>
          <w:p w:rsidR="00AB31BC" w:rsidRPr="00AB31BC" w:rsidRDefault="00AB31BC" w:rsidP="00AB31BC">
            <w:pPr>
              <w:widowControl/>
              <w:autoSpaceDE/>
              <w:autoSpaceDN/>
              <w:spacing w:after="200" w:line="276" w:lineRule="auto"/>
              <w:rPr>
                <w:rFonts w:eastAsia="Calibri"/>
                <w:b/>
                <w:sz w:val="24"/>
                <w:szCs w:val="24"/>
              </w:rPr>
            </w:pPr>
            <w:r w:rsidRPr="00AB31BC">
              <w:rPr>
                <w:rFonts w:eastAsia="Calibri"/>
                <w:b/>
                <w:sz w:val="24"/>
                <w:szCs w:val="24"/>
              </w:rPr>
              <w:t> </w:t>
            </w:r>
          </w:p>
        </w:tc>
        <w:tc>
          <w:tcPr>
            <w:tcW w:w="1541" w:type="dxa"/>
          </w:tcPr>
          <w:p w:rsidR="00AB31BC" w:rsidRPr="00AB31BC" w:rsidRDefault="00AB31BC" w:rsidP="00AB31BC">
            <w:pPr>
              <w:widowControl/>
              <w:autoSpaceDE/>
              <w:autoSpaceDN/>
              <w:spacing w:after="200" w:line="276" w:lineRule="auto"/>
              <w:rPr>
                <w:rFonts w:eastAsia="Calibri"/>
                <w:b/>
                <w:sz w:val="24"/>
                <w:szCs w:val="24"/>
              </w:rPr>
            </w:pPr>
            <w:r w:rsidRPr="00AB31BC">
              <w:rPr>
                <w:rFonts w:eastAsia="Calibri"/>
                <w:b/>
                <w:sz w:val="24"/>
                <w:szCs w:val="24"/>
              </w:rPr>
              <w:t>37</w:t>
            </w:r>
          </w:p>
        </w:tc>
        <w:tc>
          <w:tcPr>
            <w:tcW w:w="1701" w:type="dxa"/>
          </w:tcPr>
          <w:p w:rsidR="00AB31BC" w:rsidRPr="00AB31BC" w:rsidRDefault="00AB31BC" w:rsidP="00AB31BC">
            <w:pPr>
              <w:widowControl/>
              <w:autoSpaceDE/>
              <w:autoSpaceDN/>
              <w:spacing w:after="200" w:line="276" w:lineRule="auto"/>
              <w:rPr>
                <w:rFonts w:eastAsia="Calibri"/>
                <w:b/>
                <w:sz w:val="24"/>
                <w:szCs w:val="24"/>
              </w:rPr>
            </w:pPr>
            <w:r w:rsidRPr="00AB31BC">
              <w:rPr>
                <w:rFonts w:eastAsia="Calibri"/>
                <w:b/>
                <w:sz w:val="24"/>
                <w:szCs w:val="24"/>
              </w:rPr>
              <w:t>37</w:t>
            </w:r>
          </w:p>
        </w:tc>
      </w:tr>
    </w:tbl>
    <w:p w:rsidR="00AB31BC" w:rsidRPr="00AB31BC" w:rsidRDefault="00AB31BC" w:rsidP="00AB31BC">
      <w:pPr>
        <w:widowControl/>
        <w:autoSpaceDE/>
        <w:autoSpaceDN/>
        <w:spacing w:after="200" w:line="276" w:lineRule="auto"/>
        <w:rPr>
          <w:rFonts w:eastAsia="Calibri"/>
          <w:sz w:val="24"/>
          <w:szCs w:val="24"/>
        </w:rPr>
      </w:pPr>
    </w:p>
    <w:p w:rsidR="00AB31BC" w:rsidRPr="00AB31BC" w:rsidRDefault="00AB31BC" w:rsidP="00AB31BC">
      <w:pPr>
        <w:widowControl/>
        <w:autoSpaceDE/>
        <w:autoSpaceDN/>
        <w:jc w:val="both"/>
        <w:rPr>
          <w:sz w:val="24"/>
          <w:szCs w:val="24"/>
          <w:lang w:eastAsia="ru-RU"/>
        </w:rPr>
      </w:pPr>
    </w:p>
    <w:p w:rsidR="00AB31BC" w:rsidRPr="00AB31BC" w:rsidRDefault="00AB31BC" w:rsidP="00AB31BC">
      <w:pPr>
        <w:jc w:val="center"/>
        <w:rPr>
          <w:rFonts w:eastAsiaTheme="minorHAnsi"/>
          <w:b/>
          <w:bCs/>
          <w:sz w:val="24"/>
          <w:szCs w:val="24"/>
        </w:rPr>
      </w:pPr>
      <w:r w:rsidRPr="00AB31BC">
        <w:rPr>
          <w:rFonts w:eastAsiaTheme="minorHAnsi"/>
          <w:b/>
          <w:bCs/>
          <w:sz w:val="24"/>
          <w:szCs w:val="24"/>
        </w:rPr>
        <w:t xml:space="preserve">Учебный план естественно-научного профиля </w:t>
      </w:r>
    </w:p>
    <w:p w:rsidR="00AB31BC" w:rsidRPr="00AB31BC" w:rsidRDefault="00AB31BC" w:rsidP="00AB31BC">
      <w:pPr>
        <w:jc w:val="center"/>
        <w:rPr>
          <w:rFonts w:eastAsiaTheme="minorHAnsi"/>
          <w:b/>
          <w:bCs/>
          <w:sz w:val="24"/>
          <w:szCs w:val="24"/>
        </w:rPr>
      </w:pPr>
      <w:r w:rsidRPr="00AB31BC">
        <w:rPr>
          <w:rFonts w:eastAsiaTheme="minorHAnsi"/>
          <w:b/>
          <w:bCs/>
          <w:sz w:val="24"/>
          <w:szCs w:val="24"/>
        </w:rPr>
        <w:t>среднего общего образования (пятидневная неделя)</w:t>
      </w:r>
    </w:p>
    <w:p w:rsidR="00AB31BC" w:rsidRPr="00AB31BC" w:rsidRDefault="00AB31BC" w:rsidP="00AB31BC">
      <w:pPr>
        <w:jc w:val="center"/>
        <w:rPr>
          <w:rFonts w:eastAsiaTheme="minorHAnsi"/>
          <w:b/>
          <w:bCs/>
          <w:sz w:val="24"/>
          <w:szCs w:val="24"/>
        </w:rPr>
      </w:pPr>
      <w:r w:rsidRPr="00AB31BC">
        <w:rPr>
          <w:rFonts w:eastAsiaTheme="minorHAnsi"/>
          <w:b/>
          <w:bCs/>
          <w:sz w:val="24"/>
          <w:szCs w:val="24"/>
        </w:rPr>
        <w:t>на 2024-2025 учебный год</w:t>
      </w:r>
    </w:p>
    <w:p w:rsidR="00AB31BC" w:rsidRPr="00AB31BC" w:rsidRDefault="00AB31BC" w:rsidP="00AB31BC">
      <w:pPr>
        <w:spacing w:before="100" w:beforeAutospacing="1" w:after="100" w:afterAutospacing="1"/>
        <w:jc w:val="center"/>
        <w:rPr>
          <w:rFonts w:eastAsiaTheme="minorHAnsi"/>
          <w:sz w:val="24"/>
          <w:szCs w:val="24"/>
        </w:rPr>
      </w:pPr>
      <w:r w:rsidRPr="00AB31BC">
        <w:rPr>
          <w:rFonts w:eastAsiaTheme="minorHAnsi"/>
          <w:sz w:val="24"/>
          <w:szCs w:val="24"/>
        </w:rPr>
        <w:t>11 класс</w:t>
      </w:r>
    </w:p>
    <w:tbl>
      <w:tblPr>
        <w:tblW w:w="9856" w:type="dxa"/>
        <w:tblCellMar>
          <w:top w:w="15" w:type="dxa"/>
          <w:left w:w="15" w:type="dxa"/>
          <w:bottom w:w="15" w:type="dxa"/>
          <w:right w:w="15" w:type="dxa"/>
        </w:tblCellMar>
        <w:tblLook w:val="0600"/>
      </w:tblPr>
      <w:tblGrid>
        <w:gridCol w:w="3293"/>
        <w:gridCol w:w="3212"/>
        <w:gridCol w:w="1081"/>
        <w:gridCol w:w="2270"/>
      </w:tblGrid>
      <w:tr w:rsidR="00AB31BC" w:rsidRPr="00AB31BC" w:rsidTr="004C54A9">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B31BC" w:rsidRPr="00AB31BC" w:rsidRDefault="00AB31BC" w:rsidP="004C54A9">
            <w:pPr>
              <w:spacing w:before="100" w:beforeAutospacing="1" w:after="100" w:afterAutospacing="1"/>
              <w:jc w:val="center"/>
              <w:rPr>
                <w:rFonts w:eastAsiaTheme="minorHAnsi"/>
                <w:sz w:val="24"/>
                <w:szCs w:val="24"/>
                <w:lang w:val="en-US"/>
              </w:rPr>
            </w:pPr>
            <w:r w:rsidRPr="00AB31BC">
              <w:rPr>
                <w:rFonts w:eastAsiaTheme="minorHAnsi"/>
                <w:b/>
                <w:bCs/>
                <w:sz w:val="24"/>
                <w:szCs w:val="24"/>
                <w:lang w:val="en-US"/>
              </w:rPr>
              <w:t>Предметнаяобласть</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B31BC" w:rsidRPr="00AB31BC" w:rsidRDefault="00AB31BC" w:rsidP="004C54A9">
            <w:pPr>
              <w:spacing w:before="100" w:beforeAutospacing="1" w:after="100" w:afterAutospacing="1"/>
              <w:jc w:val="center"/>
              <w:rPr>
                <w:rFonts w:eastAsiaTheme="minorHAnsi"/>
                <w:sz w:val="24"/>
                <w:szCs w:val="24"/>
                <w:lang w:val="en-US"/>
              </w:rPr>
            </w:pPr>
            <w:r w:rsidRPr="00AB31BC">
              <w:rPr>
                <w:rFonts w:eastAsiaTheme="minorHAnsi"/>
                <w:b/>
                <w:bCs/>
                <w:sz w:val="24"/>
                <w:szCs w:val="24"/>
                <w:lang w:val="en-US"/>
              </w:rPr>
              <w:t>Учебныйпредмет</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B31BC" w:rsidRPr="00AB31BC" w:rsidRDefault="00AB31BC" w:rsidP="004C54A9">
            <w:pPr>
              <w:spacing w:before="100" w:beforeAutospacing="1" w:after="100" w:afterAutospacing="1"/>
              <w:jc w:val="center"/>
              <w:rPr>
                <w:rFonts w:eastAsiaTheme="minorHAnsi"/>
                <w:sz w:val="24"/>
                <w:szCs w:val="24"/>
                <w:lang w:val="en-US"/>
              </w:rPr>
            </w:pPr>
            <w:r w:rsidRPr="00AB31BC">
              <w:rPr>
                <w:rFonts w:eastAsiaTheme="minorHAnsi"/>
                <w:b/>
                <w:bCs/>
                <w:sz w:val="24"/>
                <w:szCs w:val="24"/>
                <w:lang w:val="en-US"/>
              </w:rPr>
              <w:t>Уровень</w:t>
            </w:r>
          </w:p>
        </w:tc>
        <w:tc>
          <w:tcPr>
            <w:tcW w:w="226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B31BC" w:rsidRPr="00AB31BC" w:rsidRDefault="00AB31BC" w:rsidP="004C54A9">
            <w:pPr>
              <w:spacing w:before="100" w:beforeAutospacing="1" w:after="100" w:afterAutospacing="1"/>
              <w:jc w:val="center"/>
              <w:rPr>
                <w:rFonts w:eastAsiaTheme="minorHAnsi"/>
                <w:sz w:val="24"/>
                <w:szCs w:val="24"/>
                <w:lang w:val="en-US"/>
              </w:rPr>
            </w:pPr>
            <w:r w:rsidRPr="00AB31BC">
              <w:rPr>
                <w:rFonts w:eastAsiaTheme="minorHAnsi"/>
                <w:b/>
                <w:bCs/>
                <w:sz w:val="24"/>
                <w:szCs w:val="24"/>
                <w:lang w:val="en-US"/>
              </w:rPr>
              <w:t>Количествочасов</w:t>
            </w:r>
          </w:p>
        </w:tc>
      </w:tr>
      <w:tr w:rsidR="00AB31BC" w:rsidRPr="00AB31BC" w:rsidTr="004C54A9">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B31BC" w:rsidRPr="00AB31BC" w:rsidRDefault="00AB31BC" w:rsidP="004C54A9">
            <w:pPr>
              <w:spacing w:before="100" w:beforeAutospacing="1" w:after="100" w:afterAutospacing="1"/>
              <w:ind w:left="75" w:right="75"/>
              <w:rPr>
                <w:rFonts w:eastAsiaTheme="minorHAnsi"/>
                <w:sz w:val="24"/>
                <w:szCs w:val="24"/>
                <w:lang w:val="en-US"/>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B31BC" w:rsidRPr="00AB31BC" w:rsidRDefault="00AB31BC" w:rsidP="004C54A9">
            <w:pPr>
              <w:spacing w:before="100" w:beforeAutospacing="1" w:after="100" w:afterAutospacing="1"/>
              <w:ind w:left="75" w:right="75"/>
              <w:rPr>
                <w:rFonts w:eastAsiaTheme="minorHAnsi"/>
                <w:sz w:val="24"/>
                <w:szCs w:val="24"/>
                <w:lang w:val="en-US"/>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B31BC" w:rsidRPr="00AB31BC" w:rsidRDefault="00AB31BC" w:rsidP="004C54A9">
            <w:pPr>
              <w:spacing w:before="100" w:beforeAutospacing="1" w:after="100" w:afterAutospacing="1"/>
              <w:ind w:left="75" w:right="75"/>
              <w:rPr>
                <w:rFonts w:eastAsiaTheme="minorHAnsi"/>
                <w:sz w:val="24"/>
                <w:szCs w:val="24"/>
                <w:lang w:val="en-US"/>
              </w:rPr>
            </w:pPr>
          </w:p>
        </w:tc>
        <w:tc>
          <w:tcPr>
            <w:tcW w:w="226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B31BC" w:rsidRPr="00AB31BC" w:rsidRDefault="00AB31BC" w:rsidP="004C54A9">
            <w:pPr>
              <w:spacing w:before="100" w:beforeAutospacing="1" w:after="100" w:afterAutospacing="1"/>
              <w:jc w:val="center"/>
              <w:rPr>
                <w:rFonts w:eastAsiaTheme="minorHAnsi"/>
                <w:sz w:val="24"/>
                <w:szCs w:val="24"/>
                <w:lang w:val="en-US"/>
              </w:rPr>
            </w:pPr>
            <w:r w:rsidRPr="00AB31BC">
              <w:rPr>
                <w:rFonts w:eastAsiaTheme="minorHAnsi"/>
                <w:b/>
                <w:bCs/>
                <w:sz w:val="24"/>
                <w:szCs w:val="24"/>
                <w:lang w:val="en-US"/>
              </w:rPr>
              <w:t>1</w:t>
            </w:r>
            <w:r w:rsidRPr="00AB31BC">
              <w:rPr>
                <w:rFonts w:eastAsiaTheme="minorHAnsi"/>
                <w:b/>
                <w:bCs/>
                <w:sz w:val="24"/>
                <w:szCs w:val="24"/>
              </w:rPr>
              <w:t>1</w:t>
            </w:r>
            <w:r w:rsidRPr="00AB31BC">
              <w:rPr>
                <w:rFonts w:eastAsiaTheme="minorHAnsi"/>
                <w:b/>
                <w:bCs/>
                <w:sz w:val="24"/>
                <w:szCs w:val="24"/>
                <w:lang w:val="en-US"/>
              </w:rPr>
              <w:t>-й класс (34 учебныенедели)</w:t>
            </w:r>
          </w:p>
        </w:tc>
      </w:tr>
      <w:tr w:rsidR="00AB31BC" w:rsidRPr="00AB31BC" w:rsidTr="004C54A9">
        <w:tc>
          <w:tcPr>
            <w:tcW w:w="9856"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B31BC" w:rsidRPr="00AB31BC" w:rsidRDefault="00AB31BC" w:rsidP="004C54A9">
            <w:pPr>
              <w:spacing w:before="100" w:beforeAutospacing="1" w:after="100" w:afterAutospacing="1"/>
              <w:jc w:val="center"/>
              <w:rPr>
                <w:rFonts w:eastAsiaTheme="minorHAnsi"/>
                <w:sz w:val="24"/>
                <w:szCs w:val="24"/>
                <w:lang w:val="en-US"/>
              </w:rPr>
            </w:pPr>
            <w:r w:rsidRPr="00AB31BC">
              <w:rPr>
                <w:rFonts w:eastAsiaTheme="minorHAnsi"/>
                <w:b/>
                <w:bCs/>
                <w:sz w:val="24"/>
                <w:szCs w:val="24"/>
                <w:lang w:val="en-US"/>
              </w:rPr>
              <w:t>Обязательнаячасть</w:t>
            </w:r>
          </w:p>
        </w:tc>
      </w:tr>
      <w:tr w:rsidR="00AB31BC" w:rsidRPr="00AB31BC" w:rsidTr="004C54A9">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B31BC" w:rsidRPr="00AB31BC" w:rsidRDefault="00AB31BC" w:rsidP="004C54A9">
            <w:pPr>
              <w:spacing w:before="100" w:beforeAutospacing="1" w:after="100" w:afterAutospacing="1"/>
              <w:rPr>
                <w:rFonts w:eastAsiaTheme="minorHAnsi"/>
                <w:sz w:val="24"/>
                <w:szCs w:val="24"/>
                <w:lang w:val="en-US"/>
              </w:rPr>
            </w:pPr>
            <w:r w:rsidRPr="00AB31BC">
              <w:rPr>
                <w:rFonts w:eastAsiaTheme="minorHAnsi"/>
                <w:b/>
                <w:bCs/>
                <w:sz w:val="24"/>
                <w:szCs w:val="24"/>
                <w:lang w:val="en-US"/>
              </w:rPr>
              <w:t>Русскийязык и литература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B31BC" w:rsidRPr="00AB31BC" w:rsidRDefault="00AB31BC" w:rsidP="004C54A9">
            <w:pPr>
              <w:spacing w:before="100" w:beforeAutospacing="1" w:after="100" w:afterAutospacing="1"/>
              <w:rPr>
                <w:rFonts w:eastAsiaTheme="minorHAnsi"/>
                <w:sz w:val="24"/>
                <w:szCs w:val="24"/>
                <w:lang w:val="en-US"/>
              </w:rPr>
            </w:pPr>
            <w:r w:rsidRPr="00AB31BC">
              <w:rPr>
                <w:rFonts w:eastAsiaTheme="minorHAnsi"/>
                <w:sz w:val="24"/>
                <w:szCs w:val="24"/>
                <w:lang w:val="en-US"/>
              </w:rPr>
              <w:t>Русскийязык</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B31BC" w:rsidRPr="00AB31BC" w:rsidRDefault="00AB31BC" w:rsidP="004C54A9">
            <w:pPr>
              <w:spacing w:before="100" w:beforeAutospacing="1" w:after="100" w:afterAutospacing="1"/>
              <w:jc w:val="center"/>
              <w:rPr>
                <w:rFonts w:eastAsiaTheme="minorHAnsi"/>
                <w:sz w:val="24"/>
                <w:szCs w:val="24"/>
                <w:lang w:val="en-US"/>
              </w:rPr>
            </w:pPr>
            <w:r w:rsidRPr="00AB31BC">
              <w:rPr>
                <w:rFonts w:eastAsiaTheme="minorHAnsi"/>
                <w:sz w:val="24"/>
                <w:szCs w:val="24"/>
                <w:lang w:val="en-US"/>
              </w:rPr>
              <w:t>Б</w:t>
            </w:r>
          </w:p>
        </w:tc>
        <w:tc>
          <w:tcPr>
            <w:tcW w:w="226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B31BC" w:rsidRPr="00AB31BC" w:rsidRDefault="00AB31BC" w:rsidP="004C54A9">
            <w:pPr>
              <w:spacing w:before="100" w:beforeAutospacing="1" w:after="100" w:afterAutospacing="1"/>
              <w:jc w:val="center"/>
              <w:rPr>
                <w:rFonts w:eastAsiaTheme="minorHAnsi"/>
                <w:sz w:val="24"/>
                <w:szCs w:val="24"/>
              </w:rPr>
            </w:pPr>
            <w:r w:rsidRPr="00AB31BC">
              <w:rPr>
                <w:rFonts w:eastAsiaTheme="minorHAnsi"/>
                <w:sz w:val="24"/>
                <w:szCs w:val="24"/>
                <w:lang w:val="en-US"/>
              </w:rPr>
              <w:t>2</w:t>
            </w:r>
          </w:p>
        </w:tc>
      </w:tr>
      <w:tr w:rsidR="00AB31BC" w:rsidRPr="00AB31BC" w:rsidTr="004C54A9">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B31BC" w:rsidRPr="00AB31BC" w:rsidRDefault="00AB31BC" w:rsidP="004C54A9">
            <w:pPr>
              <w:spacing w:before="100" w:beforeAutospacing="1" w:after="100" w:afterAutospacing="1"/>
              <w:ind w:left="75" w:right="75"/>
              <w:rPr>
                <w:rFonts w:eastAsiaTheme="minorHAnsi"/>
                <w:sz w:val="24"/>
                <w:szCs w:val="24"/>
                <w:lang w:val="en-US"/>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B31BC" w:rsidRPr="00AB31BC" w:rsidRDefault="00AB31BC" w:rsidP="004C54A9">
            <w:pPr>
              <w:spacing w:before="100" w:beforeAutospacing="1" w:after="100" w:afterAutospacing="1"/>
              <w:rPr>
                <w:rFonts w:eastAsiaTheme="minorHAnsi"/>
                <w:sz w:val="24"/>
                <w:szCs w:val="24"/>
                <w:lang w:val="en-US"/>
              </w:rPr>
            </w:pPr>
            <w:r w:rsidRPr="00AB31BC">
              <w:rPr>
                <w:rFonts w:eastAsiaTheme="minorHAnsi"/>
                <w:sz w:val="24"/>
                <w:szCs w:val="24"/>
                <w:lang w:val="en-US"/>
              </w:rPr>
              <w:t>Литература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B31BC" w:rsidRPr="00AB31BC" w:rsidRDefault="00AB31BC" w:rsidP="004C54A9">
            <w:pPr>
              <w:spacing w:before="100" w:beforeAutospacing="1" w:after="100" w:afterAutospacing="1"/>
              <w:jc w:val="center"/>
              <w:rPr>
                <w:rFonts w:eastAsiaTheme="minorHAnsi"/>
                <w:sz w:val="24"/>
                <w:szCs w:val="24"/>
                <w:lang w:val="en-US"/>
              </w:rPr>
            </w:pPr>
            <w:r w:rsidRPr="00AB31BC">
              <w:rPr>
                <w:rFonts w:eastAsiaTheme="minorHAnsi"/>
                <w:sz w:val="24"/>
                <w:szCs w:val="24"/>
                <w:lang w:val="en-US"/>
              </w:rPr>
              <w:t>Б</w:t>
            </w:r>
          </w:p>
        </w:tc>
        <w:tc>
          <w:tcPr>
            <w:tcW w:w="226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B31BC" w:rsidRPr="00AB31BC" w:rsidRDefault="00AB31BC" w:rsidP="004C54A9">
            <w:pPr>
              <w:spacing w:before="100" w:beforeAutospacing="1" w:after="100" w:afterAutospacing="1"/>
              <w:jc w:val="center"/>
              <w:rPr>
                <w:rFonts w:eastAsiaTheme="minorHAnsi"/>
                <w:sz w:val="24"/>
                <w:szCs w:val="24"/>
              </w:rPr>
            </w:pPr>
            <w:r w:rsidRPr="00AB31BC">
              <w:rPr>
                <w:rFonts w:eastAsiaTheme="minorHAnsi"/>
                <w:sz w:val="24"/>
                <w:szCs w:val="24"/>
                <w:lang w:val="en-US"/>
              </w:rPr>
              <w:t>3</w:t>
            </w:r>
          </w:p>
        </w:tc>
      </w:tr>
      <w:tr w:rsidR="00AB31BC" w:rsidRPr="00AB31BC" w:rsidTr="004C54A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B31BC" w:rsidRPr="00AB31BC" w:rsidRDefault="00AB31BC" w:rsidP="004C54A9">
            <w:pPr>
              <w:spacing w:before="100" w:beforeAutospacing="1" w:after="100" w:afterAutospacing="1"/>
              <w:rPr>
                <w:rFonts w:eastAsiaTheme="minorHAnsi"/>
                <w:sz w:val="24"/>
                <w:szCs w:val="24"/>
                <w:lang w:val="en-US"/>
              </w:rPr>
            </w:pPr>
            <w:r w:rsidRPr="00AB31BC">
              <w:rPr>
                <w:rFonts w:eastAsiaTheme="minorHAnsi"/>
                <w:b/>
                <w:bCs/>
                <w:sz w:val="24"/>
                <w:szCs w:val="24"/>
                <w:lang w:val="en-US"/>
              </w:rPr>
              <w:t>Иностранныеязыки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B31BC" w:rsidRPr="00AB31BC" w:rsidRDefault="00AB31BC" w:rsidP="004C54A9">
            <w:pPr>
              <w:spacing w:before="100" w:beforeAutospacing="1" w:after="100" w:afterAutospacing="1"/>
              <w:rPr>
                <w:rFonts w:eastAsiaTheme="minorHAnsi"/>
                <w:sz w:val="24"/>
                <w:szCs w:val="24"/>
                <w:lang w:val="en-US"/>
              </w:rPr>
            </w:pPr>
            <w:r w:rsidRPr="00AB31BC">
              <w:rPr>
                <w:rFonts w:eastAsiaTheme="minorHAnsi"/>
                <w:sz w:val="24"/>
                <w:szCs w:val="24"/>
                <w:lang w:val="en-US"/>
              </w:rPr>
              <w:t>Иностранныйязык (английский)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B31BC" w:rsidRPr="00AB31BC" w:rsidRDefault="00AB31BC" w:rsidP="004C54A9">
            <w:pPr>
              <w:spacing w:before="100" w:beforeAutospacing="1" w:after="100" w:afterAutospacing="1"/>
              <w:jc w:val="center"/>
              <w:rPr>
                <w:rFonts w:eastAsiaTheme="minorHAnsi"/>
                <w:sz w:val="24"/>
                <w:szCs w:val="24"/>
              </w:rPr>
            </w:pPr>
            <w:r w:rsidRPr="00AB31BC">
              <w:rPr>
                <w:rFonts w:eastAsiaTheme="minorHAnsi"/>
                <w:sz w:val="24"/>
                <w:szCs w:val="24"/>
              </w:rPr>
              <w:t>Б</w:t>
            </w:r>
          </w:p>
        </w:tc>
        <w:tc>
          <w:tcPr>
            <w:tcW w:w="226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B31BC" w:rsidRPr="00AB31BC" w:rsidRDefault="00AB31BC" w:rsidP="004C54A9">
            <w:pPr>
              <w:spacing w:before="100" w:beforeAutospacing="1" w:after="100" w:afterAutospacing="1"/>
              <w:jc w:val="center"/>
              <w:rPr>
                <w:rFonts w:eastAsiaTheme="minorHAnsi"/>
                <w:sz w:val="24"/>
                <w:szCs w:val="24"/>
              </w:rPr>
            </w:pPr>
            <w:r w:rsidRPr="00AB31BC">
              <w:rPr>
                <w:rFonts w:eastAsiaTheme="minorHAnsi"/>
                <w:sz w:val="24"/>
                <w:szCs w:val="24"/>
              </w:rPr>
              <w:t>3</w:t>
            </w:r>
          </w:p>
        </w:tc>
      </w:tr>
      <w:tr w:rsidR="00AB31BC" w:rsidRPr="00AB31BC" w:rsidTr="004C54A9">
        <w:trPr>
          <w:trHeight w:val="1545"/>
        </w:trPr>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B31BC" w:rsidRPr="00AB31BC" w:rsidRDefault="00AB31BC" w:rsidP="004C54A9">
            <w:pPr>
              <w:spacing w:before="100" w:beforeAutospacing="1" w:after="100" w:afterAutospacing="1"/>
              <w:rPr>
                <w:rFonts w:eastAsiaTheme="minorHAnsi"/>
                <w:sz w:val="24"/>
                <w:szCs w:val="24"/>
                <w:lang w:val="en-US"/>
              </w:rPr>
            </w:pPr>
            <w:r w:rsidRPr="00AB31BC">
              <w:rPr>
                <w:rFonts w:eastAsiaTheme="minorHAnsi"/>
                <w:b/>
                <w:bCs/>
                <w:sz w:val="24"/>
                <w:szCs w:val="24"/>
                <w:lang w:val="en-US"/>
              </w:rPr>
              <w:t>Математика и информатика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B31BC" w:rsidRPr="00AB31BC" w:rsidRDefault="00AB31BC" w:rsidP="004C54A9">
            <w:pPr>
              <w:spacing w:before="100" w:beforeAutospacing="1" w:after="100" w:afterAutospacing="1"/>
              <w:rPr>
                <w:rFonts w:eastAsiaTheme="minorHAnsi"/>
                <w:sz w:val="24"/>
                <w:szCs w:val="24"/>
                <w:lang w:val="en-US"/>
              </w:rPr>
            </w:pPr>
            <w:r w:rsidRPr="00AB31BC">
              <w:rPr>
                <w:rFonts w:eastAsiaTheme="minorHAnsi"/>
                <w:sz w:val="24"/>
                <w:szCs w:val="24"/>
                <w:lang w:val="en-US"/>
              </w:rPr>
              <w:t>Математика:</w:t>
            </w:r>
          </w:p>
          <w:p w:rsidR="00AB31BC" w:rsidRPr="00AB31BC" w:rsidRDefault="00AB31BC" w:rsidP="00AB31BC">
            <w:pPr>
              <w:widowControl/>
              <w:numPr>
                <w:ilvl w:val="0"/>
                <w:numId w:val="149"/>
              </w:numPr>
              <w:autoSpaceDE/>
              <w:autoSpaceDN/>
              <w:spacing w:before="100" w:beforeAutospacing="1" w:after="100" w:afterAutospacing="1"/>
              <w:ind w:left="780" w:right="180"/>
              <w:rPr>
                <w:rFonts w:eastAsiaTheme="minorHAnsi"/>
                <w:sz w:val="24"/>
                <w:szCs w:val="24"/>
              </w:rPr>
            </w:pPr>
            <w:r w:rsidRPr="00AB31BC">
              <w:rPr>
                <w:rFonts w:eastAsiaTheme="minorHAnsi"/>
                <w:sz w:val="24"/>
                <w:szCs w:val="24"/>
              </w:rPr>
              <w:t>алгебра и</w:t>
            </w:r>
            <w:r w:rsidRPr="00AB31BC">
              <w:rPr>
                <w:rFonts w:eastAsiaTheme="minorHAnsi"/>
                <w:sz w:val="24"/>
                <w:szCs w:val="24"/>
                <w:lang w:val="en-US"/>
              </w:rPr>
              <w:t> </w:t>
            </w:r>
            <w:r w:rsidRPr="00AB31BC">
              <w:rPr>
                <w:rFonts w:eastAsiaTheme="minorHAnsi"/>
                <w:sz w:val="24"/>
                <w:szCs w:val="24"/>
              </w:rPr>
              <w:t>начала математического анализа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B31BC" w:rsidRPr="00AB31BC" w:rsidRDefault="00AB31BC" w:rsidP="004C54A9">
            <w:pPr>
              <w:spacing w:before="100" w:beforeAutospacing="1" w:after="100" w:afterAutospacing="1"/>
              <w:jc w:val="center"/>
              <w:rPr>
                <w:rFonts w:eastAsiaTheme="minorHAnsi"/>
                <w:sz w:val="24"/>
                <w:szCs w:val="24"/>
                <w:lang w:val="en-US"/>
              </w:rPr>
            </w:pPr>
            <w:r w:rsidRPr="00AB31BC">
              <w:rPr>
                <w:rFonts w:eastAsiaTheme="minorHAnsi"/>
                <w:sz w:val="24"/>
                <w:szCs w:val="24"/>
                <w:lang w:val="en-US"/>
              </w:rPr>
              <w:t>Б</w:t>
            </w:r>
          </w:p>
        </w:tc>
        <w:tc>
          <w:tcPr>
            <w:tcW w:w="226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B31BC" w:rsidRPr="00AB31BC" w:rsidRDefault="00AB31BC" w:rsidP="004C54A9">
            <w:pPr>
              <w:spacing w:before="100" w:beforeAutospacing="1" w:after="100" w:afterAutospacing="1"/>
              <w:jc w:val="center"/>
              <w:rPr>
                <w:rFonts w:eastAsiaTheme="minorHAnsi"/>
                <w:sz w:val="24"/>
                <w:szCs w:val="24"/>
              </w:rPr>
            </w:pPr>
            <w:r w:rsidRPr="00AB31BC">
              <w:rPr>
                <w:rFonts w:eastAsiaTheme="minorHAnsi"/>
                <w:sz w:val="24"/>
                <w:szCs w:val="24"/>
              </w:rPr>
              <w:t>3</w:t>
            </w:r>
          </w:p>
        </w:tc>
      </w:tr>
      <w:tr w:rsidR="00AB31BC" w:rsidRPr="00AB31BC" w:rsidTr="004C54A9">
        <w:trPr>
          <w:trHeight w:val="565"/>
        </w:trPr>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B31BC" w:rsidRPr="00AB31BC" w:rsidRDefault="00AB31BC" w:rsidP="004C54A9">
            <w:pPr>
              <w:spacing w:before="100" w:beforeAutospacing="1" w:after="100" w:afterAutospacing="1"/>
              <w:ind w:left="75" w:right="75"/>
              <w:rPr>
                <w:rFonts w:eastAsiaTheme="minorHAnsi"/>
                <w:sz w:val="24"/>
                <w:szCs w:val="24"/>
                <w:lang w:val="en-US"/>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B31BC" w:rsidRPr="00AB31BC" w:rsidRDefault="00AB31BC" w:rsidP="00AB31BC">
            <w:pPr>
              <w:widowControl/>
              <w:numPr>
                <w:ilvl w:val="0"/>
                <w:numId w:val="150"/>
              </w:numPr>
              <w:autoSpaceDE/>
              <w:autoSpaceDN/>
              <w:spacing w:before="100" w:beforeAutospacing="1" w:after="100" w:afterAutospacing="1"/>
              <w:ind w:left="780" w:right="180"/>
              <w:rPr>
                <w:rFonts w:eastAsiaTheme="minorHAnsi"/>
                <w:sz w:val="24"/>
                <w:szCs w:val="24"/>
                <w:lang w:val="en-US"/>
              </w:rPr>
            </w:pPr>
            <w:r w:rsidRPr="00AB31BC">
              <w:rPr>
                <w:rFonts w:eastAsiaTheme="minorHAnsi"/>
                <w:sz w:val="24"/>
                <w:szCs w:val="24"/>
                <w:lang w:val="en-US"/>
              </w:rPr>
              <w:t>геометрия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B31BC" w:rsidRPr="00AB31BC" w:rsidRDefault="00AB31BC" w:rsidP="004C54A9">
            <w:pPr>
              <w:spacing w:before="100" w:beforeAutospacing="1" w:after="100" w:afterAutospacing="1"/>
              <w:jc w:val="center"/>
              <w:rPr>
                <w:rFonts w:eastAsiaTheme="minorHAnsi"/>
                <w:sz w:val="24"/>
                <w:szCs w:val="24"/>
                <w:lang w:val="en-US"/>
              </w:rPr>
            </w:pPr>
            <w:r w:rsidRPr="00AB31BC">
              <w:rPr>
                <w:rFonts w:eastAsiaTheme="minorHAnsi"/>
                <w:sz w:val="24"/>
                <w:szCs w:val="24"/>
                <w:lang w:val="en-US"/>
              </w:rPr>
              <w:t>Б</w:t>
            </w:r>
          </w:p>
        </w:tc>
        <w:tc>
          <w:tcPr>
            <w:tcW w:w="226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B31BC" w:rsidRPr="00AB31BC" w:rsidRDefault="00AB31BC" w:rsidP="004C54A9">
            <w:pPr>
              <w:spacing w:before="100" w:beforeAutospacing="1" w:after="100" w:afterAutospacing="1"/>
              <w:jc w:val="center"/>
              <w:rPr>
                <w:rFonts w:eastAsiaTheme="minorHAnsi"/>
                <w:sz w:val="24"/>
                <w:szCs w:val="24"/>
              </w:rPr>
            </w:pPr>
            <w:r w:rsidRPr="00AB31BC">
              <w:rPr>
                <w:rFonts w:eastAsiaTheme="minorHAnsi"/>
                <w:sz w:val="24"/>
                <w:szCs w:val="24"/>
              </w:rPr>
              <w:t>1</w:t>
            </w:r>
          </w:p>
          <w:p w:rsidR="00AB31BC" w:rsidRPr="00AB31BC" w:rsidRDefault="00AB31BC" w:rsidP="004C54A9">
            <w:pPr>
              <w:spacing w:before="100" w:beforeAutospacing="1" w:after="100" w:afterAutospacing="1"/>
              <w:rPr>
                <w:rFonts w:eastAsiaTheme="minorHAnsi"/>
                <w:sz w:val="24"/>
                <w:szCs w:val="24"/>
              </w:rPr>
            </w:pPr>
          </w:p>
        </w:tc>
      </w:tr>
      <w:tr w:rsidR="00AB31BC" w:rsidRPr="00AB31BC" w:rsidTr="004C54A9">
        <w:trPr>
          <w:trHeight w:val="579"/>
        </w:trPr>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B31BC" w:rsidRPr="00AB31BC" w:rsidRDefault="00AB31BC" w:rsidP="004C54A9">
            <w:pPr>
              <w:spacing w:before="100" w:beforeAutospacing="1" w:after="100" w:afterAutospacing="1"/>
              <w:ind w:left="75" w:right="75"/>
              <w:rPr>
                <w:rFonts w:eastAsiaTheme="minorHAnsi"/>
                <w:sz w:val="24"/>
                <w:szCs w:val="24"/>
                <w:lang w:val="en-US"/>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B31BC" w:rsidRPr="00AB31BC" w:rsidRDefault="00AB31BC" w:rsidP="00AB31BC">
            <w:pPr>
              <w:widowControl/>
              <w:numPr>
                <w:ilvl w:val="0"/>
                <w:numId w:val="151"/>
              </w:numPr>
              <w:autoSpaceDE/>
              <w:autoSpaceDN/>
              <w:spacing w:before="100" w:beforeAutospacing="1" w:after="100" w:afterAutospacing="1"/>
              <w:ind w:left="780" w:right="180"/>
              <w:rPr>
                <w:rFonts w:eastAsiaTheme="minorHAnsi"/>
                <w:sz w:val="24"/>
                <w:szCs w:val="24"/>
                <w:lang w:val="en-US"/>
              </w:rPr>
            </w:pPr>
            <w:r w:rsidRPr="00AB31BC">
              <w:rPr>
                <w:rFonts w:eastAsiaTheme="minorHAnsi"/>
                <w:sz w:val="24"/>
                <w:szCs w:val="24"/>
                <w:lang w:val="en-US"/>
              </w:rPr>
              <w:t>вероятность и статистика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B31BC" w:rsidRPr="00AB31BC" w:rsidRDefault="00AB31BC" w:rsidP="004C54A9">
            <w:pPr>
              <w:spacing w:before="100" w:beforeAutospacing="1" w:after="100" w:afterAutospacing="1"/>
              <w:jc w:val="center"/>
              <w:rPr>
                <w:rFonts w:eastAsiaTheme="minorHAnsi"/>
                <w:sz w:val="24"/>
                <w:szCs w:val="24"/>
                <w:lang w:val="en-US"/>
              </w:rPr>
            </w:pPr>
            <w:r w:rsidRPr="00AB31BC">
              <w:rPr>
                <w:rFonts w:eastAsiaTheme="minorHAnsi"/>
                <w:sz w:val="24"/>
                <w:szCs w:val="24"/>
                <w:lang w:val="en-US"/>
              </w:rPr>
              <w:t>Б</w:t>
            </w:r>
          </w:p>
        </w:tc>
        <w:tc>
          <w:tcPr>
            <w:tcW w:w="226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B31BC" w:rsidRPr="00AB31BC" w:rsidRDefault="00AB31BC" w:rsidP="004C54A9">
            <w:pPr>
              <w:spacing w:before="100" w:beforeAutospacing="1" w:after="100" w:afterAutospacing="1"/>
              <w:jc w:val="center"/>
              <w:rPr>
                <w:rFonts w:eastAsiaTheme="minorHAnsi"/>
                <w:sz w:val="24"/>
                <w:szCs w:val="24"/>
              </w:rPr>
            </w:pPr>
            <w:r w:rsidRPr="00AB31BC">
              <w:rPr>
                <w:rFonts w:eastAsiaTheme="minorHAnsi"/>
                <w:sz w:val="24"/>
                <w:szCs w:val="24"/>
                <w:lang w:val="en-US"/>
              </w:rPr>
              <w:t>1</w:t>
            </w:r>
          </w:p>
        </w:tc>
      </w:tr>
      <w:tr w:rsidR="00AB31BC" w:rsidRPr="00AB31BC" w:rsidTr="004C54A9">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B31BC" w:rsidRPr="00AB31BC" w:rsidRDefault="00AB31BC" w:rsidP="004C54A9">
            <w:pPr>
              <w:spacing w:before="100" w:beforeAutospacing="1" w:after="100" w:afterAutospacing="1"/>
              <w:ind w:left="75" w:right="75"/>
              <w:rPr>
                <w:rFonts w:eastAsiaTheme="minorHAnsi"/>
                <w:sz w:val="24"/>
                <w:szCs w:val="24"/>
                <w:lang w:val="en-US"/>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B31BC" w:rsidRPr="00AB31BC" w:rsidRDefault="00AB31BC" w:rsidP="004C54A9">
            <w:pPr>
              <w:spacing w:before="100" w:beforeAutospacing="1" w:after="100" w:afterAutospacing="1"/>
              <w:rPr>
                <w:rFonts w:eastAsiaTheme="minorHAnsi"/>
                <w:sz w:val="24"/>
                <w:szCs w:val="24"/>
                <w:lang w:val="en-US"/>
              </w:rPr>
            </w:pPr>
            <w:r w:rsidRPr="00AB31BC">
              <w:rPr>
                <w:rFonts w:eastAsiaTheme="minorHAnsi"/>
                <w:sz w:val="24"/>
                <w:szCs w:val="24"/>
                <w:lang w:val="en-US"/>
              </w:rPr>
              <w:t>Информатика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B31BC" w:rsidRPr="00AB31BC" w:rsidRDefault="00AB31BC" w:rsidP="004C54A9">
            <w:pPr>
              <w:spacing w:before="100" w:beforeAutospacing="1" w:after="100" w:afterAutospacing="1"/>
              <w:jc w:val="center"/>
              <w:rPr>
                <w:rFonts w:eastAsiaTheme="minorHAnsi"/>
                <w:sz w:val="24"/>
                <w:szCs w:val="24"/>
                <w:lang w:val="en-US"/>
              </w:rPr>
            </w:pPr>
            <w:r w:rsidRPr="00AB31BC">
              <w:rPr>
                <w:rFonts w:eastAsiaTheme="minorHAnsi"/>
                <w:sz w:val="24"/>
                <w:szCs w:val="24"/>
                <w:lang w:val="en-US"/>
              </w:rPr>
              <w:t>Б</w:t>
            </w:r>
          </w:p>
        </w:tc>
        <w:tc>
          <w:tcPr>
            <w:tcW w:w="226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B31BC" w:rsidRPr="00AB31BC" w:rsidRDefault="00AB31BC" w:rsidP="004C54A9">
            <w:pPr>
              <w:spacing w:before="100" w:beforeAutospacing="1" w:after="100" w:afterAutospacing="1"/>
              <w:jc w:val="center"/>
              <w:rPr>
                <w:rFonts w:eastAsiaTheme="minorHAnsi"/>
                <w:sz w:val="24"/>
                <w:szCs w:val="24"/>
              </w:rPr>
            </w:pPr>
            <w:r w:rsidRPr="00AB31BC">
              <w:rPr>
                <w:rFonts w:eastAsiaTheme="minorHAnsi"/>
                <w:sz w:val="24"/>
                <w:szCs w:val="24"/>
                <w:lang w:val="en-US"/>
              </w:rPr>
              <w:t>1</w:t>
            </w:r>
          </w:p>
        </w:tc>
      </w:tr>
      <w:tr w:rsidR="00AB31BC" w:rsidRPr="00AB31BC" w:rsidTr="004C54A9">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B31BC" w:rsidRPr="00AB31BC" w:rsidRDefault="00AB31BC" w:rsidP="004C54A9">
            <w:pPr>
              <w:spacing w:before="100" w:beforeAutospacing="1" w:after="100" w:afterAutospacing="1"/>
              <w:rPr>
                <w:rFonts w:eastAsiaTheme="minorHAnsi"/>
                <w:sz w:val="24"/>
                <w:szCs w:val="24"/>
                <w:lang w:val="en-US"/>
              </w:rPr>
            </w:pPr>
            <w:r w:rsidRPr="00AB31BC">
              <w:rPr>
                <w:rFonts w:eastAsiaTheme="minorHAnsi"/>
                <w:b/>
                <w:bCs/>
                <w:sz w:val="24"/>
                <w:szCs w:val="24"/>
                <w:lang w:val="en-US"/>
              </w:rPr>
              <w:t>Общественно-научныепредметы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B31BC" w:rsidRPr="00AB31BC" w:rsidRDefault="00AB31BC" w:rsidP="004C54A9">
            <w:pPr>
              <w:spacing w:before="100" w:beforeAutospacing="1" w:after="100" w:afterAutospacing="1"/>
              <w:rPr>
                <w:rFonts w:eastAsiaTheme="minorHAnsi"/>
                <w:sz w:val="24"/>
                <w:szCs w:val="24"/>
                <w:lang w:val="en-US"/>
              </w:rPr>
            </w:pPr>
            <w:r w:rsidRPr="00AB31BC">
              <w:rPr>
                <w:rFonts w:eastAsiaTheme="minorHAnsi"/>
                <w:sz w:val="24"/>
                <w:szCs w:val="24"/>
                <w:lang w:val="en-US"/>
              </w:rPr>
              <w:t>История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B31BC" w:rsidRPr="00AB31BC" w:rsidRDefault="00AB31BC" w:rsidP="004C54A9">
            <w:pPr>
              <w:spacing w:before="100" w:beforeAutospacing="1" w:after="100" w:afterAutospacing="1"/>
              <w:jc w:val="center"/>
              <w:rPr>
                <w:rFonts w:eastAsiaTheme="minorHAnsi"/>
                <w:sz w:val="24"/>
                <w:szCs w:val="24"/>
                <w:lang w:val="en-US"/>
              </w:rPr>
            </w:pPr>
            <w:r w:rsidRPr="00AB31BC">
              <w:rPr>
                <w:rFonts w:eastAsiaTheme="minorHAnsi"/>
                <w:sz w:val="24"/>
                <w:szCs w:val="24"/>
                <w:lang w:val="en-US"/>
              </w:rPr>
              <w:t>Б</w:t>
            </w:r>
          </w:p>
        </w:tc>
        <w:tc>
          <w:tcPr>
            <w:tcW w:w="226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B31BC" w:rsidRPr="00AB31BC" w:rsidRDefault="00AB31BC" w:rsidP="004C54A9">
            <w:pPr>
              <w:spacing w:before="100" w:beforeAutospacing="1" w:after="100" w:afterAutospacing="1"/>
              <w:jc w:val="center"/>
              <w:rPr>
                <w:rFonts w:eastAsiaTheme="minorHAnsi"/>
                <w:sz w:val="24"/>
                <w:szCs w:val="24"/>
              </w:rPr>
            </w:pPr>
            <w:r w:rsidRPr="00AB31BC">
              <w:rPr>
                <w:rFonts w:eastAsiaTheme="minorHAnsi"/>
                <w:sz w:val="24"/>
                <w:szCs w:val="24"/>
                <w:lang w:val="en-US"/>
              </w:rPr>
              <w:t>2</w:t>
            </w:r>
          </w:p>
        </w:tc>
      </w:tr>
      <w:tr w:rsidR="00AB31BC" w:rsidRPr="00AB31BC" w:rsidTr="004C54A9">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B31BC" w:rsidRPr="00AB31BC" w:rsidRDefault="00AB31BC" w:rsidP="004C54A9">
            <w:pPr>
              <w:spacing w:before="100" w:beforeAutospacing="1" w:after="100" w:afterAutospacing="1"/>
              <w:ind w:left="75" w:right="75"/>
              <w:rPr>
                <w:rFonts w:eastAsiaTheme="minorHAnsi"/>
                <w:sz w:val="24"/>
                <w:szCs w:val="24"/>
                <w:lang w:val="en-US"/>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B31BC" w:rsidRPr="00AB31BC" w:rsidRDefault="00AB31BC" w:rsidP="004C54A9">
            <w:pPr>
              <w:spacing w:before="100" w:beforeAutospacing="1" w:after="100" w:afterAutospacing="1"/>
              <w:rPr>
                <w:rFonts w:eastAsiaTheme="minorHAnsi"/>
                <w:sz w:val="24"/>
                <w:szCs w:val="24"/>
                <w:lang w:val="en-US"/>
              </w:rPr>
            </w:pPr>
            <w:r w:rsidRPr="00AB31BC">
              <w:rPr>
                <w:rFonts w:eastAsiaTheme="minorHAnsi"/>
                <w:sz w:val="24"/>
                <w:szCs w:val="24"/>
                <w:lang w:val="en-US"/>
              </w:rPr>
              <w:t>Обществознание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B31BC" w:rsidRPr="00AB31BC" w:rsidRDefault="00AB31BC" w:rsidP="004C54A9">
            <w:pPr>
              <w:spacing w:before="100" w:beforeAutospacing="1" w:after="100" w:afterAutospacing="1"/>
              <w:jc w:val="center"/>
              <w:rPr>
                <w:rFonts w:eastAsiaTheme="minorHAnsi"/>
                <w:sz w:val="24"/>
                <w:szCs w:val="24"/>
                <w:lang w:val="en-US"/>
              </w:rPr>
            </w:pPr>
            <w:r w:rsidRPr="00AB31BC">
              <w:rPr>
                <w:rFonts w:eastAsiaTheme="minorHAnsi"/>
                <w:sz w:val="24"/>
                <w:szCs w:val="24"/>
                <w:lang w:val="en-US"/>
              </w:rPr>
              <w:t>Б</w:t>
            </w:r>
          </w:p>
        </w:tc>
        <w:tc>
          <w:tcPr>
            <w:tcW w:w="226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B31BC" w:rsidRPr="00AB31BC" w:rsidRDefault="00AB31BC" w:rsidP="004C54A9">
            <w:pPr>
              <w:spacing w:before="100" w:beforeAutospacing="1" w:after="100" w:afterAutospacing="1"/>
              <w:jc w:val="center"/>
              <w:rPr>
                <w:rFonts w:eastAsiaTheme="minorHAnsi"/>
                <w:sz w:val="24"/>
                <w:szCs w:val="24"/>
              </w:rPr>
            </w:pPr>
            <w:r w:rsidRPr="00AB31BC">
              <w:rPr>
                <w:rFonts w:eastAsiaTheme="minorHAnsi"/>
                <w:sz w:val="24"/>
                <w:szCs w:val="24"/>
                <w:lang w:val="en-US"/>
              </w:rPr>
              <w:t>2</w:t>
            </w:r>
          </w:p>
        </w:tc>
      </w:tr>
      <w:tr w:rsidR="00AB31BC" w:rsidRPr="00AB31BC" w:rsidTr="004C54A9">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B31BC" w:rsidRPr="00AB31BC" w:rsidRDefault="00AB31BC" w:rsidP="004C54A9">
            <w:pPr>
              <w:spacing w:before="100" w:beforeAutospacing="1" w:after="100" w:afterAutospacing="1"/>
              <w:ind w:left="75" w:right="75"/>
              <w:rPr>
                <w:rFonts w:eastAsiaTheme="minorHAnsi"/>
                <w:sz w:val="24"/>
                <w:szCs w:val="24"/>
                <w:lang w:val="en-US"/>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B31BC" w:rsidRPr="00AB31BC" w:rsidRDefault="00AB31BC" w:rsidP="004C54A9">
            <w:pPr>
              <w:spacing w:before="100" w:beforeAutospacing="1" w:after="100" w:afterAutospacing="1"/>
              <w:rPr>
                <w:rFonts w:eastAsiaTheme="minorHAnsi"/>
                <w:sz w:val="24"/>
                <w:szCs w:val="24"/>
                <w:lang w:val="en-US"/>
              </w:rPr>
            </w:pPr>
            <w:r w:rsidRPr="00AB31BC">
              <w:rPr>
                <w:rFonts w:eastAsiaTheme="minorHAnsi"/>
                <w:sz w:val="24"/>
                <w:szCs w:val="24"/>
                <w:lang w:val="en-US"/>
              </w:rPr>
              <w:t>География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B31BC" w:rsidRPr="00AB31BC" w:rsidRDefault="00AB31BC" w:rsidP="004C54A9">
            <w:pPr>
              <w:spacing w:before="100" w:beforeAutospacing="1" w:after="100" w:afterAutospacing="1"/>
              <w:jc w:val="center"/>
              <w:rPr>
                <w:rFonts w:eastAsiaTheme="minorHAnsi"/>
                <w:sz w:val="24"/>
                <w:szCs w:val="24"/>
                <w:lang w:val="en-US"/>
              </w:rPr>
            </w:pPr>
            <w:r w:rsidRPr="00AB31BC">
              <w:rPr>
                <w:rFonts w:eastAsiaTheme="minorHAnsi"/>
                <w:sz w:val="24"/>
                <w:szCs w:val="24"/>
                <w:lang w:val="en-US"/>
              </w:rPr>
              <w:t>Б</w:t>
            </w:r>
          </w:p>
        </w:tc>
        <w:tc>
          <w:tcPr>
            <w:tcW w:w="226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B31BC" w:rsidRPr="00AB31BC" w:rsidRDefault="00AB31BC" w:rsidP="004C54A9">
            <w:pPr>
              <w:spacing w:before="100" w:beforeAutospacing="1" w:after="100" w:afterAutospacing="1"/>
              <w:jc w:val="center"/>
              <w:rPr>
                <w:rFonts w:eastAsiaTheme="minorHAnsi"/>
                <w:sz w:val="24"/>
                <w:szCs w:val="24"/>
              </w:rPr>
            </w:pPr>
            <w:r w:rsidRPr="00AB31BC">
              <w:rPr>
                <w:rFonts w:eastAsiaTheme="minorHAnsi"/>
                <w:sz w:val="24"/>
                <w:szCs w:val="24"/>
                <w:lang w:val="en-US"/>
              </w:rPr>
              <w:t>1</w:t>
            </w:r>
          </w:p>
        </w:tc>
      </w:tr>
      <w:tr w:rsidR="00AB31BC" w:rsidRPr="00AB31BC" w:rsidTr="004C54A9">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B31BC" w:rsidRPr="00AB31BC" w:rsidRDefault="00AB31BC" w:rsidP="004C54A9">
            <w:pPr>
              <w:spacing w:before="100" w:beforeAutospacing="1" w:after="100" w:afterAutospacing="1"/>
              <w:rPr>
                <w:rFonts w:eastAsiaTheme="minorHAnsi"/>
                <w:sz w:val="24"/>
                <w:szCs w:val="24"/>
                <w:lang w:val="en-US"/>
              </w:rPr>
            </w:pPr>
            <w:r w:rsidRPr="00AB31BC">
              <w:rPr>
                <w:rFonts w:eastAsiaTheme="minorHAnsi"/>
                <w:b/>
                <w:bCs/>
                <w:sz w:val="24"/>
                <w:szCs w:val="24"/>
                <w:lang w:val="en-US"/>
              </w:rPr>
              <w:t>Естественно-научныепредметы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B31BC" w:rsidRPr="00AB31BC" w:rsidRDefault="00AB31BC" w:rsidP="004C54A9">
            <w:pPr>
              <w:spacing w:before="100" w:beforeAutospacing="1" w:after="100" w:afterAutospacing="1"/>
              <w:rPr>
                <w:rFonts w:eastAsiaTheme="minorHAnsi"/>
                <w:sz w:val="24"/>
                <w:szCs w:val="24"/>
                <w:lang w:val="en-US"/>
              </w:rPr>
            </w:pPr>
            <w:r w:rsidRPr="00AB31BC">
              <w:rPr>
                <w:rFonts w:eastAsiaTheme="minorHAnsi"/>
                <w:sz w:val="24"/>
                <w:szCs w:val="24"/>
                <w:lang w:val="en-US"/>
              </w:rPr>
              <w:t>Физика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B31BC" w:rsidRPr="00AB31BC" w:rsidRDefault="00AB31BC" w:rsidP="004C54A9">
            <w:pPr>
              <w:spacing w:before="100" w:beforeAutospacing="1" w:after="100" w:afterAutospacing="1"/>
              <w:jc w:val="center"/>
              <w:rPr>
                <w:rFonts w:eastAsiaTheme="minorHAnsi"/>
                <w:sz w:val="24"/>
                <w:szCs w:val="24"/>
                <w:lang w:val="en-US"/>
              </w:rPr>
            </w:pPr>
            <w:r w:rsidRPr="00AB31BC">
              <w:rPr>
                <w:rFonts w:eastAsiaTheme="minorHAnsi"/>
                <w:sz w:val="24"/>
                <w:szCs w:val="24"/>
                <w:lang w:val="en-US"/>
              </w:rPr>
              <w:t>Б</w:t>
            </w:r>
          </w:p>
        </w:tc>
        <w:tc>
          <w:tcPr>
            <w:tcW w:w="226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B31BC" w:rsidRPr="00AB31BC" w:rsidRDefault="00AB31BC" w:rsidP="004C54A9">
            <w:pPr>
              <w:spacing w:before="100" w:beforeAutospacing="1" w:after="100" w:afterAutospacing="1"/>
              <w:jc w:val="center"/>
              <w:rPr>
                <w:rFonts w:eastAsiaTheme="minorHAnsi"/>
                <w:sz w:val="24"/>
                <w:szCs w:val="24"/>
              </w:rPr>
            </w:pPr>
            <w:r w:rsidRPr="00AB31BC">
              <w:rPr>
                <w:rFonts w:eastAsiaTheme="minorHAnsi"/>
                <w:sz w:val="24"/>
                <w:szCs w:val="24"/>
                <w:lang w:val="en-US"/>
              </w:rPr>
              <w:t>2</w:t>
            </w:r>
          </w:p>
        </w:tc>
      </w:tr>
      <w:tr w:rsidR="00AB31BC" w:rsidRPr="00AB31BC" w:rsidTr="004C54A9">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B31BC" w:rsidRPr="00AB31BC" w:rsidRDefault="00AB31BC" w:rsidP="004C54A9">
            <w:pPr>
              <w:spacing w:before="100" w:beforeAutospacing="1" w:after="100" w:afterAutospacing="1"/>
              <w:ind w:left="75" w:right="75"/>
              <w:rPr>
                <w:rFonts w:eastAsiaTheme="minorHAnsi"/>
                <w:sz w:val="24"/>
                <w:szCs w:val="24"/>
                <w:lang w:val="en-US"/>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B31BC" w:rsidRPr="00AB31BC" w:rsidRDefault="00AB31BC" w:rsidP="004C54A9">
            <w:pPr>
              <w:spacing w:before="100" w:beforeAutospacing="1" w:after="100" w:afterAutospacing="1"/>
              <w:rPr>
                <w:rFonts w:eastAsiaTheme="minorHAnsi"/>
                <w:sz w:val="24"/>
                <w:szCs w:val="24"/>
                <w:lang w:val="en-US"/>
              </w:rPr>
            </w:pPr>
            <w:r w:rsidRPr="00AB31BC">
              <w:rPr>
                <w:rFonts w:eastAsiaTheme="minorHAnsi"/>
                <w:sz w:val="24"/>
                <w:szCs w:val="24"/>
                <w:lang w:val="en-US"/>
              </w:rPr>
              <w:t>Химия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B31BC" w:rsidRPr="00AB31BC" w:rsidRDefault="00AB31BC" w:rsidP="004C54A9">
            <w:pPr>
              <w:spacing w:before="100" w:beforeAutospacing="1" w:after="100" w:afterAutospacing="1"/>
              <w:jc w:val="center"/>
              <w:rPr>
                <w:rFonts w:eastAsiaTheme="minorHAnsi"/>
                <w:sz w:val="24"/>
                <w:szCs w:val="24"/>
                <w:lang w:val="en-US"/>
              </w:rPr>
            </w:pPr>
            <w:r w:rsidRPr="00AB31BC">
              <w:rPr>
                <w:rFonts w:eastAsiaTheme="minorHAnsi"/>
                <w:sz w:val="24"/>
                <w:szCs w:val="24"/>
                <w:lang w:val="en-US"/>
              </w:rPr>
              <w:t>У</w:t>
            </w:r>
          </w:p>
        </w:tc>
        <w:tc>
          <w:tcPr>
            <w:tcW w:w="226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B31BC" w:rsidRPr="00AB31BC" w:rsidRDefault="00AB31BC" w:rsidP="004C54A9">
            <w:pPr>
              <w:spacing w:before="100" w:beforeAutospacing="1" w:after="100" w:afterAutospacing="1"/>
              <w:jc w:val="center"/>
              <w:rPr>
                <w:rFonts w:eastAsiaTheme="minorHAnsi"/>
                <w:sz w:val="24"/>
                <w:szCs w:val="24"/>
              </w:rPr>
            </w:pPr>
            <w:r w:rsidRPr="00AB31BC">
              <w:rPr>
                <w:rFonts w:eastAsiaTheme="minorHAnsi"/>
                <w:sz w:val="24"/>
                <w:szCs w:val="24"/>
              </w:rPr>
              <w:t>3</w:t>
            </w:r>
          </w:p>
        </w:tc>
      </w:tr>
      <w:tr w:rsidR="00AB31BC" w:rsidRPr="00AB31BC" w:rsidTr="004C54A9">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B31BC" w:rsidRPr="00AB31BC" w:rsidRDefault="00AB31BC" w:rsidP="004C54A9">
            <w:pPr>
              <w:spacing w:before="100" w:beforeAutospacing="1" w:after="100" w:afterAutospacing="1"/>
              <w:ind w:left="75" w:right="75"/>
              <w:rPr>
                <w:rFonts w:eastAsiaTheme="minorHAnsi"/>
                <w:sz w:val="24"/>
                <w:szCs w:val="24"/>
                <w:lang w:val="en-US"/>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B31BC" w:rsidRPr="00AB31BC" w:rsidRDefault="00AB31BC" w:rsidP="004C54A9">
            <w:pPr>
              <w:spacing w:before="100" w:beforeAutospacing="1" w:after="100" w:afterAutospacing="1"/>
              <w:rPr>
                <w:rFonts w:eastAsiaTheme="minorHAnsi"/>
                <w:sz w:val="24"/>
                <w:szCs w:val="24"/>
                <w:lang w:val="en-US"/>
              </w:rPr>
            </w:pPr>
            <w:r w:rsidRPr="00AB31BC">
              <w:rPr>
                <w:rFonts w:eastAsiaTheme="minorHAnsi"/>
                <w:sz w:val="24"/>
                <w:szCs w:val="24"/>
                <w:lang w:val="en-US"/>
              </w:rPr>
              <w:t>Биология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B31BC" w:rsidRPr="00AB31BC" w:rsidRDefault="00AB31BC" w:rsidP="004C54A9">
            <w:pPr>
              <w:spacing w:before="100" w:beforeAutospacing="1" w:after="100" w:afterAutospacing="1"/>
              <w:jc w:val="center"/>
              <w:rPr>
                <w:rFonts w:eastAsiaTheme="minorHAnsi"/>
                <w:sz w:val="24"/>
                <w:szCs w:val="24"/>
                <w:lang w:val="en-US"/>
              </w:rPr>
            </w:pPr>
            <w:r w:rsidRPr="00AB31BC">
              <w:rPr>
                <w:rFonts w:eastAsiaTheme="minorHAnsi"/>
                <w:sz w:val="24"/>
                <w:szCs w:val="24"/>
                <w:lang w:val="en-US"/>
              </w:rPr>
              <w:t>У</w:t>
            </w:r>
          </w:p>
        </w:tc>
        <w:tc>
          <w:tcPr>
            <w:tcW w:w="226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B31BC" w:rsidRPr="00AB31BC" w:rsidRDefault="00AB31BC" w:rsidP="004C54A9">
            <w:pPr>
              <w:spacing w:before="100" w:beforeAutospacing="1" w:after="100" w:afterAutospacing="1"/>
              <w:jc w:val="center"/>
              <w:rPr>
                <w:rFonts w:eastAsiaTheme="minorHAnsi"/>
                <w:sz w:val="24"/>
                <w:szCs w:val="24"/>
              </w:rPr>
            </w:pPr>
            <w:r w:rsidRPr="00AB31BC">
              <w:rPr>
                <w:rFonts w:eastAsiaTheme="minorHAnsi"/>
                <w:sz w:val="24"/>
                <w:szCs w:val="24"/>
              </w:rPr>
              <w:t>3</w:t>
            </w:r>
          </w:p>
        </w:tc>
      </w:tr>
      <w:tr w:rsidR="00AB31BC" w:rsidRPr="00AB31BC" w:rsidTr="004C54A9">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B31BC" w:rsidRPr="00AB31BC" w:rsidRDefault="00AB31BC" w:rsidP="004C54A9">
            <w:pPr>
              <w:spacing w:before="100" w:beforeAutospacing="1" w:after="100" w:afterAutospacing="1"/>
              <w:rPr>
                <w:rFonts w:eastAsiaTheme="minorHAnsi"/>
                <w:sz w:val="24"/>
                <w:szCs w:val="24"/>
              </w:rPr>
            </w:pPr>
            <w:r w:rsidRPr="00AB31BC">
              <w:rPr>
                <w:rFonts w:eastAsiaTheme="minorHAnsi"/>
                <w:b/>
                <w:bCs/>
                <w:sz w:val="24"/>
                <w:szCs w:val="24"/>
              </w:rPr>
              <w:t>Физическая культура, экология и</w:t>
            </w:r>
            <w:r w:rsidRPr="00AB31BC">
              <w:rPr>
                <w:rFonts w:eastAsiaTheme="minorHAnsi"/>
                <w:b/>
                <w:bCs/>
                <w:sz w:val="24"/>
                <w:szCs w:val="24"/>
                <w:lang w:val="en-US"/>
              </w:rPr>
              <w:t> </w:t>
            </w:r>
            <w:r w:rsidRPr="00AB31BC">
              <w:rPr>
                <w:rFonts w:eastAsiaTheme="minorHAnsi"/>
                <w:b/>
                <w:bCs/>
                <w:sz w:val="24"/>
                <w:szCs w:val="24"/>
              </w:rPr>
              <w:t>основы безопасности жизнедеятельности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B31BC" w:rsidRPr="00AB31BC" w:rsidRDefault="00AB31BC" w:rsidP="004C54A9">
            <w:pPr>
              <w:spacing w:before="100" w:beforeAutospacing="1" w:after="100" w:afterAutospacing="1"/>
              <w:rPr>
                <w:rFonts w:eastAsiaTheme="minorHAnsi"/>
                <w:sz w:val="24"/>
                <w:szCs w:val="24"/>
                <w:lang w:val="en-US"/>
              </w:rPr>
            </w:pPr>
            <w:r w:rsidRPr="00AB31BC">
              <w:rPr>
                <w:rFonts w:eastAsiaTheme="minorHAnsi"/>
                <w:sz w:val="24"/>
                <w:szCs w:val="24"/>
                <w:lang w:val="en-US"/>
              </w:rPr>
              <w:t>Физическаякультура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B31BC" w:rsidRPr="00AB31BC" w:rsidRDefault="00AB31BC" w:rsidP="004C54A9">
            <w:pPr>
              <w:spacing w:before="100" w:beforeAutospacing="1" w:after="100" w:afterAutospacing="1"/>
              <w:jc w:val="center"/>
              <w:rPr>
                <w:rFonts w:eastAsiaTheme="minorHAnsi"/>
                <w:sz w:val="24"/>
                <w:szCs w:val="24"/>
                <w:lang w:val="en-US"/>
              </w:rPr>
            </w:pPr>
            <w:r w:rsidRPr="00AB31BC">
              <w:rPr>
                <w:rFonts w:eastAsiaTheme="minorHAnsi"/>
                <w:sz w:val="24"/>
                <w:szCs w:val="24"/>
                <w:lang w:val="en-US"/>
              </w:rPr>
              <w:t>Б</w:t>
            </w:r>
          </w:p>
        </w:tc>
        <w:tc>
          <w:tcPr>
            <w:tcW w:w="226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B31BC" w:rsidRPr="00AB31BC" w:rsidRDefault="00AB31BC" w:rsidP="004C54A9">
            <w:pPr>
              <w:spacing w:before="100" w:beforeAutospacing="1" w:after="100" w:afterAutospacing="1"/>
              <w:jc w:val="center"/>
              <w:rPr>
                <w:rFonts w:eastAsiaTheme="minorHAnsi"/>
                <w:sz w:val="24"/>
                <w:szCs w:val="24"/>
              </w:rPr>
            </w:pPr>
            <w:r w:rsidRPr="00AB31BC">
              <w:rPr>
                <w:rFonts w:eastAsiaTheme="minorHAnsi"/>
                <w:sz w:val="24"/>
                <w:szCs w:val="24"/>
              </w:rPr>
              <w:t>2</w:t>
            </w:r>
          </w:p>
        </w:tc>
      </w:tr>
      <w:tr w:rsidR="00AB31BC" w:rsidRPr="00AB31BC" w:rsidTr="004C54A9">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B31BC" w:rsidRPr="00AB31BC" w:rsidRDefault="00AB31BC" w:rsidP="004C54A9">
            <w:pPr>
              <w:spacing w:before="100" w:beforeAutospacing="1" w:after="100" w:afterAutospacing="1"/>
              <w:ind w:left="75" w:right="75"/>
              <w:rPr>
                <w:rFonts w:eastAsiaTheme="minorHAnsi"/>
                <w:sz w:val="24"/>
                <w:szCs w:val="24"/>
                <w:lang w:val="en-US"/>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B31BC" w:rsidRPr="00AB31BC" w:rsidRDefault="00AB31BC" w:rsidP="004C54A9">
            <w:pPr>
              <w:spacing w:before="100" w:beforeAutospacing="1" w:after="100" w:afterAutospacing="1"/>
              <w:rPr>
                <w:rFonts w:eastAsiaTheme="minorHAnsi"/>
                <w:sz w:val="24"/>
                <w:szCs w:val="24"/>
              </w:rPr>
            </w:pPr>
            <w:r w:rsidRPr="00AB31BC">
              <w:rPr>
                <w:rFonts w:eastAsiaTheme="minorHAnsi"/>
                <w:sz w:val="24"/>
                <w:szCs w:val="24"/>
              </w:rPr>
              <w:t>ОБЗР</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B31BC" w:rsidRPr="00AB31BC" w:rsidRDefault="00AB31BC" w:rsidP="004C54A9">
            <w:pPr>
              <w:spacing w:before="100" w:beforeAutospacing="1" w:after="100" w:afterAutospacing="1"/>
              <w:jc w:val="center"/>
              <w:rPr>
                <w:rFonts w:eastAsiaTheme="minorHAnsi"/>
                <w:sz w:val="24"/>
                <w:szCs w:val="24"/>
                <w:lang w:val="en-US"/>
              </w:rPr>
            </w:pPr>
            <w:r w:rsidRPr="00AB31BC">
              <w:rPr>
                <w:rFonts w:eastAsiaTheme="minorHAnsi"/>
                <w:sz w:val="24"/>
                <w:szCs w:val="24"/>
                <w:lang w:val="en-US"/>
              </w:rPr>
              <w:t>Б</w:t>
            </w:r>
          </w:p>
        </w:tc>
        <w:tc>
          <w:tcPr>
            <w:tcW w:w="226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B31BC" w:rsidRPr="00AB31BC" w:rsidRDefault="00AB31BC" w:rsidP="004C54A9">
            <w:pPr>
              <w:spacing w:before="100" w:beforeAutospacing="1" w:after="100" w:afterAutospacing="1"/>
              <w:jc w:val="center"/>
              <w:rPr>
                <w:rFonts w:eastAsiaTheme="minorHAnsi"/>
                <w:sz w:val="24"/>
                <w:szCs w:val="24"/>
              </w:rPr>
            </w:pPr>
            <w:r w:rsidRPr="00AB31BC">
              <w:rPr>
                <w:rFonts w:eastAsiaTheme="minorHAnsi"/>
                <w:sz w:val="24"/>
                <w:szCs w:val="24"/>
                <w:lang w:val="en-US"/>
              </w:rPr>
              <w:t>1</w:t>
            </w:r>
          </w:p>
        </w:tc>
      </w:tr>
      <w:tr w:rsidR="00AB31BC" w:rsidRPr="00AB31BC" w:rsidTr="004C54A9">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B31BC" w:rsidRPr="00AB31BC" w:rsidRDefault="00AB31BC" w:rsidP="004C54A9">
            <w:pPr>
              <w:spacing w:before="100" w:beforeAutospacing="1" w:after="100" w:afterAutospacing="1"/>
              <w:rPr>
                <w:rFonts w:eastAsiaTheme="minorHAnsi"/>
                <w:sz w:val="24"/>
                <w:szCs w:val="24"/>
                <w:lang w:val="en-US"/>
              </w:rPr>
            </w:pPr>
            <w:r w:rsidRPr="00AB31BC">
              <w:rPr>
                <w:rFonts w:eastAsiaTheme="minorHAnsi"/>
                <w:b/>
                <w:bCs/>
                <w:sz w:val="24"/>
                <w:szCs w:val="24"/>
                <w:lang w:val="en-US"/>
              </w:rPr>
              <w:t>Итого:</w:t>
            </w:r>
          </w:p>
        </w:tc>
        <w:tc>
          <w:tcPr>
            <w:tcW w:w="226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B31BC" w:rsidRPr="00AB31BC" w:rsidRDefault="00AB31BC" w:rsidP="004C54A9">
            <w:pPr>
              <w:spacing w:before="100" w:beforeAutospacing="1" w:after="100" w:afterAutospacing="1"/>
              <w:jc w:val="center"/>
              <w:rPr>
                <w:rFonts w:eastAsiaTheme="minorHAnsi"/>
                <w:b/>
                <w:sz w:val="24"/>
                <w:szCs w:val="24"/>
              </w:rPr>
            </w:pPr>
            <w:r w:rsidRPr="00AB31BC">
              <w:rPr>
                <w:rFonts w:eastAsiaTheme="minorHAnsi"/>
                <w:b/>
                <w:sz w:val="24"/>
                <w:szCs w:val="24"/>
              </w:rPr>
              <w:t>30</w:t>
            </w:r>
          </w:p>
        </w:tc>
      </w:tr>
      <w:tr w:rsidR="00AB31BC" w:rsidRPr="00AB31BC" w:rsidTr="004C54A9">
        <w:tc>
          <w:tcPr>
            <w:tcW w:w="9856"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B31BC" w:rsidRPr="00AB31BC" w:rsidRDefault="00AB31BC" w:rsidP="004C54A9">
            <w:pPr>
              <w:spacing w:before="100" w:beforeAutospacing="1" w:after="100" w:afterAutospacing="1"/>
              <w:jc w:val="center"/>
              <w:rPr>
                <w:rFonts w:eastAsiaTheme="minorHAnsi"/>
                <w:sz w:val="24"/>
                <w:szCs w:val="24"/>
              </w:rPr>
            </w:pPr>
            <w:r w:rsidRPr="00AB31BC">
              <w:rPr>
                <w:rFonts w:eastAsiaTheme="minorHAnsi"/>
                <w:b/>
                <w:bCs/>
                <w:sz w:val="24"/>
                <w:szCs w:val="24"/>
              </w:rPr>
              <w:t>Часть, формируемая участниками образовательных отношений</w:t>
            </w:r>
          </w:p>
        </w:tc>
      </w:tr>
      <w:tr w:rsidR="00AB31BC" w:rsidRPr="00AB31BC" w:rsidTr="004C54A9">
        <w:trPr>
          <w:trHeight w:val="420"/>
        </w:trPr>
        <w:tc>
          <w:tcPr>
            <w:tcW w:w="7593" w:type="dxa"/>
            <w:gridSpan w:val="3"/>
            <w:tcBorders>
              <w:top w:val="single" w:sz="6" w:space="0" w:color="000000"/>
              <w:left w:val="single" w:sz="4" w:space="0" w:color="auto"/>
              <w:bottom w:val="single" w:sz="4" w:space="0" w:color="auto"/>
              <w:right w:val="single" w:sz="6" w:space="0" w:color="000000"/>
            </w:tcBorders>
            <w:tcMar>
              <w:top w:w="75" w:type="dxa"/>
              <w:left w:w="75" w:type="dxa"/>
              <w:bottom w:w="75" w:type="dxa"/>
              <w:right w:w="75" w:type="dxa"/>
            </w:tcMar>
            <w:vAlign w:val="center"/>
          </w:tcPr>
          <w:p w:rsidR="00AB31BC" w:rsidRPr="00AB31BC" w:rsidRDefault="00AB31BC" w:rsidP="004C54A9">
            <w:pPr>
              <w:spacing w:before="100" w:beforeAutospacing="1" w:after="100" w:afterAutospacing="1"/>
              <w:rPr>
                <w:rFonts w:eastAsiaTheme="minorHAnsi"/>
                <w:sz w:val="24"/>
                <w:szCs w:val="24"/>
              </w:rPr>
            </w:pPr>
            <w:r w:rsidRPr="00AB31BC">
              <w:rPr>
                <w:rFonts w:eastAsiaTheme="minorHAnsi"/>
                <w:sz w:val="24"/>
                <w:szCs w:val="24"/>
              </w:rPr>
              <w:t>Учебные предметы, курсы, модули по выбору:</w:t>
            </w:r>
          </w:p>
        </w:tc>
        <w:tc>
          <w:tcPr>
            <w:tcW w:w="2263" w:type="dxa"/>
            <w:tcBorders>
              <w:top w:val="single" w:sz="6" w:space="0" w:color="000000"/>
              <w:left w:val="single" w:sz="6" w:space="0" w:color="000000"/>
              <w:bottom w:val="single" w:sz="4" w:space="0" w:color="auto"/>
              <w:right w:val="single" w:sz="6" w:space="0" w:color="000000"/>
            </w:tcBorders>
            <w:tcMar>
              <w:top w:w="75" w:type="dxa"/>
              <w:left w:w="75" w:type="dxa"/>
              <w:bottom w:w="75" w:type="dxa"/>
              <w:right w:w="75" w:type="dxa"/>
            </w:tcMar>
            <w:vAlign w:val="center"/>
          </w:tcPr>
          <w:p w:rsidR="00AB31BC" w:rsidRPr="00AB31BC" w:rsidRDefault="00AB31BC" w:rsidP="004C54A9">
            <w:pPr>
              <w:spacing w:before="100" w:beforeAutospacing="1" w:after="100" w:afterAutospacing="1"/>
              <w:jc w:val="center"/>
              <w:rPr>
                <w:rFonts w:eastAsiaTheme="minorHAnsi"/>
                <w:sz w:val="24"/>
                <w:szCs w:val="24"/>
              </w:rPr>
            </w:pPr>
            <w:r w:rsidRPr="00AB31BC">
              <w:rPr>
                <w:rFonts w:eastAsiaTheme="minorHAnsi"/>
                <w:b/>
                <w:bCs/>
                <w:sz w:val="24"/>
                <w:szCs w:val="24"/>
              </w:rPr>
              <w:t>4</w:t>
            </w:r>
          </w:p>
        </w:tc>
      </w:tr>
      <w:tr w:rsidR="00AB31BC" w:rsidRPr="00AB31BC" w:rsidTr="004C54A9">
        <w:trPr>
          <w:trHeight w:val="330"/>
        </w:trPr>
        <w:tc>
          <w:tcPr>
            <w:tcW w:w="7593" w:type="dxa"/>
            <w:gridSpan w:val="3"/>
            <w:tcBorders>
              <w:top w:val="single" w:sz="6" w:space="0" w:color="000000"/>
              <w:left w:val="single" w:sz="6" w:space="0" w:color="000000"/>
              <w:bottom w:val="single" w:sz="4" w:space="0" w:color="auto"/>
              <w:right w:val="single" w:sz="6" w:space="0" w:color="000000"/>
            </w:tcBorders>
            <w:tcMar>
              <w:top w:w="75" w:type="dxa"/>
              <w:left w:w="75" w:type="dxa"/>
              <w:bottom w:w="75" w:type="dxa"/>
              <w:right w:w="75" w:type="dxa"/>
            </w:tcMar>
            <w:vAlign w:val="center"/>
          </w:tcPr>
          <w:p w:rsidR="00AB31BC" w:rsidRPr="00AB31BC" w:rsidRDefault="00AB31BC" w:rsidP="004C54A9">
            <w:pPr>
              <w:spacing w:before="100" w:beforeAutospacing="1" w:after="100" w:afterAutospacing="1"/>
              <w:rPr>
                <w:rFonts w:eastAsiaTheme="minorHAnsi"/>
                <w:sz w:val="24"/>
                <w:szCs w:val="24"/>
              </w:rPr>
            </w:pPr>
            <w:r w:rsidRPr="00AB31BC">
              <w:rPr>
                <w:rFonts w:eastAsiaTheme="minorHAnsi"/>
                <w:sz w:val="24"/>
                <w:szCs w:val="24"/>
              </w:rPr>
              <w:t>Технология написания сочинений</w:t>
            </w:r>
          </w:p>
        </w:tc>
        <w:tc>
          <w:tcPr>
            <w:tcW w:w="2263" w:type="dxa"/>
            <w:tcBorders>
              <w:top w:val="single" w:sz="6" w:space="0" w:color="000000"/>
              <w:left w:val="single" w:sz="6" w:space="0" w:color="000000"/>
              <w:bottom w:val="single" w:sz="4" w:space="0" w:color="auto"/>
              <w:right w:val="single" w:sz="6" w:space="0" w:color="000000"/>
            </w:tcBorders>
            <w:tcMar>
              <w:top w:w="75" w:type="dxa"/>
              <w:left w:w="75" w:type="dxa"/>
              <w:bottom w:w="75" w:type="dxa"/>
              <w:right w:w="75" w:type="dxa"/>
            </w:tcMar>
            <w:vAlign w:val="center"/>
          </w:tcPr>
          <w:p w:rsidR="00AB31BC" w:rsidRPr="00AB31BC" w:rsidRDefault="00AB31BC" w:rsidP="004C54A9">
            <w:pPr>
              <w:spacing w:before="100" w:beforeAutospacing="1" w:after="100" w:afterAutospacing="1"/>
              <w:jc w:val="center"/>
              <w:rPr>
                <w:rFonts w:eastAsiaTheme="minorHAnsi"/>
                <w:sz w:val="24"/>
                <w:szCs w:val="24"/>
              </w:rPr>
            </w:pPr>
            <w:r w:rsidRPr="00AB31BC">
              <w:rPr>
                <w:rFonts w:eastAsiaTheme="minorHAnsi"/>
                <w:sz w:val="24"/>
                <w:szCs w:val="24"/>
              </w:rPr>
              <w:t>1</w:t>
            </w:r>
          </w:p>
        </w:tc>
      </w:tr>
      <w:tr w:rsidR="00AB31BC" w:rsidRPr="00AB31BC" w:rsidTr="004C54A9">
        <w:trPr>
          <w:trHeight w:val="330"/>
        </w:trPr>
        <w:tc>
          <w:tcPr>
            <w:tcW w:w="7593" w:type="dxa"/>
            <w:gridSpan w:val="3"/>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vAlign w:val="center"/>
          </w:tcPr>
          <w:p w:rsidR="00AB31BC" w:rsidRPr="00AB31BC" w:rsidRDefault="00AB31BC" w:rsidP="004C54A9">
            <w:pPr>
              <w:spacing w:before="100" w:beforeAutospacing="1" w:after="100" w:afterAutospacing="1"/>
              <w:rPr>
                <w:rFonts w:eastAsiaTheme="minorHAnsi"/>
                <w:sz w:val="24"/>
                <w:szCs w:val="24"/>
              </w:rPr>
            </w:pPr>
            <w:r w:rsidRPr="00AB31BC">
              <w:rPr>
                <w:rFonts w:eastAsiaTheme="minorHAnsi"/>
                <w:sz w:val="24"/>
                <w:szCs w:val="24"/>
              </w:rPr>
              <w:t>Математика и моделирование</w:t>
            </w:r>
          </w:p>
        </w:tc>
        <w:tc>
          <w:tcPr>
            <w:tcW w:w="2263" w:type="dxa"/>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vAlign w:val="center"/>
          </w:tcPr>
          <w:p w:rsidR="00AB31BC" w:rsidRPr="00AB31BC" w:rsidRDefault="00AB31BC" w:rsidP="004C54A9">
            <w:pPr>
              <w:spacing w:before="100" w:beforeAutospacing="1" w:after="100" w:afterAutospacing="1"/>
              <w:jc w:val="center"/>
              <w:rPr>
                <w:rFonts w:eastAsiaTheme="minorHAnsi"/>
                <w:sz w:val="24"/>
                <w:szCs w:val="24"/>
              </w:rPr>
            </w:pPr>
            <w:r w:rsidRPr="00AB31BC">
              <w:rPr>
                <w:rFonts w:eastAsiaTheme="minorHAnsi"/>
                <w:sz w:val="24"/>
                <w:szCs w:val="24"/>
              </w:rPr>
              <w:t>2</w:t>
            </w:r>
          </w:p>
        </w:tc>
      </w:tr>
      <w:tr w:rsidR="00AB31BC" w:rsidRPr="00AB31BC" w:rsidTr="004C54A9">
        <w:trPr>
          <w:trHeight w:val="330"/>
        </w:trPr>
        <w:tc>
          <w:tcPr>
            <w:tcW w:w="7593" w:type="dxa"/>
            <w:gridSpan w:val="3"/>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vAlign w:val="center"/>
          </w:tcPr>
          <w:p w:rsidR="00AB31BC" w:rsidRPr="00AB31BC" w:rsidRDefault="00AB31BC" w:rsidP="004C54A9">
            <w:pPr>
              <w:spacing w:before="100" w:beforeAutospacing="1" w:after="100" w:afterAutospacing="1"/>
              <w:rPr>
                <w:rFonts w:eastAsiaTheme="minorHAnsi"/>
                <w:sz w:val="24"/>
                <w:szCs w:val="24"/>
              </w:rPr>
            </w:pPr>
            <w:r w:rsidRPr="00AB31BC">
              <w:rPr>
                <w:rFonts w:eastAsiaTheme="minorHAnsi"/>
                <w:sz w:val="24"/>
                <w:szCs w:val="24"/>
              </w:rPr>
              <w:t>Решение задач. Подготовка к ЕГЭ (химия)</w:t>
            </w:r>
          </w:p>
        </w:tc>
        <w:tc>
          <w:tcPr>
            <w:tcW w:w="2263" w:type="dxa"/>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vAlign w:val="center"/>
          </w:tcPr>
          <w:p w:rsidR="00AB31BC" w:rsidRPr="00AB31BC" w:rsidRDefault="00AB31BC" w:rsidP="004C54A9">
            <w:pPr>
              <w:spacing w:before="100" w:beforeAutospacing="1" w:after="100" w:afterAutospacing="1"/>
              <w:jc w:val="center"/>
              <w:rPr>
                <w:rFonts w:eastAsiaTheme="minorHAnsi"/>
                <w:sz w:val="24"/>
                <w:szCs w:val="24"/>
              </w:rPr>
            </w:pPr>
            <w:r w:rsidRPr="00AB31BC">
              <w:rPr>
                <w:rFonts w:eastAsiaTheme="minorHAnsi"/>
                <w:sz w:val="24"/>
                <w:szCs w:val="24"/>
              </w:rPr>
              <w:t>1</w:t>
            </w:r>
          </w:p>
        </w:tc>
      </w:tr>
      <w:tr w:rsidR="00AB31BC" w:rsidRPr="00AB31BC" w:rsidTr="004C54A9">
        <w:trPr>
          <w:trHeight w:val="352"/>
        </w:trPr>
        <w:tc>
          <w:tcPr>
            <w:tcW w:w="7593" w:type="dxa"/>
            <w:gridSpan w:val="3"/>
            <w:tcBorders>
              <w:top w:val="single" w:sz="6" w:space="0" w:color="000000"/>
              <w:left w:val="single" w:sz="6" w:space="0" w:color="000000"/>
              <w:bottom w:val="single" w:sz="4" w:space="0" w:color="auto"/>
              <w:right w:val="single" w:sz="6" w:space="0" w:color="000000"/>
            </w:tcBorders>
            <w:tcMar>
              <w:top w:w="75" w:type="dxa"/>
              <w:left w:w="75" w:type="dxa"/>
              <w:bottom w:w="75" w:type="dxa"/>
              <w:right w:w="75" w:type="dxa"/>
            </w:tcMar>
            <w:vAlign w:val="center"/>
          </w:tcPr>
          <w:p w:rsidR="00AB31BC" w:rsidRPr="00AB31BC" w:rsidRDefault="00AB31BC" w:rsidP="004C54A9">
            <w:pPr>
              <w:spacing w:before="100" w:beforeAutospacing="1" w:after="100" w:afterAutospacing="1"/>
              <w:rPr>
                <w:rFonts w:eastAsiaTheme="minorHAnsi"/>
                <w:b/>
                <w:sz w:val="24"/>
                <w:szCs w:val="24"/>
              </w:rPr>
            </w:pPr>
            <w:r w:rsidRPr="00AB31BC">
              <w:rPr>
                <w:rFonts w:eastAsiaTheme="minorHAnsi"/>
                <w:b/>
                <w:sz w:val="24"/>
                <w:szCs w:val="24"/>
              </w:rPr>
              <w:t>Всего в</w:t>
            </w:r>
            <w:r w:rsidRPr="00AB31BC">
              <w:rPr>
                <w:rFonts w:eastAsiaTheme="minorHAnsi"/>
                <w:b/>
                <w:sz w:val="24"/>
                <w:szCs w:val="24"/>
                <w:lang w:val="en-US"/>
              </w:rPr>
              <w:t> </w:t>
            </w:r>
            <w:r w:rsidRPr="00AB31BC">
              <w:rPr>
                <w:rFonts w:eastAsiaTheme="minorHAnsi"/>
                <w:b/>
                <w:sz w:val="24"/>
                <w:szCs w:val="24"/>
              </w:rPr>
              <w:t>неделю</w:t>
            </w:r>
          </w:p>
        </w:tc>
        <w:tc>
          <w:tcPr>
            <w:tcW w:w="2263" w:type="dxa"/>
            <w:tcBorders>
              <w:top w:val="single" w:sz="6" w:space="0" w:color="000000"/>
              <w:left w:val="single" w:sz="6" w:space="0" w:color="000000"/>
              <w:bottom w:val="single" w:sz="4" w:space="0" w:color="auto"/>
              <w:right w:val="single" w:sz="6" w:space="0" w:color="000000"/>
            </w:tcBorders>
            <w:tcMar>
              <w:top w:w="75" w:type="dxa"/>
              <w:left w:w="75" w:type="dxa"/>
              <w:bottom w:w="75" w:type="dxa"/>
              <w:right w:w="75" w:type="dxa"/>
            </w:tcMar>
            <w:vAlign w:val="center"/>
          </w:tcPr>
          <w:p w:rsidR="00AB31BC" w:rsidRPr="00AB31BC" w:rsidRDefault="00AB31BC" w:rsidP="004C54A9">
            <w:pPr>
              <w:spacing w:before="100" w:beforeAutospacing="1" w:after="100" w:afterAutospacing="1"/>
              <w:jc w:val="center"/>
              <w:rPr>
                <w:rFonts w:eastAsiaTheme="minorHAnsi"/>
                <w:b/>
                <w:sz w:val="24"/>
                <w:szCs w:val="24"/>
              </w:rPr>
            </w:pPr>
            <w:r w:rsidRPr="00AB31BC">
              <w:rPr>
                <w:rFonts w:eastAsiaTheme="minorHAnsi"/>
                <w:b/>
                <w:sz w:val="24"/>
                <w:szCs w:val="24"/>
              </w:rPr>
              <w:t>34</w:t>
            </w:r>
          </w:p>
        </w:tc>
      </w:tr>
      <w:tr w:rsidR="00AB31BC" w:rsidRPr="00AB31BC" w:rsidTr="004C54A9">
        <w:trPr>
          <w:trHeight w:val="990"/>
        </w:trPr>
        <w:tc>
          <w:tcPr>
            <w:tcW w:w="7593" w:type="dxa"/>
            <w:gridSpan w:val="3"/>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vAlign w:val="center"/>
          </w:tcPr>
          <w:p w:rsidR="00AB31BC" w:rsidRPr="00AB31BC" w:rsidRDefault="00AB31BC" w:rsidP="004C54A9">
            <w:pPr>
              <w:spacing w:before="100" w:beforeAutospacing="1" w:after="100" w:afterAutospacing="1"/>
              <w:rPr>
                <w:rFonts w:eastAsiaTheme="minorHAnsi"/>
                <w:b/>
                <w:sz w:val="24"/>
                <w:szCs w:val="24"/>
              </w:rPr>
            </w:pPr>
            <w:r w:rsidRPr="00AB31BC">
              <w:rPr>
                <w:rFonts w:eastAsiaTheme="minorHAnsi"/>
                <w:b/>
                <w:bCs/>
                <w:sz w:val="24"/>
                <w:szCs w:val="24"/>
              </w:rPr>
              <w:t>Максимально допустимая недельная нагрузка (при 5-дневной неделе) в соответствии с действующими санитарными правилами и нормами</w:t>
            </w:r>
          </w:p>
        </w:tc>
        <w:tc>
          <w:tcPr>
            <w:tcW w:w="2263" w:type="dxa"/>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vAlign w:val="center"/>
          </w:tcPr>
          <w:p w:rsidR="00AB31BC" w:rsidRPr="00AB31BC" w:rsidRDefault="00AB31BC" w:rsidP="004C54A9">
            <w:pPr>
              <w:spacing w:before="100" w:beforeAutospacing="1" w:after="100" w:afterAutospacing="1"/>
              <w:jc w:val="center"/>
              <w:rPr>
                <w:rFonts w:eastAsiaTheme="minorHAnsi"/>
                <w:b/>
                <w:sz w:val="24"/>
                <w:szCs w:val="24"/>
              </w:rPr>
            </w:pPr>
            <w:r w:rsidRPr="00AB31BC">
              <w:rPr>
                <w:rFonts w:eastAsiaTheme="minorHAnsi"/>
                <w:b/>
                <w:sz w:val="24"/>
                <w:szCs w:val="24"/>
              </w:rPr>
              <w:t>34</w:t>
            </w:r>
          </w:p>
        </w:tc>
      </w:tr>
      <w:tr w:rsidR="00AB31BC" w:rsidRPr="00AB31BC" w:rsidTr="004C54A9">
        <w:trPr>
          <w:trHeight w:val="315"/>
        </w:trPr>
        <w:tc>
          <w:tcPr>
            <w:tcW w:w="7593" w:type="dxa"/>
            <w:gridSpan w:val="3"/>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vAlign w:val="center"/>
          </w:tcPr>
          <w:p w:rsidR="00AB31BC" w:rsidRPr="00AB31BC" w:rsidRDefault="00AB31BC" w:rsidP="004C54A9">
            <w:pPr>
              <w:spacing w:before="100" w:beforeAutospacing="1" w:after="100" w:afterAutospacing="1"/>
              <w:rPr>
                <w:rFonts w:eastAsiaTheme="minorHAnsi"/>
                <w:b/>
                <w:bCs/>
                <w:sz w:val="24"/>
                <w:szCs w:val="24"/>
              </w:rPr>
            </w:pPr>
            <w:r w:rsidRPr="00AB31BC">
              <w:rPr>
                <w:rFonts w:eastAsiaTheme="minorHAnsi"/>
                <w:b/>
                <w:bCs/>
                <w:sz w:val="24"/>
                <w:szCs w:val="24"/>
              </w:rPr>
              <w:t>Учебные недели</w:t>
            </w:r>
          </w:p>
        </w:tc>
        <w:tc>
          <w:tcPr>
            <w:tcW w:w="2263" w:type="dxa"/>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vAlign w:val="center"/>
          </w:tcPr>
          <w:p w:rsidR="00AB31BC" w:rsidRPr="00AB31BC" w:rsidRDefault="00AB31BC" w:rsidP="004C54A9">
            <w:pPr>
              <w:spacing w:before="100" w:beforeAutospacing="1" w:after="100" w:afterAutospacing="1"/>
              <w:jc w:val="center"/>
              <w:rPr>
                <w:rFonts w:eastAsiaTheme="minorHAnsi"/>
                <w:b/>
                <w:sz w:val="24"/>
                <w:szCs w:val="24"/>
              </w:rPr>
            </w:pPr>
            <w:r w:rsidRPr="00AB31BC">
              <w:rPr>
                <w:rFonts w:eastAsiaTheme="minorHAnsi"/>
                <w:b/>
                <w:sz w:val="24"/>
                <w:szCs w:val="24"/>
              </w:rPr>
              <w:t>34</w:t>
            </w:r>
          </w:p>
        </w:tc>
      </w:tr>
      <w:tr w:rsidR="00AB31BC" w:rsidRPr="00AB31BC" w:rsidTr="004C54A9">
        <w:trPr>
          <w:trHeight w:val="510"/>
        </w:trPr>
        <w:tc>
          <w:tcPr>
            <w:tcW w:w="7593" w:type="dxa"/>
            <w:gridSpan w:val="3"/>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vAlign w:val="center"/>
          </w:tcPr>
          <w:p w:rsidR="00AB31BC" w:rsidRPr="00AB31BC" w:rsidRDefault="00AB31BC" w:rsidP="004C54A9">
            <w:pPr>
              <w:spacing w:before="100" w:beforeAutospacing="1" w:after="100" w:afterAutospacing="1"/>
              <w:rPr>
                <w:rFonts w:eastAsiaTheme="minorHAnsi"/>
                <w:b/>
                <w:bCs/>
                <w:sz w:val="24"/>
                <w:szCs w:val="24"/>
              </w:rPr>
            </w:pPr>
            <w:r w:rsidRPr="00AB31BC">
              <w:rPr>
                <w:rFonts w:eastAsiaTheme="minorHAnsi"/>
                <w:b/>
                <w:sz w:val="24"/>
                <w:szCs w:val="24"/>
              </w:rPr>
              <w:t>Всего учебных часов на учебный период</w:t>
            </w:r>
          </w:p>
        </w:tc>
        <w:tc>
          <w:tcPr>
            <w:tcW w:w="2263" w:type="dxa"/>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vAlign w:val="center"/>
          </w:tcPr>
          <w:p w:rsidR="00AB31BC" w:rsidRPr="00AB31BC" w:rsidRDefault="00AB31BC" w:rsidP="004C54A9">
            <w:pPr>
              <w:spacing w:before="100" w:beforeAutospacing="1" w:after="100" w:afterAutospacing="1"/>
              <w:jc w:val="center"/>
              <w:rPr>
                <w:rFonts w:eastAsiaTheme="minorHAnsi"/>
                <w:b/>
                <w:sz w:val="24"/>
                <w:szCs w:val="24"/>
              </w:rPr>
            </w:pPr>
            <w:r w:rsidRPr="00AB31BC">
              <w:rPr>
                <w:rFonts w:eastAsiaTheme="minorHAnsi"/>
                <w:b/>
                <w:sz w:val="24"/>
                <w:szCs w:val="24"/>
              </w:rPr>
              <w:t>1156</w:t>
            </w:r>
          </w:p>
        </w:tc>
      </w:tr>
      <w:tr w:rsidR="00AB31BC" w:rsidRPr="00AB31BC" w:rsidTr="004C54A9">
        <w:trPr>
          <w:trHeight w:val="315"/>
        </w:trPr>
        <w:tc>
          <w:tcPr>
            <w:tcW w:w="9856" w:type="dxa"/>
            <w:gridSpan w:val="4"/>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vAlign w:val="center"/>
          </w:tcPr>
          <w:p w:rsidR="00AB31BC" w:rsidRPr="00AB31BC" w:rsidRDefault="00AB31BC" w:rsidP="004C54A9">
            <w:pPr>
              <w:spacing w:before="100" w:beforeAutospacing="1" w:after="100" w:afterAutospacing="1"/>
              <w:jc w:val="center"/>
              <w:rPr>
                <w:rFonts w:eastAsiaTheme="minorHAnsi"/>
                <w:b/>
                <w:sz w:val="24"/>
                <w:szCs w:val="24"/>
              </w:rPr>
            </w:pPr>
            <w:r w:rsidRPr="00AB31BC">
              <w:rPr>
                <w:rFonts w:eastAsiaTheme="minorHAnsi"/>
                <w:b/>
                <w:bCs/>
                <w:sz w:val="24"/>
                <w:szCs w:val="24"/>
                <w:lang w:val="en-US"/>
              </w:rPr>
              <w:t>Курсывнеурочнойдеятельности</w:t>
            </w:r>
          </w:p>
        </w:tc>
      </w:tr>
      <w:tr w:rsidR="00AB31BC" w:rsidRPr="00AB31BC" w:rsidTr="004C54A9">
        <w:trPr>
          <w:trHeight w:val="240"/>
        </w:trPr>
        <w:tc>
          <w:tcPr>
            <w:tcW w:w="7593" w:type="dxa"/>
            <w:gridSpan w:val="3"/>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vAlign w:val="center"/>
          </w:tcPr>
          <w:p w:rsidR="00AB31BC" w:rsidRPr="00AB31BC" w:rsidRDefault="00AB31BC" w:rsidP="004C54A9">
            <w:pPr>
              <w:spacing w:before="100" w:beforeAutospacing="1" w:after="100" w:afterAutospacing="1"/>
              <w:rPr>
                <w:rFonts w:eastAsiaTheme="minorHAnsi"/>
                <w:b/>
                <w:sz w:val="24"/>
                <w:szCs w:val="24"/>
              </w:rPr>
            </w:pPr>
            <w:r w:rsidRPr="00AB31BC">
              <w:rPr>
                <w:rFonts w:eastAsiaTheme="minorHAnsi"/>
                <w:sz w:val="24"/>
                <w:szCs w:val="24"/>
                <w:lang w:val="en-US"/>
              </w:rPr>
              <w:t>Разговоры о важном</w:t>
            </w:r>
          </w:p>
        </w:tc>
        <w:tc>
          <w:tcPr>
            <w:tcW w:w="2263" w:type="dxa"/>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vAlign w:val="center"/>
          </w:tcPr>
          <w:p w:rsidR="00AB31BC" w:rsidRPr="00AB31BC" w:rsidRDefault="00AB31BC" w:rsidP="004C54A9">
            <w:pPr>
              <w:spacing w:before="100" w:beforeAutospacing="1" w:after="100" w:afterAutospacing="1"/>
              <w:jc w:val="center"/>
              <w:rPr>
                <w:rFonts w:eastAsiaTheme="minorHAnsi"/>
                <w:sz w:val="24"/>
                <w:szCs w:val="24"/>
              </w:rPr>
            </w:pPr>
            <w:r w:rsidRPr="00AB31BC">
              <w:rPr>
                <w:rFonts w:eastAsiaTheme="minorHAnsi"/>
                <w:sz w:val="24"/>
                <w:szCs w:val="24"/>
              </w:rPr>
              <w:t>1</w:t>
            </w:r>
          </w:p>
        </w:tc>
      </w:tr>
      <w:tr w:rsidR="00AB31BC" w:rsidRPr="00AB31BC" w:rsidTr="004C54A9">
        <w:trPr>
          <w:trHeight w:val="420"/>
        </w:trPr>
        <w:tc>
          <w:tcPr>
            <w:tcW w:w="7593" w:type="dxa"/>
            <w:gridSpan w:val="3"/>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vAlign w:val="center"/>
          </w:tcPr>
          <w:p w:rsidR="00AB31BC" w:rsidRPr="00AB31BC" w:rsidRDefault="00AB31BC" w:rsidP="004C54A9">
            <w:pPr>
              <w:spacing w:before="100" w:beforeAutospacing="1" w:after="100" w:afterAutospacing="1"/>
              <w:rPr>
                <w:rFonts w:eastAsiaTheme="minorHAnsi"/>
                <w:b/>
                <w:sz w:val="24"/>
                <w:szCs w:val="24"/>
              </w:rPr>
            </w:pPr>
            <w:r w:rsidRPr="00AB31BC">
              <w:rPr>
                <w:rFonts w:eastAsiaTheme="minorHAnsi"/>
                <w:sz w:val="24"/>
                <w:szCs w:val="24"/>
              </w:rPr>
              <w:t>Билет в будущее</w:t>
            </w:r>
          </w:p>
        </w:tc>
        <w:tc>
          <w:tcPr>
            <w:tcW w:w="2263" w:type="dxa"/>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vAlign w:val="center"/>
          </w:tcPr>
          <w:p w:rsidR="00AB31BC" w:rsidRPr="00AB31BC" w:rsidRDefault="00AB31BC" w:rsidP="004C54A9">
            <w:pPr>
              <w:spacing w:before="100" w:beforeAutospacing="1" w:after="100" w:afterAutospacing="1"/>
              <w:jc w:val="center"/>
              <w:rPr>
                <w:rFonts w:eastAsiaTheme="minorHAnsi"/>
                <w:sz w:val="24"/>
                <w:szCs w:val="24"/>
              </w:rPr>
            </w:pPr>
            <w:r w:rsidRPr="00AB31BC">
              <w:rPr>
                <w:rFonts w:eastAsiaTheme="minorHAnsi"/>
                <w:sz w:val="24"/>
                <w:szCs w:val="24"/>
              </w:rPr>
              <w:t>1</w:t>
            </w:r>
          </w:p>
        </w:tc>
      </w:tr>
      <w:tr w:rsidR="00AB31BC" w:rsidRPr="00AB31BC" w:rsidTr="004C54A9">
        <w:trPr>
          <w:trHeight w:val="180"/>
        </w:trPr>
        <w:tc>
          <w:tcPr>
            <w:tcW w:w="7593" w:type="dxa"/>
            <w:gridSpan w:val="3"/>
            <w:tcBorders>
              <w:top w:val="single" w:sz="4" w:space="0" w:color="auto"/>
              <w:left w:val="single" w:sz="6" w:space="0" w:color="000000"/>
              <w:bottom w:val="single" w:sz="6" w:space="0" w:color="000000"/>
              <w:right w:val="single" w:sz="6" w:space="0" w:color="000000"/>
            </w:tcBorders>
            <w:tcMar>
              <w:top w:w="75" w:type="dxa"/>
              <w:left w:w="75" w:type="dxa"/>
              <w:bottom w:w="75" w:type="dxa"/>
              <w:right w:w="75" w:type="dxa"/>
            </w:tcMar>
            <w:vAlign w:val="center"/>
          </w:tcPr>
          <w:p w:rsidR="00AB31BC" w:rsidRPr="00AB31BC" w:rsidRDefault="00AB31BC" w:rsidP="004C54A9">
            <w:pPr>
              <w:spacing w:before="100" w:beforeAutospacing="1" w:after="100" w:afterAutospacing="1"/>
              <w:rPr>
                <w:rFonts w:eastAsiaTheme="minorHAnsi"/>
                <w:b/>
                <w:sz w:val="24"/>
                <w:szCs w:val="24"/>
              </w:rPr>
            </w:pPr>
            <w:r w:rsidRPr="00AB31BC">
              <w:rPr>
                <w:rFonts w:eastAsiaTheme="minorHAnsi"/>
                <w:b/>
                <w:bCs/>
                <w:sz w:val="24"/>
                <w:szCs w:val="24"/>
              </w:rPr>
              <w:t>Итого на реализацию курсов внеурочной деятельности</w:t>
            </w:r>
          </w:p>
        </w:tc>
        <w:tc>
          <w:tcPr>
            <w:tcW w:w="2263" w:type="dxa"/>
            <w:tcBorders>
              <w:top w:val="single" w:sz="4" w:space="0" w:color="auto"/>
              <w:left w:val="single" w:sz="6" w:space="0" w:color="000000"/>
              <w:bottom w:val="single" w:sz="6" w:space="0" w:color="000000"/>
              <w:right w:val="single" w:sz="6" w:space="0" w:color="000000"/>
            </w:tcBorders>
            <w:tcMar>
              <w:top w:w="75" w:type="dxa"/>
              <w:left w:w="75" w:type="dxa"/>
              <w:bottom w:w="75" w:type="dxa"/>
              <w:right w:w="75" w:type="dxa"/>
            </w:tcMar>
            <w:vAlign w:val="center"/>
          </w:tcPr>
          <w:p w:rsidR="00AB31BC" w:rsidRPr="00AB31BC" w:rsidRDefault="00AB31BC" w:rsidP="004C54A9">
            <w:pPr>
              <w:spacing w:before="100" w:beforeAutospacing="1" w:after="100" w:afterAutospacing="1"/>
              <w:jc w:val="center"/>
              <w:rPr>
                <w:rFonts w:eastAsiaTheme="minorHAnsi"/>
                <w:b/>
                <w:sz w:val="24"/>
                <w:szCs w:val="24"/>
              </w:rPr>
            </w:pPr>
            <w:r w:rsidRPr="00AB31BC">
              <w:rPr>
                <w:rFonts w:eastAsiaTheme="minorHAnsi"/>
                <w:b/>
                <w:sz w:val="24"/>
                <w:szCs w:val="24"/>
              </w:rPr>
              <w:t>2</w:t>
            </w:r>
          </w:p>
        </w:tc>
      </w:tr>
    </w:tbl>
    <w:p w:rsidR="00557633" w:rsidRDefault="00557633">
      <w:pPr>
        <w:pStyle w:val="a3"/>
        <w:rPr>
          <w:b/>
        </w:rPr>
      </w:pPr>
      <w:bookmarkStart w:id="0" w:name="_GoBack"/>
      <w:bookmarkEnd w:id="0"/>
    </w:p>
    <w:p w:rsidR="001A6751" w:rsidRPr="001A6751" w:rsidRDefault="001A6751" w:rsidP="001A6751">
      <w:pPr>
        <w:pStyle w:val="a6"/>
        <w:numPr>
          <w:ilvl w:val="1"/>
          <w:numId w:val="148"/>
        </w:numPr>
        <w:ind w:left="567" w:firstLine="207"/>
        <w:rPr>
          <w:b/>
          <w:bCs/>
          <w:sz w:val="24"/>
          <w:szCs w:val="24"/>
        </w:rPr>
      </w:pPr>
      <w:bookmarkStart w:id="1" w:name="_TOC_250006"/>
      <w:r w:rsidRPr="001A6751">
        <w:rPr>
          <w:b/>
          <w:bCs/>
          <w:sz w:val="24"/>
          <w:szCs w:val="24"/>
        </w:rPr>
        <w:t xml:space="preserve">КАЛЕНДАРНЫЙ УЧЕБНЫЙ </w:t>
      </w:r>
      <w:bookmarkEnd w:id="1"/>
      <w:r w:rsidRPr="001A6751">
        <w:rPr>
          <w:b/>
          <w:bCs/>
          <w:sz w:val="24"/>
          <w:szCs w:val="24"/>
        </w:rPr>
        <w:t>ГРАФИК</w:t>
      </w:r>
    </w:p>
    <w:p w:rsidR="001A6751" w:rsidRDefault="001A6751" w:rsidP="001A6751">
      <w:pPr>
        <w:rPr>
          <w:bCs/>
          <w:sz w:val="24"/>
          <w:szCs w:val="24"/>
        </w:rPr>
      </w:pPr>
      <w:r>
        <w:rPr>
          <w:bCs/>
          <w:sz w:val="24"/>
          <w:szCs w:val="24"/>
        </w:rPr>
        <w:t>Пояснительная записка</w:t>
      </w:r>
    </w:p>
    <w:p w:rsidR="001A6751" w:rsidRDefault="001A6751" w:rsidP="001A6751">
      <w:pPr>
        <w:rPr>
          <w:bCs/>
          <w:sz w:val="24"/>
          <w:szCs w:val="24"/>
        </w:rPr>
      </w:pPr>
      <w:r>
        <w:rPr>
          <w:bCs/>
          <w:sz w:val="24"/>
          <w:szCs w:val="24"/>
        </w:rPr>
        <w:t xml:space="preserve">Календарный учебный график МБОУ СОШ №13 является документом, регламентирующим организацию образовательной деятельности. </w:t>
      </w:r>
    </w:p>
    <w:p w:rsidR="001A6751" w:rsidRDefault="001A6751" w:rsidP="001A6751">
      <w:pPr>
        <w:rPr>
          <w:bCs/>
          <w:sz w:val="24"/>
          <w:szCs w:val="24"/>
        </w:rPr>
      </w:pPr>
      <w:r>
        <w:rPr>
          <w:bCs/>
          <w:sz w:val="24"/>
          <w:szCs w:val="24"/>
        </w:rPr>
        <w:t>Годовой календарный учебный график составлен на основании следующих документов:</w:t>
      </w:r>
    </w:p>
    <w:p w:rsidR="001A6751" w:rsidRDefault="001A6751" w:rsidP="001A6751">
      <w:pPr>
        <w:rPr>
          <w:bCs/>
          <w:sz w:val="24"/>
          <w:szCs w:val="24"/>
        </w:rPr>
      </w:pPr>
      <w:r>
        <w:rPr>
          <w:bCs/>
          <w:sz w:val="24"/>
          <w:szCs w:val="24"/>
        </w:rPr>
        <w:t>1.Федерального закона РФ от 29 декабря  2012 г. № 273-ФЗ «Об образовании</w:t>
      </w:r>
    </w:p>
    <w:p w:rsidR="001A6751" w:rsidRDefault="001A6751" w:rsidP="001A6751">
      <w:pPr>
        <w:rPr>
          <w:bCs/>
          <w:sz w:val="24"/>
          <w:szCs w:val="24"/>
        </w:rPr>
      </w:pPr>
      <w:r>
        <w:rPr>
          <w:bCs/>
          <w:sz w:val="24"/>
          <w:szCs w:val="24"/>
        </w:rPr>
        <w:t xml:space="preserve">в Российской Федерации»; </w:t>
      </w:r>
    </w:p>
    <w:p w:rsidR="001A6751" w:rsidRDefault="001A6751" w:rsidP="001A6751">
      <w:pPr>
        <w:rPr>
          <w:bCs/>
          <w:sz w:val="24"/>
          <w:szCs w:val="24"/>
        </w:rPr>
      </w:pPr>
      <w:r>
        <w:rPr>
          <w:bCs/>
          <w:sz w:val="24"/>
          <w:szCs w:val="24"/>
        </w:rPr>
        <w:t xml:space="preserve">2.Постановления Главного государственного санитарного врача Российской Федерации от 28.09.2020  года № 28 г. Москва «Об утверждении СанПиН 2.4.3648-20 «Санитарно-эпидемиологические требования к условиям и организации обучения в общеобразовательных учреждениях»; </w:t>
      </w:r>
    </w:p>
    <w:p w:rsidR="001A6751" w:rsidRDefault="001A6751" w:rsidP="001A6751">
      <w:pPr>
        <w:rPr>
          <w:bCs/>
          <w:sz w:val="24"/>
          <w:szCs w:val="24"/>
        </w:rPr>
      </w:pPr>
      <w:r>
        <w:rPr>
          <w:bCs/>
          <w:sz w:val="24"/>
          <w:szCs w:val="24"/>
        </w:rPr>
        <w:t>3.Устава МБОУ СОШ №13;</w:t>
      </w:r>
    </w:p>
    <w:p w:rsidR="001A6751" w:rsidRDefault="001A6751" w:rsidP="001A6751">
      <w:pPr>
        <w:rPr>
          <w:bCs/>
          <w:sz w:val="24"/>
          <w:szCs w:val="24"/>
        </w:rPr>
      </w:pPr>
      <w:r>
        <w:rPr>
          <w:bCs/>
          <w:sz w:val="24"/>
          <w:szCs w:val="24"/>
        </w:rPr>
        <w:t>4. Лицензии МБОУ СОШ №13.</w:t>
      </w:r>
    </w:p>
    <w:p w:rsidR="001A6751" w:rsidRDefault="001A6751" w:rsidP="001A6751">
      <w:pPr>
        <w:rPr>
          <w:sz w:val="24"/>
          <w:szCs w:val="24"/>
        </w:rPr>
      </w:pPr>
      <w:r>
        <w:rPr>
          <w:sz w:val="24"/>
          <w:szCs w:val="24"/>
        </w:rPr>
        <w:t>Организация образовательной деятельности в МБОУ СОШ 13осуществляется по учебным четвертям. Продолжительность учебного года при получении основного общего образования составляет 34 недели.</w:t>
      </w:r>
    </w:p>
    <w:p w:rsidR="001A6751" w:rsidRDefault="001A6751" w:rsidP="001A6751">
      <w:pPr>
        <w:rPr>
          <w:sz w:val="24"/>
          <w:szCs w:val="24"/>
        </w:rPr>
      </w:pPr>
      <w:r>
        <w:rPr>
          <w:sz w:val="24"/>
          <w:szCs w:val="24"/>
        </w:rPr>
        <w:t>Учебный год в образовательной организации начинается 1 сентября. Если этот день приходится на выходной день, то в этом случае учебный год начинается в первый, следующий за ним, рабочий день. Учебный год в образовательной организации заканчивается 26 мая. Если этот день приходится на выходной день, то в этом случае учебный год заканчивается в предыдущий рабочий день. Для 9 классов окончание учебного года определяется ежегодно в соответствии с расписанием государственной итоговой аттестации.</w:t>
      </w:r>
    </w:p>
    <w:p w:rsidR="001A6751" w:rsidRDefault="001A6751" w:rsidP="001A6751">
      <w:pPr>
        <w:rPr>
          <w:sz w:val="24"/>
          <w:szCs w:val="24"/>
        </w:rPr>
      </w:pPr>
      <w:r>
        <w:rPr>
          <w:sz w:val="24"/>
          <w:szCs w:val="24"/>
        </w:rPr>
        <w:t>С целью профилактики переутомления в календарном учебном графике предусматривается чередование периодов учебного времени и каникул. Продолжительность каникул должна составлять не менее 7 календарных дней.</w:t>
      </w:r>
    </w:p>
    <w:p w:rsidR="001A6751" w:rsidRDefault="001A6751" w:rsidP="001A6751">
      <w:pPr>
        <w:rPr>
          <w:sz w:val="24"/>
          <w:szCs w:val="24"/>
        </w:rPr>
      </w:pPr>
      <w:r>
        <w:rPr>
          <w:sz w:val="24"/>
          <w:szCs w:val="24"/>
        </w:rPr>
        <w:t>Продолжительность учебных четвертей составляет: I четверть - 8 учебных недель (для 5-9 классов), II четверть - 8 учебных недель (для 5-9 классов), III четверть - 11 учебных недель (для 5-9 классов), IV четверть - 7 учебных недель (для 5-9 классов).</w:t>
      </w:r>
    </w:p>
    <w:p w:rsidR="001A6751" w:rsidRDefault="001A6751" w:rsidP="001A6751">
      <w:pPr>
        <w:rPr>
          <w:sz w:val="24"/>
          <w:szCs w:val="24"/>
        </w:rPr>
      </w:pPr>
      <w:r>
        <w:rPr>
          <w:sz w:val="24"/>
          <w:szCs w:val="24"/>
        </w:rPr>
        <w:t>Продолжительность каникул составляет:</w:t>
      </w:r>
    </w:p>
    <w:p w:rsidR="001A6751" w:rsidRDefault="001A6751" w:rsidP="001A6751">
      <w:pPr>
        <w:rPr>
          <w:sz w:val="24"/>
          <w:szCs w:val="24"/>
        </w:rPr>
      </w:pPr>
      <w:r>
        <w:rPr>
          <w:sz w:val="24"/>
          <w:szCs w:val="24"/>
        </w:rPr>
        <w:t>по окончании I четверти (осенние каникулы) - 9 календарных дней (для 5-9 классов); по окончании II четверти (зимние каникулы) - 9 календарных дней (для 5-9 классов); по окончании III четверти (весенние каникулы) - 9 календарных дней (для 5-9 классов); по окончании учебного года (летние каникулы) - не менее 8 недель.</w:t>
      </w:r>
    </w:p>
    <w:p w:rsidR="001A6751" w:rsidRDefault="001A6751" w:rsidP="001A6751">
      <w:pPr>
        <w:rPr>
          <w:sz w:val="24"/>
          <w:szCs w:val="24"/>
        </w:rPr>
      </w:pPr>
      <w:r>
        <w:rPr>
          <w:sz w:val="24"/>
          <w:szCs w:val="24"/>
        </w:rPr>
        <w:t>Продолжительность урока не должна превышать 45 минут.</w:t>
      </w:r>
    </w:p>
    <w:p w:rsidR="001A6751" w:rsidRDefault="001A6751" w:rsidP="001A6751">
      <w:pPr>
        <w:rPr>
          <w:sz w:val="24"/>
          <w:szCs w:val="24"/>
        </w:rPr>
      </w:pPr>
      <w:r>
        <w:rPr>
          <w:sz w:val="24"/>
          <w:szCs w:val="24"/>
        </w:rPr>
        <w:t>Продолжительность перемен между уроками составляет не менее 10 минут, большой перемены (после 2 или 3 урока) - 20-30 минут. Вместо одной большой перемены допускается после 2 и 3 уроков устанавливать две перемены по 20 минут каждая.</w:t>
      </w:r>
    </w:p>
    <w:p w:rsidR="001A6751" w:rsidRDefault="001A6751" w:rsidP="001A6751">
      <w:pPr>
        <w:rPr>
          <w:sz w:val="24"/>
          <w:szCs w:val="24"/>
        </w:rPr>
      </w:pPr>
      <w:r>
        <w:rPr>
          <w:sz w:val="24"/>
          <w:szCs w:val="24"/>
        </w:rPr>
        <w:t>Продолжительность перемены между урочной и внеурочной деятельностью должна составлять не менее 20-30 минут, за исключением обучающихся с ОВЗ, обучение которых осуществляется по специальной индивидуальной программе развития.</w:t>
      </w:r>
    </w:p>
    <w:p w:rsidR="001A6751" w:rsidRDefault="001A6751" w:rsidP="001A6751">
      <w:pPr>
        <w:rPr>
          <w:sz w:val="24"/>
          <w:szCs w:val="24"/>
        </w:rPr>
      </w:pPr>
      <w:r>
        <w:rPr>
          <w:sz w:val="24"/>
          <w:szCs w:val="24"/>
        </w:rPr>
        <w:t>Расписание уроков составляется с учетом дневной и недельной умственной работоспособности обучающихся и шкалы трудности учебных предметов, определенной гигиеническими нормативами. Образовательная недельная нагрузка распределяется равномерно в течение учебной недели, при этом объём максимально допустимой нагрузки в течение дня составляет:</w:t>
      </w:r>
    </w:p>
    <w:p w:rsidR="001A6751" w:rsidRDefault="001A6751" w:rsidP="001A6751">
      <w:pPr>
        <w:rPr>
          <w:sz w:val="24"/>
          <w:szCs w:val="24"/>
        </w:rPr>
      </w:pPr>
      <w:r>
        <w:rPr>
          <w:sz w:val="24"/>
          <w:szCs w:val="24"/>
        </w:rPr>
        <w:t>для обучающихся 5 и 6 классов - не более 6 уроков, для обучающихся 7-9 классов - не более 7 уроков. Занятия начинаются не ранее 8 часов утра и заканчиваются не позднее 19 часов.</w:t>
      </w:r>
    </w:p>
    <w:p w:rsidR="001A6751" w:rsidRDefault="001A6751" w:rsidP="001A6751">
      <w:pPr>
        <w:rPr>
          <w:sz w:val="24"/>
          <w:szCs w:val="24"/>
        </w:rPr>
      </w:pPr>
      <w:r>
        <w:rPr>
          <w:sz w:val="24"/>
          <w:szCs w:val="24"/>
        </w:rPr>
        <w:t>Факультативные занятия и занятия по программам дополнительного образования планируют на дни с наименьшим количеством обязательных уроков. Между началом факультативных (дополнительных) занятий и последним уроком необходимо организовывать перерыв продолжительностью не менее 20 минут.</w:t>
      </w:r>
    </w:p>
    <w:p w:rsidR="001A6751" w:rsidRDefault="001A6751" w:rsidP="001A6751">
      <w:pPr>
        <w:rPr>
          <w:sz w:val="24"/>
          <w:szCs w:val="24"/>
        </w:rPr>
      </w:pPr>
      <w:r>
        <w:rPr>
          <w:sz w:val="24"/>
          <w:szCs w:val="24"/>
        </w:rPr>
        <w:t>Календарный учебный график образовательной организации составляется с учётом мнений участников образовательных отношений, региональных и этнокультурных традиций, плановых мероприятий учреждений культуры региона и определяет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w:t>
      </w:r>
    </w:p>
    <w:p w:rsidR="001A6751" w:rsidRDefault="001A6751" w:rsidP="001A6751">
      <w:pPr>
        <w:rPr>
          <w:sz w:val="24"/>
          <w:szCs w:val="24"/>
        </w:rPr>
      </w:pPr>
      <w:r>
        <w:rPr>
          <w:sz w:val="24"/>
          <w:szCs w:val="24"/>
        </w:rPr>
        <w:t>Календарный учебный график на текущий учебный год утверждается ежегодно приказом директора школы.</w:t>
      </w:r>
    </w:p>
    <w:p w:rsidR="001A6751" w:rsidRDefault="001A6751" w:rsidP="001A6751">
      <w:pPr>
        <w:rPr>
          <w:sz w:val="24"/>
          <w:szCs w:val="24"/>
        </w:rPr>
      </w:pPr>
    </w:p>
    <w:p w:rsidR="001A6751" w:rsidRDefault="001A6751" w:rsidP="001A6751">
      <w:pPr>
        <w:rPr>
          <w:sz w:val="24"/>
          <w:szCs w:val="24"/>
        </w:rPr>
      </w:pPr>
    </w:p>
    <w:p w:rsidR="001A6751" w:rsidRDefault="001A6751" w:rsidP="001A6751">
      <w:pPr>
        <w:rPr>
          <w:sz w:val="24"/>
          <w:szCs w:val="24"/>
        </w:rPr>
      </w:pPr>
    </w:p>
    <w:p w:rsidR="001A6751" w:rsidRDefault="001A6751" w:rsidP="001A6751">
      <w:pPr>
        <w:rPr>
          <w:b/>
          <w:sz w:val="24"/>
          <w:szCs w:val="24"/>
        </w:rPr>
      </w:pPr>
      <w:r>
        <w:rPr>
          <w:b/>
          <w:sz w:val="24"/>
          <w:szCs w:val="24"/>
        </w:rPr>
        <w:t>2.  Календарные периоды:</w:t>
      </w:r>
    </w:p>
    <w:p w:rsidR="001A6751" w:rsidRDefault="001A6751" w:rsidP="001A6751">
      <w:pPr>
        <w:rPr>
          <w:b/>
          <w:sz w:val="24"/>
          <w:szCs w:val="24"/>
        </w:rPr>
      </w:pPr>
    </w:p>
    <w:p w:rsidR="001A6751" w:rsidRDefault="001A6751" w:rsidP="001A6751">
      <w:pPr>
        <w:rPr>
          <w:sz w:val="24"/>
          <w:szCs w:val="24"/>
        </w:rPr>
      </w:pPr>
      <w:r>
        <w:rPr>
          <w:sz w:val="24"/>
          <w:szCs w:val="24"/>
        </w:rPr>
        <w:t>-  начало учебного года:  02.09.2024 года</w:t>
      </w:r>
    </w:p>
    <w:p w:rsidR="001A6751" w:rsidRDefault="001A6751" w:rsidP="001A6751">
      <w:pPr>
        <w:rPr>
          <w:sz w:val="24"/>
          <w:szCs w:val="24"/>
        </w:rPr>
      </w:pPr>
      <w:r>
        <w:rPr>
          <w:sz w:val="24"/>
          <w:szCs w:val="24"/>
        </w:rPr>
        <w:t>- окончание учебного года: 26.05.2025 года</w:t>
      </w:r>
    </w:p>
    <w:p w:rsidR="001A6751" w:rsidRDefault="001A6751" w:rsidP="001A6751">
      <w:pPr>
        <w:rPr>
          <w:sz w:val="24"/>
          <w:szCs w:val="24"/>
        </w:rPr>
      </w:pPr>
      <w:r>
        <w:rPr>
          <w:sz w:val="24"/>
          <w:szCs w:val="24"/>
        </w:rPr>
        <w:t xml:space="preserve">    -  продолжительность учебного года:</w:t>
      </w:r>
    </w:p>
    <w:p w:rsidR="001A6751" w:rsidRDefault="001A6751" w:rsidP="001A6751">
      <w:pPr>
        <w:rPr>
          <w:sz w:val="24"/>
          <w:szCs w:val="24"/>
        </w:rPr>
      </w:pPr>
      <w:r>
        <w:rPr>
          <w:sz w:val="24"/>
          <w:szCs w:val="24"/>
        </w:rPr>
        <w:t xml:space="preserve">           в 1 классах                 -  33 недели</w:t>
      </w:r>
    </w:p>
    <w:p w:rsidR="001A6751" w:rsidRDefault="001A6751" w:rsidP="001A6751">
      <w:pPr>
        <w:rPr>
          <w:sz w:val="24"/>
          <w:szCs w:val="24"/>
        </w:rPr>
      </w:pPr>
      <w:r>
        <w:rPr>
          <w:sz w:val="24"/>
          <w:szCs w:val="24"/>
        </w:rPr>
        <w:t xml:space="preserve">           во 2-11 классах          - 34 недели</w:t>
      </w:r>
    </w:p>
    <w:p w:rsidR="001A6751" w:rsidRDefault="001A6751" w:rsidP="001A6751">
      <w:pPr>
        <w:rPr>
          <w:sz w:val="24"/>
          <w:szCs w:val="24"/>
        </w:rPr>
      </w:pPr>
    </w:p>
    <w:p w:rsidR="001A6751" w:rsidRDefault="001A6751" w:rsidP="001A6751">
      <w:pPr>
        <w:rPr>
          <w:sz w:val="24"/>
          <w:szCs w:val="24"/>
        </w:rPr>
      </w:pPr>
    </w:p>
    <w:p w:rsidR="001A6751" w:rsidRDefault="001A6751" w:rsidP="001A6751">
      <w:pPr>
        <w:rPr>
          <w:b/>
          <w:sz w:val="24"/>
          <w:szCs w:val="24"/>
        </w:rPr>
      </w:pPr>
      <w:r>
        <w:rPr>
          <w:b/>
          <w:sz w:val="24"/>
          <w:szCs w:val="24"/>
        </w:rPr>
        <w:t xml:space="preserve">3.  Количество класс-комплектов в каждой параллели </w:t>
      </w:r>
    </w:p>
    <w:p w:rsidR="001A6751" w:rsidRDefault="001A6751" w:rsidP="001A6751">
      <w:pPr>
        <w:rPr>
          <w:b/>
          <w:sz w:val="24"/>
          <w:szCs w:val="24"/>
        </w:rPr>
      </w:pPr>
    </w:p>
    <w:tbl>
      <w:tblPr>
        <w:tblStyle w:val="33"/>
        <w:tblW w:w="0" w:type="auto"/>
        <w:tblInd w:w="0" w:type="dxa"/>
        <w:tblLook w:val="04A0"/>
      </w:tblPr>
      <w:tblGrid>
        <w:gridCol w:w="822"/>
        <w:gridCol w:w="736"/>
        <w:gridCol w:w="736"/>
        <w:gridCol w:w="736"/>
        <w:gridCol w:w="736"/>
        <w:gridCol w:w="736"/>
        <w:gridCol w:w="736"/>
        <w:gridCol w:w="736"/>
        <w:gridCol w:w="736"/>
        <w:gridCol w:w="736"/>
        <w:gridCol w:w="737"/>
        <w:gridCol w:w="737"/>
        <w:gridCol w:w="822"/>
      </w:tblGrid>
      <w:tr w:rsidR="001A6751" w:rsidTr="001A6751">
        <w:tc>
          <w:tcPr>
            <w:tcW w:w="736" w:type="dxa"/>
            <w:tcBorders>
              <w:top w:val="single" w:sz="4" w:space="0" w:color="auto"/>
              <w:left w:val="single" w:sz="4" w:space="0" w:color="auto"/>
              <w:bottom w:val="single" w:sz="4" w:space="0" w:color="auto"/>
              <w:right w:val="single" w:sz="4" w:space="0" w:color="auto"/>
            </w:tcBorders>
            <w:hideMark/>
          </w:tcPr>
          <w:p w:rsidR="001A6751" w:rsidRDefault="001A6751">
            <w:pPr>
              <w:rPr>
                <w:b/>
                <w:bCs/>
                <w:sz w:val="24"/>
                <w:szCs w:val="24"/>
              </w:rPr>
            </w:pPr>
            <w:r>
              <w:rPr>
                <w:b/>
                <w:bCs/>
                <w:sz w:val="24"/>
                <w:szCs w:val="24"/>
              </w:rPr>
              <w:t>класс</w:t>
            </w:r>
          </w:p>
        </w:tc>
        <w:tc>
          <w:tcPr>
            <w:tcW w:w="736" w:type="dxa"/>
            <w:tcBorders>
              <w:top w:val="single" w:sz="4" w:space="0" w:color="auto"/>
              <w:left w:val="single" w:sz="4" w:space="0" w:color="auto"/>
              <w:bottom w:val="single" w:sz="4" w:space="0" w:color="auto"/>
              <w:right w:val="single" w:sz="4" w:space="0" w:color="auto"/>
            </w:tcBorders>
            <w:hideMark/>
          </w:tcPr>
          <w:p w:rsidR="001A6751" w:rsidRDefault="001A6751">
            <w:pPr>
              <w:rPr>
                <w:b/>
                <w:bCs/>
                <w:sz w:val="24"/>
                <w:szCs w:val="24"/>
              </w:rPr>
            </w:pPr>
            <w:r>
              <w:rPr>
                <w:b/>
                <w:bCs/>
                <w:sz w:val="24"/>
                <w:szCs w:val="24"/>
              </w:rPr>
              <w:t>1</w:t>
            </w:r>
          </w:p>
        </w:tc>
        <w:tc>
          <w:tcPr>
            <w:tcW w:w="736" w:type="dxa"/>
            <w:tcBorders>
              <w:top w:val="single" w:sz="4" w:space="0" w:color="auto"/>
              <w:left w:val="single" w:sz="4" w:space="0" w:color="auto"/>
              <w:bottom w:val="single" w:sz="4" w:space="0" w:color="auto"/>
              <w:right w:val="single" w:sz="4" w:space="0" w:color="auto"/>
            </w:tcBorders>
            <w:hideMark/>
          </w:tcPr>
          <w:p w:rsidR="001A6751" w:rsidRDefault="001A6751">
            <w:pPr>
              <w:rPr>
                <w:b/>
                <w:bCs/>
                <w:sz w:val="24"/>
                <w:szCs w:val="24"/>
              </w:rPr>
            </w:pPr>
            <w:r>
              <w:rPr>
                <w:b/>
                <w:bCs/>
                <w:sz w:val="24"/>
                <w:szCs w:val="24"/>
              </w:rPr>
              <w:t>2</w:t>
            </w:r>
          </w:p>
        </w:tc>
        <w:tc>
          <w:tcPr>
            <w:tcW w:w="736" w:type="dxa"/>
            <w:tcBorders>
              <w:top w:val="single" w:sz="4" w:space="0" w:color="auto"/>
              <w:left w:val="single" w:sz="4" w:space="0" w:color="auto"/>
              <w:bottom w:val="single" w:sz="4" w:space="0" w:color="auto"/>
              <w:right w:val="single" w:sz="4" w:space="0" w:color="auto"/>
            </w:tcBorders>
            <w:hideMark/>
          </w:tcPr>
          <w:p w:rsidR="001A6751" w:rsidRDefault="001A6751">
            <w:pPr>
              <w:rPr>
                <w:b/>
                <w:bCs/>
                <w:sz w:val="24"/>
                <w:szCs w:val="24"/>
              </w:rPr>
            </w:pPr>
            <w:r>
              <w:rPr>
                <w:b/>
                <w:bCs/>
                <w:sz w:val="24"/>
                <w:szCs w:val="24"/>
              </w:rPr>
              <w:t>3</w:t>
            </w:r>
          </w:p>
        </w:tc>
        <w:tc>
          <w:tcPr>
            <w:tcW w:w="736" w:type="dxa"/>
            <w:tcBorders>
              <w:top w:val="single" w:sz="4" w:space="0" w:color="auto"/>
              <w:left w:val="single" w:sz="4" w:space="0" w:color="auto"/>
              <w:bottom w:val="single" w:sz="4" w:space="0" w:color="auto"/>
              <w:right w:val="single" w:sz="4" w:space="0" w:color="auto"/>
            </w:tcBorders>
            <w:hideMark/>
          </w:tcPr>
          <w:p w:rsidR="001A6751" w:rsidRDefault="001A6751">
            <w:pPr>
              <w:rPr>
                <w:b/>
                <w:bCs/>
                <w:sz w:val="24"/>
                <w:szCs w:val="24"/>
              </w:rPr>
            </w:pPr>
            <w:r>
              <w:rPr>
                <w:b/>
                <w:bCs/>
                <w:sz w:val="24"/>
                <w:szCs w:val="24"/>
              </w:rPr>
              <w:t>4</w:t>
            </w:r>
          </w:p>
        </w:tc>
        <w:tc>
          <w:tcPr>
            <w:tcW w:w="736" w:type="dxa"/>
            <w:tcBorders>
              <w:top w:val="single" w:sz="4" w:space="0" w:color="auto"/>
              <w:left w:val="single" w:sz="4" w:space="0" w:color="auto"/>
              <w:bottom w:val="single" w:sz="4" w:space="0" w:color="auto"/>
              <w:right w:val="single" w:sz="4" w:space="0" w:color="auto"/>
            </w:tcBorders>
            <w:hideMark/>
          </w:tcPr>
          <w:p w:rsidR="001A6751" w:rsidRDefault="001A6751">
            <w:pPr>
              <w:rPr>
                <w:b/>
                <w:bCs/>
                <w:sz w:val="24"/>
                <w:szCs w:val="24"/>
              </w:rPr>
            </w:pPr>
            <w:r>
              <w:rPr>
                <w:b/>
                <w:bCs/>
                <w:sz w:val="24"/>
                <w:szCs w:val="24"/>
              </w:rPr>
              <w:t>5</w:t>
            </w:r>
          </w:p>
        </w:tc>
        <w:tc>
          <w:tcPr>
            <w:tcW w:w="736" w:type="dxa"/>
            <w:tcBorders>
              <w:top w:val="single" w:sz="4" w:space="0" w:color="auto"/>
              <w:left w:val="single" w:sz="4" w:space="0" w:color="auto"/>
              <w:bottom w:val="single" w:sz="4" w:space="0" w:color="auto"/>
              <w:right w:val="single" w:sz="4" w:space="0" w:color="auto"/>
            </w:tcBorders>
            <w:hideMark/>
          </w:tcPr>
          <w:p w:rsidR="001A6751" w:rsidRDefault="001A6751">
            <w:pPr>
              <w:rPr>
                <w:b/>
                <w:bCs/>
                <w:sz w:val="24"/>
                <w:szCs w:val="24"/>
              </w:rPr>
            </w:pPr>
            <w:r>
              <w:rPr>
                <w:b/>
                <w:bCs/>
                <w:sz w:val="24"/>
                <w:szCs w:val="24"/>
              </w:rPr>
              <w:t>6</w:t>
            </w:r>
          </w:p>
        </w:tc>
        <w:tc>
          <w:tcPr>
            <w:tcW w:w="736" w:type="dxa"/>
            <w:tcBorders>
              <w:top w:val="single" w:sz="4" w:space="0" w:color="auto"/>
              <w:left w:val="single" w:sz="4" w:space="0" w:color="auto"/>
              <w:bottom w:val="single" w:sz="4" w:space="0" w:color="auto"/>
              <w:right w:val="single" w:sz="4" w:space="0" w:color="auto"/>
            </w:tcBorders>
            <w:hideMark/>
          </w:tcPr>
          <w:p w:rsidR="001A6751" w:rsidRDefault="001A6751">
            <w:pPr>
              <w:rPr>
                <w:b/>
                <w:bCs/>
                <w:sz w:val="24"/>
                <w:szCs w:val="24"/>
              </w:rPr>
            </w:pPr>
            <w:r>
              <w:rPr>
                <w:b/>
                <w:bCs/>
                <w:sz w:val="24"/>
                <w:szCs w:val="24"/>
              </w:rPr>
              <w:t>7</w:t>
            </w:r>
          </w:p>
        </w:tc>
        <w:tc>
          <w:tcPr>
            <w:tcW w:w="736" w:type="dxa"/>
            <w:tcBorders>
              <w:top w:val="single" w:sz="4" w:space="0" w:color="auto"/>
              <w:left w:val="single" w:sz="4" w:space="0" w:color="auto"/>
              <w:bottom w:val="single" w:sz="4" w:space="0" w:color="auto"/>
              <w:right w:val="single" w:sz="4" w:space="0" w:color="auto"/>
            </w:tcBorders>
            <w:hideMark/>
          </w:tcPr>
          <w:p w:rsidR="001A6751" w:rsidRDefault="001A6751">
            <w:pPr>
              <w:rPr>
                <w:b/>
                <w:bCs/>
                <w:sz w:val="24"/>
                <w:szCs w:val="24"/>
              </w:rPr>
            </w:pPr>
            <w:r>
              <w:rPr>
                <w:b/>
                <w:bCs/>
                <w:sz w:val="24"/>
                <w:szCs w:val="24"/>
              </w:rPr>
              <w:t>8</w:t>
            </w:r>
          </w:p>
        </w:tc>
        <w:tc>
          <w:tcPr>
            <w:tcW w:w="736" w:type="dxa"/>
            <w:tcBorders>
              <w:top w:val="single" w:sz="4" w:space="0" w:color="auto"/>
              <w:left w:val="single" w:sz="4" w:space="0" w:color="auto"/>
              <w:bottom w:val="single" w:sz="4" w:space="0" w:color="auto"/>
              <w:right w:val="single" w:sz="4" w:space="0" w:color="auto"/>
            </w:tcBorders>
            <w:hideMark/>
          </w:tcPr>
          <w:p w:rsidR="001A6751" w:rsidRDefault="001A6751">
            <w:pPr>
              <w:rPr>
                <w:b/>
                <w:bCs/>
                <w:sz w:val="24"/>
                <w:szCs w:val="24"/>
              </w:rPr>
            </w:pPr>
            <w:r>
              <w:rPr>
                <w:b/>
                <w:bCs/>
                <w:sz w:val="24"/>
                <w:szCs w:val="24"/>
              </w:rPr>
              <w:t>9</w:t>
            </w:r>
          </w:p>
        </w:tc>
        <w:tc>
          <w:tcPr>
            <w:tcW w:w="737" w:type="dxa"/>
            <w:tcBorders>
              <w:top w:val="single" w:sz="4" w:space="0" w:color="auto"/>
              <w:left w:val="single" w:sz="4" w:space="0" w:color="auto"/>
              <w:bottom w:val="single" w:sz="4" w:space="0" w:color="auto"/>
              <w:right w:val="single" w:sz="4" w:space="0" w:color="auto"/>
            </w:tcBorders>
            <w:hideMark/>
          </w:tcPr>
          <w:p w:rsidR="001A6751" w:rsidRDefault="001A6751">
            <w:pPr>
              <w:rPr>
                <w:b/>
                <w:bCs/>
                <w:sz w:val="24"/>
                <w:szCs w:val="24"/>
              </w:rPr>
            </w:pPr>
            <w:r>
              <w:rPr>
                <w:b/>
                <w:bCs/>
                <w:sz w:val="24"/>
                <w:szCs w:val="24"/>
              </w:rPr>
              <w:t>10</w:t>
            </w:r>
          </w:p>
        </w:tc>
        <w:tc>
          <w:tcPr>
            <w:tcW w:w="737" w:type="dxa"/>
            <w:tcBorders>
              <w:top w:val="single" w:sz="4" w:space="0" w:color="auto"/>
              <w:left w:val="single" w:sz="4" w:space="0" w:color="auto"/>
              <w:bottom w:val="single" w:sz="4" w:space="0" w:color="auto"/>
              <w:right w:val="single" w:sz="4" w:space="0" w:color="auto"/>
            </w:tcBorders>
            <w:hideMark/>
          </w:tcPr>
          <w:p w:rsidR="001A6751" w:rsidRDefault="001A6751">
            <w:pPr>
              <w:rPr>
                <w:b/>
                <w:bCs/>
                <w:sz w:val="24"/>
                <w:szCs w:val="24"/>
              </w:rPr>
            </w:pPr>
            <w:r>
              <w:rPr>
                <w:b/>
                <w:bCs/>
                <w:sz w:val="24"/>
                <w:szCs w:val="24"/>
              </w:rPr>
              <w:t>11</w:t>
            </w:r>
          </w:p>
        </w:tc>
        <w:tc>
          <w:tcPr>
            <w:tcW w:w="737" w:type="dxa"/>
            <w:tcBorders>
              <w:top w:val="single" w:sz="4" w:space="0" w:color="auto"/>
              <w:left w:val="single" w:sz="4" w:space="0" w:color="auto"/>
              <w:bottom w:val="single" w:sz="4" w:space="0" w:color="auto"/>
              <w:right w:val="single" w:sz="4" w:space="0" w:color="auto"/>
            </w:tcBorders>
            <w:hideMark/>
          </w:tcPr>
          <w:p w:rsidR="001A6751" w:rsidRDefault="001A6751">
            <w:pPr>
              <w:rPr>
                <w:bCs/>
                <w:sz w:val="24"/>
                <w:szCs w:val="24"/>
              </w:rPr>
            </w:pPr>
            <w:r>
              <w:rPr>
                <w:b/>
                <w:bCs/>
                <w:sz w:val="24"/>
                <w:szCs w:val="24"/>
              </w:rPr>
              <w:t>итого</w:t>
            </w:r>
          </w:p>
        </w:tc>
      </w:tr>
      <w:tr w:rsidR="001A6751" w:rsidTr="001A6751">
        <w:tc>
          <w:tcPr>
            <w:tcW w:w="736" w:type="dxa"/>
            <w:tcBorders>
              <w:top w:val="single" w:sz="4" w:space="0" w:color="auto"/>
              <w:left w:val="single" w:sz="4" w:space="0" w:color="auto"/>
              <w:bottom w:val="single" w:sz="4" w:space="0" w:color="auto"/>
              <w:right w:val="single" w:sz="4" w:space="0" w:color="auto"/>
            </w:tcBorders>
            <w:hideMark/>
          </w:tcPr>
          <w:p w:rsidR="001A6751" w:rsidRDefault="001A6751">
            <w:pPr>
              <w:rPr>
                <w:b/>
                <w:bCs/>
                <w:sz w:val="24"/>
                <w:szCs w:val="24"/>
              </w:rPr>
            </w:pPr>
            <w:r>
              <w:rPr>
                <w:b/>
                <w:bCs/>
                <w:sz w:val="24"/>
                <w:szCs w:val="24"/>
              </w:rPr>
              <w:t>Кол-во</w:t>
            </w:r>
          </w:p>
        </w:tc>
        <w:tc>
          <w:tcPr>
            <w:tcW w:w="736" w:type="dxa"/>
            <w:tcBorders>
              <w:top w:val="single" w:sz="4" w:space="0" w:color="auto"/>
              <w:left w:val="single" w:sz="4" w:space="0" w:color="auto"/>
              <w:bottom w:val="single" w:sz="4" w:space="0" w:color="auto"/>
              <w:right w:val="single" w:sz="4" w:space="0" w:color="auto"/>
            </w:tcBorders>
            <w:hideMark/>
          </w:tcPr>
          <w:p w:rsidR="001A6751" w:rsidRDefault="001A6751">
            <w:pPr>
              <w:rPr>
                <w:b/>
                <w:bCs/>
                <w:sz w:val="24"/>
                <w:szCs w:val="24"/>
              </w:rPr>
            </w:pPr>
            <w:r>
              <w:rPr>
                <w:b/>
                <w:bCs/>
                <w:sz w:val="24"/>
                <w:szCs w:val="24"/>
              </w:rPr>
              <w:t>4</w:t>
            </w:r>
          </w:p>
        </w:tc>
        <w:tc>
          <w:tcPr>
            <w:tcW w:w="736" w:type="dxa"/>
            <w:tcBorders>
              <w:top w:val="single" w:sz="4" w:space="0" w:color="auto"/>
              <w:left w:val="single" w:sz="4" w:space="0" w:color="auto"/>
              <w:bottom w:val="single" w:sz="4" w:space="0" w:color="auto"/>
              <w:right w:val="single" w:sz="4" w:space="0" w:color="auto"/>
            </w:tcBorders>
            <w:hideMark/>
          </w:tcPr>
          <w:p w:rsidR="001A6751" w:rsidRDefault="001A6751">
            <w:pPr>
              <w:rPr>
                <w:b/>
                <w:bCs/>
                <w:sz w:val="24"/>
                <w:szCs w:val="24"/>
              </w:rPr>
            </w:pPr>
            <w:r>
              <w:rPr>
                <w:b/>
                <w:bCs/>
                <w:sz w:val="24"/>
                <w:szCs w:val="24"/>
              </w:rPr>
              <w:t>4</w:t>
            </w:r>
          </w:p>
        </w:tc>
        <w:tc>
          <w:tcPr>
            <w:tcW w:w="736" w:type="dxa"/>
            <w:tcBorders>
              <w:top w:val="single" w:sz="4" w:space="0" w:color="auto"/>
              <w:left w:val="single" w:sz="4" w:space="0" w:color="auto"/>
              <w:bottom w:val="single" w:sz="4" w:space="0" w:color="auto"/>
              <w:right w:val="single" w:sz="4" w:space="0" w:color="auto"/>
            </w:tcBorders>
            <w:hideMark/>
          </w:tcPr>
          <w:p w:rsidR="001A6751" w:rsidRDefault="001A6751">
            <w:pPr>
              <w:rPr>
                <w:b/>
                <w:bCs/>
                <w:sz w:val="24"/>
                <w:szCs w:val="24"/>
              </w:rPr>
            </w:pPr>
            <w:r>
              <w:rPr>
                <w:b/>
                <w:bCs/>
                <w:sz w:val="24"/>
                <w:szCs w:val="24"/>
              </w:rPr>
              <w:t>4</w:t>
            </w:r>
          </w:p>
        </w:tc>
        <w:tc>
          <w:tcPr>
            <w:tcW w:w="736" w:type="dxa"/>
            <w:tcBorders>
              <w:top w:val="single" w:sz="4" w:space="0" w:color="auto"/>
              <w:left w:val="single" w:sz="4" w:space="0" w:color="auto"/>
              <w:bottom w:val="single" w:sz="4" w:space="0" w:color="auto"/>
              <w:right w:val="single" w:sz="4" w:space="0" w:color="auto"/>
            </w:tcBorders>
            <w:hideMark/>
          </w:tcPr>
          <w:p w:rsidR="001A6751" w:rsidRDefault="001A6751">
            <w:pPr>
              <w:rPr>
                <w:b/>
                <w:bCs/>
                <w:sz w:val="24"/>
                <w:szCs w:val="24"/>
              </w:rPr>
            </w:pPr>
            <w:r>
              <w:rPr>
                <w:b/>
                <w:bCs/>
                <w:sz w:val="24"/>
                <w:szCs w:val="24"/>
              </w:rPr>
              <w:t>4</w:t>
            </w:r>
          </w:p>
        </w:tc>
        <w:tc>
          <w:tcPr>
            <w:tcW w:w="736" w:type="dxa"/>
            <w:tcBorders>
              <w:top w:val="single" w:sz="4" w:space="0" w:color="auto"/>
              <w:left w:val="single" w:sz="4" w:space="0" w:color="auto"/>
              <w:bottom w:val="single" w:sz="4" w:space="0" w:color="auto"/>
              <w:right w:val="single" w:sz="4" w:space="0" w:color="auto"/>
            </w:tcBorders>
            <w:hideMark/>
          </w:tcPr>
          <w:p w:rsidR="001A6751" w:rsidRDefault="001A6751">
            <w:pPr>
              <w:rPr>
                <w:b/>
                <w:bCs/>
                <w:sz w:val="24"/>
                <w:szCs w:val="24"/>
              </w:rPr>
            </w:pPr>
            <w:r>
              <w:rPr>
                <w:b/>
                <w:bCs/>
                <w:sz w:val="24"/>
                <w:szCs w:val="24"/>
              </w:rPr>
              <w:t>3</w:t>
            </w:r>
          </w:p>
        </w:tc>
        <w:tc>
          <w:tcPr>
            <w:tcW w:w="736" w:type="dxa"/>
            <w:tcBorders>
              <w:top w:val="single" w:sz="4" w:space="0" w:color="auto"/>
              <w:left w:val="single" w:sz="4" w:space="0" w:color="auto"/>
              <w:bottom w:val="single" w:sz="4" w:space="0" w:color="auto"/>
              <w:right w:val="single" w:sz="4" w:space="0" w:color="auto"/>
            </w:tcBorders>
            <w:hideMark/>
          </w:tcPr>
          <w:p w:rsidR="001A6751" w:rsidRDefault="001A6751">
            <w:pPr>
              <w:rPr>
                <w:b/>
                <w:bCs/>
                <w:sz w:val="24"/>
                <w:szCs w:val="24"/>
              </w:rPr>
            </w:pPr>
            <w:r>
              <w:rPr>
                <w:b/>
                <w:bCs/>
                <w:sz w:val="24"/>
                <w:szCs w:val="24"/>
              </w:rPr>
              <w:t>3</w:t>
            </w:r>
          </w:p>
        </w:tc>
        <w:tc>
          <w:tcPr>
            <w:tcW w:w="736" w:type="dxa"/>
            <w:tcBorders>
              <w:top w:val="single" w:sz="4" w:space="0" w:color="auto"/>
              <w:left w:val="single" w:sz="4" w:space="0" w:color="auto"/>
              <w:bottom w:val="single" w:sz="4" w:space="0" w:color="auto"/>
              <w:right w:val="single" w:sz="4" w:space="0" w:color="auto"/>
            </w:tcBorders>
            <w:hideMark/>
          </w:tcPr>
          <w:p w:rsidR="001A6751" w:rsidRDefault="001A6751">
            <w:pPr>
              <w:rPr>
                <w:b/>
                <w:bCs/>
                <w:sz w:val="24"/>
                <w:szCs w:val="24"/>
              </w:rPr>
            </w:pPr>
            <w:r>
              <w:rPr>
                <w:b/>
                <w:bCs/>
                <w:sz w:val="24"/>
                <w:szCs w:val="24"/>
              </w:rPr>
              <w:t>3</w:t>
            </w:r>
          </w:p>
        </w:tc>
        <w:tc>
          <w:tcPr>
            <w:tcW w:w="736" w:type="dxa"/>
            <w:tcBorders>
              <w:top w:val="single" w:sz="4" w:space="0" w:color="auto"/>
              <w:left w:val="single" w:sz="4" w:space="0" w:color="auto"/>
              <w:bottom w:val="single" w:sz="4" w:space="0" w:color="auto"/>
              <w:right w:val="single" w:sz="4" w:space="0" w:color="auto"/>
            </w:tcBorders>
            <w:hideMark/>
          </w:tcPr>
          <w:p w:rsidR="001A6751" w:rsidRDefault="001A6751">
            <w:pPr>
              <w:rPr>
                <w:b/>
                <w:bCs/>
                <w:sz w:val="24"/>
                <w:szCs w:val="24"/>
              </w:rPr>
            </w:pPr>
            <w:r>
              <w:rPr>
                <w:b/>
                <w:bCs/>
                <w:sz w:val="24"/>
                <w:szCs w:val="24"/>
              </w:rPr>
              <w:t>3</w:t>
            </w:r>
          </w:p>
        </w:tc>
        <w:tc>
          <w:tcPr>
            <w:tcW w:w="736" w:type="dxa"/>
            <w:tcBorders>
              <w:top w:val="single" w:sz="4" w:space="0" w:color="auto"/>
              <w:left w:val="single" w:sz="4" w:space="0" w:color="auto"/>
              <w:bottom w:val="single" w:sz="4" w:space="0" w:color="auto"/>
              <w:right w:val="single" w:sz="4" w:space="0" w:color="auto"/>
            </w:tcBorders>
            <w:hideMark/>
          </w:tcPr>
          <w:p w:rsidR="001A6751" w:rsidRDefault="001A6751">
            <w:pPr>
              <w:rPr>
                <w:b/>
                <w:bCs/>
                <w:sz w:val="24"/>
                <w:szCs w:val="24"/>
              </w:rPr>
            </w:pPr>
            <w:r>
              <w:rPr>
                <w:b/>
                <w:bCs/>
                <w:sz w:val="24"/>
                <w:szCs w:val="24"/>
              </w:rPr>
              <w:t>2</w:t>
            </w:r>
          </w:p>
        </w:tc>
        <w:tc>
          <w:tcPr>
            <w:tcW w:w="737" w:type="dxa"/>
            <w:tcBorders>
              <w:top w:val="single" w:sz="4" w:space="0" w:color="auto"/>
              <w:left w:val="single" w:sz="4" w:space="0" w:color="auto"/>
              <w:bottom w:val="single" w:sz="4" w:space="0" w:color="auto"/>
              <w:right w:val="single" w:sz="4" w:space="0" w:color="auto"/>
            </w:tcBorders>
            <w:hideMark/>
          </w:tcPr>
          <w:p w:rsidR="001A6751" w:rsidRDefault="001A6751">
            <w:pPr>
              <w:rPr>
                <w:b/>
                <w:bCs/>
                <w:sz w:val="24"/>
                <w:szCs w:val="24"/>
              </w:rPr>
            </w:pPr>
            <w:r>
              <w:rPr>
                <w:b/>
                <w:bCs/>
                <w:sz w:val="24"/>
                <w:szCs w:val="24"/>
              </w:rPr>
              <w:t>1</w:t>
            </w:r>
          </w:p>
        </w:tc>
        <w:tc>
          <w:tcPr>
            <w:tcW w:w="737" w:type="dxa"/>
            <w:tcBorders>
              <w:top w:val="single" w:sz="4" w:space="0" w:color="auto"/>
              <w:left w:val="single" w:sz="4" w:space="0" w:color="auto"/>
              <w:bottom w:val="single" w:sz="4" w:space="0" w:color="auto"/>
              <w:right w:val="single" w:sz="4" w:space="0" w:color="auto"/>
            </w:tcBorders>
            <w:hideMark/>
          </w:tcPr>
          <w:p w:rsidR="001A6751" w:rsidRDefault="001A6751">
            <w:pPr>
              <w:rPr>
                <w:b/>
                <w:bCs/>
                <w:sz w:val="24"/>
                <w:szCs w:val="24"/>
              </w:rPr>
            </w:pPr>
            <w:r>
              <w:rPr>
                <w:b/>
                <w:bCs/>
                <w:sz w:val="24"/>
                <w:szCs w:val="24"/>
              </w:rPr>
              <w:t>1</w:t>
            </w:r>
          </w:p>
        </w:tc>
        <w:tc>
          <w:tcPr>
            <w:tcW w:w="737" w:type="dxa"/>
            <w:tcBorders>
              <w:top w:val="single" w:sz="4" w:space="0" w:color="auto"/>
              <w:left w:val="single" w:sz="4" w:space="0" w:color="auto"/>
              <w:bottom w:val="single" w:sz="4" w:space="0" w:color="auto"/>
              <w:right w:val="single" w:sz="4" w:space="0" w:color="auto"/>
            </w:tcBorders>
            <w:hideMark/>
          </w:tcPr>
          <w:p w:rsidR="001A6751" w:rsidRDefault="001A6751">
            <w:pPr>
              <w:rPr>
                <w:bCs/>
                <w:sz w:val="24"/>
                <w:szCs w:val="24"/>
              </w:rPr>
            </w:pPr>
            <w:r>
              <w:rPr>
                <w:b/>
                <w:bCs/>
                <w:sz w:val="24"/>
                <w:szCs w:val="24"/>
              </w:rPr>
              <w:t>32</w:t>
            </w:r>
          </w:p>
        </w:tc>
      </w:tr>
    </w:tbl>
    <w:p w:rsidR="001A6751" w:rsidRDefault="001A6751" w:rsidP="001A6751">
      <w:pPr>
        <w:rPr>
          <w:b/>
          <w:sz w:val="24"/>
          <w:szCs w:val="24"/>
        </w:rPr>
      </w:pPr>
    </w:p>
    <w:p w:rsidR="001A6751" w:rsidRDefault="001A6751" w:rsidP="001A6751">
      <w:pPr>
        <w:rPr>
          <w:sz w:val="24"/>
          <w:szCs w:val="24"/>
        </w:rPr>
      </w:pPr>
    </w:p>
    <w:p w:rsidR="001A6751" w:rsidRDefault="001A6751" w:rsidP="001A6751">
      <w:pPr>
        <w:rPr>
          <w:b/>
          <w:sz w:val="24"/>
          <w:szCs w:val="24"/>
        </w:rPr>
      </w:pPr>
      <w:r>
        <w:rPr>
          <w:b/>
          <w:sz w:val="24"/>
          <w:szCs w:val="24"/>
        </w:rPr>
        <w:t>4. Регламентирование образовательного процесса на неделю</w:t>
      </w:r>
    </w:p>
    <w:p w:rsidR="001A6751" w:rsidRDefault="001A6751" w:rsidP="001A6751">
      <w:pPr>
        <w:rPr>
          <w:sz w:val="24"/>
          <w:szCs w:val="24"/>
        </w:rPr>
      </w:pPr>
    </w:p>
    <w:p w:rsidR="001A6751" w:rsidRDefault="001A6751" w:rsidP="001A6751">
      <w:pPr>
        <w:rPr>
          <w:sz w:val="24"/>
          <w:szCs w:val="24"/>
        </w:rPr>
      </w:pPr>
      <w:r>
        <w:rPr>
          <w:sz w:val="24"/>
          <w:szCs w:val="24"/>
        </w:rPr>
        <w:t>Продолжительность рабочей недели:</w:t>
      </w:r>
    </w:p>
    <w:p w:rsidR="001A6751" w:rsidRDefault="001A6751" w:rsidP="001A6751">
      <w:pPr>
        <w:rPr>
          <w:sz w:val="24"/>
          <w:szCs w:val="24"/>
        </w:rPr>
      </w:pPr>
      <w:r>
        <w:rPr>
          <w:sz w:val="24"/>
          <w:szCs w:val="24"/>
        </w:rPr>
        <w:t>5-дневная рабочая неделя для 1-11 классов;</w:t>
      </w:r>
    </w:p>
    <w:p w:rsidR="001A6751" w:rsidRDefault="001A6751" w:rsidP="001A6751">
      <w:pPr>
        <w:rPr>
          <w:sz w:val="24"/>
          <w:szCs w:val="24"/>
        </w:rPr>
      </w:pPr>
    </w:p>
    <w:p w:rsidR="001A6751" w:rsidRDefault="001A6751" w:rsidP="001A6751">
      <w:pPr>
        <w:rPr>
          <w:b/>
          <w:sz w:val="24"/>
          <w:szCs w:val="24"/>
        </w:rPr>
      </w:pPr>
      <w:r>
        <w:rPr>
          <w:sz w:val="24"/>
          <w:szCs w:val="24"/>
        </w:rPr>
        <w:tab/>
      </w:r>
      <w:r>
        <w:rPr>
          <w:b/>
          <w:sz w:val="24"/>
          <w:szCs w:val="24"/>
        </w:rPr>
        <w:t>5. Регламентирование образовательного процесса на день</w:t>
      </w:r>
    </w:p>
    <w:p w:rsidR="001A6751" w:rsidRDefault="001A6751" w:rsidP="001A6751">
      <w:pPr>
        <w:rPr>
          <w:sz w:val="24"/>
          <w:szCs w:val="24"/>
        </w:rPr>
      </w:pPr>
      <w:r>
        <w:rPr>
          <w:sz w:val="24"/>
          <w:szCs w:val="24"/>
        </w:rPr>
        <w:t xml:space="preserve">    Сменность: </w:t>
      </w:r>
    </w:p>
    <w:p w:rsidR="001A6751" w:rsidRDefault="001A6751" w:rsidP="001A6751">
      <w:pPr>
        <w:rPr>
          <w:sz w:val="24"/>
          <w:szCs w:val="24"/>
        </w:rPr>
      </w:pPr>
      <w:r>
        <w:rPr>
          <w:sz w:val="24"/>
          <w:szCs w:val="24"/>
        </w:rPr>
        <w:t>МБОУ СОШ №13 работает в две смены.</w:t>
      </w:r>
    </w:p>
    <w:p w:rsidR="001A6751" w:rsidRDefault="001A6751" w:rsidP="001A6751">
      <w:pPr>
        <w:rPr>
          <w:sz w:val="24"/>
          <w:szCs w:val="24"/>
        </w:rPr>
      </w:pPr>
      <w:r>
        <w:rPr>
          <w:b/>
          <w:sz w:val="24"/>
          <w:szCs w:val="24"/>
        </w:rPr>
        <w:t xml:space="preserve">          В первую смену обучаются:</w:t>
      </w:r>
    </w:p>
    <w:p w:rsidR="001A6751" w:rsidRDefault="001A6751" w:rsidP="001A6751">
      <w:pPr>
        <w:rPr>
          <w:sz w:val="24"/>
          <w:szCs w:val="24"/>
        </w:rPr>
      </w:pPr>
    </w:p>
    <w:p w:rsidR="001A6751" w:rsidRDefault="001A6751" w:rsidP="001A6751">
      <w:pPr>
        <w:rPr>
          <w:sz w:val="24"/>
          <w:szCs w:val="24"/>
        </w:rPr>
      </w:pPr>
      <w:r>
        <w:rPr>
          <w:sz w:val="24"/>
          <w:szCs w:val="24"/>
        </w:rPr>
        <w:t>1а,1б,1в,1г,2г, 4а,4б,4г,5а,5б,5в,8б 9а,9б, 10,11  - 16 классов</w:t>
      </w:r>
    </w:p>
    <w:p w:rsidR="001A6751" w:rsidRDefault="001A6751" w:rsidP="001A6751">
      <w:pPr>
        <w:rPr>
          <w:sz w:val="24"/>
          <w:szCs w:val="24"/>
        </w:rPr>
      </w:pPr>
    </w:p>
    <w:p w:rsidR="001A6751" w:rsidRDefault="001A6751" w:rsidP="001A6751">
      <w:pPr>
        <w:rPr>
          <w:sz w:val="24"/>
          <w:szCs w:val="24"/>
        </w:rPr>
      </w:pPr>
      <w:r>
        <w:rPr>
          <w:b/>
          <w:sz w:val="24"/>
          <w:szCs w:val="24"/>
        </w:rPr>
        <w:t xml:space="preserve">                                                Во вторую смену обучаются</w:t>
      </w:r>
      <w:r>
        <w:rPr>
          <w:sz w:val="24"/>
          <w:szCs w:val="24"/>
        </w:rPr>
        <w:t xml:space="preserve"> :</w:t>
      </w:r>
    </w:p>
    <w:p w:rsidR="001A6751" w:rsidRDefault="001A6751" w:rsidP="001A6751">
      <w:pPr>
        <w:rPr>
          <w:sz w:val="24"/>
          <w:szCs w:val="24"/>
        </w:rPr>
      </w:pPr>
      <w:r>
        <w:rPr>
          <w:sz w:val="24"/>
          <w:szCs w:val="24"/>
        </w:rPr>
        <w:t xml:space="preserve">                    2а,2б,2в,2г, 3а,3б, 3в,3г, 4в, 6а,6б,6в,7а,7б, 7в, 8а, 8в  - 16 классов</w:t>
      </w:r>
    </w:p>
    <w:p w:rsidR="001A6751" w:rsidRDefault="001A6751" w:rsidP="001A6751">
      <w:pPr>
        <w:rPr>
          <w:sz w:val="24"/>
          <w:szCs w:val="24"/>
        </w:rPr>
      </w:pPr>
      <w:r>
        <w:rPr>
          <w:sz w:val="24"/>
          <w:szCs w:val="24"/>
        </w:rPr>
        <w:t xml:space="preserve"> Продолжительность уроков – 40 минут, в 1 классах – 30 минут (первое полугодие). Продолжительность перемен: 10 и  20 минут</w:t>
      </w:r>
    </w:p>
    <w:p w:rsidR="001A6751" w:rsidRDefault="001A6751" w:rsidP="001A6751">
      <w:pPr>
        <w:rPr>
          <w:b/>
          <w:sz w:val="24"/>
          <w:szCs w:val="24"/>
        </w:rPr>
      </w:pPr>
      <w:r>
        <w:rPr>
          <w:b/>
          <w:sz w:val="24"/>
          <w:szCs w:val="24"/>
        </w:rPr>
        <w:t>Расписание звонков на уроки:</w:t>
      </w:r>
    </w:p>
    <w:p w:rsidR="001A6751" w:rsidRDefault="001A6751" w:rsidP="001A6751">
      <w:pPr>
        <w:rPr>
          <w:sz w:val="24"/>
          <w:szCs w:val="24"/>
        </w:rPr>
      </w:pPr>
      <w:r>
        <w:rPr>
          <w:sz w:val="24"/>
          <w:szCs w:val="24"/>
        </w:rPr>
        <w:t xml:space="preserve">                                  1 смена</w:t>
      </w:r>
    </w:p>
    <w:tbl>
      <w:tblPr>
        <w:tblStyle w:val="afc"/>
        <w:tblW w:w="0" w:type="auto"/>
        <w:tblLook w:val="04A0"/>
      </w:tblPr>
      <w:tblGrid>
        <w:gridCol w:w="768"/>
        <w:gridCol w:w="2298"/>
        <w:gridCol w:w="2656"/>
        <w:gridCol w:w="655"/>
        <w:gridCol w:w="2236"/>
        <w:gridCol w:w="2943"/>
      </w:tblGrid>
      <w:tr w:rsidR="001A6751" w:rsidTr="001A6751">
        <w:tc>
          <w:tcPr>
            <w:tcW w:w="959" w:type="dxa"/>
            <w:tcBorders>
              <w:top w:val="single" w:sz="4" w:space="0" w:color="auto"/>
              <w:left w:val="single" w:sz="4" w:space="0" w:color="auto"/>
              <w:bottom w:val="single" w:sz="4" w:space="0" w:color="auto"/>
              <w:right w:val="single" w:sz="4" w:space="0" w:color="auto"/>
            </w:tcBorders>
            <w:hideMark/>
          </w:tcPr>
          <w:p w:rsidR="001A6751" w:rsidRDefault="001A6751">
            <w:pPr>
              <w:rPr>
                <w:sz w:val="24"/>
                <w:szCs w:val="24"/>
              </w:rPr>
            </w:pPr>
            <w:r>
              <w:rPr>
                <w:sz w:val="24"/>
                <w:szCs w:val="24"/>
              </w:rPr>
              <w:t>1</w:t>
            </w:r>
          </w:p>
        </w:tc>
        <w:tc>
          <w:tcPr>
            <w:tcW w:w="2977" w:type="dxa"/>
            <w:tcBorders>
              <w:top w:val="single" w:sz="4" w:space="0" w:color="auto"/>
              <w:left w:val="single" w:sz="4" w:space="0" w:color="auto"/>
              <w:bottom w:val="single" w:sz="4" w:space="0" w:color="auto"/>
              <w:right w:val="single" w:sz="4" w:space="0" w:color="auto"/>
            </w:tcBorders>
            <w:hideMark/>
          </w:tcPr>
          <w:p w:rsidR="001A6751" w:rsidRDefault="001A6751">
            <w:pPr>
              <w:rPr>
                <w:sz w:val="24"/>
                <w:szCs w:val="24"/>
              </w:rPr>
            </w:pPr>
            <w:r>
              <w:rPr>
                <w:sz w:val="24"/>
                <w:szCs w:val="24"/>
              </w:rPr>
              <w:t>8:00 – 8:40</w:t>
            </w:r>
          </w:p>
        </w:tc>
        <w:tc>
          <w:tcPr>
            <w:tcW w:w="3456" w:type="dxa"/>
            <w:tcBorders>
              <w:top w:val="single" w:sz="4" w:space="0" w:color="auto"/>
              <w:left w:val="single" w:sz="4" w:space="0" w:color="auto"/>
              <w:bottom w:val="single" w:sz="4" w:space="0" w:color="auto"/>
              <w:right w:val="single" w:sz="4" w:space="0" w:color="auto"/>
            </w:tcBorders>
          </w:tcPr>
          <w:p w:rsidR="001A6751" w:rsidRDefault="001A6751">
            <w:pPr>
              <w:rPr>
                <w:sz w:val="24"/>
                <w:szCs w:val="24"/>
              </w:rPr>
            </w:pPr>
          </w:p>
        </w:tc>
        <w:tc>
          <w:tcPr>
            <w:tcW w:w="7394" w:type="dxa"/>
            <w:gridSpan w:val="3"/>
            <w:vMerge w:val="restart"/>
            <w:tcBorders>
              <w:top w:val="single" w:sz="4" w:space="0" w:color="auto"/>
              <w:left w:val="single" w:sz="4" w:space="0" w:color="auto"/>
              <w:bottom w:val="single" w:sz="4" w:space="0" w:color="auto"/>
              <w:right w:val="single" w:sz="4" w:space="0" w:color="auto"/>
            </w:tcBorders>
          </w:tcPr>
          <w:p w:rsidR="001A6751" w:rsidRDefault="001A6751">
            <w:pPr>
              <w:rPr>
                <w:sz w:val="24"/>
                <w:szCs w:val="24"/>
              </w:rPr>
            </w:pPr>
          </w:p>
          <w:p w:rsidR="001A6751" w:rsidRDefault="001A6751">
            <w:pPr>
              <w:rPr>
                <w:sz w:val="24"/>
                <w:szCs w:val="24"/>
              </w:rPr>
            </w:pPr>
          </w:p>
          <w:p w:rsidR="001A6751" w:rsidRDefault="001A6751">
            <w:pPr>
              <w:rPr>
                <w:sz w:val="24"/>
                <w:szCs w:val="24"/>
              </w:rPr>
            </w:pPr>
            <w:r>
              <w:rPr>
                <w:sz w:val="24"/>
                <w:szCs w:val="24"/>
              </w:rPr>
              <w:t xml:space="preserve">                               2 смена</w:t>
            </w:r>
          </w:p>
        </w:tc>
      </w:tr>
      <w:tr w:rsidR="001A6751" w:rsidTr="001A6751">
        <w:tc>
          <w:tcPr>
            <w:tcW w:w="959" w:type="dxa"/>
            <w:tcBorders>
              <w:top w:val="single" w:sz="4" w:space="0" w:color="auto"/>
              <w:left w:val="single" w:sz="4" w:space="0" w:color="auto"/>
              <w:bottom w:val="single" w:sz="4" w:space="0" w:color="auto"/>
              <w:right w:val="single" w:sz="4" w:space="0" w:color="auto"/>
            </w:tcBorders>
            <w:hideMark/>
          </w:tcPr>
          <w:p w:rsidR="001A6751" w:rsidRDefault="001A6751">
            <w:pPr>
              <w:rPr>
                <w:sz w:val="24"/>
                <w:szCs w:val="24"/>
              </w:rPr>
            </w:pPr>
            <w:r>
              <w:rPr>
                <w:sz w:val="24"/>
                <w:szCs w:val="24"/>
              </w:rPr>
              <w:t>2</w:t>
            </w:r>
          </w:p>
        </w:tc>
        <w:tc>
          <w:tcPr>
            <w:tcW w:w="2977" w:type="dxa"/>
            <w:tcBorders>
              <w:top w:val="single" w:sz="4" w:space="0" w:color="auto"/>
              <w:left w:val="single" w:sz="4" w:space="0" w:color="auto"/>
              <w:bottom w:val="single" w:sz="4" w:space="0" w:color="auto"/>
              <w:right w:val="single" w:sz="4" w:space="0" w:color="auto"/>
            </w:tcBorders>
            <w:hideMark/>
          </w:tcPr>
          <w:p w:rsidR="001A6751" w:rsidRDefault="001A6751">
            <w:pPr>
              <w:rPr>
                <w:sz w:val="24"/>
                <w:szCs w:val="24"/>
              </w:rPr>
            </w:pPr>
            <w:r>
              <w:rPr>
                <w:sz w:val="24"/>
                <w:szCs w:val="24"/>
              </w:rPr>
              <w:t>8:50 – 9:30</w:t>
            </w:r>
          </w:p>
        </w:tc>
        <w:tc>
          <w:tcPr>
            <w:tcW w:w="3456" w:type="dxa"/>
            <w:tcBorders>
              <w:top w:val="single" w:sz="4" w:space="0" w:color="auto"/>
              <w:left w:val="single" w:sz="4" w:space="0" w:color="auto"/>
              <w:bottom w:val="single" w:sz="4" w:space="0" w:color="auto"/>
              <w:right w:val="single" w:sz="4" w:space="0" w:color="auto"/>
            </w:tcBorders>
            <w:hideMark/>
          </w:tcPr>
          <w:p w:rsidR="001A6751" w:rsidRDefault="001A6751">
            <w:pPr>
              <w:rPr>
                <w:sz w:val="24"/>
                <w:szCs w:val="24"/>
              </w:rPr>
            </w:pPr>
            <w:r>
              <w:rPr>
                <w:sz w:val="24"/>
                <w:szCs w:val="24"/>
              </w:rPr>
              <w:t xml:space="preserve">   10 минут</w:t>
            </w: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1A6751" w:rsidRDefault="001A6751">
            <w:pPr>
              <w:rPr>
                <w:sz w:val="24"/>
                <w:szCs w:val="24"/>
              </w:rPr>
            </w:pPr>
          </w:p>
        </w:tc>
      </w:tr>
      <w:tr w:rsidR="001A6751" w:rsidTr="001A6751">
        <w:tc>
          <w:tcPr>
            <w:tcW w:w="959" w:type="dxa"/>
            <w:tcBorders>
              <w:top w:val="single" w:sz="4" w:space="0" w:color="auto"/>
              <w:left w:val="single" w:sz="4" w:space="0" w:color="auto"/>
              <w:bottom w:val="single" w:sz="4" w:space="0" w:color="auto"/>
              <w:right w:val="single" w:sz="4" w:space="0" w:color="auto"/>
            </w:tcBorders>
            <w:hideMark/>
          </w:tcPr>
          <w:p w:rsidR="001A6751" w:rsidRDefault="001A6751">
            <w:pPr>
              <w:rPr>
                <w:sz w:val="24"/>
                <w:szCs w:val="24"/>
              </w:rPr>
            </w:pPr>
            <w:r>
              <w:rPr>
                <w:sz w:val="24"/>
                <w:szCs w:val="24"/>
              </w:rPr>
              <w:t>3</w:t>
            </w:r>
          </w:p>
        </w:tc>
        <w:tc>
          <w:tcPr>
            <w:tcW w:w="2977" w:type="dxa"/>
            <w:tcBorders>
              <w:top w:val="single" w:sz="4" w:space="0" w:color="auto"/>
              <w:left w:val="single" w:sz="4" w:space="0" w:color="auto"/>
              <w:bottom w:val="single" w:sz="4" w:space="0" w:color="auto"/>
              <w:right w:val="single" w:sz="4" w:space="0" w:color="auto"/>
            </w:tcBorders>
            <w:hideMark/>
          </w:tcPr>
          <w:p w:rsidR="001A6751" w:rsidRDefault="001A6751">
            <w:pPr>
              <w:rPr>
                <w:sz w:val="24"/>
                <w:szCs w:val="24"/>
              </w:rPr>
            </w:pPr>
            <w:r>
              <w:rPr>
                <w:sz w:val="24"/>
                <w:szCs w:val="24"/>
              </w:rPr>
              <w:t>9:40 – 10:20</w:t>
            </w:r>
          </w:p>
        </w:tc>
        <w:tc>
          <w:tcPr>
            <w:tcW w:w="3456" w:type="dxa"/>
            <w:tcBorders>
              <w:top w:val="single" w:sz="4" w:space="0" w:color="auto"/>
              <w:left w:val="single" w:sz="4" w:space="0" w:color="auto"/>
              <w:bottom w:val="single" w:sz="4" w:space="0" w:color="auto"/>
              <w:right w:val="single" w:sz="4" w:space="0" w:color="auto"/>
            </w:tcBorders>
            <w:hideMark/>
          </w:tcPr>
          <w:p w:rsidR="001A6751" w:rsidRDefault="001A6751">
            <w:pPr>
              <w:rPr>
                <w:sz w:val="24"/>
                <w:szCs w:val="24"/>
              </w:rPr>
            </w:pPr>
            <w:r>
              <w:rPr>
                <w:sz w:val="24"/>
                <w:szCs w:val="24"/>
              </w:rPr>
              <w:t xml:space="preserve">   20 минут</w:t>
            </w: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1A6751" w:rsidRDefault="001A6751">
            <w:pPr>
              <w:rPr>
                <w:sz w:val="24"/>
                <w:szCs w:val="24"/>
              </w:rPr>
            </w:pPr>
          </w:p>
        </w:tc>
      </w:tr>
      <w:tr w:rsidR="001A6751" w:rsidTr="001A6751">
        <w:tc>
          <w:tcPr>
            <w:tcW w:w="959" w:type="dxa"/>
            <w:tcBorders>
              <w:top w:val="single" w:sz="4" w:space="0" w:color="auto"/>
              <w:left w:val="single" w:sz="4" w:space="0" w:color="auto"/>
              <w:bottom w:val="single" w:sz="4" w:space="0" w:color="auto"/>
              <w:right w:val="single" w:sz="4" w:space="0" w:color="auto"/>
            </w:tcBorders>
            <w:hideMark/>
          </w:tcPr>
          <w:p w:rsidR="001A6751" w:rsidRDefault="001A6751">
            <w:pPr>
              <w:rPr>
                <w:sz w:val="24"/>
                <w:szCs w:val="24"/>
              </w:rPr>
            </w:pPr>
            <w:r>
              <w:rPr>
                <w:sz w:val="24"/>
                <w:szCs w:val="24"/>
              </w:rPr>
              <w:t>4</w:t>
            </w:r>
          </w:p>
        </w:tc>
        <w:tc>
          <w:tcPr>
            <w:tcW w:w="2977" w:type="dxa"/>
            <w:tcBorders>
              <w:top w:val="single" w:sz="4" w:space="0" w:color="auto"/>
              <w:left w:val="single" w:sz="4" w:space="0" w:color="auto"/>
              <w:bottom w:val="single" w:sz="4" w:space="0" w:color="auto"/>
              <w:right w:val="single" w:sz="4" w:space="0" w:color="auto"/>
            </w:tcBorders>
            <w:hideMark/>
          </w:tcPr>
          <w:p w:rsidR="001A6751" w:rsidRDefault="001A6751">
            <w:pPr>
              <w:rPr>
                <w:sz w:val="24"/>
                <w:szCs w:val="24"/>
              </w:rPr>
            </w:pPr>
            <w:r>
              <w:rPr>
                <w:sz w:val="24"/>
                <w:szCs w:val="24"/>
              </w:rPr>
              <w:t>10:40 – 11:20</w:t>
            </w:r>
          </w:p>
        </w:tc>
        <w:tc>
          <w:tcPr>
            <w:tcW w:w="3456" w:type="dxa"/>
            <w:tcBorders>
              <w:top w:val="single" w:sz="4" w:space="0" w:color="auto"/>
              <w:left w:val="single" w:sz="4" w:space="0" w:color="auto"/>
              <w:bottom w:val="single" w:sz="4" w:space="0" w:color="auto"/>
              <w:right w:val="single" w:sz="4" w:space="0" w:color="auto"/>
            </w:tcBorders>
            <w:hideMark/>
          </w:tcPr>
          <w:p w:rsidR="001A6751" w:rsidRDefault="001A6751">
            <w:pPr>
              <w:rPr>
                <w:sz w:val="24"/>
                <w:szCs w:val="24"/>
              </w:rPr>
            </w:pPr>
            <w:r>
              <w:rPr>
                <w:sz w:val="24"/>
                <w:szCs w:val="24"/>
              </w:rPr>
              <w:t xml:space="preserve">   20 минут</w:t>
            </w: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1A6751" w:rsidRDefault="001A6751">
            <w:pPr>
              <w:rPr>
                <w:sz w:val="24"/>
                <w:szCs w:val="24"/>
              </w:rPr>
            </w:pPr>
          </w:p>
        </w:tc>
      </w:tr>
      <w:tr w:rsidR="001A6751" w:rsidTr="001A6751">
        <w:tc>
          <w:tcPr>
            <w:tcW w:w="959" w:type="dxa"/>
            <w:tcBorders>
              <w:top w:val="single" w:sz="4" w:space="0" w:color="auto"/>
              <w:left w:val="single" w:sz="4" w:space="0" w:color="auto"/>
              <w:bottom w:val="single" w:sz="4" w:space="0" w:color="auto"/>
              <w:right w:val="single" w:sz="4" w:space="0" w:color="auto"/>
            </w:tcBorders>
            <w:hideMark/>
          </w:tcPr>
          <w:p w:rsidR="001A6751" w:rsidRDefault="001A6751">
            <w:pPr>
              <w:rPr>
                <w:sz w:val="24"/>
                <w:szCs w:val="24"/>
              </w:rPr>
            </w:pPr>
            <w:r>
              <w:rPr>
                <w:sz w:val="24"/>
                <w:szCs w:val="24"/>
              </w:rPr>
              <w:t>5</w:t>
            </w:r>
          </w:p>
        </w:tc>
        <w:tc>
          <w:tcPr>
            <w:tcW w:w="2977" w:type="dxa"/>
            <w:tcBorders>
              <w:top w:val="single" w:sz="4" w:space="0" w:color="auto"/>
              <w:left w:val="single" w:sz="4" w:space="0" w:color="auto"/>
              <w:bottom w:val="single" w:sz="4" w:space="0" w:color="auto"/>
              <w:right w:val="single" w:sz="4" w:space="0" w:color="auto"/>
            </w:tcBorders>
            <w:hideMark/>
          </w:tcPr>
          <w:p w:rsidR="001A6751" w:rsidRDefault="001A6751">
            <w:pPr>
              <w:rPr>
                <w:sz w:val="24"/>
                <w:szCs w:val="24"/>
              </w:rPr>
            </w:pPr>
            <w:r>
              <w:rPr>
                <w:sz w:val="24"/>
                <w:szCs w:val="24"/>
              </w:rPr>
              <w:t>11:40 – 12:20</w:t>
            </w:r>
          </w:p>
        </w:tc>
        <w:tc>
          <w:tcPr>
            <w:tcW w:w="3456" w:type="dxa"/>
            <w:tcBorders>
              <w:top w:val="single" w:sz="4" w:space="0" w:color="auto"/>
              <w:left w:val="single" w:sz="4" w:space="0" w:color="auto"/>
              <w:bottom w:val="single" w:sz="4" w:space="0" w:color="auto"/>
              <w:right w:val="single" w:sz="4" w:space="0" w:color="auto"/>
            </w:tcBorders>
            <w:hideMark/>
          </w:tcPr>
          <w:p w:rsidR="001A6751" w:rsidRDefault="001A6751">
            <w:pPr>
              <w:rPr>
                <w:sz w:val="24"/>
                <w:szCs w:val="24"/>
              </w:rPr>
            </w:pPr>
            <w:r>
              <w:rPr>
                <w:sz w:val="24"/>
                <w:szCs w:val="24"/>
              </w:rPr>
              <w:t xml:space="preserve">   10 минут</w:t>
            </w: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1A6751" w:rsidRDefault="001A6751">
            <w:pPr>
              <w:rPr>
                <w:sz w:val="24"/>
                <w:szCs w:val="24"/>
              </w:rPr>
            </w:pPr>
          </w:p>
        </w:tc>
      </w:tr>
      <w:tr w:rsidR="001A6751" w:rsidTr="001A6751">
        <w:tc>
          <w:tcPr>
            <w:tcW w:w="959" w:type="dxa"/>
            <w:tcBorders>
              <w:top w:val="single" w:sz="4" w:space="0" w:color="auto"/>
              <w:left w:val="single" w:sz="4" w:space="0" w:color="auto"/>
              <w:bottom w:val="single" w:sz="4" w:space="0" w:color="auto"/>
              <w:right w:val="single" w:sz="4" w:space="0" w:color="auto"/>
            </w:tcBorders>
            <w:hideMark/>
          </w:tcPr>
          <w:p w:rsidR="001A6751" w:rsidRDefault="001A6751">
            <w:pPr>
              <w:rPr>
                <w:sz w:val="24"/>
                <w:szCs w:val="24"/>
              </w:rPr>
            </w:pPr>
            <w:r>
              <w:rPr>
                <w:sz w:val="24"/>
                <w:szCs w:val="24"/>
              </w:rPr>
              <w:t>6</w:t>
            </w:r>
          </w:p>
        </w:tc>
        <w:tc>
          <w:tcPr>
            <w:tcW w:w="2977" w:type="dxa"/>
            <w:tcBorders>
              <w:top w:val="single" w:sz="4" w:space="0" w:color="auto"/>
              <w:left w:val="single" w:sz="4" w:space="0" w:color="auto"/>
              <w:bottom w:val="single" w:sz="4" w:space="0" w:color="auto"/>
              <w:right w:val="single" w:sz="4" w:space="0" w:color="auto"/>
            </w:tcBorders>
            <w:hideMark/>
          </w:tcPr>
          <w:p w:rsidR="001A6751" w:rsidRDefault="001A6751">
            <w:pPr>
              <w:rPr>
                <w:sz w:val="24"/>
                <w:szCs w:val="24"/>
              </w:rPr>
            </w:pPr>
            <w:r>
              <w:rPr>
                <w:sz w:val="24"/>
                <w:szCs w:val="24"/>
              </w:rPr>
              <w:t>12:30 – 13:10</w:t>
            </w:r>
          </w:p>
        </w:tc>
        <w:tc>
          <w:tcPr>
            <w:tcW w:w="3456" w:type="dxa"/>
            <w:tcBorders>
              <w:top w:val="single" w:sz="4" w:space="0" w:color="auto"/>
              <w:left w:val="single" w:sz="4" w:space="0" w:color="auto"/>
              <w:bottom w:val="single" w:sz="4" w:space="0" w:color="auto"/>
              <w:right w:val="single" w:sz="4" w:space="0" w:color="auto"/>
            </w:tcBorders>
            <w:hideMark/>
          </w:tcPr>
          <w:p w:rsidR="001A6751" w:rsidRDefault="001A6751">
            <w:pPr>
              <w:rPr>
                <w:sz w:val="24"/>
                <w:szCs w:val="24"/>
              </w:rPr>
            </w:pPr>
            <w:r>
              <w:rPr>
                <w:sz w:val="24"/>
                <w:szCs w:val="24"/>
              </w:rPr>
              <w:t xml:space="preserve">   20 минут</w:t>
            </w: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1A6751" w:rsidRDefault="001A6751">
            <w:pPr>
              <w:rPr>
                <w:sz w:val="24"/>
                <w:szCs w:val="24"/>
              </w:rPr>
            </w:pPr>
          </w:p>
        </w:tc>
      </w:tr>
      <w:tr w:rsidR="001A6751" w:rsidTr="001A6751">
        <w:tc>
          <w:tcPr>
            <w:tcW w:w="959" w:type="dxa"/>
            <w:tcBorders>
              <w:top w:val="single" w:sz="4" w:space="0" w:color="auto"/>
              <w:left w:val="single" w:sz="4" w:space="0" w:color="auto"/>
              <w:bottom w:val="single" w:sz="4" w:space="0" w:color="auto"/>
              <w:right w:val="single" w:sz="4" w:space="0" w:color="auto"/>
            </w:tcBorders>
            <w:hideMark/>
          </w:tcPr>
          <w:p w:rsidR="001A6751" w:rsidRDefault="001A6751">
            <w:pPr>
              <w:rPr>
                <w:sz w:val="24"/>
                <w:szCs w:val="24"/>
              </w:rPr>
            </w:pPr>
            <w:r>
              <w:rPr>
                <w:sz w:val="24"/>
                <w:szCs w:val="24"/>
              </w:rPr>
              <w:t>7</w:t>
            </w:r>
          </w:p>
        </w:tc>
        <w:tc>
          <w:tcPr>
            <w:tcW w:w="2977" w:type="dxa"/>
            <w:tcBorders>
              <w:top w:val="single" w:sz="4" w:space="0" w:color="auto"/>
              <w:left w:val="single" w:sz="4" w:space="0" w:color="auto"/>
              <w:bottom w:val="single" w:sz="4" w:space="0" w:color="auto"/>
              <w:right w:val="single" w:sz="4" w:space="0" w:color="auto"/>
            </w:tcBorders>
            <w:hideMark/>
          </w:tcPr>
          <w:p w:rsidR="001A6751" w:rsidRDefault="001A6751">
            <w:pPr>
              <w:rPr>
                <w:sz w:val="24"/>
                <w:szCs w:val="24"/>
              </w:rPr>
            </w:pPr>
            <w:r>
              <w:rPr>
                <w:sz w:val="24"/>
                <w:szCs w:val="24"/>
              </w:rPr>
              <w:t>13:30 – 14:10</w:t>
            </w:r>
          </w:p>
        </w:tc>
        <w:tc>
          <w:tcPr>
            <w:tcW w:w="3456" w:type="dxa"/>
            <w:tcBorders>
              <w:top w:val="single" w:sz="4" w:space="0" w:color="auto"/>
              <w:left w:val="single" w:sz="4" w:space="0" w:color="auto"/>
              <w:bottom w:val="single" w:sz="4" w:space="0" w:color="auto"/>
              <w:right w:val="single" w:sz="4" w:space="0" w:color="auto"/>
            </w:tcBorders>
            <w:hideMark/>
          </w:tcPr>
          <w:p w:rsidR="001A6751" w:rsidRDefault="001A6751">
            <w:pPr>
              <w:rPr>
                <w:sz w:val="24"/>
                <w:szCs w:val="24"/>
              </w:rPr>
            </w:pPr>
            <w:r>
              <w:rPr>
                <w:sz w:val="24"/>
                <w:szCs w:val="24"/>
              </w:rPr>
              <w:t xml:space="preserve">   10 минут</w:t>
            </w:r>
          </w:p>
        </w:tc>
        <w:tc>
          <w:tcPr>
            <w:tcW w:w="796" w:type="dxa"/>
            <w:tcBorders>
              <w:top w:val="single" w:sz="4" w:space="0" w:color="auto"/>
              <w:left w:val="single" w:sz="4" w:space="0" w:color="auto"/>
              <w:bottom w:val="single" w:sz="4" w:space="0" w:color="auto"/>
              <w:right w:val="single" w:sz="4" w:space="0" w:color="auto"/>
            </w:tcBorders>
            <w:hideMark/>
          </w:tcPr>
          <w:p w:rsidR="001A6751" w:rsidRDefault="001A6751">
            <w:pPr>
              <w:rPr>
                <w:sz w:val="24"/>
                <w:szCs w:val="24"/>
              </w:rPr>
            </w:pPr>
            <w:r>
              <w:rPr>
                <w:sz w:val="24"/>
                <w:szCs w:val="24"/>
              </w:rPr>
              <w:t>1</w:t>
            </w:r>
          </w:p>
        </w:tc>
        <w:tc>
          <w:tcPr>
            <w:tcW w:w="2835" w:type="dxa"/>
            <w:tcBorders>
              <w:top w:val="single" w:sz="4" w:space="0" w:color="auto"/>
              <w:left w:val="single" w:sz="4" w:space="0" w:color="auto"/>
              <w:bottom w:val="single" w:sz="4" w:space="0" w:color="auto"/>
              <w:right w:val="single" w:sz="4" w:space="0" w:color="auto"/>
            </w:tcBorders>
            <w:hideMark/>
          </w:tcPr>
          <w:p w:rsidR="001A6751" w:rsidRDefault="001A6751">
            <w:pPr>
              <w:rPr>
                <w:sz w:val="24"/>
                <w:szCs w:val="24"/>
              </w:rPr>
            </w:pPr>
            <w:r>
              <w:rPr>
                <w:sz w:val="24"/>
                <w:szCs w:val="24"/>
              </w:rPr>
              <w:t>13:30 – 14:10</w:t>
            </w:r>
          </w:p>
        </w:tc>
        <w:tc>
          <w:tcPr>
            <w:tcW w:w="3763" w:type="dxa"/>
            <w:tcBorders>
              <w:top w:val="single" w:sz="4" w:space="0" w:color="auto"/>
              <w:left w:val="single" w:sz="4" w:space="0" w:color="auto"/>
              <w:bottom w:val="single" w:sz="4" w:space="0" w:color="auto"/>
              <w:right w:val="single" w:sz="4" w:space="0" w:color="auto"/>
            </w:tcBorders>
            <w:hideMark/>
          </w:tcPr>
          <w:p w:rsidR="001A6751" w:rsidRDefault="001A6751">
            <w:pPr>
              <w:rPr>
                <w:sz w:val="24"/>
                <w:szCs w:val="24"/>
              </w:rPr>
            </w:pPr>
            <w:r>
              <w:rPr>
                <w:sz w:val="24"/>
                <w:szCs w:val="24"/>
              </w:rPr>
              <w:t xml:space="preserve">   20 минут</w:t>
            </w:r>
          </w:p>
        </w:tc>
      </w:tr>
      <w:tr w:rsidR="001A6751" w:rsidTr="001A6751">
        <w:tc>
          <w:tcPr>
            <w:tcW w:w="7392" w:type="dxa"/>
            <w:gridSpan w:val="3"/>
            <w:vMerge w:val="restart"/>
            <w:tcBorders>
              <w:top w:val="single" w:sz="4" w:space="0" w:color="auto"/>
              <w:left w:val="single" w:sz="4" w:space="0" w:color="auto"/>
              <w:bottom w:val="single" w:sz="4" w:space="0" w:color="auto"/>
              <w:right w:val="single" w:sz="4" w:space="0" w:color="auto"/>
            </w:tcBorders>
          </w:tcPr>
          <w:p w:rsidR="001A6751" w:rsidRDefault="001A6751">
            <w:pPr>
              <w:rPr>
                <w:sz w:val="24"/>
                <w:szCs w:val="24"/>
              </w:rPr>
            </w:pPr>
          </w:p>
        </w:tc>
        <w:tc>
          <w:tcPr>
            <w:tcW w:w="796" w:type="dxa"/>
            <w:tcBorders>
              <w:top w:val="single" w:sz="4" w:space="0" w:color="auto"/>
              <w:left w:val="single" w:sz="4" w:space="0" w:color="auto"/>
              <w:bottom w:val="single" w:sz="4" w:space="0" w:color="auto"/>
              <w:right w:val="single" w:sz="4" w:space="0" w:color="auto"/>
            </w:tcBorders>
            <w:hideMark/>
          </w:tcPr>
          <w:p w:rsidR="001A6751" w:rsidRDefault="001A6751">
            <w:pPr>
              <w:rPr>
                <w:sz w:val="24"/>
                <w:szCs w:val="24"/>
              </w:rPr>
            </w:pPr>
            <w:r>
              <w:rPr>
                <w:sz w:val="24"/>
                <w:szCs w:val="24"/>
              </w:rPr>
              <w:t>2</w:t>
            </w:r>
          </w:p>
        </w:tc>
        <w:tc>
          <w:tcPr>
            <w:tcW w:w="2835" w:type="dxa"/>
            <w:tcBorders>
              <w:top w:val="single" w:sz="4" w:space="0" w:color="auto"/>
              <w:left w:val="single" w:sz="4" w:space="0" w:color="auto"/>
              <w:bottom w:val="single" w:sz="4" w:space="0" w:color="auto"/>
              <w:right w:val="single" w:sz="4" w:space="0" w:color="auto"/>
            </w:tcBorders>
            <w:hideMark/>
          </w:tcPr>
          <w:p w:rsidR="001A6751" w:rsidRDefault="001A6751">
            <w:pPr>
              <w:rPr>
                <w:sz w:val="24"/>
                <w:szCs w:val="24"/>
              </w:rPr>
            </w:pPr>
            <w:r>
              <w:rPr>
                <w:sz w:val="24"/>
                <w:szCs w:val="24"/>
              </w:rPr>
              <w:t>14:30– 15:10</w:t>
            </w:r>
          </w:p>
        </w:tc>
        <w:tc>
          <w:tcPr>
            <w:tcW w:w="3763" w:type="dxa"/>
            <w:tcBorders>
              <w:top w:val="single" w:sz="4" w:space="0" w:color="auto"/>
              <w:left w:val="single" w:sz="4" w:space="0" w:color="auto"/>
              <w:bottom w:val="single" w:sz="4" w:space="0" w:color="auto"/>
              <w:right w:val="single" w:sz="4" w:space="0" w:color="auto"/>
            </w:tcBorders>
            <w:hideMark/>
          </w:tcPr>
          <w:p w:rsidR="001A6751" w:rsidRDefault="001A6751">
            <w:pPr>
              <w:rPr>
                <w:sz w:val="24"/>
                <w:szCs w:val="24"/>
              </w:rPr>
            </w:pPr>
            <w:r>
              <w:rPr>
                <w:sz w:val="24"/>
                <w:szCs w:val="24"/>
              </w:rPr>
              <w:t xml:space="preserve">   20 минут</w:t>
            </w:r>
          </w:p>
        </w:tc>
      </w:tr>
      <w:tr w:rsidR="001A6751" w:rsidTr="001A6751">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1A6751" w:rsidRDefault="001A6751">
            <w:pPr>
              <w:rPr>
                <w:sz w:val="24"/>
                <w:szCs w:val="24"/>
              </w:rPr>
            </w:pPr>
          </w:p>
        </w:tc>
        <w:tc>
          <w:tcPr>
            <w:tcW w:w="796" w:type="dxa"/>
            <w:tcBorders>
              <w:top w:val="single" w:sz="4" w:space="0" w:color="auto"/>
              <w:left w:val="single" w:sz="4" w:space="0" w:color="auto"/>
              <w:bottom w:val="single" w:sz="4" w:space="0" w:color="auto"/>
              <w:right w:val="single" w:sz="4" w:space="0" w:color="auto"/>
            </w:tcBorders>
            <w:hideMark/>
          </w:tcPr>
          <w:p w:rsidR="001A6751" w:rsidRDefault="001A6751">
            <w:pPr>
              <w:rPr>
                <w:sz w:val="24"/>
                <w:szCs w:val="24"/>
              </w:rPr>
            </w:pPr>
            <w:r>
              <w:rPr>
                <w:sz w:val="24"/>
                <w:szCs w:val="24"/>
              </w:rPr>
              <w:t>3</w:t>
            </w:r>
          </w:p>
        </w:tc>
        <w:tc>
          <w:tcPr>
            <w:tcW w:w="2835" w:type="dxa"/>
            <w:tcBorders>
              <w:top w:val="single" w:sz="4" w:space="0" w:color="auto"/>
              <w:left w:val="single" w:sz="4" w:space="0" w:color="auto"/>
              <w:bottom w:val="single" w:sz="4" w:space="0" w:color="auto"/>
              <w:right w:val="single" w:sz="4" w:space="0" w:color="auto"/>
            </w:tcBorders>
            <w:hideMark/>
          </w:tcPr>
          <w:p w:rsidR="001A6751" w:rsidRDefault="001A6751">
            <w:pPr>
              <w:rPr>
                <w:sz w:val="24"/>
                <w:szCs w:val="24"/>
              </w:rPr>
            </w:pPr>
            <w:r>
              <w:rPr>
                <w:sz w:val="24"/>
                <w:szCs w:val="24"/>
              </w:rPr>
              <w:t>15:30– 16:10</w:t>
            </w:r>
          </w:p>
        </w:tc>
        <w:tc>
          <w:tcPr>
            <w:tcW w:w="3763" w:type="dxa"/>
            <w:tcBorders>
              <w:top w:val="single" w:sz="4" w:space="0" w:color="auto"/>
              <w:left w:val="single" w:sz="4" w:space="0" w:color="auto"/>
              <w:bottom w:val="single" w:sz="4" w:space="0" w:color="auto"/>
              <w:right w:val="single" w:sz="4" w:space="0" w:color="auto"/>
            </w:tcBorders>
            <w:hideMark/>
          </w:tcPr>
          <w:p w:rsidR="001A6751" w:rsidRDefault="001A6751">
            <w:pPr>
              <w:rPr>
                <w:sz w:val="24"/>
                <w:szCs w:val="24"/>
              </w:rPr>
            </w:pPr>
            <w:r>
              <w:rPr>
                <w:sz w:val="24"/>
                <w:szCs w:val="24"/>
              </w:rPr>
              <w:t>10минут</w:t>
            </w:r>
          </w:p>
        </w:tc>
      </w:tr>
      <w:tr w:rsidR="001A6751" w:rsidTr="001A6751">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1A6751" w:rsidRDefault="001A6751">
            <w:pPr>
              <w:rPr>
                <w:sz w:val="24"/>
                <w:szCs w:val="24"/>
              </w:rPr>
            </w:pPr>
          </w:p>
        </w:tc>
        <w:tc>
          <w:tcPr>
            <w:tcW w:w="796" w:type="dxa"/>
            <w:tcBorders>
              <w:top w:val="single" w:sz="4" w:space="0" w:color="auto"/>
              <w:left w:val="single" w:sz="4" w:space="0" w:color="auto"/>
              <w:bottom w:val="single" w:sz="4" w:space="0" w:color="auto"/>
              <w:right w:val="single" w:sz="4" w:space="0" w:color="auto"/>
            </w:tcBorders>
            <w:hideMark/>
          </w:tcPr>
          <w:p w:rsidR="001A6751" w:rsidRDefault="001A6751">
            <w:pPr>
              <w:rPr>
                <w:sz w:val="24"/>
                <w:szCs w:val="24"/>
              </w:rPr>
            </w:pPr>
            <w:r>
              <w:rPr>
                <w:sz w:val="24"/>
                <w:szCs w:val="24"/>
              </w:rPr>
              <w:t>4</w:t>
            </w:r>
          </w:p>
        </w:tc>
        <w:tc>
          <w:tcPr>
            <w:tcW w:w="2835" w:type="dxa"/>
            <w:tcBorders>
              <w:top w:val="single" w:sz="4" w:space="0" w:color="auto"/>
              <w:left w:val="single" w:sz="4" w:space="0" w:color="auto"/>
              <w:bottom w:val="single" w:sz="4" w:space="0" w:color="auto"/>
              <w:right w:val="single" w:sz="4" w:space="0" w:color="auto"/>
            </w:tcBorders>
            <w:hideMark/>
          </w:tcPr>
          <w:p w:rsidR="001A6751" w:rsidRDefault="001A6751">
            <w:pPr>
              <w:rPr>
                <w:sz w:val="24"/>
                <w:szCs w:val="24"/>
              </w:rPr>
            </w:pPr>
            <w:r>
              <w:rPr>
                <w:sz w:val="24"/>
                <w:szCs w:val="24"/>
              </w:rPr>
              <w:t>16:20 – 17:00</w:t>
            </w:r>
          </w:p>
        </w:tc>
        <w:tc>
          <w:tcPr>
            <w:tcW w:w="3763" w:type="dxa"/>
            <w:tcBorders>
              <w:top w:val="single" w:sz="4" w:space="0" w:color="auto"/>
              <w:left w:val="single" w:sz="4" w:space="0" w:color="auto"/>
              <w:bottom w:val="single" w:sz="4" w:space="0" w:color="auto"/>
              <w:right w:val="single" w:sz="4" w:space="0" w:color="auto"/>
            </w:tcBorders>
            <w:hideMark/>
          </w:tcPr>
          <w:p w:rsidR="001A6751" w:rsidRDefault="001A6751">
            <w:pPr>
              <w:rPr>
                <w:sz w:val="24"/>
                <w:szCs w:val="24"/>
              </w:rPr>
            </w:pPr>
            <w:r>
              <w:rPr>
                <w:sz w:val="24"/>
                <w:szCs w:val="24"/>
              </w:rPr>
              <w:t xml:space="preserve">   10 минут</w:t>
            </w:r>
          </w:p>
        </w:tc>
      </w:tr>
      <w:tr w:rsidR="001A6751" w:rsidTr="001A6751">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1A6751" w:rsidRDefault="001A6751">
            <w:pPr>
              <w:rPr>
                <w:sz w:val="24"/>
                <w:szCs w:val="24"/>
              </w:rPr>
            </w:pPr>
          </w:p>
        </w:tc>
        <w:tc>
          <w:tcPr>
            <w:tcW w:w="796" w:type="dxa"/>
            <w:tcBorders>
              <w:top w:val="single" w:sz="4" w:space="0" w:color="auto"/>
              <w:left w:val="single" w:sz="4" w:space="0" w:color="auto"/>
              <w:bottom w:val="single" w:sz="4" w:space="0" w:color="auto"/>
              <w:right w:val="single" w:sz="4" w:space="0" w:color="auto"/>
            </w:tcBorders>
            <w:hideMark/>
          </w:tcPr>
          <w:p w:rsidR="001A6751" w:rsidRDefault="001A6751">
            <w:pPr>
              <w:rPr>
                <w:sz w:val="24"/>
                <w:szCs w:val="24"/>
              </w:rPr>
            </w:pPr>
            <w:r>
              <w:rPr>
                <w:sz w:val="24"/>
                <w:szCs w:val="24"/>
              </w:rPr>
              <w:t>5</w:t>
            </w:r>
          </w:p>
        </w:tc>
        <w:tc>
          <w:tcPr>
            <w:tcW w:w="2835" w:type="dxa"/>
            <w:tcBorders>
              <w:top w:val="single" w:sz="4" w:space="0" w:color="auto"/>
              <w:left w:val="single" w:sz="4" w:space="0" w:color="auto"/>
              <w:bottom w:val="single" w:sz="4" w:space="0" w:color="auto"/>
              <w:right w:val="single" w:sz="4" w:space="0" w:color="auto"/>
            </w:tcBorders>
            <w:hideMark/>
          </w:tcPr>
          <w:p w:rsidR="001A6751" w:rsidRDefault="001A6751">
            <w:pPr>
              <w:rPr>
                <w:sz w:val="24"/>
                <w:szCs w:val="24"/>
              </w:rPr>
            </w:pPr>
            <w:r>
              <w:rPr>
                <w:sz w:val="24"/>
                <w:szCs w:val="24"/>
              </w:rPr>
              <w:t>17:10 – 17:50</w:t>
            </w:r>
          </w:p>
        </w:tc>
        <w:tc>
          <w:tcPr>
            <w:tcW w:w="3763" w:type="dxa"/>
            <w:tcBorders>
              <w:top w:val="single" w:sz="4" w:space="0" w:color="auto"/>
              <w:left w:val="single" w:sz="4" w:space="0" w:color="auto"/>
              <w:bottom w:val="single" w:sz="4" w:space="0" w:color="auto"/>
              <w:right w:val="single" w:sz="4" w:space="0" w:color="auto"/>
            </w:tcBorders>
            <w:hideMark/>
          </w:tcPr>
          <w:p w:rsidR="001A6751" w:rsidRDefault="001A6751">
            <w:pPr>
              <w:rPr>
                <w:sz w:val="24"/>
                <w:szCs w:val="24"/>
              </w:rPr>
            </w:pPr>
            <w:r>
              <w:rPr>
                <w:sz w:val="24"/>
                <w:szCs w:val="24"/>
              </w:rPr>
              <w:t xml:space="preserve">   10 минут</w:t>
            </w:r>
          </w:p>
        </w:tc>
      </w:tr>
      <w:tr w:rsidR="001A6751" w:rsidTr="001A6751">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1A6751" w:rsidRDefault="001A6751">
            <w:pPr>
              <w:rPr>
                <w:sz w:val="24"/>
                <w:szCs w:val="24"/>
              </w:rPr>
            </w:pPr>
          </w:p>
        </w:tc>
        <w:tc>
          <w:tcPr>
            <w:tcW w:w="796" w:type="dxa"/>
            <w:tcBorders>
              <w:top w:val="single" w:sz="4" w:space="0" w:color="auto"/>
              <w:left w:val="single" w:sz="4" w:space="0" w:color="auto"/>
              <w:bottom w:val="single" w:sz="4" w:space="0" w:color="auto"/>
              <w:right w:val="single" w:sz="4" w:space="0" w:color="auto"/>
            </w:tcBorders>
            <w:hideMark/>
          </w:tcPr>
          <w:p w:rsidR="001A6751" w:rsidRDefault="001A6751">
            <w:pPr>
              <w:rPr>
                <w:sz w:val="24"/>
                <w:szCs w:val="24"/>
              </w:rPr>
            </w:pPr>
            <w:r>
              <w:rPr>
                <w:sz w:val="24"/>
                <w:szCs w:val="24"/>
              </w:rPr>
              <w:t>6</w:t>
            </w:r>
          </w:p>
        </w:tc>
        <w:tc>
          <w:tcPr>
            <w:tcW w:w="2835" w:type="dxa"/>
            <w:tcBorders>
              <w:top w:val="single" w:sz="4" w:space="0" w:color="auto"/>
              <w:left w:val="single" w:sz="4" w:space="0" w:color="auto"/>
              <w:bottom w:val="single" w:sz="4" w:space="0" w:color="auto"/>
              <w:right w:val="single" w:sz="4" w:space="0" w:color="auto"/>
            </w:tcBorders>
            <w:hideMark/>
          </w:tcPr>
          <w:p w:rsidR="001A6751" w:rsidRDefault="001A6751">
            <w:pPr>
              <w:rPr>
                <w:sz w:val="24"/>
                <w:szCs w:val="24"/>
              </w:rPr>
            </w:pPr>
            <w:r>
              <w:rPr>
                <w:sz w:val="24"/>
                <w:szCs w:val="24"/>
              </w:rPr>
              <w:t>18:00 – 18:40</w:t>
            </w:r>
          </w:p>
        </w:tc>
        <w:tc>
          <w:tcPr>
            <w:tcW w:w="3763" w:type="dxa"/>
            <w:tcBorders>
              <w:top w:val="single" w:sz="4" w:space="0" w:color="auto"/>
              <w:left w:val="single" w:sz="4" w:space="0" w:color="auto"/>
              <w:bottom w:val="single" w:sz="4" w:space="0" w:color="auto"/>
              <w:right w:val="single" w:sz="4" w:space="0" w:color="auto"/>
            </w:tcBorders>
          </w:tcPr>
          <w:p w:rsidR="001A6751" w:rsidRDefault="001A6751">
            <w:pPr>
              <w:rPr>
                <w:sz w:val="24"/>
                <w:szCs w:val="24"/>
              </w:rPr>
            </w:pPr>
          </w:p>
        </w:tc>
      </w:tr>
    </w:tbl>
    <w:p w:rsidR="001A6751" w:rsidRDefault="001A6751" w:rsidP="001A6751">
      <w:pPr>
        <w:rPr>
          <w:b/>
          <w:sz w:val="24"/>
          <w:szCs w:val="24"/>
        </w:rPr>
      </w:pPr>
    </w:p>
    <w:p w:rsidR="001A6751" w:rsidRDefault="001A6751" w:rsidP="001A6751">
      <w:pPr>
        <w:rPr>
          <w:b/>
          <w:sz w:val="24"/>
          <w:szCs w:val="24"/>
        </w:rPr>
      </w:pPr>
      <w:r>
        <w:rPr>
          <w:b/>
          <w:sz w:val="24"/>
          <w:szCs w:val="24"/>
        </w:rPr>
        <w:tab/>
      </w:r>
    </w:p>
    <w:p w:rsidR="001A6751" w:rsidRDefault="001A6751" w:rsidP="001A6751">
      <w:pPr>
        <w:rPr>
          <w:b/>
          <w:sz w:val="24"/>
          <w:szCs w:val="24"/>
        </w:rPr>
      </w:pPr>
    </w:p>
    <w:p w:rsidR="001A6751" w:rsidRDefault="001A6751" w:rsidP="001A6751">
      <w:pPr>
        <w:rPr>
          <w:sz w:val="24"/>
          <w:szCs w:val="24"/>
          <w:u w:val="single"/>
        </w:rPr>
      </w:pPr>
    </w:p>
    <w:p w:rsidR="001A6751" w:rsidRDefault="001A6751" w:rsidP="001A6751">
      <w:pPr>
        <w:rPr>
          <w:sz w:val="24"/>
          <w:szCs w:val="24"/>
        </w:rPr>
      </w:pPr>
      <w:r>
        <w:rPr>
          <w:sz w:val="24"/>
          <w:szCs w:val="24"/>
          <w:u w:val="single"/>
        </w:rPr>
        <w:t xml:space="preserve">1 класс     </w:t>
      </w:r>
      <w:r>
        <w:rPr>
          <w:sz w:val="24"/>
          <w:szCs w:val="24"/>
        </w:rPr>
        <w:t>сентябрь-октябрь</w:t>
      </w:r>
    </w:p>
    <w:p w:rsidR="001A6751" w:rsidRDefault="001A6751" w:rsidP="001A6751">
      <w:pPr>
        <w:rPr>
          <w:sz w:val="24"/>
          <w:szCs w:val="24"/>
        </w:rPr>
      </w:pPr>
    </w:p>
    <w:tbl>
      <w:tblPr>
        <w:tblStyle w:val="afc"/>
        <w:tblW w:w="0" w:type="auto"/>
        <w:tblLook w:val="04A0"/>
      </w:tblPr>
      <w:tblGrid>
        <w:gridCol w:w="1384"/>
        <w:gridCol w:w="3826"/>
        <w:gridCol w:w="2605"/>
        <w:gridCol w:w="2605"/>
      </w:tblGrid>
      <w:tr w:rsidR="001A6751" w:rsidTr="001A6751">
        <w:tc>
          <w:tcPr>
            <w:tcW w:w="1384" w:type="dxa"/>
            <w:tcBorders>
              <w:top w:val="single" w:sz="4" w:space="0" w:color="auto"/>
              <w:left w:val="single" w:sz="4" w:space="0" w:color="auto"/>
              <w:bottom w:val="single" w:sz="4" w:space="0" w:color="auto"/>
              <w:right w:val="single" w:sz="4" w:space="0" w:color="auto"/>
            </w:tcBorders>
            <w:hideMark/>
          </w:tcPr>
          <w:p w:rsidR="001A6751" w:rsidRDefault="001A6751">
            <w:pPr>
              <w:rPr>
                <w:sz w:val="24"/>
                <w:szCs w:val="24"/>
              </w:rPr>
            </w:pPr>
            <w:r>
              <w:rPr>
                <w:sz w:val="24"/>
                <w:szCs w:val="24"/>
              </w:rPr>
              <w:t>№</w:t>
            </w:r>
          </w:p>
          <w:p w:rsidR="001A6751" w:rsidRDefault="001A6751">
            <w:pPr>
              <w:rPr>
                <w:sz w:val="24"/>
                <w:szCs w:val="24"/>
              </w:rPr>
            </w:pPr>
            <w:r>
              <w:rPr>
                <w:sz w:val="24"/>
                <w:szCs w:val="24"/>
              </w:rPr>
              <w:t xml:space="preserve"> урока</w:t>
            </w:r>
          </w:p>
        </w:tc>
        <w:tc>
          <w:tcPr>
            <w:tcW w:w="3826" w:type="dxa"/>
            <w:tcBorders>
              <w:top w:val="single" w:sz="4" w:space="0" w:color="auto"/>
              <w:left w:val="single" w:sz="4" w:space="0" w:color="auto"/>
              <w:bottom w:val="single" w:sz="4" w:space="0" w:color="auto"/>
              <w:right w:val="single" w:sz="4" w:space="0" w:color="auto"/>
            </w:tcBorders>
            <w:hideMark/>
          </w:tcPr>
          <w:p w:rsidR="001A6751" w:rsidRDefault="001A6751">
            <w:pPr>
              <w:rPr>
                <w:sz w:val="24"/>
                <w:szCs w:val="24"/>
              </w:rPr>
            </w:pPr>
            <w:r>
              <w:rPr>
                <w:sz w:val="24"/>
                <w:szCs w:val="24"/>
              </w:rPr>
              <w:t>Начало</w:t>
            </w:r>
          </w:p>
        </w:tc>
        <w:tc>
          <w:tcPr>
            <w:tcW w:w="2605" w:type="dxa"/>
            <w:tcBorders>
              <w:top w:val="single" w:sz="4" w:space="0" w:color="auto"/>
              <w:left w:val="single" w:sz="4" w:space="0" w:color="auto"/>
              <w:bottom w:val="single" w:sz="4" w:space="0" w:color="auto"/>
              <w:right w:val="single" w:sz="4" w:space="0" w:color="auto"/>
            </w:tcBorders>
            <w:hideMark/>
          </w:tcPr>
          <w:p w:rsidR="001A6751" w:rsidRDefault="001A6751">
            <w:pPr>
              <w:rPr>
                <w:sz w:val="24"/>
                <w:szCs w:val="24"/>
              </w:rPr>
            </w:pPr>
            <w:r>
              <w:rPr>
                <w:sz w:val="24"/>
                <w:szCs w:val="24"/>
              </w:rPr>
              <w:t>Окончание</w:t>
            </w:r>
          </w:p>
        </w:tc>
        <w:tc>
          <w:tcPr>
            <w:tcW w:w="2605" w:type="dxa"/>
            <w:tcBorders>
              <w:top w:val="single" w:sz="4" w:space="0" w:color="auto"/>
              <w:left w:val="single" w:sz="4" w:space="0" w:color="auto"/>
              <w:bottom w:val="single" w:sz="4" w:space="0" w:color="auto"/>
              <w:right w:val="single" w:sz="4" w:space="0" w:color="auto"/>
            </w:tcBorders>
            <w:hideMark/>
          </w:tcPr>
          <w:p w:rsidR="001A6751" w:rsidRDefault="001A6751">
            <w:pPr>
              <w:rPr>
                <w:sz w:val="24"/>
                <w:szCs w:val="24"/>
              </w:rPr>
            </w:pPr>
            <w:r>
              <w:rPr>
                <w:sz w:val="24"/>
                <w:szCs w:val="24"/>
              </w:rPr>
              <w:t>Перемена</w:t>
            </w:r>
          </w:p>
        </w:tc>
      </w:tr>
      <w:tr w:rsidR="001A6751" w:rsidTr="001A6751">
        <w:tc>
          <w:tcPr>
            <w:tcW w:w="1384" w:type="dxa"/>
            <w:tcBorders>
              <w:top w:val="single" w:sz="4" w:space="0" w:color="auto"/>
              <w:left w:val="single" w:sz="4" w:space="0" w:color="auto"/>
              <w:bottom w:val="single" w:sz="4" w:space="0" w:color="auto"/>
              <w:right w:val="single" w:sz="4" w:space="0" w:color="auto"/>
            </w:tcBorders>
            <w:hideMark/>
          </w:tcPr>
          <w:p w:rsidR="001A6751" w:rsidRDefault="001A6751">
            <w:pPr>
              <w:rPr>
                <w:sz w:val="24"/>
                <w:szCs w:val="24"/>
              </w:rPr>
            </w:pPr>
            <w:r>
              <w:rPr>
                <w:sz w:val="24"/>
                <w:szCs w:val="24"/>
              </w:rPr>
              <w:t>1 урок</w:t>
            </w:r>
          </w:p>
        </w:tc>
        <w:tc>
          <w:tcPr>
            <w:tcW w:w="3826" w:type="dxa"/>
            <w:tcBorders>
              <w:top w:val="single" w:sz="4" w:space="0" w:color="auto"/>
              <w:left w:val="single" w:sz="4" w:space="0" w:color="auto"/>
              <w:bottom w:val="single" w:sz="4" w:space="0" w:color="auto"/>
              <w:right w:val="single" w:sz="4" w:space="0" w:color="auto"/>
            </w:tcBorders>
            <w:hideMark/>
          </w:tcPr>
          <w:p w:rsidR="001A6751" w:rsidRDefault="001A6751">
            <w:pPr>
              <w:rPr>
                <w:sz w:val="24"/>
                <w:szCs w:val="24"/>
              </w:rPr>
            </w:pPr>
            <w:r>
              <w:rPr>
                <w:sz w:val="24"/>
                <w:szCs w:val="24"/>
              </w:rPr>
              <w:t xml:space="preserve"> 08ч.50 мин.</w:t>
            </w:r>
          </w:p>
        </w:tc>
        <w:tc>
          <w:tcPr>
            <w:tcW w:w="2605" w:type="dxa"/>
            <w:tcBorders>
              <w:top w:val="single" w:sz="4" w:space="0" w:color="auto"/>
              <w:left w:val="single" w:sz="4" w:space="0" w:color="auto"/>
              <w:bottom w:val="single" w:sz="4" w:space="0" w:color="auto"/>
              <w:right w:val="single" w:sz="4" w:space="0" w:color="auto"/>
            </w:tcBorders>
            <w:hideMark/>
          </w:tcPr>
          <w:p w:rsidR="001A6751" w:rsidRDefault="001A6751">
            <w:pPr>
              <w:rPr>
                <w:sz w:val="24"/>
                <w:szCs w:val="24"/>
              </w:rPr>
            </w:pPr>
            <w:r>
              <w:rPr>
                <w:sz w:val="24"/>
                <w:szCs w:val="24"/>
              </w:rPr>
              <w:t xml:space="preserve"> 09ч.20 мин. </w:t>
            </w:r>
          </w:p>
        </w:tc>
        <w:tc>
          <w:tcPr>
            <w:tcW w:w="2605" w:type="dxa"/>
            <w:tcBorders>
              <w:top w:val="single" w:sz="4" w:space="0" w:color="auto"/>
              <w:left w:val="single" w:sz="4" w:space="0" w:color="auto"/>
              <w:bottom w:val="single" w:sz="4" w:space="0" w:color="auto"/>
              <w:right w:val="single" w:sz="4" w:space="0" w:color="auto"/>
            </w:tcBorders>
            <w:hideMark/>
          </w:tcPr>
          <w:p w:rsidR="001A6751" w:rsidRDefault="001A6751">
            <w:pPr>
              <w:rPr>
                <w:sz w:val="24"/>
                <w:szCs w:val="24"/>
              </w:rPr>
            </w:pPr>
            <w:r>
              <w:rPr>
                <w:sz w:val="24"/>
                <w:szCs w:val="24"/>
              </w:rPr>
              <w:t>20 минут</w:t>
            </w:r>
          </w:p>
        </w:tc>
      </w:tr>
      <w:tr w:rsidR="001A6751" w:rsidTr="001A6751">
        <w:tc>
          <w:tcPr>
            <w:tcW w:w="1384" w:type="dxa"/>
            <w:tcBorders>
              <w:top w:val="single" w:sz="4" w:space="0" w:color="auto"/>
              <w:left w:val="single" w:sz="4" w:space="0" w:color="auto"/>
              <w:bottom w:val="single" w:sz="4" w:space="0" w:color="auto"/>
              <w:right w:val="single" w:sz="4" w:space="0" w:color="auto"/>
            </w:tcBorders>
            <w:hideMark/>
          </w:tcPr>
          <w:p w:rsidR="001A6751" w:rsidRDefault="001A6751">
            <w:pPr>
              <w:rPr>
                <w:sz w:val="24"/>
                <w:szCs w:val="24"/>
              </w:rPr>
            </w:pPr>
            <w:r>
              <w:rPr>
                <w:sz w:val="24"/>
                <w:szCs w:val="24"/>
              </w:rPr>
              <w:t>2 урок</w:t>
            </w:r>
          </w:p>
        </w:tc>
        <w:tc>
          <w:tcPr>
            <w:tcW w:w="3826" w:type="dxa"/>
            <w:tcBorders>
              <w:top w:val="single" w:sz="4" w:space="0" w:color="auto"/>
              <w:left w:val="single" w:sz="4" w:space="0" w:color="auto"/>
              <w:bottom w:val="single" w:sz="4" w:space="0" w:color="auto"/>
              <w:right w:val="single" w:sz="4" w:space="0" w:color="auto"/>
            </w:tcBorders>
            <w:hideMark/>
          </w:tcPr>
          <w:p w:rsidR="001A6751" w:rsidRDefault="001A6751">
            <w:pPr>
              <w:rPr>
                <w:sz w:val="24"/>
                <w:szCs w:val="24"/>
              </w:rPr>
            </w:pPr>
            <w:r>
              <w:rPr>
                <w:sz w:val="24"/>
                <w:szCs w:val="24"/>
              </w:rPr>
              <w:t xml:space="preserve"> 09ч.40 мин</w:t>
            </w:r>
          </w:p>
        </w:tc>
        <w:tc>
          <w:tcPr>
            <w:tcW w:w="2605" w:type="dxa"/>
            <w:tcBorders>
              <w:top w:val="single" w:sz="4" w:space="0" w:color="auto"/>
              <w:left w:val="single" w:sz="4" w:space="0" w:color="auto"/>
              <w:bottom w:val="single" w:sz="4" w:space="0" w:color="auto"/>
              <w:right w:val="single" w:sz="4" w:space="0" w:color="auto"/>
            </w:tcBorders>
            <w:hideMark/>
          </w:tcPr>
          <w:p w:rsidR="001A6751" w:rsidRDefault="001A6751">
            <w:pPr>
              <w:rPr>
                <w:sz w:val="24"/>
                <w:szCs w:val="24"/>
              </w:rPr>
            </w:pPr>
            <w:r>
              <w:rPr>
                <w:sz w:val="24"/>
                <w:szCs w:val="24"/>
              </w:rPr>
              <w:t xml:space="preserve"> 10ч.10 мин. </w:t>
            </w:r>
          </w:p>
        </w:tc>
        <w:tc>
          <w:tcPr>
            <w:tcW w:w="2605" w:type="dxa"/>
            <w:tcBorders>
              <w:top w:val="single" w:sz="4" w:space="0" w:color="auto"/>
              <w:left w:val="single" w:sz="4" w:space="0" w:color="auto"/>
              <w:bottom w:val="single" w:sz="4" w:space="0" w:color="auto"/>
              <w:right w:val="single" w:sz="4" w:space="0" w:color="auto"/>
            </w:tcBorders>
            <w:hideMark/>
          </w:tcPr>
          <w:p w:rsidR="001A6751" w:rsidRDefault="001A6751">
            <w:pPr>
              <w:rPr>
                <w:sz w:val="24"/>
                <w:szCs w:val="24"/>
              </w:rPr>
            </w:pPr>
            <w:r>
              <w:rPr>
                <w:sz w:val="24"/>
                <w:szCs w:val="24"/>
              </w:rPr>
              <w:t>20 минут</w:t>
            </w:r>
          </w:p>
        </w:tc>
      </w:tr>
      <w:tr w:rsidR="001A6751" w:rsidTr="001A6751">
        <w:tc>
          <w:tcPr>
            <w:tcW w:w="1384" w:type="dxa"/>
            <w:tcBorders>
              <w:top w:val="single" w:sz="4" w:space="0" w:color="auto"/>
              <w:left w:val="single" w:sz="4" w:space="0" w:color="auto"/>
              <w:bottom w:val="single" w:sz="4" w:space="0" w:color="auto"/>
              <w:right w:val="single" w:sz="4" w:space="0" w:color="auto"/>
            </w:tcBorders>
            <w:hideMark/>
          </w:tcPr>
          <w:p w:rsidR="001A6751" w:rsidRDefault="001A6751">
            <w:pPr>
              <w:rPr>
                <w:sz w:val="24"/>
                <w:szCs w:val="24"/>
              </w:rPr>
            </w:pPr>
            <w:r>
              <w:rPr>
                <w:sz w:val="24"/>
                <w:szCs w:val="24"/>
              </w:rPr>
              <w:t>3 урок</w:t>
            </w:r>
          </w:p>
        </w:tc>
        <w:tc>
          <w:tcPr>
            <w:tcW w:w="3826" w:type="dxa"/>
            <w:tcBorders>
              <w:top w:val="single" w:sz="4" w:space="0" w:color="auto"/>
              <w:left w:val="single" w:sz="4" w:space="0" w:color="auto"/>
              <w:bottom w:val="single" w:sz="4" w:space="0" w:color="auto"/>
              <w:right w:val="single" w:sz="4" w:space="0" w:color="auto"/>
            </w:tcBorders>
            <w:hideMark/>
          </w:tcPr>
          <w:p w:rsidR="001A6751" w:rsidRDefault="001A6751">
            <w:pPr>
              <w:rPr>
                <w:sz w:val="24"/>
                <w:szCs w:val="24"/>
              </w:rPr>
            </w:pPr>
            <w:r>
              <w:rPr>
                <w:sz w:val="24"/>
                <w:szCs w:val="24"/>
              </w:rPr>
              <w:t xml:space="preserve"> 10ч.40 мин</w:t>
            </w:r>
          </w:p>
        </w:tc>
        <w:tc>
          <w:tcPr>
            <w:tcW w:w="2605" w:type="dxa"/>
            <w:tcBorders>
              <w:top w:val="single" w:sz="4" w:space="0" w:color="auto"/>
              <w:left w:val="single" w:sz="4" w:space="0" w:color="auto"/>
              <w:bottom w:val="single" w:sz="4" w:space="0" w:color="auto"/>
              <w:right w:val="single" w:sz="4" w:space="0" w:color="auto"/>
            </w:tcBorders>
            <w:hideMark/>
          </w:tcPr>
          <w:p w:rsidR="001A6751" w:rsidRDefault="001A6751">
            <w:pPr>
              <w:rPr>
                <w:sz w:val="24"/>
                <w:szCs w:val="24"/>
              </w:rPr>
            </w:pPr>
            <w:r>
              <w:rPr>
                <w:sz w:val="24"/>
                <w:szCs w:val="24"/>
              </w:rPr>
              <w:t xml:space="preserve"> 11ч.10 мин.</w:t>
            </w:r>
          </w:p>
        </w:tc>
        <w:tc>
          <w:tcPr>
            <w:tcW w:w="2605" w:type="dxa"/>
            <w:tcBorders>
              <w:top w:val="single" w:sz="4" w:space="0" w:color="auto"/>
              <w:left w:val="single" w:sz="4" w:space="0" w:color="auto"/>
              <w:bottom w:val="single" w:sz="4" w:space="0" w:color="auto"/>
              <w:right w:val="single" w:sz="4" w:space="0" w:color="auto"/>
            </w:tcBorders>
          </w:tcPr>
          <w:p w:rsidR="001A6751" w:rsidRDefault="001A6751">
            <w:pPr>
              <w:rPr>
                <w:sz w:val="24"/>
                <w:szCs w:val="24"/>
              </w:rPr>
            </w:pPr>
          </w:p>
        </w:tc>
      </w:tr>
    </w:tbl>
    <w:p w:rsidR="001A6751" w:rsidRDefault="001A6751" w:rsidP="001A6751">
      <w:pPr>
        <w:rPr>
          <w:sz w:val="24"/>
          <w:szCs w:val="24"/>
        </w:rPr>
      </w:pPr>
      <w:r>
        <w:rPr>
          <w:sz w:val="24"/>
          <w:szCs w:val="24"/>
        </w:rPr>
        <w:tab/>
      </w:r>
    </w:p>
    <w:p w:rsidR="001A6751" w:rsidRDefault="001A6751" w:rsidP="001A6751">
      <w:pPr>
        <w:rPr>
          <w:sz w:val="24"/>
          <w:szCs w:val="24"/>
        </w:rPr>
      </w:pPr>
      <w:r>
        <w:rPr>
          <w:sz w:val="24"/>
          <w:szCs w:val="24"/>
        </w:rPr>
        <w:tab/>
        <w:t>ноябрь – декабрь</w:t>
      </w:r>
    </w:p>
    <w:p w:rsidR="001A6751" w:rsidRDefault="001A6751" w:rsidP="001A6751">
      <w:pPr>
        <w:rPr>
          <w:sz w:val="24"/>
          <w:szCs w:val="24"/>
        </w:rPr>
      </w:pPr>
    </w:p>
    <w:tbl>
      <w:tblPr>
        <w:tblStyle w:val="afc"/>
        <w:tblW w:w="0" w:type="auto"/>
        <w:tblLook w:val="04A0"/>
      </w:tblPr>
      <w:tblGrid>
        <w:gridCol w:w="1384"/>
        <w:gridCol w:w="3826"/>
        <w:gridCol w:w="2605"/>
        <w:gridCol w:w="2605"/>
      </w:tblGrid>
      <w:tr w:rsidR="001A6751" w:rsidTr="001A6751">
        <w:tc>
          <w:tcPr>
            <w:tcW w:w="1384" w:type="dxa"/>
            <w:tcBorders>
              <w:top w:val="single" w:sz="4" w:space="0" w:color="auto"/>
              <w:left w:val="single" w:sz="4" w:space="0" w:color="auto"/>
              <w:bottom w:val="single" w:sz="4" w:space="0" w:color="auto"/>
              <w:right w:val="single" w:sz="4" w:space="0" w:color="auto"/>
            </w:tcBorders>
            <w:hideMark/>
          </w:tcPr>
          <w:p w:rsidR="001A6751" w:rsidRDefault="001A6751">
            <w:pPr>
              <w:rPr>
                <w:sz w:val="24"/>
                <w:szCs w:val="24"/>
              </w:rPr>
            </w:pPr>
            <w:r>
              <w:rPr>
                <w:sz w:val="24"/>
                <w:szCs w:val="24"/>
              </w:rPr>
              <w:t>№</w:t>
            </w:r>
          </w:p>
          <w:p w:rsidR="001A6751" w:rsidRDefault="001A6751">
            <w:pPr>
              <w:rPr>
                <w:sz w:val="24"/>
                <w:szCs w:val="24"/>
              </w:rPr>
            </w:pPr>
            <w:r>
              <w:rPr>
                <w:sz w:val="24"/>
                <w:szCs w:val="24"/>
              </w:rPr>
              <w:t xml:space="preserve"> урока</w:t>
            </w:r>
          </w:p>
        </w:tc>
        <w:tc>
          <w:tcPr>
            <w:tcW w:w="3826" w:type="dxa"/>
            <w:tcBorders>
              <w:top w:val="single" w:sz="4" w:space="0" w:color="auto"/>
              <w:left w:val="single" w:sz="4" w:space="0" w:color="auto"/>
              <w:bottom w:val="single" w:sz="4" w:space="0" w:color="auto"/>
              <w:right w:val="single" w:sz="4" w:space="0" w:color="auto"/>
            </w:tcBorders>
            <w:hideMark/>
          </w:tcPr>
          <w:p w:rsidR="001A6751" w:rsidRDefault="001A6751">
            <w:pPr>
              <w:rPr>
                <w:sz w:val="24"/>
                <w:szCs w:val="24"/>
              </w:rPr>
            </w:pPr>
            <w:r>
              <w:rPr>
                <w:sz w:val="24"/>
                <w:szCs w:val="24"/>
              </w:rPr>
              <w:t>Начало</w:t>
            </w:r>
          </w:p>
        </w:tc>
        <w:tc>
          <w:tcPr>
            <w:tcW w:w="2605" w:type="dxa"/>
            <w:tcBorders>
              <w:top w:val="single" w:sz="4" w:space="0" w:color="auto"/>
              <w:left w:val="single" w:sz="4" w:space="0" w:color="auto"/>
              <w:bottom w:val="single" w:sz="4" w:space="0" w:color="auto"/>
              <w:right w:val="single" w:sz="4" w:space="0" w:color="auto"/>
            </w:tcBorders>
            <w:hideMark/>
          </w:tcPr>
          <w:p w:rsidR="001A6751" w:rsidRDefault="001A6751">
            <w:pPr>
              <w:rPr>
                <w:sz w:val="24"/>
                <w:szCs w:val="24"/>
              </w:rPr>
            </w:pPr>
            <w:r>
              <w:rPr>
                <w:sz w:val="24"/>
                <w:szCs w:val="24"/>
              </w:rPr>
              <w:t>Окончание</w:t>
            </w:r>
          </w:p>
        </w:tc>
        <w:tc>
          <w:tcPr>
            <w:tcW w:w="2605" w:type="dxa"/>
            <w:tcBorders>
              <w:top w:val="single" w:sz="4" w:space="0" w:color="auto"/>
              <w:left w:val="single" w:sz="4" w:space="0" w:color="auto"/>
              <w:bottom w:val="single" w:sz="4" w:space="0" w:color="auto"/>
              <w:right w:val="single" w:sz="4" w:space="0" w:color="auto"/>
            </w:tcBorders>
            <w:hideMark/>
          </w:tcPr>
          <w:p w:rsidR="001A6751" w:rsidRDefault="001A6751">
            <w:pPr>
              <w:rPr>
                <w:sz w:val="24"/>
                <w:szCs w:val="24"/>
              </w:rPr>
            </w:pPr>
            <w:r>
              <w:rPr>
                <w:sz w:val="24"/>
                <w:szCs w:val="24"/>
              </w:rPr>
              <w:t>Перемена</w:t>
            </w:r>
          </w:p>
        </w:tc>
      </w:tr>
      <w:tr w:rsidR="001A6751" w:rsidTr="001A6751">
        <w:tc>
          <w:tcPr>
            <w:tcW w:w="1384" w:type="dxa"/>
            <w:tcBorders>
              <w:top w:val="single" w:sz="4" w:space="0" w:color="auto"/>
              <w:left w:val="single" w:sz="4" w:space="0" w:color="auto"/>
              <w:bottom w:val="single" w:sz="4" w:space="0" w:color="auto"/>
              <w:right w:val="single" w:sz="4" w:space="0" w:color="auto"/>
            </w:tcBorders>
            <w:hideMark/>
          </w:tcPr>
          <w:p w:rsidR="001A6751" w:rsidRDefault="001A6751">
            <w:pPr>
              <w:rPr>
                <w:sz w:val="24"/>
                <w:szCs w:val="24"/>
              </w:rPr>
            </w:pPr>
            <w:r>
              <w:rPr>
                <w:sz w:val="24"/>
                <w:szCs w:val="24"/>
              </w:rPr>
              <w:t>1 урок</w:t>
            </w:r>
          </w:p>
        </w:tc>
        <w:tc>
          <w:tcPr>
            <w:tcW w:w="3826" w:type="dxa"/>
            <w:tcBorders>
              <w:top w:val="single" w:sz="4" w:space="0" w:color="auto"/>
              <w:left w:val="single" w:sz="4" w:space="0" w:color="auto"/>
              <w:bottom w:val="single" w:sz="4" w:space="0" w:color="auto"/>
              <w:right w:val="single" w:sz="4" w:space="0" w:color="auto"/>
            </w:tcBorders>
            <w:hideMark/>
          </w:tcPr>
          <w:p w:rsidR="001A6751" w:rsidRDefault="001A6751">
            <w:pPr>
              <w:rPr>
                <w:sz w:val="24"/>
                <w:szCs w:val="24"/>
              </w:rPr>
            </w:pPr>
            <w:r>
              <w:rPr>
                <w:sz w:val="24"/>
                <w:szCs w:val="24"/>
              </w:rPr>
              <w:t xml:space="preserve"> 08ч.50 мин.</w:t>
            </w:r>
          </w:p>
        </w:tc>
        <w:tc>
          <w:tcPr>
            <w:tcW w:w="2605" w:type="dxa"/>
            <w:tcBorders>
              <w:top w:val="single" w:sz="4" w:space="0" w:color="auto"/>
              <w:left w:val="single" w:sz="4" w:space="0" w:color="auto"/>
              <w:bottom w:val="single" w:sz="4" w:space="0" w:color="auto"/>
              <w:right w:val="single" w:sz="4" w:space="0" w:color="auto"/>
            </w:tcBorders>
            <w:hideMark/>
          </w:tcPr>
          <w:p w:rsidR="001A6751" w:rsidRDefault="001A6751">
            <w:pPr>
              <w:rPr>
                <w:sz w:val="24"/>
                <w:szCs w:val="24"/>
              </w:rPr>
            </w:pPr>
            <w:r>
              <w:rPr>
                <w:sz w:val="24"/>
                <w:szCs w:val="24"/>
              </w:rPr>
              <w:t xml:space="preserve"> 09ч.20 мин. </w:t>
            </w:r>
          </w:p>
        </w:tc>
        <w:tc>
          <w:tcPr>
            <w:tcW w:w="2605" w:type="dxa"/>
            <w:tcBorders>
              <w:top w:val="single" w:sz="4" w:space="0" w:color="auto"/>
              <w:left w:val="single" w:sz="4" w:space="0" w:color="auto"/>
              <w:bottom w:val="single" w:sz="4" w:space="0" w:color="auto"/>
              <w:right w:val="single" w:sz="4" w:space="0" w:color="auto"/>
            </w:tcBorders>
            <w:hideMark/>
          </w:tcPr>
          <w:p w:rsidR="001A6751" w:rsidRDefault="001A6751">
            <w:pPr>
              <w:rPr>
                <w:sz w:val="24"/>
                <w:szCs w:val="24"/>
              </w:rPr>
            </w:pPr>
            <w:r>
              <w:rPr>
                <w:sz w:val="24"/>
                <w:szCs w:val="24"/>
              </w:rPr>
              <w:t>20 минут</w:t>
            </w:r>
          </w:p>
        </w:tc>
      </w:tr>
      <w:tr w:rsidR="001A6751" w:rsidTr="001A6751">
        <w:tc>
          <w:tcPr>
            <w:tcW w:w="1384" w:type="dxa"/>
            <w:tcBorders>
              <w:top w:val="single" w:sz="4" w:space="0" w:color="auto"/>
              <w:left w:val="single" w:sz="4" w:space="0" w:color="auto"/>
              <w:bottom w:val="single" w:sz="4" w:space="0" w:color="auto"/>
              <w:right w:val="single" w:sz="4" w:space="0" w:color="auto"/>
            </w:tcBorders>
            <w:hideMark/>
          </w:tcPr>
          <w:p w:rsidR="001A6751" w:rsidRDefault="001A6751">
            <w:pPr>
              <w:rPr>
                <w:sz w:val="24"/>
                <w:szCs w:val="24"/>
              </w:rPr>
            </w:pPr>
            <w:r>
              <w:rPr>
                <w:sz w:val="24"/>
                <w:szCs w:val="24"/>
              </w:rPr>
              <w:t>2 урок</w:t>
            </w:r>
          </w:p>
        </w:tc>
        <w:tc>
          <w:tcPr>
            <w:tcW w:w="3826" w:type="dxa"/>
            <w:tcBorders>
              <w:top w:val="single" w:sz="4" w:space="0" w:color="auto"/>
              <w:left w:val="single" w:sz="4" w:space="0" w:color="auto"/>
              <w:bottom w:val="single" w:sz="4" w:space="0" w:color="auto"/>
              <w:right w:val="single" w:sz="4" w:space="0" w:color="auto"/>
            </w:tcBorders>
            <w:hideMark/>
          </w:tcPr>
          <w:p w:rsidR="001A6751" w:rsidRDefault="001A6751">
            <w:pPr>
              <w:rPr>
                <w:sz w:val="24"/>
                <w:szCs w:val="24"/>
              </w:rPr>
            </w:pPr>
            <w:r>
              <w:rPr>
                <w:sz w:val="24"/>
                <w:szCs w:val="24"/>
              </w:rPr>
              <w:t xml:space="preserve"> 09ч.40 мин</w:t>
            </w:r>
          </w:p>
        </w:tc>
        <w:tc>
          <w:tcPr>
            <w:tcW w:w="2605" w:type="dxa"/>
            <w:tcBorders>
              <w:top w:val="single" w:sz="4" w:space="0" w:color="auto"/>
              <w:left w:val="single" w:sz="4" w:space="0" w:color="auto"/>
              <w:bottom w:val="single" w:sz="4" w:space="0" w:color="auto"/>
              <w:right w:val="single" w:sz="4" w:space="0" w:color="auto"/>
            </w:tcBorders>
            <w:hideMark/>
          </w:tcPr>
          <w:p w:rsidR="001A6751" w:rsidRDefault="001A6751">
            <w:pPr>
              <w:rPr>
                <w:sz w:val="24"/>
                <w:szCs w:val="24"/>
              </w:rPr>
            </w:pPr>
            <w:r>
              <w:rPr>
                <w:sz w:val="24"/>
                <w:szCs w:val="24"/>
              </w:rPr>
              <w:t xml:space="preserve"> 10ч.20 мин. </w:t>
            </w:r>
          </w:p>
        </w:tc>
        <w:tc>
          <w:tcPr>
            <w:tcW w:w="2605" w:type="dxa"/>
            <w:tcBorders>
              <w:top w:val="single" w:sz="4" w:space="0" w:color="auto"/>
              <w:left w:val="single" w:sz="4" w:space="0" w:color="auto"/>
              <w:bottom w:val="single" w:sz="4" w:space="0" w:color="auto"/>
              <w:right w:val="single" w:sz="4" w:space="0" w:color="auto"/>
            </w:tcBorders>
            <w:hideMark/>
          </w:tcPr>
          <w:p w:rsidR="001A6751" w:rsidRDefault="001A6751">
            <w:pPr>
              <w:rPr>
                <w:sz w:val="24"/>
                <w:szCs w:val="24"/>
              </w:rPr>
            </w:pPr>
            <w:r>
              <w:rPr>
                <w:sz w:val="24"/>
                <w:szCs w:val="24"/>
              </w:rPr>
              <w:t>20 минут</w:t>
            </w:r>
          </w:p>
        </w:tc>
      </w:tr>
      <w:tr w:rsidR="001A6751" w:rsidTr="001A6751">
        <w:tc>
          <w:tcPr>
            <w:tcW w:w="1384" w:type="dxa"/>
            <w:tcBorders>
              <w:top w:val="single" w:sz="4" w:space="0" w:color="auto"/>
              <w:left w:val="single" w:sz="4" w:space="0" w:color="auto"/>
              <w:bottom w:val="single" w:sz="4" w:space="0" w:color="auto"/>
              <w:right w:val="single" w:sz="4" w:space="0" w:color="auto"/>
            </w:tcBorders>
            <w:hideMark/>
          </w:tcPr>
          <w:p w:rsidR="001A6751" w:rsidRDefault="001A6751">
            <w:pPr>
              <w:rPr>
                <w:sz w:val="24"/>
                <w:szCs w:val="24"/>
              </w:rPr>
            </w:pPr>
            <w:r>
              <w:rPr>
                <w:sz w:val="24"/>
                <w:szCs w:val="24"/>
              </w:rPr>
              <w:t>3 урок</w:t>
            </w:r>
          </w:p>
        </w:tc>
        <w:tc>
          <w:tcPr>
            <w:tcW w:w="3826" w:type="dxa"/>
            <w:tcBorders>
              <w:top w:val="single" w:sz="4" w:space="0" w:color="auto"/>
              <w:left w:val="single" w:sz="4" w:space="0" w:color="auto"/>
              <w:bottom w:val="single" w:sz="4" w:space="0" w:color="auto"/>
              <w:right w:val="single" w:sz="4" w:space="0" w:color="auto"/>
            </w:tcBorders>
            <w:hideMark/>
          </w:tcPr>
          <w:p w:rsidR="001A6751" w:rsidRDefault="001A6751">
            <w:pPr>
              <w:rPr>
                <w:sz w:val="24"/>
                <w:szCs w:val="24"/>
              </w:rPr>
            </w:pPr>
            <w:r>
              <w:rPr>
                <w:sz w:val="24"/>
                <w:szCs w:val="24"/>
              </w:rPr>
              <w:t>10ч. 40 мин.</w:t>
            </w:r>
          </w:p>
        </w:tc>
        <w:tc>
          <w:tcPr>
            <w:tcW w:w="2605" w:type="dxa"/>
            <w:tcBorders>
              <w:top w:val="single" w:sz="4" w:space="0" w:color="auto"/>
              <w:left w:val="single" w:sz="4" w:space="0" w:color="auto"/>
              <w:bottom w:val="single" w:sz="4" w:space="0" w:color="auto"/>
              <w:right w:val="single" w:sz="4" w:space="0" w:color="auto"/>
            </w:tcBorders>
            <w:hideMark/>
          </w:tcPr>
          <w:p w:rsidR="001A6751" w:rsidRDefault="001A6751">
            <w:pPr>
              <w:rPr>
                <w:sz w:val="24"/>
                <w:szCs w:val="24"/>
              </w:rPr>
            </w:pPr>
            <w:r>
              <w:rPr>
                <w:sz w:val="24"/>
                <w:szCs w:val="24"/>
              </w:rPr>
              <w:t xml:space="preserve"> 11ч. 10 мин.</w:t>
            </w:r>
          </w:p>
        </w:tc>
        <w:tc>
          <w:tcPr>
            <w:tcW w:w="2605" w:type="dxa"/>
            <w:tcBorders>
              <w:top w:val="single" w:sz="4" w:space="0" w:color="auto"/>
              <w:left w:val="single" w:sz="4" w:space="0" w:color="auto"/>
              <w:bottom w:val="single" w:sz="4" w:space="0" w:color="auto"/>
              <w:right w:val="single" w:sz="4" w:space="0" w:color="auto"/>
            </w:tcBorders>
          </w:tcPr>
          <w:p w:rsidR="001A6751" w:rsidRDefault="001A6751">
            <w:pPr>
              <w:rPr>
                <w:sz w:val="24"/>
                <w:szCs w:val="24"/>
              </w:rPr>
            </w:pPr>
          </w:p>
        </w:tc>
      </w:tr>
      <w:tr w:rsidR="001A6751" w:rsidTr="001A6751">
        <w:tc>
          <w:tcPr>
            <w:tcW w:w="1384" w:type="dxa"/>
            <w:tcBorders>
              <w:top w:val="single" w:sz="4" w:space="0" w:color="auto"/>
              <w:left w:val="single" w:sz="4" w:space="0" w:color="auto"/>
              <w:bottom w:val="single" w:sz="4" w:space="0" w:color="auto"/>
              <w:right w:val="single" w:sz="4" w:space="0" w:color="auto"/>
            </w:tcBorders>
            <w:hideMark/>
          </w:tcPr>
          <w:p w:rsidR="001A6751" w:rsidRDefault="001A6751">
            <w:pPr>
              <w:rPr>
                <w:sz w:val="24"/>
                <w:szCs w:val="24"/>
              </w:rPr>
            </w:pPr>
            <w:r>
              <w:rPr>
                <w:sz w:val="24"/>
                <w:szCs w:val="24"/>
              </w:rPr>
              <w:t>4 урок</w:t>
            </w:r>
          </w:p>
        </w:tc>
        <w:tc>
          <w:tcPr>
            <w:tcW w:w="3826" w:type="dxa"/>
            <w:tcBorders>
              <w:top w:val="single" w:sz="4" w:space="0" w:color="auto"/>
              <w:left w:val="single" w:sz="4" w:space="0" w:color="auto"/>
              <w:bottom w:val="single" w:sz="4" w:space="0" w:color="auto"/>
              <w:right w:val="single" w:sz="4" w:space="0" w:color="auto"/>
            </w:tcBorders>
            <w:hideMark/>
          </w:tcPr>
          <w:p w:rsidR="001A6751" w:rsidRDefault="001A6751">
            <w:pPr>
              <w:rPr>
                <w:sz w:val="24"/>
                <w:szCs w:val="24"/>
              </w:rPr>
            </w:pPr>
            <w:r>
              <w:rPr>
                <w:sz w:val="24"/>
                <w:szCs w:val="24"/>
              </w:rPr>
              <w:t>11ч.40 мин.</w:t>
            </w:r>
          </w:p>
        </w:tc>
        <w:tc>
          <w:tcPr>
            <w:tcW w:w="2605" w:type="dxa"/>
            <w:tcBorders>
              <w:top w:val="single" w:sz="4" w:space="0" w:color="auto"/>
              <w:left w:val="single" w:sz="4" w:space="0" w:color="auto"/>
              <w:bottom w:val="single" w:sz="4" w:space="0" w:color="auto"/>
              <w:right w:val="single" w:sz="4" w:space="0" w:color="auto"/>
            </w:tcBorders>
            <w:hideMark/>
          </w:tcPr>
          <w:p w:rsidR="001A6751" w:rsidRDefault="001A6751">
            <w:pPr>
              <w:rPr>
                <w:sz w:val="24"/>
                <w:szCs w:val="24"/>
              </w:rPr>
            </w:pPr>
            <w:r>
              <w:rPr>
                <w:sz w:val="24"/>
                <w:szCs w:val="24"/>
              </w:rPr>
              <w:t xml:space="preserve"> 12ч.10 мин.</w:t>
            </w:r>
          </w:p>
        </w:tc>
        <w:tc>
          <w:tcPr>
            <w:tcW w:w="2605" w:type="dxa"/>
            <w:tcBorders>
              <w:top w:val="single" w:sz="4" w:space="0" w:color="auto"/>
              <w:left w:val="single" w:sz="4" w:space="0" w:color="auto"/>
              <w:bottom w:val="single" w:sz="4" w:space="0" w:color="auto"/>
              <w:right w:val="single" w:sz="4" w:space="0" w:color="auto"/>
            </w:tcBorders>
          </w:tcPr>
          <w:p w:rsidR="001A6751" w:rsidRDefault="001A6751">
            <w:pPr>
              <w:rPr>
                <w:sz w:val="24"/>
                <w:szCs w:val="24"/>
              </w:rPr>
            </w:pPr>
          </w:p>
        </w:tc>
      </w:tr>
    </w:tbl>
    <w:p w:rsidR="001A6751" w:rsidRDefault="001A6751" w:rsidP="001A6751">
      <w:pPr>
        <w:rPr>
          <w:sz w:val="24"/>
          <w:szCs w:val="24"/>
        </w:rPr>
      </w:pPr>
    </w:p>
    <w:p w:rsidR="001A6751" w:rsidRDefault="001A6751" w:rsidP="001A6751">
      <w:pPr>
        <w:rPr>
          <w:sz w:val="24"/>
          <w:szCs w:val="24"/>
        </w:rPr>
      </w:pPr>
      <w:r>
        <w:rPr>
          <w:sz w:val="24"/>
          <w:szCs w:val="24"/>
        </w:rPr>
        <w:tab/>
      </w:r>
    </w:p>
    <w:p w:rsidR="001A6751" w:rsidRDefault="001A6751" w:rsidP="001A6751">
      <w:pPr>
        <w:numPr>
          <w:ilvl w:val="0"/>
          <w:numId w:val="147"/>
        </w:numPr>
        <w:rPr>
          <w:sz w:val="24"/>
          <w:szCs w:val="24"/>
        </w:rPr>
      </w:pPr>
      <w:r>
        <w:rPr>
          <w:b/>
          <w:sz w:val="24"/>
          <w:szCs w:val="24"/>
        </w:rPr>
        <w:t>Календарный учебный график:</w:t>
      </w:r>
    </w:p>
    <w:tbl>
      <w:tblPr>
        <w:tblStyle w:val="12"/>
        <w:tblW w:w="0" w:type="auto"/>
        <w:tblLook w:val="04A0"/>
      </w:tblPr>
      <w:tblGrid>
        <w:gridCol w:w="2093"/>
        <w:gridCol w:w="3117"/>
        <w:gridCol w:w="2605"/>
        <w:gridCol w:w="2605"/>
      </w:tblGrid>
      <w:tr w:rsidR="001A6751" w:rsidTr="001A6751">
        <w:tc>
          <w:tcPr>
            <w:tcW w:w="2093" w:type="dxa"/>
            <w:tcBorders>
              <w:top w:val="single" w:sz="4" w:space="0" w:color="000000"/>
              <w:left w:val="single" w:sz="4" w:space="0" w:color="000000"/>
              <w:bottom w:val="single" w:sz="4" w:space="0" w:color="000000"/>
              <w:right w:val="single" w:sz="4" w:space="0" w:color="000000"/>
            </w:tcBorders>
            <w:hideMark/>
          </w:tcPr>
          <w:p w:rsidR="001A6751" w:rsidRDefault="001A6751">
            <w:pPr>
              <w:rPr>
                <w:b/>
                <w:sz w:val="24"/>
                <w:szCs w:val="24"/>
              </w:rPr>
            </w:pPr>
            <w:r>
              <w:rPr>
                <w:b/>
                <w:sz w:val="24"/>
                <w:szCs w:val="24"/>
              </w:rPr>
              <w:t>Четверти</w:t>
            </w:r>
          </w:p>
        </w:tc>
        <w:tc>
          <w:tcPr>
            <w:tcW w:w="3117" w:type="dxa"/>
            <w:tcBorders>
              <w:top w:val="single" w:sz="4" w:space="0" w:color="000000"/>
              <w:left w:val="single" w:sz="4" w:space="0" w:color="000000"/>
              <w:bottom w:val="single" w:sz="4" w:space="0" w:color="000000"/>
              <w:right w:val="single" w:sz="4" w:space="0" w:color="000000"/>
            </w:tcBorders>
            <w:hideMark/>
          </w:tcPr>
          <w:p w:rsidR="001A6751" w:rsidRDefault="001A6751">
            <w:pPr>
              <w:rPr>
                <w:b/>
                <w:sz w:val="24"/>
                <w:szCs w:val="24"/>
              </w:rPr>
            </w:pPr>
            <w:r>
              <w:rPr>
                <w:b/>
                <w:sz w:val="24"/>
                <w:szCs w:val="24"/>
              </w:rPr>
              <w:t xml:space="preserve">Начало четверти </w:t>
            </w:r>
          </w:p>
        </w:tc>
        <w:tc>
          <w:tcPr>
            <w:tcW w:w="2605" w:type="dxa"/>
            <w:tcBorders>
              <w:top w:val="single" w:sz="4" w:space="0" w:color="000000"/>
              <w:left w:val="single" w:sz="4" w:space="0" w:color="000000"/>
              <w:bottom w:val="single" w:sz="4" w:space="0" w:color="000000"/>
              <w:right w:val="single" w:sz="4" w:space="0" w:color="000000"/>
            </w:tcBorders>
            <w:hideMark/>
          </w:tcPr>
          <w:p w:rsidR="001A6751" w:rsidRDefault="001A6751">
            <w:pPr>
              <w:rPr>
                <w:b/>
                <w:sz w:val="24"/>
                <w:szCs w:val="24"/>
              </w:rPr>
            </w:pPr>
            <w:r>
              <w:rPr>
                <w:b/>
                <w:sz w:val="24"/>
                <w:szCs w:val="24"/>
              </w:rPr>
              <w:t>Окончание четверти</w:t>
            </w:r>
          </w:p>
        </w:tc>
        <w:tc>
          <w:tcPr>
            <w:tcW w:w="2605" w:type="dxa"/>
            <w:tcBorders>
              <w:top w:val="single" w:sz="4" w:space="0" w:color="000000"/>
              <w:left w:val="single" w:sz="4" w:space="0" w:color="000000"/>
              <w:bottom w:val="single" w:sz="4" w:space="0" w:color="000000"/>
              <w:right w:val="single" w:sz="4" w:space="0" w:color="000000"/>
            </w:tcBorders>
            <w:hideMark/>
          </w:tcPr>
          <w:p w:rsidR="001A6751" w:rsidRDefault="001A6751">
            <w:pPr>
              <w:rPr>
                <w:b/>
                <w:sz w:val="24"/>
                <w:szCs w:val="24"/>
              </w:rPr>
            </w:pPr>
            <w:r>
              <w:rPr>
                <w:b/>
                <w:sz w:val="24"/>
                <w:szCs w:val="24"/>
              </w:rPr>
              <w:t xml:space="preserve"> Количество учебных недель (количество учебных  дней</w:t>
            </w:r>
            <w:r>
              <w:rPr>
                <w:sz w:val="24"/>
                <w:szCs w:val="24"/>
              </w:rPr>
              <w:t>)</w:t>
            </w:r>
          </w:p>
        </w:tc>
      </w:tr>
      <w:tr w:rsidR="001A6751" w:rsidTr="001A6751">
        <w:tc>
          <w:tcPr>
            <w:tcW w:w="2093" w:type="dxa"/>
            <w:tcBorders>
              <w:top w:val="single" w:sz="4" w:space="0" w:color="000000"/>
              <w:left w:val="single" w:sz="4" w:space="0" w:color="000000"/>
              <w:bottom w:val="single" w:sz="4" w:space="0" w:color="000000"/>
              <w:right w:val="single" w:sz="4" w:space="0" w:color="000000"/>
            </w:tcBorders>
            <w:hideMark/>
          </w:tcPr>
          <w:p w:rsidR="001A6751" w:rsidRDefault="001A6751">
            <w:pPr>
              <w:rPr>
                <w:sz w:val="24"/>
                <w:szCs w:val="24"/>
              </w:rPr>
            </w:pPr>
            <w:r>
              <w:rPr>
                <w:sz w:val="24"/>
                <w:szCs w:val="24"/>
                <w:lang w:val="en-US"/>
              </w:rPr>
              <w:t>I</w:t>
            </w:r>
            <w:r>
              <w:rPr>
                <w:sz w:val="24"/>
                <w:szCs w:val="24"/>
              </w:rPr>
              <w:t xml:space="preserve"> четверть</w:t>
            </w:r>
          </w:p>
        </w:tc>
        <w:tc>
          <w:tcPr>
            <w:tcW w:w="3117" w:type="dxa"/>
            <w:tcBorders>
              <w:top w:val="single" w:sz="4" w:space="0" w:color="000000"/>
              <w:left w:val="single" w:sz="4" w:space="0" w:color="000000"/>
              <w:bottom w:val="single" w:sz="4" w:space="0" w:color="000000"/>
              <w:right w:val="single" w:sz="4" w:space="0" w:color="000000"/>
            </w:tcBorders>
            <w:hideMark/>
          </w:tcPr>
          <w:p w:rsidR="001A6751" w:rsidRDefault="001A6751">
            <w:pPr>
              <w:rPr>
                <w:sz w:val="24"/>
                <w:szCs w:val="24"/>
              </w:rPr>
            </w:pPr>
            <w:r>
              <w:rPr>
                <w:sz w:val="24"/>
                <w:szCs w:val="24"/>
              </w:rPr>
              <w:t>с 02.09.2024</w:t>
            </w:r>
          </w:p>
        </w:tc>
        <w:tc>
          <w:tcPr>
            <w:tcW w:w="2605" w:type="dxa"/>
            <w:tcBorders>
              <w:top w:val="single" w:sz="4" w:space="0" w:color="000000"/>
              <w:left w:val="single" w:sz="4" w:space="0" w:color="000000"/>
              <w:bottom w:val="single" w:sz="4" w:space="0" w:color="000000"/>
              <w:right w:val="single" w:sz="4" w:space="0" w:color="000000"/>
            </w:tcBorders>
            <w:hideMark/>
          </w:tcPr>
          <w:p w:rsidR="001A6751" w:rsidRDefault="001A6751">
            <w:pPr>
              <w:rPr>
                <w:sz w:val="24"/>
                <w:szCs w:val="24"/>
              </w:rPr>
            </w:pPr>
            <w:r>
              <w:rPr>
                <w:sz w:val="24"/>
                <w:szCs w:val="24"/>
              </w:rPr>
              <w:t>25.10.2024</w:t>
            </w:r>
          </w:p>
        </w:tc>
        <w:tc>
          <w:tcPr>
            <w:tcW w:w="2605" w:type="dxa"/>
            <w:tcBorders>
              <w:top w:val="single" w:sz="4" w:space="0" w:color="000000"/>
              <w:left w:val="single" w:sz="4" w:space="0" w:color="000000"/>
              <w:bottom w:val="single" w:sz="4" w:space="0" w:color="000000"/>
              <w:right w:val="single" w:sz="4" w:space="0" w:color="000000"/>
            </w:tcBorders>
            <w:hideMark/>
          </w:tcPr>
          <w:p w:rsidR="001A6751" w:rsidRDefault="001A6751">
            <w:pPr>
              <w:rPr>
                <w:sz w:val="24"/>
                <w:szCs w:val="24"/>
              </w:rPr>
            </w:pPr>
            <w:r>
              <w:rPr>
                <w:sz w:val="24"/>
                <w:szCs w:val="24"/>
              </w:rPr>
              <w:t xml:space="preserve">  8 недель</w:t>
            </w:r>
          </w:p>
        </w:tc>
      </w:tr>
      <w:tr w:rsidR="001A6751" w:rsidTr="001A6751">
        <w:tc>
          <w:tcPr>
            <w:tcW w:w="2093" w:type="dxa"/>
            <w:tcBorders>
              <w:top w:val="single" w:sz="4" w:space="0" w:color="000000"/>
              <w:left w:val="single" w:sz="4" w:space="0" w:color="000000"/>
              <w:bottom w:val="single" w:sz="4" w:space="0" w:color="000000"/>
              <w:right w:val="single" w:sz="4" w:space="0" w:color="000000"/>
            </w:tcBorders>
            <w:hideMark/>
          </w:tcPr>
          <w:p w:rsidR="001A6751" w:rsidRDefault="001A6751">
            <w:pPr>
              <w:rPr>
                <w:sz w:val="24"/>
                <w:szCs w:val="24"/>
              </w:rPr>
            </w:pPr>
            <w:r>
              <w:rPr>
                <w:sz w:val="24"/>
                <w:szCs w:val="24"/>
                <w:lang w:val="en-US"/>
              </w:rPr>
              <w:t>II</w:t>
            </w:r>
            <w:r>
              <w:rPr>
                <w:sz w:val="24"/>
                <w:szCs w:val="24"/>
              </w:rPr>
              <w:t xml:space="preserve"> четверть</w:t>
            </w:r>
          </w:p>
        </w:tc>
        <w:tc>
          <w:tcPr>
            <w:tcW w:w="3117" w:type="dxa"/>
            <w:tcBorders>
              <w:top w:val="single" w:sz="4" w:space="0" w:color="000000"/>
              <w:left w:val="single" w:sz="4" w:space="0" w:color="000000"/>
              <w:bottom w:val="single" w:sz="4" w:space="0" w:color="000000"/>
              <w:right w:val="single" w:sz="4" w:space="0" w:color="000000"/>
            </w:tcBorders>
            <w:hideMark/>
          </w:tcPr>
          <w:p w:rsidR="001A6751" w:rsidRDefault="001A6751">
            <w:pPr>
              <w:rPr>
                <w:sz w:val="24"/>
                <w:szCs w:val="24"/>
              </w:rPr>
            </w:pPr>
            <w:r>
              <w:rPr>
                <w:sz w:val="24"/>
                <w:szCs w:val="24"/>
              </w:rPr>
              <w:t>с 06.11.2024</w:t>
            </w:r>
          </w:p>
        </w:tc>
        <w:tc>
          <w:tcPr>
            <w:tcW w:w="2605" w:type="dxa"/>
            <w:tcBorders>
              <w:top w:val="single" w:sz="4" w:space="0" w:color="000000"/>
              <w:left w:val="single" w:sz="4" w:space="0" w:color="000000"/>
              <w:bottom w:val="single" w:sz="4" w:space="0" w:color="000000"/>
              <w:right w:val="single" w:sz="4" w:space="0" w:color="000000"/>
            </w:tcBorders>
            <w:hideMark/>
          </w:tcPr>
          <w:p w:rsidR="001A6751" w:rsidRDefault="001A6751">
            <w:pPr>
              <w:rPr>
                <w:sz w:val="24"/>
                <w:szCs w:val="24"/>
              </w:rPr>
            </w:pPr>
            <w:r>
              <w:rPr>
                <w:sz w:val="24"/>
                <w:szCs w:val="24"/>
              </w:rPr>
              <w:t>30.12.2024</w:t>
            </w:r>
          </w:p>
        </w:tc>
        <w:tc>
          <w:tcPr>
            <w:tcW w:w="2605" w:type="dxa"/>
            <w:tcBorders>
              <w:top w:val="single" w:sz="4" w:space="0" w:color="000000"/>
              <w:left w:val="single" w:sz="4" w:space="0" w:color="000000"/>
              <w:bottom w:val="single" w:sz="4" w:space="0" w:color="000000"/>
              <w:right w:val="single" w:sz="4" w:space="0" w:color="000000"/>
            </w:tcBorders>
            <w:hideMark/>
          </w:tcPr>
          <w:p w:rsidR="001A6751" w:rsidRDefault="001A6751">
            <w:pPr>
              <w:rPr>
                <w:sz w:val="24"/>
                <w:szCs w:val="24"/>
              </w:rPr>
            </w:pPr>
            <w:r>
              <w:rPr>
                <w:sz w:val="24"/>
                <w:szCs w:val="24"/>
              </w:rPr>
              <w:t xml:space="preserve">  8 недель</w:t>
            </w:r>
          </w:p>
        </w:tc>
      </w:tr>
      <w:tr w:rsidR="001A6751" w:rsidTr="001A6751">
        <w:tc>
          <w:tcPr>
            <w:tcW w:w="2093" w:type="dxa"/>
            <w:tcBorders>
              <w:top w:val="single" w:sz="4" w:space="0" w:color="000000"/>
              <w:left w:val="single" w:sz="4" w:space="0" w:color="000000"/>
              <w:bottom w:val="single" w:sz="4" w:space="0" w:color="000000"/>
              <w:right w:val="single" w:sz="4" w:space="0" w:color="000000"/>
            </w:tcBorders>
            <w:hideMark/>
          </w:tcPr>
          <w:p w:rsidR="001A6751" w:rsidRDefault="001A6751">
            <w:pPr>
              <w:rPr>
                <w:sz w:val="24"/>
                <w:szCs w:val="24"/>
              </w:rPr>
            </w:pPr>
            <w:r>
              <w:rPr>
                <w:sz w:val="24"/>
                <w:szCs w:val="24"/>
                <w:lang w:val="en-US"/>
              </w:rPr>
              <w:t>III</w:t>
            </w:r>
            <w:r>
              <w:rPr>
                <w:sz w:val="24"/>
                <w:szCs w:val="24"/>
              </w:rPr>
              <w:t xml:space="preserve"> четверть</w:t>
            </w:r>
          </w:p>
        </w:tc>
        <w:tc>
          <w:tcPr>
            <w:tcW w:w="3117" w:type="dxa"/>
            <w:tcBorders>
              <w:top w:val="single" w:sz="4" w:space="0" w:color="000000"/>
              <w:left w:val="single" w:sz="4" w:space="0" w:color="000000"/>
              <w:bottom w:val="single" w:sz="4" w:space="0" w:color="000000"/>
              <w:right w:val="single" w:sz="4" w:space="0" w:color="000000"/>
            </w:tcBorders>
            <w:hideMark/>
          </w:tcPr>
          <w:p w:rsidR="001A6751" w:rsidRDefault="001A6751">
            <w:pPr>
              <w:rPr>
                <w:sz w:val="24"/>
                <w:szCs w:val="24"/>
              </w:rPr>
            </w:pPr>
            <w:r>
              <w:rPr>
                <w:sz w:val="24"/>
                <w:szCs w:val="24"/>
              </w:rPr>
              <w:t>с 09.01.2025</w:t>
            </w:r>
          </w:p>
        </w:tc>
        <w:tc>
          <w:tcPr>
            <w:tcW w:w="2605" w:type="dxa"/>
            <w:tcBorders>
              <w:top w:val="single" w:sz="4" w:space="0" w:color="000000"/>
              <w:left w:val="single" w:sz="4" w:space="0" w:color="000000"/>
              <w:bottom w:val="single" w:sz="4" w:space="0" w:color="000000"/>
              <w:right w:val="single" w:sz="4" w:space="0" w:color="000000"/>
            </w:tcBorders>
            <w:hideMark/>
          </w:tcPr>
          <w:p w:rsidR="001A6751" w:rsidRDefault="001A6751">
            <w:pPr>
              <w:rPr>
                <w:sz w:val="24"/>
                <w:szCs w:val="24"/>
              </w:rPr>
            </w:pPr>
            <w:r>
              <w:rPr>
                <w:sz w:val="24"/>
                <w:szCs w:val="24"/>
              </w:rPr>
              <w:t>21.03.2025</w:t>
            </w:r>
          </w:p>
        </w:tc>
        <w:tc>
          <w:tcPr>
            <w:tcW w:w="2605" w:type="dxa"/>
            <w:tcBorders>
              <w:top w:val="single" w:sz="4" w:space="0" w:color="000000"/>
              <w:left w:val="single" w:sz="4" w:space="0" w:color="000000"/>
              <w:bottom w:val="single" w:sz="4" w:space="0" w:color="000000"/>
              <w:right w:val="single" w:sz="4" w:space="0" w:color="000000"/>
            </w:tcBorders>
            <w:hideMark/>
          </w:tcPr>
          <w:p w:rsidR="001A6751" w:rsidRDefault="001A6751">
            <w:pPr>
              <w:rPr>
                <w:sz w:val="24"/>
                <w:szCs w:val="24"/>
              </w:rPr>
            </w:pPr>
            <w:r>
              <w:rPr>
                <w:sz w:val="24"/>
                <w:szCs w:val="24"/>
              </w:rPr>
              <w:t xml:space="preserve">  11 недель</w:t>
            </w:r>
          </w:p>
        </w:tc>
      </w:tr>
      <w:tr w:rsidR="001A6751" w:rsidTr="001A6751">
        <w:tc>
          <w:tcPr>
            <w:tcW w:w="2093" w:type="dxa"/>
            <w:tcBorders>
              <w:top w:val="single" w:sz="4" w:space="0" w:color="000000"/>
              <w:left w:val="single" w:sz="4" w:space="0" w:color="000000"/>
              <w:bottom w:val="single" w:sz="4" w:space="0" w:color="000000"/>
              <w:right w:val="single" w:sz="4" w:space="0" w:color="000000"/>
            </w:tcBorders>
            <w:hideMark/>
          </w:tcPr>
          <w:p w:rsidR="001A6751" w:rsidRDefault="001A6751">
            <w:pPr>
              <w:rPr>
                <w:sz w:val="24"/>
                <w:szCs w:val="24"/>
              </w:rPr>
            </w:pPr>
            <w:r>
              <w:rPr>
                <w:sz w:val="24"/>
                <w:szCs w:val="24"/>
                <w:lang w:val="en-US"/>
              </w:rPr>
              <w:t>IV</w:t>
            </w:r>
            <w:r>
              <w:rPr>
                <w:sz w:val="24"/>
                <w:szCs w:val="24"/>
              </w:rPr>
              <w:t xml:space="preserve"> четверть</w:t>
            </w:r>
          </w:p>
        </w:tc>
        <w:tc>
          <w:tcPr>
            <w:tcW w:w="3117" w:type="dxa"/>
            <w:tcBorders>
              <w:top w:val="single" w:sz="4" w:space="0" w:color="000000"/>
              <w:left w:val="single" w:sz="4" w:space="0" w:color="000000"/>
              <w:bottom w:val="single" w:sz="4" w:space="0" w:color="000000"/>
              <w:right w:val="single" w:sz="4" w:space="0" w:color="000000"/>
            </w:tcBorders>
            <w:hideMark/>
          </w:tcPr>
          <w:p w:rsidR="001A6751" w:rsidRDefault="001A6751">
            <w:pPr>
              <w:rPr>
                <w:sz w:val="24"/>
                <w:szCs w:val="24"/>
              </w:rPr>
            </w:pPr>
            <w:r>
              <w:rPr>
                <w:sz w:val="24"/>
                <w:szCs w:val="24"/>
              </w:rPr>
              <w:t>с 02.04.2025</w:t>
            </w:r>
          </w:p>
        </w:tc>
        <w:tc>
          <w:tcPr>
            <w:tcW w:w="2605" w:type="dxa"/>
            <w:tcBorders>
              <w:top w:val="single" w:sz="4" w:space="0" w:color="000000"/>
              <w:left w:val="single" w:sz="4" w:space="0" w:color="000000"/>
              <w:bottom w:val="single" w:sz="4" w:space="0" w:color="000000"/>
              <w:right w:val="single" w:sz="4" w:space="0" w:color="000000"/>
            </w:tcBorders>
            <w:hideMark/>
          </w:tcPr>
          <w:p w:rsidR="001A6751" w:rsidRDefault="001A6751">
            <w:pPr>
              <w:rPr>
                <w:sz w:val="24"/>
                <w:szCs w:val="24"/>
              </w:rPr>
            </w:pPr>
            <w:r>
              <w:rPr>
                <w:sz w:val="24"/>
                <w:szCs w:val="24"/>
              </w:rPr>
              <w:t>26.05.2025</w:t>
            </w:r>
          </w:p>
        </w:tc>
        <w:tc>
          <w:tcPr>
            <w:tcW w:w="2605" w:type="dxa"/>
            <w:tcBorders>
              <w:top w:val="single" w:sz="4" w:space="0" w:color="000000"/>
              <w:left w:val="single" w:sz="4" w:space="0" w:color="000000"/>
              <w:bottom w:val="single" w:sz="4" w:space="0" w:color="000000"/>
              <w:right w:val="single" w:sz="4" w:space="0" w:color="000000"/>
            </w:tcBorders>
            <w:hideMark/>
          </w:tcPr>
          <w:p w:rsidR="001A6751" w:rsidRDefault="001A6751">
            <w:pPr>
              <w:rPr>
                <w:sz w:val="24"/>
                <w:szCs w:val="24"/>
              </w:rPr>
            </w:pPr>
            <w:r>
              <w:rPr>
                <w:sz w:val="24"/>
                <w:szCs w:val="24"/>
              </w:rPr>
              <w:t xml:space="preserve">  7 недель</w:t>
            </w:r>
          </w:p>
        </w:tc>
      </w:tr>
    </w:tbl>
    <w:p w:rsidR="001A6751" w:rsidRDefault="001A6751" w:rsidP="001A6751">
      <w:pPr>
        <w:rPr>
          <w:sz w:val="24"/>
          <w:szCs w:val="24"/>
        </w:rPr>
      </w:pPr>
    </w:p>
    <w:p w:rsidR="001A6751" w:rsidRDefault="001A6751" w:rsidP="001A6751">
      <w:pPr>
        <w:rPr>
          <w:sz w:val="24"/>
          <w:szCs w:val="24"/>
        </w:rPr>
      </w:pPr>
      <w:r>
        <w:rPr>
          <w:sz w:val="24"/>
          <w:szCs w:val="24"/>
        </w:rPr>
        <w:t>Продолжительность каникул в течение учебного года</w:t>
      </w:r>
    </w:p>
    <w:p w:rsidR="001A6751" w:rsidRDefault="001A6751" w:rsidP="001A6751">
      <w:pPr>
        <w:rPr>
          <w:sz w:val="24"/>
          <w:szCs w:val="24"/>
        </w:rPr>
      </w:pPr>
    </w:p>
    <w:tbl>
      <w:tblPr>
        <w:tblStyle w:val="25"/>
        <w:tblW w:w="0" w:type="auto"/>
        <w:tblInd w:w="0" w:type="dxa"/>
        <w:tblLook w:val="04A0"/>
      </w:tblPr>
      <w:tblGrid>
        <w:gridCol w:w="2605"/>
        <w:gridCol w:w="2605"/>
        <w:gridCol w:w="2605"/>
        <w:gridCol w:w="2605"/>
      </w:tblGrid>
      <w:tr w:rsidR="001A6751" w:rsidTr="001A6751">
        <w:tc>
          <w:tcPr>
            <w:tcW w:w="2605" w:type="dxa"/>
            <w:tcBorders>
              <w:top w:val="single" w:sz="4" w:space="0" w:color="000000"/>
              <w:left w:val="single" w:sz="4" w:space="0" w:color="000000"/>
              <w:bottom w:val="single" w:sz="4" w:space="0" w:color="000000"/>
              <w:right w:val="single" w:sz="4" w:space="0" w:color="000000"/>
            </w:tcBorders>
            <w:hideMark/>
          </w:tcPr>
          <w:p w:rsidR="001A6751" w:rsidRDefault="001A6751">
            <w:pPr>
              <w:rPr>
                <w:b/>
                <w:sz w:val="24"/>
                <w:szCs w:val="24"/>
                <w:lang w:eastAsia="ru-RU"/>
              </w:rPr>
            </w:pPr>
            <w:r>
              <w:rPr>
                <w:b/>
                <w:sz w:val="24"/>
                <w:szCs w:val="24"/>
                <w:lang w:eastAsia="ru-RU"/>
              </w:rPr>
              <w:t>Каникулы</w:t>
            </w:r>
          </w:p>
        </w:tc>
        <w:tc>
          <w:tcPr>
            <w:tcW w:w="2605" w:type="dxa"/>
            <w:tcBorders>
              <w:top w:val="single" w:sz="4" w:space="0" w:color="000000"/>
              <w:left w:val="single" w:sz="4" w:space="0" w:color="000000"/>
              <w:bottom w:val="single" w:sz="4" w:space="0" w:color="000000"/>
              <w:right w:val="single" w:sz="4" w:space="0" w:color="000000"/>
            </w:tcBorders>
            <w:hideMark/>
          </w:tcPr>
          <w:p w:rsidR="001A6751" w:rsidRDefault="001A6751">
            <w:pPr>
              <w:rPr>
                <w:b/>
                <w:sz w:val="24"/>
                <w:szCs w:val="24"/>
                <w:lang w:eastAsia="ru-RU"/>
              </w:rPr>
            </w:pPr>
            <w:r>
              <w:rPr>
                <w:b/>
                <w:sz w:val="24"/>
                <w:szCs w:val="24"/>
                <w:lang w:eastAsia="ru-RU"/>
              </w:rPr>
              <w:t>Дата начала каникул</w:t>
            </w:r>
          </w:p>
        </w:tc>
        <w:tc>
          <w:tcPr>
            <w:tcW w:w="2605" w:type="dxa"/>
            <w:tcBorders>
              <w:top w:val="single" w:sz="4" w:space="0" w:color="000000"/>
              <w:left w:val="single" w:sz="4" w:space="0" w:color="000000"/>
              <w:bottom w:val="single" w:sz="4" w:space="0" w:color="000000"/>
              <w:right w:val="single" w:sz="4" w:space="0" w:color="000000"/>
            </w:tcBorders>
            <w:hideMark/>
          </w:tcPr>
          <w:p w:rsidR="001A6751" w:rsidRDefault="001A6751">
            <w:pPr>
              <w:rPr>
                <w:b/>
                <w:sz w:val="24"/>
                <w:szCs w:val="24"/>
                <w:lang w:eastAsia="ru-RU"/>
              </w:rPr>
            </w:pPr>
            <w:r>
              <w:rPr>
                <w:b/>
                <w:sz w:val="24"/>
                <w:szCs w:val="24"/>
                <w:lang w:eastAsia="ru-RU"/>
              </w:rPr>
              <w:t>Дата окончания каникул</w:t>
            </w:r>
          </w:p>
        </w:tc>
        <w:tc>
          <w:tcPr>
            <w:tcW w:w="2605" w:type="dxa"/>
            <w:tcBorders>
              <w:top w:val="single" w:sz="4" w:space="0" w:color="000000"/>
              <w:left w:val="single" w:sz="4" w:space="0" w:color="000000"/>
              <w:bottom w:val="single" w:sz="4" w:space="0" w:color="000000"/>
              <w:right w:val="single" w:sz="4" w:space="0" w:color="000000"/>
            </w:tcBorders>
            <w:hideMark/>
          </w:tcPr>
          <w:p w:rsidR="001A6751" w:rsidRDefault="001A6751">
            <w:pPr>
              <w:rPr>
                <w:b/>
                <w:sz w:val="24"/>
                <w:szCs w:val="24"/>
                <w:lang w:eastAsia="ru-RU"/>
              </w:rPr>
            </w:pPr>
            <w:r>
              <w:rPr>
                <w:b/>
                <w:sz w:val="24"/>
                <w:szCs w:val="24"/>
                <w:lang w:eastAsia="ru-RU"/>
              </w:rPr>
              <w:t>Продолжительность в днях</w:t>
            </w:r>
          </w:p>
        </w:tc>
      </w:tr>
      <w:tr w:rsidR="001A6751" w:rsidTr="001A6751">
        <w:tc>
          <w:tcPr>
            <w:tcW w:w="2605" w:type="dxa"/>
            <w:tcBorders>
              <w:top w:val="single" w:sz="4" w:space="0" w:color="000000"/>
              <w:left w:val="single" w:sz="4" w:space="0" w:color="000000"/>
              <w:bottom w:val="single" w:sz="4" w:space="0" w:color="000000"/>
              <w:right w:val="single" w:sz="4" w:space="0" w:color="000000"/>
            </w:tcBorders>
            <w:hideMark/>
          </w:tcPr>
          <w:p w:rsidR="001A6751" w:rsidRDefault="001A6751">
            <w:pPr>
              <w:rPr>
                <w:sz w:val="24"/>
                <w:szCs w:val="24"/>
                <w:lang w:eastAsia="ru-RU"/>
              </w:rPr>
            </w:pPr>
            <w:r>
              <w:rPr>
                <w:sz w:val="24"/>
                <w:szCs w:val="24"/>
                <w:lang w:eastAsia="ru-RU"/>
              </w:rPr>
              <w:t>Осенние</w:t>
            </w:r>
          </w:p>
        </w:tc>
        <w:tc>
          <w:tcPr>
            <w:tcW w:w="2605" w:type="dxa"/>
            <w:tcBorders>
              <w:top w:val="single" w:sz="4" w:space="0" w:color="000000"/>
              <w:left w:val="single" w:sz="4" w:space="0" w:color="000000"/>
              <w:bottom w:val="single" w:sz="4" w:space="0" w:color="000000"/>
              <w:right w:val="single" w:sz="4" w:space="0" w:color="000000"/>
            </w:tcBorders>
            <w:hideMark/>
          </w:tcPr>
          <w:p w:rsidR="001A6751" w:rsidRDefault="001A6751">
            <w:pPr>
              <w:rPr>
                <w:sz w:val="24"/>
                <w:szCs w:val="24"/>
                <w:lang w:eastAsia="ru-RU"/>
              </w:rPr>
            </w:pPr>
            <w:r>
              <w:rPr>
                <w:sz w:val="24"/>
                <w:szCs w:val="24"/>
                <w:lang w:eastAsia="ru-RU"/>
              </w:rPr>
              <w:t>с 28.10.2024</w:t>
            </w:r>
          </w:p>
        </w:tc>
        <w:tc>
          <w:tcPr>
            <w:tcW w:w="2605" w:type="dxa"/>
            <w:tcBorders>
              <w:top w:val="single" w:sz="4" w:space="0" w:color="000000"/>
              <w:left w:val="single" w:sz="4" w:space="0" w:color="000000"/>
              <w:bottom w:val="single" w:sz="4" w:space="0" w:color="000000"/>
              <w:right w:val="single" w:sz="4" w:space="0" w:color="000000"/>
            </w:tcBorders>
            <w:hideMark/>
          </w:tcPr>
          <w:p w:rsidR="001A6751" w:rsidRDefault="001A6751">
            <w:pPr>
              <w:rPr>
                <w:sz w:val="24"/>
                <w:szCs w:val="24"/>
                <w:lang w:eastAsia="ru-RU"/>
              </w:rPr>
            </w:pPr>
            <w:r>
              <w:rPr>
                <w:sz w:val="24"/>
                <w:szCs w:val="24"/>
                <w:lang w:eastAsia="ru-RU"/>
              </w:rPr>
              <w:t>05.11.2022</w:t>
            </w:r>
          </w:p>
        </w:tc>
        <w:tc>
          <w:tcPr>
            <w:tcW w:w="2605" w:type="dxa"/>
            <w:tcBorders>
              <w:top w:val="single" w:sz="4" w:space="0" w:color="000000"/>
              <w:left w:val="single" w:sz="4" w:space="0" w:color="000000"/>
              <w:bottom w:val="single" w:sz="4" w:space="0" w:color="000000"/>
              <w:right w:val="single" w:sz="4" w:space="0" w:color="000000"/>
            </w:tcBorders>
            <w:hideMark/>
          </w:tcPr>
          <w:p w:rsidR="001A6751" w:rsidRDefault="001A6751">
            <w:pPr>
              <w:rPr>
                <w:sz w:val="24"/>
                <w:szCs w:val="24"/>
                <w:lang w:eastAsia="ru-RU"/>
              </w:rPr>
            </w:pPr>
            <w:r>
              <w:rPr>
                <w:sz w:val="24"/>
                <w:szCs w:val="24"/>
                <w:lang w:eastAsia="ru-RU"/>
              </w:rPr>
              <w:t>9 дней</w:t>
            </w:r>
          </w:p>
        </w:tc>
      </w:tr>
      <w:tr w:rsidR="001A6751" w:rsidTr="001A6751">
        <w:tc>
          <w:tcPr>
            <w:tcW w:w="2605" w:type="dxa"/>
            <w:tcBorders>
              <w:top w:val="single" w:sz="4" w:space="0" w:color="000000"/>
              <w:left w:val="single" w:sz="4" w:space="0" w:color="000000"/>
              <w:bottom w:val="single" w:sz="4" w:space="0" w:color="000000"/>
              <w:right w:val="single" w:sz="4" w:space="0" w:color="000000"/>
            </w:tcBorders>
            <w:hideMark/>
          </w:tcPr>
          <w:p w:rsidR="001A6751" w:rsidRDefault="001A6751">
            <w:pPr>
              <w:rPr>
                <w:sz w:val="24"/>
                <w:szCs w:val="24"/>
                <w:lang w:eastAsia="ru-RU"/>
              </w:rPr>
            </w:pPr>
            <w:r>
              <w:rPr>
                <w:sz w:val="24"/>
                <w:szCs w:val="24"/>
                <w:lang w:eastAsia="ru-RU"/>
              </w:rPr>
              <w:t>Зимние</w:t>
            </w:r>
          </w:p>
        </w:tc>
        <w:tc>
          <w:tcPr>
            <w:tcW w:w="2605" w:type="dxa"/>
            <w:tcBorders>
              <w:top w:val="single" w:sz="4" w:space="0" w:color="000000"/>
              <w:left w:val="single" w:sz="4" w:space="0" w:color="000000"/>
              <w:bottom w:val="single" w:sz="4" w:space="0" w:color="000000"/>
              <w:right w:val="single" w:sz="4" w:space="0" w:color="000000"/>
            </w:tcBorders>
            <w:hideMark/>
          </w:tcPr>
          <w:p w:rsidR="001A6751" w:rsidRDefault="001A6751">
            <w:pPr>
              <w:rPr>
                <w:sz w:val="24"/>
                <w:szCs w:val="24"/>
                <w:lang w:eastAsia="ru-RU"/>
              </w:rPr>
            </w:pPr>
            <w:r>
              <w:rPr>
                <w:sz w:val="24"/>
                <w:szCs w:val="24"/>
                <w:lang w:eastAsia="ru-RU"/>
              </w:rPr>
              <w:t>с 31.12.2024</w:t>
            </w:r>
          </w:p>
        </w:tc>
        <w:tc>
          <w:tcPr>
            <w:tcW w:w="2605" w:type="dxa"/>
            <w:tcBorders>
              <w:top w:val="single" w:sz="4" w:space="0" w:color="000000"/>
              <w:left w:val="single" w:sz="4" w:space="0" w:color="000000"/>
              <w:bottom w:val="single" w:sz="4" w:space="0" w:color="000000"/>
              <w:right w:val="single" w:sz="4" w:space="0" w:color="000000"/>
            </w:tcBorders>
            <w:hideMark/>
          </w:tcPr>
          <w:p w:rsidR="001A6751" w:rsidRDefault="001A6751">
            <w:pPr>
              <w:rPr>
                <w:sz w:val="24"/>
                <w:szCs w:val="24"/>
                <w:lang w:eastAsia="ru-RU"/>
              </w:rPr>
            </w:pPr>
            <w:r>
              <w:rPr>
                <w:sz w:val="24"/>
                <w:szCs w:val="24"/>
                <w:lang w:eastAsia="ru-RU"/>
              </w:rPr>
              <w:t>08.01.2025</w:t>
            </w:r>
          </w:p>
        </w:tc>
        <w:tc>
          <w:tcPr>
            <w:tcW w:w="2605" w:type="dxa"/>
            <w:tcBorders>
              <w:top w:val="single" w:sz="4" w:space="0" w:color="000000"/>
              <w:left w:val="single" w:sz="4" w:space="0" w:color="000000"/>
              <w:bottom w:val="single" w:sz="4" w:space="0" w:color="000000"/>
              <w:right w:val="single" w:sz="4" w:space="0" w:color="000000"/>
            </w:tcBorders>
            <w:hideMark/>
          </w:tcPr>
          <w:p w:rsidR="001A6751" w:rsidRDefault="001A6751">
            <w:pPr>
              <w:rPr>
                <w:sz w:val="24"/>
                <w:szCs w:val="24"/>
                <w:lang w:eastAsia="ru-RU"/>
              </w:rPr>
            </w:pPr>
            <w:r>
              <w:rPr>
                <w:sz w:val="24"/>
                <w:szCs w:val="24"/>
                <w:lang w:eastAsia="ru-RU"/>
              </w:rPr>
              <w:t>9 дней</w:t>
            </w:r>
          </w:p>
        </w:tc>
      </w:tr>
      <w:tr w:rsidR="001A6751" w:rsidTr="001A6751">
        <w:tc>
          <w:tcPr>
            <w:tcW w:w="2605" w:type="dxa"/>
            <w:tcBorders>
              <w:top w:val="single" w:sz="4" w:space="0" w:color="000000"/>
              <w:left w:val="single" w:sz="4" w:space="0" w:color="000000"/>
              <w:bottom w:val="single" w:sz="4" w:space="0" w:color="000000"/>
              <w:right w:val="single" w:sz="4" w:space="0" w:color="000000"/>
            </w:tcBorders>
            <w:hideMark/>
          </w:tcPr>
          <w:p w:rsidR="001A6751" w:rsidRDefault="001A6751">
            <w:pPr>
              <w:rPr>
                <w:sz w:val="24"/>
                <w:szCs w:val="24"/>
                <w:lang w:eastAsia="ru-RU"/>
              </w:rPr>
            </w:pPr>
            <w:r>
              <w:rPr>
                <w:sz w:val="24"/>
                <w:szCs w:val="24"/>
                <w:lang w:eastAsia="ru-RU"/>
              </w:rPr>
              <w:t>Весенние</w:t>
            </w:r>
          </w:p>
        </w:tc>
        <w:tc>
          <w:tcPr>
            <w:tcW w:w="2605" w:type="dxa"/>
            <w:tcBorders>
              <w:top w:val="single" w:sz="4" w:space="0" w:color="000000"/>
              <w:left w:val="single" w:sz="4" w:space="0" w:color="000000"/>
              <w:bottom w:val="single" w:sz="4" w:space="0" w:color="000000"/>
              <w:right w:val="single" w:sz="4" w:space="0" w:color="000000"/>
            </w:tcBorders>
            <w:hideMark/>
          </w:tcPr>
          <w:p w:rsidR="001A6751" w:rsidRDefault="001A6751">
            <w:pPr>
              <w:rPr>
                <w:sz w:val="24"/>
                <w:szCs w:val="24"/>
                <w:lang w:eastAsia="ru-RU"/>
              </w:rPr>
            </w:pPr>
            <w:r>
              <w:rPr>
                <w:sz w:val="24"/>
                <w:szCs w:val="24"/>
                <w:lang w:eastAsia="ru-RU"/>
              </w:rPr>
              <w:t>с 24.03.2025</w:t>
            </w:r>
          </w:p>
        </w:tc>
        <w:tc>
          <w:tcPr>
            <w:tcW w:w="2605" w:type="dxa"/>
            <w:tcBorders>
              <w:top w:val="single" w:sz="4" w:space="0" w:color="000000"/>
              <w:left w:val="single" w:sz="4" w:space="0" w:color="000000"/>
              <w:bottom w:val="single" w:sz="4" w:space="0" w:color="000000"/>
              <w:right w:val="single" w:sz="4" w:space="0" w:color="000000"/>
            </w:tcBorders>
            <w:hideMark/>
          </w:tcPr>
          <w:p w:rsidR="001A6751" w:rsidRDefault="001A6751">
            <w:pPr>
              <w:rPr>
                <w:sz w:val="24"/>
                <w:szCs w:val="24"/>
                <w:lang w:eastAsia="ru-RU"/>
              </w:rPr>
            </w:pPr>
            <w:r>
              <w:rPr>
                <w:sz w:val="24"/>
                <w:szCs w:val="24"/>
                <w:lang w:eastAsia="ru-RU"/>
              </w:rPr>
              <w:t>01.04.2025</w:t>
            </w:r>
          </w:p>
        </w:tc>
        <w:tc>
          <w:tcPr>
            <w:tcW w:w="2605" w:type="dxa"/>
            <w:tcBorders>
              <w:top w:val="single" w:sz="4" w:space="0" w:color="000000"/>
              <w:left w:val="single" w:sz="4" w:space="0" w:color="000000"/>
              <w:bottom w:val="single" w:sz="4" w:space="0" w:color="000000"/>
              <w:right w:val="single" w:sz="4" w:space="0" w:color="000000"/>
            </w:tcBorders>
            <w:hideMark/>
          </w:tcPr>
          <w:p w:rsidR="001A6751" w:rsidRDefault="001A6751">
            <w:pPr>
              <w:rPr>
                <w:sz w:val="24"/>
                <w:szCs w:val="24"/>
                <w:lang w:eastAsia="ru-RU"/>
              </w:rPr>
            </w:pPr>
            <w:r>
              <w:rPr>
                <w:sz w:val="24"/>
                <w:szCs w:val="24"/>
                <w:lang w:eastAsia="ru-RU"/>
              </w:rPr>
              <w:t>9 дней</w:t>
            </w:r>
          </w:p>
        </w:tc>
      </w:tr>
    </w:tbl>
    <w:p w:rsidR="001A6751" w:rsidRDefault="001A6751" w:rsidP="001A6751">
      <w:pPr>
        <w:rPr>
          <w:sz w:val="24"/>
          <w:szCs w:val="24"/>
        </w:rPr>
      </w:pPr>
    </w:p>
    <w:p w:rsidR="001A6751" w:rsidRDefault="001A6751" w:rsidP="001A6751">
      <w:pPr>
        <w:rPr>
          <w:sz w:val="24"/>
          <w:szCs w:val="24"/>
        </w:rPr>
      </w:pPr>
      <w:r>
        <w:rPr>
          <w:sz w:val="24"/>
          <w:szCs w:val="24"/>
        </w:rPr>
        <w:t>Для обучающихся 1-х классов устанавливаются дополнительные недельные каникулы с  08.02.2025 г.  по     16.02.2025 г.</w:t>
      </w:r>
    </w:p>
    <w:p w:rsidR="001A6751" w:rsidRDefault="001A6751" w:rsidP="001A6751">
      <w:pPr>
        <w:rPr>
          <w:b/>
          <w:sz w:val="24"/>
          <w:szCs w:val="24"/>
        </w:rPr>
      </w:pPr>
    </w:p>
    <w:p w:rsidR="001A6751" w:rsidRDefault="001A6751" w:rsidP="001A6751">
      <w:pPr>
        <w:rPr>
          <w:b/>
          <w:sz w:val="24"/>
          <w:szCs w:val="24"/>
        </w:rPr>
      </w:pPr>
      <w:r>
        <w:rPr>
          <w:b/>
          <w:sz w:val="24"/>
          <w:szCs w:val="24"/>
        </w:rPr>
        <w:t xml:space="preserve">Праздничные дни:    1 мая, 2 мая,  8мая,  9 мая  </w:t>
      </w:r>
    </w:p>
    <w:p w:rsidR="001A6751" w:rsidRDefault="001A6751">
      <w:pPr>
        <w:pStyle w:val="a3"/>
        <w:rPr>
          <w:b/>
        </w:rPr>
      </w:pPr>
    </w:p>
    <w:p w:rsidR="001A6751" w:rsidRDefault="001A6751">
      <w:pPr>
        <w:pStyle w:val="a3"/>
        <w:rPr>
          <w:b/>
        </w:rPr>
      </w:pPr>
    </w:p>
    <w:p w:rsidR="001A6751" w:rsidRDefault="001A6751">
      <w:pPr>
        <w:pStyle w:val="a3"/>
        <w:rPr>
          <w:b/>
        </w:rPr>
      </w:pPr>
    </w:p>
    <w:p w:rsidR="00557633" w:rsidRDefault="00593EF7">
      <w:pPr>
        <w:pStyle w:val="a3"/>
        <w:ind w:left="573" w:right="1124" w:firstLine="720"/>
      </w:pPr>
      <w:r>
        <w:t>УсловияреализациипрограммыформированияУУДобеспечиваютсовершенствова-ние компетенцийпроектнойи учебно-исследовательскойдеятельностиобучающихся.</w:t>
      </w:r>
    </w:p>
    <w:p w:rsidR="00557633" w:rsidRDefault="00593EF7">
      <w:pPr>
        <w:spacing w:before="1"/>
        <w:ind w:left="1293"/>
        <w:rPr>
          <w:i/>
          <w:sz w:val="24"/>
        </w:rPr>
      </w:pPr>
      <w:r>
        <w:rPr>
          <w:i/>
          <w:sz w:val="24"/>
        </w:rPr>
        <w:t>УсловияреализациипрограммыформированияУУДвключают:</w:t>
      </w:r>
    </w:p>
    <w:p w:rsidR="00557633" w:rsidRDefault="00593EF7" w:rsidP="00907626">
      <w:pPr>
        <w:pStyle w:val="a6"/>
        <w:numPr>
          <w:ilvl w:val="1"/>
          <w:numId w:val="49"/>
        </w:numPr>
        <w:tabs>
          <w:tab w:val="left" w:pos="1433"/>
        </w:tabs>
        <w:ind w:right="1128" w:firstLine="720"/>
        <w:jc w:val="left"/>
        <w:rPr>
          <w:sz w:val="24"/>
        </w:rPr>
      </w:pPr>
      <w:r>
        <w:rPr>
          <w:sz w:val="24"/>
        </w:rPr>
        <w:t>укомплектованностьобразовательнойорганизациипедагогическими,руководящимии инымиработниками;</w:t>
      </w:r>
    </w:p>
    <w:p w:rsidR="00557633" w:rsidRDefault="00593EF7" w:rsidP="00907626">
      <w:pPr>
        <w:pStyle w:val="a6"/>
        <w:numPr>
          <w:ilvl w:val="1"/>
          <w:numId w:val="49"/>
        </w:numPr>
        <w:tabs>
          <w:tab w:val="left" w:pos="1433"/>
        </w:tabs>
        <w:ind w:left="1432"/>
        <w:jc w:val="left"/>
        <w:rPr>
          <w:sz w:val="24"/>
        </w:rPr>
      </w:pPr>
      <w:r>
        <w:rPr>
          <w:sz w:val="24"/>
        </w:rPr>
        <w:t>уровеньквалификациипедагогическихииныхработниковобразовательнойоргани-</w:t>
      </w:r>
    </w:p>
    <w:p w:rsidR="00557633" w:rsidRDefault="00593EF7">
      <w:pPr>
        <w:pStyle w:val="a3"/>
        <w:ind w:left="573"/>
      </w:pPr>
      <w:r>
        <w:t>зации;</w:t>
      </w:r>
    </w:p>
    <w:p w:rsidR="00557633" w:rsidRDefault="00593EF7" w:rsidP="00907626">
      <w:pPr>
        <w:pStyle w:val="a6"/>
        <w:numPr>
          <w:ilvl w:val="1"/>
          <w:numId w:val="49"/>
        </w:numPr>
        <w:tabs>
          <w:tab w:val="left" w:pos="1433"/>
        </w:tabs>
        <w:ind w:left="1432"/>
        <w:jc w:val="left"/>
        <w:rPr>
          <w:sz w:val="24"/>
        </w:rPr>
      </w:pPr>
      <w:r>
        <w:rPr>
          <w:sz w:val="24"/>
        </w:rPr>
        <w:t>непрерывностьпрофессиональногоразвитияпедагогическихработниковобразова-</w:t>
      </w:r>
    </w:p>
    <w:p w:rsidR="00557633" w:rsidRDefault="00593EF7">
      <w:pPr>
        <w:pStyle w:val="a3"/>
        <w:ind w:left="573" w:right="1124"/>
      </w:pPr>
      <w:r>
        <w:t>тельнойорганизации,реализующейобразовательнуюпрограммусреднегообщегообразова-ния.</w:t>
      </w:r>
    </w:p>
    <w:p w:rsidR="00557633" w:rsidRDefault="00593EF7">
      <w:pPr>
        <w:ind w:left="573" w:right="1127" w:firstLine="720"/>
        <w:jc w:val="both"/>
        <w:rPr>
          <w:i/>
          <w:sz w:val="24"/>
        </w:rPr>
      </w:pPr>
      <w:r>
        <w:rPr>
          <w:i/>
          <w:sz w:val="24"/>
        </w:rPr>
        <w:t>Педагогические кадры должны иметь необходимый уровень подготовки для реализа-циипрограммыформированияУУД, что можетвключатьследующее:</w:t>
      </w:r>
    </w:p>
    <w:p w:rsidR="00557633" w:rsidRDefault="00593EF7" w:rsidP="00907626">
      <w:pPr>
        <w:pStyle w:val="a6"/>
        <w:numPr>
          <w:ilvl w:val="1"/>
          <w:numId w:val="49"/>
        </w:numPr>
        <w:tabs>
          <w:tab w:val="left" w:pos="1433"/>
        </w:tabs>
        <w:ind w:right="1127" w:firstLine="720"/>
        <w:rPr>
          <w:sz w:val="24"/>
        </w:rPr>
      </w:pPr>
      <w:r>
        <w:rPr>
          <w:spacing w:val="-1"/>
          <w:sz w:val="24"/>
        </w:rPr>
        <w:t>педагогивладеют</w:t>
      </w:r>
      <w:r>
        <w:rPr>
          <w:sz w:val="24"/>
        </w:rPr>
        <w:t>представлениямиовозрастныхособенностяхобучающихсяначаль-ной,основнойистаршейшколы;</w:t>
      </w:r>
    </w:p>
    <w:p w:rsidR="00557633" w:rsidRDefault="00593EF7" w:rsidP="00907626">
      <w:pPr>
        <w:pStyle w:val="a6"/>
        <w:numPr>
          <w:ilvl w:val="1"/>
          <w:numId w:val="49"/>
        </w:numPr>
        <w:tabs>
          <w:tab w:val="left" w:pos="1433"/>
        </w:tabs>
        <w:spacing w:before="1"/>
        <w:ind w:left="1432"/>
        <w:rPr>
          <w:sz w:val="24"/>
        </w:rPr>
      </w:pPr>
      <w:r>
        <w:rPr>
          <w:sz w:val="24"/>
        </w:rPr>
        <w:t>педагогипрошликурсыповышенияквалификации,посвященныеФГОССОО;</w:t>
      </w:r>
    </w:p>
    <w:p w:rsidR="00557633" w:rsidRDefault="00593EF7" w:rsidP="00907626">
      <w:pPr>
        <w:pStyle w:val="a6"/>
        <w:numPr>
          <w:ilvl w:val="1"/>
          <w:numId w:val="49"/>
        </w:numPr>
        <w:tabs>
          <w:tab w:val="left" w:pos="1433"/>
        </w:tabs>
        <w:ind w:right="1125" w:firstLine="720"/>
        <w:rPr>
          <w:sz w:val="24"/>
        </w:rPr>
      </w:pPr>
      <w:r>
        <w:rPr>
          <w:sz w:val="24"/>
        </w:rPr>
        <w:t>педагоги участвовали в разработке программы по формированию УУД или участво-вали во внутришкольном семинаре, посвященном особенностям применения выбранной про-граммыпоУУД;</w:t>
      </w:r>
    </w:p>
    <w:p w:rsidR="00557633" w:rsidRDefault="00593EF7" w:rsidP="00907626">
      <w:pPr>
        <w:pStyle w:val="a6"/>
        <w:numPr>
          <w:ilvl w:val="1"/>
          <w:numId w:val="49"/>
        </w:numPr>
        <w:tabs>
          <w:tab w:val="left" w:pos="1433"/>
        </w:tabs>
        <w:ind w:right="1129" w:firstLine="720"/>
        <w:rPr>
          <w:sz w:val="24"/>
        </w:rPr>
      </w:pPr>
      <w:r>
        <w:rPr>
          <w:sz w:val="24"/>
        </w:rPr>
        <w:t>педагогимогутстроитьобразовательнуюдеятельностьврамкахучебногопредметавсоответствиисособенностямиформированияконкретных УУД;</w:t>
      </w:r>
    </w:p>
    <w:p w:rsidR="00557633" w:rsidRDefault="00593EF7" w:rsidP="00907626">
      <w:pPr>
        <w:pStyle w:val="a6"/>
        <w:numPr>
          <w:ilvl w:val="1"/>
          <w:numId w:val="49"/>
        </w:numPr>
        <w:tabs>
          <w:tab w:val="left" w:pos="1433"/>
        </w:tabs>
        <w:ind w:right="1131" w:firstLine="720"/>
        <w:rPr>
          <w:sz w:val="24"/>
        </w:rPr>
      </w:pPr>
      <w:r>
        <w:rPr>
          <w:sz w:val="24"/>
        </w:rPr>
        <w:t>педагоги осуществляют формирование УУД в рамках проектной, исследовательскойдеятельности;</w:t>
      </w:r>
    </w:p>
    <w:p w:rsidR="00557633" w:rsidRDefault="00593EF7" w:rsidP="00907626">
      <w:pPr>
        <w:pStyle w:val="a6"/>
        <w:numPr>
          <w:ilvl w:val="1"/>
          <w:numId w:val="49"/>
        </w:numPr>
        <w:tabs>
          <w:tab w:val="left" w:pos="1433"/>
        </w:tabs>
        <w:ind w:left="1432"/>
        <w:rPr>
          <w:sz w:val="24"/>
        </w:rPr>
      </w:pPr>
      <w:r>
        <w:rPr>
          <w:sz w:val="24"/>
        </w:rPr>
        <w:t>педагогивладеют методикамиформирующегооценивания;</w:t>
      </w:r>
    </w:p>
    <w:p w:rsidR="00557633" w:rsidRDefault="00593EF7" w:rsidP="00907626">
      <w:pPr>
        <w:pStyle w:val="a6"/>
        <w:numPr>
          <w:ilvl w:val="1"/>
          <w:numId w:val="49"/>
        </w:numPr>
        <w:tabs>
          <w:tab w:val="left" w:pos="1433"/>
        </w:tabs>
        <w:ind w:right="1126" w:firstLine="720"/>
        <w:rPr>
          <w:sz w:val="24"/>
        </w:rPr>
      </w:pPr>
      <w:r>
        <w:rPr>
          <w:sz w:val="24"/>
        </w:rPr>
        <w:t>педагогиумеютприменятьинструментарийдляоценкикачестваформированияУУДврамкаходногоилинесколькихпредметов.</w:t>
      </w:r>
    </w:p>
    <w:p w:rsidR="00557633" w:rsidRDefault="00593EF7">
      <w:pPr>
        <w:ind w:left="573" w:right="1126" w:firstLine="720"/>
        <w:jc w:val="both"/>
        <w:rPr>
          <w:i/>
          <w:sz w:val="24"/>
        </w:rPr>
      </w:pPr>
      <w:r>
        <w:rPr>
          <w:i/>
          <w:sz w:val="24"/>
        </w:rPr>
        <w:t>Специфичесике характеристики организации образовательного пространства стар-шей школы, обеспечивающие формирование УУД в открытом образовательном простран-стве:</w:t>
      </w:r>
    </w:p>
    <w:p w:rsidR="00557633" w:rsidRDefault="00593EF7" w:rsidP="00907626">
      <w:pPr>
        <w:pStyle w:val="a6"/>
        <w:numPr>
          <w:ilvl w:val="1"/>
          <w:numId w:val="49"/>
        </w:numPr>
        <w:tabs>
          <w:tab w:val="left" w:pos="1433"/>
        </w:tabs>
        <w:spacing w:before="1"/>
        <w:ind w:right="1124" w:firstLine="720"/>
        <w:rPr>
          <w:sz w:val="24"/>
        </w:rPr>
      </w:pPr>
      <w:r>
        <w:rPr>
          <w:sz w:val="24"/>
        </w:rPr>
        <w:t>сетевое взаимодействие образовательной организации с другими организациями об-щегоидополнительногообразования, сучреждениямикультуры;</w:t>
      </w:r>
    </w:p>
    <w:p w:rsidR="00557633" w:rsidRDefault="00593EF7" w:rsidP="00907626">
      <w:pPr>
        <w:pStyle w:val="a6"/>
        <w:numPr>
          <w:ilvl w:val="1"/>
          <w:numId w:val="49"/>
        </w:numPr>
        <w:tabs>
          <w:tab w:val="left" w:pos="1433"/>
        </w:tabs>
        <w:ind w:right="1124" w:firstLine="720"/>
        <w:rPr>
          <w:sz w:val="24"/>
        </w:rPr>
      </w:pPr>
      <w:r>
        <w:rPr>
          <w:sz w:val="24"/>
        </w:rPr>
        <w:t>обеспечение возможности реализации индивидуальной образовательной траекторииобучающихся (разнообразие форм получения образования в данной образовательной органи-зации,обеспечениевозможностивыбораобучающимсяформыполученияобразования,уровня освоенияпредметного материала, учителя,учебнойгруппы);</w:t>
      </w:r>
    </w:p>
    <w:p w:rsidR="00557633" w:rsidRDefault="00593EF7" w:rsidP="00907626">
      <w:pPr>
        <w:pStyle w:val="a6"/>
        <w:numPr>
          <w:ilvl w:val="1"/>
          <w:numId w:val="49"/>
        </w:numPr>
        <w:tabs>
          <w:tab w:val="left" w:pos="1433"/>
        </w:tabs>
        <w:ind w:right="1124" w:firstLine="720"/>
        <w:jc w:val="left"/>
        <w:rPr>
          <w:sz w:val="24"/>
        </w:rPr>
      </w:pPr>
      <w:r>
        <w:rPr>
          <w:sz w:val="24"/>
        </w:rPr>
        <w:t>использование дистанционных форм получения образования как элемента индивиду-альнойобразовательнойтраектории обучающихся;</w:t>
      </w:r>
    </w:p>
    <w:p w:rsidR="00557633" w:rsidRDefault="00593EF7" w:rsidP="00907626">
      <w:pPr>
        <w:pStyle w:val="a6"/>
        <w:numPr>
          <w:ilvl w:val="1"/>
          <w:numId w:val="49"/>
        </w:numPr>
        <w:tabs>
          <w:tab w:val="left" w:pos="1433"/>
        </w:tabs>
        <w:ind w:right="1124" w:firstLine="720"/>
        <w:jc w:val="left"/>
        <w:rPr>
          <w:sz w:val="24"/>
        </w:rPr>
      </w:pPr>
      <w:r>
        <w:rPr>
          <w:sz w:val="24"/>
        </w:rPr>
        <w:t>обеспечениевозможностивовлеченияобучающихсявпроектнуюдеятельность,вт.ч.вдеятельность социальногопроектированияисоциальногопредпринимательства;</w:t>
      </w:r>
    </w:p>
    <w:p w:rsidR="00557633" w:rsidRDefault="00593EF7" w:rsidP="00907626">
      <w:pPr>
        <w:pStyle w:val="a6"/>
        <w:numPr>
          <w:ilvl w:val="1"/>
          <w:numId w:val="49"/>
        </w:numPr>
        <w:tabs>
          <w:tab w:val="left" w:pos="1433"/>
        </w:tabs>
        <w:ind w:right="1127" w:firstLine="720"/>
        <w:jc w:val="left"/>
        <w:rPr>
          <w:sz w:val="24"/>
        </w:rPr>
      </w:pPr>
      <w:r>
        <w:rPr>
          <w:sz w:val="24"/>
        </w:rPr>
        <w:t>обеспечениевозможностивовлеченияобучающихсявразнообразнуюисследователь-скуюдеятельность;</w:t>
      </w:r>
    </w:p>
    <w:p w:rsidR="00557633" w:rsidRDefault="00593EF7" w:rsidP="00907626">
      <w:pPr>
        <w:pStyle w:val="a6"/>
        <w:numPr>
          <w:ilvl w:val="1"/>
          <w:numId w:val="49"/>
        </w:numPr>
        <w:tabs>
          <w:tab w:val="left" w:pos="1433"/>
        </w:tabs>
        <w:ind w:left="1432"/>
        <w:jc w:val="left"/>
        <w:rPr>
          <w:sz w:val="24"/>
        </w:rPr>
      </w:pPr>
      <w:r>
        <w:rPr>
          <w:sz w:val="24"/>
        </w:rPr>
        <w:t>обеспечениеширокойсоциализацииобучающихсякакчерезреализациюсоциальных</w:t>
      </w:r>
    </w:p>
    <w:p w:rsidR="00557633" w:rsidRDefault="00557633">
      <w:pPr>
        <w:rPr>
          <w:sz w:val="24"/>
        </w:rPr>
        <w:sectPr w:rsidR="00557633">
          <w:pgSz w:w="11900" w:h="16800"/>
          <w:pgMar w:top="1060" w:right="0" w:bottom="980" w:left="560" w:header="0" w:footer="704" w:gutter="0"/>
          <w:cols w:space="720"/>
        </w:sectPr>
      </w:pPr>
    </w:p>
    <w:p w:rsidR="00557633" w:rsidRDefault="00593EF7">
      <w:pPr>
        <w:pStyle w:val="a3"/>
        <w:spacing w:before="72"/>
        <w:ind w:left="573" w:right="1125"/>
        <w:jc w:val="both"/>
      </w:pPr>
      <w:r>
        <w:t>проектов, так и через организованную разнообразную социальную практику: работу в волон-терских организациях,участиевблаготворительныхакциях,марафонахи проектах.</w:t>
      </w:r>
    </w:p>
    <w:p w:rsidR="00557633" w:rsidRDefault="00593EF7">
      <w:pPr>
        <w:ind w:left="573" w:right="1127" w:firstLine="720"/>
        <w:jc w:val="both"/>
        <w:rPr>
          <w:i/>
          <w:sz w:val="24"/>
        </w:rPr>
      </w:pPr>
      <w:r>
        <w:rPr>
          <w:i/>
          <w:sz w:val="24"/>
        </w:rPr>
        <w:t>К обязательным условиям успешного формирования УУД относится создание мето-дически единого пространства внутри образовательной организации как во время уроков,таки внеих.</w:t>
      </w:r>
    </w:p>
    <w:p w:rsidR="00557633" w:rsidRDefault="00557633">
      <w:pPr>
        <w:jc w:val="both"/>
        <w:rPr>
          <w:sz w:val="24"/>
        </w:rPr>
        <w:sectPr w:rsidR="00557633">
          <w:pgSz w:w="11900" w:h="16800"/>
          <w:pgMar w:top="1060" w:right="0" w:bottom="980" w:left="560" w:header="0" w:footer="704" w:gutter="0"/>
          <w:cols w:space="720"/>
        </w:sectPr>
      </w:pPr>
    </w:p>
    <w:p w:rsidR="00557633" w:rsidRDefault="00593EF7">
      <w:pPr>
        <w:pStyle w:val="2"/>
        <w:spacing w:before="72"/>
        <w:ind w:left="1293"/>
      </w:pPr>
      <w:r>
        <w:t>2.3.РАБОЧАЯПРОГРАММАВОСПИТАНИЯ</w:t>
      </w:r>
    </w:p>
    <w:p w:rsidR="0078129F" w:rsidRDefault="0078129F" w:rsidP="0078129F">
      <w:pPr>
        <w:adjustRightInd w:val="0"/>
        <w:jc w:val="center"/>
        <w:rPr>
          <w:rFonts w:ascii="Times New Roman CYR" w:hAnsi="Times New Roman CYR" w:cs="Times New Roman CYR"/>
          <w:b/>
          <w:bCs/>
          <w:color w:val="000000"/>
          <w:sz w:val="24"/>
          <w:szCs w:val="24"/>
        </w:rPr>
      </w:pPr>
      <w:r>
        <w:rPr>
          <w:rFonts w:ascii="Times New Roman CYR" w:hAnsi="Times New Roman CYR" w:cs="Times New Roman CYR"/>
          <w:b/>
          <w:bCs/>
          <w:color w:val="000000"/>
          <w:sz w:val="24"/>
          <w:szCs w:val="24"/>
        </w:rPr>
        <w:t>ПОЯСНИТЕЛЬНАЯЗАПИСКА</w:t>
      </w:r>
    </w:p>
    <w:p w:rsidR="0078129F" w:rsidRDefault="0078129F" w:rsidP="0078129F">
      <w:pPr>
        <w:adjustRightInd w:val="0"/>
        <w:jc w:val="both"/>
        <w:rPr>
          <w:color w:val="000000"/>
          <w:sz w:val="24"/>
          <w:szCs w:val="24"/>
        </w:rPr>
      </w:pPr>
      <w:r>
        <w:rPr>
          <w:rFonts w:ascii="Times New Roman CYR" w:hAnsi="Times New Roman CYR" w:cs="Times New Roman CYR"/>
          <w:color w:val="000000"/>
          <w:sz w:val="24"/>
          <w:szCs w:val="24"/>
        </w:rPr>
        <w:t xml:space="preserve">Программа воспитания МБОУ </w:t>
      </w:r>
      <w:r>
        <w:rPr>
          <w:color w:val="000000"/>
          <w:sz w:val="24"/>
          <w:szCs w:val="24"/>
        </w:rPr>
        <w:t xml:space="preserve">СОШ №13 </w:t>
      </w:r>
      <w:r>
        <w:rPr>
          <w:rFonts w:ascii="Times New Roman CYR" w:hAnsi="Times New Roman CYR" w:cs="Times New Roman CYR"/>
          <w:color w:val="000000"/>
          <w:sz w:val="24"/>
          <w:szCs w:val="24"/>
        </w:rPr>
        <w:t>является обязательной частьюосновнойобразовательнойпрограммы</w:t>
      </w:r>
      <w:r>
        <w:rPr>
          <w:color w:val="000000"/>
          <w:sz w:val="24"/>
          <w:szCs w:val="24"/>
        </w:rPr>
        <w:t>.</w:t>
      </w:r>
    </w:p>
    <w:p w:rsidR="0078129F" w:rsidRDefault="0078129F" w:rsidP="0078129F">
      <w:pPr>
        <w:adjustRightInd w:val="0"/>
        <w:jc w:val="both"/>
        <w:rPr>
          <w:color w:val="000000"/>
          <w:sz w:val="24"/>
          <w:szCs w:val="24"/>
        </w:rPr>
      </w:pPr>
      <w:r>
        <w:rPr>
          <w:rFonts w:ascii="Times New Roman CYR" w:hAnsi="Times New Roman CYR" w:cs="Times New Roman CYR"/>
          <w:color w:val="000000"/>
          <w:sz w:val="24"/>
          <w:szCs w:val="24"/>
        </w:rPr>
        <w:t>Программа разработана с учётом Федерального закона от 29 декабря</w:t>
      </w:r>
      <w:r>
        <w:rPr>
          <w:color w:val="000000"/>
          <w:sz w:val="24"/>
          <w:szCs w:val="24"/>
        </w:rPr>
        <w:t xml:space="preserve"> 2012 </w:t>
      </w:r>
      <w:r>
        <w:rPr>
          <w:rFonts w:ascii="Times New Roman CYR" w:hAnsi="Times New Roman CYR" w:cs="Times New Roman CYR"/>
          <w:color w:val="000000"/>
          <w:sz w:val="24"/>
          <w:szCs w:val="24"/>
        </w:rPr>
        <w:t xml:space="preserve">г. </w:t>
      </w:r>
      <w:r>
        <w:rPr>
          <w:color w:val="000000"/>
          <w:sz w:val="24"/>
          <w:szCs w:val="24"/>
        </w:rPr>
        <w:t>№ 273-</w:t>
      </w:r>
      <w:r>
        <w:rPr>
          <w:rFonts w:ascii="Times New Roman CYR" w:hAnsi="Times New Roman CYR" w:cs="Times New Roman CYR"/>
          <w:color w:val="000000"/>
          <w:sz w:val="24"/>
          <w:szCs w:val="24"/>
        </w:rPr>
        <w:t xml:space="preserve">ФЗ </w:t>
      </w:r>
      <w:r>
        <w:rPr>
          <w:color w:val="000000"/>
          <w:sz w:val="24"/>
          <w:szCs w:val="24"/>
        </w:rPr>
        <w:t>«</w:t>
      </w:r>
      <w:r>
        <w:rPr>
          <w:rFonts w:ascii="Times New Roman CYR" w:hAnsi="Times New Roman CYR" w:cs="Times New Roman CYR"/>
          <w:color w:val="000000"/>
          <w:sz w:val="24"/>
          <w:szCs w:val="24"/>
        </w:rPr>
        <w:t>Обобразованиив Российской Федерации</w:t>
      </w:r>
      <w:r>
        <w:rPr>
          <w:color w:val="000000"/>
          <w:sz w:val="24"/>
          <w:szCs w:val="24"/>
        </w:rPr>
        <w:t xml:space="preserve">», </w:t>
      </w:r>
      <w:r>
        <w:rPr>
          <w:rFonts w:ascii="Times New Roman CYR" w:hAnsi="Times New Roman CYR" w:cs="Times New Roman CYR"/>
          <w:color w:val="000000"/>
          <w:sz w:val="24"/>
          <w:szCs w:val="24"/>
        </w:rPr>
        <w:t>СтратегииразвитиявоспитаниявРоссийскойФедерациинапериоддо</w:t>
      </w:r>
      <w:r>
        <w:rPr>
          <w:color w:val="000000"/>
          <w:sz w:val="24"/>
          <w:szCs w:val="24"/>
        </w:rPr>
        <w:t xml:space="preserve"> 2025 </w:t>
      </w:r>
      <w:r>
        <w:rPr>
          <w:rFonts w:ascii="Times New Roman CYR" w:hAnsi="Times New Roman CYR" w:cs="Times New Roman CYR"/>
          <w:color w:val="000000"/>
          <w:sz w:val="24"/>
          <w:szCs w:val="24"/>
        </w:rPr>
        <w:t>года</w:t>
      </w:r>
      <w:r>
        <w:rPr>
          <w:color w:val="000000"/>
          <w:sz w:val="24"/>
          <w:szCs w:val="24"/>
        </w:rPr>
        <w:t xml:space="preserve"> (</w:t>
      </w:r>
      <w:r>
        <w:rPr>
          <w:rFonts w:ascii="Times New Roman CYR" w:hAnsi="Times New Roman CYR" w:cs="Times New Roman CYR"/>
          <w:color w:val="000000"/>
          <w:sz w:val="24"/>
          <w:szCs w:val="24"/>
        </w:rPr>
        <w:t>распоряжениеПравительстваРоссийскойФедерации от</w:t>
      </w:r>
      <w:r>
        <w:rPr>
          <w:color w:val="000000"/>
          <w:sz w:val="24"/>
          <w:szCs w:val="24"/>
        </w:rPr>
        <w:t xml:space="preserve"> 29 </w:t>
      </w:r>
      <w:r>
        <w:rPr>
          <w:rFonts w:ascii="Times New Roman CYR" w:hAnsi="Times New Roman CYR" w:cs="Times New Roman CYR"/>
          <w:color w:val="000000"/>
          <w:sz w:val="24"/>
          <w:szCs w:val="24"/>
        </w:rPr>
        <w:t>мая</w:t>
      </w:r>
      <w:r>
        <w:rPr>
          <w:color w:val="000000"/>
          <w:sz w:val="24"/>
          <w:szCs w:val="24"/>
        </w:rPr>
        <w:t xml:space="preserve"> 2015 </w:t>
      </w:r>
      <w:r>
        <w:rPr>
          <w:rFonts w:ascii="Times New Roman CYR" w:hAnsi="Times New Roman CYR" w:cs="Times New Roman CYR"/>
          <w:color w:val="000000"/>
          <w:sz w:val="24"/>
          <w:szCs w:val="24"/>
        </w:rPr>
        <w:t xml:space="preserve">г. </w:t>
      </w:r>
      <w:r>
        <w:rPr>
          <w:color w:val="000000"/>
          <w:sz w:val="24"/>
          <w:szCs w:val="24"/>
        </w:rPr>
        <w:t>№ 996-</w:t>
      </w:r>
      <w:r>
        <w:rPr>
          <w:rFonts w:ascii="Times New Roman CYR" w:hAnsi="Times New Roman CYR" w:cs="Times New Roman CYR"/>
          <w:color w:val="000000"/>
          <w:sz w:val="24"/>
          <w:szCs w:val="24"/>
        </w:rPr>
        <w:t>р)иПланамероприятийпоеёреализациив</w:t>
      </w:r>
      <w:r>
        <w:rPr>
          <w:color w:val="000000"/>
          <w:sz w:val="24"/>
          <w:szCs w:val="24"/>
        </w:rPr>
        <w:t xml:space="preserve"> 2021 — 2025 </w:t>
      </w:r>
      <w:r>
        <w:rPr>
          <w:rFonts w:ascii="Times New Roman CYR" w:hAnsi="Times New Roman CYR" w:cs="Times New Roman CYR"/>
          <w:color w:val="000000"/>
          <w:sz w:val="24"/>
          <w:szCs w:val="24"/>
        </w:rPr>
        <w:t>гг.</w:t>
      </w:r>
      <w:r>
        <w:rPr>
          <w:color w:val="000000"/>
          <w:sz w:val="24"/>
          <w:szCs w:val="24"/>
        </w:rPr>
        <w:t xml:space="preserve"> (</w:t>
      </w:r>
      <w:r>
        <w:rPr>
          <w:rFonts w:ascii="Times New Roman CYR" w:hAnsi="Times New Roman CYR" w:cs="Times New Roman CYR"/>
          <w:color w:val="000000"/>
          <w:sz w:val="24"/>
          <w:szCs w:val="24"/>
        </w:rPr>
        <w:t>распоряжениеПравительстваРоссийскойФедерацииот</w:t>
      </w:r>
      <w:r>
        <w:rPr>
          <w:color w:val="000000"/>
          <w:sz w:val="24"/>
          <w:szCs w:val="24"/>
        </w:rPr>
        <w:t xml:space="preserve"> 12 </w:t>
      </w:r>
      <w:r>
        <w:rPr>
          <w:rFonts w:ascii="Times New Roman CYR" w:hAnsi="Times New Roman CYR" w:cs="Times New Roman CYR"/>
          <w:color w:val="000000"/>
          <w:sz w:val="24"/>
          <w:szCs w:val="24"/>
        </w:rPr>
        <w:t xml:space="preserve">ноября </w:t>
      </w:r>
      <w:r>
        <w:rPr>
          <w:color w:val="000000"/>
          <w:sz w:val="24"/>
          <w:szCs w:val="24"/>
        </w:rPr>
        <w:t xml:space="preserve">2020 </w:t>
      </w:r>
      <w:r>
        <w:rPr>
          <w:rFonts w:ascii="Times New Roman CYR" w:hAnsi="Times New Roman CYR" w:cs="Times New Roman CYR"/>
          <w:color w:val="000000"/>
          <w:sz w:val="24"/>
          <w:szCs w:val="24"/>
        </w:rPr>
        <w:t xml:space="preserve">г. </w:t>
      </w:r>
      <w:r>
        <w:rPr>
          <w:color w:val="000000"/>
          <w:sz w:val="24"/>
          <w:szCs w:val="24"/>
        </w:rPr>
        <w:t>№ 2945-</w:t>
      </w:r>
      <w:r>
        <w:rPr>
          <w:rFonts w:ascii="Times New Roman CYR" w:hAnsi="Times New Roman CYR" w:cs="Times New Roman CYR"/>
          <w:color w:val="000000"/>
          <w:sz w:val="24"/>
          <w:szCs w:val="24"/>
        </w:rPr>
        <w:t>р),СтратегиинациональнойбезопасностиРоссийскойФедерации</w:t>
      </w:r>
      <w:r>
        <w:rPr>
          <w:color w:val="000000"/>
          <w:sz w:val="24"/>
          <w:szCs w:val="24"/>
        </w:rPr>
        <w:t xml:space="preserve"> (</w:t>
      </w:r>
      <w:r>
        <w:rPr>
          <w:rFonts w:ascii="Times New Roman CYR" w:hAnsi="Times New Roman CYR" w:cs="Times New Roman CYR"/>
          <w:color w:val="000000"/>
          <w:sz w:val="24"/>
          <w:szCs w:val="24"/>
        </w:rPr>
        <w:t>УказПрезидентаРоссийскойФедерацииот</w:t>
      </w:r>
      <w:r>
        <w:rPr>
          <w:color w:val="000000"/>
          <w:sz w:val="24"/>
          <w:szCs w:val="24"/>
        </w:rPr>
        <w:t xml:space="preserve"> 2 </w:t>
      </w:r>
      <w:r>
        <w:rPr>
          <w:rFonts w:ascii="Times New Roman CYR" w:hAnsi="Times New Roman CYR" w:cs="Times New Roman CYR"/>
          <w:color w:val="000000"/>
          <w:sz w:val="24"/>
          <w:szCs w:val="24"/>
        </w:rPr>
        <w:t>июля</w:t>
      </w:r>
      <w:r>
        <w:rPr>
          <w:color w:val="000000"/>
          <w:sz w:val="24"/>
          <w:szCs w:val="24"/>
        </w:rPr>
        <w:t xml:space="preserve"> 2021 </w:t>
      </w:r>
      <w:r>
        <w:rPr>
          <w:rFonts w:ascii="Times New Roman CYR" w:hAnsi="Times New Roman CYR" w:cs="Times New Roman CYR"/>
          <w:color w:val="000000"/>
          <w:sz w:val="24"/>
          <w:szCs w:val="24"/>
        </w:rPr>
        <w:t>г.</w:t>
      </w:r>
      <w:r>
        <w:rPr>
          <w:color w:val="000000"/>
          <w:sz w:val="24"/>
          <w:szCs w:val="24"/>
        </w:rPr>
        <w:t xml:space="preserve"> № 400), </w:t>
      </w:r>
      <w:r>
        <w:rPr>
          <w:rFonts w:ascii="Times New Roman CYR" w:hAnsi="Times New Roman CYR" w:cs="Times New Roman CYR"/>
          <w:color w:val="000000"/>
          <w:sz w:val="24"/>
          <w:szCs w:val="24"/>
        </w:rPr>
        <w:t xml:space="preserve">федеральных государственных образовательных стандартов (далее </w:t>
      </w:r>
      <w:r>
        <w:rPr>
          <w:color w:val="000000"/>
          <w:sz w:val="24"/>
          <w:szCs w:val="24"/>
        </w:rPr>
        <w:t xml:space="preserve">— </w:t>
      </w:r>
      <w:r>
        <w:rPr>
          <w:rFonts w:ascii="Times New Roman CYR" w:hAnsi="Times New Roman CYR" w:cs="Times New Roman CYR"/>
          <w:color w:val="000000"/>
          <w:sz w:val="24"/>
          <w:szCs w:val="24"/>
        </w:rPr>
        <w:t xml:space="preserve">ФГОС)начального   общего   образования   </w:t>
      </w:r>
      <w:r>
        <w:rPr>
          <w:color w:val="000000"/>
          <w:sz w:val="24"/>
          <w:szCs w:val="24"/>
        </w:rPr>
        <w:t xml:space="preserve"> (</w:t>
      </w:r>
      <w:r>
        <w:rPr>
          <w:rFonts w:ascii="Times New Roman CYR" w:hAnsi="Times New Roman CYR" w:cs="Times New Roman CYR"/>
          <w:color w:val="000000"/>
          <w:sz w:val="24"/>
          <w:szCs w:val="24"/>
        </w:rPr>
        <w:t>приказ Минпросвещения     Россииот</w:t>
      </w:r>
      <w:r>
        <w:rPr>
          <w:color w:val="000000"/>
          <w:sz w:val="24"/>
          <w:szCs w:val="24"/>
        </w:rPr>
        <w:t xml:space="preserve"> 31 </w:t>
      </w:r>
      <w:r>
        <w:rPr>
          <w:rFonts w:ascii="Times New Roman CYR" w:hAnsi="Times New Roman CYR" w:cs="Times New Roman CYR"/>
          <w:color w:val="000000"/>
          <w:sz w:val="24"/>
          <w:szCs w:val="24"/>
        </w:rPr>
        <w:t>мая</w:t>
      </w:r>
      <w:r>
        <w:rPr>
          <w:color w:val="000000"/>
          <w:sz w:val="24"/>
          <w:szCs w:val="24"/>
        </w:rPr>
        <w:t xml:space="preserve"> 2021 </w:t>
      </w:r>
      <w:r>
        <w:rPr>
          <w:rFonts w:ascii="Times New Roman CYR" w:hAnsi="Times New Roman CYR" w:cs="Times New Roman CYR"/>
          <w:color w:val="000000"/>
          <w:sz w:val="24"/>
          <w:szCs w:val="24"/>
        </w:rPr>
        <w:t>г.</w:t>
      </w:r>
      <w:r>
        <w:rPr>
          <w:color w:val="000000"/>
          <w:sz w:val="24"/>
          <w:szCs w:val="24"/>
        </w:rPr>
        <w:t xml:space="preserve"> № 286), </w:t>
      </w:r>
      <w:r>
        <w:rPr>
          <w:rFonts w:ascii="Times New Roman CYR" w:hAnsi="Times New Roman CYR" w:cs="Times New Roman CYR"/>
          <w:color w:val="000000"/>
          <w:sz w:val="24"/>
          <w:szCs w:val="24"/>
        </w:rPr>
        <w:t>основногообщегообразования</w:t>
      </w:r>
      <w:r>
        <w:rPr>
          <w:color w:val="000000"/>
          <w:sz w:val="24"/>
          <w:szCs w:val="24"/>
        </w:rPr>
        <w:t xml:space="preserve"> (</w:t>
      </w:r>
      <w:r>
        <w:rPr>
          <w:rFonts w:ascii="Times New Roman CYR" w:hAnsi="Times New Roman CYR" w:cs="Times New Roman CYR"/>
          <w:color w:val="000000"/>
          <w:sz w:val="24"/>
          <w:szCs w:val="24"/>
        </w:rPr>
        <w:t>приказМинпросвещенияРоссииот</w:t>
      </w:r>
      <w:r>
        <w:rPr>
          <w:color w:val="000000"/>
          <w:sz w:val="24"/>
          <w:szCs w:val="24"/>
        </w:rPr>
        <w:t xml:space="preserve"> 31 </w:t>
      </w:r>
      <w:r>
        <w:rPr>
          <w:rFonts w:ascii="Times New Roman CYR" w:hAnsi="Times New Roman CYR" w:cs="Times New Roman CYR"/>
          <w:color w:val="000000"/>
          <w:sz w:val="24"/>
          <w:szCs w:val="24"/>
        </w:rPr>
        <w:t>мая</w:t>
      </w:r>
      <w:r>
        <w:rPr>
          <w:color w:val="000000"/>
          <w:sz w:val="24"/>
          <w:szCs w:val="24"/>
        </w:rPr>
        <w:t xml:space="preserve"> 2021 </w:t>
      </w:r>
      <w:r>
        <w:rPr>
          <w:rFonts w:ascii="Times New Roman CYR" w:hAnsi="Times New Roman CYR" w:cs="Times New Roman CYR"/>
          <w:color w:val="000000"/>
          <w:sz w:val="24"/>
          <w:szCs w:val="24"/>
        </w:rPr>
        <w:t>г.</w:t>
      </w:r>
      <w:r>
        <w:rPr>
          <w:color w:val="000000"/>
          <w:sz w:val="24"/>
          <w:szCs w:val="24"/>
        </w:rPr>
        <w:t xml:space="preserve"> № 287), </w:t>
      </w:r>
      <w:r>
        <w:rPr>
          <w:rFonts w:ascii="Times New Roman CYR" w:hAnsi="Times New Roman CYR" w:cs="Times New Roman CYR"/>
          <w:color w:val="000000"/>
          <w:sz w:val="24"/>
          <w:szCs w:val="24"/>
        </w:rPr>
        <w:t>среднегообщегообразования</w:t>
      </w:r>
      <w:r>
        <w:rPr>
          <w:color w:val="000000"/>
          <w:sz w:val="24"/>
          <w:szCs w:val="24"/>
        </w:rPr>
        <w:t xml:space="preserve"> (</w:t>
      </w:r>
      <w:r>
        <w:rPr>
          <w:rFonts w:ascii="Times New Roman CYR" w:hAnsi="Times New Roman CYR" w:cs="Times New Roman CYR"/>
          <w:color w:val="000000"/>
          <w:sz w:val="24"/>
          <w:szCs w:val="24"/>
        </w:rPr>
        <w:t>приказМинобрнауки Россииот</w:t>
      </w:r>
      <w:r>
        <w:rPr>
          <w:color w:val="000000"/>
          <w:sz w:val="24"/>
          <w:szCs w:val="24"/>
        </w:rPr>
        <w:t xml:space="preserve"> 17 </w:t>
      </w:r>
      <w:r>
        <w:rPr>
          <w:rFonts w:ascii="Times New Roman CYR" w:hAnsi="Times New Roman CYR" w:cs="Times New Roman CYR"/>
          <w:color w:val="000000"/>
          <w:sz w:val="24"/>
          <w:szCs w:val="24"/>
        </w:rPr>
        <w:t>мая</w:t>
      </w:r>
      <w:r>
        <w:rPr>
          <w:color w:val="000000"/>
          <w:sz w:val="24"/>
          <w:szCs w:val="24"/>
        </w:rPr>
        <w:t xml:space="preserve"> 2012 </w:t>
      </w:r>
      <w:r>
        <w:rPr>
          <w:rFonts w:ascii="Times New Roman CYR" w:hAnsi="Times New Roman CYR" w:cs="Times New Roman CYR"/>
          <w:color w:val="000000"/>
          <w:sz w:val="24"/>
          <w:szCs w:val="24"/>
        </w:rPr>
        <w:t>г.</w:t>
      </w:r>
      <w:r>
        <w:rPr>
          <w:color w:val="000000"/>
          <w:sz w:val="24"/>
          <w:szCs w:val="24"/>
        </w:rPr>
        <w:t xml:space="preserve"> № 413).</w:t>
      </w:r>
    </w:p>
    <w:p w:rsidR="0078129F" w:rsidRDefault="0078129F" w:rsidP="0078129F">
      <w:pPr>
        <w:adjustRightInd w:val="0"/>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Программаосновываетсянаединствеипреемственностиобразовательногопроцессавсехуровнейобщегообразования, соотноситсяспримернымирабочимипрограммамивоспитаниядляорганизацийдошкольного и среднего профессионального образования.</w:t>
      </w:r>
    </w:p>
    <w:p w:rsidR="0078129F" w:rsidRDefault="0078129F" w:rsidP="0078129F">
      <w:pPr>
        <w:adjustRightInd w:val="0"/>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Рабочая   программа   воспитания   предназначена   для   планированияиорганизациисистемнойвоспитательнойдеятельности; разрабатываетсяиутверждаетсясучастиемколлегиальныхоргановуправленияобщеобразовательнойорганизацией,втомчислесоветов обучающихся,советовродителей</w:t>
      </w:r>
      <w:r>
        <w:rPr>
          <w:color w:val="000000"/>
          <w:sz w:val="24"/>
          <w:szCs w:val="24"/>
        </w:rPr>
        <w:t xml:space="preserve"> (</w:t>
      </w:r>
      <w:r>
        <w:rPr>
          <w:rFonts w:ascii="Times New Roman CYR" w:hAnsi="Times New Roman CYR" w:cs="Times New Roman CYR"/>
          <w:color w:val="000000"/>
          <w:sz w:val="24"/>
          <w:szCs w:val="24"/>
        </w:rPr>
        <w:t>законныхпредставителей);реализуетсявединствеурочнойивнеурочнойдеятельности, осуществляемойсовместноссемьёйидругимиучастникамиобразовательныхотношений,социальнымиинститутамивоспитания; предусматриваетприобщениеобучающихся к российским традиционным духовным ценностям, включая ценности своейэтнической группы, правилам и нормам поведения, принятым в российскомобществе на основе российских базовых конституционных норм и ценностей;историческое   просвещение,    формирование российской    культурнойигражданской идентичности обучающихся.</w:t>
      </w:r>
    </w:p>
    <w:p w:rsidR="0078129F" w:rsidRPr="006D335F" w:rsidRDefault="0078129F" w:rsidP="0078129F">
      <w:pPr>
        <w:pStyle w:val="a3"/>
        <w:spacing w:line="291" w:lineRule="exact"/>
        <w:jc w:val="both"/>
      </w:pPr>
      <w:r w:rsidRPr="006D335F">
        <w:t>Процесс воспитания в МБОУ СОШ № 13 основывается на следующих принципах:</w:t>
      </w:r>
    </w:p>
    <w:p w:rsidR="0078129F" w:rsidRPr="006D335F" w:rsidRDefault="0078129F" w:rsidP="0078129F">
      <w:pPr>
        <w:pStyle w:val="a3"/>
        <w:spacing w:line="291" w:lineRule="exact"/>
        <w:ind w:left="567" w:firstLine="426"/>
        <w:jc w:val="both"/>
      </w:pPr>
      <w:r w:rsidRPr="006D335F">
        <w:t xml:space="preserve">-   </w:t>
      </w:r>
      <w:r w:rsidRPr="006D335F">
        <w:rPr>
          <w:b/>
          <w:i/>
        </w:rPr>
        <w:t>Приоритет безопасности ребенка</w:t>
      </w:r>
      <w:r w:rsidRPr="006D335F">
        <w:t xml:space="preserve">- неукоснительное соблюдение законности и прав семьи и ребенка, соблюдения конфиденциальности информации о ребенке и </w:t>
      </w:r>
      <w:r w:rsidRPr="006D335F">
        <w:rPr>
          <w:spacing w:val="2"/>
        </w:rPr>
        <w:t>се</w:t>
      </w:r>
      <w:r w:rsidRPr="006D335F">
        <w:t>мье, а так же при нахождении его в образовательной организации;</w:t>
      </w:r>
    </w:p>
    <w:p w:rsidR="0078129F" w:rsidRPr="006D335F" w:rsidRDefault="0078129F" w:rsidP="00907626">
      <w:pPr>
        <w:pStyle w:val="a6"/>
        <w:numPr>
          <w:ilvl w:val="0"/>
          <w:numId w:val="138"/>
        </w:numPr>
        <w:tabs>
          <w:tab w:val="left" w:pos="1414"/>
        </w:tabs>
        <w:spacing w:before="4"/>
        <w:ind w:left="567" w:right="220" w:firstLine="426"/>
        <w:rPr>
          <w:sz w:val="24"/>
          <w:szCs w:val="24"/>
        </w:rPr>
      </w:pPr>
      <w:r w:rsidRPr="006D335F">
        <w:rPr>
          <w:b/>
          <w:i/>
          <w:sz w:val="24"/>
          <w:szCs w:val="24"/>
        </w:rPr>
        <w:t>Совместное решение личностно и общественно значимых проблем</w:t>
      </w:r>
      <w:r w:rsidRPr="006D335F">
        <w:rPr>
          <w:b/>
          <w:sz w:val="24"/>
          <w:szCs w:val="24"/>
        </w:rPr>
        <w:t xml:space="preserve">- </w:t>
      </w:r>
      <w:r w:rsidRPr="006D335F">
        <w:rPr>
          <w:sz w:val="24"/>
          <w:szCs w:val="24"/>
        </w:rPr>
        <w:t>личностные и общественные проблемы являются основными стимулами развития школьника, а воспитание - это педагогическая поддержка процесса развития личности обучающегося, организация основных совместных дел обучающихся и педагогических работников как предмета совместной заботы и взрослых, и обучающихся;</w:t>
      </w:r>
    </w:p>
    <w:p w:rsidR="0078129F" w:rsidRPr="006D335F" w:rsidRDefault="0078129F" w:rsidP="00907626">
      <w:pPr>
        <w:pStyle w:val="a6"/>
        <w:numPr>
          <w:ilvl w:val="0"/>
          <w:numId w:val="138"/>
        </w:numPr>
        <w:tabs>
          <w:tab w:val="left" w:pos="1414"/>
        </w:tabs>
        <w:spacing w:line="237" w:lineRule="auto"/>
        <w:ind w:left="567" w:right="222" w:firstLine="426"/>
        <w:rPr>
          <w:sz w:val="24"/>
          <w:szCs w:val="24"/>
        </w:rPr>
      </w:pPr>
      <w:r w:rsidRPr="006D335F">
        <w:rPr>
          <w:b/>
          <w:i/>
          <w:sz w:val="24"/>
          <w:szCs w:val="24"/>
        </w:rPr>
        <w:t>Системно-деятельностная организация воспитания</w:t>
      </w:r>
      <w:r w:rsidRPr="006D335F">
        <w:rPr>
          <w:sz w:val="24"/>
          <w:szCs w:val="24"/>
        </w:rPr>
        <w:t>- интеграция содержания различных видов деятельности обучающихся осуществляется на основе базовых национальных ценностей, системности, целесообразности и не шаблонности воспитания как условия его эффективности;</w:t>
      </w:r>
    </w:p>
    <w:p w:rsidR="0078129F" w:rsidRDefault="0078129F" w:rsidP="00907626">
      <w:pPr>
        <w:pStyle w:val="a6"/>
        <w:numPr>
          <w:ilvl w:val="0"/>
          <w:numId w:val="137"/>
        </w:numPr>
        <w:tabs>
          <w:tab w:val="left" w:pos="1414"/>
        </w:tabs>
        <w:spacing w:before="4"/>
        <w:ind w:left="567" w:right="220" w:firstLine="426"/>
        <w:rPr>
          <w:sz w:val="24"/>
          <w:szCs w:val="24"/>
        </w:rPr>
      </w:pPr>
      <w:r w:rsidRPr="006D335F">
        <w:rPr>
          <w:b/>
          <w:i/>
          <w:sz w:val="24"/>
          <w:szCs w:val="24"/>
        </w:rPr>
        <w:t>Полисубъектность воспитания и социализации</w:t>
      </w:r>
      <w:r w:rsidRPr="006D335F">
        <w:rPr>
          <w:i/>
          <w:sz w:val="24"/>
          <w:szCs w:val="24"/>
        </w:rPr>
        <w:t xml:space="preserve"> - </w:t>
      </w:r>
      <w:r w:rsidRPr="006D335F">
        <w:rPr>
          <w:sz w:val="24"/>
          <w:szCs w:val="24"/>
        </w:rPr>
        <w:t xml:space="preserve">обучающийся включены в различные виды социальной, информационной, коммуникативной активности, в </w:t>
      </w:r>
      <w:r w:rsidRPr="006D335F">
        <w:rPr>
          <w:spacing w:val="2"/>
          <w:sz w:val="24"/>
          <w:szCs w:val="24"/>
        </w:rPr>
        <w:t>со</w:t>
      </w:r>
      <w:r w:rsidRPr="006D335F">
        <w:rPr>
          <w:sz w:val="24"/>
          <w:szCs w:val="24"/>
        </w:rPr>
        <w:t>держании которых присутствуют разные, нередко противоречивые ценности и мировоззренческие установки, поэтому деятельность нашего образовательного учреждения, всего педагогического коллектива в организации социально-педагогического партнерства является ведущей, определяющей ценности, содержание, формы и методы воспитания и социализации обучающихся в учебной, вне учебной, внешкольной, общественно значимой деятельности;</w:t>
      </w:r>
    </w:p>
    <w:p w:rsidR="0078129F" w:rsidRPr="006D335F" w:rsidRDefault="0078129F" w:rsidP="0078129F">
      <w:pPr>
        <w:pStyle w:val="a6"/>
        <w:tabs>
          <w:tab w:val="left" w:pos="1414"/>
        </w:tabs>
        <w:spacing w:before="4"/>
        <w:ind w:left="993" w:right="220"/>
        <w:rPr>
          <w:sz w:val="24"/>
          <w:szCs w:val="24"/>
        </w:rPr>
      </w:pPr>
    </w:p>
    <w:p w:rsidR="0078129F" w:rsidRPr="006D335F" w:rsidRDefault="0078129F" w:rsidP="00907626">
      <w:pPr>
        <w:pStyle w:val="a6"/>
        <w:numPr>
          <w:ilvl w:val="0"/>
          <w:numId w:val="138"/>
        </w:numPr>
        <w:tabs>
          <w:tab w:val="left" w:pos="1414"/>
        </w:tabs>
        <w:spacing w:before="69" w:line="235" w:lineRule="auto"/>
        <w:ind w:left="567" w:right="227" w:firstLine="426"/>
        <w:rPr>
          <w:sz w:val="24"/>
          <w:szCs w:val="24"/>
        </w:rPr>
      </w:pPr>
      <w:r w:rsidRPr="006D335F">
        <w:rPr>
          <w:b/>
          <w:i/>
          <w:sz w:val="24"/>
          <w:szCs w:val="24"/>
        </w:rPr>
        <w:t>Событийность</w:t>
      </w:r>
      <w:r w:rsidRPr="006D335F">
        <w:rPr>
          <w:sz w:val="24"/>
          <w:szCs w:val="24"/>
        </w:rPr>
        <w:t>- реализация процесса воспитания главным образом через создание в школе детско-взрослых общностей, которые бы объединяли детей и педагогов яркими и содержательными событиями, общими совместными делами как предмета совместной заботы и взрослых, и детей;</w:t>
      </w:r>
    </w:p>
    <w:p w:rsidR="0078129F" w:rsidRPr="006D335F" w:rsidRDefault="0078129F" w:rsidP="00907626">
      <w:pPr>
        <w:pStyle w:val="a6"/>
        <w:numPr>
          <w:ilvl w:val="0"/>
          <w:numId w:val="138"/>
        </w:numPr>
        <w:tabs>
          <w:tab w:val="left" w:pos="1479"/>
        </w:tabs>
        <w:ind w:left="567" w:right="220" w:firstLine="426"/>
        <w:rPr>
          <w:sz w:val="24"/>
          <w:szCs w:val="24"/>
        </w:rPr>
      </w:pPr>
      <w:r w:rsidRPr="006D335F">
        <w:rPr>
          <w:b/>
          <w:i/>
          <w:sz w:val="24"/>
          <w:szCs w:val="24"/>
        </w:rPr>
        <w:t>Ориентация на идеал</w:t>
      </w:r>
      <w:r w:rsidRPr="006D335F">
        <w:rPr>
          <w:sz w:val="24"/>
          <w:szCs w:val="24"/>
        </w:rPr>
        <w:t xml:space="preserve">- воспитание всегда ориентировано на определенный идеал, который являет собой высшую цель стремлений, деятельности воспитания и </w:t>
      </w:r>
      <w:r w:rsidRPr="006D335F">
        <w:rPr>
          <w:spacing w:val="2"/>
          <w:sz w:val="24"/>
          <w:szCs w:val="24"/>
        </w:rPr>
        <w:t>са</w:t>
      </w:r>
      <w:r w:rsidRPr="006D335F">
        <w:rPr>
          <w:sz w:val="24"/>
          <w:szCs w:val="24"/>
        </w:rPr>
        <w:t>мовоспитания, духовно-нравственного развития личности. В нашей школе формирование жизненных идеалов, помогает найти образы для подражания в рамках гражданско - патриотического воспитания, музейной педагогике, что позволяет обучающимся сопоставить свои жизненные приоритеты с духовной высотой, героизмом идеала;</w:t>
      </w:r>
    </w:p>
    <w:p w:rsidR="0078129F" w:rsidRPr="006D335F" w:rsidRDefault="0078129F" w:rsidP="00907626">
      <w:pPr>
        <w:pStyle w:val="a6"/>
        <w:numPr>
          <w:ilvl w:val="0"/>
          <w:numId w:val="137"/>
        </w:numPr>
        <w:tabs>
          <w:tab w:val="left" w:pos="1414"/>
        </w:tabs>
        <w:ind w:left="567" w:right="222" w:firstLine="426"/>
        <w:rPr>
          <w:sz w:val="24"/>
          <w:szCs w:val="24"/>
        </w:rPr>
      </w:pPr>
      <w:r w:rsidRPr="006D335F">
        <w:rPr>
          <w:b/>
          <w:i/>
          <w:sz w:val="24"/>
          <w:szCs w:val="24"/>
        </w:rPr>
        <w:t>Диалогическое общение</w:t>
      </w:r>
      <w:r w:rsidRPr="006D335F">
        <w:rPr>
          <w:i/>
          <w:sz w:val="24"/>
          <w:szCs w:val="24"/>
        </w:rPr>
        <w:t xml:space="preserve"> - </w:t>
      </w:r>
      <w:r w:rsidRPr="006D335F">
        <w:rPr>
          <w:sz w:val="24"/>
          <w:szCs w:val="24"/>
        </w:rPr>
        <w:t>предусматривает его организацию средствами равноправного межсубъектного диалога: подростка со сверстниками, родителями, учителем и другими значимыми взрослыми;</w:t>
      </w:r>
    </w:p>
    <w:p w:rsidR="0078129F" w:rsidRPr="006D335F" w:rsidRDefault="0078129F" w:rsidP="00907626">
      <w:pPr>
        <w:pStyle w:val="a6"/>
        <w:numPr>
          <w:ilvl w:val="0"/>
          <w:numId w:val="138"/>
        </w:numPr>
        <w:tabs>
          <w:tab w:val="left" w:pos="1414"/>
        </w:tabs>
        <w:spacing w:line="237" w:lineRule="auto"/>
        <w:ind w:left="567" w:right="225" w:firstLine="426"/>
        <w:rPr>
          <w:sz w:val="24"/>
          <w:szCs w:val="24"/>
        </w:rPr>
      </w:pPr>
      <w:r w:rsidRPr="006D335F">
        <w:rPr>
          <w:b/>
          <w:i/>
          <w:sz w:val="24"/>
          <w:szCs w:val="24"/>
        </w:rPr>
        <w:t>Психологическая комфортная среда</w:t>
      </w:r>
      <w:r w:rsidRPr="006D335F">
        <w:rPr>
          <w:sz w:val="24"/>
          <w:szCs w:val="24"/>
        </w:rPr>
        <w:t>- ориентир на создание в образовательной организации для каждого ребенка и взрослого позитивных эмоций и доверительных отношений, конструктивного взаимодействия школьников и педагогов;</w:t>
      </w:r>
    </w:p>
    <w:p w:rsidR="0078129F" w:rsidRPr="006D335F" w:rsidRDefault="0078129F" w:rsidP="00907626">
      <w:pPr>
        <w:pStyle w:val="a6"/>
        <w:numPr>
          <w:ilvl w:val="0"/>
          <w:numId w:val="137"/>
        </w:numPr>
        <w:tabs>
          <w:tab w:val="left" w:pos="1414"/>
        </w:tabs>
        <w:ind w:left="567" w:right="222" w:firstLine="426"/>
        <w:rPr>
          <w:sz w:val="24"/>
          <w:szCs w:val="24"/>
        </w:rPr>
      </w:pPr>
      <w:r w:rsidRPr="006D335F">
        <w:rPr>
          <w:b/>
          <w:i/>
          <w:sz w:val="24"/>
          <w:szCs w:val="24"/>
        </w:rPr>
        <w:t>Следование нравственному примеру</w:t>
      </w:r>
      <w:r w:rsidRPr="006D335F">
        <w:rPr>
          <w:sz w:val="24"/>
          <w:szCs w:val="24"/>
        </w:rPr>
        <w:t>- содержание учебного процесса, вне учебной и внешкольной деятельности наполняется примерами нравственного поведения, особое значение для духовно-нравственного развития обучающегося имеет пример учителя, его внешний вид, культура общения и т. д;</w:t>
      </w:r>
    </w:p>
    <w:p w:rsidR="0078129F" w:rsidRPr="006D335F" w:rsidRDefault="0078129F" w:rsidP="0078129F">
      <w:pPr>
        <w:pStyle w:val="a3"/>
        <w:spacing w:line="298" w:lineRule="exact"/>
        <w:ind w:left="567" w:firstLine="426"/>
        <w:jc w:val="both"/>
        <w:rPr>
          <w:color w:val="000009"/>
        </w:rPr>
      </w:pPr>
      <w:r w:rsidRPr="006D335F">
        <w:rPr>
          <w:color w:val="000009"/>
        </w:rPr>
        <w:t xml:space="preserve">       Основными традициями воспитания в </w:t>
      </w:r>
      <w:r w:rsidRPr="006D335F">
        <w:t xml:space="preserve">МБОУ СОШ №13 </w:t>
      </w:r>
      <w:r w:rsidRPr="006D335F">
        <w:rPr>
          <w:color w:val="000009"/>
        </w:rPr>
        <w:t>являются следующие:</w:t>
      </w:r>
    </w:p>
    <w:p w:rsidR="0078129F" w:rsidRPr="006D335F" w:rsidRDefault="0078129F" w:rsidP="0078129F">
      <w:pPr>
        <w:tabs>
          <w:tab w:val="left" w:pos="2134"/>
        </w:tabs>
        <w:spacing w:line="322" w:lineRule="exact"/>
        <w:ind w:left="567" w:firstLine="426"/>
        <w:jc w:val="both"/>
        <w:rPr>
          <w:sz w:val="24"/>
          <w:szCs w:val="24"/>
        </w:rPr>
      </w:pPr>
      <w:r w:rsidRPr="006D335F">
        <w:rPr>
          <w:b/>
          <w:i/>
          <w:color w:val="000009"/>
          <w:sz w:val="24"/>
          <w:szCs w:val="24"/>
        </w:rPr>
        <w:t>-  ключевые общешкольные дела</w:t>
      </w:r>
      <w:r w:rsidRPr="006D335F">
        <w:rPr>
          <w:color w:val="000009"/>
          <w:sz w:val="24"/>
          <w:szCs w:val="24"/>
        </w:rPr>
        <w:t xml:space="preserve">, </w:t>
      </w:r>
      <w:r w:rsidRPr="006D335F">
        <w:rPr>
          <w:sz w:val="24"/>
          <w:szCs w:val="24"/>
        </w:rPr>
        <w:t>через которые осуществляется        интеграция  воспитательных усилий педагогов;</w:t>
      </w:r>
    </w:p>
    <w:p w:rsidR="0078129F" w:rsidRPr="006D335F" w:rsidRDefault="0078129F" w:rsidP="0078129F">
      <w:pPr>
        <w:tabs>
          <w:tab w:val="left" w:pos="2134"/>
        </w:tabs>
        <w:spacing w:before="2" w:line="237" w:lineRule="auto"/>
        <w:ind w:left="567" w:right="227" w:firstLine="426"/>
        <w:jc w:val="both"/>
        <w:rPr>
          <w:sz w:val="24"/>
          <w:szCs w:val="24"/>
        </w:rPr>
      </w:pPr>
      <w:r w:rsidRPr="006D335F">
        <w:rPr>
          <w:b/>
          <w:i/>
          <w:sz w:val="24"/>
          <w:szCs w:val="24"/>
        </w:rPr>
        <w:t xml:space="preserve">  - коллективная разработка</w:t>
      </w:r>
      <w:r w:rsidRPr="006D335F">
        <w:rPr>
          <w:sz w:val="24"/>
          <w:szCs w:val="24"/>
        </w:rPr>
        <w:t>, коллективное планирование, коллективное поведение и коллективный анализ их результатов.</w:t>
      </w:r>
    </w:p>
    <w:p w:rsidR="0078129F" w:rsidRPr="006D335F" w:rsidRDefault="0078129F" w:rsidP="0078129F">
      <w:pPr>
        <w:tabs>
          <w:tab w:val="left" w:pos="2134"/>
        </w:tabs>
        <w:spacing w:before="2" w:line="237" w:lineRule="auto"/>
        <w:ind w:left="567" w:right="219" w:firstLine="426"/>
        <w:jc w:val="both"/>
        <w:rPr>
          <w:sz w:val="24"/>
          <w:szCs w:val="24"/>
        </w:rPr>
      </w:pPr>
      <w:r w:rsidRPr="006D335F">
        <w:rPr>
          <w:b/>
          <w:i/>
          <w:sz w:val="24"/>
          <w:szCs w:val="24"/>
        </w:rPr>
        <w:t xml:space="preserve">  -  ступени социального роста обучающихся</w:t>
      </w:r>
      <w:r w:rsidRPr="006D335F">
        <w:rPr>
          <w:sz w:val="24"/>
          <w:szCs w:val="24"/>
        </w:rPr>
        <w:t xml:space="preserve">(от пассивного наблюдателя     от участника до организатора, от организатора до лидера того или иного </w:t>
      </w:r>
      <w:r w:rsidRPr="006D335F">
        <w:rPr>
          <w:spacing w:val="3"/>
          <w:sz w:val="24"/>
          <w:szCs w:val="24"/>
        </w:rPr>
        <w:t>де</w:t>
      </w:r>
      <w:r w:rsidRPr="006D335F">
        <w:rPr>
          <w:sz w:val="24"/>
          <w:szCs w:val="24"/>
        </w:rPr>
        <w:t>ла);</w:t>
      </w:r>
    </w:p>
    <w:p w:rsidR="0078129F" w:rsidRPr="006D335F" w:rsidRDefault="0078129F" w:rsidP="0078129F">
      <w:pPr>
        <w:tabs>
          <w:tab w:val="left" w:pos="2134"/>
        </w:tabs>
        <w:spacing w:before="9" w:line="235" w:lineRule="auto"/>
        <w:ind w:left="567" w:right="224" w:firstLine="426"/>
        <w:jc w:val="both"/>
        <w:rPr>
          <w:sz w:val="24"/>
          <w:szCs w:val="24"/>
        </w:rPr>
      </w:pPr>
      <w:r w:rsidRPr="006D335F">
        <w:rPr>
          <w:b/>
          <w:i/>
          <w:sz w:val="24"/>
          <w:szCs w:val="24"/>
        </w:rPr>
        <w:t xml:space="preserve">   -    конструктивное межличностное</w:t>
      </w:r>
      <w:r w:rsidRPr="006D335F">
        <w:rPr>
          <w:b/>
          <w:sz w:val="24"/>
          <w:szCs w:val="24"/>
        </w:rPr>
        <w:t>, межклассное и межвозврастное   взаимодействие обучающихся</w:t>
      </w:r>
      <w:r w:rsidRPr="006D335F">
        <w:rPr>
          <w:sz w:val="24"/>
          <w:szCs w:val="24"/>
        </w:rPr>
        <w:t>, а также их социальная активность;</w:t>
      </w:r>
    </w:p>
    <w:p w:rsidR="0078129F" w:rsidRPr="006D335F" w:rsidRDefault="0078129F" w:rsidP="0078129F">
      <w:pPr>
        <w:pStyle w:val="a6"/>
        <w:tabs>
          <w:tab w:val="left" w:pos="2134"/>
        </w:tabs>
        <w:spacing w:before="6" w:line="237" w:lineRule="auto"/>
        <w:ind w:left="567" w:right="225" w:firstLine="426"/>
        <w:rPr>
          <w:sz w:val="24"/>
          <w:szCs w:val="24"/>
        </w:rPr>
      </w:pPr>
      <w:r w:rsidRPr="006D335F">
        <w:rPr>
          <w:b/>
          <w:i/>
          <w:sz w:val="24"/>
          <w:szCs w:val="24"/>
        </w:rPr>
        <w:t xml:space="preserve">   -  ориентация на формирование</w:t>
      </w:r>
      <w:r w:rsidRPr="006D335F">
        <w:rPr>
          <w:b/>
          <w:sz w:val="24"/>
          <w:szCs w:val="24"/>
        </w:rPr>
        <w:t>, создание и активизацию ученического самоуправления</w:t>
      </w:r>
      <w:r w:rsidRPr="006D335F">
        <w:rPr>
          <w:sz w:val="24"/>
          <w:szCs w:val="24"/>
        </w:rPr>
        <w:t>, как на уровне класса, так и на уровне школы, на создание детских общественных формирований в рамках реализации подпрограмм «Время выбрало нас» и «Лестница моего успеха», на установление в них доброжелательных и товарищеских взаимоотношений;</w:t>
      </w:r>
    </w:p>
    <w:p w:rsidR="0078129F" w:rsidRPr="006D335F" w:rsidRDefault="0078129F" w:rsidP="0078129F">
      <w:pPr>
        <w:pStyle w:val="a6"/>
        <w:tabs>
          <w:tab w:val="left" w:pos="2134"/>
        </w:tabs>
        <w:spacing w:before="3" w:line="237" w:lineRule="auto"/>
        <w:ind w:left="993" w:right="222"/>
        <w:rPr>
          <w:sz w:val="24"/>
          <w:szCs w:val="24"/>
        </w:rPr>
      </w:pPr>
      <w:r w:rsidRPr="006D335F">
        <w:rPr>
          <w:b/>
          <w:i/>
          <w:sz w:val="24"/>
          <w:szCs w:val="24"/>
        </w:rPr>
        <w:t xml:space="preserve">    -   формирование корпуса классных руководителей</w:t>
      </w:r>
      <w:r w:rsidRPr="006D335F">
        <w:rPr>
          <w:sz w:val="24"/>
          <w:szCs w:val="24"/>
        </w:rPr>
        <w:t xml:space="preserve">, реализующего по отношению к обучающимся защитную, личностно развивающую, организационную, </w:t>
      </w:r>
      <w:r w:rsidRPr="006D335F">
        <w:rPr>
          <w:spacing w:val="2"/>
          <w:sz w:val="24"/>
          <w:szCs w:val="24"/>
        </w:rPr>
        <w:t>по</w:t>
      </w:r>
      <w:r w:rsidRPr="006D335F">
        <w:rPr>
          <w:sz w:val="24"/>
          <w:szCs w:val="24"/>
        </w:rPr>
        <w:t>средническую (в том числе и в разрешении конфликтов) функции и т.д.</w:t>
      </w:r>
    </w:p>
    <w:p w:rsidR="0078129F" w:rsidRPr="006D335F" w:rsidRDefault="0078129F" w:rsidP="0078129F">
      <w:pPr>
        <w:ind w:left="284"/>
        <w:jc w:val="both"/>
        <w:rPr>
          <w:b/>
          <w:sz w:val="24"/>
          <w:szCs w:val="24"/>
        </w:rPr>
      </w:pPr>
    </w:p>
    <w:p w:rsidR="0078129F" w:rsidRPr="006D335F" w:rsidRDefault="0078129F" w:rsidP="0078129F">
      <w:pPr>
        <w:ind w:left="284"/>
        <w:jc w:val="both"/>
        <w:rPr>
          <w:b/>
          <w:sz w:val="24"/>
          <w:szCs w:val="24"/>
        </w:rPr>
      </w:pPr>
    </w:p>
    <w:p w:rsidR="0078129F" w:rsidRDefault="0078129F" w:rsidP="0078129F">
      <w:pPr>
        <w:jc w:val="both"/>
        <w:rPr>
          <w:b/>
          <w:sz w:val="24"/>
          <w:szCs w:val="24"/>
        </w:rPr>
      </w:pPr>
    </w:p>
    <w:p w:rsidR="0078129F" w:rsidRDefault="0078129F" w:rsidP="0078129F">
      <w:pPr>
        <w:ind w:left="284"/>
        <w:jc w:val="both"/>
        <w:rPr>
          <w:b/>
          <w:sz w:val="24"/>
          <w:szCs w:val="24"/>
        </w:rPr>
      </w:pPr>
    </w:p>
    <w:p w:rsidR="0078129F" w:rsidRDefault="0078129F" w:rsidP="0078129F">
      <w:pPr>
        <w:ind w:left="284"/>
        <w:jc w:val="both"/>
        <w:rPr>
          <w:b/>
          <w:sz w:val="24"/>
          <w:szCs w:val="24"/>
        </w:rPr>
      </w:pPr>
    </w:p>
    <w:p w:rsidR="0078129F" w:rsidRDefault="0078129F" w:rsidP="0078129F">
      <w:pPr>
        <w:ind w:left="284"/>
        <w:jc w:val="both"/>
        <w:rPr>
          <w:b/>
          <w:sz w:val="24"/>
          <w:szCs w:val="24"/>
        </w:rPr>
      </w:pPr>
    </w:p>
    <w:p w:rsidR="0078129F" w:rsidRDefault="0078129F" w:rsidP="0078129F">
      <w:pPr>
        <w:ind w:left="284"/>
        <w:jc w:val="both"/>
        <w:rPr>
          <w:b/>
          <w:sz w:val="24"/>
          <w:szCs w:val="24"/>
        </w:rPr>
      </w:pPr>
    </w:p>
    <w:p w:rsidR="0078129F" w:rsidRDefault="0078129F" w:rsidP="0078129F">
      <w:pPr>
        <w:ind w:left="284"/>
        <w:jc w:val="both"/>
        <w:rPr>
          <w:b/>
          <w:sz w:val="24"/>
          <w:szCs w:val="24"/>
        </w:rPr>
      </w:pPr>
    </w:p>
    <w:p w:rsidR="0078129F" w:rsidRDefault="0078129F" w:rsidP="0078129F">
      <w:pPr>
        <w:ind w:left="284"/>
        <w:jc w:val="both"/>
        <w:rPr>
          <w:b/>
          <w:sz w:val="24"/>
          <w:szCs w:val="24"/>
        </w:rPr>
      </w:pPr>
    </w:p>
    <w:p w:rsidR="0078129F" w:rsidRDefault="0078129F" w:rsidP="0078129F">
      <w:pPr>
        <w:ind w:left="284"/>
        <w:jc w:val="both"/>
        <w:rPr>
          <w:b/>
          <w:sz w:val="24"/>
          <w:szCs w:val="24"/>
        </w:rPr>
      </w:pPr>
    </w:p>
    <w:p w:rsidR="0078129F" w:rsidRPr="00CE181D" w:rsidRDefault="0078129F" w:rsidP="0078129F">
      <w:pPr>
        <w:jc w:val="both"/>
        <w:rPr>
          <w:b/>
          <w:sz w:val="24"/>
          <w:szCs w:val="24"/>
        </w:rPr>
      </w:pPr>
    </w:p>
    <w:p w:rsidR="0078129F" w:rsidRPr="00CE181D" w:rsidRDefault="0078129F" w:rsidP="0078129F">
      <w:pPr>
        <w:ind w:left="284"/>
        <w:jc w:val="both"/>
        <w:rPr>
          <w:b/>
          <w:sz w:val="24"/>
          <w:szCs w:val="24"/>
        </w:rPr>
      </w:pPr>
    </w:p>
    <w:p w:rsidR="0078129F" w:rsidRPr="0066056F" w:rsidRDefault="0078129F" w:rsidP="00907626">
      <w:pPr>
        <w:pStyle w:val="a6"/>
        <w:widowControl/>
        <w:numPr>
          <w:ilvl w:val="0"/>
          <w:numId w:val="139"/>
        </w:numPr>
        <w:autoSpaceDE/>
        <w:autoSpaceDN/>
        <w:ind w:right="113"/>
        <w:contextualSpacing/>
        <w:jc w:val="center"/>
        <w:rPr>
          <w:b/>
          <w:color w:val="000000"/>
          <w:sz w:val="24"/>
          <w:szCs w:val="24"/>
        </w:rPr>
      </w:pPr>
      <w:r w:rsidRPr="0066056F">
        <w:rPr>
          <w:b/>
          <w:color w:val="000000"/>
          <w:sz w:val="24"/>
          <w:szCs w:val="24"/>
        </w:rPr>
        <w:t xml:space="preserve">Анализ воспитательного процесса </w:t>
      </w:r>
      <w:r w:rsidRPr="0066056F">
        <w:rPr>
          <w:b/>
          <w:color w:val="000000"/>
          <w:sz w:val="24"/>
          <w:szCs w:val="24"/>
        </w:rPr>
        <w:br/>
        <w:t>в организации</w:t>
      </w:r>
    </w:p>
    <w:p w:rsidR="0078129F" w:rsidRPr="00CE181D" w:rsidRDefault="0078129F" w:rsidP="0078129F">
      <w:pPr>
        <w:ind w:left="284"/>
        <w:jc w:val="both"/>
        <w:rPr>
          <w:sz w:val="24"/>
          <w:szCs w:val="24"/>
        </w:rPr>
      </w:pPr>
    </w:p>
    <w:p w:rsidR="0078129F" w:rsidRPr="00CE181D" w:rsidRDefault="0078129F" w:rsidP="0078129F">
      <w:pPr>
        <w:tabs>
          <w:tab w:val="left" w:pos="993"/>
        </w:tabs>
        <w:ind w:left="284" w:firstLine="567"/>
        <w:jc w:val="both"/>
        <w:rPr>
          <w:sz w:val="24"/>
          <w:szCs w:val="24"/>
        </w:rPr>
      </w:pPr>
      <w:r>
        <w:rPr>
          <w:sz w:val="24"/>
          <w:szCs w:val="24"/>
        </w:rPr>
        <w:t xml:space="preserve">МБОУ СОШ №13 </w:t>
      </w:r>
      <w:r w:rsidRPr="00CE181D">
        <w:rPr>
          <w:sz w:val="24"/>
          <w:szCs w:val="24"/>
        </w:rPr>
        <w:t xml:space="preserve">является средней общеобразовательной школой, численность обучающихся на </w:t>
      </w:r>
      <w:r>
        <w:rPr>
          <w:sz w:val="24"/>
          <w:szCs w:val="24"/>
        </w:rPr>
        <w:t xml:space="preserve">начало </w:t>
      </w:r>
      <w:r w:rsidRPr="00CE181D">
        <w:rPr>
          <w:sz w:val="24"/>
          <w:szCs w:val="24"/>
        </w:rPr>
        <w:t xml:space="preserve">года составляет  </w:t>
      </w:r>
      <w:r>
        <w:rPr>
          <w:sz w:val="24"/>
          <w:szCs w:val="24"/>
        </w:rPr>
        <w:t>893</w:t>
      </w:r>
      <w:r w:rsidRPr="00CE181D">
        <w:rPr>
          <w:sz w:val="24"/>
          <w:szCs w:val="24"/>
        </w:rPr>
        <w:t xml:space="preserve"> человек, численность педагогического коллектива </w:t>
      </w:r>
      <w:r w:rsidRPr="00C614E0">
        <w:rPr>
          <w:sz w:val="24"/>
          <w:szCs w:val="24"/>
        </w:rPr>
        <w:t xml:space="preserve">– </w:t>
      </w:r>
      <w:r>
        <w:rPr>
          <w:sz w:val="24"/>
          <w:szCs w:val="24"/>
        </w:rPr>
        <w:t>47</w:t>
      </w:r>
      <w:r w:rsidRPr="00C614E0">
        <w:rPr>
          <w:sz w:val="24"/>
          <w:szCs w:val="24"/>
        </w:rPr>
        <w:t xml:space="preserve"> человек.</w:t>
      </w:r>
      <w:r w:rsidRPr="00CE181D">
        <w:rPr>
          <w:sz w:val="24"/>
          <w:szCs w:val="24"/>
        </w:rPr>
        <w:t xml:space="preserve"> Школа расположена на территории</w:t>
      </w:r>
      <w:r>
        <w:rPr>
          <w:sz w:val="24"/>
          <w:szCs w:val="24"/>
        </w:rPr>
        <w:t xml:space="preserve"> хутора Ленинаван</w:t>
      </w:r>
      <w:r w:rsidRPr="00CE181D">
        <w:rPr>
          <w:sz w:val="24"/>
          <w:szCs w:val="24"/>
        </w:rPr>
        <w:t>,</w:t>
      </w:r>
      <w:r>
        <w:rPr>
          <w:sz w:val="24"/>
          <w:szCs w:val="24"/>
        </w:rPr>
        <w:t xml:space="preserve"> Мясниковского района Ростовской области</w:t>
      </w:r>
      <w:r w:rsidRPr="00CE181D">
        <w:rPr>
          <w:sz w:val="24"/>
          <w:szCs w:val="24"/>
        </w:rPr>
        <w:t>. Школа основана</w:t>
      </w:r>
      <w:r>
        <w:rPr>
          <w:sz w:val="24"/>
          <w:szCs w:val="24"/>
        </w:rPr>
        <w:t xml:space="preserve"> в </w:t>
      </w:r>
      <w:r w:rsidRPr="00C614E0">
        <w:rPr>
          <w:sz w:val="24"/>
          <w:szCs w:val="24"/>
        </w:rPr>
        <w:t>1967 году.</w:t>
      </w:r>
      <w:r w:rsidRPr="00CE181D">
        <w:rPr>
          <w:sz w:val="24"/>
          <w:szCs w:val="24"/>
        </w:rPr>
        <w:t xml:space="preserve"> Обучение ведётся с 1 по 11 класс по трем уровням образования: начальное общее образование, основное общее образование, среднее общее образование. Школа работает в две смены. </w:t>
      </w:r>
    </w:p>
    <w:p w:rsidR="0078129F" w:rsidRPr="00CE181D" w:rsidRDefault="0078129F" w:rsidP="0078129F">
      <w:pPr>
        <w:tabs>
          <w:tab w:val="left" w:pos="993"/>
          <w:tab w:val="left" w:pos="2552"/>
        </w:tabs>
        <w:ind w:left="284" w:hanging="113"/>
        <w:jc w:val="both"/>
        <w:rPr>
          <w:sz w:val="24"/>
          <w:szCs w:val="24"/>
        </w:rPr>
      </w:pPr>
      <w:r w:rsidRPr="00CE181D">
        <w:rPr>
          <w:sz w:val="24"/>
          <w:szCs w:val="24"/>
        </w:rPr>
        <w:tab/>
        <w:t>В школе одним из приоритетных направлений является профориентационное, в том числе в разделе ранней профориентации обучающихся. Обучающиеся с 1 по 1 класс привлекаются к разноплановым мероприятиям проф</w:t>
      </w:r>
      <w:r>
        <w:rPr>
          <w:sz w:val="24"/>
          <w:szCs w:val="24"/>
        </w:rPr>
        <w:t xml:space="preserve">ориентационной направленности в </w:t>
      </w:r>
      <w:r w:rsidRPr="00CE181D">
        <w:rPr>
          <w:sz w:val="24"/>
          <w:szCs w:val="24"/>
        </w:rPr>
        <w:t xml:space="preserve">соответствии-                                                                                                                                                                                                                                                                                                                             с возрастом и собственными интересами  в различных  форматах (онлайн и офлайн). Наиболее популярны  среди обучающихся экскурсии на предприятия и учебные заведения. </w:t>
      </w:r>
    </w:p>
    <w:p w:rsidR="0078129F" w:rsidRPr="00CE181D" w:rsidRDefault="0078129F" w:rsidP="0078129F">
      <w:pPr>
        <w:tabs>
          <w:tab w:val="left" w:pos="993"/>
        </w:tabs>
        <w:ind w:left="284" w:firstLine="567"/>
        <w:jc w:val="both"/>
        <w:rPr>
          <w:sz w:val="24"/>
          <w:szCs w:val="24"/>
        </w:rPr>
      </w:pPr>
      <w:r w:rsidRPr="00CE181D">
        <w:rPr>
          <w:sz w:val="24"/>
          <w:szCs w:val="24"/>
        </w:rPr>
        <w:t>Все главные события в школе проводятся в режиме КТД, что позволяем охватывать значительный процент всех обучающихся, педагогов и желающих родителей.</w:t>
      </w:r>
    </w:p>
    <w:p w:rsidR="0078129F" w:rsidRPr="00CE181D" w:rsidRDefault="0078129F" w:rsidP="0078129F">
      <w:pPr>
        <w:tabs>
          <w:tab w:val="left" w:pos="993"/>
        </w:tabs>
        <w:ind w:left="284" w:firstLine="567"/>
        <w:jc w:val="both"/>
        <w:rPr>
          <w:sz w:val="24"/>
          <w:szCs w:val="24"/>
        </w:rPr>
      </w:pPr>
      <w:r w:rsidRPr="00CE181D">
        <w:rPr>
          <w:sz w:val="24"/>
          <w:szCs w:val="24"/>
        </w:rPr>
        <w:t xml:space="preserve">  Большое внимание в школе уделяется организации горячего питания</w:t>
      </w:r>
      <w:r>
        <w:rPr>
          <w:sz w:val="24"/>
          <w:szCs w:val="24"/>
        </w:rPr>
        <w:t>.</w:t>
      </w:r>
      <w:r w:rsidRPr="00CE181D">
        <w:rPr>
          <w:sz w:val="24"/>
          <w:szCs w:val="24"/>
        </w:rPr>
        <w:t xml:space="preserve"> В школе работает педагогическая служба социально-психологической поддержки, направлени</w:t>
      </w:r>
      <w:r w:rsidRPr="00CE181D">
        <w:rPr>
          <w:sz w:val="24"/>
          <w:szCs w:val="24"/>
        </w:rPr>
        <w:softHyphen/>
        <w:t>ями деятельности которой являются:</w:t>
      </w:r>
    </w:p>
    <w:p w:rsidR="0078129F" w:rsidRPr="00CE181D" w:rsidRDefault="0078129F" w:rsidP="00907626">
      <w:pPr>
        <w:numPr>
          <w:ilvl w:val="0"/>
          <w:numId w:val="127"/>
        </w:numPr>
        <w:tabs>
          <w:tab w:val="left" w:pos="993"/>
        </w:tabs>
        <w:adjustRightInd w:val="0"/>
        <w:ind w:left="284" w:firstLine="567"/>
        <w:jc w:val="both"/>
        <w:rPr>
          <w:sz w:val="24"/>
          <w:szCs w:val="24"/>
        </w:rPr>
      </w:pPr>
      <w:r w:rsidRPr="00CE181D">
        <w:rPr>
          <w:sz w:val="24"/>
          <w:szCs w:val="24"/>
        </w:rPr>
        <w:t>работа с обучающимися, попавшими в трудную жизненную ситуацию;</w:t>
      </w:r>
    </w:p>
    <w:p w:rsidR="0078129F" w:rsidRPr="00CE181D" w:rsidRDefault="0078129F" w:rsidP="00907626">
      <w:pPr>
        <w:numPr>
          <w:ilvl w:val="0"/>
          <w:numId w:val="127"/>
        </w:numPr>
        <w:tabs>
          <w:tab w:val="left" w:pos="993"/>
        </w:tabs>
        <w:adjustRightInd w:val="0"/>
        <w:ind w:left="284" w:firstLine="567"/>
        <w:jc w:val="both"/>
        <w:rPr>
          <w:sz w:val="24"/>
          <w:szCs w:val="24"/>
        </w:rPr>
      </w:pPr>
      <w:r w:rsidRPr="00CE181D">
        <w:rPr>
          <w:sz w:val="24"/>
          <w:szCs w:val="24"/>
        </w:rPr>
        <w:t>профилактическая работа по предупреждению асоциального поведения обучающихся;</w:t>
      </w:r>
    </w:p>
    <w:p w:rsidR="0078129F" w:rsidRPr="00CE181D" w:rsidRDefault="0078129F" w:rsidP="00907626">
      <w:pPr>
        <w:numPr>
          <w:ilvl w:val="0"/>
          <w:numId w:val="127"/>
        </w:numPr>
        <w:tabs>
          <w:tab w:val="left" w:pos="993"/>
        </w:tabs>
        <w:adjustRightInd w:val="0"/>
        <w:ind w:left="284" w:firstLine="567"/>
        <w:jc w:val="both"/>
        <w:rPr>
          <w:sz w:val="24"/>
          <w:szCs w:val="24"/>
        </w:rPr>
      </w:pPr>
      <w:r w:rsidRPr="00CE181D">
        <w:rPr>
          <w:sz w:val="24"/>
          <w:szCs w:val="24"/>
        </w:rPr>
        <w:t>работа с обучающимися, имеющими особые обра</w:t>
      </w:r>
      <w:r w:rsidRPr="00CE181D">
        <w:rPr>
          <w:sz w:val="24"/>
          <w:szCs w:val="24"/>
        </w:rPr>
        <w:softHyphen/>
        <w:t>зовательные потребности;</w:t>
      </w:r>
    </w:p>
    <w:p w:rsidR="0078129F" w:rsidRPr="00CE181D" w:rsidRDefault="0078129F" w:rsidP="00907626">
      <w:pPr>
        <w:numPr>
          <w:ilvl w:val="0"/>
          <w:numId w:val="127"/>
        </w:numPr>
        <w:tabs>
          <w:tab w:val="left" w:pos="993"/>
        </w:tabs>
        <w:adjustRightInd w:val="0"/>
        <w:ind w:left="284" w:firstLine="567"/>
        <w:jc w:val="both"/>
        <w:rPr>
          <w:sz w:val="24"/>
          <w:szCs w:val="24"/>
        </w:rPr>
      </w:pPr>
      <w:r w:rsidRPr="00CE181D">
        <w:rPr>
          <w:sz w:val="24"/>
          <w:szCs w:val="24"/>
        </w:rPr>
        <w:t>привлечение специальных служб для оказания по</w:t>
      </w:r>
      <w:r w:rsidRPr="00CE181D">
        <w:rPr>
          <w:sz w:val="24"/>
          <w:szCs w:val="24"/>
        </w:rPr>
        <w:softHyphen/>
        <w:t>мощи нуждающимся учащимся и их семьям;</w:t>
      </w:r>
    </w:p>
    <w:p w:rsidR="0078129F" w:rsidRPr="00CE181D" w:rsidRDefault="0078129F" w:rsidP="00907626">
      <w:pPr>
        <w:numPr>
          <w:ilvl w:val="0"/>
          <w:numId w:val="127"/>
        </w:numPr>
        <w:tabs>
          <w:tab w:val="left" w:pos="993"/>
        </w:tabs>
        <w:adjustRightInd w:val="0"/>
        <w:ind w:left="284" w:firstLine="567"/>
        <w:jc w:val="both"/>
        <w:rPr>
          <w:sz w:val="24"/>
          <w:szCs w:val="24"/>
        </w:rPr>
      </w:pPr>
      <w:r w:rsidRPr="00CE181D">
        <w:rPr>
          <w:sz w:val="24"/>
          <w:szCs w:val="24"/>
        </w:rPr>
        <w:t>работа с опекаемыми детьми, детьми с ОВЗ и инвалидами.</w:t>
      </w:r>
    </w:p>
    <w:p w:rsidR="0078129F" w:rsidRPr="00CE181D" w:rsidRDefault="0078129F" w:rsidP="0078129F">
      <w:pPr>
        <w:tabs>
          <w:tab w:val="left" w:pos="993"/>
        </w:tabs>
        <w:ind w:left="284" w:firstLine="567"/>
        <w:jc w:val="both"/>
        <w:rPr>
          <w:sz w:val="24"/>
          <w:szCs w:val="24"/>
        </w:rPr>
      </w:pPr>
      <w:r w:rsidRPr="00CE181D">
        <w:rPr>
          <w:sz w:val="24"/>
          <w:szCs w:val="24"/>
        </w:rPr>
        <w:t>Для обеспечения образовательных программ в школе имеется следующая материально-техническая база:</w:t>
      </w:r>
    </w:p>
    <w:p w:rsidR="0078129F" w:rsidRPr="00CE181D" w:rsidRDefault="0078129F" w:rsidP="00907626">
      <w:pPr>
        <w:numPr>
          <w:ilvl w:val="0"/>
          <w:numId w:val="128"/>
        </w:numPr>
        <w:tabs>
          <w:tab w:val="left" w:pos="993"/>
        </w:tabs>
        <w:adjustRightInd w:val="0"/>
        <w:ind w:left="284" w:firstLine="567"/>
        <w:jc w:val="both"/>
        <w:rPr>
          <w:sz w:val="24"/>
          <w:szCs w:val="24"/>
        </w:rPr>
      </w:pPr>
      <w:r>
        <w:rPr>
          <w:sz w:val="24"/>
          <w:szCs w:val="24"/>
        </w:rPr>
        <w:t>1 спортивный зал;</w:t>
      </w:r>
    </w:p>
    <w:p w:rsidR="0078129F" w:rsidRPr="00CE181D" w:rsidRDefault="0078129F" w:rsidP="00907626">
      <w:pPr>
        <w:numPr>
          <w:ilvl w:val="0"/>
          <w:numId w:val="128"/>
        </w:numPr>
        <w:tabs>
          <w:tab w:val="left" w:pos="993"/>
        </w:tabs>
        <w:adjustRightInd w:val="0"/>
        <w:ind w:left="284" w:firstLine="567"/>
        <w:jc w:val="both"/>
        <w:rPr>
          <w:sz w:val="24"/>
          <w:szCs w:val="24"/>
        </w:rPr>
      </w:pPr>
      <w:r w:rsidRPr="00CE181D">
        <w:rPr>
          <w:sz w:val="24"/>
          <w:szCs w:val="24"/>
        </w:rPr>
        <w:t>спортивная площадка (футбольное поле, беговая дорожка, волей</w:t>
      </w:r>
      <w:r>
        <w:rPr>
          <w:sz w:val="24"/>
          <w:szCs w:val="24"/>
        </w:rPr>
        <w:t>больная, баскетбольная площадки</w:t>
      </w:r>
      <w:r w:rsidRPr="00CE181D">
        <w:rPr>
          <w:sz w:val="24"/>
          <w:szCs w:val="24"/>
        </w:rPr>
        <w:t>;</w:t>
      </w:r>
    </w:p>
    <w:p w:rsidR="0078129F" w:rsidRPr="00CE181D" w:rsidRDefault="0078129F" w:rsidP="00907626">
      <w:pPr>
        <w:numPr>
          <w:ilvl w:val="0"/>
          <w:numId w:val="128"/>
        </w:numPr>
        <w:tabs>
          <w:tab w:val="left" w:pos="993"/>
        </w:tabs>
        <w:adjustRightInd w:val="0"/>
        <w:ind w:left="284" w:firstLine="567"/>
        <w:jc w:val="both"/>
        <w:rPr>
          <w:sz w:val="24"/>
          <w:szCs w:val="24"/>
        </w:rPr>
      </w:pPr>
      <w:r>
        <w:rPr>
          <w:sz w:val="24"/>
          <w:szCs w:val="24"/>
        </w:rPr>
        <w:t>столовая;</w:t>
      </w:r>
    </w:p>
    <w:p w:rsidR="0078129F" w:rsidRPr="00C614E0" w:rsidRDefault="0078129F" w:rsidP="00907626">
      <w:pPr>
        <w:numPr>
          <w:ilvl w:val="0"/>
          <w:numId w:val="128"/>
        </w:numPr>
        <w:tabs>
          <w:tab w:val="left" w:pos="993"/>
        </w:tabs>
        <w:adjustRightInd w:val="0"/>
        <w:ind w:left="284" w:firstLine="567"/>
        <w:jc w:val="both"/>
        <w:rPr>
          <w:sz w:val="24"/>
          <w:szCs w:val="24"/>
        </w:rPr>
      </w:pPr>
      <w:r w:rsidRPr="00C614E0">
        <w:rPr>
          <w:sz w:val="24"/>
          <w:szCs w:val="24"/>
        </w:rPr>
        <w:t>библиотека;</w:t>
      </w:r>
    </w:p>
    <w:p w:rsidR="0078129F" w:rsidRPr="00CE181D" w:rsidRDefault="0078129F" w:rsidP="00907626">
      <w:pPr>
        <w:numPr>
          <w:ilvl w:val="0"/>
          <w:numId w:val="128"/>
        </w:numPr>
        <w:tabs>
          <w:tab w:val="left" w:pos="993"/>
        </w:tabs>
        <w:adjustRightInd w:val="0"/>
        <w:ind w:left="284" w:firstLine="567"/>
        <w:jc w:val="both"/>
        <w:rPr>
          <w:sz w:val="24"/>
          <w:szCs w:val="24"/>
        </w:rPr>
      </w:pPr>
      <w:r>
        <w:rPr>
          <w:sz w:val="24"/>
          <w:szCs w:val="24"/>
        </w:rPr>
        <w:t>18 учебных кабинетов</w:t>
      </w:r>
      <w:r w:rsidRPr="00CE181D">
        <w:rPr>
          <w:sz w:val="24"/>
          <w:szCs w:val="24"/>
        </w:rPr>
        <w:t>, включая кабинет информа</w:t>
      </w:r>
      <w:r w:rsidRPr="00CE181D">
        <w:rPr>
          <w:sz w:val="24"/>
          <w:szCs w:val="24"/>
        </w:rPr>
        <w:softHyphen/>
        <w:t>тики (</w:t>
      </w:r>
      <w:r>
        <w:rPr>
          <w:sz w:val="24"/>
          <w:szCs w:val="24"/>
        </w:rPr>
        <w:t>компьютеры, объединенные</w:t>
      </w:r>
      <w:r w:rsidRPr="00CE181D">
        <w:rPr>
          <w:sz w:val="24"/>
          <w:szCs w:val="24"/>
        </w:rPr>
        <w:t xml:space="preserve"> в локальную сеть, доступ в Интернет, необходимая оргтехника);</w:t>
      </w:r>
    </w:p>
    <w:p w:rsidR="0078129F" w:rsidRPr="00CE181D" w:rsidRDefault="0078129F" w:rsidP="00907626">
      <w:pPr>
        <w:numPr>
          <w:ilvl w:val="0"/>
          <w:numId w:val="128"/>
        </w:numPr>
        <w:tabs>
          <w:tab w:val="left" w:pos="993"/>
        </w:tabs>
        <w:adjustRightInd w:val="0"/>
        <w:ind w:left="284" w:firstLine="567"/>
        <w:jc w:val="both"/>
        <w:rPr>
          <w:sz w:val="24"/>
          <w:szCs w:val="24"/>
        </w:rPr>
      </w:pPr>
      <w:r>
        <w:rPr>
          <w:sz w:val="24"/>
          <w:szCs w:val="24"/>
        </w:rPr>
        <w:t xml:space="preserve">пришкольный участок. </w:t>
      </w:r>
    </w:p>
    <w:p w:rsidR="0078129F" w:rsidRPr="00CE181D" w:rsidRDefault="0078129F" w:rsidP="0078129F">
      <w:pPr>
        <w:ind w:left="284" w:firstLine="567"/>
        <w:jc w:val="both"/>
        <w:rPr>
          <w:sz w:val="24"/>
          <w:szCs w:val="24"/>
        </w:rPr>
      </w:pPr>
      <w:r w:rsidRPr="00CE181D">
        <w:rPr>
          <w:rFonts w:eastAsia="Calibri"/>
          <w:color w:val="000000"/>
          <w:sz w:val="24"/>
          <w:szCs w:val="24"/>
        </w:rPr>
        <w:t xml:space="preserve">    В процессе воспитания сотрудничаем </w:t>
      </w:r>
      <w:r w:rsidRPr="00CE181D">
        <w:rPr>
          <w:sz w:val="24"/>
          <w:szCs w:val="24"/>
        </w:rPr>
        <w:t>со следующими учреждениями:</w:t>
      </w:r>
    </w:p>
    <w:p w:rsidR="0078129F" w:rsidRPr="00CE181D" w:rsidRDefault="0078129F" w:rsidP="0078129F">
      <w:pPr>
        <w:ind w:left="284" w:firstLine="567"/>
        <w:jc w:val="both"/>
        <w:rPr>
          <w:sz w:val="24"/>
          <w:szCs w:val="24"/>
        </w:rPr>
      </w:pPr>
      <w:r w:rsidRPr="00CE181D">
        <w:rPr>
          <w:sz w:val="24"/>
          <w:szCs w:val="24"/>
        </w:rPr>
        <w:t>-</w:t>
      </w:r>
      <w:r>
        <w:rPr>
          <w:sz w:val="24"/>
          <w:szCs w:val="24"/>
        </w:rPr>
        <w:t xml:space="preserve"> СДК Ленинаван</w:t>
      </w:r>
      <w:r w:rsidRPr="00CE181D">
        <w:rPr>
          <w:sz w:val="24"/>
          <w:szCs w:val="24"/>
        </w:rPr>
        <w:t xml:space="preserve">; </w:t>
      </w:r>
    </w:p>
    <w:p w:rsidR="0078129F" w:rsidRPr="00C614E0" w:rsidRDefault="0078129F" w:rsidP="0078129F">
      <w:pPr>
        <w:ind w:left="284" w:firstLine="567"/>
        <w:jc w:val="both"/>
        <w:rPr>
          <w:sz w:val="24"/>
          <w:szCs w:val="24"/>
        </w:rPr>
      </w:pPr>
      <w:r w:rsidRPr="00CE181D">
        <w:rPr>
          <w:sz w:val="24"/>
          <w:szCs w:val="24"/>
        </w:rPr>
        <w:t xml:space="preserve">- </w:t>
      </w:r>
      <w:r>
        <w:rPr>
          <w:sz w:val="24"/>
          <w:szCs w:val="24"/>
        </w:rPr>
        <w:t xml:space="preserve">МБДОУ детский сад №13 </w:t>
      </w:r>
      <w:r w:rsidRPr="00C614E0">
        <w:rPr>
          <w:sz w:val="24"/>
          <w:szCs w:val="24"/>
        </w:rPr>
        <w:t>«Золотая рыбка»,</w:t>
      </w:r>
    </w:p>
    <w:p w:rsidR="0078129F" w:rsidRDefault="0078129F" w:rsidP="0078129F">
      <w:pPr>
        <w:spacing w:line="360" w:lineRule="auto"/>
        <w:jc w:val="both"/>
        <w:rPr>
          <w:sz w:val="28"/>
          <w:szCs w:val="28"/>
        </w:rPr>
      </w:pPr>
      <w:r w:rsidRPr="00C614E0">
        <w:rPr>
          <w:sz w:val="24"/>
          <w:szCs w:val="24"/>
        </w:rPr>
        <w:t xml:space="preserve">            -ГКУСО РО «Мясниковский центр помощи детям»</w:t>
      </w:r>
      <w:r>
        <w:rPr>
          <w:sz w:val="24"/>
          <w:szCs w:val="24"/>
        </w:rPr>
        <w:t>,</w:t>
      </w:r>
    </w:p>
    <w:p w:rsidR="0078129F" w:rsidRPr="00C614E0" w:rsidRDefault="0078129F" w:rsidP="0078129F">
      <w:pPr>
        <w:spacing w:line="360" w:lineRule="auto"/>
        <w:jc w:val="both"/>
        <w:rPr>
          <w:sz w:val="28"/>
          <w:szCs w:val="28"/>
        </w:rPr>
      </w:pPr>
      <w:r w:rsidRPr="00CE181D">
        <w:rPr>
          <w:sz w:val="24"/>
          <w:szCs w:val="24"/>
        </w:rPr>
        <w:t>-учреждения системы профилактики противоправного поведения несовершеннолетних;</w:t>
      </w:r>
    </w:p>
    <w:p w:rsidR="0078129F" w:rsidRPr="00CE181D" w:rsidRDefault="0078129F" w:rsidP="0078129F">
      <w:pPr>
        <w:ind w:left="284" w:firstLine="567"/>
        <w:jc w:val="both"/>
        <w:rPr>
          <w:sz w:val="24"/>
          <w:szCs w:val="24"/>
        </w:rPr>
      </w:pPr>
      <w:r w:rsidRPr="00CE181D">
        <w:rPr>
          <w:sz w:val="24"/>
          <w:szCs w:val="24"/>
        </w:rPr>
        <w:t>-муниципальная библиотека</w:t>
      </w:r>
      <w:r>
        <w:rPr>
          <w:sz w:val="24"/>
          <w:szCs w:val="24"/>
        </w:rPr>
        <w:t xml:space="preserve"> СДК;</w:t>
      </w:r>
    </w:p>
    <w:p w:rsidR="0078129F" w:rsidRPr="00CE181D" w:rsidRDefault="0078129F" w:rsidP="0078129F">
      <w:pPr>
        <w:ind w:left="284" w:firstLine="567"/>
        <w:jc w:val="both"/>
        <w:rPr>
          <w:sz w:val="24"/>
          <w:szCs w:val="24"/>
        </w:rPr>
      </w:pPr>
      <w:r>
        <w:rPr>
          <w:sz w:val="24"/>
          <w:szCs w:val="24"/>
        </w:rPr>
        <w:t>-Центр занятости;</w:t>
      </w:r>
    </w:p>
    <w:p w:rsidR="0078129F" w:rsidRDefault="0078129F" w:rsidP="0078129F">
      <w:pPr>
        <w:ind w:left="284" w:firstLine="567"/>
        <w:jc w:val="both"/>
        <w:rPr>
          <w:sz w:val="24"/>
          <w:szCs w:val="24"/>
        </w:rPr>
      </w:pPr>
      <w:r w:rsidRPr="00CE181D">
        <w:rPr>
          <w:sz w:val="24"/>
          <w:szCs w:val="24"/>
        </w:rPr>
        <w:t>- учреждения социальной помощи населения и молодёжи и др.</w:t>
      </w:r>
    </w:p>
    <w:p w:rsidR="0078129F" w:rsidRPr="00CE181D" w:rsidRDefault="0078129F" w:rsidP="0078129F">
      <w:pPr>
        <w:ind w:left="284" w:firstLine="567"/>
        <w:jc w:val="both"/>
        <w:rPr>
          <w:sz w:val="24"/>
          <w:szCs w:val="24"/>
        </w:rPr>
      </w:pPr>
    </w:p>
    <w:p w:rsidR="0078129F" w:rsidRPr="00CE181D" w:rsidRDefault="0078129F" w:rsidP="0078129F">
      <w:pPr>
        <w:ind w:left="284" w:firstLine="567"/>
        <w:jc w:val="both"/>
        <w:rPr>
          <w:sz w:val="24"/>
          <w:szCs w:val="24"/>
        </w:rPr>
      </w:pPr>
      <w:r w:rsidRPr="00CE181D">
        <w:rPr>
          <w:sz w:val="24"/>
          <w:szCs w:val="24"/>
        </w:rPr>
        <w:t>Благодаря активному взаимодействию с данными социальным  партнерами педагоги наращивают воспитательный потенциал образовательной организации. Обучающиеся получают возможность  выбрать для собственного  участия   события разного содержания (от интеллектуальных до спортивных, от художественно-творческих до технического моделировния).</w:t>
      </w:r>
    </w:p>
    <w:p w:rsidR="0078129F" w:rsidRPr="00CE181D" w:rsidRDefault="0078129F" w:rsidP="0078129F">
      <w:pPr>
        <w:ind w:left="284" w:firstLine="680"/>
        <w:jc w:val="both"/>
        <w:rPr>
          <w:sz w:val="24"/>
          <w:szCs w:val="24"/>
        </w:rPr>
      </w:pPr>
      <w:r w:rsidRPr="00CE181D">
        <w:rPr>
          <w:sz w:val="24"/>
          <w:szCs w:val="24"/>
        </w:rPr>
        <w:t xml:space="preserve">Процесс воспитания в образовательной организации основывается на следующих </w:t>
      </w:r>
      <w:r w:rsidRPr="00CE181D">
        <w:rPr>
          <w:i/>
          <w:sz w:val="24"/>
          <w:szCs w:val="24"/>
        </w:rPr>
        <w:t>принципах взаимодействия педагогических работников и обучающихся:</w:t>
      </w:r>
    </w:p>
    <w:p w:rsidR="0078129F" w:rsidRPr="00CE181D" w:rsidRDefault="0078129F" w:rsidP="0078129F">
      <w:pPr>
        <w:ind w:left="284"/>
        <w:jc w:val="both"/>
        <w:rPr>
          <w:sz w:val="24"/>
          <w:szCs w:val="24"/>
        </w:rPr>
      </w:pPr>
      <w:r w:rsidRPr="00CE181D">
        <w:rPr>
          <w:sz w:val="24"/>
          <w:szCs w:val="24"/>
        </w:rPr>
        <w:t xml:space="preserve"> - неукоснительное соблюдение законности и прав семьи и обучающегося, соблюдение конфиденциальности информации об обучающемся и семье, приоритет безопасности обучающегося при нахождении в образовательной организации;</w:t>
      </w:r>
    </w:p>
    <w:p w:rsidR="0078129F" w:rsidRPr="00CE181D" w:rsidRDefault="0078129F" w:rsidP="0078129F">
      <w:pPr>
        <w:ind w:left="284"/>
        <w:jc w:val="both"/>
        <w:rPr>
          <w:sz w:val="24"/>
          <w:szCs w:val="24"/>
        </w:rPr>
      </w:pPr>
      <w:r w:rsidRPr="00CE181D">
        <w:rPr>
          <w:sz w:val="24"/>
          <w:szCs w:val="24"/>
        </w:rPr>
        <w:t>- ориентир на создание в образовательной организации психологически комфортной среды для каждого обучающегося и взрослого, без которой невозможно конструктивное взаимодействие обучающихся и педагогических работников, профилактика буллинга в школьной среде;</w:t>
      </w:r>
    </w:p>
    <w:p w:rsidR="0078129F" w:rsidRPr="00CE181D" w:rsidRDefault="0078129F" w:rsidP="0078129F">
      <w:pPr>
        <w:ind w:left="284"/>
        <w:jc w:val="both"/>
        <w:rPr>
          <w:sz w:val="24"/>
          <w:szCs w:val="24"/>
        </w:rPr>
      </w:pPr>
      <w:r w:rsidRPr="00CE181D">
        <w:rPr>
          <w:sz w:val="24"/>
          <w:szCs w:val="24"/>
        </w:rPr>
        <w:t>- реализация процесса воспитания главным образом через создание в образовательной организации детско-взрослых общностей, которые бы объединяли обучающихся и педагогических работников яркими и содержательными событиями, общими позитивными эмоциями и доверительным отношением друг к другу;</w:t>
      </w:r>
    </w:p>
    <w:p w:rsidR="0078129F" w:rsidRPr="00CE181D" w:rsidRDefault="0078129F" w:rsidP="0078129F">
      <w:pPr>
        <w:ind w:left="284"/>
        <w:jc w:val="both"/>
        <w:rPr>
          <w:sz w:val="24"/>
          <w:szCs w:val="24"/>
        </w:rPr>
      </w:pPr>
      <w:r w:rsidRPr="00CE181D">
        <w:rPr>
          <w:sz w:val="24"/>
          <w:szCs w:val="24"/>
        </w:rPr>
        <w:t xml:space="preserve"> - организация основных совместных дел обучающихся и педагогических работников как предмета совместной заботы и взрослых, и обучающихся; </w:t>
      </w:r>
    </w:p>
    <w:p w:rsidR="0078129F" w:rsidRPr="00CE181D" w:rsidRDefault="0078129F" w:rsidP="0078129F">
      <w:pPr>
        <w:ind w:left="284"/>
        <w:jc w:val="both"/>
        <w:rPr>
          <w:sz w:val="24"/>
          <w:szCs w:val="24"/>
        </w:rPr>
      </w:pPr>
      <w:r w:rsidRPr="00CE181D">
        <w:rPr>
          <w:sz w:val="24"/>
          <w:szCs w:val="24"/>
        </w:rPr>
        <w:t xml:space="preserve"> системность, целесообразность и не шаблонность воспитания как условия его эффективности.</w:t>
      </w:r>
    </w:p>
    <w:p w:rsidR="0078129F" w:rsidRPr="00CE181D" w:rsidRDefault="0078129F" w:rsidP="0078129F">
      <w:pPr>
        <w:ind w:left="284"/>
        <w:jc w:val="both"/>
        <w:rPr>
          <w:i/>
          <w:sz w:val="24"/>
          <w:szCs w:val="24"/>
        </w:rPr>
      </w:pPr>
      <w:r w:rsidRPr="00CE181D">
        <w:rPr>
          <w:sz w:val="24"/>
          <w:szCs w:val="24"/>
        </w:rPr>
        <w:tab/>
      </w:r>
      <w:r w:rsidRPr="00CE181D">
        <w:rPr>
          <w:sz w:val="24"/>
          <w:szCs w:val="24"/>
        </w:rPr>
        <w:tab/>
      </w:r>
      <w:r w:rsidRPr="00C614E0">
        <w:rPr>
          <w:b/>
          <w:i/>
          <w:sz w:val="24"/>
          <w:szCs w:val="24"/>
        </w:rPr>
        <w:t xml:space="preserve">Основными </w:t>
      </w:r>
      <w:r w:rsidRPr="00CE181D">
        <w:rPr>
          <w:i/>
          <w:sz w:val="24"/>
          <w:szCs w:val="24"/>
        </w:rPr>
        <w:t xml:space="preserve">традициями воспитания в образовательной организации являются следующие: </w:t>
      </w:r>
    </w:p>
    <w:p w:rsidR="0078129F" w:rsidRPr="00CE181D" w:rsidRDefault="0078129F" w:rsidP="0078129F">
      <w:pPr>
        <w:ind w:left="284"/>
        <w:jc w:val="both"/>
        <w:rPr>
          <w:sz w:val="24"/>
          <w:szCs w:val="24"/>
        </w:rPr>
      </w:pPr>
      <w:r w:rsidRPr="00CE181D">
        <w:rPr>
          <w:sz w:val="24"/>
          <w:szCs w:val="24"/>
        </w:rPr>
        <w:t>- стержнем годового цикла воспитательной работы образовательной организации являются ключевые общешкольные дела, через которые осуществляется интегр</w:t>
      </w:r>
      <w:r>
        <w:rPr>
          <w:sz w:val="24"/>
          <w:szCs w:val="24"/>
        </w:rPr>
        <w:t>ация воспита</w:t>
      </w:r>
      <w:r w:rsidRPr="00CE181D">
        <w:rPr>
          <w:sz w:val="24"/>
          <w:szCs w:val="24"/>
        </w:rPr>
        <w:t>тельных усилий педагогических работников;</w:t>
      </w:r>
    </w:p>
    <w:p w:rsidR="0078129F" w:rsidRPr="00CE181D" w:rsidRDefault="0078129F" w:rsidP="0078129F">
      <w:pPr>
        <w:ind w:left="284"/>
        <w:jc w:val="both"/>
        <w:rPr>
          <w:sz w:val="24"/>
          <w:szCs w:val="24"/>
        </w:rPr>
      </w:pPr>
      <w:r w:rsidRPr="00CE181D">
        <w:rPr>
          <w:sz w:val="24"/>
          <w:szCs w:val="24"/>
        </w:rPr>
        <w:t xml:space="preserve"> - важной чертой каждого ключевого дела и большинства используемых для воспитания других совместных дел педагогических работников и обучающихся является коллективная разработка, коллективное планирование, коллективное проведение и коллективный анализ их результатов; </w:t>
      </w:r>
    </w:p>
    <w:p w:rsidR="0078129F" w:rsidRPr="00CE181D" w:rsidRDefault="0078129F" w:rsidP="0078129F">
      <w:pPr>
        <w:ind w:left="284"/>
        <w:jc w:val="both"/>
        <w:rPr>
          <w:sz w:val="24"/>
          <w:szCs w:val="24"/>
        </w:rPr>
      </w:pPr>
      <w:r w:rsidRPr="00CE181D">
        <w:rPr>
          <w:sz w:val="24"/>
          <w:szCs w:val="24"/>
        </w:rPr>
        <w:t xml:space="preserve">- в образовательной организации создаются такие условия, при которых по мере взросления, обучающегося увеличивается и его роль в совместных делах (от пассивного наблюдателя до организатора); </w:t>
      </w:r>
    </w:p>
    <w:p w:rsidR="0078129F" w:rsidRPr="00CE181D" w:rsidRDefault="0078129F" w:rsidP="0078129F">
      <w:pPr>
        <w:ind w:left="284"/>
        <w:jc w:val="both"/>
        <w:rPr>
          <w:sz w:val="24"/>
          <w:szCs w:val="24"/>
        </w:rPr>
      </w:pPr>
      <w:r w:rsidRPr="00CE181D">
        <w:rPr>
          <w:sz w:val="24"/>
          <w:szCs w:val="24"/>
        </w:rPr>
        <w:t xml:space="preserve">- в проведении общешкольных дел отсутствует соревновательность между классами, поощряются конструктивное межклассное и межвозрастное взаимодействие обучающихся, а также их социальная активность; </w:t>
      </w:r>
    </w:p>
    <w:p w:rsidR="0078129F" w:rsidRPr="00CE181D" w:rsidRDefault="0078129F" w:rsidP="0078129F">
      <w:pPr>
        <w:ind w:left="284"/>
        <w:jc w:val="both"/>
        <w:rPr>
          <w:sz w:val="24"/>
          <w:szCs w:val="24"/>
        </w:rPr>
      </w:pPr>
      <w:r w:rsidRPr="00CE181D">
        <w:rPr>
          <w:sz w:val="24"/>
          <w:szCs w:val="24"/>
        </w:rPr>
        <w:t>- педагогические работники образовательной организации ориентированы на формирование коллективов в рамках школьных классов, кружков, студий, секций и иных детских объединений, на установление в них доброжелательных и товарищеских взаимоотношений;</w:t>
      </w:r>
    </w:p>
    <w:p w:rsidR="0078129F" w:rsidRPr="00CE181D" w:rsidRDefault="0078129F" w:rsidP="0078129F">
      <w:pPr>
        <w:ind w:left="284"/>
        <w:jc w:val="both"/>
        <w:rPr>
          <w:sz w:val="24"/>
          <w:szCs w:val="24"/>
        </w:rPr>
      </w:pPr>
      <w:r w:rsidRPr="00CE181D">
        <w:rPr>
          <w:sz w:val="24"/>
          <w:szCs w:val="24"/>
        </w:rPr>
        <w:t xml:space="preserve"> -ключевой фигурой воспитания в образовательной организации является классный руководитель, реализующий по отношению к обучающимся защитную, личностно развивающую, организационную, посредническую (в разрешении конфликтов) функции. </w:t>
      </w:r>
    </w:p>
    <w:p w:rsidR="0078129F" w:rsidRPr="00CE181D" w:rsidRDefault="0078129F" w:rsidP="0078129F">
      <w:pPr>
        <w:ind w:left="284" w:firstLine="567"/>
        <w:jc w:val="both"/>
        <w:rPr>
          <w:rFonts w:eastAsia="Batang"/>
          <w:sz w:val="24"/>
          <w:szCs w:val="24"/>
        </w:rPr>
      </w:pPr>
      <w:r w:rsidRPr="00CE181D">
        <w:rPr>
          <w:rFonts w:eastAsia="Batang"/>
          <w:sz w:val="24"/>
          <w:szCs w:val="24"/>
        </w:rPr>
        <w:t xml:space="preserve">            Реализация Программы воспитания направлена на решение ряда важных проблем, объективно существующих в коллективе образовательной организации. </w:t>
      </w:r>
    </w:p>
    <w:p w:rsidR="0078129F" w:rsidRPr="00CE181D" w:rsidRDefault="0078129F" w:rsidP="0078129F">
      <w:pPr>
        <w:ind w:left="284" w:firstLine="567"/>
        <w:jc w:val="both"/>
        <w:rPr>
          <w:sz w:val="24"/>
          <w:szCs w:val="24"/>
        </w:rPr>
      </w:pPr>
      <w:r w:rsidRPr="00CE181D">
        <w:rPr>
          <w:rFonts w:eastAsia="Batang"/>
          <w:sz w:val="24"/>
          <w:szCs w:val="24"/>
        </w:rPr>
        <w:t xml:space="preserve">В школьном коллективе нередки ситуации, связанные с преодолением конфликтов, которые обучающиеся не способны решить цивилизованными средствами, сравнительно мало родителей могут оказать своим детям своевременную морально-нравственную поддержку. </w:t>
      </w:r>
    </w:p>
    <w:p w:rsidR="0078129F" w:rsidRDefault="0078129F" w:rsidP="0078129F">
      <w:pPr>
        <w:ind w:left="284" w:firstLine="567"/>
        <w:jc w:val="both"/>
        <w:textAlignment w:val="baseline"/>
        <w:rPr>
          <w:sz w:val="24"/>
          <w:szCs w:val="24"/>
          <w:lang w:eastAsia="ru-RU"/>
        </w:rPr>
      </w:pPr>
    </w:p>
    <w:p w:rsidR="0078129F" w:rsidRDefault="0078129F" w:rsidP="0078129F">
      <w:pPr>
        <w:ind w:left="284" w:firstLine="567"/>
        <w:jc w:val="both"/>
        <w:textAlignment w:val="baseline"/>
        <w:rPr>
          <w:sz w:val="24"/>
          <w:szCs w:val="24"/>
          <w:lang w:eastAsia="ru-RU"/>
        </w:rPr>
      </w:pPr>
    </w:p>
    <w:p w:rsidR="0078129F" w:rsidRDefault="0078129F" w:rsidP="0078129F">
      <w:pPr>
        <w:ind w:left="284" w:firstLine="567"/>
        <w:jc w:val="both"/>
        <w:textAlignment w:val="baseline"/>
        <w:rPr>
          <w:sz w:val="24"/>
          <w:szCs w:val="24"/>
          <w:lang w:eastAsia="ru-RU"/>
        </w:rPr>
      </w:pPr>
    </w:p>
    <w:p w:rsidR="0078129F" w:rsidRDefault="0078129F" w:rsidP="0078129F">
      <w:pPr>
        <w:ind w:left="284" w:firstLine="567"/>
        <w:jc w:val="both"/>
        <w:textAlignment w:val="baseline"/>
        <w:rPr>
          <w:sz w:val="24"/>
          <w:szCs w:val="24"/>
          <w:lang w:eastAsia="ru-RU"/>
        </w:rPr>
      </w:pPr>
    </w:p>
    <w:p w:rsidR="0078129F" w:rsidRPr="00CE181D" w:rsidRDefault="0078129F" w:rsidP="0078129F">
      <w:pPr>
        <w:ind w:left="284" w:firstLine="567"/>
        <w:jc w:val="both"/>
        <w:textAlignment w:val="baseline"/>
        <w:rPr>
          <w:sz w:val="24"/>
          <w:szCs w:val="24"/>
          <w:lang w:eastAsia="ru-RU"/>
        </w:rPr>
      </w:pPr>
      <w:r w:rsidRPr="00CE181D">
        <w:rPr>
          <w:sz w:val="24"/>
          <w:szCs w:val="24"/>
          <w:lang w:eastAsia="ru-RU"/>
        </w:rPr>
        <w:t>Школа – одна из самых больших по численности обучающихся</w:t>
      </w:r>
      <w:r>
        <w:rPr>
          <w:sz w:val="24"/>
          <w:szCs w:val="24"/>
          <w:lang w:eastAsia="ru-RU"/>
        </w:rPr>
        <w:t xml:space="preserve"> в поселении</w:t>
      </w:r>
      <w:r w:rsidRPr="00CE181D">
        <w:rPr>
          <w:sz w:val="24"/>
          <w:szCs w:val="24"/>
          <w:lang w:eastAsia="ru-RU"/>
        </w:rPr>
        <w:t>, что требует четкой организации учебно-воспитательного процесса</w:t>
      </w:r>
      <w:r>
        <w:rPr>
          <w:sz w:val="24"/>
          <w:szCs w:val="24"/>
          <w:lang w:eastAsia="ru-RU"/>
        </w:rPr>
        <w:t xml:space="preserve">. </w:t>
      </w:r>
      <w:r w:rsidRPr="00CE181D">
        <w:rPr>
          <w:sz w:val="24"/>
          <w:szCs w:val="24"/>
          <w:lang w:eastAsia="ru-RU"/>
        </w:rPr>
        <w:t xml:space="preserve">Среди обучающихся, к сожалению, единицы выпускников стремятся получить педагогическую профессию и начать собственную профессиональную карьеру в образовании. Именно поэтому выпускники, имеющие желание и склонности к педагогической деятельности активно привлекаются к участию во Всероссийском проекте «Будущий учитель- учитель будущего». Руководители школьных исследовательских проектов старшеклассников также направляют деятельность обучающихся в области, имеющие отношения к проблемам современной школы и поискам их решений. Плюсом </w:t>
      </w:r>
      <w:r>
        <w:rPr>
          <w:sz w:val="24"/>
          <w:szCs w:val="24"/>
          <w:lang w:eastAsia="ru-RU"/>
        </w:rPr>
        <w:t xml:space="preserve">является появление в коллективе </w:t>
      </w:r>
      <w:r w:rsidRPr="00CE181D">
        <w:rPr>
          <w:sz w:val="24"/>
          <w:szCs w:val="24"/>
          <w:lang w:eastAsia="ru-RU"/>
        </w:rPr>
        <w:t>советника директора по воспитанию. В качестве положительного фактора можно отметить тот факт, что педагогический коллектив ст</w:t>
      </w:r>
      <w:r>
        <w:rPr>
          <w:sz w:val="24"/>
          <w:szCs w:val="24"/>
          <w:lang w:eastAsia="ru-RU"/>
        </w:rPr>
        <w:t>абильный, слаженно работающий, большое количество</w:t>
      </w:r>
      <w:r w:rsidRPr="00CE181D">
        <w:rPr>
          <w:sz w:val="24"/>
          <w:szCs w:val="24"/>
          <w:lang w:eastAsia="ru-RU"/>
        </w:rPr>
        <w:t xml:space="preserve"> наших выпускников в данный момент являются педагогами нашей же школы.</w:t>
      </w:r>
    </w:p>
    <w:p w:rsidR="0078129F" w:rsidRPr="00CE181D" w:rsidRDefault="0078129F" w:rsidP="0078129F">
      <w:pPr>
        <w:ind w:left="284" w:firstLine="567"/>
        <w:jc w:val="both"/>
        <w:textAlignment w:val="baseline"/>
        <w:rPr>
          <w:sz w:val="24"/>
          <w:szCs w:val="24"/>
          <w:lang w:eastAsia="ru-RU"/>
        </w:rPr>
      </w:pPr>
      <w:r w:rsidRPr="00CE181D">
        <w:rPr>
          <w:sz w:val="24"/>
          <w:szCs w:val="24"/>
          <w:lang w:eastAsia="ru-RU"/>
        </w:rPr>
        <w:t>Педагоги мастерски  используют воспитательный потенциал учебного материала на уроках, создают ситуации нравственного выбора при обсуждении тем, умело направляют процесс воспитания из русла назидания в самоопределение путем собственного выбора жизненной позиции.</w:t>
      </w:r>
    </w:p>
    <w:p w:rsidR="0078129F" w:rsidRPr="00CE181D" w:rsidRDefault="0078129F" w:rsidP="0078129F">
      <w:pPr>
        <w:ind w:left="284" w:firstLine="567"/>
        <w:jc w:val="both"/>
        <w:textAlignment w:val="baseline"/>
        <w:rPr>
          <w:sz w:val="24"/>
          <w:szCs w:val="24"/>
          <w:lang w:eastAsia="ru-RU"/>
        </w:rPr>
      </w:pPr>
      <w:r w:rsidRPr="00CE181D">
        <w:rPr>
          <w:sz w:val="24"/>
          <w:szCs w:val="24"/>
          <w:lang w:eastAsia="ru-RU"/>
        </w:rPr>
        <w:t xml:space="preserve"> Необходимой для решения проблемой является полный охват всех обучающихся внеурочной деятельностью и программами дополнительного образования, реализуемыми педагогами школы или на базе нашего учреждения. Особо необходимо обращать внимание на категорию детей из группы риска, обеспечить для них интересную и полезную занятость во внеурочной деятельности.</w:t>
      </w:r>
    </w:p>
    <w:p w:rsidR="0078129F" w:rsidRPr="00CE181D" w:rsidRDefault="0078129F" w:rsidP="0078129F">
      <w:pPr>
        <w:ind w:left="284" w:firstLine="567"/>
        <w:jc w:val="both"/>
        <w:textAlignment w:val="baseline"/>
        <w:rPr>
          <w:sz w:val="24"/>
          <w:szCs w:val="24"/>
          <w:lang w:eastAsia="ru-RU"/>
        </w:rPr>
      </w:pPr>
      <w:r w:rsidRPr="00CE181D">
        <w:rPr>
          <w:sz w:val="24"/>
          <w:szCs w:val="24"/>
          <w:lang w:eastAsia="ru-RU"/>
        </w:rPr>
        <w:t xml:space="preserve">      При подготовке общешкольных мероприяти</w:t>
      </w:r>
      <w:r>
        <w:rPr>
          <w:sz w:val="24"/>
          <w:szCs w:val="24"/>
          <w:lang w:eastAsia="ru-RU"/>
        </w:rPr>
        <w:t>й педагоги осознанно приобщают к</w:t>
      </w:r>
      <w:r w:rsidRPr="00CE181D">
        <w:rPr>
          <w:sz w:val="24"/>
          <w:szCs w:val="24"/>
          <w:lang w:eastAsia="ru-RU"/>
        </w:rPr>
        <w:t xml:space="preserve"> данному процессу обучающихся разных возрастов, что сплачивает детский коллектив, создает атмосферу общности, преемственности школьных поколений, позволяет сформировать чувства причастности к проведению важных событий, повысить качество их организации. </w:t>
      </w:r>
    </w:p>
    <w:p w:rsidR="0078129F" w:rsidRPr="00CE181D" w:rsidRDefault="0078129F" w:rsidP="0078129F">
      <w:pPr>
        <w:ind w:left="284" w:firstLine="567"/>
        <w:jc w:val="both"/>
        <w:textAlignment w:val="baseline"/>
        <w:rPr>
          <w:sz w:val="24"/>
          <w:szCs w:val="24"/>
          <w:lang w:eastAsia="ru-RU"/>
        </w:rPr>
      </w:pPr>
      <w:r w:rsidRPr="00CE181D">
        <w:rPr>
          <w:sz w:val="24"/>
          <w:szCs w:val="24"/>
          <w:lang w:eastAsia="ru-RU"/>
        </w:rPr>
        <w:t xml:space="preserve">       В последнее время возросло число обучающихся, педагогов, родителей (законных представителей) участвующих в различных по тематике мероприятиях онлайн формата (Всероссийские уроки, конкурсы, вебинары, онлайн - консультации и проекты).</w:t>
      </w:r>
    </w:p>
    <w:p w:rsidR="0078129F" w:rsidRPr="00CE181D" w:rsidRDefault="0078129F" w:rsidP="0078129F">
      <w:pPr>
        <w:ind w:left="284" w:firstLine="567"/>
        <w:jc w:val="both"/>
        <w:rPr>
          <w:color w:val="000000"/>
          <w:w w:val="0"/>
          <w:sz w:val="24"/>
          <w:szCs w:val="24"/>
          <w:shd w:val="clear" w:color="000000" w:fill="FFFFFF"/>
        </w:rPr>
      </w:pPr>
      <w:r w:rsidRPr="00CE181D">
        <w:rPr>
          <w:color w:val="000000"/>
          <w:w w:val="0"/>
          <w:sz w:val="24"/>
          <w:szCs w:val="24"/>
          <w:shd w:val="clear" w:color="000000" w:fill="FFFFFF"/>
        </w:rPr>
        <w:t xml:space="preserve">         Таким образом</w:t>
      </w:r>
      <w:r w:rsidRPr="00CE181D">
        <w:rPr>
          <w:color w:val="000000"/>
          <w:sz w:val="24"/>
          <w:szCs w:val="24"/>
        </w:rPr>
        <w:t>, создавая условия для ребенка по выбору форм, способов самореализации на основе освоения общечеловеческих ценностей, учитываем</w:t>
      </w:r>
      <w:r w:rsidRPr="00CE181D">
        <w:rPr>
          <w:color w:val="000000"/>
          <w:w w:val="0"/>
          <w:sz w:val="24"/>
          <w:szCs w:val="24"/>
          <w:shd w:val="clear" w:color="000000" w:fill="FFFFFF"/>
        </w:rPr>
        <w:t xml:space="preserve"> особенности и возможности образовательной организации, коллектива обучающихся, педагогов, родительской общественности.</w:t>
      </w:r>
    </w:p>
    <w:p w:rsidR="0078129F" w:rsidRPr="00CE181D" w:rsidRDefault="0078129F" w:rsidP="0078129F">
      <w:pPr>
        <w:ind w:left="284"/>
        <w:jc w:val="both"/>
        <w:rPr>
          <w:b/>
          <w:sz w:val="24"/>
          <w:szCs w:val="24"/>
        </w:rPr>
      </w:pPr>
    </w:p>
    <w:p w:rsidR="0078129F" w:rsidRPr="00CE181D" w:rsidRDefault="0078129F" w:rsidP="0078129F">
      <w:pPr>
        <w:ind w:left="284"/>
        <w:jc w:val="both"/>
        <w:rPr>
          <w:b/>
          <w:sz w:val="24"/>
          <w:szCs w:val="24"/>
        </w:rPr>
      </w:pPr>
      <w:r w:rsidRPr="00CE181D">
        <w:rPr>
          <w:b/>
          <w:sz w:val="24"/>
          <w:szCs w:val="24"/>
        </w:rPr>
        <w:t xml:space="preserve">Основные направления самоанализа воспитательной работы. </w:t>
      </w:r>
    </w:p>
    <w:p w:rsidR="0078129F" w:rsidRPr="00CE181D" w:rsidRDefault="0078129F" w:rsidP="0078129F">
      <w:pPr>
        <w:ind w:left="284"/>
        <w:jc w:val="both"/>
        <w:rPr>
          <w:b/>
          <w:color w:val="000000"/>
          <w:sz w:val="24"/>
          <w:szCs w:val="24"/>
        </w:rPr>
      </w:pPr>
    </w:p>
    <w:p w:rsidR="0078129F" w:rsidRPr="00CE181D" w:rsidRDefault="0078129F" w:rsidP="0078129F">
      <w:pPr>
        <w:adjustRightInd w:val="0"/>
        <w:ind w:left="284" w:right="-1" w:firstLine="567"/>
        <w:jc w:val="both"/>
        <w:rPr>
          <w:sz w:val="24"/>
          <w:szCs w:val="24"/>
        </w:rPr>
      </w:pPr>
      <w:r w:rsidRPr="00CE181D">
        <w:rPr>
          <w:sz w:val="24"/>
          <w:szCs w:val="24"/>
        </w:rPr>
        <w:t xml:space="preserve">Самоанализ организуемой в школе воспитательной работы осуществляется по выбранным самой школой направлениям и проводится с целью выявления основных проблем школьного воспитания и последующего их решения. </w:t>
      </w:r>
    </w:p>
    <w:p w:rsidR="0078129F" w:rsidRPr="00CE181D" w:rsidRDefault="0078129F" w:rsidP="0078129F">
      <w:pPr>
        <w:adjustRightInd w:val="0"/>
        <w:ind w:left="284" w:right="-1" w:firstLine="567"/>
        <w:jc w:val="both"/>
        <w:rPr>
          <w:sz w:val="24"/>
          <w:szCs w:val="24"/>
        </w:rPr>
      </w:pPr>
      <w:r w:rsidRPr="00CE181D">
        <w:rPr>
          <w:sz w:val="24"/>
          <w:szCs w:val="24"/>
        </w:rPr>
        <w:t xml:space="preserve">Самоанализ осуществляется ежегодно силами самой школы. </w:t>
      </w:r>
    </w:p>
    <w:p w:rsidR="0078129F" w:rsidRPr="00CE181D" w:rsidRDefault="0078129F" w:rsidP="0078129F">
      <w:pPr>
        <w:adjustRightInd w:val="0"/>
        <w:ind w:left="284" w:right="-1" w:firstLine="567"/>
        <w:jc w:val="both"/>
        <w:rPr>
          <w:sz w:val="24"/>
          <w:szCs w:val="24"/>
        </w:rPr>
      </w:pPr>
      <w:r w:rsidRPr="00CE181D">
        <w:rPr>
          <w:sz w:val="24"/>
          <w:szCs w:val="24"/>
        </w:rPr>
        <w:t>Основными принципами, на основе которых осуществляется самоанализ воспитательной работы в школе, являются:</w:t>
      </w:r>
    </w:p>
    <w:p w:rsidR="0078129F" w:rsidRPr="00CE181D" w:rsidRDefault="0078129F" w:rsidP="0078129F">
      <w:pPr>
        <w:adjustRightInd w:val="0"/>
        <w:ind w:left="284" w:right="-1" w:firstLine="567"/>
        <w:jc w:val="both"/>
        <w:rPr>
          <w:sz w:val="24"/>
          <w:szCs w:val="24"/>
        </w:rPr>
      </w:pPr>
      <w:r w:rsidRPr="00CE181D">
        <w:rPr>
          <w:sz w:val="24"/>
          <w:szCs w:val="24"/>
        </w:rPr>
        <w:t xml:space="preserve">- принцип гуманистической направленности осуществляемого анализа, ориентирующий экспертов на уважительное отношение как к воспитанникам, так и к педагогам, реализующим воспитательный процесс; </w:t>
      </w:r>
    </w:p>
    <w:p w:rsidR="0078129F" w:rsidRPr="00CE181D" w:rsidRDefault="0078129F" w:rsidP="0078129F">
      <w:pPr>
        <w:adjustRightInd w:val="0"/>
        <w:ind w:left="284" w:right="-1" w:firstLine="567"/>
        <w:jc w:val="both"/>
        <w:rPr>
          <w:sz w:val="24"/>
          <w:szCs w:val="24"/>
        </w:rPr>
      </w:pPr>
      <w:r w:rsidRPr="00CE181D">
        <w:rPr>
          <w:sz w:val="24"/>
          <w:szCs w:val="24"/>
        </w:rPr>
        <w:t xml:space="preserve">- принцип приоритета анализа сущностных сторон воспитания, ориентирующий экспертов на изучение не количественных его показателей, а качественных – таких как содержание и разнообразие деятельности, характер общения и отношений между школьниками и педагогами;  </w:t>
      </w:r>
    </w:p>
    <w:p w:rsidR="0078129F" w:rsidRPr="00CE181D" w:rsidRDefault="0078129F" w:rsidP="0078129F">
      <w:pPr>
        <w:adjustRightInd w:val="0"/>
        <w:ind w:left="284" w:right="-1" w:firstLine="567"/>
        <w:jc w:val="both"/>
        <w:rPr>
          <w:sz w:val="24"/>
          <w:szCs w:val="24"/>
        </w:rPr>
      </w:pPr>
      <w:r w:rsidRPr="00CE181D">
        <w:rPr>
          <w:sz w:val="24"/>
          <w:szCs w:val="24"/>
        </w:rPr>
        <w:t>- принцип развивающего характера осуществляемого анализа, ориентирующий экспертов на использование его результатов для совершенствования воспитательной деятельности педагогов: грамотной постановки ими цели и задач воспитания, умелого планирования своей воспитательной работы, адекватного подбора видов, форм и содержания их совместной с детьми деятельности;</w:t>
      </w:r>
    </w:p>
    <w:p w:rsidR="0078129F" w:rsidRPr="00CE181D" w:rsidRDefault="0078129F" w:rsidP="0078129F">
      <w:pPr>
        <w:adjustRightInd w:val="0"/>
        <w:ind w:left="284" w:right="-1" w:firstLine="567"/>
        <w:jc w:val="both"/>
        <w:rPr>
          <w:sz w:val="24"/>
          <w:szCs w:val="24"/>
        </w:rPr>
      </w:pPr>
      <w:r w:rsidRPr="00CE181D">
        <w:rPr>
          <w:sz w:val="24"/>
          <w:szCs w:val="24"/>
        </w:rPr>
        <w:t>- принцип разделенной ответственности за результаты личностного развития школьников, ориентирующий экспертов на понимание того, что личностное развитие школьников – это результат как социального воспитания (в котором школа участвует наряду с другими социальными институтами), так и стихийной социализации и саморазвития детей.</w:t>
      </w:r>
    </w:p>
    <w:p w:rsidR="0078129F" w:rsidRPr="00CE181D" w:rsidRDefault="0078129F" w:rsidP="0078129F">
      <w:pPr>
        <w:adjustRightInd w:val="0"/>
        <w:ind w:left="284" w:right="-1" w:firstLine="567"/>
        <w:jc w:val="both"/>
        <w:rPr>
          <w:iCs/>
          <w:sz w:val="24"/>
          <w:szCs w:val="24"/>
        </w:rPr>
      </w:pPr>
      <w:r w:rsidRPr="00CE181D">
        <w:rPr>
          <w:sz w:val="24"/>
          <w:szCs w:val="24"/>
          <w:lang w:eastAsia="ru-RU"/>
        </w:rPr>
        <w:t xml:space="preserve">Основными направлениями анализа </w:t>
      </w:r>
      <w:r w:rsidRPr="00CE181D">
        <w:rPr>
          <w:sz w:val="24"/>
          <w:szCs w:val="24"/>
        </w:rPr>
        <w:t>организуемого в школе воспитательного процесса:</w:t>
      </w:r>
    </w:p>
    <w:p w:rsidR="0078129F" w:rsidRPr="00CE181D" w:rsidRDefault="0078129F" w:rsidP="0078129F">
      <w:pPr>
        <w:adjustRightInd w:val="0"/>
        <w:ind w:left="284" w:right="-1" w:firstLine="567"/>
        <w:jc w:val="both"/>
        <w:rPr>
          <w:b/>
          <w:bCs/>
          <w:i/>
          <w:sz w:val="24"/>
          <w:szCs w:val="24"/>
        </w:rPr>
      </w:pPr>
      <w:r w:rsidRPr="00CE181D">
        <w:rPr>
          <w:b/>
          <w:bCs/>
          <w:i/>
          <w:sz w:val="24"/>
          <w:szCs w:val="24"/>
        </w:rPr>
        <w:t xml:space="preserve">1. Результаты воспитания, социализации и саморазвития школьников. </w:t>
      </w:r>
    </w:p>
    <w:p w:rsidR="0078129F" w:rsidRPr="00CE181D" w:rsidRDefault="0078129F" w:rsidP="0078129F">
      <w:pPr>
        <w:adjustRightInd w:val="0"/>
        <w:ind w:left="284" w:right="-1" w:firstLine="567"/>
        <w:jc w:val="both"/>
        <w:rPr>
          <w:iCs/>
          <w:sz w:val="24"/>
          <w:szCs w:val="24"/>
        </w:rPr>
      </w:pPr>
      <w:r w:rsidRPr="00CE181D">
        <w:rPr>
          <w:iCs/>
          <w:sz w:val="24"/>
          <w:szCs w:val="24"/>
        </w:rPr>
        <w:t xml:space="preserve">Критерием, на основе которого осуществляется данный анализ, является динамика личностного развития школьников каждого класса. </w:t>
      </w:r>
    </w:p>
    <w:p w:rsidR="0078129F" w:rsidRPr="00CE181D" w:rsidRDefault="0078129F" w:rsidP="0078129F">
      <w:pPr>
        <w:adjustRightInd w:val="0"/>
        <w:ind w:left="284" w:right="-1" w:firstLine="567"/>
        <w:jc w:val="both"/>
        <w:rPr>
          <w:iCs/>
          <w:sz w:val="24"/>
          <w:szCs w:val="24"/>
        </w:rPr>
      </w:pPr>
      <w:r w:rsidRPr="00CE181D">
        <w:rPr>
          <w:iCs/>
          <w:sz w:val="24"/>
          <w:szCs w:val="24"/>
        </w:rPr>
        <w:t>Осуществляется анализ классными руководителями совместно с заместителем директора по воспитательной работе с последующим обсуждением его результатов на заседании методического объединения классных руководителей или педагогическом совете школы.</w:t>
      </w:r>
    </w:p>
    <w:p w:rsidR="0078129F" w:rsidRPr="00CE181D" w:rsidRDefault="0078129F" w:rsidP="0078129F">
      <w:pPr>
        <w:adjustRightInd w:val="0"/>
        <w:ind w:left="284" w:right="-1" w:firstLine="567"/>
        <w:jc w:val="both"/>
        <w:rPr>
          <w:iCs/>
          <w:sz w:val="24"/>
          <w:szCs w:val="24"/>
        </w:rPr>
      </w:pPr>
      <w:r w:rsidRPr="00CE181D">
        <w:rPr>
          <w:iCs/>
          <w:sz w:val="24"/>
          <w:szCs w:val="24"/>
        </w:rPr>
        <w:t xml:space="preserve">Способом получения информации о результатах воспитания, социализации и саморазвития школьников является педагогическое наблюдение, диагностика «Уровень воспитанности», «Изучение социализированности личности ребёнка», «Размышляем о жизненном опыте» и др. </w:t>
      </w:r>
    </w:p>
    <w:p w:rsidR="0078129F" w:rsidRPr="00CE181D" w:rsidRDefault="0078129F" w:rsidP="0078129F">
      <w:pPr>
        <w:adjustRightInd w:val="0"/>
        <w:ind w:left="284" w:right="-1" w:firstLine="567"/>
        <w:jc w:val="both"/>
        <w:rPr>
          <w:iCs/>
          <w:sz w:val="24"/>
          <w:szCs w:val="24"/>
        </w:rPr>
      </w:pPr>
      <w:r w:rsidRPr="00CE181D">
        <w:rPr>
          <w:iCs/>
          <w:sz w:val="24"/>
          <w:szCs w:val="24"/>
        </w:rPr>
        <w:t>Внимание педагогов сосредотачивается на следующих вопросах: какие прежде существовавшие проблемы личностного развития школьников удалось решить за минувший учебный год; какие проблемы решить не удалось и почему; какие новые проблемы появились, над чем далее предстоит работать педагогическому коллективу.</w:t>
      </w:r>
    </w:p>
    <w:p w:rsidR="0078129F" w:rsidRPr="00CE181D" w:rsidRDefault="0078129F" w:rsidP="0078129F">
      <w:pPr>
        <w:adjustRightInd w:val="0"/>
        <w:ind w:left="284" w:right="-1" w:firstLine="567"/>
        <w:jc w:val="both"/>
        <w:rPr>
          <w:b/>
          <w:bCs/>
          <w:i/>
          <w:sz w:val="24"/>
          <w:szCs w:val="24"/>
        </w:rPr>
      </w:pPr>
      <w:r w:rsidRPr="00CE181D">
        <w:rPr>
          <w:b/>
          <w:bCs/>
          <w:i/>
          <w:sz w:val="24"/>
          <w:szCs w:val="24"/>
        </w:rPr>
        <w:t>2. Состояние организуемой в школе совместной деятельности детей и взрослых.</w:t>
      </w:r>
    </w:p>
    <w:p w:rsidR="0078129F" w:rsidRPr="00CE181D" w:rsidRDefault="0078129F" w:rsidP="0078129F">
      <w:pPr>
        <w:adjustRightInd w:val="0"/>
        <w:ind w:left="284" w:firstLine="567"/>
        <w:jc w:val="both"/>
        <w:rPr>
          <w:iCs/>
          <w:color w:val="000000"/>
          <w:sz w:val="24"/>
          <w:szCs w:val="24"/>
        </w:rPr>
      </w:pPr>
      <w:r w:rsidRPr="00CE181D">
        <w:rPr>
          <w:iCs/>
          <w:sz w:val="24"/>
          <w:szCs w:val="24"/>
        </w:rPr>
        <w:t xml:space="preserve">Критерием, на основе которого осуществляется данный анализ, является наличие в школе </w:t>
      </w:r>
      <w:r w:rsidRPr="00CE181D">
        <w:rPr>
          <w:iCs/>
          <w:color w:val="000000"/>
          <w:sz w:val="24"/>
          <w:szCs w:val="24"/>
        </w:rPr>
        <w:t>интересной, событийно насыщенной и личностно развивающей</w:t>
      </w:r>
      <w:r w:rsidRPr="00CE181D">
        <w:rPr>
          <w:iCs/>
          <w:sz w:val="24"/>
          <w:szCs w:val="24"/>
        </w:rPr>
        <w:t xml:space="preserve"> совместной деятельности детей и взрослых</w:t>
      </w:r>
      <w:r w:rsidRPr="00CE181D">
        <w:rPr>
          <w:iCs/>
          <w:color w:val="000000"/>
          <w:sz w:val="24"/>
          <w:szCs w:val="24"/>
        </w:rPr>
        <w:t xml:space="preserve">. </w:t>
      </w:r>
    </w:p>
    <w:p w:rsidR="0078129F" w:rsidRPr="00CE181D" w:rsidRDefault="0078129F" w:rsidP="0078129F">
      <w:pPr>
        <w:adjustRightInd w:val="0"/>
        <w:ind w:left="284" w:right="-1" w:firstLine="567"/>
        <w:jc w:val="both"/>
        <w:rPr>
          <w:iCs/>
          <w:sz w:val="24"/>
          <w:szCs w:val="24"/>
        </w:rPr>
      </w:pPr>
      <w:r w:rsidRPr="00CE181D">
        <w:rPr>
          <w:iCs/>
          <w:sz w:val="24"/>
          <w:szCs w:val="24"/>
        </w:rPr>
        <w:t xml:space="preserve">Осуществляется анализ заместителем директора по воспитательной работе, классными руководителями, Советом </w:t>
      </w:r>
      <w:r>
        <w:rPr>
          <w:iCs/>
          <w:sz w:val="24"/>
          <w:szCs w:val="24"/>
        </w:rPr>
        <w:t xml:space="preserve">обучающихся. </w:t>
      </w:r>
      <w:r w:rsidRPr="00CE181D">
        <w:rPr>
          <w:iCs/>
          <w:sz w:val="24"/>
          <w:szCs w:val="24"/>
        </w:rPr>
        <w:t>Способамиполучения информации о состоянии организуемой в школе совместной деятельности детей и взрослых могут быть беседы со школьниками и их родителями, педагогами, лидерами ученического самоуправления, при необходимости – их анкетирование. Предполагается использование диагностики «Уровень удовлетворенности организацией воспитательного процесса обучающимися, педагогами и родителями». Полученные результаты обсуждаются на заседании методического объединения классных руководителей или педагогическом совете школы.</w:t>
      </w:r>
    </w:p>
    <w:p w:rsidR="0078129F" w:rsidRPr="00CE181D" w:rsidRDefault="0078129F" w:rsidP="0078129F">
      <w:pPr>
        <w:adjustRightInd w:val="0"/>
        <w:ind w:left="284" w:right="-1" w:firstLine="567"/>
        <w:jc w:val="both"/>
        <w:rPr>
          <w:i/>
          <w:sz w:val="24"/>
          <w:szCs w:val="24"/>
        </w:rPr>
      </w:pPr>
      <w:r w:rsidRPr="00CE181D">
        <w:rPr>
          <w:iCs/>
          <w:sz w:val="24"/>
          <w:szCs w:val="24"/>
        </w:rPr>
        <w:t xml:space="preserve">Внимание при этом сосредотачивается на вопросах, связанных с </w:t>
      </w:r>
    </w:p>
    <w:p w:rsidR="0078129F" w:rsidRPr="00CE181D" w:rsidRDefault="0078129F" w:rsidP="0078129F">
      <w:pPr>
        <w:adjustRightInd w:val="0"/>
        <w:ind w:left="284" w:right="-1" w:firstLine="567"/>
        <w:jc w:val="both"/>
        <w:rPr>
          <w:i/>
          <w:sz w:val="24"/>
          <w:szCs w:val="24"/>
        </w:rPr>
      </w:pPr>
      <w:r w:rsidRPr="00CE181D">
        <w:rPr>
          <w:iCs/>
          <w:sz w:val="24"/>
          <w:szCs w:val="24"/>
        </w:rPr>
        <w:t xml:space="preserve">- качеством проводимых </w:t>
      </w:r>
      <w:r w:rsidRPr="00CE181D">
        <w:rPr>
          <w:sz w:val="24"/>
          <w:szCs w:val="24"/>
        </w:rPr>
        <w:t>о</w:t>
      </w:r>
      <w:r w:rsidRPr="00CE181D">
        <w:rPr>
          <w:color w:val="000000"/>
          <w:w w:val="0"/>
          <w:sz w:val="24"/>
          <w:szCs w:val="24"/>
        </w:rPr>
        <w:t xml:space="preserve">бщешкольных ключевых </w:t>
      </w:r>
      <w:r w:rsidRPr="00CE181D">
        <w:rPr>
          <w:sz w:val="24"/>
          <w:szCs w:val="24"/>
        </w:rPr>
        <w:t>дел;</w:t>
      </w:r>
    </w:p>
    <w:p w:rsidR="0078129F" w:rsidRPr="00CE181D" w:rsidRDefault="0078129F" w:rsidP="0078129F">
      <w:pPr>
        <w:adjustRightInd w:val="0"/>
        <w:ind w:left="284" w:right="-1" w:firstLine="567"/>
        <w:jc w:val="both"/>
        <w:rPr>
          <w:i/>
          <w:sz w:val="24"/>
          <w:szCs w:val="24"/>
        </w:rPr>
      </w:pPr>
      <w:r w:rsidRPr="00CE181D">
        <w:rPr>
          <w:iCs/>
          <w:sz w:val="24"/>
          <w:szCs w:val="24"/>
        </w:rPr>
        <w:t>- качеством совместной деятельности классных руководителей и их классов;</w:t>
      </w:r>
    </w:p>
    <w:p w:rsidR="0078129F" w:rsidRPr="00CE181D" w:rsidRDefault="0078129F" w:rsidP="0078129F">
      <w:pPr>
        <w:adjustRightInd w:val="0"/>
        <w:ind w:left="284" w:right="-1" w:firstLine="567"/>
        <w:jc w:val="both"/>
        <w:rPr>
          <w:iCs/>
          <w:sz w:val="24"/>
          <w:szCs w:val="24"/>
        </w:rPr>
      </w:pPr>
      <w:r w:rsidRPr="00CE181D">
        <w:rPr>
          <w:iCs/>
          <w:sz w:val="24"/>
          <w:szCs w:val="24"/>
        </w:rPr>
        <w:t>- качеством организуемой в школе</w:t>
      </w:r>
      <w:r w:rsidRPr="00CE181D">
        <w:rPr>
          <w:sz w:val="24"/>
          <w:szCs w:val="24"/>
        </w:rPr>
        <w:t xml:space="preserve"> внеурочной деятельности;</w:t>
      </w:r>
    </w:p>
    <w:p w:rsidR="0078129F" w:rsidRPr="00CE181D" w:rsidRDefault="0078129F" w:rsidP="0078129F">
      <w:pPr>
        <w:adjustRightInd w:val="0"/>
        <w:ind w:left="284" w:right="-1" w:firstLine="567"/>
        <w:jc w:val="both"/>
        <w:rPr>
          <w:iCs/>
          <w:sz w:val="24"/>
          <w:szCs w:val="24"/>
        </w:rPr>
      </w:pPr>
      <w:r w:rsidRPr="00CE181D">
        <w:rPr>
          <w:iCs/>
          <w:sz w:val="24"/>
          <w:szCs w:val="24"/>
        </w:rPr>
        <w:t>- качеством реализации личностно развивающего потенциала школьных уроков;</w:t>
      </w:r>
    </w:p>
    <w:p w:rsidR="0078129F" w:rsidRPr="00CE181D" w:rsidRDefault="0078129F" w:rsidP="0078129F">
      <w:pPr>
        <w:adjustRightInd w:val="0"/>
        <w:ind w:left="284" w:right="-1" w:firstLine="567"/>
        <w:jc w:val="both"/>
        <w:rPr>
          <w:iCs/>
          <w:sz w:val="24"/>
          <w:szCs w:val="24"/>
        </w:rPr>
      </w:pPr>
      <w:r w:rsidRPr="00CE181D">
        <w:rPr>
          <w:iCs/>
          <w:sz w:val="24"/>
          <w:szCs w:val="24"/>
        </w:rPr>
        <w:t xml:space="preserve">- качеством существующего в школе </w:t>
      </w:r>
      <w:r w:rsidRPr="00CE181D">
        <w:rPr>
          <w:sz w:val="24"/>
          <w:szCs w:val="24"/>
        </w:rPr>
        <w:t>ученического самоуправления;</w:t>
      </w:r>
    </w:p>
    <w:p w:rsidR="0078129F" w:rsidRPr="00CE181D" w:rsidRDefault="0078129F" w:rsidP="0078129F">
      <w:pPr>
        <w:adjustRightInd w:val="0"/>
        <w:ind w:left="284" w:right="-1" w:firstLine="567"/>
        <w:jc w:val="both"/>
        <w:rPr>
          <w:iCs/>
          <w:sz w:val="24"/>
          <w:szCs w:val="24"/>
        </w:rPr>
      </w:pPr>
      <w:r w:rsidRPr="00CE181D">
        <w:rPr>
          <w:iCs/>
          <w:sz w:val="24"/>
          <w:szCs w:val="24"/>
        </w:rPr>
        <w:t>- качеством</w:t>
      </w:r>
      <w:r w:rsidRPr="00CE181D">
        <w:rPr>
          <w:sz w:val="24"/>
          <w:szCs w:val="24"/>
        </w:rPr>
        <w:t xml:space="preserve"> функционирующих на базе школы д</w:t>
      </w:r>
      <w:r w:rsidRPr="00CE181D">
        <w:rPr>
          <w:color w:val="000000"/>
          <w:w w:val="0"/>
          <w:sz w:val="24"/>
          <w:szCs w:val="24"/>
        </w:rPr>
        <w:t>етских общественных объединений;</w:t>
      </w:r>
    </w:p>
    <w:p w:rsidR="0078129F" w:rsidRPr="00CE181D" w:rsidRDefault="0078129F" w:rsidP="0078129F">
      <w:pPr>
        <w:adjustRightInd w:val="0"/>
        <w:ind w:left="284" w:right="-1" w:firstLine="567"/>
        <w:jc w:val="both"/>
        <w:rPr>
          <w:iCs/>
          <w:sz w:val="24"/>
          <w:szCs w:val="24"/>
        </w:rPr>
      </w:pPr>
      <w:r w:rsidRPr="00CE181D">
        <w:rPr>
          <w:iCs/>
          <w:sz w:val="24"/>
          <w:szCs w:val="24"/>
        </w:rPr>
        <w:t>- качеством</w:t>
      </w:r>
      <w:r w:rsidRPr="00CE181D">
        <w:rPr>
          <w:color w:val="000000"/>
          <w:w w:val="0"/>
          <w:sz w:val="24"/>
          <w:szCs w:val="24"/>
        </w:rPr>
        <w:t xml:space="preserve"> проводимых в школе экскурсий, походов; </w:t>
      </w:r>
    </w:p>
    <w:p w:rsidR="0078129F" w:rsidRPr="00CE181D" w:rsidRDefault="0078129F" w:rsidP="0078129F">
      <w:pPr>
        <w:adjustRightInd w:val="0"/>
        <w:ind w:left="284" w:right="-1" w:firstLine="567"/>
        <w:jc w:val="both"/>
        <w:rPr>
          <w:iCs/>
          <w:sz w:val="24"/>
          <w:szCs w:val="24"/>
        </w:rPr>
      </w:pPr>
      <w:r w:rsidRPr="00CE181D">
        <w:rPr>
          <w:iCs/>
          <w:sz w:val="24"/>
          <w:szCs w:val="24"/>
        </w:rPr>
        <w:t>- качеством</w:t>
      </w:r>
      <w:r w:rsidRPr="00CE181D">
        <w:rPr>
          <w:rStyle w:val="CharAttribute484"/>
          <w:rFonts w:eastAsia="№Е"/>
          <w:sz w:val="24"/>
          <w:szCs w:val="24"/>
        </w:rPr>
        <w:t xml:space="preserve"> профориентационной работы школы;</w:t>
      </w:r>
    </w:p>
    <w:p w:rsidR="0078129F" w:rsidRPr="00CE181D" w:rsidRDefault="0078129F" w:rsidP="0078129F">
      <w:pPr>
        <w:adjustRightInd w:val="0"/>
        <w:ind w:left="284" w:right="-1" w:firstLine="567"/>
        <w:jc w:val="both"/>
        <w:rPr>
          <w:iCs/>
          <w:sz w:val="24"/>
          <w:szCs w:val="24"/>
        </w:rPr>
      </w:pPr>
      <w:r w:rsidRPr="00CE181D">
        <w:rPr>
          <w:iCs/>
          <w:sz w:val="24"/>
          <w:szCs w:val="24"/>
        </w:rPr>
        <w:t>- качеством</w:t>
      </w:r>
      <w:r w:rsidRPr="00CE181D">
        <w:rPr>
          <w:rStyle w:val="CharAttribute484"/>
          <w:rFonts w:eastAsia="№Е"/>
          <w:sz w:val="24"/>
          <w:szCs w:val="24"/>
        </w:rPr>
        <w:t xml:space="preserve"> работы школьных медиа;</w:t>
      </w:r>
    </w:p>
    <w:p w:rsidR="0078129F" w:rsidRPr="00CE181D" w:rsidRDefault="0078129F" w:rsidP="0078129F">
      <w:pPr>
        <w:adjustRightInd w:val="0"/>
        <w:ind w:left="284" w:right="-1" w:firstLine="567"/>
        <w:jc w:val="both"/>
        <w:rPr>
          <w:iCs/>
          <w:sz w:val="24"/>
          <w:szCs w:val="24"/>
        </w:rPr>
      </w:pPr>
      <w:r w:rsidRPr="00CE181D">
        <w:rPr>
          <w:iCs/>
          <w:sz w:val="24"/>
          <w:szCs w:val="24"/>
        </w:rPr>
        <w:t>- качеством</w:t>
      </w:r>
      <w:r w:rsidRPr="00CE181D">
        <w:rPr>
          <w:color w:val="000000"/>
          <w:w w:val="0"/>
          <w:sz w:val="24"/>
          <w:szCs w:val="24"/>
        </w:rPr>
        <w:t xml:space="preserve"> организации предметно-эстетической среды школы;</w:t>
      </w:r>
    </w:p>
    <w:p w:rsidR="0078129F" w:rsidRPr="00CE181D" w:rsidRDefault="0078129F" w:rsidP="0078129F">
      <w:pPr>
        <w:adjustRightInd w:val="0"/>
        <w:ind w:left="284" w:right="-1" w:firstLine="567"/>
        <w:jc w:val="both"/>
        <w:rPr>
          <w:iCs/>
          <w:sz w:val="24"/>
          <w:szCs w:val="24"/>
        </w:rPr>
      </w:pPr>
      <w:r w:rsidRPr="00CE181D">
        <w:rPr>
          <w:iCs/>
          <w:sz w:val="24"/>
          <w:szCs w:val="24"/>
        </w:rPr>
        <w:t>- качеством взаимодействия школы и семей школьников.</w:t>
      </w:r>
    </w:p>
    <w:p w:rsidR="0078129F" w:rsidRPr="00CE181D" w:rsidRDefault="0078129F" w:rsidP="0078129F">
      <w:pPr>
        <w:adjustRightInd w:val="0"/>
        <w:ind w:left="284" w:right="-1" w:firstLine="567"/>
        <w:jc w:val="both"/>
        <w:rPr>
          <w:sz w:val="24"/>
          <w:szCs w:val="24"/>
        </w:rPr>
      </w:pPr>
      <w:r w:rsidRPr="00CE181D">
        <w:rPr>
          <w:iCs/>
          <w:sz w:val="24"/>
          <w:szCs w:val="24"/>
        </w:rPr>
        <w:t xml:space="preserve">Итогом самоанализа </w:t>
      </w:r>
      <w:r w:rsidRPr="00CE181D">
        <w:rPr>
          <w:sz w:val="24"/>
          <w:szCs w:val="24"/>
        </w:rPr>
        <w:t>организуемой в школе воспитательной работы является перечень выявленных проблем, над которыми предстоит работать педагогическому коллективу, и проект направленных на это управленческих решений.</w:t>
      </w:r>
    </w:p>
    <w:p w:rsidR="0078129F" w:rsidRDefault="0078129F" w:rsidP="0078129F">
      <w:pPr>
        <w:adjustRightInd w:val="0"/>
        <w:ind w:left="284" w:right="-1" w:firstLine="567"/>
        <w:jc w:val="both"/>
        <w:rPr>
          <w:sz w:val="24"/>
          <w:szCs w:val="24"/>
        </w:rPr>
      </w:pPr>
    </w:p>
    <w:p w:rsidR="0078129F" w:rsidRDefault="0078129F" w:rsidP="0078129F">
      <w:pPr>
        <w:adjustRightInd w:val="0"/>
        <w:ind w:left="284" w:right="-1" w:firstLine="567"/>
        <w:jc w:val="both"/>
        <w:rPr>
          <w:sz w:val="24"/>
          <w:szCs w:val="24"/>
        </w:rPr>
      </w:pPr>
    </w:p>
    <w:p w:rsidR="0078129F" w:rsidRPr="00CE181D" w:rsidRDefault="0078129F" w:rsidP="0078129F">
      <w:pPr>
        <w:adjustRightInd w:val="0"/>
        <w:ind w:left="284" w:right="-1" w:firstLine="567"/>
        <w:jc w:val="both"/>
        <w:rPr>
          <w:sz w:val="24"/>
          <w:szCs w:val="24"/>
        </w:rPr>
      </w:pPr>
    </w:p>
    <w:p w:rsidR="0078129F" w:rsidRPr="00CE181D" w:rsidRDefault="0078129F" w:rsidP="0078129F">
      <w:pPr>
        <w:ind w:left="284"/>
        <w:jc w:val="center"/>
        <w:rPr>
          <w:b/>
          <w:sz w:val="24"/>
          <w:szCs w:val="24"/>
        </w:rPr>
      </w:pPr>
      <w:r>
        <w:rPr>
          <w:b/>
          <w:sz w:val="24"/>
          <w:szCs w:val="24"/>
        </w:rPr>
        <w:t xml:space="preserve">2. </w:t>
      </w:r>
      <w:r w:rsidRPr="00CE181D">
        <w:rPr>
          <w:b/>
          <w:sz w:val="24"/>
          <w:szCs w:val="24"/>
        </w:rPr>
        <w:t>Цель и задачи воспитания обучающихся.</w:t>
      </w:r>
    </w:p>
    <w:p w:rsidR="0078129F" w:rsidRPr="00CE181D" w:rsidRDefault="0078129F" w:rsidP="0078129F">
      <w:pPr>
        <w:spacing w:line="360" w:lineRule="auto"/>
        <w:ind w:left="284" w:firstLine="709"/>
        <w:jc w:val="both"/>
        <w:rPr>
          <w:iCs/>
          <w:sz w:val="24"/>
          <w:szCs w:val="24"/>
          <w:lang w:eastAsia="ru-RU"/>
        </w:rPr>
      </w:pPr>
      <w:r w:rsidRPr="00CE181D">
        <w:rPr>
          <w:b/>
          <w:iCs/>
          <w:sz w:val="24"/>
          <w:szCs w:val="24"/>
          <w:lang w:eastAsia="ru-RU"/>
        </w:rPr>
        <w:t>Современный российский национальный воспитательный идеал</w:t>
      </w:r>
      <w:r w:rsidRPr="00CE181D">
        <w:rPr>
          <w:iCs/>
          <w:sz w:val="24"/>
          <w:szCs w:val="24"/>
          <w:lang w:eastAsia="ru-RU"/>
        </w:rPr>
        <w:t>—</w:t>
      </w:r>
      <w:r w:rsidRPr="00CE181D">
        <w:rPr>
          <w:i/>
          <w:iCs/>
          <w:sz w:val="24"/>
          <w:szCs w:val="24"/>
          <w:lang w:eastAsia="ru-RU"/>
        </w:rPr>
        <w:t>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страны, укорененный в духовных и культурных традициях многонационального народа Российской Федерации</w:t>
      </w:r>
      <w:r w:rsidRPr="00CE181D">
        <w:rPr>
          <w:iCs/>
          <w:sz w:val="24"/>
          <w:szCs w:val="24"/>
          <w:lang w:eastAsia="ru-RU"/>
        </w:rPr>
        <w:t>.</w:t>
      </w:r>
    </w:p>
    <w:p w:rsidR="0078129F" w:rsidRPr="00CE181D" w:rsidRDefault="0078129F" w:rsidP="0078129F">
      <w:pPr>
        <w:spacing w:line="360" w:lineRule="auto"/>
        <w:ind w:left="284" w:firstLine="709"/>
        <w:jc w:val="both"/>
        <w:rPr>
          <w:i/>
          <w:sz w:val="24"/>
          <w:szCs w:val="24"/>
        </w:rPr>
      </w:pPr>
      <w:r w:rsidRPr="00CE181D">
        <w:rPr>
          <w:sz w:val="24"/>
          <w:szCs w:val="24"/>
          <w:lang w:eastAsia="ru-RU"/>
        </w:rPr>
        <w:t xml:space="preserve">В соответствии с этим идеалом и нормативными правовыми актами Российской Федерации в сфере образования </w:t>
      </w:r>
      <w:r w:rsidRPr="00CE181D">
        <w:rPr>
          <w:b/>
          <w:sz w:val="24"/>
          <w:szCs w:val="24"/>
          <w:lang w:eastAsia="ru-RU"/>
        </w:rPr>
        <w:t>цель воспитания</w:t>
      </w:r>
      <w:r w:rsidRPr="00CE181D">
        <w:rPr>
          <w:sz w:val="24"/>
          <w:szCs w:val="24"/>
          <w:lang w:eastAsia="ru-RU"/>
        </w:rPr>
        <w:t xml:space="preserve">обучающихся в школе: </w:t>
      </w:r>
      <w:r w:rsidRPr="00CE181D">
        <w:rPr>
          <w:i/>
          <w:sz w:val="24"/>
          <w:szCs w:val="24"/>
          <w:lang w:eastAsia="ru-RU"/>
        </w:rPr>
        <w:t>создание условий для личностного развития,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r w:rsidRPr="00CE181D">
        <w:rPr>
          <w:i/>
          <w:sz w:val="24"/>
          <w:szCs w:val="24"/>
        </w:rPr>
        <w:t>.</w:t>
      </w:r>
      <w:r w:rsidRPr="00CE181D">
        <w:rPr>
          <w:rStyle w:val="aa"/>
          <w:sz w:val="24"/>
          <w:szCs w:val="24"/>
        </w:rPr>
        <w:footnoteReference w:id="2"/>
      </w:r>
    </w:p>
    <w:p w:rsidR="0078129F" w:rsidRPr="00CE181D" w:rsidRDefault="0078129F" w:rsidP="0078129F">
      <w:pPr>
        <w:spacing w:line="360" w:lineRule="auto"/>
        <w:ind w:left="284" w:firstLine="709"/>
        <w:jc w:val="both"/>
        <w:rPr>
          <w:i/>
          <w:iCs/>
          <w:strike/>
          <w:sz w:val="24"/>
          <w:szCs w:val="24"/>
          <w:lang w:eastAsia="ru-RU"/>
        </w:rPr>
      </w:pPr>
      <w:r w:rsidRPr="00CE181D">
        <w:rPr>
          <w:b/>
          <w:sz w:val="24"/>
          <w:szCs w:val="24"/>
          <w:lang w:eastAsia="ru-RU"/>
        </w:rPr>
        <w:t>Задачи воспитания</w:t>
      </w:r>
      <w:r w:rsidRPr="00CE181D">
        <w:rPr>
          <w:sz w:val="24"/>
          <w:szCs w:val="24"/>
          <w:lang w:eastAsia="ru-RU"/>
        </w:rPr>
        <w:t xml:space="preserve"> обучающихся в школе: </w:t>
      </w:r>
      <w:r w:rsidRPr="00CE181D">
        <w:rPr>
          <w:i/>
          <w:iCs/>
          <w:sz w:val="24"/>
          <w:szCs w:val="24"/>
          <w:lang w:eastAsia="ru-RU"/>
        </w:rPr>
        <w:t xml:space="preserve">усвоение ими знаний, норм, духовно-нравственных ценностей, традиций, которые выработало российское общество (социально значимых знаний); формирование и развитие личностных отношений к этим нормам, ценностям, традициям (их освоение, принятие); </w:t>
      </w:r>
      <w:r w:rsidRPr="00CE181D">
        <w:rPr>
          <w:i/>
          <w:iCs/>
          <w:sz w:val="24"/>
          <w:szCs w:val="24"/>
        </w:rPr>
        <w:t xml:space="preserve">приобретение соответствующего этим нормам, ценностям, традициям социокультурного опыта поведения, общения, межличностных и социальных отношений, применения полученных знаний и сформированных отношений в жизни, практической деятельности. </w:t>
      </w:r>
    </w:p>
    <w:p w:rsidR="0078129F" w:rsidRPr="00CE181D" w:rsidRDefault="0078129F" w:rsidP="0078129F">
      <w:pPr>
        <w:spacing w:line="360" w:lineRule="auto"/>
        <w:ind w:left="284" w:firstLine="709"/>
        <w:jc w:val="both"/>
        <w:rPr>
          <w:iCs/>
          <w:sz w:val="24"/>
          <w:szCs w:val="24"/>
        </w:rPr>
      </w:pPr>
    </w:p>
    <w:p w:rsidR="0078129F" w:rsidRPr="00CE181D" w:rsidRDefault="0078129F" w:rsidP="0078129F">
      <w:pPr>
        <w:pStyle w:val="1"/>
        <w:spacing w:line="360" w:lineRule="auto"/>
        <w:ind w:left="284"/>
        <w:rPr>
          <w:b w:val="0"/>
          <w:bCs w:val="0"/>
          <w:color w:val="000000"/>
          <w:w w:val="0"/>
          <w:sz w:val="24"/>
          <w:szCs w:val="24"/>
        </w:rPr>
      </w:pPr>
      <w:bookmarkStart w:id="2" w:name="_Toc85440225"/>
      <w:bookmarkStart w:id="3" w:name="_Toc99639552"/>
      <w:r w:rsidRPr="00CE181D">
        <w:rPr>
          <w:color w:val="000000"/>
          <w:w w:val="0"/>
          <w:sz w:val="24"/>
          <w:szCs w:val="24"/>
        </w:rPr>
        <w:t xml:space="preserve">2.1. Целевые ориентиры </w:t>
      </w:r>
      <w:bookmarkEnd w:id="2"/>
      <w:r w:rsidRPr="00CE181D">
        <w:rPr>
          <w:color w:val="000000"/>
          <w:w w:val="0"/>
          <w:sz w:val="24"/>
          <w:szCs w:val="24"/>
        </w:rPr>
        <w:t>результатов воспитания</w:t>
      </w:r>
      <w:bookmarkEnd w:id="3"/>
    </w:p>
    <w:p w:rsidR="0078129F" w:rsidRPr="00CE181D" w:rsidRDefault="0078129F" w:rsidP="0078129F">
      <w:pPr>
        <w:adjustRightInd w:val="0"/>
        <w:spacing w:line="360" w:lineRule="auto"/>
        <w:ind w:left="284" w:firstLine="709"/>
        <w:jc w:val="both"/>
        <w:rPr>
          <w:color w:val="000000"/>
          <w:w w:val="0"/>
          <w:sz w:val="24"/>
          <w:szCs w:val="24"/>
        </w:rPr>
      </w:pPr>
      <w:r w:rsidRPr="00CE181D">
        <w:rPr>
          <w:color w:val="000000"/>
          <w:w w:val="0"/>
          <w:sz w:val="24"/>
          <w:szCs w:val="24"/>
        </w:rPr>
        <w:t xml:space="preserve">Результаты достижения цели и решения задач воспитания представляются в форме целевых ориентиров ожидаемых результатов воспитания по основным направлениям воспитания в соответствии с ФГОС на уровнях начального общего, основного общего, среднего общего образования. </w:t>
      </w:r>
    </w:p>
    <w:p w:rsidR="0078129F" w:rsidRDefault="0078129F" w:rsidP="0078129F">
      <w:pPr>
        <w:adjustRightInd w:val="0"/>
        <w:spacing w:line="360" w:lineRule="auto"/>
        <w:ind w:left="284" w:firstLine="709"/>
        <w:jc w:val="both"/>
        <w:rPr>
          <w:color w:val="000000"/>
          <w:w w:val="0"/>
          <w:sz w:val="24"/>
          <w:szCs w:val="24"/>
        </w:rPr>
      </w:pPr>
      <w:bookmarkStart w:id="4" w:name="_Toc85440226"/>
    </w:p>
    <w:p w:rsidR="0078129F" w:rsidRDefault="0078129F" w:rsidP="0078129F">
      <w:pPr>
        <w:adjustRightInd w:val="0"/>
        <w:spacing w:line="360" w:lineRule="auto"/>
        <w:ind w:left="284" w:firstLine="709"/>
        <w:jc w:val="both"/>
        <w:rPr>
          <w:color w:val="000000"/>
          <w:w w:val="0"/>
          <w:sz w:val="24"/>
          <w:szCs w:val="24"/>
        </w:rPr>
      </w:pPr>
    </w:p>
    <w:p w:rsidR="0078129F" w:rsidRDefault="0078129F" w:rsidP="0078129F">
      <w:pPr>
        <w:adjustRightInd w:val="0"/>
        <w:spacing w:line="360" w:lineRule="auto"/>
        <w:ind w:left="284" w:firstLine="709"/>
        <w:jc w:val="both"/>
        <w:rPr>
          <w:color w:val="000000"/>
          <w:w w:val="0"/>
          <w:sz w:val="24"/>
          <w:szCs w:val="24"/>
        </w:rPr>
      </w:pPr>
    </w:p>
    <w:p w:rsidR="0078129F" w:rsidRDefault="0078129F" w:rsidP="0078129F">
      <w:pPr>
        <w:adjustRightInd w:val="0"/>
        <w:spacing w:line="360" w:lineRule="auto"/>
        <w:ind w:left="284" w:firstLine="709"/>
        <w:jc w:val="both"/>
        <w:rPr>
          <w:color w:val="000000"/>
          <w:w w:val="0"/>
          <w:sz w:val="24"/>
          <w:szCs w:val="24"/>
        </w:rPr>
      </w:pPr>
    </w:p>
    <w:p w:rsidR="0078129F" w:rsidRPr="00CE181D" w:rsidRDefault="0078129F" w:rsidP="0078129F">
      <w:pPr>
        <w:adjustRightInd w:val="0"/>
        <w:spacing w:line="360" w:lineRule="auto"/>
        <w:ind w:left="284" w:firstLine="709"/>
        <w:jc w:val="both"/>
        <w:rPr>
          <w:b/>
          <w:bCs/>
          <w:color w:val="000000"/>
          <w:sz w:val="24"/>
          <w:szCs w:val="24"/>
        </w:rPr>
      </w:pPr>
      <w:r w:rsidRPr="00CE181D">
        <w:rPr>
          <w:b/>
          <w:bCs/>
          <w:color w:val="000000"/>
          <w:sz w:val="24"/>
          <w:szCs w:val="24"/>
        </w:rPr>
        <w:t>Целевые ориентиры результатов воспитания на уровне начального общего образования</w:t>
      </w:r>
      <w:bookmarkEnd w:id="4"/>
      <w:r w:rsidRPr="00CE181D">
        <w:rPr>
          <w:b/>
          <w:bCs/>
          <w:color w:val="000000"/>
          <w:sz w:val="24"/>
          <w:szCs w:val="24"/>
        </w:rPr>
        <w:t>.</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63"/>
        <w:gridCol w:w="7088"/>
      </w:tblGrid>
      <w:tr w:rsidR="0078129F" w:rsidRPr="00CE181D" w:rsidTr="001E7FB1">
        <w:tc>
          <w:tcPr>
            <w:tcW w:w="2263" w:type="dxa"/>
          </w:tcPr>
          <w:p w:rsidR="0078129F" w:rsidRPr="00CE181D" w:rsidRDefault="0078129F" w:rsidP="001E7FB1">
            <w:pPr>
              <w:tabs>
                <w:tab w:val="left" w:pos="851"/>
              </w:tabs>
              <w:ind w:left="284"/>
              <w:jc w:val="both"/>
              <w:rPr>
                <w:w w:val="0"/>
                <w:sz w:val="24"/>
                <w:szCs w:val="24"/>
              </w:rPr>
            </w:pPr>
            <w:r w:rsidRPr="00CE181D">
              <w:rPr>
                <w:b/>
                <w:bCs/>
                <w:sz w:val="24"/>
                <w:szCs w:val="24"/>
                <w:lang w:eastAsia="ru-RU"/>
              </w:rPr>
              <w:t>Направления воспитания</w:t>
            </w:r>
          </w:p>
        </w:tc>
        <w:tc>
          <w:tcPr>
            <w:tcW w:w="7088" w:type="dxa"/>
          </w:tcPr>
          <w:p w:rsidR="0078129F" w:rsidRPr="00CE181D" w:rsidRDefault="0078129F" w:rsidP="001E7FB1">
            <w:pPr>
              <w:tabs>
                <w:tab w:val="left" w:pos="851"/>
              </w:tabs>
              <w:ind w:left="284" w:firstLine="181"/>
              <w:jc w:val="both"/>
              <w:rPr>
                <w:w w:val="0"/>
                <w:sz w:val="24"/>
                <w:szCs w:val="24"/>
              </w:rPr>
            </w:pPr>
            <w:r w:rsidRPr="00CE181D">
              <w:rPr>
                <w:b/>
                <w:bCs/>
                <w:sz w:val="24"/>
                <w:szCs w:val="24"/>
                <w:lang w:eastAsia="ru-RU"/>
              </w:rPr>
              <w:t>Целевые ориентиры</w:t>
            </w:r>
          </w:p>
        </w:tc>
      </w:tr>
      <w:tr w:rsidR="0078129F" w:rsidRPr="00CE181D" w:rsidTr="001E7FB1">
        <w:tc>
          <w:tcPr>
            <w:tcW w:w="2263" w:type="dxa"/>
          </w:tcPr>
          <w:p w:rsidR="0078129F" w:rsidRPr="00CE181D" w:rsidRDefault="0078129F" w:rsidP="001E7FB1">
            <w:pPr>
              <w:tabs>
                <w:tab w:val="left" w:pos="851"/>
              </w:tabs>
              <w:ind w:left="284"/>
              <w:jc w:val="both"/>
              <w:rPr>
                <w:bCs/>
                <w:sz w:val="24"/>
                <w:szCs w:val="24"/>
                <w:lang w:eastAsia="ru-RU"/>
              </w:rPr>
            </w:pPr>
            <w:r w:rsidRPr="00CE181D">
              <w:rPr>
                <w:bCs/>
                <w:sz w:val="24"/>
                <w:szCs w:val="24"/>
                <w:lang w:eastAsia="ru-RU"/>
              </w:rPr>
              <w:t>Гражданское</w:t>
            </w:r>
          </w:p>
          <w:p w:rsidR="0078129F" w:rsidRPr="00CE181D" w:rsidRDefault="0078129F" w:rsidP="001E7FB1">
            <w:pPr>
              <w:tabs>
                <w:tab w:val="left" w:pos="851"/>
              </w:tabs>
              <w:ind w:left="284"/>
              <w:jc w:val="both"/>
              <w:rPr>
                <w:bCs/>
                <w:sz w:val="24"/>
                <w:szCs w:val="24"/>
                <w:lang w:eastAsia="ru-RU"/>
              </w:rPr>
            </w:pPr>
            <w:r w:rsidRPr="00CE181D">
              <w:rPr>
                <w:bCs/>
                <w:sz w:val="24"/>
                <w:szCs w:val="24"/>
                <w:lang w:eastAsia="ru-RU"/>
              </w:rPr>
              <w:t>Патриотическое</w:t>
            </w:r>
          </w:p>
          <w:p w:rsidR="0078129F" w:rsidRPr="00CE181D" w:rsidRDefault="0078129F" w:rsidP="001E7FB1">
            <w:pPr>
              <w:tabs>
                <w:tab w:val="left" w:pos="851"/>
              </w:tabs>
              <w:ind w:left="284"/>
              <w:jc w:val="both"/>
              <w:rPr>
                <w:w w:val="0"/>
                <w:sz w:val="24"/>
                <w:szCs w:val="24"/>
              </w:rPr>
            </w:pPr>
          </w:p>
        </w:tc>
        <w:tc>
          <w:tcPr>
            <w:tcW w:w="7088" w:type="dxa"/>
          </w:tcPr>
          <w:p w:rsidR="0078129F" w:rsidRPr="00CE181D" w:rsidRDefault="0078129F" w:rsidP="001E7FB1">
            <w:pPr>
              <w:tabs>
                <w:tab w:val="left" w:pos="4"/>
                <w:tab w:val="left" w:pos="288"/>
              </w:tabs>
              <w:ind w:left="284" w:firstLine="181"/>
              <w:jc w:val="both"/>
              <w:rPr>
                <w:bCs/>
                <w:sz w:val="24"/>
                <w:szCs w:val="24"/>
                <w:lang w:eastAsia="ru-RU"/>
              </w:rPr>
            </w:pPr>
            <w:r w:rsidRPr="00CE181D">
              <w:rPr>
                <w:bCs/>
                <w:sz w:val="24"/>
                <w:szCs w:val="24"/>
                <w:lang w:eastAsia="ru-RU"/>
              </w:rPr>
              <w:t>Знающий и любящий свою малую родину, свой край.</w:t>
            </w:r>
          </w:p>
          <w:p w:rsidR="0078129F" w:rsidRPr="00CE181D" w:rsidRDefault="0078129F" w:rsidP="001E7FB1">
            <w:pPr>
              <w:tabs>
                <w:tab w:val="left" w:pos="4"/>
                <w:tab w:val="left" w:pos="288"/>
              </w:tabs>
              <w:ind w:left="284" w:firstLine="181"/>
              <w:jc w:val="both"/>
              <w:rPr>
                <w:bCs/>
                <w:sz w:val="24"/>
                <w:szCs w:val="24"/>
                <w:lang w:eastAsia="ru-RU"/>
              </w:rPr>
            </w:pPr>
            <w:r w:rsidRPr="00CE181D">
              <w:rPr>
                <w:bCs/>
                <w:sz w:val="24"/>
                <w:szCs w:val="24"/>
                <w:lang w:eastAsia="ru-RU"/>
              </w:rPr>
              <w:t>Имеющий представление о своей стране, Родине – России, ее территории, расположении.</w:t>
            </w:r>
          </w:p>
          <w:p w:rsidR="0078129F" w:rsidRPr="00CE181D" w:rsidRDefault="0078129F" w:rsidP="001E7FB1">
            <w:pPr>
              <w:tabs>
                <w:tab w:val="left" w:pos="4"/>
                <w:tab w:val="left" w:pos="288"/>
              </w:tabs>
              <w:ind w:left="284" w:firstLine="181"/>
              <w:jc w:val="both"/>
              <w:rPr>
                <w:bCs/>
                <w:sz w:val="24"/>
                <w:szCs w:val="24"/>
                <w:lang w:eastAsia="ru-RU"/>
              </w:rPr>
            </w:pPr>
            <w:r w:rsidRPr="00CE181D">
              <w:rPr>
                <w:bCs/>
                <w:sz w:val="24"/>
                <w:szCs w:val="24"/>
                <w:lang w:eastAsia="ru-RU"/>
              </w:rPr>
              <w:t>Сознающий принадлежность к своему народу, проявляющий уважение к своему и другим народам.</w:t>
            </w:r>
          </w:p>
          <w:p w:rsidR="0078129F" w:rsidRPr="00CE181D" w:rsidRDefault="0078129F" w:rsidP="001E7FB1">
            <w:pPr>
              <w:tabs>
                <w:tab w:val="left" w:pos="4"/>
                <w:tab w:val="left" w:pos="288"/>
              </w:tabs>
              <w:ind w:left="284" w:firstLine="181"/>
              <w:jc w:val="both"/>
              <w:rPr>
                <w:bCs/>
                <w:sz w:val="24"/>
                <w:szCs w:val="24"/>
                <w:lang w:eastAsia="ru-RU"/>
              </w:rPr>
            </w:pPr>
            <w:r w:rsidRPr="00CE181D">
              <w:rPr>
                <w:bCs/>
                <w:sz w:val="24"/>
                <w:szCs w:val="24"/>
                <w:lang w:eastAsia="ru-RU"/>
              </w:rPr>
              <w:t>Сознающий свою принадлежность к общности граждан России;</w:t>
            </w:r>
          </w:p>
          <w:p w:rsidR="0078129F" w:rsidRPr="00CE181D" w:rsidRDefault="0078129F" w:rsidP="001E7FB1">
            <w:pPr>
              <w:tabs>
                <w:tab w:val="left" w:pos="4"/>
                <w:tab w:val="left" w:pos="288"/>
              </w:tabs>
              <w:ind w:left="284" w:firstLine="181"/>
              <w:jc w:val="both"/>
              <w:rPr>
                <w:bCs/>
                <w:sz w:val="24"/>
                <w:szCs w:val="24"/>
                <w:lang w:eastAsia="ru-RU"/>
              </w:rPr>
            </w:pPr>
            <w:r w:rsidRPr="00CE181D">
              <w:rPr>
                <w:bCs/>
                <w:sz w:val="24"/>
                <w:szCs w:val="24"/>
                <w:lang w:eastAsia="ru-RU"/>
              </w:rPr>
              <w:t>Понимающий свою сопричастность прошлому, настоящему и будущему своей малой родины, родного края, своего народа, российского государства.</w:t>
            </w:r>
          </w:p>
          <w:p w:rsidR="0078129F" w:rsidRPr="00CE181D" w:rsidRDefault="0078129F" w:rsidP="001E7FB1">
            <w:pPr>
              <w:tabs>
                <w:tab w:val="left" w:pos="4"/>
                <w:tab w:val="left" w:pos="288"/>
              </w:tabs>
              <w:ind w:left="284" w:firstLine="181"/>
              <w:jc w:val="both"/>
              <w:rPr>
                <w:bCs/>
                <w:sz w:val="24"/>
                <w:szCs w:val="24"/>
                <w:lang w:eastAsia="ru-RU"/>
              </w:rPr>
            </w:pPr>
            <w:r w:rsidRPr="00CE181D">
              <w:rPr>
                <w:bCs/>
                <w:sz w:val="24"/>
                <w:szCs w:val="24"/>
                <w:lang w:eastAsia="ru-RU"/>
              </w:rPr>
              <w:t>Имеющий первоначальные представления о своих гражданских правах и обязанностях, ответственности в обществе.</w:t>
            </w:r>
          </w:p>
          <w:p w:rsidR="0078129F" w:rsidRPr="00CE181D" w:rsidRDefault="0078129F" w:rsidP="001E7FB1">
            <w:pPr>
              <w:tabs>
                <w:tab w:val="left" w:pos="4"/>
                <w:tab w:val="left" w:pos="288"/>
              </w:tabs>
              <w:ind w:left="284" w:firstLine="181"/>
              <w:jc w:val="both"/>
              <w:rPr>
                <w:w w:val="0"/>
                <w:sz w:val="24"/>
                <w:szCs w:val="24"/>
              </w:rPr>
            </w:pPr>
            <w:r w:rsidRPr="00CE181D">
              <w:rPr>
                <w:bCs/>
                <w:sz w:val="24"/>
                <w:szCs w:val="24"/>
                <w:lang w:eastAsia="ru-RU"/>
              </w:rPr>
              <w:t>Понимающий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w:t>
            </w:r>
          </w:p>
        </w:tc>
      </w:tr>
      <w:tr w:rsidR="0078129F" w:rsidRPr="00CE181D" w:rsidTr="001E7FB1">
        <w:tc>
          <w:tcPr>
            <w:tcW w:w="2263" w:type="dxa"/>
          </w:tcPr>
          <w:p w:rsidR="0078129F" w:rsidRPr="00CE181D" w:rsidRDefault="0078129F" w:rsidP="001E7FB1">
            <w:pPr>
              <w:tabs>
                <w:tab w:val="left" w:pos="851"/>
              </w:tabs>
              <w:ind w:left="284"/>
              <w:jc w:val="both"/>
              <w:rPr>
                <w:bCs/>
                <w:sz w:val="24"/>
                <w:szCs w:val="24"/>
                <w:lang w:eastAsia="ru-RU"/>
              </w:rPr>
            </w:pPr>
            <w:r w:rsidRPr="00CE181D">
              <w:rPr>
                <w:bCs/>
                <w:sz w:val="24"/>
                <w:szCs w:val="24"/>
                <w:lang w:eastAsia="ru-RU"/>
              </w:rPr>
              <w:t>Духовно-нравственное</w:t>
            </w:r>
          </w:p>
        </w:tc>
        <w:tc>
          <w:tcPr>
            <w:tcW w:w="7088" w:type="dxa"/>
          </w:tcPr>
          <w:p w:rsidR="0078129F" w:rsidRPr="00CE181D" w:rsidRDefault="0078129F" w:rsidP="001E7FB1">
            <w:pPr>
              <w:tabs>
                <w:tab w:val="left" w:pos="4"/>
                <w:tab w:val="left" w:pos="288"/>
                <w:tab w:val="left" w:pos="430"/>
              </w:tabs>
              <w:ind w:left="284" w:firstLine="181"/>
              <w:jc w:val="both"/>
              <w:rPr>
                <w:bCs/>
                <w:sz w:val="24"/>
                <w:szCs w:val="24"/>
                <w:lang w:eastAsia="ru-RU"/>
              </w:rPr>
            </w:pPr>
            <w:r w:rsidRPr="00CE181D">
              <w:rPr>
                <w:bCs/>
                <w:sz w:val="24"/>
                <w:szCs w:val="24"/>
                <w:lang w:eastAsia="ru-RU"/>
              </w:rPr>
              <w:t>Сознающий ценность каждой человеческой жизни, признающий индивидуальность и достоинство каждого человека.</w:t>
            </w:r>
          </w:p>
          <w:p w:rsidR="0078129F" w:rsidRPr="00CE181D" w:rsidRDefault="0078129F" w:rsidP="001E7FB1">
            <w:pPr>
              <w:tabs>
                <w:tab w:val="left" w:pos="4"/>
                <w:tab w:val="left" w:pos="288"/>
                <w:tab w:val="left" w:pos="430"/>
              </w:tabs>
              <w:ind w:left="284" w:firstLine="181"/>
              <w:jc w:val="both"/>
              <w:rPr>
                <w:bCs/>
                <w:sz w:val="24"/>
                <w:szCs w:val="24"/>
                <w:lang w:eastAsia="ru-RU"/>
              </w:rPr>
            </w:pPr>
            <w:r w:rsidRPr="00CE181D">
              <w:rPr>
                <w:bCs/>
                <w:sz w:val="24"/>
                <w:szCs w:val="24"/>
                <w:lang w:eastAsia="ru-RU"/>
              </w:rPr>
              <w:t>Умеющий анализировать свои и чужие поступки с позиции их соответствия нравственным нормам, давать нравственную оценку своим поступкам, отвечать за них.</w:t>
            </w:r>
          </w:p>
          <w:p w:rsidR="0078129F" w:rsidRPr="00CE181D" w:rsidRDefault="0078129F" w:rsidP="001E7FB1">
            <w:pPr>
              <w:tabs>
                <w:tab w:val="left" w:pos="4"/>
                <w:tab w:val="left" w:pos="288"/>
                <w:tab w:val="left" w:pos="430"/>
              </w:tabs>
              <w:ind w:left="284" w:firstLine="181"/>
              <w:jc w:val="both"/>
              <w:rPr>
                <w:bCs/>
                <w:sz w:val="24"/>
                <w:szCs w:val="24"/>
                <w:lang w:eastAsia="ru-RU"/>
              </w:rPr>
            </w:pPr>
            <w:r w:rsidRPr="00CE181D">
              <w:rPr>
                <w:bCs/>
                <w:sz w:val="24"/>
                <w:szCs w:val="24"/>
                <w:lang w:eastAsia="ru-RU"/>
              </w:rPr>
              <w:t>Доброжелательный, проявляющий сопереживание, готовность оказывать помощь, выражающий неприятие любых форм поведения, причиняющего физический и моральный вред другим людям.</w:t>
            </w:r>
          </w:p>
          <w:p w:rsidR="0078129F" w:rsidRPr="00CE181D" w:rsidRDefault="0078129F" w:rsidP="001E7FB1">
            <w:pPr>
              <w:tabs>
                <w:tab w:val="left" w:pos="4"/>
                <w:tab w:val="left" w:pos="288"/>
                <w:tab w:val="left" w:pos="430"/>
              </w:tabs>
              <w:ind w:left="284" w:firstLine="181"/>
              <w:jc w:val="both"/>
              <w:rPr>
                <w:bCs/>
                <w:sz w:val="24"/>
                <w:szCs w:val="24"/>
                <w:lang w:eastAsia="ru-RU"/>
              </w:rPr>
            </w:pPr>
            <w:r w:rsidRPr="00CE181D">
              <w:rPr>
                <w:bCs/>
                <w:sz w:val="24"/>
                <w:szCs w:val="24"/>
                <w:lang w:eastAsia="ru-RU"/>
              </w:rPr>
              <w:t>Понимающий необходимость нравственного совершенствования, роли в этом личных усилий человека, проявляющий готовность к самоограничению своих потребностей.</w:t>
            </w:r>
          </w:p>
          <w:p w:rsidR="0078129F" w:rsidRPr="00CE181D" w:rsidRDefault="0078129F" w:rsidP="001E7FB1">
            <w:pPr>
              <w:tabs>
                <w:tab w:val="left" w:pos="4"/>
                <w:tab w:val="left" w:pos="288"/>
                <w:tab w:val="left" w:pos="430"/>
              </w:tabs>
              <w:ind w:left="284" w:firstLine="181"/>
              <w:jc w:val="both"/>
              <w:rPr>
                <w:bCs/>
                <w:sz w:val="24"/>
                <w:szCs w:val="24"/>
                <w:lang w:eastAsia="ru-RU"/>
              </w:rPr>
            </w:pPr>
            <w:r w:rsidRPr="00CE181D">
              <w:rPr>
                <w:bCs/>
                <w:sz w:val="24"/>
                <w:szCs w:val="24"/>
                <w:lang w:eastAsia="ru-RU"/>
              </w:rPr>
              <w:t>Владеющий первоначальными навыками общения с людьми разных народов, вероисповеданий.</w:t>
            </w:r>
          </w:p>
          <w:p w:rsidR="0078129F" w:rsidRPr="00CE181D" w:rsidRDefault="0078129F" w:rsidP="001E7FB1">
            <w:pPr>
              <w:tabs>
                <w:tab w:val="left" w:pos="4"/>
                <w:tab w:val="left" w:pos="288"/>
                <w:tab w:val="left" w:pos="430"/>
              </w:tabs>
              <w:ind w:left="284" w:firstLine="181"/>
              <w:jc w:val="both"/>
              <w:rPr>
                <w:bCs/>
                <w:sz w:val="24"/>
                <w:szCs w:val="24"/>
                <w:lang w:eastAsia="ru-RU"/>
              </w:rPr>
            </w:pPr>
            <w:r w:rsidRPr="00CE181D">
              <w:rPr>
                <w:bCs/>
                <w:sz w:val="24"/>
                <w:szCs w:val="24"/>
                <w:lang w:eastAsia="ru-RU"/>
              </w:rPr>
              <w:t>Знающий и уважающий традиции и ценности своей семьи, российские традиционные семейные ценности (с учетом этнической, религиозной принадлежности).</w:t>
            </w:r>
          </w:p>
          <w:p w:rsidR="0078129F" w:rsidRPr="00CE181D" w:rsidRDefault="0078129F" w:rsidP="001E7FB1">
            <w:pPr>
              <w:tabs>
                <w:tab w:val="left" w:pos="4"/>
                <w:tab w:val="left" w:pos="288"/>
                <w:tab w:val="left" w:pos="430"/>
              </w:tabs>
              <w:ind w:left="284" w:firstLine="181"/>
              <w:jc w:val="both"/>
              <w:rPr>
                <w:bCs/>
                <w:sz w:val="24"/>
                <w:szCs w:val="24"/>
                <w:lang w:eastAsia="ru-RU"/>
              </w:rPr>
            </w:pPr>
            <w:r w:rsidRPr="00CE181D">
              <w:rPr>
                <w:bCs/>
                <w:sz w:val="24"/>
                <w:szCs w:val="24"/>
                <w:lang w:eastAsia="ru-RU"/>
              </w:rPr>
              <w:t>Владеющий первоначальными представлениями о единстве и многообразии языкового и культурного пространства России, о языке как основе национального самосознания.</w:t>
            </w:r>
          </w:p>
          <w:p w:rsidR="0078129F" w:rsidRPr="00CE181D" w:rsidRDefault="0078129F" w:rsidP="001E7FB1">
            <w:pPr>
              <w:tabs>
                <w:tab w:val="left" w:pos="4"/>
                <w:tab w:val="left" w:pos="288"/>
                <w:tab w:val="left" w:pos="430"/>
              </w:tabs>
              <w:ind w:left="284" w:firstLine="181"/>
              <w:jc w:val="both"/>
              <w:rPr>
                <w:bCs/>
                <w:sz w:val="24"/>
                <w:szCs w:val="24"/>
                <w:lang w:eastAsia="ru-RU"/>
              </w:rPr>
            </w:pPr>
            <w:r w:rsidRPr="00CE181D">
              <w:rPr>
                <w:bCs/>
                <w:sz w:val="24"/>
                <w:szCs w:val="24"/>
                <w:lang w:eastAsia="ru-RU"/>
              </w:rPr>
              <w:t>Сознающий нравственную и эстетическую ценность литературы, родного языка, русского языка, проявляющий интерес к чтению.</w:t>
            </w:r>
          </w:p>
          <w:p w:rsidR="0078129F" w:rsidRPr="00CE181D" w:rsidRDefault="0078129F" w:rsidP="001E7FB1">
            <w:pPr>
              <w:tabs>
                <w:tab w:val="left" w:pos="4"/>
                <w:tab w:val="left" w:pos="288"/>
                <w:tab w:val="left" w:pos="430"/>
              </w:tabs>
              <w:ind w:left="284" w:firstLine="181"/>
              <w:jc w:val="both"/>
              <w:rPr>
                <w:bCs/>
                <w:sz w:val="24"/>
                <w:szCs w:val="24"/>
                <w:lang w:eastAsia="ru-RU"/>
              </w:rPr>
            </w:pPr>
            <w:r w:rsidRPr="00CE181D">
              <w:rPr>
                <w:bCs/>
                <w:sz w:val="24"/>
                <w:szCs w:val="24"/>
                <w:lang w:eastAsia="ru-RU"/>
              </w:rPr>
              <w:t>Знающий и соблюдающий основные правила этикета в обществе.</w:t>
            </w:r>
          </w:p>
        </w:tc>
      </w:tr>
      <w:tr w:rsidR="0078129F" w:rsidRPr="00CE181D" w:rsidTr="001E7FB1">
        <w:tc>
          <w:tcPr>
            <w:tcW w:w="2263" w:type="dxa"/>
          </w:tcPr>
          <w:p w:rsidR="0078129F" w:rsidRPr="00CE181D" w:rsidRDefault="0078129F" w:rsidP="001E7FB1">
            <w:pPr>
              <w:tabs>
                <w:tab w:val="left" w:pos="851"/>
              </w:tabs>
              <w:ind w:left="284"/>
              <w:jc w:val="both"/>
              <w:rPr>
                <w:bCs/>
                <w:sz w:val="24"/>
                <w:szCs w:val="24"/>
                <w:lang w:eastAsia="ru-RU"/>
              </w:rPr>
            </w:pPr>
            <w:r w:rsidRPr="00CE181D">
              <w:rPr>
                <w:bCs/>
                <w:sz w:val="24"/>
                <w:szCs w:val="24"/>
                <w:lang w:eastAsia="ru-RU"/>
              </w:rPr>
              <w:t>Эстетическое</w:t>
            </w:r>
          </w:p>
        </w:tc>
        <w:tc>
          <w:tcPr>
            <w:tcW w:w="7088" w:type="dxa"/>
          </w:tcPr>
          <w:p w:rsidR="0078129F" w:rsidRPr="00CE181D" w:rsidRDefault="0078129F" w:rsidP="001E7FB1">
            <w:pPr>
              <w:tabs>
                <w:tab w:val="left" w:pos="4"/>
                <w:tab w:val="left" w:pos="288"/>
                <w:tab w:val="left" w:pos="430"/>
              </w:tabs>
              <w:ind w:left="284" w:firstLine="181"/>
              <w:jc w:val="both"/>
              <w:rPr>
                <w:bCs/>
                <w:sz w:val="24"/>
                <w:szCs w:val="24"/>
                <w:lang w:eastAsia="ru-RU"/>
              </w:rPr>
            </w:pPr>
            <w:r w:rsidRPr="00CE181D">
              <w:rPr>
                <w:bCs/>
                <w:sz w:val="24"/>
                <w:szCs w:val="24"/>
                <w:lang w:eastAsia="ru-RU"/>
              </w:rPr>
              <w:t>Проявляющий уважение и интерес к художественной культуре, восприимчивость к разным видам искусства, творчеству своего народа, отечественной и мировой художественной культуре.</w:t>
            </w:r>
          </w:p>
          <w:p w:rsidR="0078129F" w:rsidRPr="00CE181D" w:rsidRDefault="0078129F" w:rsidP="001E7FB1">
            <w:pPr>
              <w:tabs>
                <w:tab w:val="left" w:pos="4"/>
                <w:tab w:val="left" w:pos="288"/>
                <w:tab w:val="left" w:pos="430"/>
              </w:tabs>
              <w:ind w:left="284" w:firstLine="181"/>
              <w:jc w:val="both"/>
              <w:rPr>
                <w:bCs/>
                <w:sz w:val="24"/>
                <w:szCs w:val="24"/>
                <w:lang w:eastAsia="ru-RU"/>
              </w:rPr>
            </w:pPr>
            <w:r w:rsidRPr="00CE181D">
              <w:rPr>
                <w:bCs/>
                <w:sz w:val="24"/>
                <w:szCs w:val="24"/>
                <w:lang w:eastAsia="ru-RU"/>
              </w:rPr>
              <w:t>Проявляющий стремление к самовыражению в разных видах художественной деятельности, искусства.</w:t>
            </w:r>
          </w:p>
          <w:p w:rsidR="0078129F" w:rsidRPr="00CE181D" w:rsidRDefault="0078129F" w:rsidP="001E7FB1">
            <w:pPr>
              <w:tabs>
                <w:tab w:val="left" w:pos="4"/>
                <w:tab w:val="left" w:pos="288"/>
                <w:tab w:val="left" w:pos="430"/>
              </w:tabs>
              <w:ind w:left="284" w:firstLine="181"/>
              <w:jc w:val="both"/>
              <w:rPr>
                <w:bCs/>
                <w:sz w:val="24"/>
                <w:szCs w:val="24"/>
                <w:lang w:eastAsia="ru-RU"/>
              </w:rPr>
            </w:pPr>
            <w:r w:rsidRPr="00CE181D">
              <w:rPr>
                <w:bCs/>
                <w:sz w:val="24"/>
                <w:szCs w:val="24"/>
                <w:lang w:eastAsia="ru-RU"/>
              </w:rPr>
              <w:t>Способный воспринимать и чувствовать прекрасное в быту, природе, искусстве, творчестве людей.</w:t>
            </w:r>
          </w:p>
        </w:tc>
      </w:tr>
      <w:tr w:rsidR="0078129F" w:rsidRPr="00CE181D" w:rsidTr="001E7FB1">
        <w:trPr>
          <w:trHeight w:val="131"/>
        </w:trPr>
        <w:tc>
          <w:tcPr>
            <w:tcW w:w="2263" w:type="dxa"/>
          </w:tcPr>
          <w:p w:rsidR="0078129F" w:rsidRPr="00CE181D" w:rsidRDefault="0078129F" w:rsidP="001E7FB1">
            <w:pPr>
              <w:tabs>
                <w:tab w:val="left" w:pos="851"/>
              </w:tabs>
              <w:ind w:left="284"/>
              <w:jc w:val="both"/>
              <w:rPr>
                <w:bCs/>
                <w:sz w:val="24"/>
                <w:szCs w:val="24"/>
                <w:lang w:eastAsia="ru-RU"/>
              </w:rPr>
            </w:pPr>
            <w:r w:rsidRPr="00CE181D">
              <w:rPr>
                <w:bCs/>
                <w:sz w:val="24"/>
                <w:szCs w:val="24"/>
                <w:lang w:eastAsia="ru-RU"/>
              </w:rPr>
              <w:t xml:space="preserve">Физическое </w:t>
            </w:r>
          </w:p>
        </w:tc>
        <w:tc>
          <w:tcPr>
            <w:tcW w:w="7088" w:type="dxa"/>
          </w:tcPr>
          <w:p w:rsidR="0078129F" w:rsidRPr="00CE181D" w:rsidRDefault="0078129F" w:rsidP="001E7FB1">
            <w:pPr>
              <w:tabs>
                <w:tab w:val="left" w:pos="4"/>
                <w:tab w:val="left" w:pos="288"/>
                <w:tab w:val="left" w:pos="430"/>
              </w:tabs>
              <w:ind w:left="284" w:firstLine="181"/>
              <w:jc w:val="both"/>
              <w:rPr>
                <w:bCs/>
                <w:sz w:val="24"/>
                <w:szCs w:val="24"/>
                <w:lang w:eastAsia="ru-RU"/>
              </w:rPr>
            </w:pPr>
            <w:r w:rsidRPr="00CE181D">
              <w:rPr>
                <w:bCs/>
                <w:sz w:val="24"/>
                <w:szCs w:val="24"/>
                <w:lang w:eastAsia="ru-RU"/>
              </w:rPr>
              <w:t>Соблюдающий основные правила здорового и безопасного для себя и других людей образа жизни, в том числе в информационной среде.</w:t>
            </w:r>
          </w:p>
          <w:p w:rsidR="0078129F" w:rsidRPr="00CE181D" w:rsidRDefault="0078129F" w:rsidP="001E7FB1">
            <w:pPr>
              <w:tabs>
                <w:tab w:val="left" w:pos="4"/>
                <w:tab w:val="left" w:pos="288"/>
                <w:tab w:val="left" w:pos="430"/>
              </w:tabs>
              <w:ind w:left="284" w:firstLine="181"/>
              <w:jc w:val="both"/>
              <w:rPr>
                <w:bCs/>
                <w:sz w:val="24"/>
                <w:szCs w:val="24"/>
                <w:lang w:eastAsia="ru-RU"/>
              </w:rPr>
            </w:pPr>
            <w:r w:rsidRPr="00CE181D">
              <w:rPr>
                <w:bCs/>
                <w:sz w:val="24"/>
                <w:szCs w:val="24"/>
                <w:lang w:eastAsia="ru-RU"/>
              </w:rPr>
              <w:t>Ориентированный на физическое развитие, занятия физкультурой и спортом.</w:t>
            </w:r>
          </w:p>
          <w:p w:rsidR="0078129F" w:rsidRPr="00CE181D" w:rsidRDefault="0078129F" w:rsidP="001E7FB1">
            <w:pPr>
              <w:tabs>
                <w:tab w:val="left" w:pos="4"/>
                <w:tab w:val="left" w:pos="288"/>
                <w:tab w:val="left" w:pos="430"/>
              </w:tabs>
              <w:ind w:left="284" w:firstLine="181"/>
              <w:jc w:val="both"/>
              <w:rPr>
                <w:bCs/>
                <w:sz w:val="24"/>
                <w:szCs w:val="24"/>
                <w:lang w:eastAsia="ru-RU"/>
              </w:rPr>
            </w:pPr>
            <w:r w:rsidRPr="00CE181D">
              <w:rPr>
                <w:bCs/>
                <w:sz w:val="24"/>
                <w:szCs w:val="24"/>
                <w:lang w:eastAsia="ru-RU"/>
              </w:rPr>
              <w:t>Бережно относящийся к физическому здоровью и душевному состоянию своему и других людей.</w:t>
            </w:r>
          </w:p>
          <w:p w:rsidR="0078129F" w:rsidRPr="00CE181D" w:rsidRDefault="0078129F" w:rsidP="001E7FB1">
            <w:pPr>
              <w:tabs>
                <w:tab w:val="left" w:pos="4"/>
                <w:tab w:val="left" w:pos="288"/>
                <w:tab w:val="left" w:pos="430"/>
              </w:tabs>
              <w:ind w:left="284" w:firstLine="181"/>
              <w:jc w:val="both"/>
              <w:rPr>
                <w:bCs/>
                <w:sz w:val="24"/>
                <w:szCs w:val="24"/>
                <w:lang w:eastAsia="ru-RU"/>
              </w:rPr>
            </w:pPr>
            <w:r w:rsidRPr="00CE181D">
              <w:rPr>
                <w:bCs/>
                <w:sz w:val="24"/>
                <w:szCs w:val="24"/>
                <w:lang w:eastAsia="ru-RU"/>
              </w:rPr>
              <w:t>Владеющий основными навыками личной и общественной гигиены, безопасного поведения в быту, природе, обществе.</w:t>
            </w:r>
          </w:p>
          <w:p w:rsidR="0078129F" w:rsidRPr="00CE181D" w:rsidRDefault="0078129F" w:rsidP="001E7FB1">
            <w:pPr>
              <w:tabs>
                <w:tab w:val="left" w:pos="4"/>
                <w:tab w:val="left" w:pos="288"/>
                <w:tab w:val="left" w:pos="430"/>
              </w:tabs>
              <w:ind w:left="284" w:firstLine="181"/>
              <w:jc w:val="both"/>
              <w:rPr>
                <w:bCs/>
                <w:sz w:val="24"/>
                <w:szCs w:val="24"/>
                <w:lang w:eastAsia="ru-RU"/>
              </w:rPr>
            </w:pPr>
            <w:r w:rsidRPr="00CE181D">
              <w:rPr>
                <w:bCs/>
                <w:sz w:val="24"/>
                <w:szCs w:val="24"/>
                <w:lang w:eastAsia="ru-RU"/>
              </w:rPr>
              <w:t>Сознающий и принимающий свою половую принадлежность, соответствующие ей психофизические и поведенческие особенности с учетом возраста.</w:t>
            </w:r>
          </w:p>
        </w:tc>
      </w:tr>
      <w:tr w:rsidR="0078129F" w:rsidRPr="00CE181D" w:rsidTr="001E7FB1">
        <w:tc>
          <w:tcPr>
            <w:tcW w:w="2263" w:type="dxa"/>
          </w:tcPr>
          <w:p w:rsidR="0078129F" w:rsidRPr="00CE181D" w:rsidRDefault="0078129F" w:rsidP="001E7FB1">
            <w:pPr>
              <w:tabs>
                <w:tab w:val="left" w:pos="851"/>
              </w:tabs>
              <w:ind w:left="284"/>
              <w:jc w:val="both"/>
              <w:rPr>
                <w:bCs/>
                <w:sz w:val="24"/>
                <w:szCs w:val="24"/>
                <w:lang w:eastAsia="ru-RU"/>
              </w:rPr>
            </w:pPr>
            <w:r w:rsidRPr="00CE181D">
              <w:rPr>
                <w:bCs/>
                <w:sz w:val="24"/>
                <w:szCs w:val="24"/>
                <w:lang w:eastAsia="ru-RU"/>
              </w:rPr>
              <w:t>Трудовое</w:t>
            </w:r>
          </w:p>
        </w:tc>
        <w:tc>
          <w:tcPr>
            <w:tcW w:w="7088" w:type="dxa"/>
          </w:tcPr>
          <w:p w:rsidR="0078129F" w:rsidRPr="00CE181D" w:rsidRDefault="0078129F" w:rsidP="001E7FB1">
            <w:pPr>
              <w:tabs>
                <w:tab w:val="left" w:pos="4"/>
                <w:tab w:val="left" w:pos="288"/>
                <w:tab w:val="left" w:pos="430"/>
              </w:tabs>
              <w:ind w:left="284" w:firstLine="181"/>
              <w:jc w:val="both"/>
              <w:rPr>
                <w:bCs/>
                <w:sz w:val="24"/>
                <w:szCs w:val="24"/>
                <w:lang w:eastAsia="ru-RU"/>
              </w:rPr>
            </w:pPr>
            <w:r w:rsidRPr="00CE181D">
              <w:rPr>
                <w:bCs/>
                <w:sz w:val="24"/>
                <w:szCs w:val="24"/>
                <w:lang w:eastAsia="ru-RU"/>
              </w:rPr>
              <w:t>Сознающий ценность честного труда в жизни человека, семьи, народа, общества и государства.</w:t>
            </w:r>
          </w:p>
          <w:p w:rsidR="0078129F" w:rsidRPr="00CE181D" w:rsidRDefault="0078129F" w:rsidP="001E7FB1">
            <w:pPr>
              <w:tabs>
                <w:tab w:val="left" w:pos="4"/>
                <w:tab w:val="left" w:pos="288"/>
                <w:tab w:val="left" w:pos="430"/>
              </w:tabs>
              <w:ind w:left="284" w:firstLine="181"/>
              <w:jc w:val="both"/>
              <w:rPr>
                <w:bCs/>
                <w:sz w:val="24"/>
                <w:szCs w:val="24"/>
                <w:lang w:eastAsia="ru-RU"/>
              </w:rPr>
            </w:pPr>
            <w:r w:rsidRPr="00CE181D">
              <w:rPr>
                <w:bCs/>
                <w:sz w:val="24"/>
                <w:szCs w:val="24"/>
                <w:lang w:eastAsia="ru-RU"/>
              </w:rPr>
              <w:t>Проявляющий уважение к труду, людям труда, бережное отношение к результатам своего труда и других людей, прошлых поколений.</w:t>
            </w:r>
          </w:p>
          <w:p w:rsidR="0078129F" w:rsidRPr="00CE181D" w:rsidRDefault="0078129F" w:rsidP="001E7FB1">
            <w:pPr>
              <w:tabs>
                <w:tab w:val="left" w:pos="4"/>
                <w:tab w:val="left" w:pos="288"/>
                <w:tab w:val="left" w:pos="430"/>
              </w:tabs>
              <w:ind w:left="284" w:firstLine="181"/>
              <w:jc w:val="both"/>
              <w:rPr>
                <w:bCs/>
                <w:sz w:val="24"/>
                <w:szCs w:val="24"/>
                <w:lang w:eastAsia="ru-RU"/>
              </w:rPr>
            </w:pPr>
            <w:r w:rsidRPr="00CE181D">
              <w:rPr>
                <w:bCs/>
                <w:sz w:val="24"/>
                <w:szCs w:val="24"/>
                <w:lang w:eastAsia="ru-RU"/>
              </w:rPr>
              <w:t>Выражающий желание участвовать в различных видах доступного по возрасту труда, трудовой деятельности.</w:t>
            </w:r>
          </w:p>
          <w:p w:rsidR="0078129F" w:rsidRPr="00CE181D" w:rsidRDefault="0078129F" w:rsidP="001E7FB1">
            <w:pPr>
              <w:tabs>
                <w:tab w:val="left" w:pos="4"/>
                <w:tab w:val="left" w:pos="288"/>
                <w:tab w:val="left" w:pos="430"/>
              </w:tabs>
              <w:ind w:left="284" w:firstLine="181"/>
              <w:jc w:val="both"/>
              <w:rPr>
                <w:bCs/>
                <w:sz w:val="24"/>
                <w:szCs w:val="24"/>
                <w:lang w:eastAsia="ru-RU"/>
              </w:rPr>
            </w:pPr>
            <w:r w:rsidRPr="00CE181D">
              <w:rPr>
                <w:bCs/>
                <w:sz w:val="24"/>
                <w:szCs w:val="24"/>
                <w:lang w:eastAsia="ru-RU"/>
              </w:rPr>
              <w:t>Проявляющий интерес к разным профессиям.</w:t>
            </w:r>
          </w:p>
        </w:tc>
      </w:tr>
      <w:tr w:rsidR="0078129F" w:rsidRPr="00CE181D" w:rsidTr="001E7FB1">
        <w:tc>
          <w:tcPr>
            <w:tcW w:w="2263" w:type="dxa"/>
          </w:tcPr>
          <w:p w:rsidR="0078129F" w:rsidRPr="00CE181D" w:rsidRDefault="0078129F" w:rsidP="001E7FB1">
            <w:pPr>
              <w:tabs>
                <w:tab w:val="left" w:pos="851"/>
              </w:tabs>
              <w:ind w:left="284"/>
              <w:jc w:val="both"/>
              <w:rPr>
                <w:bCs/>
                <w:sz w:val="24"/>
                <w:szCs w:val="24"/>
                <w:lang w:eastAsia="ru-RU"/>
              </w:rPr>
            </w:pPr>
            <w:r w:rsidRPr="00CE181D">
              <w:rPr>
                <w:bCs/>
                <w:sz w:val="24"/>
                <w:szCs w:val="24"/>
                <w:lang w:eastAsia="ru-RU"/>
              </w:rPr>
              <w:t>Экологическое</w:t>
            </w:r>
          </w:p>
        </w:tc>
        <w:tc>
          <w:tcPr>
            <w:tcW w:w="7088" w:type="dxa"/>
          </w:tcPr>
          <w:p w:rsidR="0078129F" w:rsidRPr="00CE181D" w:rsidRDefault="0078129F" w:rsidP="001E7FB1">
            <w:pPr>
              <w:tabs>
                <w:tab w:val="left" w:pos="4"/>
                <w:tab w:val="left" w:pos="288"/>
                <w:tab w:val="left" w:pos="430"/>
              </w:tabs>
              <w:ind w:left="284" w:firstLine="181"/>
              <w:jc w:val="both"/>
              <w:rPr>
                <w:bCs/>
                <w:sz w:val="24"/>
                <w:szCs w:val="24"/>
                <w:lang w:eastAsia="ru-RU"/>
              </w:rPr>
            </w:pPr>
            <w:r w:rsidRPr="00CE181D">
              <w:rPr>
                <w:bCs/>
                <w:sz w:val="24"/>
                <w:szCs w:val="24"/>
                <w:lang w:eastAsia="ru-RU"/>
              </w:rPr>
              <w:t>Понимающий ценность природы, окружающей среды, зависимость жизни людей от природы.</w:t>
            </w:r>
          </w:p>
          <w:p w:rsidR="0078129F" w:rsidRPr="00CE181D" w:rsidRDefault="0078129F" w:rsidP="001E7FB1">
            <w:pPr>
              <w:tabs>
                <w:tab w:val="left" w:pos="4"/>
                <w:tab w:val="left" w:pos="288"/>
                <w:tab w:val="left" w:pos="430"/>
              </w:tabs>
              <w:ind w:left="284" w:firstLine="181"/>
              <w:jc w:val="both"/>
              <w:rPr>
                <w:bCs/>
                <w:sz w:val="24"/>
                <w:szCs w:val="24"/>
                <w:lang w:eastAsia="ru-RU"/>
              </w:rPr>
            </w:pPr>
            <w:r w:rsidRPr="00CE181D">
              <w:rPr>
                <w:bCs/>
                <w:sz w:val="24"/>
                <w:szCs w:val="24"/>
                <w:lang w:eastAsia="ru-RU"/>
              </w:rPr>
              <w:t>Способный правильно оценивать влияние людей, в том числе собственного поведения, на состояние природы, окружающей среды.</w:t>
            </w:r>
          </w:p>
          <w:p w:rsidR="0078129F" w:rsidRPr="00CE181D" w:rsidRDefault="0078129F" w:rsidP="001E7FB1">
            <w:pPr>
              <w:tabs>
                <w:tab w:val="left" w:pos="4"/>
                <w:tab w:val="left" w:pos="288"/>
                <w:tab w:val="left" w:pos="430"/>
              </w:tabs>
              <w:ind w:left="284" w:firstLine="181"/>
              <w:jc w:val="both"/>
              <w:rPr>
                <w:bCs/>
                <w:sz w:val="24"/>
                <w:szCs w:val="24"/>
                <w:lang w:eastAsia="ru-RU"/>
              </w:rPr>
            </w:pPr>
            <w:r w:rsidRPr="00CE181D">
              <w:rPr>
                <w:bCs/>
                <w:sz w:val="24"/>
                <w:szCs w:val="24"/>
                <w:lang w:eastAsia="ru-RU"/>
              </w:rPr>
              <w:t>Проявляющий любовь к природе, бережное отношение, неприятие действий, приносящих вред природе, особенно живым существам.</w:t>
            </w:r>
          </w:p>
          <w:p w:rsidR="0078129F" w:rsidRPr="00CE181D" w:rsidRDefault="0078129F" w:rsidP="001E7FB1">
            <w:pPr>
              <w:tabs>
                <w:tab w:val="left" w:pos="4"/>
                <w:tab w:val="left" w:pos="288"/>
                <w:tab w:val="left" w:pos="430"/>
              </w:tabs>
              <w:ind w:left="284" w:firstLine="181"/>
              <w:jc w:val="both"/>
              <w:rPr>
                <w:bCs/>
                <w:sz w:val="24"/>
                <w:szCs w:val="24"/>
                <w:lang w:eastAsia="ru-RU"/>
              </w:rPr>
            </w:pPr>
            <w:r w:rsidRPr="00CE181D">
              <w:rPr>
                <w:bCs/>
                <w:sz w:val="24"/>
                <w:szCs w:val="24"/>
                <w:lang w:eastAsia="ru-RU"/>
              </w:rPr>
              <w:t>Выражающий готовность осваивать первоначальные навыки охраны природы, окружающей среды и действовать в окружающей среде в соответствии с экологическими нормами.</w:t>
            </w:r>
          </w:p>
        </w:tc>
      </w:tr>
      <w:tr w:rsidR="0078129F" w:rsidRPr="00CE181D" w:rsidTr="001E7FB1">
        <w:tc>
          <w:tcPr>
            <w:tcW w:w="2263" w:type="dxa"/>
          </w:tcPr>
          <w:p w:rsidR="0078129F" w:rsidRPr="00CE181D" w:rsidRDefault="0078129F" w:rsidP="001E7FB1">
            <w:pPr>
              <w:tabs>
                <w:tab w:val="left" w:pos="851"/>
              </w:tabs>
              <w:ind w:left="284"/>
              <w:jc w:val="both"/>
              <w:rPr>
                <w:bCs/>
                <w:sz w:val="24"/>
                <w:szCs w:val="24"/>
                <w:lang w:eastAsia="ru-RU"/>
              </w:rPr>
            </w:pPr>
            <w:r w:rsidRPr="00CE181D">
              <w:rPr>
                <w:bCs/>
                <w:sz w:val="24"/>
                <w:szCs w:val="24"/>
                <w:lang w:eastAsia="ru-RU"/>
              </w:rPr>
              <w:t>Познавательное</w:t>
            </w:r>
          </w:p>
        </w:tc>
        <w:tc>
          <w:tcPr>
            <w:tcW w:w="7088" w:type="dxa"/>
          </w:tcPr>
          <w:p w:rsidR="0078129F" w:rsidRPr="00CE181D" w:rsidRDefault="0078129F" w:rsidP="001E7FB1">
            <w:pPr>
              <w:tabs>
                <w:tab w:val="left" w:pos="4"/>
                <w:tab w:val="left" w:pos="288"/>
                <w:tab w:val="left" w:pos="430"/>
              </w:tabs>
              <w:ind w:left="284" w:firstLine="181"/>
              <w:jc w:val="both"/>
              <w:rPr>
                <w:bCs/>
                <w:sz w:val="24"/>
                <w:szCs w:val="24"/>
                <w:lang w:eastAsia="ru-RU"/>
              </w:rPr>
            </w:pPr>
            <w:r w:rsidRPr="00CE181D">
              <w:rPr>
                <w:bCs/>
                <w:sz w:val="24"/>
                <w:szCs w:val="24"/>
                <w:lang w:eastAsia="ru-RU"/>
              </w:rPr>
              <w:t>Выражающий познавательные интересы, активность, инициативность, любознательность и самостоятельность в познании.</w:t>
            </w:r>
          </w:p>
          <w:p w:rsidR="0078129F" w:rsidRPr="00CE181D" w:rsidRDefault="0078129F" w:rsidP="001E7FB1">
            <w:pPr>
              <w:tabs>
                <w:tab w:val="left" w:pos="4"/>
                <w:tab w:val="left" w:pos="288"/>
                <w:tab w:val="left" w:pos="430"/>
              </w:tabs>
              <w:ind w:left="284" w:firstLine="181"/>
              <w:jc w:val="both"/>
              <w:rPr>
                <w:bCs/>
                <w:sz w:val="24"/>
                <w:szCs w:val="24"/>
                <w:lang w:eastAsia="ru-RU"/>
              </w:rPr>
            </w:pPr>
            <w:r w:rsidRPr="00CE181D">
              <w:rPr>
                <w:bCs/>
                <w:sz w:val="24"/>
                <w:szCs w:val="24"/>
                <w:lang w:eastAsia="ru-RU"/>
              </w:rPr>
              <w:t>Обладающий первоначальными представлениями о природных и социальных объектах как компонентах единого мира, многообразии объектов и явлений природы, о связи мира живой и неживой природы, о науке, научном знании, научной картине мира.</w:t>
            </w:r>
          </w:p>
          <w:p w:rsidR="0078129F" w:rsidRPr="00CE181D" w:rsidRDefault="0078129F" w:rsidP="001E7FB1">
            <w:pPr>
              <w:tabs>
                <w:tab w:val="left" w:pos="4"/>
                <w:tab w:val="left" w:pos="288"/>
                <w:tab w:val="left" w:pos="430"/>
              </w:tabs>
              <w:ind w:left="284" w:firstLine="181"/>
              <w:jc w:val="both"/>
              <w:rPr>
                <w:bCs/>
                <w:sz w:val="24"/>
                <w:szCs w:val="24"/>
                <w:lang w:eastAsia="ru-RU"/>
              </w:rPr>
            </w:pPr>
            <w:r w:rsidRPr="00CE181D">
              <w:rPr>
                <w:bCs/>
                <w:sz w:val="24"/>
                <w:szCs w:val="24"/>
                <w:lang w:eastAsia="ru-RU"/>
              </w:rPr>
              <w:t>Проявляющий уважение и интерес к науке, научному знанию в разных областях.</w:t>
            </w:r>
          </w:p>
          <w:p w:rsidR="0078129F" w:rsidRPr="00CE181D" w:rsidRDefault="0078129F" w:rsidP="001E7FB1">
            <w:pPr>
              <w:tabs>
                <w:tab w:val="left" w:pos="4"/>
                <w:tab w:val="left" w:pos="288"/>
                <w:tab w:val="left" w:pos="430"/>
              </w:tabs>
              <w:ind w:left="284" w:firstLine="181"/>
              <w:jc w:val="both"/>
              <w:rPr>
                <w:bCs/>
                <w:sz w:val="24"/>
                <w:szCs w:val="24"/>
                <w:lang w:eastAsia="ru-RU"/>
              </w:rPr>
            </w:pPr>
            <w:r w:rsidRPr="00CE181D">
              <w:rPr>
                <w:bCs/>
                <w:sz w:val="24"/>
                <w:szCs w:val="24"/>
                <w:lang w:eastAsia="ru-RU"/>
              </w:rPr>
              <w:t>Обладающий первоначальными навыками исследовательской деятельности.</w:t>
            </w:r>
          </w:p>
        </w:tc>
      </w:tr>
    </w:tbl>
    <w:p w:rsidR="0078129F" w:rsidRPr="00CE181D" w:rsidRDefault="0078129F" w:rsidP="0078129F">
      <w:pPr>
        <w:tabs>
          <w:tab w:val="left" w:pos="851"/>
        </w:tabs>
        <w:spacing w:line="360" w:lineRule="auto"/>
        <w:ind w:left="284" w:firstLine="709"/>
        <w:jc w:val="both"/>
        <w:rPr>
          <w:w w:val="0"/>
          <w:sz w:val="24"/>
          <w:szCs w:val="24"/>
        </w:rPr>
      </w:pPr>
    </w:p>
    <w:p w:rsidR="0078129F" w:rsidRDefault="0078129F" w:rsidP="0078129F">
      <w:pPr>
        <w:keepNext/>
        <w:keepLines/>
        <w:spacing w:line="360" w:lineRule="auto"/>
        <w:ind w:left="284" w:firstLine="709"/>
        <w:jc w:val="both"/>
        <w:rPr>
          <w:b/>
          <w:bCs/>
          <w:w w:val="0"/>
          <w:sz w:val="24"/>
          <w:szCs w:val="24"/>
        </w:rPr>
      </w:pPr>
    </w:p>
    <w:p w:rsidR="0078129F" w:rsidRDefault="0078129F" w:rsidP="0078129F">
      <w:pPr>
        <w:keepNext/>
        <w:keepLines/>
        <w:spacing w:line="360" w:lineRule="auto"/>
        <w:ind w:left="284" w:firstLine="709"/>
        <w:jc w:val="both"/>
        <w:rPr>
          <w:b/>
          <w:bCs/>
          <w:w w:val="0"/>
          <w:sz w:val="24"/>
          <w:szCs w:val="24"/>
        </w:rPr>
      </w:pPr>
    </w:p>
    <w:p w:rsidR="0078129F" w:rsidRPr="00CE181D" w:rsidRDefault="0078129F" w:rsidP="0078129F">
      <w:pPr>
        <w:keepNext/>
        <w:keepLines/>
        <w:spacing w:line="360" w:lineRule="auto"/>
        <w:ind w:left="284" w:firstLine="709"/>
        <w:jc w:val="both"/>
        <w:rPr>
          <w:b/>
          <w:bCs/>
          <w:w w:val="0"/>
          <w:sz w:val="24"/>
          <w:szCs w:val="24"/>
        </w:rPr>
      </w:pPr>
      <w:r w:rsidRPr="00CE181D">
        <w:rPr>
          <w:b/>
          <w:bCs/>
          <w:w w:val="0"/>
          <w:sz w:val="24"/>
          <w:szCs w:val="24"/>
        </w:rPr>
        <w:t>Целевые ориентиры результатов воспитания на уровне основного общего образования.</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68"/>
        <w:gridCol w:w="7088"/>
      </w:tblGrid>
      <w:tr w:rsidR="0078129F" w:rsidRPr="00CE181D" w:rsidTr="001E7FB1">
        <w:tc>
          <w:tcPr>
            <w:tcW w:w="2268" w:type="dxa"/>
          </w:tcPr>
          <w:p w:rsidR="0078129F" w:rsidRPr="00CE181D" w:rsidRDefault="0078129F" w:rsidP="001E7FB1">
            <w:pPr>
              <w:tabs>
                <w:tab w:val="left" w:pos="851"/>
              </w:tabs>
              <w:ind w:left="284"/>
              <w:jc w:val="both"/>
              <w:rPr>
                <w:w w:val="0"/>
                <w:sz w:val="24"/>
                <w:szCs w:val="24"/>
              </w:rPr>
            </w:pPr>
            <w:r w:rsidRPr="00CE181D">
              <w:rPr>
                <w:b/>
                <w:bCs/>
                <w:sz w:val="24"/>
                <w:szCs w:val="24"/>
                <w:lang w:eastAsia="ru-RU"/>
              </w:rPr>
              <w:t>Направления воспитания</w:t>
            </w:r>
          </w:p>
        </w:tc>
        <w:tc>
          <w:tcPr>
            <w:tcW w:w="7088" w:type="dxa"/>
          </w:tcPr>
          <w:p w:rsidR="0078129F" w:rsidRPr="00CE181D" w:rsidRDefault="0078129F" w:rsidP="001E7FB1">
            <w:pPr>
              <w:tabs>
                <w:tab w:val="left" w:pos="851"/>
              </w:tabs>
              <w:ind w:left="284" w:firstLine="176"/>
              <w:jc w:val="both"/>
              <w:rPr>
                <w:w w:val="0"/>
                <w:sz w:val="24"/>
                <w:szCs w:val="24"/>
              </w:rPr>
            </w:pPr>
            <w:r w:rsidRPr="00CE181D">
              <w:rPr>
                <w:b/>
                <w:bCs/>
                <w:sz w:val="24"/>
                <w:szCs w:val="24"/>
                <w:lang w:eastAsia="ru-RU"/>
              </w:rPr>
              <w:t>Целевые ориентиры</w:t>
            </w:r>
          </w:p>
        </w:tc>
      </w:tr>
      <w:tr w:rsidR="0078129F" w:rsidRPr="00CE181D" w:rsidTr="001E7FB1">
        <w:tc>
          <w:tcPr>
            <w:tcW w:w="2268" w:type="dxa"/>
          </w:tcPr>
          <w:p w:rsidR="0078129F" w:rsidRPr="00CE181D" w:rsidRDefault="0078129F" w:rsidP="001E7FB1">
            <w:pPr>
              <w:tabs>
                <w:tab w:val="left" w:pos="851"/>
              </w:tabs>
              <w:ind w:left="284"/>
              <w:jc w:val="both"/>
              <w:rPr>
                <w:bCs/>
                <w:sz w:val="24"/>
                <w:szCs w:val="24"/>
                <w:lang w:eastAsia="ru-RU"/>
              </w:rPr>
            </w:pPr>
            <w:r w:rsidRPr="00CE181D">
              <w:rPr>
                <w:bCs/>
                <w:sz w:val="24"/>
                <w:szCs w:val="24"/>
                <w:lang w:eastAsia="ru-RU"/>
              </w:rPr>
              <w:t>Гражданское</w:t>
            </w:r>
          </w:p>
          <w:p w:rsidR="0078129F" w:rsidRPr="00CE181D" w:rsidRDefault="0078129F" w:rsidP="001E7FB1">
            <w:pPr>
              <w:tabs>
                <w:tab w:val="left" w:pos="851"/>
              </w:tabs>
              <w:ind w:left="284"/>
              <w:jc w:val="both"/>
              <w:rPr>
                <w:w w:val="0"/>
                <w:sz w:val="24"/>
                <w:szCs w:val="24"/>
              </w:rPr>
            </w:pPr>
          </w:p>
        </w:tc>
        <w:tc>
          <w:tcPr>
            <w:tcW w:w="7088" w:type="dxa"/>
          </w:tcPr>
          <w:p w:rsidR="0078129F" w:rsidRPr="00CE181D" w:rsidRDefault="0078129F" w:rsidP="001E7FB1">
            <w:pPr>
              <w:tabs>
                <w:tab w:val="left" w:pos="318"/>
                <w:tab w:val="left" w:pos="993"/>
              </w:tabs>
              <w:ind w:left="284" w:firstLine="176"/>
              <w:jc w:val="both"/>
              <w:rPr>
                <w:w w:val="0"/>
                <w:sz w:val="24"/>
                <w:szCs w:val="24"/>
              </w:rPr>
            </w:pPr>
            <w:r w:rsidRPr="00CE181D">
              <w:rPr>
                <w:w w:val="0"/>
                <w:sz w:val="24"/>
                <w:szCs w:val="24"/>
              </w:rPr>
              <w:t>Знающий и принимающий свою российскую гражданскую идентичность в поликультурном, многонациональном и многоконфессиональном российском обществе, в современном мировом сообществе.</w:t>
            </w:r>
          </w:p>
          <w:p w:rsidR="0078129F" w:rsidRPr="00CE181D" w:rsidRDefault="0078129F" w:rsidP="001E7FB1">
            <w:pPr>
              <w:tabs>
                <w:tab w:val="left" w:pos="318"/>
                <w:tab w:val="left" w:pos="993"/>
              </w:tabs>
              <w:ind w:left="284" w:firstLine="176"/>
              <w:jc w:val="both"/>
              <w:rPr>
                <w:w w:val="0"/>
                <w:sz w:val="24"/>
                <w:szCs w:val="24"/>
              </w:rPr>
            </w:pPr>
            <w:r w:rsidRPr="00CE181D">
              <w:rPr>
                <w:w w:val="0"/>
                <w:sz w:val="24"/>
                <w:szCs w:val="24"/>
              </w:rPr>
              <w:t>Проявляющий уважение, ценностное отношение к государственным символам России, праздникам, традициям народа России.</w:t>
            </w:r>
          </w:p>
          <w:p w:rsidR="0078129F" w:rsidRPr="00CE181D" w:rsidRDefault="0078129F" w:rsidP="001E7FB1">
            <w:pPr>
              <w:shd w:val="clear" w:color="auto" w:fill="FFFFFF"/>
              <w:tabs>
                <w:tab w:val="left" w:pos="318"/>
              </w:tabs>
              <w:ind w:left="284" w:firstLine="176"/>
              <w:jc w:val="both"/>
              <w:rPr>
                <w:w w:val="0"/>
                <w:sz w:val="24"/>
                <w:szCs w:val="24"/>
              </w:rPr>
            </w:pPr>
            <w:r w:rsidRPr="00CE181D">
              <w:rPr>
                <w:w w:val="0"/>
                <w:sz w:val="24"/>
                <w:szCs w:val="24"/>
              </w:rPr>
              <w:t xml:space="preserve">Понимающий и принимающий свою сопричастность прошлому, настоящему и будущему народа </w:t>
            </w:r>
            <w:r w:rsidRPr="00CE181D">
              <w:rPr>
                <w:strike/>
                <w:w w:val="0"/>
                <w:sz w:val="24"/>
                <w:szCs w:val="24"/>
              </w:rPr>
              <w:t>м</w:t>
            </w:r>
            <w:r w:rsidRPr="00CE181D">
              <w:rPr>
                <w:w w:val="0"/>
                <w:sz w:val="24"/>
                <w:szCs w:val="24"/>
              </w:rPr>
              <w:t xml:space="preserve"> России, тысячелетней истории российской государственности.</w:t>
            </w:r>
          </w:p>
          <w:p w:rsidR="0078129F" w:rsidRPr="00CE181D" w:rsidRDefault="0078129F" w:rsidP="001E7FB1">
            <w:pPr>
              <w:shd w:val="clear" w:color="auto" w:fill="FFFFFF"/>
              <w:tabs>
                <w:tab w:val="left" w:pos="318"/>
              </w:tabs>
              <w:ind w:left="284" w:firstLine="176"/>
              <w:jc w:val="both"/>
              <w:rPr>
                <w:w w:val="0"/>
                <w:sz w:val="24"/>
                <w:szCs w:val="24"/>
              </w:rPr>
            </w:pPr>
            <w:r w:rsidRPr="00CE181D">
              <w:rPr>
                <w:w w:val="0"/>
                <w:sz w:val="24"/>
                <w:szCs w:val="24"/>
              </w:rPr>
              <w:t>Проявляющий готовность к выполнению обязанностей гражданина России, реализации своих гражданских прав и свобод.</w:t>
            </w:r>
          </w:p>
          <w:p w:rsidR="0078129F" w:rsidRPr="00CE181D" w:rsidRDefault="0078129F" w:rsidP="001E7FB1">
            <w:pPr>
              <w:shd w:val="clear" w:color="auto" w:fill="FFFFFF"/>
              <w:tabs>
                <w:tab w:val="left" w:pos="318"/>
              </w:tabs>
              <w:ind w:left="284" w:firstLine="176"/>
              <w:jc w:val="both"/>
              <w:rPr>
                <w:w w:val="0"/>
                <w:sz w:val="24"/>
                <w:szCs w:val="24"/>
              </w:rPr>
            </w:pPr>
            <w:r w:rsidRPr="00CE181D">
              <w:rPr>
                <w:w w:val="0"/>
                <w:sz w:val="24"/>
                <w:szCs w:val="24"/>
              </w:rPr>
              <w:t>Ориентированный на участие на основе взаимопонимания и взаимопомощи в разнообразной социально значимой деятельности, в том числе гуманитарной (добровольческие акции, помощь нуждающимся и т.п.).</w:t>
            </w:r>
          </w:p>
          <w:p w:rsidR="0078129F" w:rsidRPr="00CE181D" w:rsidRDefault="0078129F" w:rsidP="001E7FB1">
            <w:pPr>
              <w:tabs>
                <w:tab w:val="left" w:pos="318"/>
                <w:tab w:val="left" w:pos="993"/>
              </w:tabs>
              <w:ind w:left="284" w:firstLine="176"/>
              <w:jc w:val="both"/>
              <w:rPr>
                <w:w w:val="0"/>
                <w:sz w:val="24"/>
                <w:szCs w:val="24"/>
              </w:rPr>
            </w:pPr>
            <w:r w:rsidRPr="00CE181D">
              <w:rPr>
                <w:w w:val="0"/>
                <w:sz w:val="24"/>
                <w:szCs w:val="24"/>
              </w:rPr>
              <w:t>Принимающий участие в жизни класса, школы (в том числе самоуправлении), местного сообщества, родного края.</w:t>
            </w:r>
          </w:p>
          <w:p w:rsidR="0078129F" w:rsidRPr="00CE181D" w:rsidRDefault="0078129F" w:rsidP="001E7FB1">
            <w:pPr>
              <w:tabs>
                <w:tab w:val="left" w:pos="318"/>
                <w:tab w:val="left" w:pos="993"/>
              </w:tabs>
              <w:ind w:left="284" w:firstLine="176"/>
              <w:jc w:val="both"/>
              <w:rPr>
                <w:w w:val="0"/>
                <w:sz w:val="24"/>
                <w:szCs w:val="24"/>
              </w:rPr>
            </w:pPr>
            <w:r w:rsidRPr="00CE181D">
              <w:rPr>
                <w:w w:val="0"/>
                <w:sz w:val="24"/>
                <w:szCs w:val="24"/>
              </w:rPr>
              <w:t>Выражающий неприятие любой дискриминации граждан, проявлений экстремизма, терроризма, коррупции в обществе.</w:t>
            </w:r>
          </w:p>
        </w:tc>
      </w:tr>
      <w:tr w:rsidR="0078129F" w:rsidRPr="00CE181D" w:rsidTr="001E7FB1">
        <w:tc>
          <w:tcPr>
            <w:tcW w:w="2268" w:type="dxa"/>
          </w:tcPr>
          <w:p w:rsidR="0078129F" w:rsidRPr="00CE181D" w:rsidRDefault="0078129F" w:rsidP="001E7FB1">
            <w:pPr>
              <w:tabs>
                <w:tab w:val="left" w:pos="851"/>
              </w:tabs>
              <w:jc w:val="both"/>
              <w:rPr>
                <w:bCs/>
                <w:sz w:val="24"/>
                <w:szCs w:val="24"/>
                <w:lang w:eastAsia="ru-RU"/>
              </w:rPr>
            </w:pPr>
            <w:r w:rsidRPr="00CE181D">
              <w:rPr>
                <w:bCs/>
                <w:sz w:val="24"/>
                <w:szCs w:val="24"/>
                <w:lang w:eastAsia="ru-RU"/>
              </w:rPr>
              <w:t>Патриотическое</w:t>
            </w:r>
          </w:p>
        </w:tc>
        <w:tc>
          <w:tcPr>
            <w:tcW w:w="7088" w:type="dxa"/>
          </w:tcPr>
          <w:p w:rsidR="0078129F" w:rsidRPr="00CE181D" w:rsidRDefault="0078129F" w:rsidP="001E7FB1">
            <w:pPr>
              <w:tabs>
                <w:tab w:val="left" w:pos="318"/>
                <w:tab w:val="left" w:pos="993"/>
              </w:tabs>
              <w:ind w:left="284" w:firstLine="176"/>
              <w:jc w:val="both"/>
              <w:rPr>
                <w:w w:val="0"/>
                <w:sz w:val="24"/>
                <w:szCs w:val="24"/>
              </w:rPr>
            </w:pPr>
            <w:r w:rsidRPr="00CE181D">
              <w:rPr>
                <w:w w:val="0"/>
                <w:sz w:val="24"/>
                <w:szCs w:val="24"/>
              </w:rPr>
              <w:t>Сознающий свою этнокультурную идентичность, любящий свой народ, его традиции, культуру.</w:t>
            </w:r>
          </w:p>
          <w:p w:rsidR="0078129F" w:rsidRPr="00CE181D" w:rsidRDefault="0078129F" w:rsidP="001E7FB1">
            <w:pPr>
              <w:tabs>
                <w:tab w:val="left" w:pos="318"/>
                <w:tab w:val="left" w:pos="993"/>
              </w:tabs>
              <w:ind w:left="284" w:firstLine="176"/>
              <w:jc w:val="both"/>
              <w:rPr>
                <w:w w:val="0"/>
                <w:sz w:val="24"/>
                <w:szCs w:val="24"/>
              </w:rPr>
            </w:pPr>
            <w:r w:rsidRPr="00CE181D">
              <w:rPr>
                <w:w w:val="0"/>
                <w:sz w:val="24"/>
                <w:szCs w:val="24"/>
              </w:rPr>
              <w:t>Проявляющий уважение, ценностное отношение к историческому и культурному наследию своего и других народов России, символам, праздникам, памятникам, традициям народов, проживающих в родной стране.</w:t>
            </w:r>
          </w:p>
          <w:p w:rsidR="0078129F" w:rsidRPr="00CE181D" w:rsidRDefault="0078129F" w:rsidP="001E7FB1">
            <w:pPr>
              <w:tabs>
                <w:tab w:val="left" w:pos="318"/>
                <w:tab w:val="left" w:pos="993"/>
              </w:tabs>
              <w:ind w:left="284" w:firstLine="176"/>
              <w:jc w:val="both"/>
              <w:rPr>
                <w:w w:val="0"/>
                <w:sz w:val="24"/>
                <w:szCs w:val="24"/>
              </w:rPr>
            </w:pPr>
            <w:r w:rsidRPr="00CE181D">
              <w:rPr>
                <w:w w:val="0"/>
                <w:sz w:val="24"/>
                <w:szCs w:val="24"/>
              </w:rPr>
              <w:t>Сознающий себя патриотом своего народа и народа России в целом, свою общероссийскую культурную идентичность.</w:t>
            </w:r>
          </w:p>
          <w:p w:rsidR="0078129F" w:rsidRPr="00CE181D" w:rsidRDefault="0078129F" w:rsidP="001E7FB1">
            <w:pPr>
              <w:tabs>
                <w:tab w:val="left" w:pos="318"/>
                <w:tab w:val="left" w:pos="993"/>
              </w:tabs>
              <w:ind w:left="284" w:firstLine="176"/>
              <w:jc w:val="both"/>
              <w:rPr>
                <w:w w:val="0"/>
                <w:sz w:val="24"/>
                <w:szCs w:val="24"/>
              </w:rPr>
            </w:pPr>
            <w:r w:rsidRPr="00CE181D">
              <w:rPr>
                <w:w w:val="0"/>
                <w:sz w:val="24"/>
                <w:szCs w:val="24"/>
              </w:rPr>
              <w:t xml:space="preserve">Проявляющий интерес к познанию родного языка, истории, культуры своего народа, своего края, других народов России. </w:t>
            </w:r>
          </w:p>
          <w:p w:rsidR="0078129F" w:rsidRPr="00CE181D" w:rsidRDefault="0078129F" w:rsidP="001E7FB1">
            <w:pPr>
              <w:tabs>
                <w:tab w:val="left" w:pos="318"/>
                <w:tab w:val="left" w:pos="993"/>
              </w:tabs>
              <w:ind w:left="284" w:firstLine="176"/>
              <w:jc w:val="both"/>
              <w:rPr>
                <w:w w:val="0"/>
                <w:sz w:val="24"/>
                <w:szCs w:val="24"/>
              </w:rPr>
            </w:pPr>
            <w:r w:rsidRPr="00CE181D">
              <w:rPr>
                <w:w w:val="0"/>
                <w:sz w:val="24"/>
                <w:szCs w:val="24"/>
              </w:rPr>
              <w:t>Знающий и уважающий боевые подвиги и трудовые достижения своих земляков, жителей своего края, народа России, героев и защитников Отечества в прошлом и современности.</w:t>
            </w:r>
          </w:p>
          <w:p w:rsidR="0078129F" w:rsidRPr="00CE181D" w:rsidRDefault="0078129F" w:rsidP="001E7FB1">
            <w:pPr>
              <w:tabs>
                <w:tab w:val="left" w:pos="318"/>
                <w:tab w:val="left" w:pos="993"/>
              </w:tabs>
              <w:ind w:left="284" w:firstLine="176"/>
              <w:jc w:val="both"/>
              <w:rPr>
                <w:bCs/>
                <w:sz w:val="24"/>
                <w:szCs w:val="24"/>
                <w:lang w:eastAsia="ru-RU"/>
              </w:rPr>
            </w:pPr>
            <w:r w:rsidRPr="00CE181D">
              <w:rPr>
                <w:w w:val="0"/>
                <w:sz w:val="24"/>
                <w:szCs w:val="24"/>
              </w:rPr>
              <w:t>Знающий и уважающий достижения нашей общей Родины – России в науке, искусстве, спорте, технологиях.</w:t>
            </w:r>
          </w:p>
        </w:tc>
      </w:tr>
      <w:tr w:rsidR="0078129F" w:rsidRPr="00CE181D" w:rsidTr="001E7FB1">
        <w:tc>
          <w:tcPr>
            <w:tcW w:w="2268" w:type="dxa"/>
          </w:tcPr>
          <w:p w:rsidR="0078129F" w:rsidRPr="00CE181D" w:rsidRDefault="0078129F" w:rsidP="001E7FB1">
            <w:pPr>
              <w:tabs>
                <w:tab w:val="left" w:pos="851"/>
              </w:tabs>
              <w:ind w:left="284"/>
              <w:jc w:val="both"/>
              <w:rPr>
                <w:bCs/>
                <w:sz w:val="24"/>
                <w:szCs w:val="24"/>
                <w:lang w:eastAsia="ru-RU"/>
              </w:rPr>
            </w:pPr>
            <w:r w:rsidRPr="00CE181D">
              <w:rPr>
                <w:bCs/>
                <w:sz w:val="24"/>
                <w:szCs w:val="24"/>
                <w:lang w:eastAsia="ru-RU"/>
              </w:rPr>
              <w:t>Духовно-нравственное</w:t>
            </w:r>
          </w:p>
        </w:tc>
        <w:tc>
          <w:tcPr>
            <w:tcW w:w="7088" w:type="dxa"/>
          </w:tcPr>
          <w:p w:rsidR="0078129F" w:rsidRPr="00CE181D" w:rsidRDefault="0078129F" w:rsidP="001E7FB1">
            <w:pPr>
              <w:tabs>
                <w:tab w:val="left" w:pos="318"/>
              </w:tabs>
              <w:ind w:left="284" w:firstLine="176"/>
              <w:jc w:val="both"/>
              <w:rPr>
                <w:bCs/>
                <w:sz w:val="24"/>
                <w:szCs w:val="24"/>
                <w:lang w:eastAsia="ru-RU"/>
              </w:rPr>
            </w:pPr>
            <w:r w:rsidRPr="00CE181D">
              <w:rPr>
                <w:bCs/>
                <w:sz w:val="24"/>
                <w:szCs w:val="24"/>
                <w:lang w:eastAsia="ru-RU"/>
              </w:rPr>
              <w:t>Знающий и уважающий основы духовно-нравственной культуры своего народа, других народов России.</w:t>
            </w:r>
          </w:p>
          <w:p w:rsidR="0078129F" w:rsidRPr="00CE181D" w:rsidRDefault="0078129F" w:rsidP="001E7FB1">
            <w:pPr>
              <w:tabs>
                <w:tab w:val="left" w:pos="318"/>
              </w:tabs>
              <w:ind w:left="284" w:firstLine="176"/>
              <w:jc w:val="both"/>
              <w:rPr>
                <w:bCs/>
                <w:sz w:val="24"/>
                <w:szCs w:val="24"/>
                <w:lang w:eastAsia="ru-RU"/>
              </w:rPr>
            </w:pPr>
            <w:r w:rsidRPr="00CE181D">
              <w:rPr>
                <w:bCs/>
                <w:sz w:val="24"/>
                <w:szCs w:val="24"/>
                <w:lang w:eastAsia="ru-RU"/>
              </w:rPr>
              <w:t>Выражающий готовность оценивать свое поведение и поступки, поведение и поступки других людей с позиций традиционных российских духовно-нравственных, социокультурных ценностей и норм с учетом осознания последствий поступков.</w:t>
            </w:r>
          </w:p>
          <w:p w:rsidR="0078129F" w:rsidRPr="00CE181D" w:rsidRDefault="0078129F" w:rsidP="001E7FB1">
            <w:pPr>
              <w:tabs>
                <w:tab w:val="left" w:pos="318"/>
              </w:tabs>
              <w:ind w:left="284" w:firstLine="176"/>
              <w:jc w:val="both"/>
              <w:rPr>
                <w:bCs/>
                <w:sz w:val="24"/>
                <w:szCs w:val="24"/>
                <w:lang w:eastAsia="ru-RU"/>
              </w:rPr>
            </w:pPr>
            <w:r w:rsidRPr="00CE181D">
              <w:rPr>
                <w:bCs/>
                <w:sz w:val="24"/>
                <w:szCs w:val="24"/>
                <w:lang w:eastAsia="ru-RU"/>
              </w:rPr>
              <w:t>Ориентированный на традиционные духовные ценности и моральные нормы народов России, российского общества в ситуациях нравственного выбора.</w:t>
            </w:r>
          </w:p>
          <w:p w:rsidR="0078129F" w:rsidRPr="00CE181D" w:rsidRDefault="0078129F" w:rsidP="001E7FB1">
            <w:pPr>
              <w:tabs>
                <w:tab w:val="left" w:pos="318"/>
              </w:tabs>
              <w:ind w:left="284" w:firstLine="176"/>
              <w:jc w:val="both"/>
              <w:rPr>
                <w:bCs/>
                <w:sz w:val="24"/>
                <w:szCs w:val="24"/>
                <w:lang w:eastAsia="ru-RU"/>
              </w:rPr>
            </w:pPr>
            <w:r w:rsidRPr="00CE181D">
              <w:rPr>
                <w:bCs/>
                <w:sz w:val="24"/>
                <w:szCs w:val="24"/>
                <w:lang w:eastAsia="ru-RU"/>
              </w:rPr>
              <w:t>Выражающий неприятие аморальных, асоциальных поступков, поведения, противоречащих традиционным в России духовно-нравственным ценностям и нормам.</w:t>
            </w:r>
          </w:p>
          <w:p w:rsidR="0078129F" w:rsidRPr="00CE181D" w:rsidRDefault="0078129F" w:rsidP="001E7FB1">
            <w:pPr>
              <w:tabs>
                <w:tab w:val="left" w:pos="318"/>
              </w:tabs>
              <w:ind w:left="284" w:firstLine="176"/>
              <w:jc w:val="both"/>
              <w:rPr>
                <w:bCs/>
                <w:sz w:val="24"/>
                <w:szCs w:val="24"/>
                <w:lang w:eastAsia="ru-RU"/>
              </w:rPr>
            </w:pPr>
            <w:r w:rsidRPr="00CE181D">
              <w:rPr>
                <w:bCs/>
                <w:sz w:val="24"/>
                <w:szCs w:val="24"/>
                <w:lang w:eastAsia="ru-RU"/>
              </w:rPr>
              <w:t>Сознающий свою свободу и ответственность личности в условиях индивидуального и общественного пространства.</w:t>
            </w:r>
          </w:p>
          <w:p w:rsidR="0078129F" w:rsidRPr="00CE181D" w:rsidRDefault="0078129F" w:rsidP="001E7FB1">
            <w:pPr>
              <w:tabs>
                <w:tab w:val="left" w:pos="318"/>
              </w:tabs>
              <w:ind w:left="284" w:firstLine="176"/>
              <w:jc w:val="both"/>
              <w:rPr>
                <w:bCs/>
                <w:sz w:val="24"/>
                <w:szCs w:val="24"/>
                <w:lang w:eastAsia="ru-RU"/>
              </w:rPr>
            </w:pPr>
            <w:r w:rsidRPr="00CE181D">
              <w:rPr>
                <w:bCs/>
                <w:sz w:val="24"/>
                <w:szCs w:val="24"/>
                <w:lang w:eastAsia="ru-RU"/>
              </w:rPr>
              <w:t>Понимающий ценность межрелигиозного, межнационального согласия людей, граждан, народов в России, умеющий общаться с людьми разных народов, вероисповеданий.</w:t>
            </w:r>
          </w:p>
          <w:p w:rsidR="0078129F" w:rsidRPr="00CE181D" w:rsidRDefault="0078129F" w:rsidP="001E7FB1">
            <w:pPr>
              <w:tabs>
                <w:tab w:val="left" w:pos="318"/>
              </w:tabs>
              <w:ind w:left="284" w:firstLine="176"/>
              <w:jc w:val="both"/>
              <w:rPr>
                <w:bCs/>
                <w:sz w:val="24"/>
                <w:szCs w:val="24"/>
                <w:lang w:eastAsia="ru-RU"/>
              </w:rPr>
            </w:pPr>
            <w:r w:rsidRPr="00CE181D">
              <w:rPr>
                <w:bCs/>
                <w:sz w:val="24"/>
                <w:szCs w:val="24"/>
                <w:lang w:eastAsia="ru-RU"/>
              </w:rPr>
              <w:t>Выражающий уважительное отношение к религиозным традициям и ценностям народов России, религиозным чувствам сограждан.</w:t>
            </w:r>
          </w:p>
          <w:p w:rsidR="0078129F" w:rsidRPr="00CE181D" w:rsidRDefault="0078129F" w:rsidP="001E7FB1">
            <w:pPr>
              <w:tabs>
                <w:tab w:val="left" w:pos="318"/>
              </w:tabs>
              <w:ind w:left="284" w:firstLine="176"/>
              <w:jc w:val="both"/>
              <w:rPr>
                <w:bCs/>
                <w:sz w:val="24"/>
                <w:szCs w:val="24"/>
                <w:lang w:eastAsia="ru-RU"/>
              </w:rPr>
            </w:pPr>
            <w:r w:rsidRPr="00CE181D">
              <w:rPr>
                <w:bCs/>
                <w:sz w:val="24"/>
                <w:szCs w:val="24"/>
                <w:lang w:eastAsia="ru-RU"/>
              </w:rPr>
              <w:t>Проявляющий уважение к старшим, к российским традиционным семейным ценностям, институту брака как союзу мужчины и женщины для создания семьи, рождения и воспитания детей.</w:t>
            </w:r>
          </w:p>
          <w:p w:rsidR="0078129F" w:rsidRPr="00CE181D" w:rsidRDefault="0078129F" w:rsidP="001E7FB1">
            <w:pPr>
              <w:tabs>
                <w:tab w:val="left" w:pos="4"/>
                <w:tab w:val="left" w:pos="288"/>
                <w:tab w:val="left" w:pos="430"/>
              </w:tabs>
              <w:ind w:left="284" w:firstLine="176"/>
              <w:jc w:val="both"/>
              <w:rPr>
                <w:bCs/>
                <w:sz w:val="24"/>
                <w:szCs w:val="24"/>
                <w:lang w:eastAsia="ru-RU"/>
              </w:rPr>
            </w:pPr>
            <w:r w:rsidRPr="00CE181D">
              <w:rPr>
                <w:bCs/>
                <w:sz w:val="24"/>
                <w:szCs w:val="24"/>
                <w:lang w:eastAsia="ru-RU"/>
              </w:rPr>
              <w:t xml:space="preserve">Проявляющий нравственные и эстетические чувства к родному языку, русскому языку и литературе как части духовной культуры своего народа, российского общества, устойчивый интерес к чтению. </w:t>
            </w:r>
          </w:p>
        </w:tc>
      </w:tr>
      <w:tr w:rsidR="0078129F" w:rsidRPr="00CE181D" w:rsidTr="001E7FB1">
        <w:tc>
          <w:tcPr>
            <w:tcW w:w="2268" w:type="dxa"/>
          </w:tcPr>
          <w:p w:rsidR="0078129F" w:rsidRPr="00CE181D" w:rsidRDefault="0078129F" w:rsidP="001E7FB1">
            <w:pPr>
              <w:tabs>
                <w:tab w:val="left" w:pos="851"/>
              </w:tabs>
              <w:ind w:left="284"/>
              <w:jc w:val="both"/>
              <w:rPr>
                <w:bCs/>
                <w:sz w:val="24"/>
                <w:szCs w:val="24"/>
                <w:lang w:eastAsia="ru-RU"/>
              </w:rPr>
            </w:pPr>
            <w:r w:rsidRPr="00CE181D">
              <w:rPr>
                <w:bCs/>
                <w:sz w:val="24"/>
                <w:szCs w:val="24"/>
                <w:lang w:eastAsia="ru-RU"/>
              </w:rPr>
              <w:t>Эстетическое</w:t>
            </w:r>
          </w:p>
        </w:tc>
        <w:tc>
          <w:tcPr>
            <w:tcW w:w="7088" w:type="dxa"/>
          </w:tcPr>
          <w:p w:rsidR="0078129F" w:rsidRPr="00CE181D" w:rsidRDefault="0078129F" w:rsidP="001E7FB1">
            <w:pPr>
              <w:tabs>
                <w:tab w:val="left" w:pos="318"/>
              </w:tabs>
              <w:ind w:left="284" w:firstLine="176"/>
              <w:jc w:val="both"/>
              <w:rPr>
                <w:w w:val="0"/>
                <w:sz w:val="24"/>
                <w:szCs w:val="24"/>
              </w:rPr>
            </w:pPr>
            <w:r w:rsidRPr="00CE181D">
              <w:rPr>
                <w:bCs/>
                <w:sz w:val="24"/>
                <w:szCs w:val="24"/>
                <w:lang w:eastAsia="ru-RU"/>
              </w:rPr>
              <w:t xml:space="preserve">Проявляющий </w:t>
            </w:r>
            <w:r w:rsidRPr="00CE181D">
              <w:rPr>
                <w:w w:val="0"/>
                <w:sz w:val="24"/>
                <w:szCs w:val="24"/>
              </w:rPr>
              <w:t>восприимчивость к разным видам искусства, понимание его эмоционального воздействия, влияния на душевное состояние и поведение людей.</w:t>
            </w:r>
          </w:p>
          <w:p w:rsidR="0078129F" w:rsidRPr="00CE181D" w:rsidRDefault="0078129F" w:rsidP="001E7FB1">
            <w:pPr>
              <w:tabs>
                <w:tab w:val="left" w:pos="318"/>
              </w:tabs>
              <w:ind w:left="284" w:firstLine="176"/>
              <w:jc w:val="both"/>
              <w:rPr>
                <w:w w:val="0"/>
                <w:sz w:val="24"/>
                <w:szCs w:val="24"/>
              </w:rPr>
            </w:pPr>
            <w:r w:rsidRPr="00CE181D">
              <w:rPr>
                <w:w w:val="0"/>
                <w:sz w:val="24"/>
                <w:szCs w:val="24"/>
              </w:rPr>
              <w:t>Знающий и уважающий художественное творчество своего и других народов, понимающий его значение в культуре.</w:t>
            </w:r>
          </w:p>
          <w:p w:rsidR="0078129F" w:rsidRPr="00CE181D" w:rsidRDefault="0078129F" w:rsidP="001E7FB1">
            <w:pPr>
              <w:tabs>
                <w:tab w:val="left" w:pos="318"/>
              </w:tabs>
              <w:ind w:left="284" w:firstLine="176"/>
              <w:jc w:val="both"/>
              <w:rPr>
                <w:w w:val="0"/>
                <w:sz w:val="24"/>
                <w:szCs w:val="24"/>
              </w:rPr>
            </w:pPr>
            <w:r w:rsidRPr="00CE181D">
              <w:rPr>
                <w:w w:val="0"/>
                <w:sz w:val="24"/>
                <w:szCs w:val="24"/>
              </w:rPr>
              <w:t>Сознающий значение художественной культуры как средства коммуникации и самовыражения в современном обществе, значение нравственных норм, ценностей, традиций в искусстве.</w:t>
            </w:r>
          </w:p>
          <w:p w:rsidR="0078129F" w:rsidRPr="00CE181D" w:rsidRDefault="0078129F" w:rsidP="001E7FB1">
            <w:pPr>
              <w:tabs>
                <w:tab w:val="left" w:pos="318"/>
              </w:tabs>
              <w:ind w:left="284" w:firstLine="176"/>
              <w:jc w:val="both"/>
              <w:rPr>
                <w:w w:val="0"/>
                <w:sz w:val="24"/>
                <w:szCs w:val="24"/>
              </w:rPr>
            </w:pPr>
            <w:r w:rsidRPr="00CE181D">
              <w:rPr>
                <w:w w:val="0"/>
                <w:sz w:val="24"/>
                <w:szCs w:val="24"/>
              </w:rPr>
              <w:t>Выражающий понимание ценности отечественного и мирового художественного наследия, роли народных традиций и народного творчества в искусстве.</w:t>
            </w:r>
          </w:p>
          <w:p w:rsidR="0078129F" w:rsidRPr="00CE181D" w:rsidRDefault="0078129F" w:rsidP="001E7FB1">
            <w:pPr>
              <w:tabs>
                <w:tab w:val="left" w:pos="318"/>
              </w:tabs>
              <w:ind w:left="284" w:firstLine="176"/>
              <w:jc w:val="both"/>
              <w:rPr>
                <w:w w:val="0"/>
                <w:sz w:val="24"/>
                <w:szCs w:val="24"/>
              </w:rPr>
            </w:pPr>
            <w:r w:rsidRPr="00CE181D">
              <w:rPr>
                <w:w w:val="0"/>
                <w:sz w:val="24"/>
                <w:szCs w:val="24"/>
              </w:rPr>
              <w:t>Ориентированный на самовыражение в разных видах искусства, художественном творчестве.</w:t>
            </w:r>
          </w:p>
        </w:tc>
      </w:tr>
      <w:tr w:rsidR="0078129F" w:rsidRPr="00CE181D" w:rsidTr="001E7FB1">
        <w:tc>
          <w:tcPr>
            <w:tcW w:w="2268" w:type="dxa"/>
          </w:tcPr>
          <w:p w:rsidR="0078129F" w:rsidRPr="00CE181D" w:rsidRDefault="0078129F" w:rsidP="001E7FB1">
            <w:pPr>
              <w:tabs>
                <w:tab w:val="left" w:pos="851"/>
              </w:tabs>
              <w:ind w:left="284"/>
              <w:jc w:val="both"/>
              <w:rPr>
                <w:bCs/>
                <w:sz w:val="24"/>
                <w:szCs w:val="24"/>
                <w:lang w:eastAsia="ru-RU"/>
              </w:rPr>
            </w:pPr>
            <w:r w:rsidRPr="00CE181D">
              <w:rPr>
                <w:bCs/>
                <w:sz w:val="24"/>
                <w:szCs w:val="24"/>
                <w:lang w:eastAsia="ru-RU"/>
              </w:rPr>
              <w:t xml:space="preserve">Физическое </w:t>
            </w:r>
          </w:p>
        </w:tc>
        <w:tc>
          <w:tcPr>
            <w:tcW w:w="7088" w:type="dxa"/>
          </w:tcPr>
          <w:p w:rsidR="0078129F" w:rsidRPr="00CE181D" w:rsidRDefault="0078129F" w:rsidP="001E7FB1">
            <w:pPr>
              <w:tabs>
                <w:tab w:val="left" w:pos="318"/>
              </w:tabs>
              <w:ind w:left="284" w:firstLine="176"/>
              <w:jc w:val="both"/>
              <w:rPr>
                <w:bCs/>
                <w:sz w:val="24"/>
                <w:szCs w:val="24"/>
                <w:lang w:eastAsia="ru-RU"/>
              </w:rPr>
            </w:pPr>
            <w:r w:rsidRPr="00CE181D">
              <w:rPr>
                <w:bCs/>
                <w:sz w:val="24"/>
                <w:szCs w:val="24"/>
                <w:lang w:eastAsia="ru-RU"/>
              </w:rPr>
              <w:t>Понимающий ценность жизни, здоровья и безопасности человека в обществе, значение личных усилий человека в сохранении здоровья своего и других людей.</w:t>
            </w:r>
          </w:p>
          <w:p w:rsidR="0078129F" w:rsidRPr="00CE181D" w:rsidRDefault="0078129F" w:rsidP="001E7FB1">
            <w:pPr>
              <w:tabs>
                <w:tab w:val="left" w:pos="318"/>
              </w:tabs>
              <w:ind w:left="284" w:firstLine="176"/>
              <w:jc w:val="both"/>
              <w:rPr>
                <w:w w:val="0"/>
                <w:sz w:val="24"/>
                <w:szCs w:val="24"/>
              </w:rPr>
            </w:pPr>
            <w:r w:rsidRPr="00CE181D">
              <w:rPr>
                <w:bCs/>
                <w:sz w:val="24"/>
                <w:szCs w:val="24"/>
                <w:lang w:eastAsia="ru-RU"/>
              </w:rPr>
              <w:t xml:space="preserve">Выражающий установку на </w:t>
            </w:r>
            <w:r w:rsidRPr="00CE181D">
              <w:rPr>
                <w:w w:val="0"/>
                <w:sz w:val="24"/>
                <w:szCs w:val="24"/>
              </w:rPr>
              <w:t>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78129F" w:rsidRPr="00CE181D" w:rsidRDefault="0078129F" w:rsidP="001E7FB1">
            <w:pPr>
              <w:tabs>
                <w:tab w:val="left" w:pos="318"/>
              </w:tabs>
              <w:ind w:left="284" w:firstLine="176"/>
              <w:jc w:val="both"/>
              <w:rPr>
                <w:w w:val="0"/>
                <w:sz w:val="24"/>
                <w:szCs w:val="24"/>
              </w:rPr>
            </w:pPr>
            <w:r w:rsidRPr="00CE181D">
              <w:rPr>
                <w:w w:val="0"/>
                <w:sz w:val="24"/>
                <w:szCs w:val="24"/>
              </w:rPr>
              <w:t>Проявляющий неприятие вредных привычек (курение, употребление алкоголя, наркотиков, игровая и иные формы зависимостей), понимание их последствий, вреда для физического и психического здоровья.</w:t>
            </w:r>
          </w:p>
          <w:p w:rsidR="0078129F" w:rsidRPr="00CE181D" w:rsidRDefault="0078129F" w:rsidP="001E7FB1">
            <w:pPr>
              <w:tabs>
                <w:tab w:val="left" w:pos="318"/>
              </w:tabs>
              <w:ind w:left="284" w:firstLine="176"/>
              <w:jc w:val="both"/>
              <w:rPr>
                <w:w w:val="0"/>
                <w:sz w:val="24"/>
                <w:szCs w:val="24"/>
              </w:rPr>
            </w:pPr>
            <w:r w:rsidRPr="00CE181D">
              <w:rPr>
                <w:w w:val="0"/>
                <w:sz w:val="24"/>
                <w:szCs w:val="24"/>
              </w:rPr>
              <w:t>Знающий и соблюдающий правила безопасности, в том числе безопасного поведения в информационной, интернет-среде.</w:t>
            </w:r>
          </w:p>
          <w:p w:rsidR="0078129F" w:rsidRPr="00CE181D" w:rsidRDefault="0078129F" w:rsidP="001E7FB1">
            <w:pPr>
              <w:tabs>
                <w:tab w:val="left" w:pos="318"/>
              </w:tabs>
              <w:ind w:left="284" w:firstLine="176"/>
              <w:jc w:val="both"/>
              <w:rPr>
                <w:w w:val="0"/>
                <w:sz w:val="24"/>
                <w:szCs w:val="24"/>
              </w:rPr>
            </w:pPr>
            <w:r w:rsidRPr="00CE181D">
              <w:rPr>
                <w:w w:val="0"/>
                <w:sz w:val="24"/>
                <w:szCs w:val="24"/>
              </w:rPr>
              <w:t xml:space="preserve">Способный адаптироваться к стрессовым ситуациям, меняющимся социальным, информационным и природным условиям, в том числе осмысляя собственный опыт. </w:t>
            </w:r>
          </w:p>
          <w:p w:rsidR="0078129F" w:rsidRPr="00CE181D" w:rsidRDefault="0078129F" w:rsidP="001E7FB1">
            <w:pPr>
              <w:tabs>
                <w:tab w:val="left" w:pos="318"/>
              </w:tabs>
              <w:ind w:left="284" w:firstLine="176"/>
              <w:jc w:val="both"/>
              <w:rPr>
                <w:w w:val="0"/>
                <w:sz w:val="24"/>
                <w:szCs w:val="24"/>
              </w:rPr>
            </w:pPr>
            <w:r w:rsidRPr="00CE181D">
              <w:rPr>
                <w:w w:val="0"/>
                <w:sz w:val="24"/>
                <w:szCs w:val="24"/>
              </w:rPr>
              <w:t>Умеющий осознавать эмоциональное состояние своё и других людей, стремящийся управлять собственным эмоциональным состоянием.</w:t>
            </w:r>
          </w:p>
          <w:p w:rsidR="0078129F" w:rsidRPr="00CE181D" w:rsidRDefault="0078129F" w:rsidP="001E7FB1">
            <w:pPr>
              <w:tabs>
                <w:tab w:val="left" w:pos="318"/>
              </w:tabs>
              <w:ind w:left="284" w:firstLine="176"/>
              <w:jc w:val="both"/>
              <w:rPr>
                <w:bCs/>
                <w:sz w:val="24"/>
                <w:szCs w:val="24"/>
                <w:lang w:eastAsia="ru-RU"/>
              </w:rPr>
            </w:pPr>
            <w:r w:rsidRPr="00CE181D">
              <w:rPr>
                <w:w w:val="0"/>
                <w:sz w:val="24"/>
                <w:szCs w:val="24"/>
              </w:rPr>
              <w:t>Обладающий первоначальными навыками рефлексии физического состояния своего и других людей, готовый оказывать первую помощь себе и другим людям.</w:t>
            </w:r>
          </w:p>
        </w:tc>
      </w:tr>
      <w:tr w:rsidR="0078129F" w:rsidRPr="00CE181D" w:rsidTr="001E7FB1">
        <w:tc>
          <w:tcPr>
            <w:tcW w:w="2268" w:type="dxa"/>
          </w:tcPr>
          <w:p w:rsidR="0078129F" w:rsidRPr="00CE181D" w:rsidRDefault="0078129F" w:rsidP="001E7FB1">
            <w:pPr>
              <w:tabs>
                <w:tab w:val="left" w:pos="851"/>
              </w:tabs>
              <w:ind w:left="284"/>
              <w:jc w:val="both"/>
              <w:rPr>
                <w:bCs/>
                <w:sz w:val="24"/>
                <w:szCs w:val="24"/>
                <w:lang w:eastAsia="ru-RU"/>
              </w:rPr>
            </w:pPr>
            <w:r w:rsidRPr="00CE181D">
              <w:rPr>
                <w:bCs/>
                <w:sz w:val="24"/>
                <w:szCs w:val="24"/>
                <w:lang w:eastAsia="ru-RU"/>
              </w:rPr>
              <w:t>Трудовое</w:t>
            </w:r>
          </w:p>
        </w:tc>
        <w:tc>
          <w:tcPr>
            <w:tcW w:w="7088" w:type="dxa"/>
          </w:tcPr>
          <w:p w:rsidR="0078129F" w:rsidRPr="00CE181D" w:rsidRDefault="0078129F" w:rsidP="001E7FB1">
            <w:pPr>
              <w:tabs>
                <w:tab w:val="left" w:pos="318"/>
              </w:tabs>
              <w:ind w:left="284" w:firstLine="176"/>
              <w:jc w:val="both"/>
              <w:rPr>
                <w:w w:val="0"/>
                <w:sz w:val="24"/>
                <w:szCs w:val="24"/>
              </w:rPr>
            </w:pPr>
            <w:r w:rsidRPr="00CE181D">
              <w:rPr>
                <w:w w:val="0"/>
                <w:sz w:val="24"/>
                <w:szCs w:val="24"/>
              </w:rPr>
              <w:t>Уважающий труд, результаты трудовой деятельности своей и других людей.</w:t>
            </w:r>
          </w:p>
          <w:p w:rsidR="0078129F" w:rsidRPr="00CE181D" w:rsidRDefault="0078129F" w:rsidP="001E7FB1">
            <w:pPr>
              <w:tabs>
                <w:tab w:val="left" w:pos="318"/>
              </w:tabs>
              <w:ind w:left="284" w:firstLine="176"/>
              <w:jc w:val="both"/>
              <w:rPr>
                <w:w w:val="0"/>
                <w:sz w:val="24"/>
                <w:szCs w:val="24"/>
              </w:rPr>
            </w:pPr>
            <w:r w:rsidRPr="00CE181D">
              <w:rPr>
                <w:bCs/>
                <w:sz w:val="24"/>
                <w:szCs w:val="24"/>
                <w:lang w:eastAsia="ru-RU"/>
              </w:rPr>
              <w:t xml:space="preserve">Выражающий </w:t>
            </w:r>
            <w:r w:rsidRPr="00CE181D">
              <w:rPr>
                <w:w w:val="0"/>
                <w:sz w:val="24"/>
                <w:szCs w:val="24"/>
              </w:rPr>
              <w:t>готовность к участию в решении практических трудовых дел, задач (в семье, школе, своей местности) технологической и социальной направленности, способный инициировать, планировать и выполнять такого рода деятельность.</w:t>
            </w:r>
          </w:p>
          <w:p w:rsidR="0078129F" w:rsidRPr="00CE181D" w:rsidRDefault="0078129F" w:rsidP="001E7FB1">
            <w:pPr>
              <w:tabs>
                <w:tab w:val="left" w:pos="318"/>
              </w:tabs>
              <w:ind w:left="284" w:firstLine="176"/>
              <w:jc w:val="both"/>
              <w:rPr>
                <w:w w:val="0"/>
                <w:sz w:val="24"/>
                <w:szCs w:val="24"/>
              </w:rPr>
            </w:pPr>
            <w:r w:rsidRPr="00CE181D">
              <w:rPr>
                <w:w w:val="0"/>
                <w:sz w:val="24"/>
                <w:szCs w:val="24"/>
              </w:rPr>
              <w:t>Проявляющий интерес к практическому изучению профессий и труда различного рода на основе изучаемых предметных знаний.</w:t>
            </w:r>
          </w:p>
          <w:p w:rsidR="0078129F" w:rsidRPr="00CE181D" w:rsidRDefault="0078129F" w:rsidP="001E7FB1">
            <w:pPr>
              <w:tabs>
                <w:tab w:val="left" w:pos="318"/>
              </w:tabs>
              <w:ind w:left="284" w:firstLine="176"/>
              <w:jc w:val="both"/>
              <w:rPr>
                <w:w w:val="0"/>
                <w:sz w:val="24"/>
                <w:szCs w:val="24"/>
              </w:rPr>
            </w:pPr>
            <w:r w:rsidRPr="00CE181D">
              <w:rPr>
                <w:w w:val="0"/>
                <w:sz w:val="24"/>
                <w:szCs w:val="24"/>
              </w:rPr>
              <w:t>Сознающий важность обучения труду, накопления навыков трудовой деятельности на протяжении жизни для успешной профессиональной самореализации в обществе.</w:t>
            </w:r>
          </w:p>
          <w:p w:rsidR="0078129F" w:rsidRPr="00CE181D" w:rsidRDefault="0078129F" w:rsidP="001E7FB1">
            <w:pPr>
              <w:tabs>
                <w:tab w:val="left" w:pos="318"/>
              </w:tabs>
              <w:ind w:left="284" w:firstLine="176"/>
              <w:jc w:val="both"/>
              <w:rPr>
                <w:w w:val="0"/>
                <w:sz w:val="24"/>
                <w:szCs w:val="24"/>
              </w:rPr>
            </w:pPr>
            <w:r w:rsidRPr="00CE181D">
              <w:rPr>
                <w:w w:val="0"/>
                <w:sz w:val="24"/>
                <w:szCs w:val="24"/>
              </w:rPr>
              <w:t>Понимающий необходимость человека адаптироваться в профессиональной среде в условиях современного технологического развития, выражающий готовность к такой адаптации.</w:t>
            </w:r>
          </w:p>
          <w:p w:rsidR="0078129F" w:rsidRPr="00CE181D" w:rsidRDefault="0078129F" w:rsidP="001E7FB1">
            <w:pPr>
              <w:tabs>
                <w:tab w:val="left" w:pos="318"/>
              </w:tabs>
              <w:ind w:left="284" w:firstLine="176"/>
              <w:jc w:val="both"/>
              <w:rPr>
                <w:w w:val="0"/>
                <w:sz w:val="24"/>
                <w:szCs w:val="24"/>
              </w:rPr>
            </w:pPr>
            <w:r w:rsidRPr="00CE181D">
              <w:rPr>
                <w:w w:val="0"/>
                <w:sz w:val="24"/>
                <w:szCs w:val="24"/>
              </w:rPr>
              <w:t>Понимающий необходимость осознанного выбора и построения индивидуальной траектории образования и жизненных планов получения профессии, трудовой деятельности с учетом личных и общественных интересов и потребностей.</w:t>
            </w:r>
          </w:p>
        </w:tc>
      </w:tr>
      <w:tr w:rsidR="0078129F" w:rsidRPr="00CE181D" w:rsidTr="001E7FB1">
        <w:tc>
          <w:tcPr>
            <w:tcW w:w="2268" w:type="dxa"/>
          </w:tcPr>
          <w:p w:rsidR="0078129F" w:rsidRPr="00CE181D" w:rsidRDefault="0078129F" w:rsidP="001E7FB1">
            <w:pPr>
              <w:tabs>
                <w:tab w:val="left" w:pos="851"/>
              </w:tabs>
              <w:ind w:left="284"/>
              <w:jc w:val="both"/>
              <w:rPr>
                <w:bCs/>
                <w:sz w:val="24"/>
                <w:szCs w:val="24"/>
                <w:lang w:eastAsia="ru-RU"/>
              </w:rPr>
            </w:pPr>
            <w:r w:rsidRPr="00CE181D">
              <w:rPr>
                <w:bCs/>
                <w:sz w:val="24"/>
                <w:szCs w:val="24"/>
                <w:lang w:eastAsia="ru-RU"/>
              </w:rPr>
              <w:t>Экологическое</w:t>
            </w:r>
          </w:p>
        </w:tc>
        <w:tc>
          <w:tcPr>
            <w:tcW w:w="7088" w:type="dxa"/>
          </w:tcPr>
          <w:p w:rsidR="0078129F" w:rsidRPr="00CE181D" w:rsidRDefault="0078129F" w:rsidP="001E7FB1">
            <w:pPr>
              <w:tabs>
                <w:tab w:val="left" w:pos="318"/>
              </w:tabs>
              <w:ind w:left="284" w:firstLine="176"/>
              <w:jc w:val="both"/>
              <w:rPr>
                <w:w w:val="0"/>
                <w:sz w:val="24"/>
                <w:szCs w:val="24"/>
              </w:rPr>
            </w:pPr>
            <w:r w:rsidRPr="00CE181D">
              <w:rPr>
                <w:bCs/>
                <w:sz w:val="24"/>
                <w:szCs w:val="24"/>
                <w:lang w:eastAsia="ru-RU"/>
              </w:rPr>
              <w:t>О</w:t>
            </w:r>
            <w:r w:rsidRPr="00CE181D">
              <w:rPr>
                <w:w w:val="0"/>
                <w:sz w:val="24"/>
                <w:szCs w:val="24"/>
              </w:rPr>
              <w:t>риентированный на применение знаний естественных и социальных наук для решения задач в области охраны окружающей среды, планирования своих поступков и оценки их возможных последствий для окружающей среды.</w:t>
            </w:r>
          </w:p>
          <w:p w:rsidR="0078129F" w:rsidRPr="00CE181D" w:rsidRDefault="0078129F" w:rsidP="001E7FB1">
            <w:pPr>
              <w:tabs>
                <w:tab w:val="left" w:pos="318"/>
              </w:tabs>
              <w:ind w:left="284" w:firstLine="176"/>
              <w:jc w:val="both"/>
              <w:rPr>
                <w:w w:val="0"/>
                <w:sz w:val="24"/>
                <w:szCs w:val="24"/>
              </w:rPr>
            </w:pPr>
            <w:r w:rsidRPr="00CE181D">
              <w:rPr>
                <w:w w:val="0"/>
                <w:sz w:val="24"/>
                <w:szCs w:val="24"/>
              </w:rPr>
              <w:t>Понимающий глобальный характер экологических проблем, путей их решения, значение экологической культуры в современном мире.</w:t>
            </w:r>
          </w:p>
          <w:p w:rsidR="0078129F" w:rsidRPr="00CE181D" w:rsidRDefault="0078129F" w:rsidP="001E7FB1">
            <w:pPr>
              <w:tabs>
                <w:tab w:val="left" w:pos="318"/>
              </w:tabs>
              <w:ind w:left="284" w:firstLine="176"/>
              <w:jc w:val="both"/>
              <w:rPr>
                <w:w w:val="0"/>
                <w:sz w:val="24"/>
                <w:szCs w:val="24"/>
              </w:rPr>
            </w:pPr>
            <w:r w:rsidRPr="00CE181D">
              <w:rPr>
                <w:w w:val="0"/>
                <w:sz w:val="24"/>
                <w:szCs w:val="24"/>
              </w:rPr>
              <w:t>Выражающий неприятие действий, приносящих вред природе, окружающей среде.</w:t>
            </w:r>
          </w:p>
          <w:p w:rsidR="0078129F" w:rsidRPr="00CE181D" w:rsidRDefault="0078129F" w:rsidP="001E7FB1">
            <w:pPr>
              <w:tabs>
                <w:tab w:val="left" w:pos="318"/>
              </w:tabs>
              <w:ind w:left="284" w:firstLine="176"/>
              <w:jc w:val="both"/>
              <w:rPr>
                <w:w w:val="0"/>
                <w:sz w:val="24"/>
                <w:szCs w:val="24"/>
              </w:rPr>
            </w:pPr>
            <w:r w:rsidRPr="00CE181D">
              <w:rPr>
                <w:w w:val="0"/>
                <w:sz w:val="24"/>
                <w:szCs w:val="24"/>
              </w:rPr>
              <w:t>Сознающий свою ответственность как гражданина и потребителя в условиях взаимосвязи природной, технологической и социальной сред.</w:t>
            </w:r>
          </w:p>
          <w:p w:rsidR="0078129F" w:rsidRPr="00CE181D" w:rsidRDefault="0078129F" w:rsidP="001E7FB1">
            <w:pPr>
              <w:tabs>
                <w:tab w:val="left" w:pos="318"/>
              </w:tabs>
              <w:ind w:left="284" w:firstLine="176"/>
              <w:jc w:val="both"/>
              <w:rPr>
                <w:w w:val="0"/>
                <w:sz w:val="24"/>
                <w:szCs w:val="24"/>
              </w:rPr>
            </w:pPr>
            <w:r w:rsidRPr="00CE181D">
              <w:rPr>
                <w:w w:val="0"/>
                <w:sz w:val="24"/>
                <w:szCs w:val="24"/>
              </w:rPr>
              <w:t>Выражающий готовность к участию в практической деятельности экологической, природоохранной направленности.</w:t>
            </w:r>
          </w:p>
        </w:tc>
      </w:tr>
      <w:tr w:rsidR="0078129F" w:rsidRPr="00CE181D" w:rsidTr="001E7FB1">
        <w:trPr>
          <w:trHeight w:val="85"/>
        </w:trPr>
        <w:tc>
          <w:tcPr>
            <w:tcW w:w="2268" w:type="dxa"/>
          </w:tcPr>
          <w:p w:rsidR="0078129F" w:rsidRPr="00CE181D" w:rsidRDefault="0078129F" w:rsidP="001E7FB1">
            <w:pPr>
              <w:tabs>
                <w:tab w:val="left" w:pos="851"/>
              </w:tabs>
              <w:ind w:left="284"/>
              <w:jc w:val="both"/>
              <w:rPr>
                <w:bCs/>
                <w:sz w:val="24"/>
                <w:szCs w:val="24"/>
                <w:lang w:eastAsia="ru-RU"/>
              </w:rPr>
            </w:pPr>
            <w:r w:rsidRPr="00CE181D">
              <w:rPr>
                <w:bCs/>
                <w:sz w:val="24"/>
                <w:szCs w:val="24"/>
                <w:lang w:eastAsia="ru-RU"/>
              </w:rPr>
              <w:t xml:space="preserve">Познавательное </w:t>
            </w:r>
          </w:p>
          <w:p w:rsidR="0078129F" w:rsidRPr="00CE181D" w:rsidRDefault="0078129F" w:rsidP="001E7FB1">
            <w:pPr>
              <w:tabs>
                <w:tab w:val="left" w:pos="851"/>
              </w:tabs>
              <w:ind w:left="284"/>
              <w:jc w:val="both"/>
              <w:rPr>
                <w:bCs/>
                <w:sz w:val="24"/>
                <w:szCs w:val="24"/>
                <w:lang w:eastAsia="ru-RU"/>
              </w:rPr>
            </w:pPr>
          </w:p>
        </w:tc>
        <w:tc>
          <w:tcPr>
            <w:tcW w:w="7088" w:type="dxa"/>
          </w:tcPr>
          <w:p w:rsidR="0078129F" w:rsidRPr="00CE181D" w:rsidRDefault="0078129F" w:rsidP="001E7FB1">
            <w:pPr>
              <w:tabs>
                <w:tab w:val="left" w:pos="318"/>
              </w:tabs>
              <w:ind w:left="284" w:firstLine="176"/>
              <w:jc w:val="both"/>
              <w:rPr>
                <w:bCs/>
                <w:sz w:val="24"/>
                <w:szCs w:val="24"/>
                <w:lang w:eastAsia="ru-RU"/>
              </w:rPr>
            </w:pPr>
            <w:r w:rsidRPr="00CE181D">
              <w:rPr>
                <w:bCs/>
                <w:sz w:val="24"/>
                <w:szCs w:val="24"/>
                <w:lang w:eastAsia="ru-RU"/>
              </w:rPr>
              <w:t>Выражающий познавательные интересы в разных предметных областях с учетом индивидуальных способностей, достижений.</w:t>
            </w:r>
          </w:p>
          <w:p w:rsidR="0078129F" w:rsidRPr="00CE181D" w:rsidRDefault="0078129F" w:rsidP="001E7FB1">
            <w:pPr>
              <w:tabs>
                <w:tab w:val="left" w:pos="318"/>
              </w:tabs>
              <w:ind w:left="284" w:firstLine="176"/>
              <w:jc w:val="both"/>
              <w:rPr>
                <w:w w:val="0"/>
                <w:sz w:val="24"/>
                <w:szCs w:val="24"/>
              </w:rPr>
            </w:pPr>
            <w:r w:rsidRPr="00CE181D">
              <w:rPr>
                <w:bCs/>
                <w:sz w:val="24"/>
                <w:szCs w:val="24"/>
                <w:lang w:eastAsia="ru-RU"/>
              </w:rPr>
              <w:t>О</w:t>
            </w:r>
            <w:r w:rsidRPr="00CE181D">
              <w:rPr>
                <w:w w:val="0"/>
                <w:sz w:val="24"/>
                <w:szCs w:val="24"/>
              </w:rPr>
              <w:t>риентированный в деятельности на систему научных представлений о закономерностях развития человека, природы и общества, взаимосвязях человека с природной и социальной средой.</w:t>
            </w:r>
          </w:p>
          <w:p w:rsidR="0078129F" w:rsidRPr="00CE181D" w:rsidRDefault="0078129F" w:rsidP="001E7FB1">
            <w:pPr>
              <w:tabs>
                <w:tab w:val="left" w:pos="318"/>
              </w:tabs>
              <w:ind w:left="284" w:firstLine="176"/>
              <w:jc w:val="both"/>
              <w:rPr>
                <w:w w:val="0"/>
                <w:sz w:val="24"/>
                <w:szCs w:val="24"/>
              </w:rPr>
            </w:pPr>
            <w:r w:rsidRPr="00CE181D">
              <w:rPr>
                <w:w w:val="0"/>
                <w:sz w:val="24"/>
                <w:szCs w:val="24"/>
              </w:rPr>
              <w:t>Развивающий личные навыки использования различных средств познания, накопления знаний о мире (языковая, читательская культура, деятельность в информационной, цифровой среде).</w:t>
            </w:r>
          </w:p>
          <w:p w:rsidR="0078129F" w:rsidRPr="00CE181D" w:rsidRDefault="0078129F" w:rsidP="001E7FB1">
            <w:pPr>
              <w:tabs>
                <w:tab w:val="left" w:pos="318"/>
              </w:tabs>
              <w:ind w:left="284" w:firstLine="176"/>
              <w:jc w:val="both"/>
              <w:rPr>
                <w:w w:val="0"/>
                <w:sz w:val="24"/>
                <w:szCs w:val="24"/>
              </w:rPr>
            </w:pPr>
            <w:r w:rsidRPr="00CE181D">
              <w:rPr>
                <w:w w:val="0"/>
                <w:sz w:val="24"/>
                <w:szCs w:val="24"/>
              </w:rPr>
              <w:t>Демонстрирующий навыки наблюдений, накопления фактов, осмысления опыта в естественнонаучной и гуманитарной областях познания, навыки исследовательской деятельности.</w:t>
            </w:r>
          </w:p>
          <w:p w:rsidR="0078129F" w:rsidRPr="00CE181D" w:rsidRDefault="0078129F" w:rsidP="001E7FB1">
            <w:pPr>
              <w:tabs>
                <w:tab w:val="left" w:pos="318"/>
              </w:tabs>
              <w:ind w:left="284" w:firstLine="176"/>
              <w:jc w:val="both"/>
              <w:rPr>
                <w:bCs/>
                <w:sz w:val="24"/>
                <w:szCs w:val="24"/>
                <w:lang w:eastAsia="ru-RU"/>
              </w:rPr>
            </w:pPr>
          </w:p>
        </w:tc>
      </w:tr>
    </w:tbl>
    <w:p w:rsidR="0078129F" w:rsidRPr="00CE181D" w:rsidRDefault="0078129F" w:rsidP="0078129F">
      <w:pPr>
        <w:tabs>
          <w:tab w:val="left" w:pos="851"/>
        </w:tabs>
        <w:spacing w:line="360" w:lineRule="auto"/>
        <w:ind w:left="284" w:firstLine="709"/>
        <w:jc w:val="both"/>
        <w:rPr>
          <w:w w:val="0"/>
          <w:sz w:val="24"/>
          <w:szCs w:val="24"/>
        </w:rPr>
      </w:pPr>
    </w:p>
    <w:p w:rsidR="0078129F" w:rsidRPr="00CE181D" w:rsidRDefault="0078129F" w:rsidP="0078129F">
      <w:pPr>
        <w:keepNext/>
        <w:keepLines/>
        <w:spacing w:line="360" w:lineRule="auto"/>
        <w:ind w:left="284" w:firstLine="709"/>
        <w:jc w:val="both"/>
        <w:rPr>
          <w:b/>
          <w:bCs/>
          <w:w w:val="0"/>
          <w:sz w:val="24"/>
          <w:szCs w:val="24"/>
        </w:rPr>
      </w:pPr>
      <w:r w:rsidRPr="00CE181D">
        <w:rPr>
          <w:b/>
          <w:bCs/>
          <w:w w:val="0"/>
          <w:sz w:val="24"/>
          <w:szCs w:val="24"/>
        </w:rPr>
        <w:t>Целевые ориентиры результатов воспитания на уровне среднего общего образования.</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68"/>
        <w:gridCol w:w="7088"/>
      </w:tblGrid>
      <w:tr w:rsidR="0078129F" w:rsidRPr="00CE181D" w:rsidTr="001E7FB1">
        <w:tc>
          <w:tcPr>
            <w:tcW w:w="2268" w:type="dxa"/>
          </w:tcPr>
          <w:p w:rsidR="0078129F" w:rsidRPr="00CE181D" w:rsidRDefault="0078129F" w:rsidP="001E7FB1">
            <w:pPr>
              <w:tabs>
                <w:tab w:val="left" w:pos="851"/>
              </w:tabs>
              <w:ind w:left="284"/>
              <w:jc w:val="both"/>
              <w:rPr>
                <w:w w:val="0"/>
                <w:sz w:val="24"/>
                <w:szCs w:val="24"/>
              </w:rPr>
            </w:pPr>
            <w:r w:rsidRPr="00CE181D">
              <w:rPr>
                <w:b/>
                <w:bCs/>
                <w:sz w:val="24"/>
                <w:szCs w:val="24"/>
                <w:lang w:eastAsia="ru-RU"/>
              </w:rPr>
              <w:t>Направления воспитания</w:t>
            </w:r>
          </w:p>
        </w:tc>
        <w:tc>
          <w:tcPr>
            <w:tcW w:w="7088" w:type="dxa"/>
          </w:tcPr>
          <w:p w:rsidR="0078129F" w:rsidRPr="00CE181D" w:rsidRDefault="0078129F" w:rsidP="001E7FB1">
            <w:pPr>
              <w:tabs>
                <w:tab w:val="left" w:pos="851"/>
              </w:tabs>
              <w:ind w:left="284" w:firstLine="176"/>
              <w:jc w:val="both"/>
              <w:rPr>
                <w:w w:val="0"/>
                <w:sz w:val="24"/>
                <w:szCs w:val="24"/>
              </w:rPr>
            </w:pPr>
            <w:r w:rsidRPr="00CE181D">
              <w:rPr>
                <w:b/>
                <w:bCs/>
                <w:sz w:val="24"/>
                <w:szCs w:val="24"/>
                <w:lang w:eastAsia="ru-RU"/>
              </w:rPr>
              <w:t>Целевые ориентиры</w:t>
            </w:r>
          </w:p>
        </w:tc>
      </w:tr>
      <w:tr w:rsidR="0078129F" w:rsidRPr="00CE181D" w:rsidTr="001E7FB1">
        <w:tc>
          <w:tcPr>
            <w:tcW w:w="2268" w:type="dxa"/>
          </w:tcPr>
          <w:p w:rsidR="0078129F" w:rsidRPr="00CE181D" w:rsidRDefault="0078129F" w:rsidP="001E7FB1">
            <w:pPr>
              <w:tabs>
                <w:tab w:val="left" w:pos="851"/>
              </w:tabs>
              <w:ind w:left="284"/>
              <w:jc w:val="both"/>
              <w:rPr>
                <w:w w:val="0"/>
                <w:sz w:val="24"/>
                <w:szCs w:val="24"/>
              </w:rPr>
            </w:pPr>
            <w:r w:rsidRPr="00CE181D">
              <w:rPr>
                <w:bCs/>
                <w:sz w:val="24"/>
                <w:szCs w:val="24"/>
                <w:lang w:eastAsia="ru-RU"/>
              </w:rPr>
              <w:t>Гражданское</w:t>
            </w:r>
          </w:p>
        </w:tc>
        <w:tc>
          <w:tcPr>
            <w:tcW w:w="7088" w:type="dxa"/>
          </w:tcPr>
          <w:p w:rsidR="0078129F" w:rsidRPr="00CE181D" w:rsidRDefault="0078129F" w:rsidP="001E7FB1">
            <w:pPr>
              <w:tabs>
                <w:tab w:val="left" w:pos="331"/>
                <w:tab w:val="left" w:pos="460"/>
                <w:tab w:val="left" w:pos="993"/>
              </w:tabs>
              <w:ind w:left="284" w:firstLine="176"/>
              <w:jc w:val="both"/>
              <w:rPr>
                <w:w w:val="0"/>
                <w:sz w:val="24"/>
                <w:szCs w:val="24"/>
              </w:rPr>
            </w:pPr>
            <w:r w:rsidRPr="00CE181D">
              <w:rPr>
                <w:w w:val="0"/>
                <w:sz w:val="24"/>
                <w:szCs w:val="24"/>
              </w:rPr>
              <w:t>Осознанно выражающий свою российскую гражданскую идентичность в поликультурном, многонациональном и многоконфессиональном российском обществе, современном мировом сообществе.</w:t>
            </w:r>
          </w:p>
          <w:p w:rsidR="0078129F" w:rsidRPr="00CE181D" w:rsidRDefault="0078129F" w:rsidP="001E7FB1">
            <w:pPr>
              <w:shd w:val="clear" w:color="auto" w:fill="FFFFFF"/>
              <w:tabs>
                <w:tab w:val="left" w:pos="331"/>
                <w:tab w:val="left" w:pos="460"/>
              </w:tabs>
              <w:ind w:left="284" w:firstLine="176"/>
              <w:jc w:val="both"/>
              <w:rPr>
                <w:w w:val="0"/>
                <w:sz w:val="24"/>
                <w:szCs w:val="24"/>
              </w:rPr>
            </w:pPr>
            <w:r w:rsidRPr="00CE181D">
              <w:rPr>
                <w:w w:val="0"/>
                <w:sz w:val="24"/>
                <w:szCs w:val="24"/>
              </w:rPr>
              <w:t>Сознающий свое единство с народом России как источником власти и субъектом тысячелетней российской государственности, с Российским государством, ответственность за развитие страны, российской государственности в настоящем и будущем.</w:t>
            </w:r>
          </w:p>
          <w:p w:rsidR="0078129F" w:rsidRPr="00CE181D" w:rsidRDefault="0078129F" w:rsidP="001E7FB1">
            <w:pPr>
              <w:shd w:val="clear" w:color="auto" w:fill="FFFFFF"/>
              <w:tabs>
                <w:tab w:val="left" w:pos="331"/>
                <w:tab w:val="left" w:pos="460"/>
              </w:tabs>
              <w:ind w:left="284" w:firstLine="176"/>
              <w:jc w:val="both"/>
              <w:rPr>
                <w:w w:val="0"/>
                <w:sz w:val="24"/>
                <w:szCs w:val="24"/>
              </w:rPr>
            </w:pPr>
            <w:r w:rsidRPr="00CE181D">
              <w:rPr>
                <w:w w:val="0"/>
                <w:sz w:val="24"/>
                <w:szCs w:val="24"/>
              </w:rPr>
              <w:t>Проявляющий готовность к защите Родины, способный аргументированно отстаивать суверенитет и достоинство народа России и Российского государства, сохранять и защищать историческую правду о Российском государстве в прошлом и в современности.</w:t>
            </w:r>
          </w:p>
          <w:p w:rsidR="0078129F" w:rsidRPr="00CE181D" w:rsidRDefault="0078129F" w:rsidP="001E7FB1">
            <w:pPr>
              <w:shd w:val="clear" w:color="auto" w:fill="FFFFFF"/>
              <w:tabs>
                <w:tab w:val="left" w:pos="331"/>
                <w:tab w:val="left" w:pos="460"/>
              </w:tabs>
              <w:ind w:left="284" w:firstLine="176"/>
              <w:jc w:val="both"/>
              <w:rPr>
                <w:w w:val="0"/>
                <w:sz w:val="24"/>
                <w:szCs w:val="24"/>
              </w:rPr>
            </w:pPr>
            <w:r w:rsidRPr="00CE181D">
              <w:rPr>
                <w:w w:val="0"/>
                <w:sz w:val="24"/>
                <w:szCs w:val="24"/>
              </w:rPr>
              <w:t>Ориентированный на активное гражданское участие на основе уважения закона и правопорядка, прав и свобод сограждан, уважения к историческому и культурному наследию России.</w:t>
            </w:r>
          </w:p>
          <w:p w:rsidR="0078129F" w:rsidRPr="00CE181D" w:rsidRDefault="0078129F" w:rsidP="001E7FB1">
            <w:pPr>
              <w:shd w:val="clear" w:color="auto" w:fill="FFFFFF"/>
              <w:tabs>
                <w:tab w:val="left" w:pos="331"/>
                <w:tab w:val="left" w:pos="460"/>
              </w:tabs>
              <w:ind w:left="284" w:firstLine="176"/>
              <w:jc w:val="both"/>
              <w:rPr>
                <w:w w:val="0"/>
                <w:sz w:val="24"/>
                <w:szCs w:val="24"/>
              </w:rPr>
            </w:pPr>
            <w:r w:rsidRPr="00CE181D">
              <w:rPr>
                <w:w w:val="0"/>
                <w:sz w:val="24"/>
                <w:szCs w:val="24"/>
              </w:rPr>
              <w:t>Осознанно и деятельно выражающий неприятие любой дискриминации в обществе по социальным, национальным, расовым, религиозным признакам, проявлений экстремизма, терроризма, коррупции, антигосударственной деятельности.</w:t>
            </w:r>
          </w:p>
          <w:p w:rsidR="0078129F" w:rsidRPr="00CE181D" w:rsidRDefault="0078129F" w:rsidP="001E7FB1">
            <w:pPr>
              <w:shd w:val="clear" w:color="auto" w:fill="FFFFFF"/>
              <w:tabs>
                <w:tab w:val="left" w:pos="331"/>
                <w:tab w:val="left" w:pos="460"/>
              </w:tabs>
              <w:ind w:left="284" w:firstLine="176"/>
              <w:jc w:val="both"/>
              <w:rPr>
                <w:w w:val="0"/>
                <w:sz w:val="24"/>
                <w:szCs w:val="24"/>
              </w:rPr>
            </w:pPr>
            <w:r w:rsidRPr="00CE181D">
              <w:rPr>
                <w:w w:val="0"/>
                <w:sz w:val="24"/>
                <w:szCs w:val="24"/>
              </w:rPr>
              <w:t>Обладающий опытом гражданской социально значимой деятельности (в школьном самоуправлении, добровольчестве, экологических, природоохранных, военно-патриотических и др. объединениях, акциях, программах).</w:t>
            </w:r>
          </w:p>
        </w:tc>
      </w:tr>
      <w:tr w:rsidR="0078129F" w:rsidRPr="00CE181D" w:rsidTr="001E7FB1">
        <w:tc>
          <w:tcPr>
            <w:tcW w:w="2268" w:type="dxa"/>
          </w:tcPr>
          <w:p w:rsidR="0078129F" w:rsidRPr="00CE181D" w:rsidRDefault="0078129F" w:rsidP="001E7FB1">
            <w:pPr>
              <w:tabs>
                <w:tab w:val="left" w:pos="851"/>
              </w:tabs>
              <w:jc w:val="both"/>
              <w:rPr>
                <w:bCs/>
                <w:sz w:val="24"/>
                <w:szCs w:val="24"/>
                <w:lang w:eastAsia="ru-RU"/>
              </w:rPr>
            </w:pPr>
            <w:r w:rsidRPr="00CE181D">
              <w:rPr>
                <w:bCs/>
                <w:sz w:val="24"/>
                <w:szCs w:val="24"/>
                <w:lang w:eastAsia="ru-RU"/>
              </w:rPr>
              <w:t>Патриотическое</w:t>
            </w:r>
          </w:p>
        </w:tc>
        <w:tc>
          <w:tcPr>
            <w:tcW w:w="7088" w:type="dxa"/>
          </w:tcPr>
          <w:p w:rsidR="0078129F" w:rsidRPr="00CE181D" w:rsidRDefault="0078129F" w:rsidP="001E7FB1">
            <w:pPr>
              <w:tabs>
                <w:tab w:val="left" w:pos="331"/>
                <w:tab w:val="left" w:pos="460"/>
                <w:tab w:val="left" w:pos="993"/>
              </w:tabs>
              <w:ind w:left="284" w:firstLine="176"/>
              <w:jc w:val="both"/>
              <w:rPr>
                <w:w w:val="0"/>
                <w:sz w:val="24"/>
                <w:szCs w:val="24"/>
              </w:rPr>
            </w:pPr>
            <w:r w:rsidRPr="00CE181D">
              <w:rPr>
                <w:w w:val="0"/>
                <w:sz w:val="24"/>
                <w:szCs w:val="24"/>
              </w:rPr>
              <w:t xml:space="preserve">Выражающий свою этнокультурную идентичность, демонстрирующий приверженность к родной культуре на основе любви к своему народу, знания его истории и культуры. </w:t>
            </w:r>
          </w:p>
          <w:p w:rsidR="0078129F" w:rsidRPr="00CE181D" w:rsidRDefault="0078129F" w:rsidP="001E7FB1">
            <w:pPr>
              <w:tabs>
                <w:tab w:val="left" w:pos="331"/>
                <w:tab w:val="left" w:pos="460"/>
                <w:tab w:val="left" w:pos="993"/>
              </w:tabs>
              <w:ind w:left="284" w:firstLine="176"/>
              <w:jc w:val="both"/>
              <w:rPr>
                <w:w w:val="0"/>
                <w:sz w:val="24"/>
                <w:szCs w:val="24"/>
              </w:rPr>
            </w:pPr>
            <w:r w:rsidRPr="00CE181D">
              <w:rPr>
                <w:w w:val="0"/>
                <w:sz w:val="24"/>
                <w:szCs w:val="24"/>
              </w:rPr>
              <w:t>Сознающий себя патриотом своего народа и народа России в целом, деятельно выражающий чувство причастности к многонациональному народу России, к Российскому Отечеству, свою общероссийскую культурную идентичность.</w:t>
            </w:r>
          </w:p>
          <w:p w:rsidR="0078129F" w:rsidRPr="00CE181D" w:rsidRDefault="0078129F" w:rsidP="001E7FB1">
            <w:pPr>
              <w:tabs>
                <w:tab w:val="left" w:pos="331"/>
                <w:tab w:val="left" w:pos="460"/>
                <w:tab w:val="left" w:pos="993"/>
              </w:tabs>
              <w:ind w:left="284" w:firstLine="176"/>
              <w:jc w:val="both"/>
              <w:rPr>
                <w:w w:val="0"/>
                <w:sz w:val="24"/>
                <w:szCs w:val="24"/>
              </w:rPr>
            </w:pPr>
            <w:r w:rsidRPr="00CE181D">
              <w:rPr>
                <w:w w:val="0"/>
                <w:sz w:val="24"/>
                <w:szCs w:val="24"/>
              </w:rPr>
              <w:t>Проявляющий деятельное ценностное отношение к историческому и культурному наследию своего и других народов России, к национальным символам, праздникам, памятникам, традициям народов, проживающих в родной стране – России.</w:t>
            </w:r>
          </w:p>
          <w:p w:rsidR="0078129F" w:rsidRPr="00CE181D" w:rsidRDefault="0078129F" w:rsidP="001E7FB1">
            <w:pPr>
              <w:tabs>
                <w:tab w:val="left" w:pos="331"/>
                <w:tab w:val="left" w:pos="460"/>
                <w:tab w:val="left" w:pos="993"/>
              </w:tabs>
              <w:ind w:left="284" w:firstLine="176"/>
              <w:jc w:val="both"/>
              <w:rPr>
                <w:w w:val="0"/>
                <w:sz w:val="24"/>
                <w:szCs w:val="24"/>
              </w:rPr>
            </w:pPr>
            <w:r w:rsidRPr="00CE181D">
              <w:rPr>
                <w:w w:val="0"/>
                <w:sz w:val="24"/>
                <w:szCs w:val="24"/>
              </w:rPr>
              <w:t>Проявляющий уважение к соотечественникам, проживающим за рубежом, поддерживающий их права, защиту их интересов в сохранении общероссийской культурной идентичности.</w:t>
            </w:r>
          </w:p>
        </w:tc>
      </w:tr>
      <w:tr w:rsidR="0078129F" w:rsidRPr="00CE181D" w:rsidTr="001E7FB1">
        <w:tc>
          <w:tcPr>
            <w:tcW w:w="2268" w:type="dxa"/>
          </w:tcPr>
          <w:p w:rsidR="0078129F" w:rsidRPr="00CE181D" w:rsidRDefault="0078129F" w:rsidP="001E7FB1">
            <w:pPr>
              <w:tabs>
                <w:tab w:val="left" w:pos="851"/>
              </w:tabs>
              <w:ind w:left="284"/>
              <w:jc w:val="both"/>
              <w:rPr>
                <w:bCs/>
                <w:sz w:val="24"/>
                <w:szCs w:val="24"/>
                <w:lang w:eastAsia="ru-RU"/>
              </w:rPr>
            </w:pPr>
            <w:r w:rsidRPr="00CE181D">
              <w:rPr>
                <w:bCs/>
                <w:sz w:val="24"/>
                <w:szCs w:val="24"/>
                <w:lang w:eastAsia="ru-RU"/>
              </w:rPr>
              <w:t>Духовно-нравственное</w:t>
            </w:r>
          </w:p>
        </w:tc>
        <w:tc>
          <w:tcPr>
            <w:tcW w:w="7088" w:type="dxa"/>
          </w:tcPr>
          <w:p w:rsidR="0078129F" w:rsidRPr="00CE181D" w:rsidRDefault="0078129F" w:rsidP="001E7FB1">
            <w:pPr>
              <w:tabs>
                <w:tab w:val="left" w:pos="331"/>
                <w:tab w:val="left" w:pos="460"/>
              </w:tabs>
              <w:ind w:left="284" w:firstLine="176"/>
              <w:jc w:val="both"/>
              <w:rPr>
                <w:bCs/>
                <w:sz w:val="24"/>
                <w:szCs w:val="24"/>
                <w:lang w:eastAsia="ru-RU"/>
              </w:rPr>
            </w:pPr>
            <w:r w:rsidRPr="00CE181D">
              <w:rPr>
                <w:bCs/>
                <w:sz w:val="24"/>
                <w:szCs w:val="24"/>
                <w:lang w:eastAsia="ru-RU"/>
              </w:rPr>
              <w:t>Проявляющий приверженность традиционным духовно-нравственным ценностям, культуре народов России (с учетом мировоззренческого, национального, религиозного самоопределения семьи, личного самоопределения).</w:t>
            </w:r>
          </w:p>
          <w:p w:rsidR="0078129F" w:rsidRPr="00CE181D" w:rsidRDefault="0078129F" w:rsidP="001E7FB1">
            <w:pPr>
              <w:tabs>
                <w:tab w:val="left" w:pos="331"/>
                <w:tab w:val="left" w:pos="460"/>
              </w:tabs>
              <w:ind w:left="284" w:firstLine="176"/>
              <w:jc w:val="both"/>
              <w:rPr>
                <w:bCs/>
                <w:sz w:val="24"/>
                <w:szCs w:val="24"/>
                <w:lang w:eastAsia="ru-RU"/>
              </w:rPr>
            </w:pPr>
            <w:r w:rsidRPr="00CE181D">
              <w:rPr>
                <w:bCs/>
                <w:sz w:val="24"/>
                <w:szCs w:val="24"/>
                <w:lang w:eastAsia="ru-RU"/>
              </w:rPr>
              <w:t>Действующий и оценивающий свое поведение и поступки, поведение и поступки других людей с позиций традиционных российских духовно-нравственных, социокультурных ценностей и норм с учетом осознания последствий поступков.</w:t>
            </w:r>
          </w:p>
          <w:p w:rsidR="0078129F" w:rsidRPr="00CE181D" w:rsidRDefault="0078129F" w:rsidP="001E7FB1">
            <w:pPr>
              <w:tabs>
                <w:tab w:val="left" w:pos="331"/>
                <w:tab w:val="left" w:pos="460"/>
              </w:tabs>
              <w:ind w:left="284" w:firstLine="176"/>
              <w:jc w:val="both"/>
              <w:rPr>
                <w:bCs/>
                <w:sz w:val="24"/>
                <w:szCs w:val="24"/>
                <w:lang w:eastAsia="ru-RU"/>
              </w:rPr>
            </w:pPr>
            <w:r w:rsidRPr="00CE181D">
              <w:rPr>
                <w:bCs/>
                <w:sz w:val="24"/>
                <w:szCs w:val="24"/>
                <w:lang w:eastAsia="ru-RU"/>
              </w:rPr>
              <w:t>Сознающий и деятельно выражающий понимание ценности каждой человеческой личности, свободы мировоззренческого выбора, самоопределения, отношения к религии и религиозной принадлежности человека.</w:t>
            </w:r>
          </w:p>
          <w:p w:rsidR="0078129F" w:rsidRPr="00CE181D" w:rsidRDefault="0078129F" w:rsidP="001E7FB1">
            <w:pPr>
              <w:tabs>
                <w:tab w:val="left" w:pos="331"/>
                <w:tab w:val="left" w:pos="460"/>
              </w:tabs>
              <w:ind w:left="284" w:firstLine="176"/>
              <w:jc w:val="both"/>
              <w:rPr>
                <w:bCs/>
                <w:sz w:val="24"/>
                <w:szCs w:val="24"/>
                <w:lang w:eastAsia="ru-RU"/>
              </w:rPr>
            </w:pPr>
            <w:r w:rsidRPr="00CE181D">
              <w:rPr>
                <w:bCs/>
                <w:sz w:val="24"/>
                <w:szCs w:val="24"/>
                <w:lang w:eastAsia="ru-RU"/>
              </w:rPr>
              <w:t>Проявляющий уважение к представителям различных этнокультурных групп, традиционных религий народов России, национальному достоинству, религиозным убеждениям с учетом соблюдения конституционных прав и свобод всех граждан.</w:t>
            </w:r>
          </w:p>
          <w:p w:rsidR="0078129F" w:rsidRPr="00CE181D" w:rsidRDefault="0078129F" w:rsidP="001E7FB1">
            <w:pPr>
              <w:tabs>
                <w:tab w:val="left" w:pos="331"/>
                <w:tab w:val="left" w:pos="460"/>
              </w:tabs>
              <w:ind w:left="284" w:firstLine="176"/>
              <w:jc w:val="both"/>
              <w:rPr>
                <w:bCs/>
                <w:sz w:val="24"/>
                <w:szCs w:val="24"/>
                <w:lang w:eastAsia="ru-RU"/>
              </w:rPr>
            </w:pPr>
            <w:r w:rsidRPr="00CE181D">
              <w:rPr>
                <w:bCs/>
                <w:sz w:val="24"/>
                <w:szCs w:val="24"/>
                <w:lang w:eastAsia="ru-RU"/>
              </w:rPr>
              <w:t>Понимающий и деятельно выражающий ценность межрелигиозного, межнационального согласия людей, граждан, народов в России.</w:t>
            </w:r>
          </w:p>
          <w:p w:rsidR="0078129F" w:rsidRPr="00CE181D" w:rsidRDefault="0078129F" w:rsidP="001E7FB1">
            <w:pPr>
              <w:tabs>
                <w:tab w:val="left" w:pos="331"/>
                <w:tab w:val="left" w:pos="460"/>
              </w:tabs>
              <w:ind w:left="284" w:firstLine="176"/>
              <w:jc w:val="both"/>
              <w:rPr>
                <w:bCs/>
                <w:sz w:val="24"/>
                <w:szCs w:val="24"/>
                <w:lang w:eastAsia="ru-RU"/>
              </w:rPr>
            </w:pPr>
            <w:r w:rsidRPr="00CE181D">
              <w:rPr>
                <w:bCs/>
                <w:sz w:val="24"/>
                <w:szCs w:val="24"/>
                <w:lang w:eastAsia="ru-RU"/>
              </w:rPr>
              <w:t>Способный вести диалог с людьми разных национальностей, религиозной принадлежности, достигать в нем взаимопонимания, находить общие цели и сотрудничать для их достижения.</w:t>
            </w:r>
          </w:p>
          <w:p w:rsidR="0078129F" w:rsidRPr="00CE181D" w:rsidRDefault="0078129F" w:rsidP="001E7FB1">
            <w:pPr>
              <w:tabs>
                <w:tab w:val="left" w:pos="331"/>
                <w:tab w:val="left" w:pos="460"/>
              </w:tabs>
              <w:ind w:left="284" w:firstLine="176"/>
              <w:jc w:val="both"/>
              <w:rPr>
                <w:bCs/>
                <w:sz w:val="24"/>
                <w:szCs w:val="24"/>
                <w:lang w:eastAsia="ru-RU"/>
              </w:rPr>
            </w:pPr>
            <w:r w:rsidRPr="00CE181D">
              <w:rPr>
                <w:bCs/>
                <w:sz w:val="24"/>
                <w:szCs w:val="24"/>
                <w:lang w:eastAsia="ru-RU"/>
              </w:rPr>
              <w:t>Ориентированный на создание устойчивой семьи на основе российских традиционных семейных ценностей, понимании брака как союза мужчины и женщины для создания семьи, рождения и воспитания в ней детей, неприятия насилия в семье, ухода от родительской ответственности.</w:t>
            </w:r>
          </w:p>
          <w:p w:rsidR="0078129F" w:rsidRPr="00CE181D" w:rsidRDefault="0078129F" w:rsidP="001E7FB1">
            <w:pPr>
              <w:tabs>
                <w:tab w:val="left" w:pos="331"/>
                <w:tab w:val="left" w:pos="460"/>
              </w:tabs>
              <w:ind w:left="284" w:firstLine="176"/>
              <w:jc w:val="both"/>
              <w:rPr>
                <w:bCs/>
                <w:strike/>
                <w:sz w:val="24"/>
                <w:szCs w:val="24"/>
                <w:lang w:eastAsia="ru-RU"/>
              </w:rPr>
            </w:pPr>
            <w:r w:rsidRPr="00CE181D">
              <w:rPr>
                <w:sz w:val="24"/>
                <w:szCs w:val="24"/>
              </w:rPr>
              <w:t>Обладающий сформированными представлениями о ценности и значении в отечественной и мировой культуре языков и литературы народов России, демонстрирующий устойчивый интерес к чтению как средству познания отечественной и мировой духовной культуры.</w:t>
            </w:r>
          </w:p>
        </w:tc>
      </w:tr>
      <w:tr w:rsidR="0078129F" w:rsidRPr="00CE181D" w:rsidTr="001E7FB1">
        <w:tc>
          <w:tcPr>
            <w:tcW w:w="2268" w:type="dxa"/>
          </w:tcPr>
          <w:p w:rsidR="0078129F" w:rsidRPr="00CE181D" w:rsidRDefault="0078129F" w:rsidP="001E7FB1">
            <w:pPr>
              <w:tabs>
                <w:tab w:val="left" w:pos="851"/>
              </w:tabs>
              <w:ind w:left="284"/>
              <w:jc w:val="both"/>
              <w:rPr>
                <w:bCs/>
                <w:sz w:val="24"/>
                <w:szCs w:val="24"/>
                <w:lang w:eastAsia="ru-RU"/>
              </w:rPr>
            </w:pPr>
            <w:r w:rsidRPr="00CE181D">
              <w:rPr>
                <w:bCs/>
                <w:sz w:val="24"/>
                <w:szCs w:val="24"/>
                <w:lang w:eastAsia="ru-RU"/>
              </w:rPr>
              <w:t>Эстетическое</w:t>
            </w:r>
          </w:p>
        </w:tc>
        <w:tc>
          <w:tcPr>
            <w:tcW w:w="7088" w:type="dxa"/>
          </w:tcPr>
          <w:p w:rsidR="0078129F" w:rsidRPr="00CE181D" w:rsidRDefault="0078129F" w:rsidP="001E7FB1">
            <w:pPr>
              <w:tabs>
                <w:tab w:val="left" w:pos="331"/>
                <w:tab w:val="left" w:pos="460"/>
              </w:tabs>
              <w:ind w:left="284" w:firstLine="176"/>
              <w:jc w:val="both"/>
              <w:rPr>
                <w:w w:val="0"/>
                <w:sz w:val="24"/>
                <w:szCs w:val="24"/>
              </w:rPr>
            </w:pPr>
            <w:r w:rsidRPr="00CE181D">
              <w:rPr>
                <w:w w:val="0"/>
                <w:sz w:val="24"/>
                <w:szCs w:val="24"/>
              </w:rPr>
              <w:t xml:space="preserve">Знающий и уважающий художественное творчество своего народа, других народов, понимающий его значение в культуре. </w:t>
            </w:r>
          </w:p>
          <w:p w:rsidR="0078129F" w:rsidRPr="00CE181D" w:rsidRDefault="0078129F" w:rsidP="001E7FB1">
            <w:pPr>
              <w:tabs>
                <w:tab w:val="left" w:pos="331"/>
                <w:tab w:val="left" w:pos="460"/>
              </w:tabs>
              <w:ind w:left="284" w:firstLine="176"/>
              <w:jc w:val="both"/>
              <w:rPr>
                <w:w w:val="0"/>
                <w:sz w:val="24"/>
                <w:szCs w:val="24"/>
              </w:rPr>
            </w:pPr>
            <w:r w:rsidRPr="00CE181D">
              <w:rPr>
                <w:w w:val="0"/>
                <w:sz w:val="24"/>
                <w:szCs w:val="24"/>
              </w:rPr>
              <w:t>К</w:t>
            </w:r>
            <w:r w:rsidRPr="00CE181D">
              <w:rPr>
                <w:bCs/>
                <w:sz w:val="24"/>
                <w:szCs w:val="24"/>
                <w:lang w:eastAsia="ru-RU"/>
              </w:rPr>
              <w:t xml:space="preserve">ритически оценивающий и деятельно проявляющий </w:t>
            </w:r>
            <w:r w:rsidRPr="00CE181D">
              <w:rPr>
                <w:w w:val="0"/>
                <w:sz w:val="24"/>
                <w:szCs w:val="24"/>
              </w:rPr>
              <w:t>понимание эмоционального воздействия искусства, его влияния на душевное состояние и поведение людей.</w:t>
            </w:r>
          </w:p>
          <w:p w:rsidR="0078129F" w:rsidRPr="00CE181D" w:rsidRDefault="0078129F" w:rsidP="001E7FB1">
            <w:pPr>
              <w:tabs>
                <w:tab w:val="left" w:pos="331"/>
                <w:tab w:val="left" w:pos="460"/>
              </w:tabs>
              <w:ind w:left="284" w:firstLine="176"/>
              <w:jc w:val="both"/>
              <w:rPr>
                <w:w w:val="0"/>
                <w:sz w:val="24"/>
                <w:szCs w:val="24"/>
              </w:rPr>
            </w:pPr>
            <w:r w:rsidRPr="00CE181D">
              <w:rPr>
                <w:w w:val="0"/>
                <w:sz w:val="24"/>
                <w:szCs w:val="24"/>
              </w:rPr>
              <w:t>Д</w:t>
            </w:r>
            <w:r w:rsidRPr="00CE181D">
              <w:rPr>
                <w:bCs/>
                <w:sz w:val="24"/>
                <w:szCs w:val="24"/>
                <w:lang w:eastAsia="ru-RU"/>
              </w:rPr>
              <w:t>еятельно проявляющий</w:t>
            </w:r>
            <w:r w:rsidRPr="00CE181D">
              <w:rPr>
                <w:w w:val="0"/>
                <w:sz w:val="24"/>
                <w:szCs w:val="24"/>
              </w:rPr>
              <w:t xml:space="preserve"> понимание художественной культуры как средства коммуникации и самовыражения в современном обществе, значение нравственных норм, ценностей, традиций в искусстве.</w:t>
            </w:r>
          </w:p>
          <w:p w:rsidR="0078129F" w:rsidRPr="00CE181D" w:rsidRDefault="0078129F" w:rsidP="001E7FB1">
            <w:pPr>
              <w:tabs>
                <w:tab w:val="left" w:pos="331"/>
                <w:tab w:val="left" w:pos="460"/>
              </w:tabs>
              <w:ind w:left="284" w:firstLine="176"/>
              <w:jc w:val="both"/>
              <w:rPr>
                <w:w w:val="0"/>
                <w:sz w:val="24"/>
                <w:szCs w:val="24"/>
              </w:rPr>
            </w:pPr>
            <w:r w:rsidRPr="00CE181D">
              <w:rPr>
                <w:w w:val="0"/>
                <w:sz w:val="24"/>
                <w:szCs w:val="24"/>
              </w:rPr>
              <w:t>Ориентированный на осознанное самовыражение в разных видах искусства, художественном творчестве с учетом российских традиционных духовных и нравственных ценностей, на эстетическое обустройство собственного быта.</w:t>
            </w:r>
          </w:p>
          <w:p w:rsidR="0078129F" w:rsidRPr="00CE181D" w:rsidRDefault="0078129F" w:rsidP="001E7FB1">
            <w:pPr>
              <w:tabs>
                <w:tab w:val="left" w:pos="331"/>
                <w:tab w:val="left" w:pos="460"/>
              </w:tabs>
              <w:ind w:left="284" w:firstLine="176"/>
              <w:jc w:val="both"/>
              <w:rPr>
                <w:w w:val="0"/>
                <w:sz w:val="24"/>
                <w:szCs w:val="24"/>
              </w:rPr>
            </w:pPr>
            <w:r w:rsidRPr="00CE181D">
              <w:rPr>
                <w:w w:val="0"/>
                <w:sz w:val="24"/>
                <w:szCs w:val="24"/>
              </w:rPr>
              <w:t>Выражающий понимание ценности отечественного и мирового художественного наследия, роли народных традиций и народного творчества в искусстве.</w:t>
            </w:r>
          </w:p>
        </w:tc>
      </w:tr>
      <w:tr w:rsidR="0078129F" w:rsidRPr="00CE181D" w:rsidTr="001E7FB1">
        <w:tc>
          <w:tcPr>
            <w:tcW w:w="2268" w:type="dxa"/>
          </w:tcPr>
          <w:p w:rsidR="0078129F" w:rsidRPr="00CE181D" w:rsidRDefault="0078129F" w:rsidP="001E7FB1">
            <w:pPr>
              <w:tabs>
                <w:tab w:val="left" w:pos="851"/>
              </w:tabs>
              <w:ind w:left="284"/>
              <w:jc w:val="both"/>
              <w:rPr>
                <w:bCs/>
                <w:sz w:val="24"/>
                <w:szCs w:val="24"/>
                <w:lang w:eastAsia="ru-RU"/>
              </w:rPr>
            </w:pPr>
            <w:r w:rsidRPr="00CE181D">
              <w:rPr>
                <w:bCs/>
                <w:sz w:val="24"/>
                <w:szCs w:val="24"/>
                <w:lang w:eastAsia="ru-RU"/>
              </w:rPr>
              <w:t xml:space="preserve">Физическое </w:t>
            </w:r>
          </w:p>
        </w:tc>
        <w:tc>
          <w:tcPr>
            <w:tcW w:w="7088" w:type="dxa"/>
          </w:tcPr>
          <w:p w:rsidR="0078129F" w:rsidRPr="00CE181D" w:rsidRDefault="0078129F" w:rsidP="001E7FB1">
            <w:pPr>
              <w:tabs>
                <w:tab w:val="left" w:pos="331"/>
                <w:tab w:val="left" w:pos="460"/>
              </w:tabs>
              <w:ind w:left="284" w:firstLine="176"/>
              <w:jc w:val="both"/>
              <w:rPr>
                <w:bCs/>
                <w:sz w:val="24"/>
                <w:szCs w:val="24"/>
                <w:lang w:eastAsia="ru-RU"/>
              </w:rPr>
            </w:pPr>
            <w:r w:rsidRPr="00CE181D">
              <w:rPr>
                <w:bCs/>
                <w:sz w:val="24"/>
                <w:szCs w:val="24"/>
                <w:lang w:eastAsia="ru-RU"/>
              </w:rPr>
              <w:t>Понимающий и выражающий в практической деятельности ценность жизни, здоровья и безопасности, значение личных усилий в сохранении и укреплении своего здоровья, здоровья других людей.</w:t>
            </w:r>
          </w:p>
          <w:p w:rsidR="0078129F" w:rsidRPr="00CE181D" w:rsidRDefault="0078129F" w:rsidP="001E7FB1">
            <w:pPr>
              <w:tabs>
                <w:tab w:val="left" w:pos="331"/>
                <w:tab w:val="left" w:pos="460"/>
              </w:tabs>
              <w:ind w:left="284" w:firstLine="176"/>
              <w:jc w:val="both"/>
              <w:rPr>
                <w:sz w:val="24"/>
                <w:szCs w:val="24"/>
              </w:rPr>
            </w:pPr>
            <w:r w:rsidRPr="00CE181D">
              <w:rPr>
                <w:bCs/>
                <w:sz w:val="24"/>
                <w:szCs w:val="24"/>
                <w:lang w:eastAsia="ru-RU"/>
              </w:rPr>
              <w:t xml:space="preserve">Выражающий на практике установку на </w:t>
            </w:r>
            <w:r w:rsidRPr="00CE181D">
              <w:rPr>
                <w:w w:val="0"/>
                <w:sz w:val="24"/>
                <w:szCs w:val="24"/>
              </w:rPr>
              <w:t xml:space="preserve">здоровый образ жизни (здоровое питание, соблюдение гигиены, режим занятий и отдыха, физическая активность), стремление </w:t>
            </w:r>
            <w:r w:rsidRPr="00CE181D">
              <w:rPr>
                <w:sz w:val="24"/>
                <w:szCs w:val="24"/>
              </w:rPr>
              <w:t xml:space="preserve">к физическому самосовершенствованию, </w:t>
            </w:r>
            <w:r w:rsidRPr="00CE181D">
              <w:rPr>
                <w:w w:val="0"/>
                <w:sz w:val="24"/>
                <w:szCs w:val="24"/>
              </w:rPr>
              <w:t>с</w:t>
            </w:r>
            <w:r w:rsidRPr="00CE181D">
              <w:rPr>
                <w:sz w:val="24"/>
                <w:szCs w:val="24"/>
              </w:rPr>
              <w:t>облюдающий и пропагандирующий безопасный и здоровый образ жизни.</w:t>
            </w:r>
          </w:p>
          <w:p w:rsidR="0078129F" w:rsidRPr="00CE181D" w:rsidRDefault="0078129F" w:rsidP="001E7FB1">
            <w:pPr>
              <w:tabs>
                <w:tab w:val="left" w:pos="318"/>
              </w:tabs>
              <w:ind w:left="284" w:firstLine="176"/>
              <w:jc w:val="both"/>
              <w:rPr>
                <w:w w:val="0"/>
                <w:sz w:val="24"/>
                <w:szCs w:val="24"/>
              </w:rPr>
            </w:pPr>
            <w:r w:rsidRPr="00CE181D">
              <w:rPr>
                <w:w w:val="0"/>
                <w:sz w:val="24"/>
                <w:szCs w:val="24"/>
              </w:rPr>
              <w:t xml:space="preserve">Проявляющий </w:t>
            </w:r>
            <w:r w:rsidRPr="00CE181D">
              <w:rPr>
                <w:bCs/>
                <w:sz w:val="24"/>
                <w:szCs w:val="24"/>
                <w:lang w:eastAsia="ru-RU"/>
              </w:rPr>
              <w:t xml:space="preserve">сознательное и обоснованное </w:t>
            </w:r>
            <w:r w:rsidRPr="00CE181D">
              <w:rPr>
                <w:w w:val="0"/>
                <w:sz w:val="24"/>
                <w:szCs w:val="24"/>
              </w:rPr>
              <w:t>неприятие вредных привычек (курение, употребление алкоголя, наркотиков, любые формы зависимостей), деструктивного поведения в обществе и цифровой среде, понимание их вреда для физического и психического здоровья.</w:t>
            </w:r>
          </w:p>
          <w:p w:rsidR="0078129F" w:rsidRPr="00CE181D" w:rsidRDefault="0078129F" w:rsidP="001E7FB1">
            <w:pPr>
              <w:tabs>
                <w:tab w:val="left" w:pos="331"/>
                <w:tab w:val="left" w:pos="460"/>
              </w:tabs>
              <w:ind w:left="284" w:firstLine="176"/>
              <w:jc w:val="both"/>
              <w:rPr>
                <w:w w:val="0"/>
                <w:sz w:val="24"/>
                <w:szCs w:val="24"/>
              </w:rPr>
            </w:pPr>
            <w:r w:rsidRPr="00CE181D">
              <w:rPr>
                <w:w w:val="0"/>
                <w:sz w:val="24"/>
                <w:szCs w:val="24"/>
              </w:rPr>
              <w:t>Соблюдающий правила личной и общественной безопасности, в том числе безопасного поведения в информационной среде.</w:t>
            </w:r>
          </w:p>
          <w:p w:rsidR="0078129F" w:rsidRPr="00CE181D" w:rsidRDefault="0078129F" w:rsidP="001E7FB1">
            <w:pPr>
              <w:tabs>
                <w:tab w:val="left" w:pos="331"/>
                <w:tab w:val="left" w:pos="460"/>
              </w:tabs>
              <w:ind w:left="284" w:firstLine="176"/>
              <w:jc w:val="both"/>
              <w:rPr>
                <w:w w:val="0"/>
                <w:sz w:val="24"/>
                <w:szCs w:val="24"/>
              </w:rPr>
            </w:pPr>
            <w:r w:rsidRPr="00CE181D">
              <w:rPr>
                <w:w w:val="0"/>
                <w:sz w:val="24"/>
                <w:szCs w:val="24"/>
              </w:rPr>
              <w:t>Развивающий свои способности адаптироваться к стрессовым ситуациям в общении, в разных коллективах, к меняющимся социальным, информационным и природным условиям.</w:t>
            </w:r>
          </w:p>
          <w:p w:rsidR="0078129F" w:rsidRPr="00CE181D" w:rsidRDefault="0078129F" w:rsidP="001E7FB1">
            <w:pPr>
              <w:tabs>
                <w:tab w:val="left" w:pos="331"/>
                <w:tab w:val="left" w:pos="460"/>
              </w:tabs>
              <w:ind w:left="284" w:firstLine="176"/>
              <w:jc w:val="both"/>
              <w:rPr>
                <w:bCs/>
                <w:sz w:val="24"/>
                <w:szCs w:val="24"/>
                <w:lang w:eastAsia="ru-RU"/>
              </w:rPr>
            </w:pPr>
            <w:r w:rsidRPr="00CE181D">
              <w:rPr>
                <w:w w:val="0"/>
                <w:sz w:val="24"/>
                <w:szCs w:val="24"/>
              </w:rPr>
              <w:t>Демонстрирующий навыки рефлексии своего физического и психологического состояния, состояния окружающих людей с точки зрения безопасности, сознательного управления своим эмоциональным состоянием, готовность и умения оказывать первую помощь себе и другим людям.</w:t>
            </w:r>
          </w:p>
        </w:tc>
      </w:tr>
      <w:tr w:rsidR="0078129F" w:rsidRPr="00CE181D" w:rsidTr="001E7FB1">
        <w:tc>
          <w:tcPr>
            <w:tcW w:w="2268" w:type="dxa"/>
          </w:tcPr>
          <w:p w:rsidR="0078129F" w:rsidRPr="00CE181D" w:rsidRDefault="0078129F" w:rsidP="001E7FB1">
            <w:pPr>
              <w:tabs>
                <w:tab w:val="left" w:pos="851"/>
              </w:tabs>
              <w:ind w:left="284"/>
              <w:jc w:val="both"/>
              <w:rPr>
                <w:bCs/>
                <w:sz w:val="24"/>
                <w:szCs w:val="24"/>
                <w:lang w:eastAsia="ru-RU"/>
              </w:rPr>
            </w:pPr>
            <w:r w:rsidRPr="00CE181D">
              <w:rPr>
                <w:bCs/>
                <w:sz w:val="24"/>
                <w:szCs w:val="24"/>
                <w:lang w:eastAsia="ru-RU"/>
              </w:rPr>
              <w:t>Трудовое</w:t>
            </w:r>
          </w:p>
        </w:tc>
        <w:tc>
          <w:tcPr>
            <w:tcW w:w="7088" w:type="dxa"/>
          </w:tcPr>
          <w:p w:rsidR="0078129F" w:rsidRPr="00CE181D" w:rsidRDefault="0078129F" w:rsidP="001E7FB1">
            <w:pPr>
              <w:tabs>
                <w:tab w:val="left" w:pos="331"/>
                <w:tab w:val="left" w:pos="460"/>
              </w:tabs>
              <w:ind w:left="284" w:firstLine="176"/>
              <w:jc w:val="both"/>
              <w:rPr>
                <w:w w:val="0"/>
                <w:sz w:val="24"/>
                <w:szCs w:val="24"/>
              </w:rPr>
            </w:pPr>
            <w:r w:rsidRPr="00CE181D">
              <w:rPr>
                <w:w w:val="0"/>
                <w:sz w:val="24"/>
                <w:szCs w:val="24"/>
              </w:rPr>
              <w:t>Уважающий труд, результаты труда, собственность, материальные ресурсы и средства свои и других людей, трудовые и профессиональные достижения своих земляков, их социально значимый вклад в развитие своего поселения, края, страны.</w:t>
            </w:r>
          </w:p>
          <w:p w:rsidR="0078129F" w:rsidRPr="00CE181D" w:rsidRDefault="0078129F" w:rsidP="001E7FB1">
            <w:pPr>
              <w:tabs>
                <w:tab w:val="left" w:pos="331"/>
                <w:tab w:val="left" w:pos="460"/>
              </w:tabs>
              <w:ind w:left="284" w:firstLine="176"/>
              <w:jc w:val="both"/>
              <w:rPr>
                <w:w w:val="0"/>
                <w:sz w:val="24"/>
                <w:szCs w:val="24"/>
              </w:rPr>
            </w:pPr>
            <w:r w:rsidRPr="00CE181D">
              <w:rPr>
                <w:w w:val="0"/>
                <w:sz w:val="24"/>
                <w:szCs w:val="24"/>
              </w:rPr>
              <w:t>Проявляющий сформированные навыки трудолюбия, готовность к честному труду.</w:t>
            </w:r>
          </w:p>
          <w:p w:rsidR="0078129F" w:rsidRPr="00CE181D" w:rsidRDefault="0078129F" w:rsidP="001E7FB1">
            <w:pPr>
              <w:tabs>
                <w:tab w:val="left" w:pos="331"/>
                <w:tab w:val="left" w:pos="460"/>
              </w:tabs>
              <w:ind w:left="284" w:firstLine="176"/>
              <w:jc w:val="both"/>
              <w:rPr>
                <w:w w:val="0"/>
                <w:sz w:val="24"/>
                <w:szCs w:val="24"/>
              </w:rPr>
            </w:pPr>
            <w:r w:rsidRPr="00CE181D">
              <w:rPr>
                <w:w w:val="0"/>
                <w:sz w:val="24"/>
                <w:szCs w:val="24"/>
              </w:rPr>
              <w:t>Участвующий практически в социально значимой трудовой деятельности разного вида в семье, школе, своей местности, в том числе оплачиваемом труде в каникулярные периоды, с учетом соблюдения норм трудового законодательства.</w:t>
            </w:r>
          </w:p>
          <w:p w:rsidR="0078129F" w:rsidRPr="00CE181D" w:rsidRDefault="0078129F" w:rsidP="001E7FB1">
            <w:pPr>
              <w:tabs>
                <w:tab w:val="left" w:pos="331"/>
                <w:tab w:val="left" w:pos="460"/>
              </w:tabs>
              <w:ind w:left="284" w:firstLine="176"/>
              <w:jc w:val="both"/>
              <w:rPr>
                <w:sz w:val="24"/>
                <w:szCs w:val="24"/>
              </w:rPr>
            </w:pPr>
            <w:r w:rsidRPr="00CE181D">
              <w:rPr>
                <w:sz w:val="24"/>
                <w:szCs w:val="24"/>
              </w:rPr>
              <w:t>Способный к творческой созидательной социально значимой трудовой деятельности в различных социально-трудовых ролях, в том числе предпринимательской деятельности в условиях самозанятости или наемного труда.</w:t>
            </w:r>
          </w:p>
          <w:p w:rsidR="0078129F" w:rsidRPr="00CE181D" w:rsidRDefault="0078129F" w:rsidP="001E7FB1">
            <w:pPr>
              <w:tabs>
                <w:tab w:val="left" w:pos="331"/>
                <w:tab w:val="left" w:pos="460"/>
              </w:tabs>
              <w:ind w:left="284" w:firstLine="176"/>
              <w:jc w:val="both"/>
              <w:rPr>
                <w:w w:val="0"/>
                <w:sz w:val="24"/>
                <w:szCs w:val="24"/>
              </w:rPr>
            </w:pPr>
            <w:r w:rsidRPr="00CE181D">
              <w:rPr>
                <w:w w:val="0"/>
                <w:sz w:val="24"/>
                <w:szCs w:val="24"/>
              </w:rPr>
              <w:t>Ориентированный на осознанный выбор сферы трудовой, профессиональной деятельности в российском обществе с учетом личных жизненных планов, потребностей своей семьи, общества.</w:t>
            </w:r>
          </w:p>
          <w:p w:rsidR="0078129F" w:rsidRPr="00CE181D" w:rsidRDefault="0078129F" w:rsidP="001E7FB1">
            <w:pPr>
              <w:tabs>
                <w:tab w:val="left" w:pos="331"/>
                <w:tab w:val="left" w:pos="460"/>
              </w:tabs>
              <w:ind w:left="284" w:firstLine="176"/>
              <w:jc w:val="both"/>
              <w:rPr>
                <w:w w:val="0"/>
                <w:sz w:val="24"/>
                <w:szCs w:val="24"/>
              </w:rPr>
            </w:pPr>
            <w:r w:rsidRPr="00CE181D">
              <w:rPr>
                <w:w w:val="0"/>
                <w:sz w:val="24"/>
                <w:szCs w:val="24"/>
              </w:rPr>
              <w:t>Выражающий осознанную готовность получения профессионального образования, к непрерывному образованию в течение жизни как условию успешной профессиональной и общественной деятельности.</w:t>
            </w:r>
          </w:p>
          <w:p w:rsidR="0078129F" w:rsidRPr="00CE181D" w:rsidRDefault="0078129F" w:rsidP="001E7FB1">
            <w:pPr>
              <w:tabs>
                <w:tab w:val="left" w:pos="331"/>
                <w:tab w:val="left" w:pos="460"/>
              </w:tabs>
              <w:ind w:left="284" w:firstLine="176"/>
              <w:jc w:val="both"/>
              <w:rPr>
                <w:w w:val="0"/>
                <w:sz w:val="24"/>
                <w:szCs w:val="24"/>
              </w:rPr>
            </w:pPr>
            <w:r w:rsidRPr="00CE181D">
              <w:rPr>
                <w:w w:val="0"/>
                <w:sz w:val="24"/>
                <w:szCs w:val="24"/>
              </w:rPr>
              <w:t>Понимающий специфику трудовой деятельности, регулирования трудовых отношений, самообразования и профессиональной самоподготовки в информационном высокотехнологическом обществе, готовый учиться и трудиться в современном обществе.</w:t>
            </w:r>
          </w:p>
        </w:tc>
      </w:tr>
      <w:tr w:rsidR="0078129F" w:rsidRPr="00CE181D" w:rsidTr="001E7FB1">
        <w:tc>
          <w:tcPr>
            <w:tcW w:w="2268" w:type="dxa"/>
          </w:tcPr>
          <w:p w:rsidR="0078129F" w:rsidRPr="00CE181D" w:rsidRDefault="0078129F" w:rsidP="001E7FB1">
            <w:pPr>
              <w:tabs>
                <w:tab w:val="left" w:pos="851"/>
              </w:tabs>
              <w:ind w:left="284"/>
              <w:jc w:val="both"/>
              <w:rPr>
                <w:bCs/>
                <w:sz w:val="24"/>
                <w:szCs w:val="24"/>
                <w:lang w:eastAsia="ru-RU"/>
              </w:rPr>
            </w:pPr>
            <w:r w:rsidRPr="00CE181D">
              <w:rPr>
                <w:bCs/>
                <w:sz w:val="24"/>
                <w:szCs w:val="24"/>
                <w:lang w:eastAsia="ru-RU"/>
              </w:rPr>
              <w:t>Экологическое</w:t>
            </w:r>
          </w:p>
        </w:tc>
        <w:tc>
          <w:tcPr>
            <w:tcW w:w="7088" w:type="dxa"/>
          </w:tcPr>
          <w:p w:rsidR="0078129F" w:rsidRPr="00CE181D" w:rsidRDefault="0078129F" w:rsidP="001E7FB1">
            <w:pPr>
              <w:tabs>
                <w:tab w:val="left" w:pos="331"/>
                <w:tab w:val="left" w:pos="460"/>
              </w:tabs>
              <w:ind w:left="284" w:firstLine="176"/>
              <w:jc w:val="both"/>
              <w:rPr>
                <w:bCs/>
                <w:sz w:val="24"/>
                <w:szCs w:val="24"/>
                <w:lang w:eastAsia="ru-RU"/>
              </w:rPr>
            </w:pPr>
            <w:r w:rsidRPr="00CE181D">
              <w:rPr>
                <w:bCs/>
                <w:sz w:val="24"/>
                <w:szCs w:val="24"/>
                <w:lang w:eastAsia="ru-RU"/>
              </w:rPr>
              <w:t>Выражающий и демонстрирующий сформированность экологической культуры на основе понимания влияния социально-экономических процессов на окружающую природную среду.</w:t>
            </w:r>
          </w:p>
          <w:p w:rsidR="0078129F" w:rsidRPr="00CE181D" w:rsidRDefault="0078129F" w:rsidP="001E7FB1">
            <w:pPr>
              <w:tabs>
                <w:tab w:val="left" w:pos="331"/>
                <w:tab w:val="left" w:pos="460"/>
              </w:tabs>
              <w:ind w:left="284" w:firstLine="176"/>
              <w:jc w:val="both"/>
              <w:rPr>
                <w:w w:val="0"/>
                <w:sz w:val="24"/>
                <w:szCs w:val="24"/>
              </w:rPr>
            </w:pPr>
            <w:r w:rsidRPr="00CE181D">
              <w:rPr>
                <w:w w:val="0"/>
                <w:sz w:val="24"/>
                <w:szCs w:val="24"/>
              </w:rPr>
              <w:t>Применяющий знания социальных и естественных наук для решения задач по охране окружающей среды.</w:t>
            </w:r>
          </w:p>
          <w:p w:rsidR="0078129F" w:rsidRPr="00CE181D" w:rsidRDefault="0078129F" w:rsidP="001E7FB1">
            <w:pPr>
              <w:tabs>
                <w:tab w:val="left" w:pos="331"/>
                <w:tab w:val="left" w:pos="460"/>
              </w:tabs>
              <w:ind w:left="284" w:firstLine="176"/>
              <w:jc w:val="both"/>
              <w:rPr>
                <w:w w:val="0"/>
                <w:sz w:val="24"/>
                <w:szCs w:val="24"/>
              </w:rPr>
            </w:pPr>
            <w:r w:rsidRPr="00CE181D">
              <w:rPr>
                <w:w w:val="0"/>
                <w:sz w:val="24"/>
                <w:szCs w:val="24"/>
              </w:rPr>
              <w:t>Выражающий деятельное неприятие действий, приносящих вред природе, окружающей среде.</w:t>
            </w:r>
          </w:p>
          <w:p w:rsidR="0078129F" w:rsidRPr="00CE181D" w:rsidRDefault="0078129F" w:rsidP="001E7FB1">
            <w:pPr>
              <w:tabs>
                <w:tab w:val="left" w:pos="331"/>
                <w:tab w:val="left" w:pos="460"/>
              </w:tabs>
              <w:ind w:left="284" w:firstLine="176"/>
              <w:jc w:val="both"/>
              <w:rPr>
                <w:w w:val="0"/>
                <w:sz w:val="24"/>
                <w:szCs w:val="24"/>
              </w:rPr>
            </w:pPr>
            <w:r w:rsidRPr="00CE181D">
              <w:rPr>
                <w:w w:val="0"/>
                <w:sz w:val="24"/>
                <w:szCs w:val="24"/>
              </w:rPr>
              <w:t>Знающий и применяющий умения разумного, бережливого природопользования в быту, общественном пространстве.</w:t>
            </w:r>
          </w:p>
          <w:p w:rsidR="0078129F" w:rsidRPr="00CE181D" w:rsidRDefault="0078129F" w:rsidP="001E7FB1">
            <w:pPr>
              <w:tabs>
                <w:tab w:val="left" w:pos="331"/>
                <w:tab w:val="left" w:pos="460"/>
              </w:tabs>
              <w:ind w:left="284" w:firstLine="176"/>
              <w:jc w:val="both"/>
              <w:rPr>
                <w:bCs/>
                <w:sz w:val="24"/>
                <w:szCs w:val="24"/>
                <w:lang w:eastAsia="ru-RU"/>
              </w:rPr>
            </w:pPr>
            <w:r w:rsidRPr="00CE181D">
              <w:rPr>
                <w:bCs/>
                <w:sz w:val="24"/>
                <w:szCs w:val="24"/>
                <w:lang w:eastAsia="ru-RU"/>
              </w:rPr>
              <w:t>Имеющий и развивающий опыт экологически направленной, природоохранной, ресурсосберегающей деятельности, участвующий в его приобретении другими людьми.</w:t>
            </w:r>
          </w:p>
        </w:tc>
      </w:tr>
      <w:tr w:rsidR="0078129F" w:rsidRPr="00CE181D" w:rsidTr="001E7FB1">
        <w:trPr>
          <w:trHeight w:val="85"/>
        </w:trPr>
        <w:tc>
          <w:tcPr>
            <w:tcW w:w="2268" w:type="dxa"/>
          </w:tcPr>
          <w:p w:rsidR="0078129F" w:rsidRPr="00CE181D" w:rsidRDefault="0078129F" w:rsidP="001E7FB1">
            <w:pPr>
              <w:tabs>
                <w:tab w:val="left" w:pos="851"/>
              </w:tabs>
              <w:ind w:left="284"/>
              <w:jc w:val="both"/>
              <w:rPr>
                <w:bCs/>
                <w:sz w:val="24"/>
                <w:szCs w:val="24"/>
                <w:lang w:eastAsia="ru-RU"/>
              </w:rPr>
            </w:pPr>
            <w:r w:rsidRPr="00CE181D">
              <w:rPr>
                <w:bCs/>
                <w:sz w:val="24"/>
                <w:szCs w:val="24"/>
                <w:lang w:eastAsia="ru-RU"/>
              </w:rPr>
              <w:t xml:space="preserve">Познавательное </w:t>
            </w:r>
          </w:p>
        </w:tc>
        <w:tc>
          <w:tcPr>
            <w:tcW w:w="7088" w:type="dxa"/>
          </w:tcPr>
          <w:p w:rsidR="0078129F" w:rsidRPr="00CE181D" w:rsidRDefault="0078129F" w:rsidP="001E7FB1">
            <w:pPr>
              <w:tabs>
                <w:tab w:val="left" w:pos="331"/>
                <w:tab w:val="left" w:pos="460"/>
              </w:tabs>
              <w:ind w:left="284" w:firstLine="176"/>
              <w:jc w:val="both"/>
              <w:rPr>
                <w:bCs/>
                <w:sz w:val="24"/>
                <w:szCs w:val="24"/>
                <w:lang w:eastAsia="ru-RU"/>
              </w:rPr>
            </w:pPr>
            <w:r w:rsidRPr="00CE181D">
              <w:rPr>
                <w:bCs/>
                <w:sz w:val="24"/>
                <w:szCs w:val="24"/>
                <w:lang w:eastAsia="ru-RU"/>
              </w:rPr>
              <w:t>Деятельно выражающий познавательные интересы в разных предметных областях с учетом своих способностей, достижений.</w:t>
            </w:r>
          </w:p>
          <w:p w:rsidR="0078129F" w:rsidRPr="00CE181D" w:rsidRDefault="0078129F" w:rsidP="001E7FB1">
            <w:pPr>
              <w:tabs>
                <w:tab w:val="left" w:pos="331"/>
                <w:tab w:val="left" w:pos="460"/>
              </w:tabs>
              <w:ind w:left="284" w:firstLine="176"/>
              <w:jc w:val="both"/>
              <w:rPr>
                <w:bCs/>
                <w:sz w:val="24"/>
                <w:szCs w:val="24"/>
                <w:lang w:eastAsia="ru-RU"/>
              </w:rPr>
            </w:pPr>
            <w:r w:rsidRPr="00CE181D">
              <w:rPr>
                <w:bCs/>
                <w:sz w:val="24"/>
                <w:szCs w:val="24"/>
                <w:lang w:eastAsia="ru-RU"/>
              </w:rPr>
              <w:t>Обладающий представлением о научной картине мира с учетом современных достижений науки и техники,достоверной научной информации, открытиях мировой и отечественной науки.</w:t>
            </w:r>
          </w:p>
          <w:p w:rsidR="0078129F" w:rsidRPr="00CE181D" w:rsidRDefault="0078129F" w:rsidP="001E7FB1">
            <w:pPr>
              <w:tabs>
                <w:tab w:val="left" w:pos="331"/>
                <w:tab w:val="left" w:pos="460"/>
              </w:tabs>
              <w:ind w:left="284" w:firstLine="176"/>
              <w:jc w:val="both"/>
              <w:rPr>
                <w:bCs/>
                <w:sz w:val="24"/>
                <w:szCs w:val="24"/>
                <w:lang w:eastAsia="ru-RU"/>
              </w:rPr>
            </w:pPr>
            <w:r w:rsidRPr="00CE181D">
              <w:rPr>
                <w:bCs/>
                <w:sz w:val="24"/>
                <w:szCs w:val="24"/>
                <w:lang w:eastAsia="ru-RU"/>
              </w:rPr>
              <w:t>Выражающий навыки аргументированной критики антинаучных представлений, идей, концепций, навыки критического мышления.</w:t>
            </w:r>
          </w:p>
          <w:p w:rsidR="0078129F" w:rsidRPr="00CE181D" w:rsidRDefault="0078129F" w:rsidP="001E7FB1">
            <w:pPr>
              <w:tabs>
                <w:tab w:val="left" w:pos="331"/>
                <w:tab w:val="left" w:pos="460"/>
              </w:tabs>
              <w:ind w:left="284" w:firstLine="176"/>
              <w:jc w:val="both"/>
              <w:rPr>
                <w:bCs/>
                <w:sz w:val="24"/>
                <w:szCs w:val="24"/>
                <w:lang w:eastAsia="ru-RU"/>
              </w:rPr>
            </w:pPr>
            <w:r w:rsidRPr="00CE181D">
              <w:rPr>
                <w:bCs/>
                <w:sz w:val="24"/>
                <w:szCs w:val="24"/>
                <w:lang w:eastAsia="ru-RU"/>
              </w:rPr>
              <w:t>Сознающий и аргументированно выражающий понимание значения науки, научных достижений в жизни российского общества, в обеспечении его безопасности, в гуманитарном, социально-экономическом развитии России в современном мире.</w:t>
            </w:r>
          </w:p>
          <w:p w:rsidR="0078129F" w:rsidRPr="00CE181D" w:rsidRDefault="0078129F" w:rsidP="001E7FB1">
            <w:pPr>
              <w:tabs>
                <w:tab w:val="left" w:pos="331"/>
                <w:tab w:val="left" w:pos="460"/>
              </w:tabs>
              <w:ind w:left="284" w:firstLine="176"/>
              <w:jc w:val="both"/>
              <w:rPr>
                <w:bCs/>
                <w:sz w:val="24"/>
                <w:szCs w:val="24"/>
                <w:lang w:eastAsia="ru-RU"/>
              </w:rPr>
            </w:pPr>
            <w:r w:rsidRPr="00CE181D">
              <w:rPr>
                <w:w w:val="0"/>
                <w:sz w:val="24"/>
                <w:szCs w:val="24"/>
              </w:rPr>
              <w:t>Развивающий и применяющий навыки наблюдений, накопления и систематизации фактов, осмысления опыта в естественнонаучной и гуманитарной областях познания, исследовательской деятельности.</w:t>
            </w:r>
          </w:p>
          <w:p w:rsidR="0078129F" w:rsidRPr="00CE181D" w:rsidRDefault="0078129F" w:rsidP="001E7FB1">
            <w:pPr>
              <w:tabs>
                <w:tab w:val="left" w:pos="331"/>
                <w:tab w:val="left" w:pos="460"/>
              </w:tabs>
              <w:ind w:left="284" w:firstLine="176"/>
              <w:jc w:val="both"/>
              <w:rPr>
                <w:bCs/>
                <w:sz w:val="24"/>
                <w:szCs w:val="24"/>
                <w:lang w:eastAsia="ru-RU"/>
              </w:rPr>
            </w:pPr>
          </w:p>
        </w:tc>
      </w:tr>
    </w:tbl>
    <w:p w:rsidR="0078129F" w:rsidRPr="00CE181D" w:rsidRDefault="0078129F" w:rsidP="0078129F">
      <w:pPr>
        <w:spacing w:line="276" w:lineRule="auto"/>
        <w:ind w:left="284" w:firstLine="708"/>
        <w:jc w:val="both"/>
        <w:rPr>
          <w:sz w:val="24"/>
          <w:szCs w:val="24"/>
        </w:rPr>
      </w:pPr>
      <w:r w:rsidRPr="00CE181D">
        <w:rPr>
          <w:sz w:val="24"/>
          <w:szCs w:val="24"/>
        </w:rPr>
        <w:t xml:space="preserve">Добросовестная работа педагогических работников, направленная на достижение поставленной цели, позволит обучающемуся получить необходимые социальные навыки, которые помогут ему лучше ориентироваться в сложном мире человеческих взаимоотношений, эффективнее налаживать коммуникацию с окружающими, увереннее себя чувствовать во взаимодействии с ними, продуктивнее сотрудничать с людьми разных возрастов и разного социального положения, смелее искать и находить выходы из трудных жизненных ситуаций, осмысленнее выбирать свой жизненный путь в сложных поисках счастья для себя и окружающих людей. </w:t>
      </w:r>
    </w:p>
    <w:p w:rsidR="0078129F" w:rsidRPr="00CE181D" w:rsidRDefault="0078129F" w:rsidP="0078129F">
      <w:pPr>
        <w:spacing w:line="276" w:lineRule="auto"/>
        <w:ind w:left="284" w:firstLine="595"/>
        <w:jc w:val="both"/>
        <w:rPr>
          <w:b/>
          <w:sz w:val="24"/>
          <w:szCs w:val="24"/>
        </w:rPr>
      </w:pPr>
      <w:r w:rsidRPr="00CE181D">
        <w:rPr>
          <w:b/>
          <w:sz w:val="24"/>
          <w:szCs w:val="24"/>
        </w:rPr>
        <w:t>Достижению поставленной цели воспитания обучающихся будет способствовать решение следующих основных задач:</w:t>
      </w:r>
    </w:p>
    <w:p w:rsidR="0078129F" w:rsidRPr="00CE181D" w:rsidRDefault="0078129F" w:rsidP="0078129F">
      <w:pPr>
        <w:spacing w:line="276" w:lineRule="auto"/>
        <w:ind w:left="284" w:firstLine="595"/>
        <w:jc w:val="both"/>
        <w:rPr>
          <w:sz w:val="24"/>
          <w:szCs w:val="24"/>
        </w:rPr>
      </w:pPr>
      <w:r w:rsidRPr="00CE181D">
        <w:rPr>
          <w:sz w:val="24"/>
          <w:szCs w:val="24"/>
        </w:rPr>
        <w:t xml:space="preserve">-реализовывать воспитательные возможности общешкольных ключевых дел, поддерживать традиции их коллективного планирования, организации, проведения и анализа в школьном сообществе; </w:t>
      </w:r>
    </w:p>
    <w:p w:rsidR="0078129F" w:rsidRPr="00CE181D" w:rsidRDefault="0078129F" w:rsidP="0078129F">
      <w:pPr>
        <w:spacing w:line="276" w:lineRule="auto"/>
        <w:ind w:left="284" w:firstLine="595"/>
        <w:jc w:val="both"/>
        <w:rPr>
          <w:sz w:val="24"/>
          <w:szCs w:val="24"/>
        </w:rPr>
      </w:pPr>
      <w:r w:rsidRPr="00CE181D">
        <w:rPr>
          <w:sz w:val="24"/>
          <w:szCs w:val="24"/>
        </w:rPr>
        <w:t xml:space="preserve">- реализовывать потенциал классного руководства в воспитании обучающихся, поддерживать активное участие классных сообществ в жизни образовательной организации; </w:t>
      </w:r>
    </w:p>
    <w:p w:rsidR="0078129F" w:rsidRPr="00CE181D" w:rsidRDefault="0078129F" w:rsidP="0078129F">
      <w:pPr>
        <w:spacing w:line="276" w:lineRule="auto"/>
        <w:ind w:left="284" w:firstLine="595"/>
        <w:jc w:val="both"/>
        <w:rPr>
          <w:sz w:val="24"/>
          <w:szCs w:val="24"/>
        </w:rPr>
      </w:pPr>
      <w:r w:rsidRPr="00CE181D">
        <w:rPr>
          <w:sz w:val="24"/>
          <w:szCs w:val="24"/>
        </w:rPr>
        <w:t xml:space="preserve"> - вовлекать обучающихся в кружки, секции, клубы, студии и иные объединения, работающие по школьным программам внеурочной деятельности, реализовывать их воспитательные возможности;</w:t>
      </w:r>
    </w:p>
    <w:p w:rsidR="0078129F" w:rsidRPr="00CE181D" w:rsidRDefault="0078129F" w:rsidP="0078129F">
      <w:pPr>
        <w:spacing w:line="276" w:lineRule="auto"/>
        <w:ind w:left="284" w:firstLine="595"/>
        <w:jc w:val="both"/>
        <w:rPr>
          <w:sz w:val="24"/>
          <w:szCs w:val="24"/>
        </w:rPr>
      </w:pPr>
      <w:r w:rsidRPr="00CE181D">
        <w:rPr>
          <w:sz w:val="24"/>
          <w:szCs w:val="24"/>
        </w:rPr>
        <w:t xml:space="preserve"> - использовать в воспитании обучающихся возможности школьного урока, поддерживать использование на уроках интерактивных форм занятий с обучающимися;</w:t>
      </w:r>
    </w:p>
    <w:p w:rsidR="0078129F" w:rsidRPr="00CE181D" w:rsidRDefault="0078129F" w:rsidP="0078129F">
      <w:pPr>
        <w:spacing w:line="276" w:lineRule="auto"/>
        <w:ind w:left="284" w:firstLine="595"/>
        <w:jc w:val="both"/>
        <w:rPr>
          <w:sz w:val="24"/>
          <w:szCs w:val="24"/>
        </w:rPr>
      </w:pPr>
      <w:r w:rsidRPr="00CE181D">
        <w:rPr>
          <w:sz w:val="24"/>
          <w:szCs w:val="24"/>
        </w:rPr>
        <w:t xml:space="preserve"> - инициировать и поддерживать ученическое самоуправление — как на уровне образовательной организации, так и на уровне классных сообществ; </w:t>
      </w:r>
    </w:p>
    <w:p w:rsidR="0078129F" w:rsidRPr="00CE181D" w:rsidRDefault="0078129F" w:rsidP="0078129F">
      <w:pPr>
        <w:spacing w:line="276" w:lineRule="auto"/>
        <w:ind w:left="284" w:firstLine="595"/>
        <w:jc w:val="both"/>
        <w:rPr>
          <w:sz w:val="24"/>
          <w:szCs w:val="24"/>
        </w:rPr>
      </w:pPr>
      <w:r w:rsidRPr="00CE181D">
        <w:rPr>
          <w:sz w:val="24"/>
          <w:szCs w:val="24"/>
        </w:rPr>
        <w:t>- поддерживать деятельность функционирующих на базе образовательной организации детских общественных объединений и организаций;</w:t>
      </w:r>
    </w:p>
    <w:p w:rsidR="0078129F" w:rsidRPr="00CE181D" w:rsidRDefault="0078129F" w:rsidP="0078129F">
      <w:pPr>
        <w:spacing w:line="276" w:lineRule="auto"/>
        <w:ind w:left="284" w:firstLine="595"/>
        <w:jc w:val="both"/>
        <w:rPr>
          <w:sz w:val="24"/>
          <w:szCs w:val="24"/>
        </w:rPr>
      </w:pPr>
      <w:r w:rsidRPr="00CE181D">
        <w:rPr>
          <w:sz w:val="24"/>
          <w:szCs w:val="24"/>
        </w:rPr>
        <w:t xml:space="preserve"> - организовывать для обучающихся экскурсии, экспедиции, походы и реализовывать их воспитательный потенциал; </w:t>
      </w:r>
    </w:p>
    <w:p w:rsidR="0078129F" w:rsidRPr="00CE181D" w:rsidRDefault="0078129F" w:rsidP="0078129F">
      <w:pPr>
        <w:spacing w:line="276" w:lineRule="auto"/>
        <w:ind w:left="284" w:firstLine="595"/>
        <w:jc w:val="both"/>
        <w:rPr>
          <w:sz w:val="24"/>
          <w:szCs w:val="24"/>
        </w:rPr>
      </w:pPr>
      <w:r w:rsidRPr="00CE181D">
        <w:rPr>
          <w:sz w:val="24"/>
          <w:szCs w:val="24"/>
        </w:rPr>
        <w:t>- организовывать про ориентационную работу с обучающимися;</w:t>
      </w:r>
    </w:p>
    <w:p w:rsidR="0078129F" w:rsidRPr="00CE181D" w:rsidRDefault="0078129F" w:rsidP="0078129F">
      <w:pPr>
        <w:spacing w:line="276" w:lineRule="auto"/>
        <w:ind w:left="284" w:firstLine="595"/>
        <w:jc w:val="both"/>
        <w:rPr>
          <w:sz w:val="24"/>
          <w:szCs w:val="24"/>
        </w:rPr>
      </w:pPr>
      <w:r w:rsidRPr="00CE181D">
        <w:rPr>
          <w:sz w:val="24"/>
          <w:szCs w:val="24"/>
        </w:rPr>
        <w:t xml:space="preserve">- организовать работу с семьями обучающихся, их родителями (законными представителями), направленную на совместное решение проблем личностного развития обучающихся. </w:t>
      </w:r>
    </w:p>
    <w:p w:rsidR="0078129F" w:rsidRPr="00CE181D" w:rsidRDefault="0078129F" w:rsidP="0078129F">
      <w:pPr>
        <w:spacing w:line="276" w:lineRule="auto"/>
        <w:ind w:left="284" w:firstLine="595"/>
        <w:jc w:val="both"/>
        <w:rPr>
          <w:sz w:val="24"/>
          <w:szCs w:val="24"/>
        </w:rPr>
      </w:pPr>
      <w:r w:rsidRPr="00CE181D">
        <w:rPr>
          <w:sz w:val="24"/>
          <w:szCs w:val="24"/>
        </w:rPr>
        <w:t xml:space="preserve">Планомерная реализация поставленных задач позволит организовать в образовательной организации интересную и событийно насыщенную жизнь обучающихся и педагогических работников, что станет эффективным способом профилактики антисоциального поведения обучающихся. </w:t>
      </w:r>
    </w:p>
    <w:p w:rsidR="0078129F" w:rsidRPr="00CE181D" w:rsidRDefault="0078129F" w:rsidP="0078129F">
      <w:pPr>
        <w:spacing w:line="276" w:lineRule="auto"/>
        <w:ind w:left="284" w:firstLine="595"/>
        <w:jc w:val="both"/>
        <w:rPr>
          <w:sz w:val="24"/>
          <w:szCs w:val="24"/>
        </w:rPr>
      </w:pPr>
    </w:p>
    <w:p w:rsidR="0078129F" w:rsidRPr="00CE181D" w:rsidRDefault="0078129F" w:rsidP="0078129F">
      <w:pPr>
        <w:spacing w:line="276" w:lineRule="auto"/>
        <w:ind w:left="284"/>
        <w:jc w:val="center"/>
        <w:rPr>
          <w:b/>
          <w:sz w:val="24"/>
          <w:szCs w:val="24"/>
        </w:rPr>
      </w:pPr>
      <w:r w:rsidRPr="00CE181D">
        <w:rPr>
          <w:b/>
          <w:sz w:val="24"/>
          <w:szCs w:val="24"/>
        </w:rPr>
        <w:t>3.</w:t>
      </w:r>
    </w:p>
    <w:p w:rsidR="0078129F" w:rsidRPr="00CE181D" w:rsidRDefault="0078129F" w:rsidP="0078129F">
      <w:pPr>
        <w:spacing w:line="276" w:lineRule="auto"/>
        <w:ind w:left="284"/>
        <w:jc w:val="center"/>
        <w:rPr>
          <w:b/>
          <w:sz w:val="24"/>
          <w:szCs w:val="24"/>
        </w:rPr>
      </w:pPr>
      <w:r w:rsidRPr="00CE181D">
        <w:rPr>
          <w:b/>
          <w:color w:val="000000"/>
          <w:sz w:val="24"/>
          <w:szCs w:val="24"/>
        </w:rPr>
        <w:t xml:space="preserve">Виды, формы и содержание воспитательной деятельности </w:t>
      </w:r>
      <w:r w:rsidRPr="00CE181D">
        <w:rPr>
          <w:b/>
          <w:color w:val="000000"/>
          <w:sz w:val="24"/>
          <w:szCs w:val="24"/>
        </w:rPr>
        <w:br/>
        <w:t>с учетом специфики организации, интересов субъекта воспитания, тематики учебных модулей.</w:t>
      </w:r>
    </w:p>
    <w:p w:rsidR="0078129F" w:rsidRPr="00CE181D" w:rsidRDefault="0078129F" w:rsidP="0078129F">
      <w:pPr>
        <w:spacing w:line="276" w:lineRule="auto"/>
        <w:ind w:left="284"/>
        <w:jc w:val="center"/>
        <w:rPr>
          <w:b/>
          <w:sz w:val="24"/>
          <w:szCs w:val="24"/>
        </w:rPr>
      </w:pPr>
    </w:p>
    <w:p w:rsidR="0078129F" w:rsidRPr="00CE181D" w:rsidRDefault="0078129F" w:rsidP="0078129F">
      <w:pPr>
        <w:spacing w:line="276" w:lineRule="auto"/>
        <w:ind w:left="284" w:firstLine="595"/>
        <w:jc w:val="both"/>
        <w:rPr>
          <w:sz w:val="24"/>
          <w:szCs w:val="24"/>
        </w:rPr>
      </w:pPr>
      <w:r w:rsidRPr="00CE181D">
        <w:rPr>
          <w:sz w:val="24"/>
          <w:szCs w:val="24"/>
        </w:rPr>
        <w:t xml:space="preserve">Практическая реализация цели и задач воспитания осуществляется в рамках ряда направлений воспитательной работы образовательной организации. Каждое из них представлено в соответствующем модуле. </w:t>
      </w:r>
    </w:p>
    <w:p w:rsidR="0078129F" w:rsidRPr="00CE181D" w:rsidRDefault="0078129F" w:rsidP="0078129F">
      <w:pPr>
        <w:spacing w:line="276" w:lineRule="auto"/>
        <w:ind w:left="284" w:firstLine="595"/>
        <w:jc w:val="both"/>
        <w:rPr>
          <w:sz w:val="24"/>
          <w:szCs w:val="24"/>
        </w:rPr>
      </w:pPr>
    </w:p>
    <w:p w:rsidR="0078129F" w:rsidRPr="00CE181D" w:rsidRDefault="0078129F" w:rsidP="0078129F">
      <w:pPr>
        <w:spacing w:line="276" w:lineRule="auto"/>
        <w:ind w:left="284" w:firstLine="567"/>
        <w:jc w:val="both"/>
        <w:rPr>
          <w:b/>
          <w:iCs/>
          <w:color w:val="000000"/>
          <w:w w:val="0"/>
          <w:sz w:val="24"/>
          <w:szCs w:val="24"/>
        </w:rPr>
      </w:pPr>
      <w:r w:rsidRPr="00CE181D">
        <w:rPr>
          <w:b/>
          <w:iCs/>
          <w:color w:val="000000"/>
          <w:w w:val="0"/>
          <w:sz w:val="24"/>
          <w:szCs w:val="24"/>
        </w:rPr>
        <w:t>3.1. Модуль «Ключевые общешкольные дела»</w:t>
      </w:r>
    </w:p>
    <w:p w:rsidR="0078129F" w:rsidRDefault="0078129F" w:rsidP="0078129F">
      <w:pPr>
        <w:spacing w:line="276" w:lineRule="auto"/>
        <w:ind w:left="284" w:firstLine="567"/>
        <w:jc w:val="both"/>
        <w:rPr>
          <w:i/>
          <w:sz w:val="24"/>
          <w:szCs w:val="24"/>
        </w:rPr>
      </w:pPr>
      <w:r w:rsidRPr="00CE181D">
        <w:rPr>
          <w:sz w:val="24"/>
          <w:szCs w:val="24"/>
        </w:rPr>
        <w:t xml:space="preserve">Ключевые дела — это главные традиционные общешкольные дела, в которых принимает участие большая часть обучающихся и которые обязательно планируются, готовятся, проводятся и анализируются совместно педагогическими работниками и обучающимися. </w:t>
      </w:r>
      <w:r w:rsidRPr="00CE181D">
        <w:rPr>
          <w:i/>
          <w:sz w:val="24"/>
          <w:szCs w:val="24"/>
        </w:rPr>
        <w:t>Это комплекс коллективных творческих дел, интересных и значимых для обучающихся, объединяющих их вместе с педагогическими работниками в единый коллектив.</w:t>
      </w:r>
      <w:r w:rsidRPr="00CE181D">
        <w:rPr>
          <w:sz w:val="24"/>
          <w:szCs w:val="24"/>
        </w:rPr>
        <w:t xml:space="preserve"> Ключевые дела обеспечивают включенность в них большого числа обучающихся и взрослых, способствуют интенсификации их общения, ставят их в ответственную позицию к происходящему в образовательной организации. </w:t>
      </w:r>
      <w:r w:rsidRPr="00CE181D">
        <w:rPr>
          <w:i/>
          <w:sz w:val="24"/>
          <w:szCs w:val="24"/>
        </w:rPr>
        <w:t>Введение ключевых дел в жизнь образовательной организации помогает преодолеть характер воспитания, сводящийся к набору мероприятий, организуемых педагогическими работниками для обучающихся.</w:t>
      </w:r>
    </w:p>
    <w:p w:rsidR="0078129F" w:rsidRDefault="0078129F" w:rsidP="0078129F">
      <w:pPr>
        <w:ind w:firstLine="426"/>
        <w:jc w:val="both"/>
        <w:rPr>
          <w:color w:val="000000"/>
          <w:sz w:val="24"/>
          <w:szCs w:val="24"/>
        </w:rPr>
      </w:pPr>
      <w:r w:rsidRPr="008214A1">
        <w:rPr>
          <w:b/>
          <w:bCs/>
          <w:color w:val="000000"/>
          <w:sz w:val="24"/>
          <w:szCs w:val="24"/>
        </w:rPr>
        <w:t>Значимые для воспитания всероссийские проекты и программы</w:t>
      </w:r>
      <w:r>
        <w:rPr>
          <w:color w:val="000000"/>
          <w:sz w:val="24"/>
          <w:szCs w:val="24"/>
        </w:rPr>
        <w:t>:</w:t>
      </w:r>
    </w:p>
    <w:p w:rsidR="0078129F" w:rsidRDefault="0078129F" w:rsidP="00907626">
      <w:pPr>
        <w:pStyle w:val="a6"/>
        <w:widowControl/>
        <w:numPr>
          <w:ilvl w:val="0"/>
          <w:numId w:val="140"/>
        </w:numPr>
        <w:autoSpaceDE/>
        <w:autoSpaceDN/>
        <w:ind w:right="113"/>
        <w:contextualSpacing/>
        <w:rPr>
          <w:color w:val="000000"/>
          <w:sz w:val="24"/>
          <w:szCs w:val="24"/>
        </w:rPr>
      </w:pPr>
      <w:r w:rsidRPr="008214A1">
        <w:rPr>
          <w:color w:val="000000"/>
          <w:sz w:val="24"/>
          <w:szCs w:val="24"/>
        </w:rPr>
        <w:t xml:space="preserve"> «Орлята России»</w:t>
      </w:r>
      <w:r>
        <w:rPr>
          <w:color w:val="000000"/>
          <w:sz w:val="24"/>
          <w:szCs w:val="24"/>
        </w:rPr>
        <w:t>.</w:t>
      </w:r>
    </w:p>
    <w:p w:rsidR="0078129F" w:rsidRDefault="0078129F" w:rsidP="00907626">
      <w:pPr>
        <w:pStyle w:val="a6"/>
        <w:widowControl/>
        <w:numPr>
          <w:ilvl w:val="0"/>
          <w:numId w:val="140"/>
        </w:numPr>
        <w:autoSpaceDE/>
        <w:autoSpaceDN/>
        <w:ind w:right="113"/>
        <w:contextualSpacing/>
        <w:rPr>
          <w:color w:val="000000"/>
          <w:sz w:val="24"/>
          <w:szCs w:val="24"/>
        </w:rPr>
      </w:pPr>
      <w:r>
        <w:rPr>
          <w:color w:val="000000"/>
          <w:sz w:val="24"/>
          <w:szCs w:val="24"/>
        </w:rPr>
        <w:t>РДДМ «Движение первых».</w:t>
      </w:r>
    </w:p>
    <w:p w:rsidR="0078129F" w:rsidRDefault="0078129F" w:rsidP="00907626">
      <w:pPr>
        <w:pStyle w:val="a6"/>
        <w:widowControl/>
        <w:numPr>
          <w:ilvl w:val="0"/>
          <w:numId w:val="140"/>
        </w:numPr>
        <w:autoSpaceDE/>
        <w:autoSpaceDN/>
        <w:ind w:right="113"/>
        <w:contextualSpacing/>
        <w:rPr>
          <w:color w:val="000000"/>
          <w:sz w:val="24"/>
          <w:szCs w:val="24"/>
        </w:rPr>
      </w:pPr>
      <w:r w:rsidRPr="008214A1">
        <w:rPr>
          <w:color w:val="000000"/>
          <w:sz w:val="24"/>
          <w:szCs w:val="24"/>
        </w:rPr>
        <w:t>Школьный театр.</w:t>
      </w:r>
    </w:p>
    <w:p w:rsidR="0078129F" w:rsidRDefault="0078129F" w:rsidP="00907626">
      <w:pPr>
        <w:pStyle w:val="a6"/>
        <w:widowControl/>
        <w:numPr>
          <w:ilvl w:val="0"/>
          <w:numId w:val="140"/>
        </w:numPr>
        <w:autoSpaceDE/>
        <w:autoSpaceDN/>
        <w:ind w:right="113"/>
        <w:contextualSpacing/>
        <w:rPr>
          <w:color w:val="000000"/>
          <w:sz w:val="24"/>
          <w:szCs w:val="24"/>
        </w:rPr>
      </w:pPr>
      <w:r w:rsidRPr="008214A1">
        <w:rPr>
          <w:color w:val="000000"/>
          <w:sz w:val="24"/>
          <w:szCs w:val="24"/>
        </w:rPr>
        <w:t>Школьный музей.</w:t>
      </w:r>
    </w:p>
    <w:p w:rsidR="0078129F" w:rsidRPr="008214A1" w:rsidRDefault="0078129F" w:rsidP="00907626">
      <w:pPr>
        <w:pStyle w:val="a6"/>
        <w:widowControl/>
        <w:numPr>
          <w:ilvl w:val="0"/>
          <w:numId w:val="140"/>
        </w:numPr>
        <w:autoSpaceDE/>
        <w:autoSpaceDN/>
        <w:ind w:right="113"/>
        <w:contextualSpacing/>
        <w:rPr>
          <w:color w:val="000000"/>
          <w:sz w:val="24"/>
          <w:szCs w:val="24"/>
        </w:rPr>
      </w:pPr>
      <w:r w:rsidRPr="008214A1">
        <w:rPr>
          <w:color w:val="000000"/>
          <w:sz w:val="24"/>
          <w:szCs w:val="24"/>
        </w:rPr>
        <w:t>Школьный спортивный клуб.</w:t>
      </w:r>
    </w:p>
    <w:p w:rsidR="0078129F" w:rsidRPr="00CE181D" w:rsidRDefault="0078129F" w:rsidP="0078129F">
      <w:pPr>
        <w:spacing w:line="276" w:lineRule="auto"/>
        <w:ind w:left="284" w:firstLine="567"/>
        <w:jc w:val="both"/>
        <w:rPr>
          <w:i/>
          <w:sz w:val="24"/>
          <w:szCs w:val="24"/>
        </w:rPr>
      </w:pPr>
    </w:p>
    <w:p w:rsidR="0078129F" w:rsidRPr="00CE181D" w:rsidRDefault="0078129F" w:rsidP="0078129F">
      <w:pPr>
        <w:spacing w:line="276" w:lineRule="auto"/>
        <w:ind w:left="284" w:firstLine="567"/>
        <w:jc w:val="both"/>
        <w:rPr>
          <w:sz w:val="24"/>
          <w:szCs w:val="24"/>
        </w:rPr>
      </w:pPr>
      <w:r>
        <w:rPr>
          <w:sz w:val="24"/>
          <w:szCs w:val="24"/>
        </w:rPr>
        <w:t xml:space="preserve">В </w:t>
      </w:r>
      <w:r w:rsidRPr="00CE181D">
        <w:rPr>
          <w:sz w:val="24"/>
          <w:szCs w:val="24"/>
        </w:rPr>
        <w:t>образовательной организации используются следующие формы работы</w:t>
      </w:r>
    </w:p>
    <w:p w:rsidR="0078129F" w:rsidRPr="00CE181D" w:rsidRDefault="0078129F" w:rsidP="0078129F">
      <w:pPr>
        <w:spacing w:line="276" w:lineRule="auto"/>
        <w:ind w:left="284" w:firstLine="567"/>
        <w:jc w:val="both"/>
        <w:rPr>
          <w:b/>
          <w:bCs/>
          <w:iCs/>
          <w:sz w:val="24"/>
          <w:szCs w:val="24"/>
        </w:rPr>
      </w:pPr>
      <w:r w:rsidRPr="00CE181D">
        <w:rPr>
          <w:b/>
          <w:bCs/>
          <w:iCs/>
          <w:sz w:val="24"/>
          <w:szCs w:val="24"/>
        </w:rPr>
        <w:t>На внешкольном уровне:</w:t>
      </w:r>
    </w:p>
    <w:p w:rsidR="0078129F" w:rsidRPr="00CE181D" w:rsidRDefault="0078129F" w:rsidP="00907626">
      <w:pPr>
        <w:numPr>
          <w:ilvl w:val="0"/>
          <w:numId w:val="129"/>
        </w:numPr>
        <w:tabs>
          <w:tab w:val="left" w:pos="993"/>
          <w:tab w:val="left" w:pos="1310"/>
        </w:tabs>
        <w:spacing w:line="276" w:lineRule="auto"/>
        <w:ind w:left="284" w:firstLine="567"/>
        <w:jc w:val="both"/>
        <w:rPr>
          <w:sz w:val="24"/>
          <w:szCs w:val="24"/>
        </w:rPr>
      </w:pPr>
      <w:r w:rsidRPr="00CE181D">
        <w:rPr>
          <w:sz w:val="24"/>
          <w:szCs w:val="24"/>
        </w:rPr>
        <w:t xml:space="preserve"> с</w:t>
      </w:r>
      <w:r w:rsidRPr="00CE181D">
        <w:rPr>
          <w:rStyle w:val="CharAttribute501"/>
          <w:rFonts w:eastAsia="№Е"/>
          <w:sz w:val="24"/>
          <w:szCs w:val="24"/>
        </w:rPr>
        <w:t>оциальные проекты – ежегодные совместно разрабатываемые и реализуемые школьниками и педагогами комплексы дел (благотворительной, экологической, патриотической, трудовой направленности), ориентированные на преобразование окружающего школу социума:</w:t>
      </w:r>
    </w:p>
    <w:p w:rsidR="0078129F" w:rsidRPr="00CE181D" w:rsidRDefault="0078129F" w:rsidP="0078129F">
      <w:pPr>
        <w:tabs>
          <w:tab w:val="left" w:pos="993"/>
          <w:tab w:val="left" w:pos="1310"/>
        </w:tabs>
        <w:spacing w:line="276" w:lineRule="auto"/>
        <w:ind w:left="284" w:firstLine="567"/>
        <w:jc w:val="both"/>
        <w:rPr>
          <w:sz w:val="24"/>
          <w:szCs w:val="24"/>
        </w:rPr>
      </w:pPr>
      <w:r w:rsidRPr="00CE181D">
        <w:rPr>
          <w:sz w:val="24"/>
          <w:szCs w:val="24"/>
        </w:rPr>
        <w:t>-патриотическая акция «</w:t>
      </w:r>
      <w:r>
        <w:rPr>
          <w:sz w:val="24"/>
          <w:szCs w:val="24"/>
        </w:rPr>
        <w:t>Бессмертный  полк</w:t>
      </w:r>
      <w:r w:rsidRPr="00CE181D">
        <w:rPr>
          <w:sz w:val="24"/>
          <w:szCs w:val="24"/>
        </w:rPr>
        <w:t>»;</w:t>
      </w:r>
    </w:p>
    <w:p w:rsidR="0078129F" w:rsidRPr="00CE181D" w:rsidRDefault="0078129F" w:rsidP="0078129F">
      <w:pPr>
        <w:tabs>
          <w:tab w:val="left" w:pos="993"/>
          <w:tab w:val="left" w:pos="1310"/>
        </w:tabs>
        <w:spacing w:line="276" w:lineRule="auto"/>
        <w:ind w:left="284" w:firstLine="567"/>
        <w:jc w:val="both"/>
        <w:rPr>
          <w:sz w:val="24"/>
          <w:szCs w:val="24"/>
        </w:rPr>
      </w:pPr>
      <w:r w:rsidRPr="00CE181D">
        <w:rPr>
          <w:sz w:val="24"/>
          <w:szCs w:val="24"/>
        </w:rPr>
        <w:t>- «Эколята», экологическая акция «Зелёные легкие планеты» (в сборе макулатуры активно участвуют не только родители детей, но и дедушки, бабушки; полученные средства расходуются на пополнение материальной базы школы и поощрение активных участнико</w:t>
      </w:r>
      <w:r>
        <w:rPr>
          <w:sz w:val="24"/>
          <w:szCs w:val="24"/>
        </w:rPr>
        <w:t>в акции) и др.</w:t>
      </w:r>
    </w:p>
    <w:p w:rsidR="0078129F" w:rsidRPr="00CE181D" w:rsidRDefault="0078129F" w:rsidP="0078129F">
      <w:pPr>
        <w:tabs>
          <w:tab w:val="left" w:pos="993"/>
          <w:tab w:val="left" w:pos="1310"/>
        </w:tabs>
        <w:spacing w:line="276" w:lineRule="auto"/>
        <w:ind w:left="284" w:firstLine="567"/>
        <w:jc w:val="both"/>
        <w:rPr>
          <w:sz w:val="24"/>
          <w:szCs w:val="24"/>
        </w:rPr>
      </w:pPr>
      <w:r w:rsidRPr="00CE181D">
        <w:rPr>
          <w:sz w:val="24"/>
          <w:szCs w:val="24"/>
        </w:rPr>
        <w:t>-</w:t>
      </w:r>
      <w:r>
        <w:rPr>
          <w:sz w:val="24"/>
          <w:szCs w:val="24"/>
        </w:rPr>
        <w:t xml:space="preserve">акция </w:t>
      </w:r>
      <w:r w:rsidRPr="00CE181D">
        <w:rPr>
          <w:sz w:val="24"/>
          <w:szCs w:val="24"/>
        </w:rPr>
        <w:t>«Письмо солдату», акция</w:t>
      </w:r>
      <w:r>
        <w:rPr>
          <w:sz w:val="24"/>
          <w:szCs w:val="24"/>
        </w:rPr>
        <w:t xml:space="preserve"> «Мы - помним, мы - гордимся!»,</w:t>
      </w:r>
      <w:r w:rsidRPr="00CE181D">
        <w:rPr>
          <w:sz w:val="24"/>
          <w:szCs w:val="24"/>
        </w:rPr>
        <w:t xml:space="preserve"> «Открытки ветерану» т.д.       </w:t>
      </w:r>
    </w:p>
    <w:p w:rsidR="0078129F" w:rsidRPr="00CE181D" w:rsidRDefault="0078129F" w:rsidP="0078129F">
      <w:pPr>
        <w:tabs>
          <w:tab w:val="left" w:pos="993"/>
          <w:tab w:val="left" w:pos="1310"/>
        </w:tabs>
        <w:spacing w:line="276" w:lineRule="auto"/>
        <w:ind w:left="284"/>
        <w:jc w:val="both"/>
        <w:rPr>
          <w:rStyle w:val="CharAttribute501"/>
          <w:rFonts w:eastAsiaTheme="minorHAnsi"/>
          <w:i w:val="0"/>
          <w:sz w:val="24"/>
          <w:szCs w:val="24"/>
        </w:rPr>
      </w:pPr>
      <w:r w:rsidRPr="00CE181D">
        <w:rPr>
          <w:rStyle w:val="CharAttribute501"/>
          <w:rFonts w:eastAsia="№Е"/>
          <w:sz w:val="24"/>
          <w:szCs w:val="24"/>
        </w:rPr>
        <w:t>-открытые дискуссионные площадки – комплекс открытых дискуссионных площадок по   социально-значимым тематикам;</w:t>
      </w:r>
    </w:p>
    <w:p w:rsidR="0078129F" w:rsidRPr="00CE181D" w:rsidRDefault="0078129F" w:rsidP="0078129F">
      <w:pPr>
        <w:tabs>
          <w:tab w:val="left" w:pos="993"/>
          <w:tab w:val="left" w:pos="1310"/>
        </w:tabs>
        <w:spacing w:line="276" w:lineRule="auto"/>
        <w:ind w:left="284" w:firstLine="567"/>
        <w:jc w:val="both"/>
        <w:rPr>
          <w:rStyle w:val="CharAttribute501"/>
          <w:rFonts w:eastAsiaTheme="minorHAnsi"/>
          <w:i w:val="0"/>
          <w:sz w:val="24"/>
          <w:szCs w:val="24"/>
        </w:rPr>
      </w:pPr>
      <w:r w:rsidRPr="00CE181D">
        <w:rPr>
          <w:rStyle w:val="CharAttribute501"/>
          <w:rFonts w:eastAsia="№Е"/>
          <w:sz w:val="24"/>
          <w:szCs w:val="24"/>
        </w:rPr>
        <w:t>- общешкольные родительские и ученические собрания, которые проводятся регулярно, в их рамках обсуждаются насущные проблемы;</w:t>
      </w:r>
    </w:p>
    <w:p w:rsidR="0078129F" w:rsidRPr="00CE181D" w:rsidRDefault="0078129F" w:rsidP="0078129F">
      <w:pPr>
        <w:tabs>
          <w:tab w:val="left" w:pos="567"/>
          <w:tab w:val="left" w:pos="993"/>
          <w:tab w:val="left" w:pos="1310"/>
        </w:tabs>
        <w:spacing w:line="276" w:lineRule="auto"/>
        <w:ind w:left="284" w:firstLine="567"/>
        <w:jc w:val="both"/>
        <w:rPr>
          <w:rStyle w:val="CharAttribute501"/>
          <w:rFonts w:eastAsia="№Е"/>
          <w:i w:val="0"/>
          <w:sz w:val="24"/>
          <w:szCs w:val="24"/>
        </w:rPr>
      </w:pPr>
      <w:r w:rsidRPr="00CE181D">
        <w:rPr>
          <w:rStyle w:val="CharAttribute501"/>
          <w:rFonts w:eastAsia="№Е"/>
          <w:sz w:val="24"/>
          <w:szCs w:val="24"/>
        </w:rPr>
        <w:t xml:space="preserve"> - Единый День профилактики правонарушений в школе, муниципальные акции «Классный час», «Родительский урок», «Имею право знать» и др.;</w:t>
      </w:r>
    </w:p>
    <w:p w:rsidR="0078129F" w:rsidRPr="00CE181D" w:rsidRDefault="0078129F" w:rsidP="0078129F">
      <w:pPr>
        <w:tabs>
          <w:tab w:val="left" w:pos="567"/>
          <w:tab w:val="left" w:pos="993"/>
          <w:tab w:val="left" w:pos="1310"/>
        </w:tabs>
        <w:spacing w:line="276" w:lineRule="auto"/>
        <w:ind w:left="284" w:firstLine="567"/>
        <w:jc w:val="both"/>
        <w:rPr>
          <w:rStyle w:val="CharAttribute501"/>
          <w:rFonts w:eastAsiaTheme="minorHAnsi"/>
          <w:i w:val="0"/>
          <w:sz w:val="24"/>
          <w:szCs w:val="24"/>
        </w:rPr>
      </w:pPr>
      <w:r w:rsidRPr="00CE181D">
        <w:rPr>
          <w:rStyle w:val="CharAttribute501"/>
          <w:rFonts w:eastAsia="№Е"/>
          <w:sz w:val="24"/>
          <w:szCs w:val="24"/>
        </w:rPr>
        <w:t>-Дни правовых знаний (помимо профилактических мероприятий с обучающимися, проводятся встречи родителей и обучающихся с представителями КДН и ЗП, ПДН, других государственных и муниципальных структур);</w:t>
      </w:r>
    </w:p>
    <w:p w:rsidR="0078129F" w:rsidRPr="00CE181D" w:rsidRDefault="0078129F" w:rsidP="0078129F">
      <w:pPr>
        <w:tabs>
          <w:tab w:val="left" w:pos="993"/>
          <w:tab w:val="left" w:pos="1310"/>
        </w:tabs>
        <w:spacing w:line="276" w:lineRule="auto"/>
        <w:ind w:left="284" w:firstLine="567"/>
        <w:jc w:val="both"/>
        <w:rPr>
          <w:bCs/>
          <w:sz w:val="24"/>
          <w:szCs w:val="24"/>
        </w:rPr>
      </w:pPr>
      <w:r w:rsidRPr="00CE181D">
        <w:rPr>
          <w:bCs/>
          <w:sz w:val="24"/>
          <w:szCs w:val="24"/>
        </w:rPr>
        <w:t xml:space="preserve">-проводимые для жителей поселка и организуемые </w:t>
      </w:r>
      <w:r w:rsidRPr="00000C1B">
        <w:rPr>
          <w:rStyle w:val="CharAttribute501"/>
          <w:rFonts w:eastAsia="№Е"/>
          <w:iCs/>
          <w:sz w:val="24"/>
          <w:szCs w:val="24"/>
        </w:rPr>
        <w:t>совместно</w:t>
      </w:r>
      <w:r w:rsidRPr="00CE181D">
        <w:rPr>
          <w:bCs/>
          <w:sz w:val="24"/>
          <w:szCs w:val="24"/>
        </w:rPr>
        <w:t>с семьями учащихся спортивные состязания, праздники, представления, которые открывают возможности для творческой самореализации школьников и включают их в деятельную заботу об окружающих («Веселые старты», «Новый год приходит в каждый дом», «Новогодняя ярмарка»);</w:t>
      </w:r>
    </w:p>
    <w:p w:rsidR="0078129F" w:rsidRPr="00CE181D" w:rsidRDefault="0078129F" w:rsidP="0078129F">
      <w:pPr>
        <w:tabs>
          <w:tab w:val="left" w:pos="567"/>
          <w:tab w:val="left" w:pos="993"/>
          <w:tab w:val="left" w:pos="1310"/>
        </w:tabs>
        <w:spacing w:line="276" w:lineRule="auto"/>
        <w:ind w:left="284"/>
        <w:jc w:val="both"/>
        <w:rPr>
          <w:bCs/>
          <w:sz w:val="24"/>
          <w:szCs w:val="24"/>
        </w:rPr>
      </w:pPr>
      <w:r w:rsidRPr="00CE181D">
        <w:rPr>
          <w:bCs/>
          <w:sz w:val="24"/>
          <w:szCs w:val="24"/>
        </w:rPr>
        <w:t xml:space="preserve">  - спортивно-оздоровительная деятельность: соревнование по волейболу и баскетболу между командами выпускников школы, педагогов и старшеклассниками; «Веселые старты» и т.п. с участием родителей в командах;</w:t>
      </w:r>
    </w:p>
    <w:p w:rsidR="0078129F" w:rsidRPr="00CE181D" w:rsidRDefault="0078129F" w:rsidP="0078129F">
      <w:pPr>
        <w:tabs>
          <w:tab w:val="left" w:pos="567"/>
          <w:tab w:val="left" w:pos="709"/>
          <w:tab w:val="left" w:pos="993"/>
          <w:tab w:val="left" w:pos="1310"/>
        </w:tabs>
        <w:spacing w:line="276" w:lineRule="auto"/>
        <w:jc w:val="both"/>
        <w:rPr>
          <w:bCs/>
          <w:sz w:val="24"/>
          <w:szCs w:val="24"/>
        </w:rPr>
      </w:pPr>
      <w:r w:rsidRPr="00CE181D">
        <w:rPr>
          <w:bCs/>
          <w:sz w:val="24"/>
          <w:szCs w:val="24"/>
        </w:rPr>
        <w:t xml:space="preserve">  - досугово - развлекательная деятельность: праздники, концерты, конкурсные программы ко Дню матери, 8 Марта, выпускные вечера и т.п. с участием родителей, бабушек и дедушек, жителей микрорайона;</w:t>
      </w:r>
    </w:p>
    <w:p w:rsidR="0078129F" w:rsidRPr="00CE181D" w:rsidRDefault="0078129F" w:rsidP="0078129F">
      <w:pPr>
        <w:tabs>
          <w:tab w:val="left" w:pos="993"/>
          <w:tab w:val="left" w:pos="1310"/>
        </w:tabs>
        <w:ind w:left="284" w:firstLine="567"/>
        <w:jc w:val="both"/>
        <w:rPr>
          <w:bCs/>
          <w:sz w:val="24"/>
          <w:szCs w:val="24"/>
        </w:rPr>
      </w:pPr>
      <w:r w:rsidRPr="00CE181D">
        <w:rPr>
          <w:bCs/>
          <w:sz w:val="24"/>
          <w:szCs w:val="24"/>
        </w:rPr>
        <w:t>- школьные концерты с вокальными, танцевальными выступлениями школьников в День пожилого человека, День матери, на 8 Марта, День Победы и др.</w:t>
      </w:r>
    </w:p>
    <w:p w:rsidR="0078129F" w:rsidRPr="00CE181D" w:rsidRDefault="0078129F" w:rsidP="0078129F">
      <w:pPr>
        <w:tabs>
          <w:tab w:val="left" w:pos="993"/>
          <w:tab w:val="left" w:pos="1310"/>
        </w:tabs>
        <w:ind w:left="284" w:firstLine="567"/>
        <w:jc w:val="both"/>
        <w:rPr>
          <w:bCs/>
          <w:sz w:val="24"/>
          <w:szCs w:val="24"/>
        </w:rPr>
      </w:pPr>
    </w:p>
    <w:p w:rsidR="0078129F" w:rsidRPr="00CE181D" w:rsidRDefault="0078129F" w:rsidP="0078129F">
      <w:pPr>
        <w:spacing w:line="276" w:lineRule="auto"/>
        <w:ind w:left="284" w:firstLine="567"/>
        <w:jc w:val="both"/>
        <w:rPr>
          <w:b/>
          <w:bCs/>
          <w:i/>
          <w:iCs/>
          <w:sz w:val="24"/>
          <w:szCs w:val="24"/>
        </w:rPr>
      </w:pPr>
      <w:r w:rsidRPr="00CE181D">
        <w:rPr>
          <w:b/>
          <w:bCs/>
          <w:i/>
          <w:iCs/>
          <w:sz w:val="24"/>
          <w:szCs w:val="24"/>
        </w:rPr>
        <w:t>На школьном уровне:</w:t>
      </w:r>
    </w:p>
    <w:p w:rsidR="0078129F" w:rsidRPr="00CE181D" w:rsidRDefault="0078129F" w:rsidP="00907626">
      <w:pPr>
        <w:numPr>
          <w:ilvl w:val="0"/>
          <w:numId w:val="129"/>
        </w:numPr>
        <w:tabs>
          <w:tab w:val="left" w:pos="993"/>
          <w:tab w:val="left" w:pos="1310"/>
        </w:tabs>
        <w:spacing w:line="276" w:lineRule="auto"/>
        <w:ind w:left="284" w:firstLine="567"/>
        <w:jc w:val="both"/>
        <w:rPr>
          <w:rStyle w:val="CharAttribute501"/>
          <w:rFonts w:eastAsiaTheme="minorHAnsi"/>
          <w:i w:val="0"/>
          <w:sz w:val="24"/>
          <w:szCs w:val="24"/>
        </w:rPr>
      </w:pPr>
      <w:r w:rsidRPr="00CE181D">
        <w:rPr>
          <w:rStyle w:val="CharAttribute501"/>
          <w:rFonts w:eastAsia="№Е"/>
          <w:sz w:val="24"/>
          <w:szCs w:val="24"/>
        </w:rPr>
        <w:t>общешкольные праздники – ежегодно проводимые творческие (театрализованные, музыкальные, литературные и т.п.) дела, связанные со значимыми для детей и педагогов знаменательными датами и в которых участвуют все классы школы:</w:t>
      </w:r>
    </w:p>
    <w:p w:rsidR="0078129F" w:rsidRPr="00CE181D" w:rsidRDefault="0078129F" w:rsidP="0078129F">
      <w:pPr>
        <w:tabs>
          <w:tab w:val="left" w:pos="993"/>
          <w:tab w:val="left" w:pos="1310"/>
        </w:tabs>
        <w:spacing w:line="276" w:lineRule="auto"/>
        <w:ind w:left="284" w:firstLine="567"/>
        <w:jc w:val="both"/>
        <w:rPr>
          <w:rStyle w:val="CharAttribute501"/>
          <w:rFonts w:eastAsia="№Е"/>
          <w:i w:val="0"/>
          <w:sz w:val="24"/>
          <w:szCs w:val="24"/>
        </w:rPr>
      </w:pPr>
      <w:r w:rsidRPr="00CE181D">
        <w:rPr>
          <w:rStyle w:val="CharAttribute501"/>
          <w:rFonts w:eastAsia="№Е"/>
          <w:sz w:val="24"/>
          <w:szCs w:val="24"/>
        </w:rPr>
        <w:t>-День Учителя (поздравление учителей, концертная программа, подготовленная обучающимися);</w:t>
      </w:r>
    </w:p>
    <w:p w:rsidR="0078129F" w:rsidRPr="00CE181D" w:rsidRDefault="0078129F" w:rsidP="0078129F">
      <w:pPr>
        <w:tabs>
          <w:tab w:val="left" w:pos="993"/>
          <w:tab w:val="left" w:pos="1310"/>
        </w:tabs>
        <w:spacing w:line="276" w:lineRule="auto"/>
        <w:ind w:left="284" w:firstLine="567"/>
        <w:jc w:val="both"/>
        <w:rPr>
          <w:rStyle w:val="CharAttribute501"/>
          <w:rFonts w:eastAsia="№Е"/>
          <w:i w:val="0"/>
          <w:sz w:val="24"/>
          <w:szCs w:val="24"/>
        </w:rPr>
      </w:pPr>
      <w:r w:rsidRPr="00CE181D">
        <w:rPr>
          <w:rStyle w:val="CharAttribute501"/>
          <w:rFonts w:eastAsia="№Е"/>
          <w:sz w:val="24"/>
          <w:szCs w:val="24"/>
        </w:rPr>
        <w:t>- День самоуправления в День Учителя (старшеклассники организуют учебный процесс, проводят уроки, общешкольную линейку, следят за порядком в школе и т.п.);</w:t>
      </w:r>
    </w:p>
    <w:p w:rsidR="0078129F" w:rsidRPr="00CE181D" w:rsidRDefault="0078129F" w:rsidP="0078129F">
      <w:pPr>
        <w:tabs>
          <w:tab w:val="left" w:pos="993"/>
          <w:tab w:val="left" w:pos="1310"/>
        </w:tabs>
        <w:spacing w:line="276" w:lineRule="auto"/>
        <w:ind w:left="284" w:firstLine="567"/>
        <w:jc w:val="both"/>
        <w:rPr>
          <w:rStyle w:val="CharAttribute501"/>
          <w:rFonts w:eastAsia="№Е"/>
          <w:i w:val="0"/>
          <w:sz w:val="24"/>
          <w:szCs w:val="24"/>
        </w:rPr>
      </w:pPr>
      <w:r w:rsidRPr="00CE181D">
        <w:rPr>
          <w:bCs/>
          <w:sz w:val="24"/>
          <w:szCs w:val="24"/>
        </w:rPr>
        <w:t xml:space="preserve">-праздники, концерты, конкурсные программы  в </w:t>
      </w:r>
      <w:r w:rsidRPr="00CE181D">
        <w:rPr>
          <w:rStyle w:val="CharAttribute501"/>
          <w:rFonts w:eastAsia="№Е"/>
          <w:sz w:val="24"/>
          <w:szCs w:val="24"/>
        </w:rPr>
        <w:t>Новогодние праздники, Осенние праздники, День матери, 8 Марта, День защитника Отечества, День Победы, выпускны</w:t>
      </w:r>
      <w:r>
        <w:rPr>
          <w:rStyle w:val="CharAttribute501"/>
          <w:rFonts w:eastAsia="№Е"/>
          <w:sz w:val="24"/>
          <w:szCs w:val="24"/>
        </w:rPr>
        <w:t>е.</w:t>
      </w:r>
    </w:p>
    <w:p w:rsidR="0078129F" w:rsidRPr="00CE181D" w:rsidRDefault="0078129F" w:rsidP="0078129F">
      <w:pPr>
        <w:tabs>
          <w:tab w:val="left" w:pos="993"/>
          <w:tab w:val="left" w:pos="1310"/>
        </w:tabs>
        <w:spacing w:line="276" w:lineRule="auto"/>
        <w:ind w:left="284" w:firstLine="567"/>
        <w:jc w:val="both"/>
        <w:rPr>
          <w:rStyle w:val="CharAttribute501"/>
          <w:rFonts w:eastAsia="№Е"/>
          <w:i w:val="0"/>
          <w:sz w:val="24"/>
          <w:szCs w:val="24"/>
        </w:rPr>
      </w:pPr>
      <w:r>
        <w:rPr>
          <w:rStyle w:val="CharAttribute501"/>
          <w:rFonts w:eastAsia="№Е"/>
          <w:sz w:val="24"/>
          <w:szCs w:val="24"/>
        </w:rPr>
        <w:t xml:space="preserve"> - ежегодный районный смотр-конкурс «Территория творчества</w:t>
      </w:r>
      <w:r w:rsidRPr="00CE181D">
        <w:rPr>
          <w:rStyle w:val="CharAttribute501"/>
          <w:rFonts w:eastAsia="№Е"/>
          <w:sz w:val="24"/>
          <w:szCs w:val="24"/>
        </w:rPr>
        <w:t>» (школьный смотр художественной самодеятельности и детского творчества</w:t>
      </w:r>
      <w:r>
        <w:rPr>
          <w:rStyle w:val="CharAttribute501"/>
          <w:rFonts w:eastAsia="№Е"/>
          <w:sz w:val="24"/>
          <w:szCs w:val="24"/>
        </w:rPr>
        <w:t>)</w:t>
      </w:r>
      <w:r w:rsidRPr="00CE181D">
        <w:rPr>
          <w:rStyle w:val="CharAttribute501"/>
          <w:rFonts w:eastAsia="№Е"/>
          <w:sz w:val="24"/>
          <w:szCs w:val="24"/>
        </w:rPr>
        <w:t>;</w:t>
      </w:r>
    </w:p>
    <w:p w:rsidR="0078129F" w:rsidRPr="00CE181D" w:rsidRDefault="0078129F" w:rsidP="0078129F">
      <w:pPr>
        <w:tabs>
          <w:tab w:val="left" w:pos="993"/>
          <w:tab w:val="left" w:pos="1310"/>
        </w:tabs>
        <w:spacing w:line="276" w:lineRule="auto"/>
        <w:ind w:left="284" w:firstLine="567"/>
        <w:jc w:val="both"/>
        <w:rPr>
          <w:rStyle w:val="CharAttribute501"/>
          <w:rFonts w:eastAsia="№Е"/>
          <w:i w:val="0"/>
          <w:sz w:val="24"/>
          <w:szCs w:val="24"/>
        </w:rPr>
      </w:pPr>
      <w:r>
        <w:rPr>
          <w:rStyle w:val="CharAttribute501"/>
          <w:rFonts w:eastAsia="№Е"/>
          <w:sz w:val="24"/>
          <w:szCs w:val="24"/>
        </w:rPr>
        <w:t xml:space="preserve"> - п</w:t>
      </w:r>
      <w:r w:rsidRPr="00CE181D">
        <w:rPr>
          <w:rStyle w:val="CharAttribute501"/>
          <w:rFonts w:eastAsia="№Е"/>
          <w:sz w:val="24"/>
          <w:szCs w:val="24"/>
        </w:rPr>
        <w:t>редметные недели (естественных, точных, гуманитарных, творческих наук);</w:t>
      </w:r>
    </w:p>
    <w:p w:rsidR="0078129F" w:rsidRPr="00CE181D" w:rsidRDefault="0078129F" w:rsidP="00907626">
      <w:pPr>
        <w:pStyle w:val="a6"/>
        <w:widowControl/>
        <w:numPr>
          <w:ilvl w:val="0"/>
          <w:numId w:val="129"/>
        </w:numPr>
        <w:tabs>
          <w:tab w:val="left" w:pos="993"/>
          <w:tab w:val="left" w:pos="1310"/>
        </w:tabs>
        <w:autoSpaceDE/>
        <w:autoSpaceDN/>
        <w:spacing w:line="276" w:lineRule="auto"/>
        <w:ind w:left="284" w:firstLine="567"/>
        <w:rPr>
          <w:rStyle w:val="CharAttribute501"/>
          <w:rFonts w:eastAsia="№Е"/>
          <w:bCs/>
          <w:i w:val="0"/>
          <w:sz w:val="24"/>
          <w:szCs w:val="24"/>
        </w:rPr>
      </w:pPr>
      <w:r w:rsidRPr="00CE181D">
        <w:rPr>
          <w:rStyle w:val="CharAttribute501"/>
          <w:rFonts w:eastAsia="№Е"/>
          <w:sz w:val="24"/>
          <w:szCs w:val="24"/>
        </w:rPr>
        <w:t>торжественные р</w:t>
      </w:r>
      <w:r w:rsidRPr="00CE181D">
        <w:rPr>
          <w:bCs/>
          <w:sz w:val="24"/>
          <w:szCs w:val="24"/>
        </w:rPr>
        <w:t xml:space="preserve">итуалы посвящения, связанные с переходом учащихся на </w:t>
      </w:r>
      <w:r w:rsidRPr="00CE181D">
        <w:rPr>
          <w:rStyle w:val="CharAttribute501"/>
          <w:rFonts w:eastAsia="№Е"/>
          <w:iCs/>
          <w:sz w:val="24"/>
          <w:szCs w:val="24"/>
        </w:rPr>
        <w:t>следующую</w:t>
      </w:r>
      <w:r w:rsidRPr="00CE181D">
        <w:rPr>
          <w:bCs/>
          <w:sz w:val="24"/>
          <w:szCs w:val="24"/>
        </w:rPr>
        <w:t xml:space="preserve"> ступень образования, символизирующие приобретение ими новых социальных статусов в школе и р</w:t>
      </w:r>
      <w:r w:rsidRPr="00CE181D">
        <w:rPr>
          <w:rStyle w:val="CharAttribute501"/>
          <w:rFonts w:eastAsia="№Е"/>
          <w:sz w:val="24"/>
          <w:szCs w:val="24"/>
        </w:rPr>
        <w:t>азвивающие школьную идентичность детей:</w:t>
      </w:r>
    </w:p>
    <w:p w:rsidR="0078129F" w:rsidRPr="00CE181D" w:rsidRDefault="0078129F" w:rsidP="0078129F">
      <w:pPr>
        <w:pStyle w:val="a6"/>
        <w:tabs>
          <w:tab w:val="left" w:pos="993"/>
          <w:tab w:val="left" w:pos="1310"/>
        </w:tabs>
        <w:spacing w:line="276" w:lineRule="auto"/>
        <w:ind w:left="284" w:firstLine="567"/>
        <w:rPr>
          <w:rStyle w:val="CharAttribute501"/>
          <w:rFonts w:eastAsia="№Е"/>
          <w:i w:val="0"/>
          <w:sz w:val="24"/>
          <w:szCs w:val="24"/>
        </w:rPr>
      </w:pPr>
      <w:r w:rsidRPr="00CE181D">
        <w:rPr>
          <w:rStyle w:val="CharAttribute501"/>
          <w:rFonts w:eastAsia="№Е"/>
          <w:sz w:val="24"/>
          <w:szCs w:val="24"/>
        </w:rPr>
        <w:t>- «Посвящение в первоклассники»;</w:t>
      </w:r>
    </w:p>
    <w:p w:rsidR="0078129F" w:rsidRPr="00CE181D" w:rsidRDefault="0078129F" w:rsidP="0078129F">
      <w:pPr>
        <w:pStyle w:val="a6"/>
        <w:tabs>
          <w:tab w:val="left" w:pos="993"/>
          <w:tab w:val="left" w:pos="1310"/>
        </w:tabs>
        <w:spacing w:line="276" w:lineRule="auto"/>
        <w:ind w:left="284" w:firstLine="567"/>
        <w:rPr>
          <w:rStyle w:val="CharAttribute501"/>
          <w:rFonts w:eastAsia="№Е"/>
          <w:i w:val="0"/>
          <w:sz w:val="24"/>
          <w:szCs w:val="24"/>
        </w:rPr>
      </w:pPr>
      <w:r w:rsidRPr="00CE181D">
        <w:rPr>
          <w:rStyle w:val="CharAttribute501"/>
          <w:rFonts w:eastAsia="№Е"/>
          <w:sz w:val="24"/>
          <w:szCs w:val="24"/>
        </w:rPr>
        <w:t>- «Посвящение в пешеходы»;</w:t>
      </w:r>
    </w:p>
    <w:p w:rsidR="0078129F" w:rsidRPr="00CE181D" w:rsidRDefault="0078129F" w:rsidP="0078129F">
      <w:pPr>
        <w:pStyle w:val="a6"/>
        <w:tabs>
          <w:tab w:val="left" w:pos="993"/>
          <w:tab w:val="left" w:pos="1310"/>
        </w:tabs>
        <w:spacing w:line="276" w:lineRule="auto"/>
        <w:ind w:left="284" w:firstLine="567"/>
        <w:rPr>
          <w:bCs/>
          <w:sz w:val="24"/>
          <w:szCs w:val="24"/>
        </w:rPr>
      </w:pPr>
      <w:r w:rsidRPr="00CE181D">
        <w:rPr>
          <w:bCs/>
          <w:sz w:val="24"/>
          <w:szCs w:val="24"/>
        </w:rPr>
        <w:t>- «Первый звонок»;</w:t>
      </w:r>
    </w:p>
    <w:p w:rsidR="0078129F" w:rsidRDefault="0078129F" w:rsidP="0078129F">
      <w:pPr>
        <w:pStyle w:val="a6"/>
        <w:tabs>
          <w:tab w:val="left" w:pos="993"/>
          <w:tab w:val="left" w:pos="1310"/>
        </w:tabs>
        <w:spacing w:line="276" w:lineRule="auto"/>
        <w:ind w:left="284" w:firstLine="567"/>
        <w:rPr>
          <w:bCs/>
          <w:sz w:val="24"/>
          <w:szCs w:val="24"/>
        </w:rPr>
      </w:pPr>
      <w:r w:rsidRPr="00CE181D">
        <w:rPr>
          <w:bCs/>
          <w:sz w:val="24"/>
          <w:szCs w:val="24"/>
        </w:rPr>
        <w:t>- «Последний звонок».</w:t>
      </w:r>
    </w:p>
    <w:p w:rsidR="0078129F" w:rsidRPr="00CE181D" w:rsidRDefault="0078129F" w:rsidP="0078129F">
      <w:pPr>
        <w:pStyle w:val="a6"/>
        <w:tabs>
          <w:tab w:val="left" w:pos="993"/>
          <w:tab w:val="left" w:pos="1310"/>
        </w:tabs>
        <w:spacing w:line="276" w:lineRule="auto"/>
        <w:ind w:left="284" w:firstLine="567"/>
        <w:rPr>
          <w:bCs/>
          <w:sz w:val="24"/>
          <w:szCs w:val="24"/>
        </w:rPr>
      </w:pPr>
    </w:p>
    <w:p w:rsidR="0078129F" w:rsidRPr="00CE181D" w:rsidRDefault="0078129F" w:rsidP="00907626">
      <w:pPr>
        <w:numPr>
          <w:ilvl w:val="0"/>
          <w:numId w:val="130"/>
        </w:numPr>
        <w:tabs>
          <w:tab w:val="left" w:pos="0"/>
          <w:tab w:val="left" w:pos="851"/>
        </w:tabs>
        <w:autoSpaceDN/>
        <w:spacing w:line="276" w:lineRule="auto"/>
        <w:ind w:left="284" w:firstLine="567"/>
        <w:jc w:val="both"/>
        <w:rPr>
          <w:rFonts w:eastAsia="№Е"/>
          <w:b/>
          <w:bCs/>
          <w:iCs/>
          <w:sz w:val="24"/>
          <w:szCs w:val="24"/>
        </w:rPr>
      </w:pPr>
      <w:r w:rsidRPr="00CE181D">
        <w:rPr>
          <w:bCs/>
          <w:sz w:val="24"/>
          <w:szCs w:val="24"/>
        </w:rPr>
        <w:t xml:space="preserve">церемонии награждения (по итогам </w:t>
      </w:r>
      <w:r>
        <w:rPr>
          <w:bCs/>
          <w:sz w:val="24"/>
          <w:szCs w:val="24"/>
        </w:rPr>
        <w:t xml:space="preserve">четверти, </w:t>
      </w:r>
      <w:r w:rsidRPr="00CE181D">
        <w:rPr>
          <w:bCs/>
          <w:sz w:val="24"/>
          <w:szCs w:val="24"/>
        </w:rPr>
        <w:t>года) школьников и педагогов за активное участие в жизни школы, защиту чести школы в конкурсах, соревнованиях, олимпиадах, значительный вклад в развитие школы:</w:t>
      </w:r>
    </w:p>
    <w:p w:rsidR="0078129F" w:rsidRPr="00CE181D" w:rsidRDefault="0078129F" w:rsidP="0078129F">
      <w:pPr>
        <w:tabs>
          <w:tab w:val="left" w:pos="0"/>
          <w:tab w:val="left" w:pos="851"/>
        </w:tabs>
        <w:spacing w:line="276" w:lineRule="auto"/>
        <w:ind w:left="284" w:firstLine="567"/>
        <w:jc w:val="both"/>
        <w:rPr>
          <w:bCs/>
          <w:sz w:val="24"/>
          <w:szCs w:val="24"/>
        </w:rPr>
      </w:pPr>
      <w:r w:rsidRPr="00CE181D">
        <w:rPr>
          <w:bCs/>
          <w:sz w:val="24"/>
          <w:szCs w:val="24"/>
        </w:rPr>
        <w:t>- общешкольные линейки с вручением грамот и благодарностей;</w:t>
      </w:r>
    </w:p>
    <w:p w:rsidR="0078129F" w:rsidRPr="00CE181D" w:rsidRDefault="0078129F" w:rsidP="0078129F">
      <w:pPr>
        <w:tabs>
          <w:tab w:val="left" w:pos="0"/>
          <w:tab w:val="left" w:pos="851"/>
        </w:tabs>
        <w:spacing w:line="276" w:lineRule="auto"/>
        <w:ind w:left="284" w:firstLine="567"/>
        <w:jc w:val="both"/>
        <w:rPr>
          <w:bCs/>
          <w:sz w:val="24"/>
          <w:szCs w:val="24"/>
        </w:rPr>
      </w:pPr>
      <w:r w:rsidRPr="00CE181D">
        <w:rPr>
          <w:bCs/>
          <w:sz w:val="24"/>
          <w:szCs w:val="24"/>
        </w:rPr>
        <w:t>-награждение на торжественных линейках и выпускных праздниках по итогам учебного года Похвальными листами и грамотами обучающихся.</w:t>
      </w:r>
    </w:p>
    <w:p w:rsidR="0078129F" w:rsidRPr="00CE181D" w:rsidRDefault="0078129F" w:rsidP="0078129F">
      <w:pPr>
        <w:tabs>
          <w:tab w:val="left" w:pos="0"/>
          <w:tab w:val="left" w:pos="851"/>
        </w:tabs>
        <w:spacing w:line="276" w:lineRule="auto"/>
        <w:ind w:left="284" w:firstLine="567"/>
        <w:jc w:val="both"/>
        <w:rPr>
          <w:rStyle w:val="CharAttribute501"/>
          <w:rFonts w:eastAsia="№Е"/>
          <w:b/>
          <w:bCs/>
          <w:i w:val="0"/>
          <w:iCs/>
          <w:sz w:val="24"/>
          <w:szCs w:val="24"/>
        </w:rPr>
      </w:pPr>
      <w:r w:rsidRPr="00CE181D">
        <w:rPr>
          <w:b/>
          <w:bCs/>
          <w:i/>
          <w:iCs/>
          <w:sz w:val="24"/>
          <w:szCs w:val="24"/>
        </w:rPr>
        <w:t>На уровне классов:</w:t>
      </w:r>
    </w:p>
    <w:p w:rsidR="0078129F" w:rsidRPr="00CE181D" w:rsidRDefault="0078129F" w:rsidP="00907626">
      <w:pPr>
        <w:numPr>
          <w:ilvl w:val="0"/>
          <w:numId w:val="130"/>
        </w:numPr>
        <w:tabs>
          <w:tab w:val="left" w:pos="0"/>
          <w:tab w:val="left" w:pos="851"/>
        </w:tabs>
        <w:autoSpaceDN/>
        <w:spacing w:line="276" w:lineRule="auto"/>
        <w:ind w:left="284" w:firstLine="567"/>
        <w:jc w:val="both"/>
        <w:rPr>
          <w:rStyle w:val="CharAttribute501"/>
          <w:rFonts w:eastAsia="№Е"/>
          <w:i w:val="0"/>
          <w:sz w:val="24"/>
          <w:szCs w:val="24"/>
        </w:rPr>
      </w:pPr>
      <w:r w:rsidRPr="00CE181D">
        <w:rPr>
          <w:bCs/>
          <w:sz w:val="24"/>
          <w:szCs w:val="24"/>
        </w:rPr>
        <w:t xml:space="preserve">выбор и делегирование представителей классов в общешкольные советы </w:t>
      </w:r>
      <w:r w:rsidRPr="00CE181D">
        <w:rPr>
          <w:rStyle w:val="CharAttribute501"/>
          <w:rFonts w:eastAsia="№Е"/>
          <w:sz w:val="24"/>
          <w:szCs w:val="24"/>
        </w:rPr>
        <w:t xml:space="preserve">дел, ответственных за подготовку общешкольных ключевых дел;  </w:t>
      </w:r>
    </w:p>
    <w:p w:rsidR="0078129F" w:rsidRPr="00CE181D" w:rsidRDefault="0078129F" w:rsidP="00907626">
      <w:pPr>
        <w:numPr>
          <w:ilvl w:val="0"/>
          <w:numId w:val="130"/>
        </w:numPr>
        <w:tabs>
          <w:tab w:val="left" w:pos="0"/>
          <w:tab w:val="left" w:pos="851"/>
        </w:tabs>
        <w:autoSpaceDN/>
        <w:spacing w:line="276" w:lineRule="auto"/>
        <w:ind w:left="284" w:firstLine="567"/>
        <w:jc w:val="both"/>
        <w:rPr>
          <w:rStyle w:val="CharAttribute501"/>
          <w:rFonts w:eastAsia="№Е"/>
          <w:i w:val="0"/>
          <w:sz w:val="24"/>
          <w:szCs w:val="24"/>
        </w:rPr>
      </w:pPr>
      <w:r w:rsidRPr="00CE181D">
        <w:rPr>
          <w:rStyle w:val="CharAttribute501"/>
          <w:rFonts w:eastAsia="№Е"/>
          <w:sz w:val="24"/>
          <w:szCs w:val="24"/>
        </w:rPr>
        <w:t xml:space="preserve">участие школьных классов в реализации общешкольных ключевых дел; </w:t>
      </w:r>
    </w:p>
    <w:p w:rsidR="0078129F" w:rsidRPr="00CE181D" w:rsidRDefault="0078129F" w:rsidP="00907626">
      <w:pPr>
        <w:numPr>
          <w:ilvl w:val="0"/>
          <w:numId w:val="130"/>
        </w:numPr>
        <w:tabs>
          <w:tab w:val="left" w:pos="0"/>
          <w:tab w:val="left" w:pos="851"/>
        </w:tabs>
        <w:autoSpaceDN/>
        <w:spacing w:line="276" w:lineRule="auto"/>
        <w:ind w:left="284" w:firstLine="567"/>
        <w:jc w:val="both"/>
        <w:rPr>
          <w:sz w:val="24"/>
          <w:szCs w:val="24"/>
        </w:rPr>
      </w:pPr>
      <w:r w:rsidRPr="00CE181D">
        <w:rPr>
          <w:rStyle w:val="CharAttribute501"/>
          <w:rFonts w:eastAsia="№Е"/>
          <w:sz w:val="24"/>
          <w:szCs w:val="24"/>
        </w:rPr>
        <w:t>проведение в рамках класса итогового анализа детьми общешкольных ключевых дел, участие представителей классов в итоговом анализе проведенных дел на уровне общешкольных советов дела.</w:t>
      </w:r>
    </w:p>
    <w:p w:rsidR="0078129F" w:rsidRPr="00CE181D" w:rsidRDefault="0078129F" w:rsidP="0078129F">
      <w:pPr>
        <w:spacing w:line="276" w:lineRule="auto"/>
        <w:ind w:left="284" w:firstLine="567"/>
        <w:jc w:val="both"/>
        <w:rPr>
          <w:rStyle w:val="CharAttribute501"/>
          <w:rFonts w:eastAsia="№Е"/>
          <w:b/>
          <w:bCs/>
          <w:i w:val="0"/>
          <w:iCs/>
          <w:sz w:val="24"/>
          <w:szCs w:val="24"/>
        </w:rPr>
      </w:pPr>
      <w:r w:rsidRPr="00CE181D">
        <w:rPr>
          <w:b/>
          <w:bCs/>
          <w:i/>
          <w:iCs/>
          <w:sz w:val="24"/>
          <w:szCs w:val="24"/>
        </w:rPr>
        <w:t>На индивидуальном уровне:</w:t>
      </w:r>
    </w:p>
    <w:p w:rsidR="0078129F" w:rsidRPr="00CE181D" w:rsidRDefault="0078129F" w:rsidP="00907626">
      <w:pPr>
        <w:numPr>
          <w:ilvl w:val="0"/>
          <w:numId w:val="130"/>
        </w:numPr>
        <w:tabs>
          <w:tab w:val="left" w:pos="0"/>
          <w:tab w:val="left" w:pos="851"/>
        </w:tabs>
        <w:autoSpaceDN/>
        <w:spacing w:line="276" w:lineRule="auto"/>
        <w:ind w:left="284" w:firstLine="567"/>
        <w:jc w:val="both"/>
        <w:rPr>
          <w:sz w:val="24"/>
          <w:szCs w:val="24"/>
        </w:rPr>
      </w:pPr>
      <w:r w:rsidRPr="00CE181D">
        <w:rPr>
          <w:rStyle w:val="CharAttribute501"/>
          <w:rFonts w:eastAsia="№Е"/>
          <w:iCs/>
          <w:sz w:val="24"/>
          <w:szCs w:val="24"/>
        </w:rPr>
        <w:t>вовлечение, по возможности,</w:t>
      </w:r>
      <w:r w:rsidRPr="00CE181D">
        <w:rPr>
          <w:sz w:val="24"/>
          <w:szCs w:val="24"/>
        </w:rPr>
        <w:t>каждого ребенка в ключевые дела школы в одной из возможных для них ролей: сценаристов, постановщиков, исполнителей, ведущих, декораторов, музыкальных редакторов, корреспондентов, ответственных за костюмы и оборудование, ответственных за приглашение и встречу гостей и т.п.);</w:t>
      </w:r>
    </w:p>
    <w:p w:rsidR="0078129F" w:rsidRPr="00CE181D" w:rsidRDefault="0078129F" w:rsidP="00907626">
      <w:pPr>
        <w:numPr>
          <w:ilvl w:val="0"/>
          <w:numId w:val="130"/>
        </w:numPr>
        <w:tabs>
          <w:tab w:val="left" w:pos="0"/>
          <w:tab w:val="left" w:pos="851"/>
        </w:tabs>
        <w:autoSpaceDN/>
        <w:spacing w:line="276" w:lineRule="auto"/>
        <w:ind w:left="284" w:firstLine="567"/>
        <w:jc w:val="both"/>
        <w:rPr>
          <w:rFonts w:eastAsia="№Е"/>
          <w:iCs/>
          <w:sz w:val="24"/>
          <w:szCs w:val="24"/>
        </w:rPr>
      </w:pPr>
      <w:r w:rsidRPr="00CE181D">
        <w:rPr>
          <w:sz w:val="24"/>
          <w:szCs w:val="24"/>
        </w:rPr>
        <w:t>индивидуальная помощь ребенку (</w:t>
      </w:r>
      <w:r w:rsidRPr="00CE181D">
        <w:rPr>
          <w:rFonts w:eastAsia="№Е"/>
          <w:iCs/>
          <w:sz w:val="24"/>
          <w:szCs w:val="24"/>
        </w:rPr>
        <w:t xml:space="preserve">при необходимости) в освоении навыков </w:t>
      </w:r>
      <w:r w:rsidRPr="00CE181D">
        <w:rPr>
          <w:sz w:val="24"/>
          <w:szCs w:val="24"/>
        </w:rPr>
        <w:t>подготовки, проведения и анализа ключевых дел;</w:t>
      </w:r>
    </w:p>
    <w:p w:rsidR="0078129F" w:rsidRPr="00CE181D" w:rsidRDefault="0078129F" w:rsidP="00907626">
      <w:pPr>
        <w:numPr>
          <w:ilvl w:val="0"/>
          <w:numId w:val="130"/>
        </w:numPr>
        <w:tabs>
          <w:tab w:val="left" w:pos="0"/>
          <w:tab w:val="left" w:pos="851"/>
        </w:tabs>
        <w:autoSpaceDN/>
        <w:spacing w:line="276" w:lineRule="auto"/>
        <w:ind w:left="284" w:firstLine="567"/>
        <w:jc w:val="both"/>
        <w:rPr>
          <w:rFonts w:eastAsia="№Е"/>
          <w:b/>
          <w:bCs/>
          <w:iCs/>
          <w:sz w:val="24"/>
          <w:szCs w:val="24"/>
        </w:rPr>
      </w:pPr>
      <w:r w:rsidRPr="00CE181D">
        <w:rPr>
          <w:sz w:val="24"/>
          <w:szCs w:val="24"/>
        </w:rPr>
        <w:t>наблюдение за поведением ребенка в ситуациях подготовки, проведения и анализа ключевых дел, за его отношениями со сверстниками, старшими и младшими школьниками, с педагогами и другими взрослыми;</w:t>
      </w:r>
    </w:p>
    <w:p w:rsidR="0078129F" w:rsidRPr="00CE181D" w:rsidRDefault="0078129F" w:rsidP="00907626">
      <w:pPr>
        <w:numPr>
          <w:ilvl w:val="0"/>
          <w:numId w:val="130"/>
        </w:numPr>
        <w:tabs>
          <w:tab w:val="left" w:pos="0"/>
          <w:tab w:val="left" w:pos="851"/>
        </w:tabs>
        <w:autoSpaceDN/>
        <w:spacing w:line="276" w:lineRule="auto"/>
        <w:ind w:left="284" w:firstLine="567"/>
        <w:jc w:val="both"/>
        <w:rPr>
          <w:rFonts w:eastAsia="№Е"/>
          <w:b/>
          <w:bCs/>
          <w:iCs/>
          <w:sz w:val="24"/>
          <w:szCs w:val="24"/>
        </w:rPr>
      </w:pPr>
      <w:r w:rsidRPr="00CE181D">
        <w:rPr>
          <w:sz w:val="24"/>
          <w:szCs w:val="24"/>
        </w:rPr>
        <w:t xml:space="preserve">при необходимости коррекция поведения ребенка через частные беседы с ним, через включение его в совместную работу с другими детьми, которые могли бы стать хорошим примером для ребенка, через предложение взять в следующем ключевом деле на себя роль ответственного за тот или иной фрагмент общей работы. </w:t>
      </w:r>
    </w:p>
    <w:p w:rsidR="0078129F" w:rsidRPr="00CE181D" w:rsidRDefault="0078129F" w:rsidP="0078129F">
      <w:pPr>
        <w:tabs>
          <w:tab w:val="left" w:pos="0"/>
          <w:tab w:val="left" w:pos="851"/>
        </w:tabs>
        <w:spacing w:line="276" w:lineRule="auto"/>
        <w:ind w:left="284" w:firstLine="567"/>
        <w:jc w:val="both"/>
        <w:rPr>
          <w:rStyle w:val="CharAttribute501"/>
          <w:rFonts w:eastAsia="№Е"/>
          <w:b/>
          <w:bCs/>
          <w:i w:val="0"/>
          <w:iCs/>
          <w:sz w:val="24"/>
          <w:szCs w:val="24"/>
        </w:rPr>
      </w:pPr>
    </w:p>
    <w:p w:rsidR="0078129F" w:rsidRPr="00CE181D" w:rsidRDefault="0078129F" w:rsidP="0078129F">
      <w:pPr>
        <w:spacing w:line="276" w:lineRule="auto"/>
        <w:ind w:left="284" w:firstLine="595"/>
        <w:jc w:val="both"/>
        <w:rPr>
          <w:sz w:val="24"/>
          <w:szCs w:val="24"/>
        </w:rPr>
      </w:pPr>
    </w:p>
    <w:p w:rsidR="0078129F" w:rsidRPr="00CE181D" w:rsidRDefault="0078129F" w:rsidP="0078129F">
      <w:pPr>
        <w:spacing w:line="276" w:lineRule="auto"/>
        <w:ind w:left="284" w:firstLine="595"/>
        <w:rPr>
          <w:b/>
          <w:sz w:val="24"/>
          <w:szCs w:val="24"/>
        </w:rPr>
      </w:pPr>
      <w:r w:rsidRPr="00CE181D">
        <w:rPr>
          <w:b/>
          <w:sz w:val="24"/>
          <w:szCs w:val="24"/>
        </w:rPr>
        <w:t>3.2.Модуль «Классное руководство»</w:t>
      </w:r>
    </w:p>
    <w:p w:rsidR="0078129F" w:rsidRPr="00CE181D" w:rsidRDefault="0078129F" w:rsidP="0078129F">
      <w:pPr>
        <w:spacing w:line="276" w:lineRule="auto"/>
        <w:ind w:left="284" w:firstLine="595"/>
        <w:jc w:val="both"/>
        <w:rPr>
          <w:sz w:val="24"/>
          <w:szCs w:val="24"/>
        </w:rPr>
      </w:pPr>
      <w:r w:rsidRPr="00CE181D">
        <w:rPr>
          <w:sz w:val="24"/>
          <w:szCs w:val="24"/>
        </w:rPr>
        <w:t xml:space="preserve">Осуществляя работу с классом, педагогический работник (классный руководитель, воспитатель, куратор, наставник, тьютор и т. п.) организует работу с коллективом класса; индивидуальную работу с обучающимися вверенного ему класса; работу с учителями-предметниками в данном классе; работу с родителями (законными представителями) обучающихся. </w:t>
      </w:r>
    </w:p>
    <w:p w:rsidR="0078129F" w:rsidRPr="00CE181D" w:rsidRDefault="0078129F" w:rsidP="0078129F">
      <w:pPr>
        <w:spacing w:line="276" w:lineRule="auto"/>
        <w:ind w:left="284" w:firstLine="595"/>
        <w:jc w:val="both"/>
        <w:rPr>
          <w:b/>
          <w:i/>
          <w:sz w:val="24"/>
          <w:szCs w:val="24"/>
        </w:rPr>
      </w:pPr>
      <w:r w:rsidRPr="00CE181D">
        <w:rPr>
          <w:b/>
          <w:i/>
          <w:sz w:val="24"/>
          <w:szCs w:val="24"/>
        </w:rPr>
        <w:t xml:space="preserve">Работа с классным коллективом: </w:t>
      </w:r>
    </w:p>
    <w:p w:rsidR="0078129F" w:rsidRPr="00CE181D" w:rsidRDefault="0078129F" w:rsidP="0078129F">
      <w:pPr>
        <w:spacing w:line="276" w:lineRule="auto"/>
        <w:ind w:left="284" w:firstLine="595"/>
        <w:jc w:val="both"/>
        <w:rPr>
          <w:sz w:val="24"/>
          <w:szCs w:val="24"/>
        </w:rPr>
      </w:pPr>
      <w:r w:rsidRPr="00CE181D">
        <w:rPr>
          <w:sz w:val="24"/>
          <w:szCs w:val="24"/>
        </w:rPr>
        <w:t xml:space="preserve">- инициирование и поддержка участия класса в общешкольных ключевых делах, оказание необходимой помощи обучающимся в их подготовке, проведении и анализе; </w:t>
      </w:r>
    </w:p>
    <w:p w:rsidR="0078129F" w:rsidRPr="00CE181D" w:rsidRDefault="0078129F" w:rsidP="0078129F">
      <w:pPr>
        <w:spacing w:line="276" w:lineRule="auto"/>
        <w:ind w:left="284" w:firstLine="595"/>
        <w:jc w:val="both"/>
        <w:rPr>
          <w:sz w:val="24"/>
          <w:szCs w:val="24"/>
        </w:rPr>
      </w:pPr>
      <w:r w:rsidRPr="00CE181D">
        <w:rPr>
          <w:sz w:val="24"/>
          <w:szCs w:val="24"/>
        </w:rPr>
        <w:t xml:space="preserve">- организация интересных и полезных для личностного развития обучающихся совместных дел (познавательной, трудовой, спортивно-оздоровительной, духовно-нравственной, творческой, профориентационной направленности), позволяющие, с одной стороны, вовлечь в них обучающихся с самыми разными потребностями и тем самым дать им возможность само реализоваться в них, а с другой  — установить и упрочить доверительные отношения с обучающимися класса, стать для них значимым взрослым, задающим образцы поведения в обществе; </w:t>
      </w:r>
    </w:p>
    <w:p w:rsidR="0078129F" w:rsidRPr="00CE181D" w:rsidRDefault="0078129F" w:rsidP="0078129F">
      <w:pPr>
        <w:spacing w:line="276" w:lineRule="auto"/>
        <w:ind w:left="284" w:firstLine="595"/>
        <w:jc w:val="both"/>
        <w:rPr>
          <w:sz w:val="24"/>
          <w:szCs w:val="24"/>
        </w:rPr>
      </w:pPr>
      <w:r w:rsidRPr="00CE181D">
        <w:rPr>
          <w:sz w:val="24"/>
          <w:szCs w:val="24"/>
        </w:rPr>
        <w:t>- проведение классных часов как времени плодотворного и доверительного общения педагогического работника и обучающихся, основанных на принципах уважительного отношения к личности обучающегося, поддержки активной позиции каждого обучающегося в беседе, предоставления обучающимся возможности обсуждения и принятия решений по обсуждаемой проблеме, создания благоприятной среды для общения;</w:t>
      </w:r>
    </w:p>
    <w:p w:rsidR="0078129F" w:rsidRPr="00CE181D" w:rsidRDefault="0078129F" w:rsidP="0078129F">
      <w:pPr>
        <w:spacing w:line="276" w:lineRule="auto"/>
        <w:ind w:left="284" w:firstLine="595"/>
        <w:jc w:val="both"/>
        <w:rPr>
          <w:sz w:val="24"/>
          <w:szCs w:val="24"/>
        </w:rPr>
      </w:pPr>
      <w:r w:rsidRPr="00CE181D">
        <w:rPr>
          <w:sz w:val="24"/>
          <w:szCs w:val="24"/>
        </w:rPr>
        <w:t xml:space="preserve"> - сплочение коллектива класса через игры и тренинги на сплочение и командообразование; однодневные и многодневные походы и экскурсии, организуемые классными руководителями и родителями; празднования в классе дней рождения обучающихся, включающие в себя подготовленные ученическими микрогруппами поздравления, сюрпризы, творческие подарки и розыгрыши; регулярные внутриклассные «огоньки» и вечера, дающие каждому обучающемуся возможность рефлексии собственного участия в жизни класса; </w:t>
      </w:r>
    </w:p>
    <w:p w:rsidR="0078129F" w:rsidRPr="00CE181D" w:rsidRDefault="0078129F" w:rsidP="0078129F">
      <w:pPr>
        <w:spacing w:line="276" w:lineRule="auto"/>
        <w:ind w:left="284" w:firstLine="595"/>
        <w:jc w:val="both"/>
        <w:rPr>
          <w:sz w:val="24"/>
          <w:szCs w:val="24"/>
        </w:rPr>
      </w:pPr>
      <w:r w:rsidRPr="00CE181D">
        <w:rPr>
          <w:sz w:val="24"/>
          <w:szCs w:val="24"/>
        </w:rPr>
        <w:t>- выработка совместно с обучающимися законов класса, помогающих им освоить нормы и правила общения, которым они должны следовать в образовательной организации.</w:t>
      </w:r>
    </w:p>
    <w:p w:rsidR="0078129F" w:rsidRPr="00CE181D" w:rsidRDefault="0078129F" w:rsidP="0078129F">
      <w:pPr>
        <w:spacing w:line="276" w:lineRule="auto"/>
        <w:ind w:left="284" w:firstLine="595"/>
        <w:jc w:val="both"/>
        <w:rPr>
          <w:sz w:val="24"/>
          <w:szCs w:val="24"/>
        </w:rPr>
      </w:pPr>
      <w:r w:rsidRPr="00CE181D">
        <w:rPr>
          <w:b/>
          <w:i/>
          <w:sz w:val="24"/>
          <w:szCs w:val="24"/>
        </w:rPr>
        <w:t>Индивидуальная работа с обучающимися</w:t>
      </w:r>
      <w:r w:rsidRPr="00CE181D">
        <w:rPr>
          <w:sz w:val="24"/>
          <w:szCs w:val="24"/>
        </w:rPr>
        <w:t xml:space="preserve">: </w:t>
      </w:r>
    </w:p>
    <w:p w:rsidR="0078129F" w:rsidRPr="00CE181D" w:rsidRDefault="0078129F" w:rsidP="0078129F">
      <w:pPr>
        <w:spacing w:line="276" w:lineRule="auto"/>
        <w:ind w:left="284" w:firstLine="595"/>
        <w:jc w:val="both"/>
        <w:rPr>
          <w:sz w:val="24"/>
          <w:szCs w:val="24"/>
        </w:rPr>
      </w:pPr>
      <w:r w:rsidRPr="00CE181D">
        <w:rPr>
          <w:sz w:val="24"/>
          <w:szCs w:val="24"/>
        </w:rPr>
        <w:t xml:space="preserve">- изучение особенностей личностного развития обучающихся класса через наблюдение за их поведением в повседневной жизни, специально создаваемых педагогических ситуациях, играх, погружающих обучающегося в мир человеческих от- ношений, в организуемых педагогическим работником беседах по тем или иным нравственным проблемам; результаты наблюдения сверяются с результатами бесед классного руководителя с родителями (законными представителями) обучающихся, учителями-предметниками, а также (при необходимости) со школьным психологом; </w:t>
      </w:r>
    </w:p>
    <w:p w:rsidR="0078129F" w:rsidRPr="00CE181D" w:rsidRDefault="0078129F" w:rsidP="0078129F">
      <w:pPr>
        <w:spacing w:line="276" w:lineRule="auto"/>
        <w:ind w:left="284" w:firstLine="595"/>
        <w:jc w:val="both"/>
        <w:rPr>
          <w:sz w:val="24"/>
          <w:szCs w:val="24"/>
        </w:rPr>
      </w:pPr>
      <w:r w:rsidRPr="00CE181D">
        <w:rPr>
          <w:sz w:val="24"/>
          <w:szCs w:val="24"/>
        </w:rPr>
        <w:t xml:space="preserve">- поддержка обучающегося в решении важных для него жизненных проблем (налаживание взаимоотношений с одноклассниками или педагогическими работниками, выбор профессии, организации высшего образования и дальнейшего трудоустройства, успеваемость и т. п.), когда каждая проблема трансформируется классным руководителем в задачу для обучающегося, которую они совместно стараются решить; </w:t>
      </w:r>
    </w:p>
    <w:p w:rsidR="0078129F" w:rsidRPr="00CE181D" w:rsidRDefault="0078129F" w:rsidP="0078129F">
      <w:pPr>
        <w:spacing w:line="276" w:lineRule="auto"/>
        <w:ind w:left="284" w:firstLine="595"/>
        <w:jc w:val="both"/>
        <w:rPr>
          <w:sz w:val="24"/>
          <w:szCs w:val="24"/>
        </w:rPr>
      </w:pPr>
      <w:r w:rsidRPr="00CE181D">
        <w:rPr>
          <w:sz w:val="24"/>
          <w:szCs w:val="24"/>
        </w:rPr>
        <w:t xml:space="preserve"> - индивидуальная работа с обучающимися класса, направленная на заполнение ими личных портфолио, в которых обучающиеся не просто фиксируют свои учебные, творческие, спортивные, личностные достижения, но и в ходе индивидуальных неформальных бесед с классным руководителем в начале каждого года планируют их, а в конце года — вместе анализируют свои успехи и неудачи; </w:t>
      </w:r>
    </w:p>
    <w:p w:rsidR="0078129F" w:rsidRPr="00CE181D" w:rsidRDefault="0078129F" w:rsidP="0078129F">
      <w:pPr>
        <w:spacing w:line="276" w:lineRule="auto"/>
        <w:ind w:left="284" w:firstLine="595"/>
        <w:jc w:val="both"/>
        <w:rPr>
          <w:sz w:val="24"/>
          <w:szCs w:val="24"/>
        </w:rPr>
      </w:pPr>
      <w:r w:rsidRPr="00CE181D">
        <w:rPr>
          <w:sz w:val="24"/>
          <w:szCs w:val="24"/>
        </w:rPr>
        <w:t xml:space="preserve">- коррекция поведения, обучающегося через частные беседы с ним, его родителями (законными представителями), с другими обучающимися класса; включение в проводимые школьным психологом тренинги общения; предложение взять на себя ответственность за то или иное поручение в классе. </w:t>
      </w:r>
    </w:p>
    <w:p w:rsidR="0078129F" w:rsidRPr="00CE181D" w:rsidRDefault="0078129F" w:rsidP="0078129F">
      <w:pPr>
        <w:spacing w:line="276" w:lineRule="auto"/>
        <w:ind w:left="284" w:firstLine="595"/>
        <w:jc w:val="both"/>
        <w:rPr>
          <w:sz w:val="24"/>
          <w:szCs w:val="24"/>
        </w:rPr>
      </w:pPr>
      <w:r w:rsidRPr="00CE181D">
        <w:rPr>
          <w:b/>
          <w:i/>
          <w:sz w:val="24"/>
          <w:szCs w:val="24"/>
        </w:rPr>
        <w:t>Работа с учителями-предметниками в классе</w:t>
      </w:r>
      <w:r w:rsidRPr="00CE181D">
        <w:rPr>
          <w:sz w:val="24"/>
          <w:szCs w:val="24"/>
        </w:rPr>
        <w:t xml:space="preserve">: </w:t>
      </w:r>
    </w:p>
    <w:p w:rsidR="0078129F" w:rsidRPr="00CE181D" w:rsidRDefault="0078129F" w:rsidP="0078129F">
      <w:pPr>
        <w:spacing w:line="276" w:lineRule="auto"/>
        <w:ind w:left="284" w:firstLine="595"/>
        <w:jc w:val="both"/>
        <w:rPr>
          <w:sz w:val="24"/>
          <w:szCs w:val="24"/>
        </w:rPr>
      </w:pPr>
      <w:r w:rsidRPr="00CE181D">
        <w:rPr>
          <w:sz w:val="24"/>
          <w:szCs w:val="24"/>
        </w:rPr>
        <w:t>- регулярные консультации классного руководителя с учителями-предметниками, направленные на формирование единства мнений и требований педагогических работников по ключевым вопросам воспитания, предупреждение и разрешение конфликтов между учителями-предметниками и обучающимися;</w:t>
      </w:r>
    </w:p>
    <w:p w:rsidR="0078129F" w:rsidRPr="00CE181D" w:rsidRDefault="0078129F" w:rsidP="0078129F">
      <w:pPr>
        <w:spacing w:line="276" w:lineRule="auto"/>
        <w:ind w:left="284" w:firstLine="595"/>
        <w:jc w:val="both"/>
        <w:rPr>
          <w:sz w:val="24"/>
          <w:szCs w:val="24"/>
        </w:rPr>
      </w:pPr>
      <w:r w:rsidRPr="00CE181D">
        <w:rPr>
          <w:sz w:val="24"/>
          <w:szCs w:val="24"/>
        </w:rPr>
        <w:t xml:space="preserve"> - проведение мини-педсоветов, направленных на решение конкретных проблем класса и интеграцию воспитательных влияний на обучающихся;</w:t>
      </w:r>
    </w:p>
    <w:p w:rsidR="0078129F" w:rsidRPr="00CE181D" w:rsidRDefault="0078129F" w:rsidP="0078129F">
      <w:pPr>
        <w:spacing w:line="276" w:lineRule="auto"/>
        <w:ind w:left="284" w:firstLine="595"/>
        <w:jc w:val="both"/>
        <w:rPr>
          <w:sz w:val="24"/>
          <w:szCs w:val="24"/>
        </w:rPr>
      </w:pPr>
      <w:r w:rsidRPr="00CE181D">
        <w:rPr>
          <w:sz w:val="24"/>
          <w:szCs w:val="24"/>
        </w:rPr>
        <w:t xml:space="preserve"> - привлечение учителей-предметников к участию во внутри- классных делах, дающих педагогическим работникам возможность лучше узнавать и понимать своих обучающихся, увидев их в иной, отличной от учебной, обстановке;</w:t>
      </w:r>
    </w:p>
    <w:p w:rsidR="0078129F" w:rsidRPr="00CE181D" w:rsidRDefault="0078129F" w:rsidP="0078129F">
      <w:pPr>
        <w:spacing w:line="276" w:lineRule="auto"/>
        <w:ind w:left="284" w:firstLine="595"/>
        <w:jc w:val="both"/>
        <w:rPr>
          <w:sz w:val="24"/>
          <w:szCs w:val="24"/>
        </w:rPr>
      </w:pPr>
      <w:r w:rsidRPr="00CE181D">
        <w:rPr>
          <w:sz w:val="24"/>
          <w:szCs w:val="24"/>
        </w:rPr>
        <w:t xml:space="preserve"> - привлечение учителей-предметников к участию в родительских собраниях класса для объединения усилий в деле обучения и воспитания обучающихся. </w:t>
      </w:r>
    </w:p>
    <w:p w:rsidR="0078129F" w:rsidRPr="00CE181D" w:rsidRDefault="0078129F" w:rsidP="0078129F">
      <w:pPr>
        <w:spacing w:line="276" w:lineRule="auto"/>
        <w:ind w:left="284" w:firstLine="595"/>
        <w:jc w:val="both"/>
        <w:rPr>
          <w:sz w:val="24"/>
          <w:szCs w:val="24"/>
        </w:rPr>
      </w:pPr>
      <w:r w:rsidRPr="00CE181D">
        <w:rPr>
          <w:b/>
          <w:i/>
          <w:sz w:val="24"/>
          <w:szCs w:val="24"/>
        </w:rPr>
        <w:t>Работа с родителями (законными представителями) обучающихся</w:t>
      </w:r>
      <w:r w:rsidRPr="00CE181D">
        <w:rPr>
          <w:sz w:val="24"/>
          <w:szCs w:val="24"/>
        </w:rPr>
        <w:t xml:space="preserve">: </w:t>
      </w:r>
    </w:p>
    <w:p w:rsidR="0078129F" w:rsidRPr="00CE181D" w:rsidRDefault="0078129F" w:rsidP="0078129F">
      <w:pPr>
        <w:spacing w:line="276" w:lineRule="auto"/>
        <w:ind w:left="284" w:firstLine="595"/>
        <w:jc w:val="both"/>
        <w:rPr>
          <w:sz w:val="24"/>
          <w:szCs w:val="24"/>
        </w:rPr>
      </w:pPr>
      <w:r w:rsidRPr="00CE181D">
        <w:rPr>
          <w:sz w:val="24"/>
          <w:szCs w:val="24"/>
        </w:rPr>
        <w:t xml:space="preserve">-регулярное информирование родителей (законных представителей) о школьных успехах и проблемах обучающихся, о жизни класса в целом; </w:t>
      </w:r>
    </w:p>
    <w:p w:rsidR="0078129F" w:rsidRPr="00CE181D" w:rsidRDefault="0078129F" w:rsidP="0078129F">
      <w:pPr>
        <w:spacing w:line="276" w:lineRule="auto"/>
        <w:ind w:left="284" w:firstLine="595"/>
        <w:jc w:val="both"/>
        <w:rPr>
          <w:sz w:val="24"/>
          <w:szCs w:val="24"/>
        </w:rPr>
      </w:pPr>
      <w:r w:rsidRPr="00CE181D">
        <w:rPr>
          <w:sz w:val="24"/>
          <w:szCs w:val="24"/>
        </w:rPr>
        <w:t xml:space="preserve">- помощь родителям (законным представителям) обучающихся в регулировании отношений между ними, администрацией образовательной организации и учителями-предметниками; </w:t>
      </w:r>
    </w:p>
    <w:p w:rsidR="0078129F" w:rsidRPr="00CE181D" w:rsidRDefault="0078129F" w:rsidP="0078129F">
      <w:pPr>
        <w:spacing w:line="276" w:lineRule="auto"/>
        <w:ind w:left="284" w:firstLine="595"/>
        <w:jc w:val="both"/>
        <w:rPr>
          <w:sz w:val="24"/>
          <w:szCs w:val="24"/>
        </w:rPr>
      </w:pPr>
      <w:r w:rsidRPr="00CE181D">
        <w:rPr>
          <w:sz w:val="24"/>
          <w:szCs w:val="24"/>
        </w:rPr>
        <w:t xml:space="preserve">- организация родительских собраний, происходящих в режиме обсуждения наиболее острых проблем обучения и воспитания обучающихся; </w:t>
      </w:r>
    </w:p>
    <w:p w:rsidR="0078129F" w:rsidRPr="00CE181D" w:rsidRDefault="0078129F" w:rsidP="0078129F">
      <w:pPr>
        <w:spacing w:line="276" w:lineRule="auto"/>
        <w:ind w:left="284" w:firstLine="595"/>
        <w:jc w:val="both"/>
        <w:rPr>
          <w:sz w:val="24"/>
          <w:szCs w:val="24"/>
        </w:rPr>
      </w:pPr>
      <w:r w:rsidRPr="00CE181D">
        <w:rPr>
          <w:sz w:val="24"/>
          <w:szCs w:val="24"/>
        </w:rPr>
        <w:t xml:space="preserve"> - создание и организация работы родительских комитетов классов, участвующих в управлении образовательной организацией и решении вопросов воспитания и обучения обучающихся; </w:t>
      </w:r>
    </w:p>
    <w:p w:rsidR="0078129F" w:rsidRPr="00CE181D" w:rsidRDefault="0078129F" w:rsidP="0078129F">
      <w:pPr>
        <w:spacing w:line="276" w:lineRule="auto"/>
        <w:ind w:left="284" w:firstLine="595"/>
        <w:jc w:val="both"/>
        <w:rPr>
          <w:sz w:val="24"/>
          <w:szCs w:val="24"/>
        </w:rPr>
      </w:pPr>
      <w:r w:rsidRPr="00CE181D">
        <w:rPr>
          <w:sz w:val="24"/>
          <w:szCs w:val="24"/>
        </w:rPr>
        <w:t xml:space="preserve">- привлечение членов семей обучающихся к организации и проведению дел класса; </w:t>
      </w:r>
    </w:p>
    <w:p w:rsidR="0078129F" w:rsidRDefault="0078129F" w:rsidP="0078129F">
      <w:pPr>
        <w:spacing w:line="276" w:lineRule="auto"/>
        <w:ind w:left="284" w:firstLine="595"/>
        <w:jc w:val="both"/>
        <w:rPr>
          <w:sz w:val="24"/>
          <w:szCs w:val="24"/>
        </w:rPr>
      </w:pPr>
      <w:r w:rsidRPr="00CE181D">
        <w:rPr>
          <w:sz w:val="24"/>
          <w:szCs w:val="24"/>
        </w:rPr>
        <w:t>-организация на базе класса семейных праздников, конкурсов, соревнований, направленных на сплочение семьи и образовательной организации.</w:t>
      </w:r>
    </w:p>
    <w:p w:rsidR="0078129F" w:rsidRPr="00CE181D" w:rsidRDefault="0078129F" w:rsidP="0078129F">
      <w:pPr>
        <w:spacing w:line="276" w:lineRule="auto"/>
        <w:ind w:left="284" w:firstLine="595"/>
        <w:jc w:val="both"/>
        <w:rPr>
          <w:sz w:val="24"/>
          <w:szCs w:val="24"/>
        </w:rPr>
      </w:pPr>
    </w:p>
    <w:p w:rsidR="0078129F" w:rsidRPr="00CE181D" w:rsidRDefault="0078129F" w:rsidP="0078129F">
      <w:pPr>
        <w:spacing w:line="276" w:lineRule="auto"/>
        <w:ind w:left="284" w:firstLine="595"/>
        <w:rPr>
          <w:b/>
          <w:sz w:val="24"/>
          <w:szCs w:val="24"/>
        </w:rPr>
      </w:pPr>
      <w:r w:rsidRPr="00CE181D">
        <w:rPr>
          <w:b/>
          <w:sz w:val="24"/>
          <w:szCs w:val="24"/>
        </w:rPr>
        <w:t>3.3</w:t>
      </w:r>
      <w:r>
        <w:rPr>
          <w:b/>
          <w:sz w:val="24"/>
          <w:szCs w:val="24"/>
        </w:rPr>
        <w:t xml:space="preserve">. </w:t>
      </w:r>
      <w:r w:rsidRPr="00CE181D">
        <w:rPr>
          <w:b/>
          <w:sz w:val="24"/>
          <w:szCs w:val="24"/>
        </w:rPr>
        <w:t>Модуль «Курсы внеурочной деятельности»</w:t>
      </w:r>
    </w:p>
    <w:p w:rsidR="0078129F" w:rsidRPr="00D36F69" w:rsidRDefault="0078129F" w:rsidP="0078129F">
      <w:pPr>
        <w:spacing w:line="276" w:lineRule="auto"/>
        <w:ind w:firstLine="539"/>
        <w:jc w:val="both"/>
        <w:rPr>
          <w:i/>
          <w:color w:val="FF0000"/>
          <w:sz w:val="24"/>
          <w:szCs w:val="24"/>
        </w:rPr>
      </w:pPr>
      <w:r w:rsidRPr="00D36F69">
        <w:rPr>
          <w:color w:val="000000"/>
          <w:sz w:val="24"/>
          <w:szCs w:val="24"/>
        </w:rPr>
        <w:t xml:space="preserve">Реализация воспитательного потенциала внеурочной деятельности в целях обеспечения индивидуальных потребностей обучающихся осуществляется в рамках выбранных ими курсов внеурочной деятельности (далее – курс ВД), занятий, дополнительных общеобразовательных общеразвивающих программ (далее – ДООП): </w:t>
      </w:r>
    </w:p>
    <w:p w:rsidR="0078129F" w:rsidRPr="00D36F69" w:rsidRDefault="0078129F" w:rsidP="0078129F">
      <w:pPr>
        <w:shd w:val="clear" w:color="auto" w:fill="FFFFFF" w:themeFill="background1"/>
        <w:spacing w:line="276" w:lineRule="auto"/>
        <w:ind w:firstLine="540"/>
        <w:jc w:val="both"/>
        <w:rPr>
          <w:sz w:val="24"/>
          <w:szCs w:val="24"/>
        </w:rPr>
      </w:pPr>
      <w:r>
        <w:rPr>
          <w:sz w:val="24"/>
          <w:szCs w:val="24"/>
        </w:rPr>
        <w:t xml:space="preserve"> - </w:t>
      </w:r>
      <w:r w:rsidRPr="00D36F69">
        <w:rPr>
          <w:sz w:val="24"/>
          <w:szCs w:val="24"/>
        </w:rPr>
        <w:t xml:space="preserve">занятия патриотической, гражданско-патриотической, военно-патриотической, краеведческой, историко-культурной направленности: курс внеурочной деятельности «Разговоры о важном», программа «Орлята России», ДДОП «ЮИД», </w:t>
      </w:r>
      <w:r w:rsidRPr="00D36F69">
        <w:rPr>
          <w:bCs/>
          <w:sz w:val="24"/>
          <w:szCs w:val="24"/>
          <w:shd w:val="clear" w:color="auto" w:fill="FFFFFF" w:themeFill="background1"/>
        </w:rPr>
        <w:t>«Россия - моя история» 10-11 класс,</w:t>
      </w:r>
      <w:r w:rsidRPr="00D36F69">
        <w:rPr>
          <w:sz w:val="24"/>
          <w:szCs w:val="24"/>
        </w:rPr>
        <w:t>курс внеурочной деятельности «Россия – мои горизонты» 6-11 класс; курс внеурочной деятельности «Семьеведение».</w:t>
      </w:r>
    </w:p>
    <w:p w:rsidR="0078129F" w:rsidRPr="00D36F69" w:rsidRDefault="0078129F" w:rsidP="0078129F">
      <w:pPr>
        <w:shd w:val="clear" w:color="auto" w:fill="FFFFFF" w:themeFill="background1"/>
        <w:spacing w:line="276" w:lineRule="auto"/>
        <w:ind w:firstLine="540"/>
        <w:jc w:val="both"/>
        <w:rPr>
          <w:bCs/>
          <w:sz w:val="24"/>
          <w:szCs w:val="24"/>
        </w:rPr>
      </w:pPr>
      <w:r>
        <w:rPr>
          <w:sz w:val="24"/>
          <w:szCs w:val="24"/>
        </w:rPr>
        <w:t xml:space="preserve"> - </w:t>
      </w:r>
      <w:r w:rsidRPr="00D36F69">
        <w:rPr>
          <w:bCs/>
          <w:sz w:val="24"/>
          <w:szCs w:val="24"/>
          <w:shd w:val="clear" w:color="auto" w:fill="FFFFFF" w:themeFill="background1"/>
        </w:rPr>
        <w:t>курс внеурочной деятельности «Функциональная грамотность» 5-9 класс</w:t>
      </w:r>
      <w:r w:rsidRPr="00D36F69">
        <w:rPr>
          <w:bCs/>
          <w:sz w:val="24"/>
          <w:szCs w:val="24"/>
        </w:rPr>
        <w:t xml:space="preserve">; </w:t>
      </w:r>
    </w:p>
    <w:p w:rsidR="0078129F" w:rsidRDefault="0078129F" w:rsidP="0078129F">
      <w:pPr>
        <w:shd w:val="clear" w:color="auto" w:fill="FFFFFF" w:themeFill="background1"/>
        <w:spacing w:line="276" w:lineRule="auto"/>
        <w:ind w:firstLine="540"/>
        <w:jc w:val="both"/>
        <w:rPr>
          <w:bCs/>
          <w:sz w:val="24"/>
          <w:szCs w:val="24"/>
          <w:shd w:val="clear" w:color="auto" w:fill="FFFFFF" w:themeFill="background1"/>
        </w:rPr>
      </w:pPr>
      <w:r>
        <w:rPr>
          <w:sz w:val="24"/>
          <w:szCs w:val="24"/>
        </w:rPr>
        <w:t xml:space="preserve">- </w:t>
      </w:r>
      <w:r w:rsidRPr="00D36F69">
        <w:rPr>
          <w:sz w:val="24"/>
          <w:szCs w:val="24"/>
        </w:rPr>
        <w:t xml:space="preserve">занятия в области искусств, художественного творчества разных видов и жанров: </w:t>
      </w:r>
      <w:r w:rsidRPr="00D36F69">
        <w:rPr>
          <w:bCs/>
          <w:sz w:val="24"/>
          <w:szCs w:val="24"/>
          <w:shd w:val="clear" w:color="auto" w:fill="FFFFFF" w:themeFill="background1"/>
        </w:rPr>
        <w:t>курс внеурочной деятельности</w:t>
      </w:r>
      <w:r>
        <w:rPr>
          <w:bCs/>
          <w:sz w:val="24"/>
          <w:szCs w:val="24"/>
          <w:shd w:val="clear" w:color="auto" w:fill="FFFFFF" w:themeFill="background1"/>
        </w:rPr>
        <w:t xml:space="preserve"> «Школьный театр»: театральная студия «Радуга» и кукольный театр «Золотой ключик»;</w:t>
      </w:r>
    </w:p>
    <w:p w:rsidR="0078129F" w:rsidRPr="00D36F69" w:rsidRDefault="0078129F" w:rsidP="0078129F">
      <w:pPr>
        <w:shd w:val="clear" w:color="auto" w:fill="FFFFFF" w:themeFill="background1"/>
        <w:spacing w:line="276" w:lineRule="auto"/>
        <w:ind w:firstLine="540"/>
        <w:jc w:val="both"/>
        <w:rPr>
          <w:sz w:val="24"/>
          <w:szCs w:val="24"/>
        </w:rPr>
      </w:pPr>
      <w:r>
        <w:rPr>
          <w:bCs/>
          <w:sz w:val="24"/>
          <w:szCs w:val="24"/>
          <w:shd w:val="clear" w:color="auto" w:fill="FFFFFF" w:themeFill="background1"/>
        </w:rPr>
        <w:t>- занимательный клуб «Эрудит»;</w:t>
      </w:r>
    </w:p>
    <w:p w:rsidR="0078129F" w:rsidRPr="00D36F69" w:rsidRDefault="0078129F" w:rsidP="0078129F">
      <w:pPr>
        <w:spacing w:line="276" w:lineRule="auto"/>
        <w:ind w:firstLine="540"/>
        <w:jc w:val="both"/>
        <w:rPr>
          <w:sz w:val="24"/>
          <w:szCs w:val="24"/>
        </w:rPr>
      </w:pPr>
      <w:r>
        <w:rPr>
          <w:sz w:val="24"/>
          <w:szCs w:val="24"/>
        </w:rPr>
        <w:t xml:space="preserve"> - </w:t>
      </w:r>
      <w:r w:rsidRPr="00D36F69">
        <w:rPr>
          <w:sz w:val="24"/>
          <w:szCs w:val="24"/>
        </w:rPr>
        <w:t>занятия оздоровительной и спортивной направленности: ДООП «Волейбол</w:t>
      </w:r>
      <w:r>
        <w:rPr>
          <w:sz w:val="24"/>
          <w:szCs w:val="24"/>
        </w:rPr>
        <w:t>»,  ДООП «Баскетбол».</w:t>
      </w:r>
    </w:p>
    <w:p w:rsidR="0078129F" w:rsidRPr="00D36F69" w:rsidRDefault="0078129F" w:rsidP="0078129F">
      <w:pPr>
        <w:spacing w:line="276" w:lineRule="auto"/>
        <w:jc w:val="both"/>
        <w:rPr>
          <w:sz w:val="24"/>
          <w:szCs w:val="24"/>
        </w:rPr>
      </w:pPr>
    </w:p>
    <w:p w:rsidR="0078129F" w:rsidRDefault="0078129F" w:rsidP="0078129F">
      <w:pPr>
        <w:spacing w:line="276" w:lineRule="auto"/>
        <w:jc w:val="both"/>
        <w:rPr>
          <w:sz w:val="24"/>
          <w:szCs w:val="24"/>
        </w:rPr>
      </w:pPr>
    </w:p>
    <w:p w:rsidR="0078129F" w:rsidRDefault="0078129F" w:rsidP="0078129F">
      <w:pPr>
        <w:spacing w:line="276" w:lineRule="auto"/>
        <w:jc w:val="both"/>
        <w:rPr>
          <w:sz w:val="24"/>
          <w:szCs w:val="24"/>
        </w:rPr>
      </w:pPr>
    </w:p>
    <w:p w:rsidR="0078129F" w:rsidRDefault="0078129F" w:rsidP="0078129F">
      <w:pPr>
        <w:spacing w:line="276" w:lineRule="auto"/>
        <w:jc w:val="both"/>
        <w:rPr>
          <w:sz w:val="24"/>
          <w:szCs w:val="24"/>
        </w:rPr>
      </w:pPr>
    </w:p>
    <w:p w:rsidR="0078129F" w:rsidRDefault="0078129F" w:rsidP="0078129F">
      <w:pPr>
        <w:spacing w:line="276" w:lineRule="auto"/>
        <w:jc w:val="both"/>
        <w:rPr>
          <w:sz w:val="24"/>
          <w:szCs w:val="24"/>
        </w:rPr>
      </w:pPr>
    </w:p>
    <w:p w:rsidR="0078129F" w:rsidRDefault="0078129F" w:rsidP="0078129F">
      <w:pPr>
        <w:spacing w:line="276" w:lineRule="auto"/>
        <w:jc w:val="both"/>
        <w:rPr>
          <w:sz w:val="24"/>
          <w:szCs w:val="24"/>
        </w:rPr>
      </w:pPr>
    </w:p>
    <w:p w:rsidR="0078129F" w:rsidRDefault="0078129F" w:rsidP="0078129F">
      <w:pPr>
        <w:spacing w:line="276" w:lineRule="auto"/>
        <w:jc w:val="both"/>
        <w:rPr>
          <w:sz w:val="24"/>
          <w:szCs w:val="24"/>
        </w:rPr>
      </w:pPr>
    </w:p>
    <w:p w:rsidR="0078129F" w:rsidRPr="00CE181D" w:rsidRDefault="0078129F" w:rsidP="0078129F">
      <w:pPr>
        <w:spacing w:line="276" w:lineRule="auto"/>
        <w:jc w:val="both"/>
        <w:rPr>
          <w:sz w:val="24"/>
          <w:szCs w:val="24"/>
        </w:rPr>
      </w:pPr>
      <w:r w:rsidRPr="00CE181D">
        <w:rPr>
          <w:sz w:val="24"/>
          <w:szCs w:val="24"/>
        </w:rPr>
        <w:t>На занятиях школьных курсов внеурочной деятельности осуществляется преимущественно через:</w:t>
      </w:r>
    </w:p>
    <w:p w:rsidR="0078129F" w:rsidRPr="00CE181D" w:rsidRDefault="0078129F" w:rsidP="0078129F">
      <w:pPr>
        <w:spacing w:line="276" w:lineRule="auto"/>
        <w:ind w:left="284" w:firstLine="595"/>
        <w:jc w:val="both"/>
        <w:rPr>
          <w:sz w:val="24"/>
          <w:szCs w:val="24"/>
        </w:rPr>
      </w:pPr>
      <w:r w:rsidRPr="00CE181D">
        <w:rPr>
          <w:sz w:val="24"/>
          <w:szCs w:val="24"/>
        </w:rPr>
        <w:t>- вовлечение обучающихся в интересную и полезную для них деятельность, которая предоставит им возможность само реализоваться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w:t>
      </w:r>
    </w:p>
    <w:p w:rsidR="0078129F" w:rsidRPr="00CE181D" w:rsidRDefault="0078129F" w:rsidP="0078129F">
      <w:pPr>
        <w:spacing w:line="276" w:lineRule="auto"/>
        <w:ind w:left="284" w:firstLine="595"/>
        <w:jc w:val="both"/>
        <w:rPr>
          <w:sz w:val="24"/>
          <w:szCs w:val="24"/>
        </w:rPr>
      </w:pPr>
      <w:r w:rsidRPr="00CE181D">
        <w:rPr>
          <w:sz w:val="24"/>
          <w:szCs w:val="24"/>
        </w:rPr>
        <w:t>- формирование детско-взрослых общностей, которые могли бы объединять обучающихся и педагогических работников общими позитивными эмоциями и доверительными отношениями друг к другу; но значимые формы поведения;</w:t>
      </w:r>
    </w:p>
    <w:p w:rsidR="0078129F" w:rsidRPr="00CE181D" w:rsidRDefault="0078129F" w:rsidP="0078129F">
      <w:pPr>
        <w:spacing w:line="276" w:lineRule="auto"/>
        <w:ind w:left="284" w:firstLine="595"/>
        <w:jc w:val="both"/>
        <w:rPr>
          <w:sz w:val="24"/>
          <w:szCs w:val="24"/>
        </w:rPr>
      </w:pPr>
      <w:r w:rsidRPr="00CE181D">
        <w:rPr>
          <w:sz w:val="24"/>
          <w:szCs w:val="24"/>
        </w:rPr>
        <w:t>- поддержку обучающихся с ярко выраженной лидерской позицией и установку на сохранение и поддержание накопленных социально значимых традиций;</w:t>
      </w:r>
    </w:p>
    <w:p w:rsidR="0078129F" w:rsidRPr="00CE181D" w:rsidRDefault="0078129F" w:rsidP="0078129F">
      <w:pPr>
        <w:spacing w:line="276" w:lineRule="auto"/>
        <w:ind w:left="284" w:firstLine="595"/>
        <w:jc w:val="both"/>
        <w:rPr>
          <w:sz w:val="24"/>
          <w:szCs w:val="24"/>
        </w:rPr>
      </w:pPr>
      <w:r w:rsidRPr="00CE181D">
        <w:rPr>
          <w:sz w:val="24"/>
          <w:szCs w:val="24"/>
        </w:rPr>
        <w:t xml:space="preserve"> - поощрение педагогическими работниками детских инициатив и детского самоуправления.</w:t>
      </w:r>
    </w:p>
    <w:p w:rsidR="0078129F" w:rsidRPr="00CE181D" w:rsidRDefault="0078129F" w:rsidP="0078129F">
      <w:pPr>
        <w:spacing w:line="276" w:lineRule="auto"/>
        <w:ind w:left="284" w:firstLine="567"/>
        <w:jc w:val="both"/>
        <w:rPr>
          <w:sz w:val="24"/>
          <w:szCs w:val="24"/>
        </w:rPr>
      </w:pPr>
      <w:r w:rsidRPr="00454DD6">
        <w:rPr>
          <w:b/>
          <w:i/>
          <w:sz w:val="24"/>
          <w:szCs w:val="24"/>
        </w:rPr>
        <w:t>Внеурочная деятельность</w:t>
      </w:r>
      <w:r w:rsidRPr="00CE181D">
        <w:rPr>
          <w:sz w:val="24"/>
          <w:szCs w:val="24"/>
        </w:rPr>
        <w:t xml:space="preserve"> включает  в себя:</w:t>
      </w:r>
    </w:p>
    <w:p w:rsidR="0078129F" w:rsidRPr="00CE181D" w:rsidRDefault="0078129F" w:rsidP="00907626">
      <w:pPr>
        <w:widowControl/>
        <w:numPr>
          <w:ilvl w:val="0"/>
          <w:numId w:val="131"/>
        </w:numPr>
        <w:autoSpaceDE/>
        <w:autoSpaceDN/>
        <w:spacing w:line="276" w:lineRule="auto"/>
        <w:ind w:left="284" w:firstLine="567"/>
        <w:jc w:val="both"/>
        <w:rPr>
          <w:sz w:val="24"/>
          <w:szCs w:val="24"/>
        </w:rPr>
      </w:pPr>
      <w:r w:rsidRPr="00CE181D">
        <w:rPr>
          <w:sz w:val="24"/>
          <w:szCs w:val="24"/>
        </w:rPr>
        <w:t xml:space="preserve">внеурочную деятельность по учебным предметам (включая занятия физической культурой и углубленное изучение предметов); </w:t>
      </w:r>
    </w:p>
    <w:p w:rsidR="0078129F" w:rsidRPr="00CE181D" w:rsidRDefault="0078129F" w:rsidP="00907626">
      <w:pPr>
        <w:widowControl/>
        <w:numPr>
          <w:ilvl w:val="0"/>
          <w:numId w:val="131"/>
        </w:numPr>
        <w:autoSpaceDE/>
        <w:autoSpaceDN/>
        <w:spacing w:line="276" w:lineRule="auto"/>
        <w:ind w:left="284" w:firstLine="567"/>
        <w:jc w:val="both"/>
        <w:rPr>
          <w:sz w:val="24"/>
          <w:szCs w:val="24"/>
        </w:rPr>
      </w:pPr>
      <w:r w:rsidRPr="00CE181D">
        <w:rPr>
          <w:sz w:val="24"/>
          <w:szCs w:val="24"/>
        </w:rPr>
        <w:t xml:space="preserve">внеурочную деятельность по формированию функциональной грамотности;   </w:t>
      </w:r>
    </w:p>
    <w:p w:rsidR="0078129F" w:rsidRPr="00CE181D" w:rsidRDefault="0078129F" w:rsidP="00907626">
      <w:pPr>
        <w:widowControl/>
        <w:numPr>
          <w:ilvl w:val="0"/>
          <w:numId w:val="131"/>
        </w:numPr>
        <w:autoSpaceDE/>
        <w:autoSpaceDN/>
        <w:spacing w:line="276" w:lineRule="auto"/>
        <w:ind w:left="284" w:firstLine="567"/>
        <w:jc w:val="both"/>
        <w:rPr>
          <w:sz w:val="24"/>
          <w:szCs w:val="24"/>
        </w:rPr>
      </w:pPr>
      <w:r w:rsidRPr="00CE181D">
        <w:rPr>
          <w:sz w:val="24"/>
          <w:szCs w:val="24"/>
        </w:rPr>
        <w:t>внеурочную деятельность по развитию личности, ее способностей, удовлетворения образовательных потребностей и интересов, самореализации обучающихся;</w:t>
      </w:r>
    </w:p>
    <w:p w:rsidR="0078129F" w:rsidRPr="00CE181D" w:rsidRDefault="0078129F" w:rsidP="00907626">
      <w:pPr>
        <w:widowControl/>
        <w:numPr>
          <w:ilvl w:val="0"/>
          <w:numId w:val="131"/>
        </w:numPr>
        <w:autoSpaceDE/>
        <w:autoSpaceDN/>
        <w:spacing w:line="276" w:lineRule="auto"/>
        <w:ind w:left="284" w:firstLine="567"/>
        <w:jc w:val="both"/>
        <w:rPr>
          <w:sz w:val="24"/>
          <w:szCs w:val="24"/>
        </w:rPr>
      </w:pPr>
      <w:r w:rsidRPr="00CE181D">
        <w:rPr>
          <w:sz w:val="24"/>
          <w:szCs w:val="24"/>
        </w:rPr>
        <w:t xml:space="preserve">внеурочную деятельность, направленную на реализацию комплекса воспитательных мероприятий; </w:t>
      </w:r>
    </w:p>
    <w:p w:rsidR="0078129F" w:rsidRPr="00CE181D" w:rsidRDefault="0078129F" w:rsidP="00907626">
      <w:pPr>
        <w:widowControl/>
        <w:numPr>
          <w:ilvl w:val="0"/>
          <w:numId w:val="131"/>
        </w:numPr>
        <w:autoSpaceDE/>
        <w:autoSpaceDN/>
        <w:spacing w:line="276" w:lineRule="auto"/>
        <w:ind w:left="284" w:firstLine="567"/>
        <w:jc w:val="both"/>
        <w:rPr>
          <w:sz w:val="24"/>
          <w:szCs w:val="24"/>
        </w:rPr>
      </w:pPr>
      <w:r w:rsidRPr="00CE181D">
        <w:rPr>
          <w:sz w:val="24"/>
          <w:szCs w:val="24"/>
        </w:rPr>
        <w:t>внеурочную деятельность по организации деятельности ученических сообществ (подростковых коллективов);</w:t>
      </w:r>
    </w:p>
    <w:p w:rsidR="0078129F" w:rsidRPr="00CE181D" w:rsidRDefault="0078129F" w:rsidP="00907626">
      <w:pPr>
        <w:widowControl/>
        <w:numPr>
          <w:ilvl w:val="0"/>
          <w:numId w:val="131"/>
        </w:numPr>
        <w:autoSpaceDE/>
        <w:autoSpaceDN/>
        <w:spacing w:line="276" w:lineRule="auto"/>
        <w:ind w:left="284" w:firstLine="567"/>
        <w:jc w:val="both"/>
        <w:rPr>
          <w:sz w:val="24"/>
          <w:szCs w:val="24"/>
        </w:rPr>
      </w:pPr>
      <w:r w:rsidRPr="00CE181D">
        <w:rPr>
          <w:sz w:val="24"/>
          <w:szCs w:val="24"/>
        </w:rPr>
        <w:t>внеурочную деятельность, направленную на организационное обеспечение учебной деятельности;</w:t>
      </w:r>
    </w:p>
    <w:p w:rsidR="0078129F" w:rsidRPr="00CE181D" w:rsidRDefault="0078129F" w:rsidP="00907626">
      <w:pPr>
        <w:widowControl/>
        <w:numPr>
          <w:ilvl w:val="0"/>
          <w:numId w:val="131"/>
        </w:numPr>
        <w:autoSpaceDE/>
        <w:autoSpaceDN/>
        <w:spacing w:line="276" w:lineRule="auto"/>
        <w:ind w:left="284" w:firstLine="567"/>
        <w:jc w:val="both"/>
        <w:rPr>
          <w:sz w:val="24"/>
          <w:szCs w:val="24"/>
        </w:rPr>
      </w:pPr>
      <w:r w:rsidRPr="00CE181D">
        <w:rPr>
          <w:sz w:val="24"/>
          <w:szCs w:val="24"/>
        </w:rPr>
        <w:t>внеурочную деятельность, направленную на организацию педагогической поддержки обучающихся (проектирование индивидуальных образовательных маршрутов, работа тьюторов, педагогов-психологов, дефектологов и т.п.);</w:t>
      </w:r>
    </w:p>
    <w:p w:rsidR="0078129F" w:rsidRPr="00CE181D" w:rsidRDefault="0078129F" w:rsidP="00907626">
      <w:pPr>
        <w:widowControl/>
        <w:numPr>
          <w:ilvl w:val="0"/>
          <w:numId w:val="131"/>
        </w:numPr>
        <w:autoSpaceDE/>
        <w:autoSpaceDN/>
        <w:spacing w:line="276" w:lineRule="auto"/>
        <w:ind w:left="284" w:firstLine="567"/>
        <w:jc w:val="both"/>
        <w:rPr>
          <w:sz w:val="24"/>
          <w:szCs w:val="24"/>
        </w:rPr>
      </w:pPr>
      <w:r w:rsidRPr="00CE181D">
        <w:rPr>
          <w:sz w:val="24"/>
          <w:szCs w:val="24"/>
        </w:rPr>
        <w:t>внеурочную деятельность, направленную на обеспечение благополучия обучающихся в пространстве общеобразовательной школы.</w:t>
      </w:r>
    </w:p>
    <w:p w:rsidR="0078129F" w:rsidRPr="00CE181D" w:rsidRDefault="0078129F" w:rsidP="0078129F">
      <w:pPr>
        <w:pBdr>
          <w:top w:val="nil"/>
          <w:left w:val="nil"/>
          <w:bottom w:val="nil"/>
          <w:right w:val="nil"/>
          <w:between w:val="nil"/>
        </w:pBdr>
        <w:spacing w:line="276" w:lineRule="auto"/>
        <w:ind w:left="284" w:firstLine="851"/>
        <w:jc w:val="both"/>
        <w:rPr>
          <w:color w:val="000000"/>
          <w:sz w:val="24"/>
          <w:szCs w:val="24"/>
        </w:rPr>
      </w:pPr>
      <w:r w:rsidRPr="00CE181D">
        <w:rPr>
          <w:sz w:val="24"/>
          <w:szCs w:val="24"/>
        </w:rPr>
        <w:t>Реализация воспитательного потенциала курсов внеурочной деятельности происходит в рамках, следующих выбран</w:t>
      </w:r>
      <w:r>
        <w:rPr>
          <w:sz w:val="24"/>
          <w:szCs w:val="24"/>
        </w:rPr>
        <w:t>ных обучающимися её направлений.</w:t>
      </w:r>
    </w:p>
    <w:p w:rsidR="0078129F" w:rsidRPr="00CE181D" w:rsidRDefault="0078129F" w:rsidP="0078129F">
      <w:pPr>
        <w:tabs>
          <w:tab w:val="left" w:pos="851"/>
        </w:tabs>
        <w:spacing w:line="276" w:lineRule="auto"/>
        <w:ind w:left="284" w:firstLine="567"/>
        <w:jc w:val="both"/>
        <w:rPr>
          <w:i/>
          <w:sz w:val="24"/>
          <w:szCs w:val="24"/>
        </w:rPr>
      </w:pPr>
      <w:r w:rsidRPr="00CE181D">
        <w:rPr>
          <w:i/>
          <w:color w:val="000000"/>
          <w:sz w:val="24"/>
          <w:szCs w:val="24"/>
        </w:rPr>
        <w:t>1. Спортивно-оздоровительное.</w:t>
      </w:r>
    </w:p>
    <w:p w:rsidR="0078129F" w:rsidRPr="00CE181D" w:rsidRDefault="0078129F" w:rsidP="0078129F">
      <w:pPr>
        <w:tabs>
          <w:tab w:val="left" w:pos="851"/>
        </w:tabs>
        <w:spacing w:line="276" w:lineRule="auto"/>
        <w:ind w:left="284" w:firstLine="567"/>
        <w:jc w:val="both"/>
        <w:rPr>
          <w:rFonts w:eastAsia="№Е"/>
          <w:sz w:val="24"/>
          <w:szCs w:val="24"/>
        </w:rPr>
      </w:pPr>
      <w:r w:rsidRPr="00CE181D">
        <w:rPr>
          <w:sz w:val="24"/>
          <w:szCs w:val="24"/>
        </w:rPr>
        <w:t>Спортивные секции и кружки «Волейбол», «Баскетбол»</w:t>
      </w:r>
      <w:r>
        <w:rPr>
          <w:sz w:val="24"/>
          <w:szCs w:val="24"/>
        </w:rPr>
        <w:t xml:space="preserve"> в рамках работы ШСК</w:t>
      </w:r>
      <w:r w:rsidRPr="00CE181D">
        <w:rPr>
          <w:sz w:val="24"/>
          <w:szCs w:val="24"/>
        </w:rPr>
        <w:t xml:space="preserve">, направленные </w:t>
      </w:r>
      <w:r w:rsidRPr="00CE181D">
        <w:rPr>
          <w:rStyle w:val="CharAttribute501"/>
          <w:rFonts w:eastAsia="№Е"/>
          <w:sz w:val="24"/>
          <w:szCs w:val="24"/>
        </w:rPr>
        <w:t xml:space="preserve">на физическое развитие школьников, развитие их ценностного отношения к своему здоровью, побуждение к здоровому образу жизни, воспитание силы воли, ответственности, формирование установок на защиту слабых. </w:t>
      </w:r>
    </w:p>
    <w:p w:rsidR="0078129F" w:rsidRPr="00CE181D" w:rsidRDefault="0078129F" w:rsidP="0078129F">
      <w:pPr>
        <w:tabs>
          <w:tab w:val="left" w:pos="1310"/>
        </w:tabs>
        <w:spacing w:line="276" w:lineRule="auto"/>
        <w:ind w:left="284" w:firstLine="567"/>
        <w:jc w:val="both"/>
        <w:rPr>
          <w:sz w:val="24"/>
          <w:szCs w:val="24"/>
        </w:rPr>
      </w:pPr>
      <w:r w:rsidRPr="00CE181D">
        <w:rPr>
          <w:i/>
          <w:color w:val="000000"/>
          <w:sz w:val="24"/>
          <w:szCs w:val="24"/>
        </w:rPr>
        <w:t>2. Проектно-исследовательская деятельность.</w:t>
      </w:r>
    </w:p>
    <w:p w:rsidR="0078129F" w:rsidRDefault="0078129F" w:rsidP="0078129F">
      <w:pPr>
        <w:tabs>
          <w:tab w:val="left" w:pos="1310"/>
        </w:tabs>
        <w:spacing w:line="276" w:lineRule="auto"/>
        <w:ind w:left="284" w:firstLine="567"/>
        <w:jc w:val="both"/>
        <w:rPr>
          <w:rStyle w:val="CharAttribute501"/>
          <w:rFonts w:eastAsia="№Е"/>
          <w:i w:val="0"/>
          <w:sz w:val="24"/>
          <w:szCs w:val="24"/>
        </w:rPr>
      </w:pPr>
      <w:r>
        <w:rPr>
          <w:sz w:val="24"/>
          <w:szCs w:val="24"/>
        </w:rPr>
        <w:t>Внеурочная деятельность на базе центра «Точка роста», направленная</w:t>
      </w:r>
      <w:r w:rsidRPr="00CE181D">
        <w:rPr>
          <w:sz w:val="24"/>
          <w:szCs w:val="24"/>
        </w:rPr>
        <w:t xml:space="preserve"> на </w:t>
      </w:r>
      <w:r w:rsidRPr="00CE181D">
        <w:rPr>
          <w:rStyle w:val="CharAttribute501"/>
          <w:rFonts w:eastAsia="№Е"/>
          <w:sz w:val="24"/>
          <w:szCs w:val="24"/>
        </w:rPr>
        <w:t xml:space="preserve">передачу школьникам </w:t>
      </w:r>
      <w:r>
        <w:rPr>
          <w:rStyle w:val="CharAttribute501"/>
          <w:rFonts w:eastAsia="№Е"/>
          <w:sz w:val="24"/>
          <w:szCs w:val="24"/>
        </w:rPr>
        <w:t>знаний, развивающих</w:t>
      </w:r>
      <w:r w:rsidRPr="00CE181D">
        <w:rPr>
          <w:rStyle w:val="CharAttribute501"/>
          <w:rFonts w:eastAsia="№Е"/>
          <w:sz w:val="24"/>
          <w:szCs w:val="24"/>
        </w:rPr>
        <w:t xml:space="preserve"> их любознательность, позволяющие привлечь их внимание к </w:t>
      </w:r>
      <w:r w:rsidRPr="00CE181D">
        <w:rPr>
          <w:sz w:val="24"/>
          <w:szCs w:val="24"/>
        </w:rPr>
        <w:t xml:space="preserve">экономическим, политическим, экологическим, </w:t>
      </w:r>
      <w:r w:rsidRPr="00CE181D">
        <w:rPr>
          <w:rStyle w:val="CharAttribute501"/>
          <w:rFonts w:eastAsia="№Е"/>
          <w:sz w:val="24"/>
          <w:szCs w:val="24"/>
        </w:rPr>
        <w:t xml:space="preserve">гуманитарным проблемам нашего общества, формирующие их гуманистическое мировоззрение и научную картину мира. </w:t>
      </w:r>
    </w:p>
    <w:p w:rsidR="0078129F" w:rsidRDefault="0078129F" w:rsidP="0078129F">
      <w:pPr>
        <w:tabs>
          <w:tab w:val="left" w:pos="1310"/>
        </w:tabs>
        <w:spacing w:line="276" w:lineRule="auto"/>
        <w:ind w:left="284" w:firstLine="567"/>
        <w:jc w:val="both"/>
        <w:rPr>
          <w:sz w:val="24"/>
          <w:szCs w:val="24"/>
        </w:rPr>
      </w:pPr>
    </w:p>
    <w:p w:rsidR="0078129F" w:rsidRPr="0029559C" w:rsidRDefault="0078129F" w:rsidP="0078129F">
      <w:pPr>
        <w:tabs>
          <w:tab w:val="left" w:pos="1310"/>
        </w:tabs>
        <w:spacing w:line="276" w:lineRule="auto"/>
        <w:ind w:left="284" w:firstLine="567"/>
        <w:jc w:val="both"/>
        <w:rPr>
          <w:sz w:val="24"/>
          <w:szCs w:val="24"/>
        </w:rPr>
      </w:pPr>
    </w:p>
    <w:p w:rsidR="0078129F" w:rsidRPr="00CE181D" w:rsidRDefault="0078129F" w:rsidP="0078129F">
      <w:pPr>
        <w:shd w:val="clear" w:color="auto" w:fill="FFFFFF"/>
        <w:ind w:left="284" w:firstLine="567"/>
        <w:rPr>
          <w:b/>
          <w:sz w:val="24"/>
          <w:szCs w:val="24"/>
        </w:rPr>
      </w:pPr>
      <w:r w:rsidRPr="00CE181D">
        <w:rPr>
          <w:b/>
          <w:sz w:val="24"/>
          <w:szCs w:val="24"/>
        </w:rPr>
        <w:t>3.4.Модуль «Школьный урок»</w:t>
      </w:r>
    </w:p>
    <w:p w:rsidR="0078129F" w:rsidRDefault="0078129F" w:rsidP="0078129F">
      <w:pPr>
        <w:shd w:val="clear" w:color="auto" w:fill="FFFFFF"/>
        <w:jc w:val="both"/>
        <w:rPr>
          <w:b/>
          <w:color w:val="000000"/>
          <w:w w:val="0"/>
          <w:sz w:val="24"/>
          <w:szCs w:val="24"/>
        </w:rPr>
      </w:pPr>
      <w:r w:rsidRPr="00CE181D">
        <w:rPr>
          <w:sz w:val="24"/>
          <w:szCs w:val="24"/>
        </w:rPr>
        <w:t xml:space="preserve"> Система обучения в </w:t>
      </w:r>
      <w:r>
        <w:rPr>
          <w:sz w:val="24"/>
          <w:szCs w:val="24"/>
        </w:rPr>
        <w:t xml:space="preserve">МБОУ СОШ №13 </w:t>
      </w:r>
      <w:r w:rsidRPr="00CE181D">
        <w:rPr>
          <w:sz w:val="24"/>
          <w:szCs w:val="24"/>
        </w:rPr>
        <w:t>предполагает единство учебно-воспитательного процесса. Развести понятия «воспитание» и «обучение» в контексте современного понимания образования как индивидуально-личностного феномена, невозможно. В цифровую эпоху особо востребованной задачей становится смещение внимания на воспитание и социализацию школьников. Педагоги школы на своих уроках не просто передают знания, а максимально преодолевают барьер между обучением и воспитанием за счет повышения воспитательного потенциала урока. Обучающиеся вводятся в контекст современной культуры, порождающий такие новообразования в структуре личности, как:·знания о м</w:t>
      </w:r>
      <w:r>
        <w:rPr>
          <w:sz w:val="24"/>
          <w:szCs w:val="24"/>
        </w:rPr>
        <w:t xml:space="preserve">ире, умение взаимодействовать с </w:t>
      </w:r>
      <w:r w:rsidRPr="00CE181D">
        <w:rPr>
          <w:sz w:val="24"/>
          <w:szCs w:val="24"/>
        </w:rPr>
        <w:t xml:space="preserve">миром и людьми;                                                                                                                                                                                                                                 ценностное отношение к миру.    </w:t>
      </w:r>
    </w:p>
    <w:p w:rsidR="0078129F" w:rsidRPr="00CE181D" w:rsidRDefault="0078129F" w:rsidP="0078129F">
      <w:pPr>
        <w:shd w:val="clear" w:color="auto" w:fill="FFFFFF"/>
        <w:ind w:left="284" w:firstLine="567"/>
        <w:jc w:val="both"/>
        <w:rPr>
          <w:b/>
          <w:color w:val="000000"/>
          <w:w w:val="0"/>
          <w:sz w:val="24"/>
          <w:szCs w:val="24"/>
        </w:rPr>
      </w:pPr>
      <w:r w:rsidRPr="00CE181D">
        <w:rPr>
          <w:color w:val="000000"/>
          <w:w w:val="0"/>
          <w:sz w:val="24"/>
          <w:szCs w:val="24"/>
        </w:rPr>
        <w:t>Реализация воспитательного потенциала уроков (аудиторных занятий в рамках максимально допустимой учебной нагрузки) предусматривает:</w:t>
      </w:r>
    </w:p>
    <w:p w:rsidR="0078129F" w:rsidRPr="00CE181D" w:rsidRDefault="0078129F" w:rsidP="00907626">
      <w:pPr>
        <w:numPr>
          <w:ilvl w:val="0"/>
          <w:numId w:val="132"/>
        </w:numPr>
        <w:tabs>
          <w:tab w:val="left" w:pos="851"/>
          <w:tab w:val="left" w:pos="993"/>
        </w:tabs>
        <w:ind w:left="284" w:firstLine="709"/>
        <w:jc w:val="both"/>
        <w:rPr>
          <w:i/>
          <w:color w:val="000000"/>
          <w:w w:val="0"/>
          <w:sz w:val="24"/>
          <w:szCs w:val="24"/>
        </w:rPr>
      </w:pPr>
      <w:r w:rsidRPr="00CE181D">
        <w:rPr>
          <w:sz w:val="24"/>
          <w:szCs w:val="24"/>
        </w:rPr>
        <w:t>максимальное использование воспитательных возможностей содержания учебных предметов для формирования у обучающихся российских традиционных духовно-нравственных и социокультурных ценностей; подбор соответствующего тематического содержания, текстов для чтения, задач для решения, проблемных ситуаций для обсуждений</w:t>
      </w:r>
      <w:r w:rsidRPr="00CE181D">
        <w:rPr>
          <w:color w:val="000000"/>
          <w:w w:val="0"/>
          <w:sz w:val="24"/>
          <w:szCs w:val="24"/>
        </w:rPr>
        <w:t>;</w:t>
      </w:r>
    </w:p>
    <w:p w:rsidR="0078129F" w:rsidRPr="00CE181D" w:rsidRDefault="0078129F" w:rsidP="00907626">
      <w:pPr>
        <w:numPr>
          <w:ilvl w:val="0"/>
          <w:numId w:val="132"/>
        </w:numPr>
        <w:tabs>
          <w:tab w:val="left" w:pos="851"/>
          <w:tab w:val="left" w:pos="993"/>
        </w:tabs>
        <w:ind w:left="284" w:firstLine="709"/>
        <w:jc w:val="both"/>
        <w:rPr>
          <w:i/>
          <w:color w:val="000000"/>
          <w:w w:val="0"/>
          <w:sz w:val="24"/>
          <w:szCs w:val="24"/>
        </w:rPr>
      </w:pPr>
      <w:r w:rsidRPr="00CE181D">
        <w:rPr>
          <w:sz w:val="24"/>
          <w:szCs w:val="24"/>
        </w:rPr>
        <w:t xml:space="preserve">включение учителями в рабочие программы по всем учебным предметам, курсам, модулям целевых ориентиров воспитания в качестве воспитательных целей уроков занятий, освоения учебной тематики, их реализация в обучении; </w:t>
      </w:r>
    </w:p>
    <w:p w:rsidR="0078129F" w:rsidRPr="00CE181D" w:rsidRDefault="0078129F" w:rsidP="00907626">
      <w:pPr>
        <w:numPr>
          <w:ilvl w:val="0"/>
          <w:numId w:val="132"/>
        </w:numPr>
        <w:tabs>
          <w:tab w:val="left" w:pos="851"/>
          <w:tab w:val="left" w:pos="993"/>
        </w:tabs>
        <w:ind w:left="284" w:firstLine="709"/>
        <w:jc w:val="both"/>
        <w:rPr>
          <w:iCs/>
          <w:color w:val="000000"/>
          <w:w w:val="0"/>
          <w:sz w:val="24"/>
          <w:szCs w:val="24"/>
        </w:rPr>
      </w:pPr>
      <w:r w:rsidRPr="00CE181D">
        <w:rPr>
          <w:iCs/>
          <w:color w:val="000000"/>
          <w:w w:val="0"/>
          <w:sz w:val="24"/>
          <w:szCs w:val="24"/>
        </w:rPr>
        <w:t>включение учителями в рабочие программы учебных предметов, курсов, модулей, тематики в соответствии с календарным планом воспитательной работы школы;</w:t>
      </w:r>
    </w:p>
    <w:p w:rsidR="0078129F" w:rsidRPr="00CE181D" w:rsidRDefault="0078129F" w:rsidP="00907626">
      <w:pPr>
        <w:numPr>
          <w:ilvl w:val="0"/>
          <w:numId w:val="132"/>
        </w:numPr>
        <w:tabs>
          <w:tab w:val="left" w:pos="851"/>
          <w:tab w:val="left" w:pos="993"/>
        </w:tabs>
        <w:ind w:left="284" w:firstLine="709"/>
        <w:jc w:val="both"/>
        <w:rPr>
          <w:i/>
          <w:color w:val="000000"/>
          <w:w w:val="0"/>
          <w:sz w:val="24"/>
          <w:szCs w:val="24"/>
        </w:rPr>
      </w:pPr>
      <w:r w:rsidRPr="00CE181D">
        <w:rPr>
          <w:sz w:val="24"/>
          <w:szCs w:val="24"/>
        </w:rPr>
        <w:t>выбор методов, методик, технологий, оказывающих воспитательное воздействие на личность в соответствии с воспитательным идеалом, целью и задачами воспитания; реализация приоритета воспитания в учебной деятельности;</w:t>
      </w:r>
    </w:p>
    <w:p w:rsidR="0078129F" w:rsidRPr="00CE181D" w:rsidRDefault="0078129F" w:rsidP="00907626">
      <w:pPr>
        <w:numPr>
          <w:ilvl w:val="0"/>
          <w:numId w:val="132"/>
        </w:numPr>
        <w:tabs>
          <w:tab w:val="left" w:pos="851"/>
          <w:tab w:val="left" w:pos="993"/>
        </w:tabs>
        <w:ind w:left="284" w:firstLine="709"/>
        <w:jc w:val="both"/>
        <w:rPr>
          <w:i/>
          <w:color w:val="000000"/>
          <w:w w:val="0"/>
          <w:sz w:val="24"/>
          <w:szCs w:val="24"/>
        </w:rPr>
      </w:pPr>
      <w:r w:rsidRPr="00CE181D">
        <w:rPr>
          <w:color w:val="000000"/>
          <w:w w:val="0"/>
          <w:sz w:val="24"/>
          <w:szCs w:val="24"/>
        </w:rPr>
        <w:t xml:space="preserve">полноценную реализацию потенциала уроков в предметных областях целевой воспитательной духовно-нравственной направленности по основам религиозных культур и светской этики в начальной школе, основам духовно-нравственной культуры народов России в основной школе с учетом выбора родителями обучающихся учебных предметов, курсов, модулей в соответствии с их мировоззренческими и культурными потребностями; </w:t>
      </w:r>
    </w:p>
    <w:p w:rsidR="0078129F" w:rsidRPr="00CE181D" w:rsidRDefault="0078129F" w:rsidP="00907626">
      <w:pPr>
        <w:numPr>
          <w:ilvl w:val="0"/>
          <w:numId w:val="132"/>
        </w:numPr>
        <w:tabs>
          <w:tab w:val="left" w:pos="851"/>
          <w:tab w:val="left" w:pos="993"/>
        </w:tabs>
        <w:ind w:left="284" w:firstLine="709"/>
        <w:jc w:val="both"/>
        <w:rPr>
          <w:i/>
          <w:color w:val="000000"/>
          <w:w w:val="0"/>
          <w:sz w:val="24"/>
          <w:szCs w:val="24"/>
        </w:rPr>
      </w:pPr>
      <w:r w:rsidRPr="00CE181D">
        <w:rPr>
          <w:color w:val="000000"/>
          <w:w w:val="0"/>
          <w:sz w:val="24"/>
          <w:szCs w:val="24"/>
        </w:rPr>
        <w:t xml:space="preserve">привлечение внимания обучающихся к ценностному аспекту изучаемых на уроках предметов, явлений и событий, инициирование обсуждений, высказываний своего мнения, выработки своего личностного отношения к изучаемым событиям, явлениям, лицам; </w:t>
      </w:r>
    </w:p>
    <w:p w:rsidR="0078129F" w:rsidRPr="00CE181D" w:rsidRDefault="0078129F" w:rsidP="0078129F">
      <w:pPr>
        <w:ind w:left="284" w:firstLine="595"/>
        <w:jc w:val="both"/>
        <w:rPr>
          <w:sz w:val="24"/>
          <w:szCs w:val="24"/>
        </w:rPr>
      </w:pPr>
      <w:r w:rsidRPr="00CE181D">
        <w:rPr>
          <w:sz w:val="24"/>
          <w:szCs w:val="24"/>
        </w:rPr>
        <w:t xml:space="preserve"> - установление доверительных отношений между педагогическим работником и обучающимися, способствующих позитивному восприятию обучающимися требований и просьб педагогического работника, привлечению их внимания к обсуждаемой на уроке информации, активизации познавательной деятельности;  </w:t>
      </w:r>
    </w:p>
    <w:p w:rsidR="0078129F" w:rsidRPr="00CE181D" w:rsidRDefault="0078129F" w:rsidP="0078129F">
      <w:pPr>
        <w:ind w:left="284" w:firstLine="595"/>
        <w:jc w:val="both"/>
        <w:rPr>
          <w:sz w:val="24"/>
          <w:szCs w:val="24"/>
        </w:rPr>
      </w:pPr>
      <w:r w:rsidRPr="00CE181D">
        <w:rPr>
          <w:sz w:val="24"/>
          <w:szCs w:val="24"/>
        </w:rPr>
        <w:t xml:space="preserve">- побуждение обучающихся соблюдать на уроке общепринятые нормы поведения, правила общения со старшими (педагогическими работниками) и сверстниками (обучающимися), принципы учебной дисциплины и самоорганизации; </w:t>
      </w:r>
    </w:p>
    <w:p w:rsidR="0078129F" w:rsidRPr="00CE181D" w:rsidRDefault="0078129F" w:rsidP="0078129F">
      <w:pPr>
        <w:ind w:left="284" w:firstLine="595"/>
        <w:jc w:val="both"/>
        <w:rPr>
          <w:sz w:val="24"/>
          <w:szCs w:val="24"/>
        </w:rPr>
      </w:pPr>
      <w:r w:rsidRPr="00CE181D">
        <w:rPr>
          <w:sz w:val="24"/>
          <w:szCs w:val="24"/>
        </w:rPr>
        <w:t>- использование воспитательных возможностей содержания учебного предмета через демонстрацию обучающимися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w:t>
      </w:r>
    </w:p>
    <w:p w:rsidR="0078129F" w:rsidRPr="00CE181D" w:rsidRDefault="0078129F" w:rsidP="0078129F">
      <w:pPr>
        <w:ind w:left="284" w:firstLine="595"/>
        <w:jc w:val="both"/>
        <w:rPr>
          <w:sz w:val="24"/>
          <w:szCs w:val="24"/>
        </w:rPr>
      </w:pPr>
      <w:r w:rsidRPr="00CE181D">
        <w:rPr>
          <w:sz w:val="24"/>
          <w:szCs w:val="24"/>
        </w:rPr>
        <w:t xml:space="preserve">-применение на уроке интерактивных форм работы с обучающимися: интеллектуальных игр, стимулирующих познавательную мотивацию обучающихся; дидактического театра, где полученные на уроке знания обыгрываются в театральных постановках; дискуссий, которые дают обучающимся возможность приобрести опыт ведения конструктивного диалога; групповой работы или работы в парах, которые учат командной работе и взаимодействию с другими детьми; </w:t>
      </w:r>
    </w:p>
    <w:p w:rsidR="0078129F" w:rsidRPr="00CE181D" w:rsidRDefault="0078129F" w:rsidP="0078129F">
      <w:pPr>
        <w:ind w:left="284" w:firstLine="595"/>
        <w:jc w:val="both"/>
        <w:rPr>
          <w:sz w:val="24"/>
          <w:szCs w:val="24"/>
        </w:rPr>
      </w:pPr>
      <w:r w:rsidRPr="00CE181D">
        <w:rPr>
          <w:sz w:val="24"/>
          <w:szCs w:val="24"/>
        </w:rPr>
        <w:t>- включение в урок игровых процедур, которые помогают поддержать мотивацию обучающихся к получению знаний, налаживанию позитивных межличностных отношений в классе, помогают установлению доброжелательной атмосферы во время урока;</w:t>
      </w:r>
    </w:p>
    <w:p w:rsidR="0078129F" w:rsidRPr="00CE181D" w:rsidRDefault="0078129F" w:rsidP="0078129F">
      <w:pPr>
        <w:ind w:left="284" w:firstLine="595"/>
        <w:jc w:val="both"/>
        <w:rPr>
          <w:sz w:val="24"/>
          <w:szCs w:val="24"/>
        </w:rPr>
      </w:pPr>
      <w:r w:rsidRPr="00CE181D">
        <w:rPr>
          <w:sz w:val="24"/>
          <w:szCs w:val="24"/>
        </w:rPr>
        <w:t xml:space="preserve"> - организация шефства мотивированных и эрудированных обучающихся над их неуспевающими одноклассниками, дающего им социально значимый опыт сотрудничества и взаимной помощи; </w:t>
      </w:r>
    </w:p>
    <w:p w:rsidR="0078129F" w:rsidRPr="00CE181D" w:rsidRDefault="0078129F" w:rsidP="0078129F">
      <w:pPr>
        <w:ind w:left="284" w:firstLine="595"/>
        <w:jc w:val="both"/>
        <w:rPr>
          <w:sz w:val="24"/>
          <w:szCs w:val="24"/>
        </w:rPr>
      </w:pPr>
      <w:r w:rsidRPr="00CE181D">
        <w:rPr>
          <w:sz w:val="24"/>
          <w:szCs w:val="24"/>
        </w:rPr>
        <w:t xml:space="preserve">- инициирование и поддержка исследовательской деятельности обучающихся в рамках реализации ими индивидуальных и групповых исследовательских проектов, что даст обучающимся возможность приобрести навыки самостоятельного решения теоретической проблемы, генерирования и оформления собственных идей,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 </w:t>
      </w:r>
    </w:p>
    <w:p w:rsidR="0078129F" w:rsidRPr="00CE181D" w:rsidRDefault="0078129F" w:rsidP="0078129F">
      <w:pPr>
        <w:ind w:left="284"/>
        <w:jc w:val="both"/>
        <w:rPr>
          <w:sz w:val="24"/>
          <w:szCs w:val="24"/>
        </w:rPr>
      </w:pPr>
    </w:p>
    <w:p w:rsidR="0078129F" w:rsidRPr="00CE181D" w:rsidRDefault="0078129F" w:rsidP="0078129F">
      <w:pPr>
        <w:ind w:left="284" w:firstLine="595"/>
        <w:rPr>
          <w:b/>
          <w:sz w:val="24"/>
          <w:szCs w:val="24"/>
        </w:rPr>
      </w:pPr>
      <w:r w:rsidRPr="00CE181D">
        <w:rPr>
          <w:b/>
          <w:sz w:val="24"/>
          <w:szCs w:val="24"/>
        </w:rPr>
        <w:t>3.5.Модуль «Самоуправление»</w:t>
      </w:r>
    </w:p>
    <w:p w:rsidR="0078129F" w:rsidRPr="00CE181D" w:rsidRDefault="0078129F" w:rsidP="0078129F">
      <w:pPr>
        <w:shd w:val="clear" w:color="auto" w:fill="FFFFFF"/>
        <w:ind w:left="284" w:firstLine="709"/>
        <w:jc w:val="both"/>
        <w:rPr>
          <w:color w:val="000000"/>
          <w:sz w:val="24"/>
          <w:szCs w:val="24"/>
          <w:shd w:val="clear" w:color="auto" w:fill="FFFFFF"/>
        </w:rPr>
      </w:pPr>
      <w:r w:rsidRPr="00CE181D">
        <w:rPr>
          <w:bCs/>
          <w:iCs/>
          <w:w w:val="0"/>
          <w:sz w:val="24"/>
          <w:szCs w:val="24"/>
        </w:rPr>
        <w:t xml:space="preserve">В соответствии с </w:t>
      </w:r>
      <w:r w:rsidRPr="00CE181D">
        <w:rPr>
          <w:bCs/>
          <w:sz w:val="24"/>
          <w:szCs w:val="24"/>
          <w:shd w:val="clear" w:color="auto" w:fill="FFFFFF"/>
        </w:rPr>
        <w:t xml:space="preserve">Федеральным законом от 29.12.2012 № 273-ФЗ «Об образовании в Российской Федерации» </w:t>
      </w:r>
      <w:r w:rsidRPr="00CE181D">
        <w:rPr>
          <w:bCs/>
          <w:iCs/>
          <w:w w:val="0"/>
          <w:sz w:val="24"/>
          <w:szCs w:val="24"/>
        </w:rPr>
        <w:t xml:space="preserve">обучающиеся имеют право на </w:t>
      </w:r>
      <w:r w:rsidRPr="00CE181D">
        <w:rPr>
          <w:color w:val="000000"/>
          <w:sz w:val="24"/>
          <w:szCs w:val="24"/>
          <w:shd w:val="clear" w:color="auto" w:fill="FFFFFF"/>
        </w:rPr>
        <w:t xml:space="preserve">участие в управлении образовательной организацией в порядке, установленном её уставом (ст. 34 п. 17). Это право обучающиеся могут реализовать через систему ученического самоуправления, а именно через создание </w:t>
      </w:r>
      <w:r w:rsidRPr="00CE181D">
        <w:rPr>
          <w:color w:val="000000"/>
          <w:sz w:val="24"/>
          <w:szCs w:val="24"/>
        </w:rPr>
        <w:t xml:space="preserve">по инициативе обучающихся совета обучающихся (ст. 26 п. 6 </w:t>
      </w:r>
      <w:r w:rsidRPr="00CE181D">
        <w:rPr>
          <w:bCs/>
          <w:sz w:val="24"/>
          <w:szCs w:val="24"/>
          <w:shd w:val="clear" w:color="auto" w:fill="FFFFFF"/>
        </w:rPr>
        <w:t>Федерального закона от 29.12.2012 № 273-ФЗ «Об образовании в Российской Федерации»</w:t>
      </w:r>
      <w:r w:rsidRPr="00CE181D">
        <w:rPr>
          <w:color w:val="000000"/>
          <w:sz w:val="24"/>
          <w:szCs w:val="24"/>
        </w:rPr>
        <w:t>).</w:t>
      </w:r>
    </w:p>
    <w:p w:rsidR="0078129F" w:rsidRPr="00CE181D" w:rsidRDefault="0078129F" w:rsidP="0078129F">
      <w:pPr>
        <w:tabs>
          <w:tab w:val="left" w:pos="851"/>
        </w:tabs>
        <w:ind w:left="284" w:firstLine="709"/>
        <w:jc w:val="both"/>
        <w:rPr>
          <w:bCs/>
          <w:iCs/>
          <w:w w:val="0"/>
          <w:sz w:val="24"/>
          <w:szCs w:val="24"/>
        </w:rPr>
      </w:pPr>
      <w:r w:rsidRPr="00CE181D">
        <w:rPr>
          <w:bCs/>
          <w:iCs/>
          <w:w w:val="0"/>
          <w:sz w:val="24"/>
          <w:szCs w:val="24"/>
        </w:rPr>
        <w:t>Реализация воспитательного потенциала системы ученического самоуправления в общеобразовательной организации предусматривает:</w:t>
      </w:r>
    </w:p>
    <w:p w:rsidR="0078129F" w:rsidRPr="00CE181D" w:rsidRDefault="0078129F" w:rsidP="00907626">
      <w:pPr>
        <w:numPr>
          <w:ilvl w:val="0"/>
          <w:numId w:val="134"/>
        </w:numPr>
        <w:tabs>
          <w:tab w:val="left" w:pos="993"/>
        </w:tabs>
        <w:ind w:left="284" w:firstLine="709"/>
        <w:contextualSpacing/>
        <w:jc w:val="both"/>
        <w:rPr>
          <w:bCs/>
          <w:iCs/>
          <w:w w:val="0"/>
          <w:sz w:val="24"/>
          <w:szCs w:val="24"/>
        </w:rPr>
      </w:pPr>
      <w:r w:rsidRPr="00CE181D">
        <w:rPr>
          <w:bCs/>
          <w:iCs/>
          <w:w w:val="0"/>
          <w:sz w:val="24"/>
          <w:szCs w:val="24"/>
        </w:rPr>
        <w:t>деятельность совета обучающихся, избранного в школе;</w:t>
      </w:r>
    </w:p>
    <w:p w:rsidR="0078129F" w:rsidRPr="00CE181D" w:rsidRDefault="0078129F" w:rsidP="00907626">
      <w:pPr>
        <w:numPr>
          <w:ilvl w:val="0"/>
          <w:numId w:val="133"/>
        </w:numPr>
        <w:tabs>
          <w:tab w:val="left" w:pos="993"/>
        </w:tabs>
        <w:ind w:left="284" w:firstLine="709"/>
        <w:jc w:val="both"/>
        <w:rPr>
          <w:sz w:val="24"/>
          <w:szCs w:val="24"/>
          <w:lang w:eastAsia="ru-RU"/>
        </w:rPr>
      </w:pPr>
      <w:r w:rsidRPr="00CE181D">
        <w:rPr>
          <w:sz w:val="24"/>
          <w:szCs w:val="24"/>
          <w:lang w:eastAsia="ru-RU"/>
        </w:rPr>
        <w:t xml:space="preserve">представление интересов обучающихся в процессе управления общеобразовательной организацией: </w:t>
      </w:r>
    </w:p>
    <w:p w:rsidR="0078129F" w:rsidRPr="00CE181D" w:rsidRDefault="0078129F" w:rsidP="00907626">
      <w:pPr>
        <w:numPr>
          <w:ilvl w:val="0"/>
          <w:numId w:val="133"/>
        </w:numPr>
        <w:tabs>
          <w:tab w:val="left" w:pos="993"/>
        </w:tabs>
        <w:ind w:left="284" w:firstLine="709"/>
        <w:jc w:val="both"/>
        <w:rPr>
          <w:strike/>
          <w:sz w:val="24"/>
          <w:szCs w:val="24"/>
          <w:lang w:eastAsia="ru-RU"/>
        </w:rPr>
      </w:pPr>
      <w:r w:rsidRPr="00CE181D">
        <w:rPr>
          <w:sz w:val="24"/>
          <w:szCs w:val="24"/>
          <w:lang w:eastAsia="ru-RU"/>
        </w:rPr>
        <w:t>защиту законных интересов и прав обучающихся;</w:t>
      </w:r>
    </w:p>
    <w:p w:rsidR="0078129F" w:rsidRPr="00CE181D" w:rsidRDefault="0078129F" w:rsidP="00907626">
      <w:pPr>
        <w:numPr>
          <w:ilvl w:val="0"/>
          <w:numId w:val="133"/>
        </w:numPr>
        <w:tabs>
          <w:tab w:val="left" w:pos="993"/>
        </w:tabs>
        <w:ind w:left="284" w:firstLine="709"/>
        <w:jc w:val="both"/>
        <w:rPr>
          <w:strike/>
          <w:sz w:val="24"/>
          <w:szCs w:val="24"/>
          <w:lang w:eastAsia="ru-RU"/>
        </w:rPr>
      </w:pPr>
      <w:r w:rsidRPr="00CE181D">
        <w:rPr>
          <w:sz w:val="24"/>
          <w:szCs w:val="24"/>
          <w:lang w:eastAsia="ru-RU"/>
        </w:rPr>
        <w:t xml:space="preserve">участие в разработке, обсуждении и реализации рабочей программы воспитания; </w:t>
      </w:r>
    </w:p>
    <w:p w:rsidR="0078129F" w:rsidRPr="00CE181D" w:rsidRDefault="0078129F" w:rsidP="00907626">
      <w:pPr>
        <w:numPr>
          <w:ilvl w:val="0"/>
          <w:numId w:val="133"/>
        </w:numPr>
        <w:tabs>
          <w:tab w:val="left" w:pos="993"/>
        </w:tabs>
        <w:ind w:left="284" w:firstLine="709"/>
        <w:jc w:val="both"/>
        <w:rPr>
          <w:color w:val="000000"/>
          <w:w w:val="0"/>
          <w:sz w:val="24"/>
          <w:szCs w:val="24"/>
        </w:rPr>
      </w:pPr>
      <w:r w:rsidRPr="00CE181D">
        <w:rPr>
          <w:bCs/>
          <w:iCs/>
          <w:w w:val="0"/>
          <w:sz w:val="24"/>
          <w:szCs w:val="24"/>
        </w:rPr>
        <w:t xml:space="preserve">участие советов обучающихся в анализе воспитательной деятельности в школе. </w:t>
      </w:r>
    </w:p>
    <w:p w:rsidR="0078129F" w:rsidRPr="00CE181D" w:rsidRDefault="0078129F" w:rsidP="0078129F">
      <w:pPr>
        <w:ind w:left="284" w:firstLine="595"/>
        <w:jc w:val="both"/>
        <w:rPr>
          <w:sz w:val="24"/>
          <w:szCs w:val="24"/>
        </w:rPr>
      </w:pPr>
      <w:r w:rsidRPr="00CE181D">
        <w:rPr>
          <w:sz w:val="24"/>
          <w:szCs w:val="24"/>
        </w:rPr>
        <w:t>Поддержка детского самоуправления в образовательной организации помогает педагогическим работникам воспитывать в обучающихся инициативность, самостоятельность, ответственность, трудолюбие, чувство собственного достоинства, а обучающимся предоставляет широкие возможности для самовыражения и самореализации. Это то, что готовит их к взрослой жизни. Поскольку обучающимся в начальной и основной школе не всегда удаётся самостоятельно организова</w:t>
      </w:r>
      <w:r>
        <w:rPr>
          <w:sz w:val="24"/>
          <w:szCs w:val="24"/>
        </w:rPr>
        <w:t>ть свою дея</w:t>
      </w:r>
      <w:r w:rsidRPr="00CE181D">
        <w:rPr>
          <w:sz w:val="24"/>
          <w:szCs w:val="24"/>
        </w:rPr>
        <w:t>тельность, детское самоуправление иногда и на время может трансформироваться (посредством введения функции педагога-куратора) в детско-взрослое самоуправление.       Детское самоуправление в образовательной организации осуществляется следующим образом.</w:t>
      </w:r>
    </w:p>
    <w:p w:rsidR="0078129F" w:rsidRPr="00CE181D" w:rsidRDefault="0078129F" w:rsidP="0078129F">
      <w:pPr>
        <w:ind w:left="284" w:firstLine="595"/>
        <w:jc w:val="both"/>
        <w:rPr>
          <w:b/>
          <w:sz w:val="24"/>
          <w:szCs w:val="24"/>
        </w:rPr>
      </w:pPr>
      <w:r w:rsidRPr="00CE181D">
        <w:rPr>
          <w:b/>
          <w:sz w:val="24"/>
          <w:szCs w:val="24"/>
        </w:rPr>
        <w:t xml:space="preserve"> На уровне образовательной организации: </w:t>
      </w:r>
    </w:p>
    <w:p w:rsidR="0078129F" w:rsidRPr="00CE181D" w:rsidRDefault="0078129F" w:rsidP="0078129F">
      <w:pPr>
        <w:ind w:left="284" w:firstLine="595"/>
        <w:jc w:val="both"/>
        <w:rPr>
          <w:sz w:val="24"/>
          <w:szCs w:val="24"/>
        </w:rPr>
      </w:pPr>
      <w:r w:rsidRPr="00CE181D">
        <w:rPr>
          <w:sz w:val="24"/>
          <w:szCs w:val="24"/>
        </w:rPr>
        <w:t xml:space="preserve"> -через деятельность выборного Совета обучающихся, создаваемого для учёта мнения обучающихся по вопросам управления образовательной организацией и принятия административных решений, затрагивающих их права и законные интересы;</w:t>
      </w:r>
    </w:p>
    <w:p w:rsidR="0078129F" w:rsidRPr="00CE181D" w:rsidRDefault="0078129F" w:rsidP="0078129F">
      <w:pPr>
        <w:ind w:left="284" w:firstLine="595"/>
        <w:jc w:val="both"/>
        <w:rPr>
          <w:sz w:val="24"/>
          <w:szCs w:val="24"/>
        </w:rPr>
      </w:pPr>
      <w:r w:rsidRPr="00CE181D">
        <w:rPr>
          <w:sz w:val="24"/>
          <w:szCs w:val="24"/>
        </w:rPr>
        <w:t xml:space="preserve"> - ч</w:t>
      </w:r>
      <w:r>
        <w:rPr>
          <w:sz w:val="24"/>
          <w:szCs w:val="24"/>
        </w:rPr>
        <w:t>ерез деятельность Совета обучающихся</w:t>
      </w:r>
      <w:r w:rsidRPr="00CE181D">
        <w:rPr>
          <w:sz w:val="24"/>
          <w:szCs w:val="24"/>
        </w:rPr>
        <w:t>, объединяющего старост классов для облегчения распространения значимой для обучающихся информации и получения обратной связи от классных коллективов;</w:t>
      </w:r>
    </w:p>
    <w:p w:rsidR="0078129F" w:rsidRPr="00CE181D" w:rsidRDefault="0078129F" w:rsidP="0078129F">
      <w:pPr>
        <w:ind w:left="284" w:firstLine="595"/>
        <w:jc w:val="both"/>
        <w:rPr>
          <w:sz w:val="24"/>
          <w:szCs w:val="24"/>
        </w:rPr>
      </w:pPr>
      <w:r w:rsidRPr="00CE181D">
        <w:rPr>
          <w:sz w:val="24"/>
          <w:szCs w:val="24"/>
        </w:rPr>
        <w:t xml:space="preserve"> - через работу постоянно действующего школьного актива, инициирующего и организующего проведение личностно значимых для обучающихся событий (соревнований, конкурсов, фестивалей, капустников, флешмобов и т. п.);</w:t>
      </w:r>
    </w:p>
    <w:p w:rsidR="0078129F" w:rsidRPr="00CE181D" w:rsidRDefault="0078129F" w:rsidP="0078129F">
      <w:pPr>
        <w:ind w:left="284" w:firstLine="595"/>
        <w:jc w:val="both"/>
        <w:rPr>
          <w:sz w:val="24"/>
          <w:szCs w:val="24"/>
        </w:rPr>
      </w:pPr>
      <w:r w:rsidRPr="00CE181D">
        <w:rPr>
          <w:sz w:val="24"/>
          <w:szCs w:val="24"/>
        </w:rPr>
        <w:t xml:space="preserve"> - через деятельность творческих советов, отвечающих за проведение тех или иных конкретных мероприятий, праздников, вечеров, акций и т. п.;</w:t>
      </w:r>
    </w:p>
    <w:p w:rsidR="0078129F" w:rsidRPr="00CE181D" w:rsidRDefault="0078129F" w:rsidP="0078129F">
      <w:pPr>
        <w:ind w:left="284" w:firstLine="595"/>
        <w:jc w:val="both"/>
        <w:rPr>
          <w:sz w:val="24"/>
          <w:szCs w:val="24"/>
        </w:rPr>
      </w:pPr>
      <w:r w:rsidRPr="00CE181D">
        <w:rPr>
          <w:sz w:val="24"/>
          <w:szCs w:val="24"/>
        </w:rPr>
        <w:t xml:space="preserve"> -через деятельность созданной из наиболее авторитетных старшеклассников и курируемой школьным психологом группы по урегулированию конфликтных ситуаций в образовательной организации. </w:t>
      </w:r>
    </w:p>
    <w:p w:rsidR="0078129F" w:rsidRPr="00CE181D" w:rsidRDefault="0078129F" w:rsidP="0078129F">
      <w:pPr>
        <w:ind w:left="284" w:firstLine="595"/>
        <w:jc w:val="both"/>
        <w:rPr>
          <w:b/>
          <w:sz w:val="24"/>
          <w:szCs w:val="24"/>
        </w:rPr>
      </w:pPr>
      <w:r w:rsidRPr="00CE181D">
        <w:rPr>
          <w:b/>
          <w:sz w:val="24"/>
          <w:szCs w:val="24"/>
        </w:rPr>
        <w:t>На уровне классов:</w:t>
      </w:r>
    </w:p>
    <w:p w:rsidR="0078129F" w:rsidRPr="00CE181D" w:rsidRDefault="0078129F" w:rsidP="0078129F">
      <w:pPr>
        <w:ind w:left="284" w:firstLine="595"/>
        <w:jc w:val="both"/>
        <w:rPr>
          <w:sz w:val="24"/>
          <w:szCs w:val="24"/>
        </w:rPr>
      </w:pPr>
      <w:r w:rsidRPr="00CE181D">
        <w:rPr>
          <w:sz w:val="24"/>
          <w:szCs w:val="24"/>
        </w:rPr>
        <w:t xml:space="preserve"> -через деятельность выборных по инициативе и предложениям обучающихся класса лидеров (например, старост, дежурных командиров), представляющих интересы класса в общешкольных делах и призванных координировать его работу с работой общешкольных органов самоуправления и классных руководителей; </w:t>
      </w:r>
    </w:p>
    <w:p w:rsidR="0078129F" w:rsidRPr="00CE181D" w:rsidRDefault="0078129F" w:rsidP="0078129F">
      <w:pPr>
        <w:ind w:left="284" w:firstLine="595"/>
        <w:jc w:val="both"/>
        <w:rPr>
          <w:sz w:val="24"/>
          <w:szCs w:val="24"/>
        </w:rPr>
      </w:pPr>
      <w:r w:rsidRPr="00CE181D">
        <w:rPr>
          <w:sz w:val="24"/>
          <w:szCs w:val="24"/>
        </w:rPr>
        <w:t>- через деятельность выборных органов самоуправления, отвечающих за различные н</w:t>
      </w:r>
      <w:r>
        <w:rPr>
          <w:sz w:val="24"/>
          <w:szCs w:val="24"/>
        </w:rPr>
        <w:t>аправления работы класса</w:t>
      </w:r>
      <w:r w:rsidRPr="00CE181D">
        <w:rPr>
          <w:sz w:val="24"/>
          <w:szCs w:val="24"/>
        </w:rPr>
        <w:t>;</w:t>
      </w:r>
    </w:p>
    <w:p w:rsidR="0078129F" w:rsidRPr="00CE181D" w:rsidRDefault="0078129F" w:rsidP="0078129F">
      <w:pPr>
        <w:ind w:left="284" w:firstLine="595"/>
        <w:jc w:val="both"/>
        <w:rPr>
          <w:sz w:val="24"/>
          <w:szCs w:val="24"/>
        </w:rPr>
      </w:pPr>
      <w:r w:rsidRPr="00CE181D">
        <w:rPr>
          <w:sz w:val="24"/>
          <w:szCs w:val="24"/>
        </w:rPr>
        <w:t xml:space="preserve"> - через организацию на принципах самоуправления жизни детских групп, отправляющихся в походы, экспедиции, на экскурсии, осуществляемую через систему распределяемых среди участников ответственных должностей.</w:t>
      </w:r>
    </w:p>
    <w:p w:rsidR="0078129F" w:rsidRPr="00CE181D" w:rsidRDefault="0078129F" w:rsidP="0078129F">
      <w:pPr>
        <w:ind w:left="284" w:firstLine="595"/>
        <w:jc w:val="both"/>
        <w:rPr>
          <w:b/>
          <w:sz w:val="24"/>
          <w:szCs w:val="24"/>
        </w:rPr>
      </w:pPr>
      <w:r w:rsidRPr="00CE181D">
        <w:rPr>
          <w:b/>
          <w:sz w:val="24"/>
          <w:szCs w:val="24"/>
        </w:rPr>
        <w:t xml:space="preserve">На индивидуальном уровне: </w:t>
      </w:r>
    </w:p>
    <w:p w:rsidR="0078129F" w:rsidRPr="00CE181D" w:rsidRDefault="0078129F" w:rsidP="0078129F">
      <w:pPr>
        <w:ind w:left="284" w:firstLine="595"/>
        <w:jc w:val="both"/>
        <w:rPr>
          <w:sz w:val="24"/>
          <w:szCs w:val="24"/>
        </w:rPr>
      </w:pPr>
      <w:r w:rsidRPr="00CE181D">
        <w:rPr>
          <w:sz w:val="24"/>
          <w:szCs w:val="24"/>
        </w:rPr>
        <w:t>- через вовлечение обучающихся в планирование, организацию, проведение и анализ общешкольных и внутри классных дел;</w:t>
      </w:r>
    </w:p>
    <w:p w:rsidR="0078129F" w:rsidRPr="00CE181D" w:rsidRDefault="0078129F" w:rsidP="0078129F">
      <w:pPr>
        <w:ind w:left="284" w:firstLine="595"/>
        <w:jc w:val="both"/>
        <w:rPr>
          <w:sz w:val="24"/>
          <w:szCs w:val="24"/>
        </w:rPr>
      </w:pPr>
      <w:r w:rsidRPr="00CE181D">
        <w:rPr>
          <w:sz w:val="24"/>
          <w:szCs w:val="24"/>
        </w:rPr>
        <w:t xml:space="preserve"> - через реализацию обучающимися, взявшими на себя соответствующую роль, функций по контролю за порядком и чистотой в классе, уходом за классной комнатой, комнатными растениями и т. п.</w:t>
      </w:r>
    </w:p>
    <w:p w:rsidR="0078129F" w:rsidRPr="00CE181D" w:rsidRDefault="0078129F" w:rsidP="0078129F">
      <w:pPr>
        <w:jc w:val="both"/>
        <w:rPr>
          <w:sz w:val="24"/>
          <w:szCs w:val="24"/>
        </w:rPr>
      </w:pPr>
    </w:p>
    <w:p w:rsidR="0078129F" w:rsidRDefault="0078129F" w:rsidP="0078129F">
      <w:pPr>
        <w:ind w:left="284"/>
        <w:jc w:val="both"/>
        <w:rPr>
          <w:b/>
          <w:sz w:val="24"/>
          <w:szCs w:val="24"/>
          <w:lang w:eastAsia="ru-RU"/>
        </w:rPr>
      </w:pPr>
    </w:p>
    <w:p w:rsidR="0078129F" w:rsidRPr="00CE181D" w:rsidRDefault="0078129F" w:rsidP="0078129F">
      <w:pPr>
        <w:ind w:left="284"/>
        <w:jc w:val="both"/>
        <w:rPr>
          <w:b/>
          <w:sz w:val="24"/>
          <w:szCs w:val="24"/>
          <w:lang w:eastAsia="ru-RU"/>
        </w:rPr>
      </w:pPr>
      <w:r w:rsidRPr="00CE181D">
        <w:rPr>
          <w:b/>
          <w:sz w:val="24"/>
          <w:szCs w:val="24"/>
          <w:lang w:eastAsia="ru-RU"/>
        </w:rPr>
        <w:t>Структура ученического самоуправления:</w:t>
      </w:r>
    </w:p>
    <w:p w:rsidR="0078129F" w:rsidRPr="00CE181D" w:rsidRDefault="0078129F" w:rsidP="0078129F">
      <w:pPr>
        <w:ind w:left="284"/>
        <w:jc w:val="both"/>
        <w:rPr>
          <w:sz w:val="24"/>
          <w:szCs w:val="24"/>
          <w:lang w:eastAsia="ru-RU"/>
        </w:rPr>
      </w:pPr>
    </w:p>
    <w:p w:rsidR="0078129F" w:rsidRPr="00CE181D" w:rsidRDefault="00D35FA4" w:rsidP="0078129F">
      <w:pPr>
        <w:ind w:left="284"/>
        <w:jc w:val="both"/>
        <w:rPr>
          <w:sz w:val="24"/>
          <w:szCs w:val="24"/>
          <w:lang w:eastAsia="ru-RU"/>
        </w:rPr>
      </w:pPr>
      <w:r>
        <w:rPr>
          <w:noProof/>
          <w:sz w:val="24"/>
          <w:szCs w:val="24"/>
          <w:lang w:eastAsia="ru-RU"/>
        </w:rPr>
        <w:pict>
          <v:shape id="Text Box 4" o:spid="_x0000_s1027" type="#_x0000_t202" style="position:absolute;left:0;text-align:left;margin-left:162pt;margin-top:10.35pt;width:171.8pt;height:20.6pt;z-index:480413184;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">
            <v:textbox style="mso-fit-shape-to-text:t">
              <w:txbxContent>
                <w:p w:rsidR="0078129F" w:rsidRPr="0077156A" w:rsidRDefault="0078129F" w:rsidP="0078129F">
                  <w:pPr>
                    <w:shd w:val="clear" w:color="auto" w:fill="FFFFFF"/>
                    <w:jc w:val="center"/>
                  </w:pPr>
                  <w:r w:rsidRPr="0077156A">
                    <w:t>Совет обучающихся школы</w:t>
                  </w:r>
                </w:p>
              </w:txbxContent>
            </v:textbox>
          </v:shape>
        </w:pict>
      </w:r>
    </w:p>
    <w:p w:rsidR="0078129F" w:rsidRPr="00CE181D" w:rsidRDefault="0078129F" w:rsidP="0078129F">
      <w:pPr>
        <w:ind w:left="284"/>
        <w:jc w:val="both"/>
        <w:rPr>
          <w:sz w:val="24"/>
          <w:szCs w:val="24"/>
          <w:lang w:eastAsia="ru-RU"/>
        </w:rPr>
      </w:pPr>
    </w:p>
    <w:p w:rsidR="0078129F" w:rsidRPr="00CE181D" w:rsidRDefault="00D35FA4" w:rsidP="0078129F">
      <w:pPr>
        <w:ind w:left="284"/>
        <w:jc w:val="both"/>
        <w:rPr>
          <w:sz w:val="24"/>
          <w:szCs w:val="24"/>
          <w:lang w:eastAsia="ru-RU"/>
        </w:rPr>
      </w:pPr>
      <w:r>
        <w:rPr>
          <w:noProof/>
          <w:sz w:val="24"/>
          <w:szCs w:val="24"/>
          <w:lang w:eastAsia="ru-RU"/>
        </w:rPr>
        <w:pict>
          <v:shapetype id="_x0000_t32" coordsize="21600,21600" o:spt="32" o:oned="t" path="m,l21600,21600e" filled="f">
            <v:path arrowok="t" fillok="f" o:connecttype="none"/>
            <o:lock v:ext="edit" shapetype="t"/>
          </v:shapetype>
          <v:shape id="AutoShape 5" o:spid="_x0000_s1066" type="#_x0000_t32" style="position:absolute;left:0;text-align:left;margin-left:244.05pt;margin-top:2.85pt;width:0;height:20.3pt;z-index:4804142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">
            <v:stroke endarrow="block"/>
          </v:shape>
        </w:pict>
      </w:r>
    </w:p>
    <w:p w:rsidR="0078129F" w:rsidRPr="00CE181D" w:rsidRDefault="00D35FA4" w:rsidP="0078129F">
      <w:pPr>
        <w:ind w:left="284"/>
        <w:jc w:val="both"/>
        <w:rPr>
          <w:sz w:val="24"/>
          <w:szCs w:val="24"/>
          <w:lang w:eastAsia="ru-RU"/>
        </w:rPr>
      </w:pPr>
      <w:r>
        <w:rPr>
          <w:noProof/>
          <w:sz w:val="24"/>
          <w:szCs w:val="24"/>
          <w:lang w:eastAsia="ru-RU"/>
        </w:rPr>
        <w:pict>
          <v:shape id="Text Box 6" o:spid="_x0000_s1028" type="#_x0000_t202" style="position:absolute;left:0;text-align:left;margin-left:162pt;margin-top:9.35pt;width:171.8pt;height:20.6pt;z-index:480415232;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">
            <v:textbox style="mso-fit-shape-to-text:t">
              <w:txbxContent>
                <w:p w:rsidR="0078129F" w:rsidRPr="0077156A" w:rsidRDefault="0078129F" w:rsidP="0078129F">
                  <w:pPr>
                    <w:jc w:val="center"/>
                  </w:pPr>
                  <w:r w:rsidRPr="0077156A">
                    <w:t>Председатель совета</w:t>
                  </w:r>
                </w:p>
              </w:txbxContent>
            </v:textbox>
          </v:shape>
        </w:pict>
      </w:r>
    </w:p>
    <w:p w:rsidR="0078129F" w:rsidRDefault="0078129F" w:rsidP="0078129F">
      <w:pPr>
        <w:jc w:val="both"/>
        <w:rPr>
          <w:sz w:val="24"/>
          <w:szCs w:val="24"/>
          <w:lang w:eastAsia="ru-RU"/>
        </w:rPr>
      </w:pPr>
    </w:p>
    <w:p w:rsidR="0078129F" w:rsidRPr="00CE181D" w:rsidRDefault="00D35FA4" w:rsidP="0078129F">
      <w:pPr>
        <w:jc w:val="both"/>
        <w:rPr>
          <w:sz w:val="24"/>
          <w:szCs w:val="24"/>
          <w:lang w:eastAsia="ru-RU"/>
        </w:rPr>
      </w:pPr>
      <w:r>
        <w:rPr>
          <w:noProof/>
          <w:sz w:val="24"/>
          <w:szCs w:val="24"/>
          <w:lang w:eastAsia="ru-RU"/>
        </w:rPr>
        <w:pict>
          <v:shape id="AutoShape 20" o:spid="_x0000_s1065" type="#_x0000_t32" style="position:absolute;left:0;text-align:left;margin-left:244.8pt;margin-top:11.9pt;width:0;height:26.25pt;z-index:4804162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">
            <v:stroke endarrow="block"/>
          </v:shape>
        </w:pict>
      </w:r>
    </w:p>
    <w:p w:rsidR="0078129F" w:rsidRPr="00CE181D" w:rsidRDefault="00D35FA4" w:rsidP="0078129F">
      <w:pPr>
        <w:ind w:left="284"/>
        <w:jc w:val="both"/>
        <w:rPr>
          <w:sz w:val="24"/>
          <w:szCs w:val="24"/>
          <w:lang w:eastAsia="ru-RU"/>
        </w:rPr>
      </w:pPr>
      <w:r>
        <w:rPr>
          <w:noProof/>
          <w:sz w:val="24"/>
          <w:szCs w:val="24"/>
          <w:lang w:eastAsia="ru-RU"/>
        </w:rPr>
        <w:pict>
          <v:shape id="Text Box 41" o:spid="_x0000_s1029" type="#_x0000_t202" style="position:absolute;left:0;text-align:left;margin-left:156.3pt;margin-top:7.7pt;width:186.75pt;height:20.6pt;z-index:480434688;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">
            <v:textbox style="mso-fit-shape-to-text:t">
              <w:txbxContent>
                <w:p w:rsidR="0078129F" w:rsidRPr="0077156A" w:rsidRDefault="0078129F" w:rsidP="0078129F">
                  <w:pPr>
                    <w:jc w:val="center"/>
                  </w:pPr>
                  <w:r w:rsidRPr="0077156A">
                    <w:t>Лидер класса</w:t>
                  </w:r>
                </w:p>
              </w:txbxContent>
            </v:textbox>
          </v:shape>
        </w:pict>
      </w:r>
    </w:p>
    <w:p w:rsidR="0078129F" w:rsidRPr="00CE181D" w:rsidRDefault="0078129F" w:rsidP="0078129F">
      <w:pPr>
        <w:ind w:left="284"/>
        <w:jc w:val="both"/>
        <w:rPr>
          <w:sz w:val="24"/>
          <w:szCs w:val="24"/>
          <w:lang w:eastAsia="ru-RU"/>
        </w:rPr>
      </w:pPr>
    </w:p>
    <w:p w:rsidR="0078129F" w:rsidRPr="00CE181D" w:rsidRDefault="00D35FA4" w:rsidP="0078129F">
      <w:pPr>
        <w:ind w:left="284"/>
        <w:jc w:val="both"/>
        <w:rPr>
          <w:sz w:val="24"/>
          <w:szCs w:val="24"/>
          <w:lang w:eastAsia="ru-RU"/>
        </w:rPr>
      </w:pPr>
      <w:r>
        <w:rPr>
          <w:noProof/>
          <w:sz w:val="24"/>
          <w:szCs w:val="24"/>
          <w:lang w:eastAsia="ru-RU"/>
        </w:rPr>
        <w:pict>
          <v:shape id="AutoShape 42" o:spid="_x0000_s1064" type="#_x0000_t32" style="position:absolute;left:0;text-align:left;margin-left:244.05pt;margin-top:-.45pt;width:0;height:26.25pt;z-index:4804357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">
            <v:stroke endarrow="block"/>
          </v:shape>
        </w:pict>
      </w:r>
    </w:p>
    <w:p w:rsidR="0078129F" w:rsidRPr="00CE181D" w:rsidRDefault="0078129F" w:rsidP="0078129F">
      <w:pPr>
        <w:ind w:left="284"/>
        <w:jc w:val="both"/>
        <w:rPr>
          <w:sz w:val="24"/>
          <w:szCs w:val="24"/>
          <w:lang w:eastAsia="ru-RU"/>
        </w:rPr>
      </w:pPr>
    </w:p>
    <w:p w:rsidR="0078129F" w:rsidRPr="00CE181D" w:rsidRDefault="00D35FA4" w:rsidP="0078129F">
      <w:pPr>
        <w:ind w:left="284"/>
        <w:jc w:val="both"/>
        <w:rPr>
          <w:sz w:val="24"/>
          <w:szCs w:val="24"/>
          <w:lang w:eastAsia="ru-RU"/>
        </w:rPr>
      </w:pPr>
      <w:r>
        <w:rPr>
          <w:noProof/>
          <w:sz w:val="24"/>
          <w:szCs w:val="24"/>
          <w:lang w:eastAsia="ru-RU"/>
        </w:rPr>
        <w:pict>
          <v:shape id="Text Box 24" o:spid="_x0000_s1030" type="#_x0000_t202" style="position:absolute;left:0;text-align:left;margin-left:155.4pt;margin-top:4.15pt;width:183.9pt;height:20.6pt;z-index:480417280;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">
            <v:textbox style="mso-fit-shape-to-text:t">
              <w:txbxContent>
                <w:p w:rsidR="0078129F" w:rsidRPr="0077156A" w:rsidRDefault="0078129F" w:rsidP="0078129F">
                  <w:pPr>
                    <w:shd w:val="clear" w:color="auto" w:fill="FFFFFF"/>
                    <w:jc w:val="center"/>
                  </w:pPr>
                  <w:r w:rsidRPr="0077156A">
                    <w:t>Совет класса</w:t>
                  </w:r>
                </w:p>
              </w:txbxContent>
            </v:textbox>
          </v:shape>
        </w:pict>
      </w:r>
    </w:p>
    <w:p w:rsidR="0078129F" w:rsidRPr="00CE181D" w:rsidRDefault="00D35FA4" w:rsidP="0078129F">
      <w:pPr>
        <w:ind w:left="284"/>
        <w:jc w:val="both"/>
        <w:rPr>
          <w:sz w:val="24"/>
          <w:szCs w:val="24"/>
          <w:lang w:eastAsia="ru-RU"/>
        </w:rPr>
      </w:pPr>
      <w:r>
        <w:rPr>
          <w:noProof/>
          <w:sz w:val="24"/>
          <w:szCs w:val="24"/>
          <w:lang w:eastAsia="ru-RU"/>
        </w:rPr>
        <w:pict>
          <v:shape id="AutoShape 34" o:spid="_x0000_s1063" type="#_x0000_t32" style="position:absolute;left:0;text-align:left;margin-left:244.05pt;margin-top:10.05pt;width:152.45pt;height:26.25pt;z-index:4804275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">
            <v:stroke endarrow="block"/>
          </v:shape>
        </w:pict>
      </w:r>
      <w:r>
        <w:rPr>
          <w:noProof/>
          <w:sz w:val="24"/>
          <w:szCs w:val="24"/>
          <w:lang w:eastAsia="ru-RU"/>
        </w:rPr>
        <w:pict>
          <v:shape id="AutoShape 27" o:spid="_x0000_s1062" type="#_x0000_t32" style="position:absolute;left:0;text-align:left;margin-left:244.05pt;margin-top:10.05pt;width:76.5pt;height:26.25pt;z-index:4804203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">
            <v:stroke endarrow="block"/>
          </v:shape>
        </w:pict>
      </w:r>
      <w:r>
        <w:rPr>
          <w:noProof/>
          <w:sz w:val="24"/>
          <w:szCs w:val="24"/>
          <w:lang w:eastAsia="ru-RU"/>
        </w:rPr>
        <w:pict>
          <v:shape id="AutoShape 26" o:spid="_x0000_s1061" type="#_x0000_t32" style="position:absolute;left:0;text-align:left;margin-left:174.3pt;margin-top:10.05pt;width:69.75pt;height:26.25pt;flip:x;z-index:4804193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">
            <v:stroke endarrow="block"/>
          </v:shape>
        </w:pict>
      </w:r>
      <w:r>
        <w:rPr>
          <w:noProof/>
          <w:sz w:val="24"/>
          <w:szCs w:val="24"/>
          <w:lang w:eastAsia="ru-RU"/>
        </w:rPr>
        <w:pict>
          <v:shape id="AutoShape 31" o:spid="_x0000_s1060" type="#_x0000_t32" style="position:absolute;left:0;text-align:left;margin-left:100.8pt;margin-top:10.05pt;width:142.2pt;height:26.25pt;flip:x;z-index:4804244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">
            <v:stroke endarrow="block"/>
          </v:shape>
        </w:pict>
      </w:r>
      <w:r>
        <w:rPr>
          <w:noProof/>
          <w:sz w:val="24"/>
          <w:szCs w:val="24"/>
          <w:lang w:eastAsia="ru-RU"/>
        </w:rPr>
        <w:pict>
          <v:shape id="AutoShape 25" o:spid="_x0000_s1059" type="#_x0000_t32" style="position:absolute;left:0;text-align:left;margin-left:244.05pt;margin-top:10.05pt;width:0;height:26.25pt;z-index:4804183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">
            <v:stroke endarrow="block"/>
          </v:shape>
        </w:pict>
      </w:r>
    </w:p>
    <w:p w:rsidR="0078129F" w:rsidRPr="00CE181D" w:rsidRDefault="0078129F" w:rsidP="0078129F">
      <w:pPr>
        <w:ind w:left="284"/>
        <w:jc w:val="both"/>
        <w:rPr>
          <w:sz w:val="24"/>
          <w:szCs w:val="24"/>
          <w:lang w:eastAsia="ru-RU"/>
        </w:rPr>
      </w:pPr>
    </w:p>
    <w:p w:rsidR="0078129F" w:rsidRPr="00CE181D" w:rsidRDefault="00D35FA4" w:rsidP="0078129F">
      <w:pPr>
        <w:ind w:left="284"/>
        <w:jc w:val="both"/>
        <w:rPr>
          <w:sz w:val="24"/>
          <w:szCs w:val="24"/>
          <w:lang w:eastAsia="ru-RU"/>
        </w:rPr>
      </w:pPr>
      <w:r>
        <w:rPr>
          <w:noProof/>
          <w:sz w:val="24"/>
          <w:szCs w:val="24"/>
          <w:lang w:eastAsia="ru-RU"/>
        </w:rPr>
        <w:pict>
          <v:shape id="Text Box 28" o:spid="_x0000_s1031" type="#_x0000_t202" style="position:absolute;left:0;text-align:left;margin-left:213.75pt;margin-top:9.3pt;width:69.55pt;height:61.2pt;z-index:48042137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">
            <v:textbox>
              <w:txbxContent>
                <w:p w:rsidR="0078129F" w:rsidRPr="0077156A" w:rsidRDefault="0078129F" w:rsidP="0078129F">
                  <w:pPr>
                    <w:jc w:val="center"/>
                  </w:pPr>
                  <w:r w:rsidRPr="0077156A">
                    <w:t>Сектор культурного  досуга</w:t>
                  </w:r>
                </w:p>
              </w:txbxContent>
            </v:textbox>
          </v:shape>
        </w:pict>
      </w:r>
      <w:r>
        <w:rPr>
          <w:noProof/>
          <w:sz w:val="24"/>
          <w:szCs w:val="24"/>
          <w:lang w:eastAsia="ru-RU"/>
        </w:rPr>
        <w:pict>
          <v:shape id="Text Box 33" o:spid="_x0000_s1032" type="#_x0000_t202" style="position:absolute;left:0;text-align:left;margin-left:362.75pt;margin-top:8.7pt;width:69.55pt;height:35.25pt;z-index:48042649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">
            <v:textbox>
              <w:txbxContent>
                <w:p w:rsidR="0078129F" w:rsidRPr="0077156A" w:rsidRDefault="0078129F" w:rsidP="0078129F">
                  <w:pPr>
                    <w:jc w:val="center"/>
                  </w:pPr>
                  <w:r w:rsidRPr="0077156A">
                    <w:t>сектор</w:t>
                  </w:r>
                </w:p>
                <w:p w:rsidR="0078129F" w:rsidRPr="0077156A" w:rsidRDefault="0078129F" w:rsidP="0078129F">
                  <w:pPr>
                    <w:jc w:val="center"/>
                  </w:pPr>
                  <w:r w:rsidRPr="0077156A">
                    <w:t>труда</w:t>
                  </w:r>
                </w:p>
              </w:txbxContent>
            </v:textbox>
          </v:shape>
        </w:pict>
      </w:r>
      <w:r>
        <w:rPr>
          <w:noProof/>
          <w:sz w:val="24"/>
          <w:szCs w:val="24"/>
          <w:lang w:eastAsia="ru-RU"/>
        </w:rPr>
        <w:pict>
          <v:shape id="Text Box 32" o:spid="_x0000_s1033" type="#_x0000_t202" style="position:absolute;left:0;text-align:left;margin-left:289.25pt;margin-top:8.7pt;width:69.55pt;height:35.25pt;z-index:48042547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">
            <v:textbox>
              <w:txbxContent>
                <w:p w:rsidR="0078129F" w:rsidRPr="0077156A" w:rsidRDefault="0078129F" w:rsidP="0078129F">
                  <w:r w:rsidRPr="0077156A">
                    <w:t>сектор</w:t>
                  </w:r>
                </w:p>
                <w:p w:rsidR="0078129F" w:rsidRPr="0077156A" w:rsidRDefault="0078129F" w:rsidP="0078129F">
                  <w:r w:rsidRPr="0077156A">
                    <w:t>медиа</w:t>
                  </w:r>
                </w:p>
              </w:txbxContent>
            </v:textbox>
          </v:shape>
        </w:pict>
      </w:r>
      <w:r>
        <w:rPr>
          <w:noProof/>
          <w:sz w:val="24"/>
          <w:szCs w:val="24"/>
          <w:lang w:eastAsia="ru-RU"/>
        </w:rPr>
        <w:pict>
          <v:shape id="Text Box 30" o:spid="_x0000_s1034" type="#_x0000_t202" style="position:absolute;left:0;text-align:left;margin-left:63.5pt;margin-top:8.7pt;width:69.55pt;height:35.25pt;z-index:48042342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">
            <v:textbox>
              <w:txbxContent>
                <w:p w:rsidR="0078129F" w:rsidRPr="0077156A" w:rsidRDefault="0078129F" w:rsidP="0078129F">
                  <w:pPr>
                    <w:jc w:val="center"/>
                  </w:pPr>
                  <w:r w:rsidRPr="0077156A">
                    <w:t>сектор спорта</w:t>
                  </w:r>
                </w:p>
              </w:txbxContent>
            </v:textbox>
          </v:shape>
        </w:pict>
      </w:r>
      <w:r>
        <w:rPr>
          <w:noProof/>
          <w:sz w:val="24"/>
          <w:szCs w:val="24"/>
          <w:lang w:eastAsia="ru-RU"/>
        </w:rPr>
        <w:pict>
          <v:shape id="Text Box 29" o:spid="_x0000_s1035" type="#_x0000_t202" style="position:absolute;left:0;text-align:left;margin-left:137.75pt;margin-top:8.7pt;width:69.55pt;height:35.25pt;z-index:48042240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">
            <v:textbox>
              <w:txbxContent>
                <w:p w:rsidR="0078129F" w:rsidRPr="0077156A" w:rsidRDefault="0078129F" w:rsidP="0078129F">
                  <w:pPr>
                    <w:jc w:val="center"/>
                  </w:pPr>
                  <w:r w:rsidRPr="0077156A">
                    <w:t>сектор ЗУН</w:t>
                  </w:r>
                </w:p>
              </w:txbxContent>
            </v:textbox>
          </v:shape>
        </w:pict>
      </w:r>
    </w:p>
    <w:p w:rsidR="0078129F" w:rsidRPr="00CE181D" w:rsidRDefault="0078129F" w:rsidP="0078129F">
      <w:pPr>
        <w:ind w:left="284"/>
        <w:jc w:val="both"/>
        <w:rPr>
          <w:sz w:val="24"/>
          <w:szCs w:val="24"/>
          <w:lang w:eastAsia="ru-RU"/>
        </w:rPr>
      </w:pPr>
    </w:p>
    <w:p w:rsidR="0078129F" w:rsidRPr="00CE181D" w:rsidRDefault="0078129F" w:rsidP="0078129F">
      <w:pPr>
        <w:ind w:left="284"/>
        <w:jc w:val="both"/>
        <w:rPr>
          <w:sz w:val="24"/>
          <w:szCs w:val="24"/>
          <w:lang w:eastAsia="ru-RU"/>
        </w:rPr>
      </w:pPr>
    </w:p>
    <w:p w:rsidR="0078129F" w:rsidRPr="00CE181D" w:rsidRDefault="00D35FA4" w:rsidP="0078129F">
      <w:pPr>
        <w:ind w:left="284"/>
        <w:jc w:val="both"/>
        <w:rPr>
          <w:sz w:val="24"/>
          <w:szCs w:val="24"/>
          <w:lang w:eastAsia="ru-RU"/>
        </w:rPr>
      </w:pPr>
      <w:r>
        <w:rPr>
          <w:noProof/>
          <w:sz w:val="24"/>
          <w:szCs w:val="24"/>
          <w:lang w:eastAsia="ru-RU"/>
        </w:rPr>
        <w:pict>
          <v:shape id="AutoShape 38" o:spid="_x0000_s1058" type="#_x0000_t32" style="position:absolute;left:0;text-align:left;margin-left:244.05pt;margin-top:6.9pt;width:0;height:33.65pt;z-index:4804316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">
            <v:stroke endarrow="block"/>
          </v:shape>
        </w:pict>
      </w:r>
      <w:r>
        <w:rPr>
          <w:noProof/>
          <w:sz w:val="24"/>
          <w:szCs w:val="24"/>
          <w:lang w:eastAsia="ru-RU"/>
        </w:rPr>
        <w:pict>
          <v:shape id="AutoShape 36" o:spid="_x0000_s1057" type="#_x0000_t32" style="position:absolute;left:0;text-align:left;margin-left:100.8pt;margin-top:3.3pt;width:143.25pt;height:33.65pt;z-index:4804295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">
            <v:stroke endarrow="block"/>
          </v:shape>
        </w:pict>
      </w:r>
      <w:r>
        <w:rPr>
          <w:noProof/>
          <w:sz w:val="24"/>
          <w:szCs w:val="24"/>
          <w:lang w:eastAsia="ru-RU"/>
        </w:rPr>
        <w:pict>
          <v:shape id="AutoShape 37" o:spid="_x0000_s1056" type="#_x0000_t32" style="position:absolute;left:0;text-align:left;margin-left:174.3pt;margin-top:2.55pt;width:69.75pt;height:34.4pt;z-index:4804305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">
            <v:stroke endarrow="block"/>
          </v:shape>
        </w:pict>
      </w:r>
      <w:r>
        <w:rPr>
          <w:noProof/>
          <w:sz w:val="24"/>
          <w:szCs w:val="24"/>
          <w:lang w:eastAsia="ru-RU"/>
        </w:rPr>
        <w:pict>
          <v:shape id="AutoShape 39" o:spid="_x0000_s1055" type="#_x0000_t32" style="position:absolute;left:0;text-align:left;margin-left:244.05pt;margin-top:2.55pt;width:80.7pt;height:34.4pt;flip:x;z-index:4804326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">
            <v:stroke endarrow="block"/>
          </v:shape>
        </w:pict>
      </w:r>
      <w:r>
        <w:rPr>
          <w:noProof/>
          <w:sz w:val="24"/>
          <w:szCs w:val="24"/>
          <w:lang w:eastAsia="ru-RU"/>
        </w:rPr>
        <w:pict>
          <v:shape id="AutoShape 40" o:spid="_x0000_s1054" type="#_x0000_t32" style="position:absolute;left:0;text-align:left;margin-left:244.05pt;margin-top:3.3pt;width:152.45pt;height:33.65pt;flip:x;z-index:4804336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">
            <v:stroke endarrow="block"/>
          </v:shape>
        </w:pict>
      </w:r>
    </w:p>
    <w:p w:rsidR="0078129F" w:rsidRPr="00CE181D" w:rsidRDefault="0078129F" w:rsidP="0078129F">
      <w:pPr>
        <w:ind w:left="284"/>
        <w:jc w:val="both"/>
        <w:rPr>
          <w:sz w:val="24"/>
          <w:szCs w:val="24"/>
          <w:lang w:eastAsia="ru-RU"/>
        </w:rPr>
      </w:pPr>
    </w:p>
    <w:p w:rsidR="0078129F" w:rsidRPr="00CE181D" w:rsidRDefault="00D35FA4" w:rsidP="0078129F">
      <w:pPr>
        <w:ind w:left="284"/>
        <w:jc w:val="both"/>
        <w:rPr>
          <w:sz w:val="24"/>
          <w:szCs w:val="24"/>
          <w:lang w:eastAsia="ru-RU"/>
        </w:rPr>
      </w:pPr>
      <w:r>
        <w:rPr>
          <w:noProof/>
          <w:sz w:val="24"/>
          <w:szCs w:val="24"/>
          <w:lang w:eastAsia="ru-RU"/>
        </w:rPr>
        <w:pict>
          <v:shape id="Text Box 35" o:spid="_x0000_s1036" type="#_x0000_t202" style="position:absolute;left:0;text-align:left;margin-left:178pt;margin-top:9.35pt;width:135.8pt;height:33.75pt;z-index:48042854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">
            <v:textbox>
              <w:txbxContent>
                <w:p w:rsidR="0078129F" w:rsidRPr="0077156A" w:rsidRDefault="0078129F" w:rsidP="0078129F">
                  <w:pPr>
                    <w:shd w:val="clear" w:color="auto" w:fill="FFFFFF"/>
                    <w:jc w:val="center"/>
                  </w:pPr>
                  <w:r w:rsidRPr="0077156A">
                    <w:t>Обучающийся</w:t>
                  </w:r>
                </w:p>
              </w:txbxContent>
            </v:textbox>
          </v:shape>
        </w:pict>
      </w:r>
    </w:p>
    <w:p w:rsidR="0078129F" w:rsidRPr="00CE181D" w:rsidRDefault="0078129F" w:rsidP="0078129F">
      <w:pPr>
        <w:ind w:left="284"/>
        <w:jc w:val="both"/>
        <w:rPr>
          <w:sz w:val="24"/>
          <w:szCs w:val="24"/>
          <w:lang w:eastAsia="ru-RU"/>
        </w:rPr>
      </w:pPr>
    </w:p>
    <w:p w:rsidR="0078129F" w:rsidRPr="00CE181D" w:rsidRDefault="0078129F" w:rsidP="0078129F">
      <w:pPr>
        <w:ind w:left="284"/>
        <w:jc w:val="both"/>
        <w:rPr>
          <w:b/>
          <w:sz w:val="24"/>
          <w:szCs w:val="24"/>
        </w:rPr>
      </w:pPr>
    </w:p>
    <w:p w:rsidR="0078129F" w:rsidRPr="00CE181D" w:rsidRDefault="0078129F" w:rsidP="0078129F">
      <w:pPr>
        <w:ind w:left="284" w:firstLine="595"/>
        <w:jc w:val="both"/>
        <w:rPr>
          <w:b/>
          <w:sz w:val="24"/>
          <w:szCs w:val="24"/>
        </w:rPr>
      </w:pPr>
    </w:p>
    <w:p w:rsidR="0078129F" w:rsidRDefault="0078129F" w:rsidP="0078129F">
      <w:pPr>
        <w:tabs>
          <w:tab w:val="left" w:pos="851"/>
        </w:tabs>
        <w:ind w:left="284"/>
        <w:rPr>
          <w:b/>
          <w:iCs/>
          <w:w w:val="0"/>
          <w:sz w:val="24"/>
          <w:szCs w:val="24"/>
        </w:rPr>
      </w:pPr>
    </w:p>
    <w:p w:rsidR="0078129F" w:rsidRDefault="0078129F" w:rsidP="0078129F">
      <w:pPr>
        <w:tabs>
          <w:tab w:val="left" w:pos="851"/>
        </w:tabs>
        <w:ind w:left="284"/>
        <w:rPr>
          <w:b/>
          <w:iCs/>
          <w:w w:val="0"/>
          <w:sz w:val="24"/>
          <w:szCs w:val="24"/>
        </w:rPr>
      </w:pPr>
    </w:p>
    <w:p w:rsidR="0078129F" w:rsidRDefault="0078129F" w:rsidP="0078129F">
      <w:pPr>
        <w:tabs>
          <w:tab w:val="left" w:pos="851"/>
        </w:tabs>
        <w:ind w:left="284"/>
        <w:rPr>
          <w:b/>
          <w:iCs/>
          <w:w w:val="0"/>
          <w:sz w:val="24"/>
          <w:szCs w:val="24"/>
        </w:rPr>
      </w:pPr>
    </w:p>
    <w:p w:rsidR="0078129F" w:rsidRDefault="0078129F" w:rsidP="0078129F">
      <w:pPr>
        <w:tabs>
          <w:tab w:val="left" w:pos="851"/>
        </w:tabs>
        <w:ind w:left="284"/>
        <w:rPr>
          <w:b/>
          <w:iCs/>
          <w:w w:val="0"/>
          <w:sz w:val="24"/>
          <w:szCs w:val="24"/>
        </w:rPr>
      </w:pPr>
    </w:p>
    <w:p w:rsidR="0078129F" w:rsidRDefault="00D35FA4" w:rsidP="0078129F">
      <w:pPr>
        <w:tabs>
          <w:tab w:val="left" w:pos="851"/>
        </w:tabs>
        <w:ind w:left="284"/>
        <w:rPr>
          <w:b/>
          <w:iCs/>
          <w:w w:val="0"/>
          <w:sz w:val="24"/>
          <w:szCs w:val="24"/>
        </w:rPr>
      </w:pPr>
      <w:r w:rsidRPr="00D35FA4">
        <w:rPr>
          <w:rFonts w:eastAsia="Calibri"/>
          <w:noProof/>
          <w:sz w:val="24"/>
          <w:szCs w:val="24"/>
          <w:lang w:eastAsia="ru-RU"/>
        </w:rPr>
        <w:pict>
          <v:oval id="Oval 50" o:spid="_x0000_s1037" style="position:absolute;left:0;text-align:left;margin-left:309.65pt;margin-top:-13.25pt;width:106.7pt;height:61.65pt;rotation:-896508fd;z-index:4804469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">
            <v:textbox>
              <w:txbxContent>
                <w:p w:rsidR="0078129F" w:rsidRPr="00736835" w:rsidRDefault="0078129F" w:rsidP="0078129F">
                  <w:pPr>
                    <w:rPr>
                      <w:sz w:val="18"/>
                      <w:szCs w:val="18"/>
                    </w:rPr>
                  </w:pPr>
                  <w:r>
                    <w:rPr>
                      <w:sz w:val="18"/>
                      <w:szCs w:val="18"/>
                    </w:rPr>
                    <w:t>РДДМ «Движение первых»</w:t>
                  </w:r>
                </w:p>
                <w:p w:rsidR="0078129F" w:rsidRDefault="0078129F" w:rsidP="0078129F"/>
                <w:p w:rsidR="0078129F" w:rsidRDefault="0078129F" w:rsidP="0078129F"/>
              </w:txbxContent>
            </v:textbox>
          </v:oval>
        </w:pict>
      </w:r>
      <w:r w:rsidR="0078129F" w:rsidRPr="00CE181D">
        <w:rPr>
          <w:b/>
          <w:iCs/>
          <w:w w:val="0"/>
          <w:sz w:val="24"/>
          <w:szCs w:val="24"/>
        </w:rPr>
        <w:t>3.6.Модуль «Детские общественные объединения»</w:t>
      </w:r>
    </w:p>
    <w:p w:rsidR="0078129F" w:rsidRPr="00CE181D" w:rsidRDefault="0078129F" w:rsidP="0078129F">
      <w:pPr>
        <w:tabs>
          <w:tab w:val="left" w:pos="851"/>
        </w:tabs>
        <w:ind w:left="284"/>
        <w:rPr>
          <w:b/>
          <w:iCs/>
          <w:w w:val="0"/>
          <w:sz w:val="24"/>
          <w:szCs w:val="24"/>
        </w:rPr>
      </w:pPr>
    </w:p>
    <w:p w:rsidR="0078129F" w:rsidRPr="00CE181D" w:rsidRDefault="00D35FA4" w:rsidP="0078129F">
      <w:pPr>
        <w:tabs>
          <w:tab w:val="left" w:pos="851"/>
        </w:tabs>
        <w:ind w:left="284"/>
        <w:jc w:val="both"/>
        <w:rPr>
          <w:b/>
          <w:iCs/>
          <w:w w:val="0"/>
          <w:sz w:val="24"/>
          <w:szCs w:val="24"/>
        </w:rPr>
      </w:pPr>
      <w:r w:rsidRPr="00D35FA4">
        <w:rPr>
          <w:noProof/>
          <w:sz w:val="24"/>
          <w:szCs w:val="24"/>
          <w:lang w:eastAsia="ru-RU"/>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51" o:spid="_x0000_s1053" type="#_x0000_t67" style="position:absolute;left:0;text-align:left;margin-left:288.75pt;margin-top:11.2pt;width:20.25pt;height:43.9pt;rotation:-6119008fd;z-index:4804408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">
            <v:textbox style="layout-flow:vertical-ideographic"/>
          </v:shape>
        </w:pict>
      </w:r>
    </w:p>
    <w:p w:rsidR="0078129F" w:rsidRPr="00CE181D" w:rsidRDefault="00D35FA4" w:rsidP="0078129F">
      <w:pPr>
        <w:ind w:left="284"/>
        <w:jc w:val="both"/>
        <w:rPr>
          <w:rFonts w:eastAsia="Calibri"/>
          <w:sz w:val="24"/>
          <w:szCs w:val="24"/>
        </w:rPr>
      </w:pPr>
      <w:r w:rsidRPr="00D35FA4">
        <w:rPr>
          <w:noProof/>
          <w:sz w:val="24"/>
          <w:szCs w:val="24"/>
          <w:lang w:eastAsia="ru-RU"/>
        </w:rPr>
        <w:pict>
          <v:oval id="Oval 48" o:spid="_x0000_s1038" style="position:absolute;left:0;text-align:left;margin-left:-1.4pt;margin-top:7.25pt;width:102pt;height:65.55pt;rotation:-182376fd;z-index:4804387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">
            <v:textbox>
              <w:txbxContent>
                <w:p w:rsidR="0078129F" w:rsidRPr="00584E97" w:rsidRDefault="0078129F" w:rsidP="0078129F">
                  <w:r>
                    <w:rPr>
                      <w:sz w:val="20"/>
                      <w:szCs w:val="20"/>
                    </w:rPr>
                    <w:t xml:space="preserve">ЮИД </w:t>
                  </w:r>
                </w:p>
              </w:txbxContent>
            </v:textbox>
          </v:oval>
        </w:pict>
      </w:r>
      <w:r>
        <w:rPr>
          <w:rFonts w:eastAsia="Calibri"/>
          <w:noProof/>
          <w:sz w:val="24"/>
          <w:szCs w:val="24"/>
          <w:lang w:eastAsia="ru-RU"/>
        </w:rPr>
        <w:pict>
          <v:shape id="AutoShape 46" o:spid="_x0000_s1052" type="#_x0000_t67" style="position:absolute;left:0;text-align:left;margin-left:133.6pt;margin-top:-3.3pt;width:20.25pt;height:43.9pt;rotation:5539397fd;z-index:4804367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">
            <v:textbox style="layout-flow:vertical-ideographic"/>
          </v:shape>
        </w:pict>
      </w:r>
    </w:p>
    <w:p w:rsidR="0078129F" w:rsidRPr="00CE181D" w:rsidRDefault="00D35FA4" w:rsidP="0078129F">
      <w:pPr>
        <w:ind w:left="284"/>
        <w:jc w:val="both"/>
        <w:rPr>
          <w:rFonts w:eastAsia="Calibri"/>
          <w:sz w:val="24"/>
          <w:szCs w:val="24"/>
        </w:rPr>
      </w:pPr>
      <w:r w:rsidRPr="00D35FA4">
        <w:rPr>
          <w:noProof/>
          <w:sz w:val="24"/>
          <w:szCs w:val="24"/>
          <w:lang w:eastAsia="ru-RU"/>
        </w:rPr>
        <w:pict>
          <v:oval id="Oval 52" o:spid="_x0000_s1039" style="position:absolute;left:0;text-align:left;margin-left:311.55pt;margin-top:.35pt;width:134.4pt;height:74pt;z-index:4804418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">
            <v:textbox>
              <w:txbxContent>
                <w:p w:rsidR="0078129F" w:rsidRPr="00736835" w:rsidRDefault="0078129F" w:rsidP="0078129F">
                  <w:pPr>
                    <w:jc w:val="center"/>
                    <w:rPr>
                      <w:sz w:val="20"/>
                      <w:szCs w:val="20"/>
                    </w:rPr>
                  </w:pPr>
                  <w:r>
                    <w:rPr>
                      <w:sz w:val="20"/>
                      <w:szCs w:val="20"/>
                    </w:rPr>
                    <w:t>Волонтерское обьединение «Искры»</w:t>
                  </w:r>
                </w:p>
              </w:txbxContent>
            </v:textbox>
          </v:oval>
        </w:pict>
      </w:r>
    </w:p>
    <w:p w:rsidR="0078129F" w:rsidRPr="00CE181D" w:rsidRDefault="0078129F" w:rsidP="0078129F">
      <w:pPr>
        <w:ind w:left="284"/>
        <w:jc w:val="both"/>
        <w:rPr>
          <w:rFonts w:eastAsia="Calibri"/>
          <w:sz w:val="24"/>
          <w:szCs w:val="24"/>
        </w:rPr>
      </w:pPr>
    </w:p>
    <w:p w:rsidR="0078129F" w:rsidRPr="00CE181D" w:rsidRDefault="00D35FA4" w:rsidP="0078129F">
      <w:pPr>
        <w:ind w:left="284"/>
        <w:jc w:val="both"/>
        <w:rPr>
          <w:rFonts w:eastAsia="Calibri"/>
          <w:sz w:val="24"/>
          <w:szCs w:val="24"/>
        </w:rPr>
      </w:pPr>
      <w:r>
        <w:rPr>
          <w:rFonts w:eastAsia="Calibri"/>
          <w:noProof/>
          <w:sz w:val="24"/>
          <w:szCs w:val="24"/>
          <w:lang w:eastAsia="ru-RU"/>
        </w:rPr>
        <w:pict>
          <v:shape id="_x0000_s1051" type="#_x0000_t67" style="position:absolute;left:0;text-align:left;margin-left:188.05pt;margin-top:10.95pt;width:20.25pt;height:43.9pt;rotation:3562716fd;z-index:4804449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">
            <v:textbox style="layout-flow:vertical-ideographic"/>
          </v:shape>
        </w:pict>
      </w:r>
      <w:r>
        <w:rPr>
          <w:rFonts w:eastAsia="Calibri"/>
          <w:noProof/>
          <w:sz w:val="24"/>
          <w:szCs w:val="24"/>
          <w:lang w:eastAsia="ru-RU"/>
        </w:rPr>
        <w:pict>
          <v:shape id="AutoShape 47" o:spid="_x0000_s1050" type="#_x0000_t67" style="position:absolute;left:0;text-align:left;margin-left:256.85pt;margin-top:1.5pt;width:20.25pt;height:43.9pt;rotation:-2652866fd;z-index:4804377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">
            <v:textbox style="layout-flow:vertical-ideographic"/>
          </v:shape>
        </w:pict>
      </w:r>
      <w:r>
        <w:rPr>
          <w:rFonts w:eastAsia="Calibri"/>
          <w:noProof/>
          <w:sz w:val="24"/>
          <w:szCs w:val="24"/>
          <w:lang w:eastAsia="ru-RU"/>
        </w:rPr>
        <w:pict>
          <v:shape id="AutoShape 53" o:spid="_x0000_s1049" type="#_x0000_t67" style="position:absolute;left:0;text-align:left;margin-left:121pt;margin-top:11.1pt;width:20.25pt;height:43.9pt;rotation:3562716fd;z-index:4804428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">
            <v:textbox style="layout-flow:vertical-ideographic"/>
          </v:shape>
        </w:pict>
      </w:r>
    </w:p>
    <w:p w:rsidR="0078129F" w:rsidRPr="00CE181D" w:rsidRDefault="0078129F" w:rsidP="0078129F">
      <w:pPr>
        <w:ind w:left="284"/>
        <w:jc w:val="both"/>
        <w:rPr>
          <w:rFonts w:eastAsia="Calibri"/>
          <w:sz w:val="24"/>
          <w:szCs w:val="24"/>
        </w:rPr>
      </w:pPr>
    </w:p>
    <w:p w:rsidR="0078129F" w:rsidRPr="00CE181D" w:rsidRDefault="00D35FA4" w:rsidP="0078129F">
      <w:pPr>
        <w:ind w:left="284"/>
        <w:jc w:val="both"/>
        <w:rPr>
          <w:rFonts w:eastAsia="Calibri"/>
          <w:sz w:val="24"/>
          <w:szCs w:val="24"/>
        </w:rPr>
      </w:pPr>
      <w:r>
        <w:rPr>
          <w:rFonts w:eastAsia="Calibri"/>
          <w:noProof/>
          <w:sz w:val="24"/>
          <w:szCs w:val="24"/>
          <w:lang w:eastAsia="ru-RU"/>
        </w:rPr>
        <w:pict>
          <v:oval id="_x0000_s1040" style="position:absolute;left:0;text-align:left;margin-left:243.75pt;margin-top:13.15pt;width:106.7pt;height:61.65pt;rotation:-896508fd;z-index:4804398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">
            <v:textbox>
              <w:txbxContent>
                <w:p w:rsidR="0078129F" w:rsidRDefault="0078129F" w:rsidP="0078129F">
                  <w:pPr>
                    <w:jc w:val="center"/>
                    <w:rPr>
                      <w:sz w:val="18"/>
                      <w:szCs w:val="18"/>
                    </w:rPr>
                  </w:pPr>
                  <w:r>
                    <w:rPr>
                      <w:sz w:val="18"/>
                      <w:szCs w:val="18"/>
                    </w:rPr>
                    <w:t>Юнармей</w:t>
                  </w:r>
                </w:p>
                <w:p w:rsidR="0078129F" w:rsidRPr="00736835" w:rsidRDefault="0078129F" w:rsidP="0078129F">
                  <w:pPr>
                    <w:jc w:val="center"/>
                    <w:rPr>
                      <w:sz w:val="18"/>
                      <w:szCs w:val="18"/>
                    </w:rPr>
                  </w:pPr>
                  <w:r>
                    <w:rPr>
                      <w:sz w:val="18"/>
                      <w:szCs w:val="18"/>
                    </w:rPr>
                    <w:t>ск</w:t>
                  </w:r>
                  <w:r w:rsidRPr="00736835">
                    <w:rPr>
                      <w:sz w:val="18"/>
                      <w:szCs w:val="18"/>
                    </w:rPr>
                    <w:t xml:space="preserve">ий отряд </w:t>
                  </w:r>
                </w:p>
                <w:p w:rsidR="0078129F" w:rsidRDefault="0078129F" w:rsidP="0078129F"/>
              </w:txbxContent>
            </v:textbox>
          </v:oval>
        </w:pict>
      </w:r>
    </w:p>
    <w:p w:rsidR="0078129F" w:rsidRPr="00CE181D" w:rsidRDefault="00D35FA4" w:rsidP="0078129F">
      <w:pPr>
        <w:ind w:left="284"/>
        <w:jc w:val="both"/>
        <w:rPr>
          <w:rFonts w:eastAsia="Calibri"/>
          <w:sz w:val="24"/>
          <w:szCs w:val="24"/>
        </w:rPr>
      </w:pPr>
      <w:r w:rsidRPr="00D35FA4">
        <w:rPr>
          <w:noProof/>
          <w:sz w:val="24"/>
          <w:szCs w:val="24"/>
          <w:lang w:eastAsia="ru-RU"/>
        </w:rPr>
        <w:pict>
          <v:oval id="_x0000_s1041" style="position:absolute;left:0;text-align:left;margin-left:19.15pt;margin-top:1.05pt;width:102pt;height:65.55pt;rotation:-182376fd;z-index:4804459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">
            <v:textbox>
              <w:txbxContent>
                <w:p w:rsidR="0078129F" w:rsidRPr="00584E97" w:rsidRDefault="0078129F" w:rsidP="0078129F">
                  <w:r>
                    <w:rPr>
                      <w:sz w:val="20"/>
                      <w:szCs w:val="20"/>
                    </w:rPr>
                    <w:t>Орлята России</w:t>
                  </w:r>
                </w:p>
              </w:txbxContent>
            </v:textbox>
          </v:oval>
        </w:pict>
      </w:r>
      <w:r>
        <w:rPr>
          <w:rFonts w:eastAsia="Calibri"/>
          <w:noProof/>
          <w:sz w:val="24"/>
          <w:szCs w:val="24"/>
          <w:lang w:eastAsia="ru-RU"/>
        </w:rPr>
        <w:pict>
          <v:oval id="Oval 54" o:spid="_x0000_s1042" style="position:absolute;left:0;text-align:left;margin-left:128.75pt;margin-top:8.1pt;width:101.1pt;height:63.45pt;rotation:1336543fd;z-index:4804439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">
            <v:textbox>
              <w:txbxContent>
                <w:p w:rsidR="0078129F" w:rsidRDefault="0078129F" w:rsidP="0078129F">
                  <w:pPr>
                    <w:rPr>
                      <w:sz w:val="20"/>
                      <w:szCs w:val="20"/>
                    </w:rPr>
                  </w:pPr>
                  <w:r w:rsidRPr="00736835">
                    <w:rPr>
                      <w:sz w:val="20"/>
                      <w:szCs w:val="20"/>
                    </w:rPr>
                    <w:t xml:space="preserve">Совет </w:t>
                  </w:r>
                  <w:r>
                    <w:rPr>
                      <w:sz w:val="20"/>
                      <w:szCs w:val="20"/>
                    </w:rPr>
                    <w:t>обучаю</w:t>
                  </w:r>
                </w:p>
                <w:p w:rsidR="0078129F" w:rsidRPr="00736835" w:rsidRDefault="0078129F" w:rsidP="0078129F">
                  <w:pPr>
                    <w:rPr>
                      <w:sz w:val="20"/>
                      <w:szCs w:val="20"/>
                    </w:rPr>
                  </w:pPr>
                  <w:r>
                    <w:rPr>
                      <w:sz w:val="20"/>
                      <w:szCs w:val="20"/>
                    </w:rPr>
                    <w:t>щихся</w:t>
                  </w:r>
                </w:p>
              </w:txbxContent>
            </v:textbox>
          </v:oval>
        </w:pict>
      </w:r>
    </w:p>
    <w:p w:rsidR="0078129F" w:rsidRPr="00CE181D" w:rsidRDefault="0078129F" w:rsidP="0078129F">
      <w:pPr>
        <w:ind w:left="284"/>
        <w:jc w:val="both"/>
        <w:rPr>
          <w:rFonts w:eastAsia="Calibri"/>
          <w:sz w:val="24"/>
          <w:szCs w:val="24"/>
        </w:rPr>
      </w:pPr>
    </w:p>
    <w:p w:rsidR="0078129F" w:rsidRPr="00CE181D" w:rsidRDefault="0078129F" w:rsidP="0078129F">
      <w:pPr>
        <w:ind w:left="284"/>
        <w:jc w:val="both"/>
        <w:rPr>
          <w:sz w:val="24"/>
          <w:szCs w:val="24"/>
          <w:lang w:eastAsia="ru-RU"/>
        </w:rPr>
      </w:pPr>
    </w:p>
    <w:p w:rsidR="0078129F" w:rsidRDefault="0078129F" w:rsidP="0078129F">
      <w:pPr>
        <w:ind w:left="284"/>
        <w:jc w:val="both"/>
        <w:rPr>
          <w:sz w:val="24"/>
          <w:szCs w:val="24"/>
          <w:lang w:eastAsia="ru-RU"/>
        </w:rPr>
      </w:pPr>
    </w:p>
    <w:p w:rsidR="0078129F" w:rsidRPr="00CE181D" w:rsidRDefault="0078129F" w:rsidP="0078129F">
      <w:pPr>
        <w:ind w:left="284"/>
        <w:jc w:val="both"/>
        <w:rPr>
          <w:sz w:val="24"/>
          <w:szCs w:val="24"/>
          <w:lang w:eastAsia="ru-RU"/>
        </w:rPr>
      </w:pPr>
    </w:p>
    <w:p w:rsidR="0078129F" w:rsidRPr="00CE181D" w:rsidRDefault="0078129F" w:rsidP="0078129F">
      <w:pPr>
        <w:ind w:left="284"/>
        <w:jc w:val="both"/>
        <w:rPr>
          <w:sz w:val="24"/>
          <w:szCs w:val="24"/>
          <w:lang w:eastAsia="ru-RU"/>
        </w:rPr>
      </w:pPr>
    </w:p>
    <w:p w:rsidR="0078129F" w:rsidRPr="00CE181D" w:rsidRDefault="0078129F" w:rsidP="0078129F">
      <w:pPr>
        <w:pStyle w:val="ParaAttribute38"/>
        <w:ind w:left="284" w:right="0" w:firstLine="567"/>
        <w:rPr>
          <w:rFonts w:eastAsia="Calibri"/>
          <w:sz w:val="24"/>
          <w:szCs w:val="24"/>
        </w:rPr>
      </w:pPr>
    </w:p>
    <w:p w:rsidR="0078129F" w:rsidRPr="00CE181D" w:rsidRDefault="0078129F" w:rsidP="0078129F">
      <w:pPr>
        <w:pStyle w:val="ParaAttribute38"/>
        <w:ind w:left="284" w:right="0" w:firstLine="567"/>
        <w:rPr>
          <w:rFonts w:eastAsia="Calibri"/>
          <w:sz w:val="24"/>
          <w:szCs w:val="24"/>
        </w:rPr>
      </w:pPr>
    </w:p>
    <w:p w:rsidR="0078129F" w:rsidRPr="00CE181D" w:rsidRDefault="0078129F" w:rsidP="0078129F">
      <w:pPr>
        <w:pStyle w:val="ParaAttribute38"/>
        <w:spacing w:line="336" w:lineRule="auto"/>
        <w:ind w:left="284" w:right="0" w:firstLine="709"/>
        <w:rPr>
          <w:i/>
          <w:sz w:val="24"/>
          <w:szCs w:val="24"/>
        </w:rPr>
      </w:pPr>
      <w:r w:rsidRPr="00CE181D">
        <w:rPr>
          <w:rFonts w:eastAsia="Calibri"/>
          <w:sz w:val="24"/>
          <w:szCs w:val="24"/>
        </w:rPr>
        <w:t>Его правовой основой является ФЗ от 19.05.1995 N 82-ФЗ (ред. от 20.12.2017) "Об общественных объединениях" (ст. 5). Воспитание в детском общественном объединении осуществляется посредством:</w:t>
      </w:r>
    </w:p>
    <w:p w:rsidR="0078129F" w:rsidRPr="00CE181D" w:rsidRDefault="0078129F" w:rsidP="0078129F">
      <w:pPr>
        <w:pStyle w:val="ParaAttribute38"/>
        <w:spacing w:line="336" w:lineRule="auto"/>
        <w:ind w:left="284" w:right="0" w:firstLine="709"/>
        <w:rPr>
          <w:rFonts w:eastAsia="Calibri"/>
          <w:sz w:val="24"/>
          <w:szCs w:val="24"/>
          <w:lang w:eastAsia="ko-KR"/>
        </w:rPr>
      </w:pPr>
      <w:r w:rsidRPr="00CE181D">
        <w:rPr>
          <w:rFonts w:eastAsia="Calibri"/>
          <w:sz w:val="24"/>
          <w:szCs w:val="24"/>
          <w:lang w:eastAsia="ko-KR"/>
        </w:rPr>
        <w:t xml:space="preserve">*утверждения и последовательной реализации в детском общественном объединении демократических процедур </w:t>
      </w:r>
      <w:r w:rsidRPr="00CE181D">
        <w:rPr>
          <w:rFonts w:eastAsia="Calibri"/>
          <w:sz w:val="24"/>
          <w:szCs w:val="24"/>
        </w:rPr>
        <w:t>(</w:t>
      </w:r>
      <w:r w:rsidRPr="00CE181D">
        <w:rPr>
          <w:rFonts w:eastAsia="Calibri"/>
          <w:sz w:val="24"/>
          <w:szCs w:val="24"/>
          <w:lang w:eastAsia="ko-KR"/>
        </w:rPr>
        <w:t>выбор</w:t>
      </w:r>
      <w:r w:rsidRPr="00CE181D">
        <w:rPr>
          <w:rFonts w:eastAsia="Calibri"/>
          <w:sz w:val="24"/>
          <w:szCs w:val="24"/>
        </w:rPr>
        <w:t>ы</w:t>
      </w:r>
      <w:r w:rsidRPr="00CE181D">
        <w:rPr>
          <w:rFonts w:eastAsia="Calibri"/>
          <w:sz w:val="24"/>
          <w:szCs w:val="24"/>
          <w:lang w:eastAsia="ko-KR"/>
        </w:rPr>
        <w:t xml:space="preserve"> руководящих органов объединения, подотчетност</w:t>
      </w:r>
      <w:r w:rsidRPr="00CE181D">
        <w:rPr>
          <w:rFonts w:eastAsia="Calibri"/>
          <w:sz w:val="24"/>
          <w:szCs w:val="24"/>
        </w:rPr>
        <w:t>ь</w:t>
      </w:r>
      <w:r w:rsidRPr="00CE181D">
        <w:rPr>
          <w:rFonts w:eastAsia="Calibri"/>
          <w:sz w:val="24"/>
          <w:szCs w:val="24"/>
          <w:lang w:eastAsia="ko-KR"/>
        </w:rPr>
        <w:t xml:space="preserve"> выборных органов общему сбору объединения; ротация состава выборных органов и т.п.), дающих обучающемуся возможность получить социально значимый опыт гражданского поведения;</w:t>
      </w:r>
    </w:p>
    <w:p w:rsidR="0078129F" w:rsidRDefault="0078129F" w:rsidP="0078129F">
      <w:pPr>
        <w:pStyle w:val="ParaAttribute38"/>
        <w:spacing w:line="336" w:lineRule="auto"/>
        <w:ind w:left="284" w:right="0" w:firstLine="709"/>
        <w:rPr>
          <w:rFonts w:eastAsia="Calibri"/>
          <w:sz w:val="24"/>
          <w:szCs w:val="24"/>
        </w:rPr>
      </w:pPr>
      <w:r w:rsidRPr="00CE181D">
        <w:rPr>
          <w:rFonts w:eastAsia="Calibri"/>
          <w:sz w:val="24"/>
          <w:szCs w:val="24"/>
        </w:rPr>
        <w:t xml:space="preserve">*договор, заключаемый между обучающимися и детским общественным объединением, традиционной формой которого является Торжественное обещание (клятва) при вступлении в объединение. </w:t>
      </w:r>
    </w:p>
    <w:p w:rsidR="0078129F" w:rsidRPr="00CE181D" w:rsidRDefault="0078129F" w:rsidP="0078129F">
      <w:pPr>
        <w:pStyle w:val="ParaAttribute38"/>
        <w:spacing w:line="336" w:lineRule="auto"/>
        <w:ind w:left="284" w:right="0" w:firstLine="709"/>
        <w:rPr>
          <w:rFonts w:eastAsia="Calibri"/>
          <w:sz w:val="24"/>
          <w:szCs w:val="24"/>
        </w:rPr>
      </w:pPr>
      <w:r w:rsidRPr="00CE181D">
        <w:rPr>
          <w:rFonts w:eastAsia="Calibri"/>
          <w:sz w:val="24"/>
          <w:szCs w:val="24"/>
        </w:rPr>
        <w:t>Договор представляет собой механизм, регулирующий отношения, возникающие между обучающимся и коллективом детского общественного объединения, его руководителем, обучающимися, не являющимися членами данного объединения;</w:t>
      </w:r>
    </w:p>
    <w:p w:rsidR="0078129F" w:rsidRPr="00CE181D" w:rsidRDefault="0078129F" w:rsidP="0078129F">
      <w:pPr>
        <w:pStyle w:val="ParaAttribute38"/>
        <w:spacing w:line="336" w:lineRule="auto"/>
        <w:ind w:left="284" w:right="0" w:firstLine="709"/>
        <w:rPr>
          <w:sz w:val="24"/>
          <w:szCs w:val="24"/>
        </w:rPr>
      </w:pPr>
      <w:r w:rsidRPr="00CE181D">
        <w:rPr>
          <w:rFonts w:eastAsia="Calibri"/>
          <w:sz w:val="24"/>
          <w:szCs w:val="24"/>
          <w:lang w:eastAsia="ko-KR"/>
        </w:rPr>
        <w:t>*клубные встречи – формальные и неформальные встречи членов детского общественного объединения для обсуждения вопросов управления объедин</w:t>
      </w:r>
      <w:r>
        <w:rPr>
          <w:rFonts w:eastAsia="Calibri"/>
          <w:sz w:val="24"/>
          <w:szCs w:val="24"/>
          <w:lang w:eastAsia="ko-KR"/>
        </w:rPr>
        <w:t xml:space="preserve">ением, планирования дел в школе, </w:t>
      </w:r>
      <w:r w:rsidRPr="00CE181D">
        <w:rPr>
          <w:rFonts w:eastAsia="Calibri"/>
          <w:sz w:val="24"/>
          <w:szCs w:val="24"/>
        </w:rPr>
        <w:t xml:space="preserve">организации общественно полезных дел, дающих детям возможность получить важный для их личностного развития опыт деятельности, направленной на помощь другим людям, своей школе, обществу в целом; развить в себе такие качества как </w:t>
      </w:r>
      <w:r w:rsidRPr="00CE181D">
        <w:rPr>
          <w:sz w:val="24"/>
          <w:szCs w:val="24"/>
        </w:rPr>
        <w:t xml:space="preserve">забота, уважение, умение сопереживать, умение общаться, слушать и слышать других. </w:t>
      </w:r>
    </w:p>
    <w:p w:rsidR="0078129F" w:rsidRPr="00CE181D" w:rsidRDefault="0078129F" w:rsidP="00907626">
      <w:pPr>
        <w:pStyle w:val="a6"/>
        <w:widowControl/>
        <w:numPr>
          <w:ilvl w:val="0"/>
          <w:numId w:val="129"/>
        </w:numPr>
        <w:tabs>
          <w:tab w:val="left" w:pos="993"/>
          <w:tab w:val="left" w:pos="1310"/>
        </w:tabs>
        <w:autoSpaceDE/>
        <w:autoSpaceDN/>
        <w:spacing w:line="276" w:lineRule="auto"/>
        <w:ind w:left="284" w:firstLine="567"/>
        <w:rPr>
          <w:rFonts w:eastAsia="Calibri"/>
          <w:sz w:val="24"/>
          <w:szCs w:val="24"/>
        </w:rPr>
      </w:pPr>
      <w:r w:rsidRPr="00CE181D">
        <w:rPr>
          <w:rFonts w:eastAsia="Calibri"/>
          <w:sz w:val="24"/>
          <w:szCs w:val="24"/>
          <w:lang w:eastAsia="ko-KR"/>
        </w:rPr>
        <w:t>рекрутинговые мероприятия в начальной школе, реализующие идею популяризации деятельности детского общественного объединения, привлечения в него новых участников (проводятся в форме игр, квестов, театрализаций и т.п.);</w:t>
      </w:r>
    </w:p>
    <w:p w:rsidR="0078129F" w:rsidRPr="00EE46A6" w:rsidRDefault="0078129F" w:rsidP="00907626">
      <w:pPr>
        <w:pStyle w:val="a6"/>
        <w:widowControl/>
        <w:numPr>
          <w:ilvl w:val="0"/>
          <w:numId w:val="129"/>
        </w:numPr>
        <w:tabs>
          <w:tab w:val="left" w:pos="993"/>
          <w:tab w:val="left" w:pos="1310"/>
        </w:tabs>
        <w:autoSpaceDE/>
        <w:autoSpaceDN/>
        <w:spacing w:line="276" w:lineRule="auto"/>
        <w:ind w:left="284" w:firstLine="595"/>
        <w:rPr>
          <w:b/>
          <w:sz w:val="24"/>
          <w:szCs w:val="24"/>
        </w:rPr>
      </w:pPr>
      <w:r w:rsidRPr="009673B9">
        <w:rPr>
          <w:rFonts w:eastAsia="Calibri"/>
          <w:sz w:val="24"/>
          <w:szCs w:val="24"/>
          <w:lang w:eastAsia="ko-KR"/>
        </w:rPr>
        <w:t xml:space="preserve">поддержку и развитие в детском объединении его традиций и ритуалов, формирующих у ребенка чувство общности с другими его членами, чувство причастности к тому, что происходит в объединении участие членов детского общественного движения в волонтерском школьном </w:t>
      </w:r>
      <w:r>
        <w:rPr>
          <w:rFonts w:eastAsia="Calibri"/>
          <w:sz w:val="24"/>
          <w:szCs w:val="24"/>
          <w:lang w:eastAsia="ko-KR"/>
        </w:rPr>
        <w:t xml:space="preserve">движении, деятельности на благо </w:t>
      </w:r>
      <w:r w:rsidRPr="009673B9">
        <w:rPr>
          <w:rFonts w:eastAsia="Calibri"/>
          <w:sz w:val="24"/>
          <w:szCs w:val="24"/>
          <w:lang w:eastAsia="ko-KR"/>
        </w:rPr>
        <w:t>конкретных людей и социального окружения в целом</w:t>
      </w:r>
      <w:r>
        <w:rPr>
          <w:rFonts w:eastAsia="Calibri"/>
          <w:sz w:val="24"/>
          <w:szCs w:val="24"/>
          <w:lang w:eastAsia="ko-KR"/>
        </w:rPr>
        <w:t>.</w:t>
      </w:r>
    </w:p>
    <w:p w:rsidR="0078129F" w:rsidRPr="00EE46A6" w:rsidRDefault="0078129F" w:rsidP="0078129F">
      <w:pPr>
        <w:spacing w:before="100" w:beforeAutospacing="1" w:after="100" w:afterAutospacing="1"/>
        <w:ind w:right="180"/>
        <w:jc w:val="both"/>
        <w:rPr>
          <w:sz w:val="24"/>
          <w:szCs w:val="24"/>
        </w:rPr>
      </w:pPr>
      <w:r w:rsidRPr="00EE46A6">
        <w:rPr>
          <w:sz w:val="24"/>
          <w:szCs w:val="24"/>
        </w:rPr>
        <w:t xml:space="preserve">Воспитание в детских общественных объединениях осуществляется через: </w:t>
      </w:r>
    </w:p>
    <w:p w:rsidR="0078129F" w:rsidRPr="00EE46A6" w:rsidRDefault="0078129F" w:rsidP="0078129F">
      <w:pPr>
        <w:spacing w:before="100" w:beforeAutospacing="1" w:after="100" w:afterAutospacing="1"/>
        <w:ind w:right="180"/>
        <w:jc w:val="both"/>
        <w:rPr>
          <w:sz w:val="24"/>
          <w:szCs w:val="24"/>
        </w:rPr>
      </w:pPr>
      <w:r w:rsidRPr="00EE46A6">
        <w:rPr>
          <w:sz w:val="24"/>
          <w:szCs w:val="24"/>
        </w:rPr>
        <w:t>• организацию общественно полезных дел, дающих детям возможность получить важный для их личностного развития опыт деятельности, направленной на помощь  другим людям, своей школе, обществу в целом; развить в себе такие качества как забота, уважение, умение сопереживать, умение общаться, слушать и слышать других. (Это посильная помощь, оказываемая школьниками пожилым людям; совместная работа по проведению культурно-развлекательных мероприятий; помощь в благоустройстве территории школы; участие школьников в работе на прилегающей к школе территории, и т.п</w:t>
      </w:r>
      <w:r>
        <w:rPr>
          <w:sz w:val="24"/>
          <w:szCs w:val="24"/>
        </w:rPr>
        <w:t>.</w:t>
      </w:r>
      <w:r w:rsidRPr="00EE46A6">
        <w:rPr>
          <w:sz w:val="24"/>
          <w:szCs w:val="24"/>
        </w:rPr>
        <w:t xml:space="preserve">); </w:t>
      </w:r>
    </w:p>
    <w:p w:rsidR="0078129F" w:rsidRPr="00EE46A6" w:rsidRDefault="0078129F" w:rsidP="0078129F">
      <w:pPr>
        <w:spacing w:before="100" w:beforeAutospacing="1" w:after="100" w:afterAutospacing="1"/>
        <w:ind w:right="180"/>
        <w:jc w:val="both"/>
        <w:rPr>
          <w:sz w:val="24"/>
          <w:szCs w:val="24"/>
        </w:rPr>
      </w:pPr>
      <w:r w:rsidRPr="00EE46A6">
        <w:rPr>
          <w:sz w:val="24"/>
          <w:szCs w:val="24"/>
        </w:rPr>
        <w:t xml:space="preserve">• организацию общественно полезных дел, дающих детям возможность получить важный для их личностного развития опыт осуществления дел, направленных на помощь другим людям, своей школе, обществу в целом; развить в себе такие качества как внимание, забота, уважение, умение сопереживать, умение общаться, слушать и слышать других; </w:t>
      </w:r>
    </w:p>
    <w:p w:rsidR="0078129F" w:rsidRPr="00EE46A6" w:rsidRDefault="0078129F" w:rsidP="0078129F">
      <w:pPr>
        <w:spacing w:before="100" w:beforeAutospacing="1" w:after="100" w:afterAutospacing="1"/>
        <w:ind w:right="180"/>
        <w:jc w:val="both"/>
        <w:rPr>
          <w:sz w:val="24"/>
          <w:szCs w:val="24"/>
        </w:rPr>
      </w:pPr>
      <w:r w:rsidRPr="00EE46A6">
        <w:rPr>
          <w:sz w:val="24"/>
          <w:szCs w:val="24"/>
        </w:rPr>
        <w:t xml:space="preserve">• поддержку и развитие в детском объединении его традиций и ритуалов, формирующих у ребенка чувство общности с другими его членами, чувство причастности к тому, что происходит в объединении (реализуется посредством введения особой символики детского объединения - имеет эмблему, флаг, гимн, отражающих содержательность ОУ). </w:t>
      </w:r>
    </w:p>
    <w:p w:rsidR="0078129F" w:rsidRPr="00EE46A6" w:rsidRDefault="0078129F" w:rsidP="0078129F">
      <w:pPr>
        <w:spacing w:before="100" w:beforeAutospacing="1" w:after="100" w:afterAutospacing="1"/>
        <w:ind w:right="180"/>
        <w:jc w:val="both"/>
        <w:rPr>
          <w:sz w:val="24"/>
          <w:szCs w:val="24"/>
        </w:rPr>
      </w:pPr>
      <w:r w:rsidRPr="00EE46A6">
        <w:rPr>
          <w:sz w:val="24"/>
          <w:szCs w:val="24"/>
        </w:rPr>
        <w:t xml:space="preserve">• участие членов детского общественного движения в волонтерском школьном движении, деятельности на благо конкретных людей и социального окружения в целом. Особенностью организуемого в школе воспитательного процесса является его построение на содержании деятельности Первичного отделения Общероссийской общественно-государственной детско-юношеской организации - Российское движение детей и молодёжи «Движение первых». Образовано Учредительным собранием 20 июля 2022 года. Создано в соответствии с Федеральным законом «О российском движении детей и молодежи» от 14.07.2022 N 261-ФЗ. Ориентирована на формирование социальной активности, культуры, качеств личности у детей подросткового возраста на основе их группового взаимодействия. </w:t>
      </w:r>
    </w:p>
    <w:p w:rsidR="0078129F" w:rsidRPr="00EE46A6" w:rsidRDefault="0078129F" w:rsidP="0078129F">
      <w:pPr>
        <w:spacing w:before="100" w:beforeAutospacing="1" w:after="100" w:afterAutospacing="1"/>
        <w:ind w:right="180"/>
        <w:jc w:val="both"/>
        <w:rPr>
          <w:sz w:val="24"/>
          <w:szCs w:val="24"/>
        </w:rPr>
      </w:pPr>
      <w:r w:rsidRPr="00EE46A6">
        <w:rPr>
          <w:sz w:val="24"/>
          <w:szCs w:val="24"/>
        </w:rPr>
        <w:t xml:space="preserve">•Деятельность школьного отделения РДДМ направлена на воспитание подрастающего поколения, развитие детей на основе их интересов и потребностей, а также организацию досуга и занятости обучающихся. Участником школьного отделения РДДМ может стать любой обучающийся старше 6 лет. Дети и родители самостоятельно принимают решение об участии в проектах РДДМ. Подростки получают навыки эффективного взаимодействия в команде, построения отношений с другими людьми, проявляют себя в решении групповых задач, делают осознанный выбор, способны понять свою роль в обществе. </w:t>
      </w:r>
    </w:p>
    <w:p w:rsidR="0078129F" w:rsidRPr="00EE46A6" w:rsidRDefault="0078129F" w:rsidP="0078129F">
      <w:pPr>
        <w:spacing w:before="100" w:beforeAutospacing="1" w:after="100" w:afterAutospacing="1"/>
        <w:ind w:right="180"/>
        <w:jc w:val="both"/>
        <w:rPr>
          <w:sz w:val="24"/>
          <w:szCs w:val="24"/>
        </w:rPr>
      </w:pPr>
      <w:r w:rsidRPr="00EE46A6">
        <w:rPr>
          <w:sz w:val="24"/>
          <w:szCs w:val="24"/>
        </w:rPr>
        <w:t xml:space="preserve">•Одно из направлений РДДМ «Движение первых» - программа «Орлята России» – уникальный проект, направленный на развитие социальной активности школьников младших классов в рамках патриотического воспитания граждан РФ. Участниками программы «Орлята России» становятся не только дети, но и педагоги, родители, ученики-наставники из старших классов. В содружестве и сотворчестве ребята и взрослые проходят образовательные треки, выполняют задания, получая уникальный опыт командной работы, где «один за всех и все за одного». Обучающиеся принимают участие в мероприятиях и Всероссийских акциях «Дней единых действий» в таких как: День знаний, День туризма, День учителя, День народного единства, День матери, День героев Отечества, День Конституции РФ, Международный день книгодарения, День защитника Отечества, День космонавтики, Международный женский день, День счастья, День смеха, День Победы, День защиты детей. </w:t>
      </w:r>
    </w:p>
    <w:p w:rsidR="0078129F" w:rsidRPr="009673B9" w:rsidRDefault="0078129F" w:rsidP="0078129F">
      <w:pPr>
        <w:pStyle w:val="a6"/>
        <w:tabs>
          <w:tab w:val="left" w:pos="993"/>
          <w:tab w:val="left" w:pos="1310"/>
        </w:tabs>
        <w:spacing w:line="276" w:lineRule="auto"/>
        <w:ind w:left="879"/>
        <w:rPr>
          <w:b/>
          <w:sz w:val="24"/>
          <w:szCs w:val="24"/>
        </w:rPr>
      </w:pPr>
    </w:p>
    <w:p w:rsidR="0078129F" w:rsidRPr="00CE181D" w:rsidRDefault="0078129F" w:rsidP="0078129F">
      <w:pPr>
        <w:spacing w:line="276" w:lineRule="auto"/>
        <w:ind w:left="284" w:firstLine="595"/>
        <w:rPr>
          <w:b/>
          <w:sz w:val="24"/>
          <w:szCs w:val="24"/>
        </w:rPr>
      </w:pPr>
      <w:r w:rsidRPr="00CE181D">
        <w:rPr>
          <w:b/>
          <w:sz w:val="24"/>
          <w:szCs w:val="24"/>
        </w:rPr>
        <w:t>3.7.Модуль «Профориентация»</w:t>
      </w:r>
    </w:p>
    <w:p w:rsidR="0078129F" w:rsidRPr="00CE181D" w:rsidRDefault="0078129F" w:rsidP="0078129F">
      <w:pPr>
        <w:spacing w:line="276" w:lineRule="auto"/>
        <w:ind w:left="284" w:firstLine="800"/>
        <w:jc w:val="both"/>
        <w:rPr>
          <w:sz w:val="24"/>
          <w:szCs w:val="24"/>
        </w:rPr>
      </w:pPr>
      <w:r w:rsidRPr="00CE181D">
        <w:rPr>
          <w:sz w:val="24"/>
          <w:szCs w:val="24"/>
        </w:rPr>
        <w:t>Совместная деятельность педагогов и школьников по данному направлению включает в себя профессиональное просвещение школьников; диагностику и консультирование по проблемам профориентации, организацию профессиональных проб школьников. Задача совместной деятельности педагога и ребенка – подготовить школьника к осознанному выбору своей будущей профессиональной деятельности, сориентироваться в мире современных профессий, учитывая потребности территории в кадрах и востребованность профессий в современном мире. Создавая профориентационнозначимые проблемные ситуации, формирующие готовность школьника к выбору, педагог актуализирует его профессиональное самоопределение, позитивный взгляд на труд в постиндустриальном мире, охватывая не только профессиональную, но и внепрофессиональную составляющие такой деятельности.</w:t>
      </w:r>
    </w:p>
    <w:p w:rsidR="0078129F" w:rsidRPr="00CE181D" w:rsidRDefault="0078129F" w:rsidP="0078129F">
      <w:pPr>
        <w:spacing w:line="276" w:lineRule="auto"/>
        <w:ind w:left="284"/>
        <w:jc w:val="both"/>
        <w:rPr>
          <w:sz w:val="24"/>
          <w:szCs w:val="24"/>
        </w:rPr>
      </w:pPr>
      <w:r w:rsidRPr="00CE181D">
        <w:rPr>
          <w:sz w:val="24"/>
          <w:szCs w:val="24"/>
        </w:rPr>
        <w:t xml:space="preserve"> Эта работа осуществляется на следующих уровнях.</w:t>
      </w:r>
    </w:p>
    <w:p w:rsidR="0078129F" w:rsidRPr="00CE181D" w:rsidRDefault="0078129F" w:rsidP="0078129F">
      <w:pPr>
        <w:spacing w:line="276" w:lineRule="auto"/>
        <w:ind w:left="284" w:firstLine="567"/>
        <w:jc w:val="both"/>
        <w:rPr>
          <w:sz w:val="24"/>
          <w:szCs w:val="24"/>
        </w:rPr>
      </w:pPr>
      <w:r w:rsidRPr="00CE181D">
        <w:rPr>
          <w:b/>
          <w:sz w:val="24"/>
          <w:szCs w:val="24"/>
        </w:rPr>
        <w:t>На Всероссийском и региональном</w:t>
      </w:r>
      <w:r w:rsidRPr="00CE181D">
        <w:rPr>
          <w:sz w:val="24"/>
          <w:szCs w:val="24"/>
        </w:rPr>
        <w:t xml:space="preserve">  через:</w:t>
      </w:r>
    </w:p>
    <w:p w:rsidR="0078129F" w:rsidRPr="00CE181D" w:rsidRDefault="0078129F" w:rsidP="0078129F">
      <w:pPr>
        <w:spacing w:line="276" w:lineRule="auto"/>
        <w:ind w:left="284"/>
        <w:jc w:val="both"/>
        <w:rPr>
          <w:sz w:val="24"/>
          <w:szCs w:val="24"/>
        </w:rPr>
      </w:pPr>
      <w:r w:rsidRPr="00CE181D">
        <w:rPr>
          <w:sz w:val="24"/>
          <w:szCs w:val="24"/>
        </w:rPr>
        <w:t>- участие в работе всероссийских профориентационных проектах, созданных в сети интернет: просмотр лекций, решение учебно-тренировочных задач, участие в мастер-классах, посещение открытых уроков (ПроеКТОриЯ, Всероссийские  открытые уроки, Проект«Билет в будущее» и т.п.);</w:t>
      </w:r>
    </w:p>
    <w:p w:rsidR="0078129F" w:rsidRPr="00CE181D" w:rsidRDefault="0078129F" w:rsidP="0078129F">
      <w:pPr>
        <w:spacing w:line="276" w:lineRule="auto"/>
        <w:ind w:left="284"/>
        <w:jc w:val="both"/>
        <w:rPr>
          <w:sz w:val="24"/>
          <w:szCs w:val="24"/>
        </w:rPr>
      </w:pPr>
      <w:r w:rsidRPr="00CE181D">
        <w:rPr>
          <w:sz w:val="24"/>
          <w:szCs w:val="24"/>
        </w:rPr>
        <w:t>- участие учащихся 1-9 классов в российском тестировании функциональной грамотности по модели PISA, по результатам которого каждый участник получает индивидуальные рекомендации.</w:t>
      </w:r>
    </w:p>
    <w:p w:rsidR="0078129F" w:rsidRPr="00CE181D" w:rsidRDefault="0078129F" w:rsidP="0078129F">
      <w:pPr>
        <w:spacing w:line="276" w:lineRule="auto"/>
        <w:ind w:left="284"/>
        <w:jc w:val="both"/>
        <w:rPr>
          <w:sz w:val="24"/>
          <w:szCs w:val="24"/>
        </w:rPr>
      </w:pPr>
    </w:p>
    <w:p w:rsidR="0078129F" w:rsidRPr="00CE181D" w:rsidRDefault="0078129F" w:rsidP="0078129F">
      <w:pPr>
        <w:spacing w:line="276" w:lineRule="auto"/>
        <w:ind w:left="284" w:firstLine="567"/>
        <w:jc w:val="both"/>
        <w:rPr>
          <w:sz w:val="24"/>
          <w:szCs w:val="24"/>
        </w:rPr>
      </w:pPr>
      <w:r w:rsidRPr="00CE181D">
        <w:rPr>
          <w:b/>
          <w:sz w:val="24"/>
          <w:szCs w:val="24"/>
        </w:rPr>
        <w:t xml:space="preserve">На региональном и муниципальном </w:t>
      </w:r>
      <w:r w:rsidRPr="00CE181D">
        <w:rPr>
          <w:sz w:val="24"/>
          <w:szCs w:val="24"/>
        </w:rPr>
        <w:t>уровнях через:</w:t>
      </w:r>
    </w:p>
    <w:p w:rsidR="0078129F" w:rsidRPr="00CE181D" w:rsidRDefault="0078129F" w:rsidP="0078129F">
      <w:pPr>
        <w:spacing w:line="276" w:lineRule="auto"/>
        <w:ind w:left="284"/>
        <w:jc w:val="both"/>
        <w:rPr>
          <w:sz w:val="24"/>
          <w:szCs w:val="24"/>
        </w:rPr>
      </w:pPr>
      <w:r w:rsidRPr="00CE181D">
        <w:rPr>
          <w:sz w:val="24"/>
          <w:szCs w:val="24"/>
        </w:rPr>
        <w:t>- участие в мероприятиях и тестированиях, организованных «Областной центр  профориентации»;</w:t>
      </w:r>
    </w:p>
    <w:p w:rsidR="0078129F" w:rsidRDefault="0078129F" w:rsidP="0078129F">
      <w:pPr>
        <w:spacing w:line="276" w:lineRule="auto"/>
        <w:ind w:left="284"/>
        <w:jc w:val="both"/>
        <w:rPr>
          <w:sz w:val="24"/>
          <w:szCs w:val="24"/>
        </w:rPr>
      </w:pPr>
      <w:r w:rsidRPr="00CE181D">
        <w:rPr>
          <w:sz w:val="24"/>
          <w:szCs w:val="24"/>
        </w:rPr>
        <w:t>- экскурсии на предприятия города, фирмы, организации (в том числе места работы родителей учащихся), встречи с профессионалами, представителями, руководителями, дающие школьникам представление о профессиях и условиях работы на данном предприятии, возможностях и условиях получения профессии и поступления на работу на данно</w:t>
      </w:r>
      <w:r>
        <w:rPr>
          <w:sz w:val="24"/>
          <w:szCs w:val="24"/>
        </w:rPr>
        <w:t>е предприятие, в том числе в on</w:t>
      </w:r>
      <w:r w:rsidRPr="00CE181D">
        <w:rPr>
          <w:sz w:val="24"/>
          <w:szCs w:val="24"/>
        </w:rPr>
        <w:t>lineрежиме</w:t>
      </w:r>
      <w:r>
        <w:rPr>
          <w:sz w:val="24"/>
          <w:szCs w:val="24"/>
        </w:rPr>
        <w:t>;</w:t>
      </w:r>
    </w:p>
    <w:p w:rsidR="0078129F" w:rsidRPr="00CE181D" w:rsidRDefault="0078129F" w:rsidP="0078129F">
      <w:pPr>
        <w:spacing w:line="276" w:lineRule="auto"/>
        <w:ind w:left="284"/>
        <w:jc w:val="both"/>
        <w:rPr>
          <w:sz w:val="24"/>
          <w:szCs w:val="24"/>
          <w:highlight w:val="yellow"/>
        </w:rPr>
      </w:pPr>
      <w:r w:rsidRPr="00CE181D">
        <w:rPr>
          <w:sz w:val="24"/>
          <w:szCs w:val="24"/>
        </w:rPr>
        <w:t>- профориентационные профильные проекты совместно с социальными партнерами школы, а также с други</w:t>
      </w:r>
      <w:r>
        <w:rPr>
          <w:sz w:val="24"/>
          <w:szCs w:val="24"/>
        </w:rPr>
        <w:t xml:space="preserve">ми предприятиями, организациями – </w:t>
      </w:r>
      <w:r w:rsidRPr="00CE181D">
        <w:rPr>
          <w:sz w:val="24"/>
          <w:szCs w:val="24"/>
        </w:rPr>
        <w:t>проект</w:t>
      </w:r>
      <w:r>
        <w:rPr>
          <w:sz w:val="24"/>
          <w:szCs w:val="24"/>
        </w:rPr>
        <w:t xml:space="preserve">, </w:t>
      </w:r>
      <w:r w:rsidRPr="00CE181D">
        <w:rPr>
          <w:sz w:val="24"/>
          <w:szCs w:val="24"/>
        </w:rPr>
        <w:t xml:space="preserve"> предусматривающий летнее трудоустройство старшеклассников на </w:t>
      </w:r>
      <w:r>
        <w:rPr>
          <w:sz w:val="24"/>
          <w:szCs w:val="24"/>
        </w:rPr>
        <w:t>предприятия.</w:t>
      </w:r>
    </w:p>
    <w:p w:rsidR="0078129F" w:rsidRPr="00CE181D" w:rsidRDefault="0078129F" w:rsidP="0078129F">
      <w:pPr>
        <w:spacing w:line="276" w:lineRule="auto"/>
        <w:ind w:left="284"/>
        <w:jc w:val="both"/>
        <w:rPr>
          <w:sz w:val="24"/>
          <w:szCs w:val="24"/>
        </w:rPr>
      </w:pPr>
      <w:r w:rsidRPr="00CE181D">
        <w:rPr>
          <w:sz w:val="24"/>
          <w:szCs w:val="24"/>
        </w:rPr>
        <w:t xml:space="preserve"> - организацию прохождения учащимися профессиональных проб и практик на реальных предприятиях, в колледжах и техникумах города в разных формах: групповых, индивидуальных;</w:t>
      </w:r>
    </w:p>
    <w:p w:rsidR="0078129F" w:rsidRDefault="0078129F" w:rsidP="0078129F">
      <w:pPr>
        <w:spacing w:line="276" w:lineRule="auto"/>
        <w:ind w:left="284"/>
        <w:jc w:val="both"/>
        <w:rPr>
          <w:sz w:val="24"/>
          <w:szCs w:val="24"/>
        </w:rPr>
      </w:pPr>
      <w:r w:rsidRPr="00CE181D">
        <w:rPr>
          <w:sz w:val="24"/>
          <w:szCs w:val="24"/>
        </w:rPr>
        <w:t>- посещение профориентационных выставок, ярмарок профессий, дней открытых дверей в средних специальных учебных учреждениях и вузах города.</w:t>
      </w:r>
    </w:p>
    <w:p w:rsidR="0078129F" w:rsidRDefault="0078129F" w:rsidP="0078129F">
      <w:pPr>
        <w:spacing w:line="276" w:lineRule="auto"/>
        <w:ind w:left="284"/>
        <w:jc w:val="both"/>
        <w:rPr>
          <w:sz w:val="24"/>
          <w:szCs w:val="24"/>
        </w:rPr>
      </w:pPr>
    </w:p>
    <w:p w:rsidR="0078129F" w:rsidRDefault="0078129F" w:rsidP="0078129F">
      <w:pPr>
        <w:spacing w:line="276" w:lineRule="auto"/>
        <w:ind w:left="284"/>
        <w:jc w:val="both"/>
        <w:rPr>
          <w:sz w:val="24"/>
          <w:szCs w:val="24"/>
        </w:rPr>
      </w:pPr>
    </w:p>
    <w:p w:rsidR="0078129F" w:rsidRPr="00CE181D" w:rsidRDefault="0078129F" w:rsidP="0078129F">
      <w:pPr>
        <w:spacing w:line="276" w:lineRule="auto"/>
        <w:ind w:left="284"/>
        <w:jc w:val="both"/>
        <w:rPr>
          <w:sz w:val="24"/>
          <w:szCs w:val="24"/>
        </w:rPr>
      </w:pPr>
    </w:p>
    <w:p w:rsidR="0078129F" w:rsidRPr="00CE181D" w:rsidRDefault="0078129F" w:rsidP="0078129F">
      <w:pPr>
        <w:spacing w:line="276" w:lineRule="auto"/>
        <w:ind w:left="284"/>
        <w:jc w:val="both"/>
        <w:rPr>
          <w:sz w:val="24"/>
          <w:szCs w:val="24"/>
        </w:rPr>
      </w:pPr>
    </w:p>
    <w:p w:rsidR="0078129F" w:rsidRPr="00CE181D" w:rsidRDefault="0078129F" w:rsidP="0078129F">
      <w:pPr>
        <w:spacing w:line="276" w:lineRule="auto"/>
        <w:ind w:left="284" w:firstLine="567"/>
        <w:jc w:val="both"/>
        <w:rPr>
          <w:sz w:val="24"/>
          <w:szCs w:val="24"/>
        </w:rPr>
      </w:pPr>
      <w:r w:rsidRPr="00CE181D">
        <w:rPr>
          <w:b/>
          <w:sz w:val="24"/>
          <w:szCs w:val="24"/>
        </w:rPr>
        <w:t xml:space="preserve">На школьном уровне </w:t>
      </w:r>
      <w:r w:rsidRPr="00CE181D">
        <w:rPr>
          <w:sz w:val="24"/>
          <w:szCs w:val="24"/>
        </w:rPr>
        <w:t>посредством участия в:</w:t>
      </w:r>
    </w:p>
    <w:p w:rsidR="0078129F" w:rsidRPr="00CE181D" w:rsidRDefault="0078129F" w:rsidP="0078129F">
      <w:pPr>
        <w:spacing w:line="276" w:lineRule="auto"/>
        <w:ind w:left="284"/>
        <w:jc w:val="both"/>
        <w:rPr>
          <w:sz w:val="24"/>
          <w:szCs w:val="24"/>
        </w:rPr>
      </w:pPr>
      <w:r w:rsidRPr="00CE181D">
        <w:rPr>
          <w:sz w:val="24"/>
          <w:szCs w:val="24"/>
        </w:rPr>
        <w:t>- в цикле профориентационных часов общения, направленных на подготовку школьника к осознанному планированию и реализации ребенком своего профессионального будущего (как самостоятельные школьные, так и совместные с Центром профориентации);</w:t>
      </w:r>
    </w:p>
    <w:p w:rsidR="0078129F" w:rsidRPr="00CE181D" w:rsidRDefault="0078129F" w:rsidP="0078129F">
      <w:pPr>
        <w:spacing w:line="276" w:lineRule="auto"/>
        <w:ind w:left="284"/>
        <w:jc w:val="both"/>
        <w:rPr>
          <w:sz w:val="24"/>
          <w:szCs w:val="24"/>
        </w:rPr>
      </w:pPr>
      <w:r w:rsidRPr="00CE181D">
        <w:rPr>
          <w:sz w:val="24"/>
          <w:szCs w:val="24"/>
        </w:rPr>
        <w:t>- родительские общешкольные собрания-конференции;</w:t>
      </w:r>
    </w:p>
    <w:p w:rsidR="0078129F" w:rsidRPr="00CE181D" w:rsidRDefault="0078129F" w:rsidP="0078129F">
      <w:pPr>
        <w:spacing w:line="276" w:lineRule="auto"/>
        <w:ind w:left="284"/>
        <w:jc w:val="both"/>
        <w:rPr>
          <w:sz w:val="24"/>
          <w:szCs w:val="24"/>
        </w:rPr>
      </w:pPr>
      <w:r w:rsidRPr="00CE181D">
        <w:rPr>
          <w:sz w:val="24"/>
          <w:szCs w:val="24"/>
        </w:rPr>
        <w:t>- совместное с педагогами изучение интернет ресурсов, посвященных выбору профессий (такие, как</w:t>
      </w:r>
      <w:r>
        <w:rPr>
          <w:sz w:val="24"/>
          <w:szCs w:val="24"/>
        </w:rPr>
        <w:t xml:space="preserve"> «Билет в будущее»,</w:t>
      </w:r>
      <w:r w:rsidRPr="00CE181D">
        <w:rPr>
          <w:sz w:val="24"/>
          <w:szCs w:val="24"/>
        </w:rPr>
        <w:t xml:space="preserve"> «Мой ориентир», «ПроеКТОриЯ», и т.п.); прохождение профориентационного онлайн-тестирования, онлайн-курсов по интересующим профессиям и направлениям образования;</w:t>
      </w:r>
    </w:p>
    <w:p w:rsidR="0078129F" w:rsidRPr="00CE181D" w:rsidRDefault="0078129F" w:rsidP="0078129F">
      <w:pPr>
        <w:spacing w:line="276" w:lineRule="auto"/>
        <w:ind w:left="284"/>
        <w:jc w:val="both"/>
        <w:rPr>
          <w:sz w:val="24"/>
          <w:szCs w:val="24"/>
        </w:rPr>
      </w:pPr>
      <w:r w:rsidRPr="00CE181D">
        <w:rPr>
          <w:sz w:val="24"/>
          <w:szCs w:val="24"/>
        </w:rPr>
        <w:t>- встречи с носителями профессий (очные, онлайн);</w:t>
      </w:r>
    </w:p>
    <w:p w:rsidR="0078129F" w:rsidRPr="00CE181D" w:rsidRDefault="0078129F" w:rsidP="0078129F">
      <w:pPr>
        <w:spacing w:line="276" w:lineRule="auto"/>
        <w:ind w:left="284"/>
        <w:jc w:val="both"/>
        <w:rPr>
          <w:sz w:val="24"/>
          <w:szCs w:val="24"/>
        </w:rPr>
      </w:pPr>
      <w:r w:rsidRPr="00CE181D">
        <w:rPr>
          <w:sz w:val="24"/>
          <w:szCs w:val="24"/>
        </w:rPr>
        <w:t>- встречи обучающихся 8-11 классов с выпускниками школы – успешными профессионалами «Школа дала мне путевку в жизнь»;</w:t>
      </w:r>
    </w:p>
    <w:p w:rsidR="0078129F" w:rsidRPr="00CE181D" w:rsidRDefault="0078129F" w:rsidP="0078129F">
      <w:pPr>
        <w:spacing w:line="276" w:lineRule="auto"/>
        <w:ind w:left="284"/>
        <w:jc w:val="both"/>
        <w:rPr>
          <w:sz w:val="24"/>
          <w:szCs w:val="24"/>
        </w:rPr>
      </w:pPr>
      <w:r>
        <w:rPr>
          <w:sz w:val="24"/>
          <w:szCs w:val="24"/>
        </w:rPr>
        <w:t>- «Д</w:t>
      </w:r>
      <w:r w:rsidRPr="00CE181D">
        <w:rPr>
          <w:sz w:val="24"/>
          <w:szCs w:val="24"/>
        </w:rPr>
        <w:t>иректорские уроки» - встреча директора, заместителей директора с учащимися старшей школы (проводится как разговор партнеров, ориентированных на индивидуальный результат ученика и отвечающих за результат общего дела; даются «подсказки», как правильно организовать учебную деятельность, чтобы она была результативной, интересной, способствовала достижению поставленной учеником цели).</w:t>
      </w:r>
    </w:p>
    <w:p w:rsidR="0078129F" w:rsidRPr="00CE181D" w:rsidRDefault="0078129F" w:rsidP="0078129F">
      <w:pPr>
        <w:spacing w:line="276" w:lineRule="auto"/>
        <w:ind w:left="284" w:firstLine="567"/>
        <w:jc w:val="both"/>
        <w:rPr>
          <w:sz w:val="24"/>
          <w:szCs w:val="24"/>
        </w:rPr>
      </w:pPr>
      <w:r w:rsidRPr="00CE181D">
        <w:rPr>
          <w:b/>
          <w:sz w:val="24"/>
          <w:szCs w:val="24"/>
        </w:rPr>
        <w:t>На классном</w:t>
      </w:r>
      <w:r w:rsidRPr="00CE181D">
        <w:rPr>
          <w:sz w:val="24"/>
          <w:szCs w:val="24"/>
        </w:rPr>
        <w:t xml:space="preserve"> уровне посредством:</w:t>
      </w:r>
    </w:p>
    <w:p w:rsidR="0078129F" w:rsidRPr="00CE181D" w:rsidRDefault="0078129F" w:rsidP="0078129F">
      <w:pPr>
        <w:spacing w:line="276" w:lineRule="auto"/>
        <w:ind w:left="284"/>
        <w:jc w:val="both"/>
        <w:rPr>
          <w:sz w:val="24"/>
          <w:szCs w:val="24"/>
        </w:rPr>
      </w:pPr>
      <w:r w:rsidRPr="00CE181D">
        <w:rPr>
          <w:sz w:val="24"/>
          <w:szCs w:val="24"/>
        </w:rPr>
        <w:t>- профориентационных игр: симуляции, деловые игры, квесты, решение кейсов (ситуаций, в которых необходимо принять решение, занять определенную позицию), расширяющие знания школьников о типах профессий, о способах выбора профессий, о достоинствах и недостатках той или иной интересной школьникам профессиональной деятельности;</w:t>
      </w:r>
    </w:p>
    <w:p w:rsidR="0078129F" w:rsidRDefault="0078129F" w:rsidP="0078129F">
      <w:pPr>
        <w:spacing w:line="276" w:lineRule="auto"/>
        <w:ind w:left="284"/>
        <w:jc w:val="both"/>
        <w:rPr>
          <w:sz w:val="24"/>
          <w:szCs w:val="24"/>
        </w:rPr>
      </w:pPr>
      <w:r w:rsidRPr="00CE181D">
        <w:rPr>
          <w:sz w:val="24"/>
          <w:szCs w:val="24"/>
        </w:rPr>
        <w:t>- создание организационных условий и проведение деловых игр, предполагающих игровую имитацию профессиональных испытаний (например, «Журналисты», «Модельеры», «Банкиры», «Конструкторы» и т.п.).</w:t>
      </w:r>
    </w:p>
    <w:p w:rsidR="0078129F" w:rsidRPr="00CE181D" w:rsidRDefault="0078129F" w:rsidP="0078129F">
      <w:pPr>
        <w:spacing w:line="276" w:lineRule="auto"/>
        <w:jc w:val="both"/>
        <w:rPr>
          <w:sz w:val="24"/>
          <w:szCs w:val="24"/>
        </w:rPr>
      </w:pPr>
    </w:p>
    <w:p w:rsidR="0078129F" w:rsidRPr="00CE181D" w:rsidRDefault="0078129F" w:rsidP="0078129F">
      <w:pPr>
        <w:spacing w:line="276" w:lineRule="auto"/>
        <w:ind w:left="284" w:firstLine="567"/>
        <w:jc w:val="both"/>
        <w:rPr>
          <w:sz w:val="24"/>
          <w:szCs w:val="24"/>
        </w:rPr>
      </w:pPr>
      <w:r w:rsidRPr="00CE181D">
        <w:rPr>
          <w:b/>
          <w:sz w:val="24"/>
          <w:szCs w:val="24"/>
        </w:rPr>
        <w:t>На индивидуальном</w:t>
      </w:r>
      <w:r w:rsidRPr="00CE181D">
        <w:rPr>
          <w:sz w:val="24"/>
          <w:szCs w:val="24"/>
        </w:rPr>
        <w:t xml:space="preserve"> уровне через:</w:t>
      </w:r>
    </w:p>
    <w:p w:rsidR="0078129F" w:rsidRPr="00CE181D" w:rsidRDefault="0078129F" w:rsidP="0078129F">
      <w:pPr>
        <w:spacing w:line="276" w:lineRule="auto"/>
        <w:ind w:left="284"/>
        <w:jc w:val="both"/>
        <w:rPr>
          <w:sz w:val="24"/>
          <w:szCs w:val="24"/>
        </w:rPr>
      </w:pPr>
      <w:r w:rsidRPr="00CE181D">
        <w:rPr>
          <w:sz w:val="24"/>
          <w:szCs w:val="24"/>
        </w:rPr>
        <w:t>- индивидуальные консультации психолога для школьников и их родителей по вопросам склонностей, способностей, дарований и иных индивидуальных особенностей детей, которые могут иметь значение в процессе выбора ими профессии;</w:t>
      </w:r>
    </w:p>
    <w:p w:rsidR="0078129F" w:rsidRPr="00CE181D" w:rsidRDefault="0078129F" w:rsidP="0078129F">
      <w:pPr>
        <w:spacing w:line="276" w:lineRule="auto"/>
        <w:ind w:left="284"/>
        <w:jc w:val="both"/>
        <w:rPr>
          <w:sz w:val="24"/>
          <w:szCs w:val="24"/>
        </w:rPr>
      </w:pPr>
      <w:r w:rsidRPr="00CE181D">
        <w:rPr>
          <w:sz w:val="24"/>
          <w:szCs w:val="24"/>
        </w:rPr>
        <w:t>- симуляции, деловые игры, квесты, решение кейсов (ситуаций, в которых необходимо обучающихся о типах профессий, способах выбора профессий, достоинствах и недостатках той или иной интересной обучающимся профессиональной деятельности;</w:t>
      </w:r>
    </w:p>
    <w:p w:rsidR="0078129F" w:rsidRPr="00CE181D" w:rsidRDefault="0078129F" w:rsidP="0078129F">
      <w:pPr>
        <w:spacing w:line="276" w:lineRule="auto"/>
        <w:ind w:left="284"/>
        <w:jc w:val="both"/>
        <w:rPr>
          <w:sz w:val="24"/>
          <w:szCs w:val="24"/>
        </w:rPr>
      </w:pPr>
      <w:r w:rsidRPr="00CE181D">
        <w:rPr>
          <w:sz w:val="24"/>
          <w:szCs w:val="24"/>
        </w:rPr>
        <w:t>- участие в проектной деятельности, в научно-практических конференциях;</w:t>
      </w:r>
    </w:p>
    <w:p w:rsidR="0078129F" w:rsidRPr="00CE181D" w:rsidRDefault="0078129F" w:rsidP="0078129F">
      <w:pPr>
        <w:spacing w:line="276" w:lineRule="auto"/>
        <w:ind w:left="284"/>
        <w:jc w:val="both"/>
        <w:rPr>
          <w:sz w:val="24"/>
          <w:szCs w:val="24"/>
        </w:rPr>
      </w:pPr>
      <w:r w:rsidRPr="00CE181D">
        <w:rPr>
          <w:sz w:val="24"/>
          <w:szCs w:val="24"/>
        </w:rPr>
        <w:t>- участие в олимпиадах по профориентации, финансовой грамотности и различных конкурсах, направленных на формирование рационального поведения на современном рынке труда разных уровней;</w:t>
      </w:r>
    </w:p>
    <w:p w:rsidR="0078129F" w:rsidRDefault="0078129F" w:rsidP="0078129F">
      <w:pPr>
        <w:spacing w:line="276" w:lineRule="auto"/>
        <w:ind w:left="284"/>
        <w:jc w:val="both"/>
        <w:rPr>
          <w:sz w:val="24"/>
          <w:szCs w:val="24"/>
        </w:rPr>
      </w:pPr>
    </w:p>
    <w:p w:rsidR="0078129F" w:rsidRDefault="0078129F" w:rsidP="0078129F">
      <w:pPr>
        <w:spacing w:line="276" w:lineRule="auto"/>
        <w:ind w:left="284"/>
        <w:jc w:val="both"/>
        <w:rPr>
          <w:sz w:val="24"/>
          <w:szCs w:val="24"/>
        </w:rPr>
      </w:pPr>
    </w:p>
    <w:p w:rsidR="0078129F" w:rsidRDefault="0078129F" w:rsidP="0078129F">
      <w:pPr>
        <w:spacing w:line="276" w:lineRule="auto"/>
        <w:ind w:left="284"/>
        <w:jc w:val="both"/>
        <w:rPr>
          <w:sz w:val="24"/>
          <w:szCs w:val="24"/>
        </w:rPr>
      </w:pPr>
    </w:p>
    <w:p w:rsidR="0078129F" w:rsidRDefault="0078129F" w:rsidP="0078129F">
      <w:pPr>
        <w:spacing w:line="276" w:lineRule="auto"/>
        <w:ind w:left="284"/>
        <w:jc w:val="both"/>
        <w:rPr>
          <w:sz w:val="24"/>
          <w:szCs w:val="24"/>
        </w:rPr>
      </w:pPr>
    </w:p>
    <w:p w:rsidR="0078129F" w:rsidRDefault="0078129F" w:rsidP="0078129F">
      <w:pPr>
        <w:spacing w:line="276" w:lineRule="auto"/>
        <w:ind w:left="284"/>
        <w:jc w:val="both"/>
        <w:rPr>
          <w:sz w:val="24"/>
          <w:szCs w:val="24"/>
        </w:rPr>
      </w:pPr>
    </w:p>
    <w:p w:rsidR="0078129F" w:rsidRDefault="0078129F" w:rsidP="0078129F">
      <w:pPr>
        <w:spacing w:line="276" w:lineRule="auto"/>
        <w:ind w:left="284"/>
        <w:jc w:val="both"/>
        <w:rPr>
          <w:sz w:val="24"/>
          <w:szCs w:val="24"/>
        </w:rPr>
      </w:pPr>
    </w:p>
    <w:p w:rsidR="0078129F" w:rsidRDefault="0078129F" w:rsidP="0078129F">
      <w:pPr>
        <w:spacing w:line="276" w:lineRule="auto"/>
        <w:ind w:left="284"/>
        <w:jc w:val="both"/>
        <w:rPr>
          <w:sz w:val="24"/>
          <w:szCs w:val="24"/>
        </w:rPr>
      </w:pPr>
    </w:p>
    <w:p w:rsidR="0078129F" w:rsidRPr="0016650E" w:rsidRDefault="0078129F" w:rsidP="0078129F">
      <w:pPr>
        <w:pBdr>
          <w:top w:val="nil"/>
          <w:left w:val="nil"/>
          <w:bottom w:val="nil"/>
          <w:right w:val="nil"/>
          <w:between w:val="nil"/>
        </w:pBdr>
        <w:spacing w:line="276" w:lineRule="auto"/>
        <w:ind w:left="720"/>
        <w:jc w:val="both"/>
        <w:rPr>
          <w:b/>
          <w:bCs/>
          <w:color w:val="000000"/>
          <w:sz w:val="24"/>
          <w:szCs w:val="24"/>
        </w:rPr>
      </w:pPr>
      <w:r>
        <w:rPr>
          <w:b/>
          <w:bCs/>
          <w:color w:val="000000"/>
          <w:sz w:val="24"/>
          <w:szCs w:val="24"/>
        </w:rPr>
        <w:t xml:space="preserve">3.8 </w:t>
      </w:r>
      <w:r w:rsidRPr="0016650E">
        <w:rPr>
          <w:b/>
          <w:bCs/>
          <w:color w:val="000000"/>
          <w:sz w:val="24"/>
          <w:szCs w:val="24"/>
        </w:rPr>
        <w:t>Модуль «Трудовая деятельность».</w:t>
      </w:r>
    </w:p>
    <w:p w:rsidR="0078129F" w:rsidRPr="0016650E" w:rsidRDefault="0078129F" w:rsidP="0078129F">
      <w:pPr>
        <w:pBdr>
          <w:top w:val="nil"/>
          <w:left w:val="nil"/>
          <w:bottom w:val="nil"/>
          <w:right w:val="nil"/>
          <w:between w:val="nil"/>
        </w:pBdr>
        <w:tabs>
          <w:tab w:val="left" w:pos="709"/>
        </w:tabs>
        <w:spacing w:line="276" w:lineRule="auto"/>
        <w:jc w:val="both"/>
        <w:rPr>
          <w:sz w:val="24"/>
          <w:szCs w:val="24"/>
        </w:rPr>
      </w:pPr>
      <w:r w:rsidRPr="0016650E">
        <w:rPr>
          <w:color w:val="000000"/>
          <w:sz w:val="24"/>
          <w:szCs w:val="24"/>
        </w:rPr>
        <w:tab/>
      </w:r>
      <w:r w:rsidRPr="0016650E">
        <w:rPr>
          <w:sz w:val="24"/>
          <w:szCs w:val="24"/>
        </w:rPr>
        <w:t>Реализация воспитательного потенциала трудовой деятельности в Школе предусматривает:</w:t>
      </w:r>
    </w:p>
    <w:p w:rsidR="0078129F" w:rsidRPr="0016650E" w:rsidRDefault="0078129F" w:rsidP="00907626">
      <w:pPr>
        <w:pStyle w:val="a6"/>
        <w:numPr>
          <w:ilvl w:val="1"/>
          <w:numId w:val="141"/>
        </w:numPr>
        <w:tabs>
          <w:tab w:val="left" w:pos="481"/>
        </w:tabs>
        <w:spacing w:line="276" w:lineRule="auto"/>
        <w:ind w:left="0" w:right="-7" w:firstLine="426"/>
        <w:rPr>
          <w:sz w:val="24"/>
          <w:szCs w:val="24"/>
        </w:rPr>
      </w:pPr>
      <w:r w:rsidRPr="0016650E">
        <w:rPr>
          <w:sz w:val="24"/>
          <w:szCs w:val="24"/>
        </w:rPr>
        <w:t>воспитаниеудетейуваженияктрудуилюдямтруда,трудовымдостижениям;</w:t>
      </w:r>
    </w:p>
    <w:p w:rsidR="0078129F" w:rsidRPr="0016650E" w:rsidRDefault="0078129F" w:rsidP="00907626">
      <w:pPr>
        <w:pStyle w:val="a6"/>
        <w:numPr>
          <w:ilvl w:val="1"/>
          <w:numId w:val="141"/>
        </w:numPr>
        <w:tabs>
          <w:tab w:val="left" w:pos="481"/>
        </w:tabs>
        <w:spacing w:line="276" w:lineRule="auto"/>
        <w:ind w:left="0" w:right="-7" w:firstLine="426"/>
        <w:rPr>
          <w:sz w:val="24"/>
          <w:szCs w:val="24"/>
        </w:rPr>
      </w:pPr>
      <w:r w:rsidRPr="0016650E">
        <w:rPr>
          <w:sz w:val="24"/>
          <w:szCs w:val="24"/>
        </w:rPr>
        <w:t>формированиеудетейуменийинавыковсамообслуживания,потребности трудиться,добросовестного,ответственного и творческогоотношениякразнымвидамтрудовойдеятельности,включаяобучениеи выполнениедомашнихобязанностей;</w:t>
      </w:r>
    </w:p>
    <w:p w:rsidR="0078129F" w:rsidRPr="0016650E" w:rsidRDefault="0078129F" w:rsidP="00907626">
      <w:pPr>
        <w:pStyle w:val="a6"/>
        <w:numPr>
          <w:ilvl w:val="1"/>
          <w:numId w:val="141"/>
        </w:numPr>
        <w:tabs>
          <w:tab w:val="left" w:pos="481"/>
        </w:tabs>
        <w:spacing w:line="276" w:lineRule="auto"/>
        <w:ind w:left="0" w:right="-7" w:firstLine="426"/>
        <w:rPr>
          <w:sz w:val="24"/>
          <w:szCs w:val="24"/>
        </w:rPr>
      </w:pPr>
      <w:r w:rsidRPr="0016650E">
        <w:rPr>
          <w:sz w:val="24"/>
          <w:szCs w:val="24"/>
        </w:rPr>
        <w:t>развития навыков совместной работы, умения работать самостоятельно,мобилизуянеобходимыересурсы,правильнооцениваясмыслипоследствиясвоихдействий;</w:t>
      </w:r>
    </w:p>
    <w:p w:rsidR="0078129F" w:rsidRPr="0016650E" w:rsidRDefault="0078129F" w:rsidP="00907626">
      <w:pPr>
        <w:pStyle w:val="a6"/>
        <w:numPr>
          <w:ilvl w:val="1"/>
          <w:numId w:val="141"/>
        </w:numPr>
        <w:tabs>
          <w:tab w:val="left" w:pos="567"/>
        </w:tabs>
        <w:spacing w:line="276" w:lineRule="auto"/>
        <w:ind w:left="0" w:right="-7" w:firstLine="426"/>
        <w:rPr>
          <w:sz w:val="24"/>
          <w:szCs w:val="24"/>
        </w:rPr>
      </w:pPr>
      <w:r w:rsidRPr="0016650E">
        <w:rPr>
          <w:sz w:val="24"/>
          <w:szCs w:val="24"/>
        </w:rPr>
        <w:t>содействия профессиональному самоопределению, приобщения детей ксоциально-значимойдеятельностидляосмысленноговыборапрофессии.</w:t>
      </w:r>
    </w:p>
    <w:p w:rsidR="0078129F" w:rsidRPr="0016650E" w:rsidRDefault="0078129F" w:rsidP="0078129F">
      <w:pPr>
        <w:spacing w:line="276" w:lineRule="auto"/>
        <w:ind w:firstLine="720"/>
        <w:jc w:val="both"/>
        <w:rPr>
          <w:color w:val="000000"/>
          <w:sz w:val="24"/>
          <w:szCs w:val="24"/>
        </w:rPr>
      </w:pPr>
      <w:r w:rsidRPr="0016650E">
        <w:rPr>
          <w:color w:val="000000"/>
          <w:sz w:val="24"/>
          <w:szCs w:val="24"/>
        </w:rPr>
        <w:t>Трудовое воспитание в школе реализуется через следующие виды и формы воспитательной деятельности:</w:t>
      </w:r>
    </w:p>
    <w:p w:rsidR="0078129F" w:rsidRPr="0016650E" w:rsidRDefault="0078129F" w:rsidP="0078129F">
      <w:pPr>
        <w:spacing w:line="276" w:lineRule="auto"/>
        <w:ind w:firstLine="420"/>
        <w:jc w:val="both"/>
        <w:rPr>
          <w:color w:val="000000"/>
          <w:sz w:val="24"/>
          <w:szCs w:val="24"/>
        </w:rPr>
      </w:pPr>
      <w:r w:rsidRPr="0016650E">
        <w:rPr>
          <w:b/>
          <w:bCs/>
          <w:color w:val="000000"/>
          <w:sz w:val="24"/>
          <w:szCs w:val="24"/>
        </w:rPr>
        <w:t>Учебный труд:</w:t>
      </w:r>
    </w:p>
    <w:p w:rsidR="0078129F" w:rsidRPr="0016650E" w:rsidRDefault="0078129F" w:rsidP="00907626">
      <w:pPr>
        <w:pStyle w:val="a6"/>
        <w:widowControl/>
        <w:numPr>
          <w:ilvl w:val="0"/>
          <w:numId w:val="142"/>
        </w:numPr>
        <w:autoSpaceDE/>
        <w:autoSpaceDN/>
        <w:spacing w:line="276" w:lineRule="auto"/>
        <w:ind w:left="0" w:right="-7" w:firstLine="360"/>
        <w:contextualSpacing/>
        <w:rPr>
          <w:color w:val="000000"/>
          <w:sz w:val="24"/>
          <w:szCs w:val="24"/>
        </w:rPr>
      </w:pPr>
      <w:r w:rsidRPr="0016650E">
        <w:rPr>
          <w:color w:val="000000"/>
          <w:sz w:val="24"/>
          <w:szCs w:val="24"/>
        </w:rPr>
        <w:t>умственный труд на учебных занятиях по учебным предметам, курсам и модулям, занятиях внеурочной деятельности;</w:t>
      </w:r>
    </w:p>
    <w:p w:rsidR="0078129F" w:rsidRPr="0016650E" w:rsidRDefault="0078129F" w:rsidP="00907626">
      <w:pPr>
        <w:pStyle w:val="a6"/>
        <w:widowControl/>
        <w:numPr>
          <w:ilvl w:val="0"/>
          <w:numId w:val="142"/>
        </w:numPr>
        <w:autoSpaceDE/>
        <w:autoSpaceDN/>
        <w:spacing w:line="276" w:lineRule="auto"/>
        <w:ind w:left="0" w:right="-7" w:firstLine="360"/>
        <w:rPr>
          <w:color w:val="000000"/>
          <w:sz w:val="24"/>
          <w:szCs w:val="24"/>
        </w:rPr>
      </w:pPr>
      <w:r w:rsidRPr="0016650E">
        <w:rPr>
          <w:color w:val="000000"/>
          <w:sz w:val="24"/>
          <w:szCs w:val="24"/>
        </w:rPr>
        <w:t>физический труд на учебных занятиях по технологии.</w:t>
      </w:r>
    </w:p>
    <w:p w:rsidR="0078129F" w:rsidRPr="0016650E" w:rsidRDefault="0078129F" w:rsidP="0078129F">
      <w:pPr>
        <w:spacing w:line="276" w:lineRule="auto"/>
        <w:ind w:right="-7" w:firstLine="420"/>
        <w:jc w:val="both"/>
        <w:rPr>
          <w:color w:val="000000"/>
          <w:sz w:val="24"/>
          <w:szCs w:val="24"/>
        </w:rPr>
      </w:pPr>
      <w:r w:rsidRPr="0016650E">
        <w:rPr>
          <w:b/>
          <w:bCs/>
          <w:color w:val="000000"/>
          <w:sz w:val="24"/>
          <w:szCs w:val="24"/>
        </w:rPr>
        <w:t>Общественно-полезный труд:</w:t>
      </w:r>
    </w:p>
    <w:p w:rsidR="0078129F" w:rsidRPr="0016650E" w:rsidRDefault="0078129F" w:rsidP="00907626">
      <w:pPr>
        <w:pStyle w:val="a6"/>
        <w:widowControl/>
        <w:numPr>
          <w:ilvl w:val="0"/>
          <w:numId w:val="143"/>
        </w:numPr>
        <w:autoSpaceDE/>
        <w:autoSpaceDN/>
        <w:spacing w:line="276" w:lineRule="auto"/>
        <w:ind w:left="0" w:right="-7" w:firstLine="426"/>
        <w:contextualSpacing/>
        <w:rPr>
          <w:color w:val="000000"/>
          <w:sz w:val="24"/>
          <w:szCs w:val="24"/>
        </w:rPr>
      </w:pPr>
      <w:r w:rsidRPr="0016650E">
        <w:rPr>
          <w:color w:val="000000"/>
          <w:sz w:val="24"/>
          <w:szCs w:val="24"/>
        </w:rPr>
        <w:t>шефство над младшими;</w:t>
      </w:r>
    </w:p>
    <w:p w:rsidR="0078129F" w:rsidRPr="0016650E" w:rsidRDefault="0078129F" w:rsidP="00907626">
      <w:pPr>
        <w:pStyle w:val="a6"/>
        <w:widowControl/>
        <w:numPr>
          <w:ilvl w:val="0"/>
          <w:numId w:val="143"/>
        </w:numPr>
        <w:autoSpaceDE/>
        <w:autoSpaceDN/>
        <w:spacing w:line="276" w:lineRule="auto"/>
        <w:ind w:left="0" w:right="-7" w:firstLine="426"/>
        <w:contextualSpacing/>
        <w:rPr>
          <w:color w:val="000000"/>
          <w:sz w:val="24"/>
          <w:szCs w:val="24"/>
        </w:rPr>
      </w:pPr>
      <w:r w:rsidRPr="0016650E">
        <w:rPr>
          <w:color w:val="000000"/>
          <w:sz w:val="24"/>
          <w:szCs w:val="24"/>
        </w:rPr>
        <w:t>шефство над ветеранами войны и труда, престарелыми людьми;</w:t>
      </w:r>
    </w:p>
    <w:p w:rsidR="0078129F" w:rsidRPr="0016650E" w:rsidRDefault="0078129F" w:rsidP="00907626">
      <w:pPr>
        <w:pStyle w:val="a6"/>
        <w:widowControl/>
        <w:numPr>
          <w:ilvl w:val="0"/>
          <w:numId w:val="143"/>
        </w:numPr>
        <w:autoSpaceDE/>
        <w:autoSpaceDN/>
        <w:spacing w:line="276" w:lineRule="auto"/>
        <w:ind w:left="0" w:right="-7" w:firstLine="426"/>
        <w:contextualSpacing/>
        <w:rPr>
          <w:color w:val="000000"/>
          <w:sz w:val="24"/>
          <w:szCs w:val="24"/>
        </w:rPr>
      </w:pPr>
      <w:r w:rsidRPr="0016650E">
        <w:rPr>
          <w:color w:val="000000"/>
          <w:sz w:val="24"/>
          <w:szCs w:val="24"/>
        </w:rPr>
        <w:t>благоустройство класса, школы, города;</w:t>
      </w:r>
    </w:p>
    <w:p w:rsidR="0078129F" w:rsidRPr="0016650E" w:rsidRDefault="0078129F" w:rsidP="00907626">
      <w:pPr>
        <w:pStyle w:val="a6"/>
        <w:widowControl/>
        <w:numPr>
          <w:ilvl w:val="0"/>
          <w:numId w:val="143"/>
        </w:numPr>
        <w:autoSpaceDE/>
        <w:autoSpaceDN/>
        <w:spacing w:line="276" w:lineRule="auto"/>
        <w:ind w:left="0" w:right="-7" w:firstLine="426"/>
        <w:contextualSpacing/>
        <w:rPr>
          <w:color w:val="000000"/>
          <w:sz w:val="24"/>
          <w:szCs w:val="24"/>
        </w:rPr>
      </w:pPr>
      <w:r w:rsidRPr="0016650E">
        <w:rPr>
          <w:color w:val="000000"/>
          <w:sz w:val="24"/>
          <w:szCs w:val="24"/>
        </w:rPr>
        <w:t>благоустройство пришкольной территории: посадка аллеи выпускников, акция «Сад памяти» и т.п.;</w:t>
      </w:r>
    </w:p>
    <w:p w:rsidR="0078129F" w:rsidRPr="0016650E" w:rsidRDefault="0078129F" w:rsidP="00907626">
      <w:pPr>
        <w:pStyle w:val="a6"/>
        <w:widowControl/>
        <w:numPr>
          <w:ilvl w:val="0"/>
          <w:numId w:val="143"/>
        </w:numPr>
        <w:autoSpaceDE/>
        <w:autoSpaceDN/>
        <w:spacing w:line="276" w:lineRule="auto"/>
        <w:ind w:left="0" w:right="-7" w:firstLine="426"/>
        <w:contextualSpacing/>
        <w:rPr>
          <w:color w:val="000000"/>
          <w:sz w:val="24"/>
          <w:szCs w:val="24"/>
        </w:rPr>
      </w:pPr>
      <w:r w:rsidRPr="0016650E">
        <w:rPr>
          <w:color w:val="000000"/>
          <w:sz w:val="24"/>
          <w:szCs w:val="24"/>
        </w:rPr>
        <w:t>шефство над историческими памятниками;</w:t>
      </w:r>
    </w:p>
    <w:p w:rsidR="0078129F" w:rsidRPr="0016650E" w:rsidRDefault="0078129F" w:rsidP="00907626">
      <w:pPr>
        <w:pStyle w:val="a6"/>
        <w:widowControl/>
        <w:numPr>
          <w:ilvl w:val="0"/>
          <w:numId w:val="143"/>
        </w:numPr>
        <w:autoSpaceDE/>
        <w:autoSpaceDN/>
        <w:spacing w:line="276" w:lineRule="auto"/>
        <w:ind w:left="0" w:right="-7" w:firstLine="426"/>
        <w:rPr>
          <w:color w:val="000000"/>
          <w:sz w:val="24"/>
          <w:szCs w:val="24"/>
        </w:rPr>
      </w:pPr>
      <w:r w:rsidRPr="0016650E">
        <w:rPr>
          <w:color w:val="000000"/>
          <w:sz w:val="24"/>
          <w:szCs w:val="24"/>
        </w:rPr>
        <w:t>экологические субботники, акции;</w:t>
      </w:r>
    </w:p>
    <w:p w:rsidR="0078129F" w:rsidRPr="0016650E" w:rsidRDefault="0078129F" w:rsidP="00907626">
      <w:pPr>
        <w:pStyle w:val="a6"/>
        <w:widowControl/>
        <w:numPr>
          <w:ilvl w:val="0"/>
          <w:numId w:val="143"/>
        </w:numPr>
        <w:autoSpaceDE/>
        <w:autoSpaceDN/>
        <w:spacing w:line="276" w:lineRule="auto"/>
        <w:ind w:right="-7"/>
        <w:contextualSpacing/>
        <w:rPr>
          <w:color w:val="000000"/>
          <w:sz w:val="24"/>
          <w:szCs w:val="24"/>
        </w:rPr>
      </w:pPr>
      <w:r w:rsidRPr="0016650E">
        <w:rPr>
          <w:color w:val="000000"/>
          <w:sz w:val="24"/>
          <w:szCs w:val="24"/>
        </w:rPr>
        <w:t>акция «Чистая школа» (раз в четверть).</w:t>
      </w:r>
    </w:p>
    <w:p w:rsidR="0078129F" w:rsidRPr="0016650E" w:rsidRDefault="0078129F" w:rsidP="0078129F">
      <w:pPr>
        <w:spacing w:line="276" w:lineRule="auto"/>
        <w:ind w:right="-7" w:firstLine="360"/>
        <w:jc w:val="both"/>
        <w:rPr>
          <w:color w:val="000000"/>
          <w:sz w:val="24"/>
          <w:szCs w:val="24"/>
        </w:rPr>
      </w:pPr>
      <w:r w:rsidRPr="0016650E">
        <w:rPr>
          <w:b/>
          <w:bCs/>
          <w:color w:val="000000"/>
          <w:sz w:val="24"/>
          <w:szCs w:val="24"/>
        </w:rPr>
        <w:t>Производительный труд:</w:t>
      </w:r>
    </w:p>
    <w:p w:rsidR="0078129F" w:rsidRPr="0016650E" w:rsidRDefault="0078129F" w:rsidP="00907626">
      <w:pPr>
        <w:pStyle w:val="a6"/>
        <w:widowControl/>
        <w:numPr>
          <w:ilvl w:val="0"/>
          <w:numId w:val="144"/>
        </w:numPr>
        <w:autoSpaceDE/>
        <w:autoSpaceDN/>
        <w:spacing w:line="276" w:lineRule="auto"/>
        <w:ind w:left="0" w:right="-7" w:firstLine="426"/>
        <w:contextualSpacing/>
        <w:rPr>
          <w:color w:val="000000"/>
          <w:sz w:val="24"/>
          <w:szCs w:val="24"/>
        </w:rPr>
      </w:pPr>
      <w:r w:rsidRPr="0016650E">
        <w:rPr>
          <w:color w:val="000000"/>
          <w:sz w:val="24"/>
          <w:szCs w:val="24"/>
        </w:rPr>
        <w:t xml:space="preserve">трудовые отряды в летний период: разбивка, прополка, полив клумб; помощь в уборке школы после ремонта; </w:t>
      </w:r>
    </w:p>
    <w:p w:rsidR="0078129F" w:rsidRPr="0016650E" w:rsidRDefault="0078129F" w:rsidP="00907626">
      <w:pPr>
        <w:pStyle w:val="a6"/>
        <w:widowControl/>
        <w:numPr>
          <w:ilvl w:val="0"/>
          <w:numId w:val="144"/>
        </w:numPr>
        <w:autoSpaceDE/>
        <w:autoSpaceDN/>
        <w:spacing w:line="276" w:lineRule="auto"/>
        <w:ind w:left="0" w:right="-7" w:firstLine="426"/>
        <w:rPr>
          <w:color w:val="000000"/>
          <w:sz w:val="24"/>
          <w:szCs w:val="24"/>
        </w:rPr>
      </w:pPr>
      <w:r w:rsidRPr="0016650E">
        <w:rPr>
          <w:color w:val="000000"/>
          <w:sz w:val="24"/>
          <w:szCs w:val="24"/>
        </w:rPr>
        <w:t>деятельность на пришкольном учебно-опытном участке;</w:t>
      </w:r>
    </w:p>
    <w:p w:rsidR="0078129F" w:rsidRPr="0016650E" w:rsidRDefault="0078129F" w:rsidP="00907626">
      <w:pPr>
        <w:pStyle w:val="a6"/>
        <w:widowControl/>
        <w:numPr>
          <w:ilvl w:val="0"/>
          <w:numId w:val="144"/>
        </w:numPr>
        <w:autoSpaceDE/>
        <w:autoSpaceDN/>
        <w:spacing w:line="276" w:lineRule="auto"/>
        <w:ind w:left="0" w:right="-7" w:firstLine="426"/>
        <w:rPr>
          <w:color w:val="000000"/>
          <w:sz w:val="24"/>
          <w:szCs w:val="24"/>
        </w:rPr>
      </w:pPr>
      <w:r w:rsidRPr="0016650E">
        <w:rPr>
          <w:color w:val="000000"/>
          <w:sz w:val="24"/>
          <w:szCs w:val="24"/>
        </w:rPr>
        <w:t>плетение маскировочных сетей для участников СВО;</w:t>
      </w:r>
    </w:p>
    <w:p w:rsidR="0078129F" w:rsidRPr="0016650E" w:rsidRDefault="0078129F" w:rsidP="00907626">
      <w:pPr>
        <w:pStyle w:val="a6"/>
        <w:widowControl/>
        <w:numPr>
          <w:ilvl w:val="0"/>
          <w:numId w:val="144"/>
        </w:numPr>
        <w:autoSpaceDE/>
        <w:autoSpaceDN/>
        <w:spacing w:line="276" w:lineRule="auto"/>
        <w:ind w:left="0" w:right="-7" w:firstLine="426"/>
        <w:rPr>
          <w:color w:val="000000"/>
          <w:sz w:val="24"/>
          <w:szCs w:val="24"/>
        </w:rPr>
      </w:pPr>
      <w:r w:rsidRPr="0016650E">
        <w:rPr>
          <w:color w:val="000000"/>
          <w:sz w:val="24"/>
          <w:szCs w:val="24"/>
        </w:rPr>
        <w:t>изготовление элементов для тематического оформления классных кабинетов, коридоров, рекреаций, окон к различным праздничным и памятным датам.</w:t>
      </w:r>
    </w:p>
    <w:p w:rsidR="0078129F" w:rsidRPr="0016650E" w:rsidRDefault="0078129F" w:rsidP="0078129F">
      <w:pPr>
        <w:spacing w:line="276" w:lineRule="auto"/>
        <w:ind w:right="-7" w:firstLine="360"/>
        <w:jc w:val="both"/>
        <w:rPr>
          <w:color w:val="000000"/>
          <w:sz w:val="24"/>
          <w:szCs w:val="24"/>
        </w:rPr>
      </w:pPr>
      <w:r w:rsidRPr="0016650E">
        <w:rPr>
          <w:b/>
          <w:bCs/>
          <w:color w:val="000000"/>
          <w:sz w:val="24"/>
          <w:szCs w:val="24"/>
        </w:rPr>
        <w:t>Самообслуживающий труд:</w:t>
      </w:r>
    </w:p>
    <w:p w:rsidR="0078129F" w:rsidRPr="0016650E" w:rsidRDefault="0078129F" w:rsidP="00907626">
      <w:pPr>
        <w:pStyle w:val="a6"/>
        <w:widowControl/>
        <w:numPr>
          <w:ilvl w:val="0"/>
          <w:numId w:val="145"/>
        </w:numPr>
        <w:autoSpaceDE/>
        <w:autoSpaceDN/>
        <w:spacing w:line="276" w:lineRule="auto"/>
        <w:ind w:right="-7"/>
        <w:contextualSpacing/>
        <w:rPr>
          <w:color w:val="000000"/>
          <w:sz w:val="24"/>
          <w:szCs w:val="24"/>
        </w:rPr>
      </w:pPr>
      <w:r w:rsidRPr="0016650E">
        <w:rPr>
          <w:color w:val="000000"/>
          <w:sz w:val="24"/>
          <w:szCs w:val="24"/>
        </w:rPr>
        <w:t>самообслуживание;</w:t>
      </w:r>
    </w:p>
    <w:p w:rsidR="0078129F" w:rsidRPr="0016650E" w:rsidRDefault="0078129F" w:rsidP="00907626">
      <w:pPr>
        <w:pStyle w:val="a6"/>
        <w:widowControl/>
        <w:numPr>
          <w:ilvl w:val="0"/>
          <w:numId w:val="145"/>
        </w:numPr>
        <w:autoSpaceDE/>
        <w:autoSpaceDN/>
        <w:spacing w:line="276" w:lineRule="auto"/>
        <w:ind w:right="-7"/>
        <w:contextualSpacing/>
        <w:rPr>
          <w:color w:val="000000"/>
          <w:sz w:val="24"/>
          <w:szCs w:val="24"/>
        </w:rPr>
      </w:pPr>
      <w:r w:rsidRPr="0016650E">
        <w:rPr>
          <w:color w:val="000000"/>
          <w:sz w:val="24"/>
          <w:szCs w:val="24"/>
        </w:rPr>
        <w:t>подготовка рабочего места к уроку, уборка и поддержание порядка на рабочем месте;</w:t>
      </w:r>
    </w:p>
    <w:p w:rsidR="0078129F" w:rsidRPr="0016650E" w:rsidRDefault="0078129F" w:rsidP="00907626">
      <w:pPr>
        <w:pStyle w:val="a6"/>
        <w:widowControl/>
        <w:numPr>
          <w:ilvl w:val="0"/>
          <w:numId w:val="145"/>
        </w:numPr>
        <w:autoSpaceDE/>
        <w:autoSpaceDN/>
        <w:spacing w:line="276" w:lineRule="auto"/>
        <w:ind w:right="-7"/>
        <w:contextualSpacing/>
        <w:rPr>
          <w:color w:val="000000"/>
          <w:sz w:val="24"/>
          <w:szCs w:val="24"/>
        </w:rPr>
      </w:pPr>
      <w:r w:rsidRPr="0016650E">
        <w:rPr>
          <w:color w:val="000000"/>
          <w:sz w:val="24"/>
          <w:szCs w:val="24"/>
        </w:rPr>
        <w:t>дежурство в классном (учебном) кабинете;</w:t>
      </w:r>
    </w:p>
    <w:p w:rsidR="0078129F" w:rsidRDefault="0078129F" w:rsidP="00907626">
      <w:pPr>
        <w:pStyle w:val="a6"/>
        <w:widowControl/>
        <w:numPr>
          <w:ilvl w:val="0"/>
          <w:numId w:val="145"/>
        </w:numPr>
        <w:autoSpaceDE/>
        <w:autoSpaceDN/>
        <w:spacing w:line="276" w:lineRule="auto"/>
        <w:ind w:right="-7"/>
        <w:contextualSpacing/>
        <w:rPr>
          <w:color w:val="000000"/>
          <w:sz w:val="24"/>
          <w:szCs w:val="24"/>
        </w:rPr>
      </w:pPr>
      <w:r w:rsidRPr="0016650E">
        <w:rPr>
          <w:color w:val="000000"/>
          <w:sz w:val="24"/>
          <w:szCs w:val="24"/>
        </w:rPr>
        <w:t>дежурство по школе, по столовой.</w:t>
      </w:r>
    </w:p>
    <w:p w:rsidR="0078129F" w:rsidRPr="00AC682F" w:rsidRDefault="0078129F" w:rsidP="0078129F">
      <w:pPr>
        <w:spacing w:line="276" w:lineRule="auto"/>
        <w:ind w:right="-7"/>
        <w:jc w:val="both"/>
        <w:rPr>
          <w:color w:val="000000"/>
          <w:sz w:val="24"/>
          <w:szCs w:val="24"/>
        </w:rPr>
      </w:pPr>
    </w:p>
    <w:p w:rsidR="0078129F" w:rsidRPr="00CE181D" w:rsidRDefault="0078129F" w:rsidP="0078129F">
      <w:pPr>
        <w:spacing w:line="276" w:lineRule="auto"/>
        <w:ind w:left="284" w:firstLine="595"/>
        <w:rPr>
          <w:b/>
          <w:sz w:val="24"/>
          <w:szCs w:val="24"/>
        </w:rPr>
      </w:pPr>
      <w:r>
        <w:rPr>
          <w:b/>
          <w:sz w:val="24"/>
          <w:szCs w:val="24"/>
        </w:rPr>
        <w:t>3.9</w:t>
      </w:r>
      <w:r w:rsidRPr="00CE181D">
        <w:rPr>
          <w:b/>
          <w:sz w:val="24"/>
          <w:szCs w:val="24"/>
        </w:rPr>
        <w:t>.Модуль «Работа с родителями (законными представителями)»</w:t>
      </w:r>
    </w:p>
    <w:p w:rsidR="0078129F" w:rsidRPr="00CE181D" w:rsidRDefault="0078129F" w:rsidP="0078129F">
      <w:pPr>
        <w:tabs>
          <w:tab w:val="left" w:pos="851"/>
        </w:tabs>
        <w:spacing w:line="276" w:lineRule="auto"/>
        <w:ind w:left="284" w:firstLine="567"/>
        <w:jc w:val="both"/>
        <w:rPr>
          <w:rStyle w:val="CharAttribute502"/>
          <w:rFonts w:eastAsia="№Е"/>
          <w:i w:val="0"/>
          <w:sz w:val="24"/>
          <w:szCs w:val="24"/>
        </w:rPr>
      </w:pPr>
      <w:r w:rsidRPr="00CE181D">
        <w:rPr>
          <w:sz w:val="24"/>
          <w:szCs w:val="24"/>
        </w:rPr>
        <w:t>Работа с родителями или законными представителями школьников осуществляется для более эффективного достижения цели воспитания, которое обеспечивается согласованием позиций семьи и школы в данном вопросе. Работа с родителями или законными представителями школьников осуществляется в рамках следующих видов и форм деятельности:</w:t>
      </w:r>
    </w:p>
    <w:p w:rsidR="0078129F" w:rsidRPr="00CE181D" w:rsidRDefault="0078129F" w:rsidP="0078129F">
      <w:pPr>
        <w:pStyle w:val="ParaAttribute38"/>
        <w:spacing w:line="276" w:lineRule="auto"/>
        <w:ind w:left="284" w:right="0" w:firstLine="567"/>
        <w:rPr>
          <w:rStyle w:val="CharAttribute502"/>
          <w:rFonts w:eastAsia="№Е"/>
          <w:b/>
          <w:sz w:val="24"/>
          <w:szCs w:val="24"/>
        </w:rPr>
      </w:pPr>
      <w:r w:rsidRPr="00CE181D">
        <w:rPr>
          <w:rStyle w:val="CharAttribute502"/>
          <w:rFonts w:eastAsia="№Е"/>
          <w:sz w:val="24"/>
          <w:szCs w:val="24"/>
        </w:rPr>
        <w:t xml:space="preserve">На групповом уровне: </w:t>
      </w:r>
    </w:p>
    <w:p w:rsidR="0078129F" w:rsidRPr="00CE181D" w:rsidRDefault="0078129F" w:rsidP="00907626">
      <w:pPr>
        <w:pStyle w:val="a6"/>
        <w:widowControl/>
        <w:numPr>
          <w:ilvl w:val="0"/>
          <w:numId w:val="129"/>
        </w:numPr>
        <w:tabs>
          <w:tab w:val="left" w:pos="851"/>
          <w:tab w:val="left" w:pos="1310"/>
        </w:tabs>
        <w:autoSpaceDE/>
        <w:autoSpaceDN/>
        <w:spacing w:line="276" w:lineRule="auto"/>
        <w:ind w:left="284" w:right="175" w:firstLine="567"/>
        <w:rPr>
          <w:sz w:val="24"/>
          <w:szCs w:val="24"/>
        </w:rPr>
      </w:pPr>
      <w:r w:rsidRPr="00CE181D">
        <w:rPr>
          <w:sz w:val="24"/>
          <w:szCs w:val="24"/>
        </w:rPr>
        <w:t>Общешкольный  родительский комитет и попечительский совет выражает и защищает интересы родителей  обучающихся и самих обучающихся в образовательном процессе, решает вопросы, связанные с участием родителей в управлении Учреждением, взаимодействием с иными коллегиальными органами управления Учреждения, принимает участие в организации общешкольных мероприятий;</w:t>
      </w:r>
    </w:p>
    <w:p w:rsidR="0078129F" w:rsidRPr="00CE181D" w:rsidRDefault="0078129F" w:rsidP="00907626">
      <w:pPr>
        <w:pStyle w:val="a6"/>
        <w:widowControl/>
        <w:numPr>
          <w:ilvl w:val="0"/>
          <w:numId w:val="129"/>
        </w:numPr>
        <w:tabs>
          <w:tab w:val="left" w:pos="851"/>
          <w:tab w:val="left" w:pos="1310"/>
        </w:tabs>
        <w:autoSpaceDE/>
        <w:autoSpaceDN/>
        <w:spacing w:line="276" w:lineRule="auto"/>
        <w:ind w:left="284" w:right="175" w:firstLine="567"/>
        <w:rPr>
          <w:sz w:val="24"/>
          <w:szCs w:val="24"/>
        </w:rPr>
      </w:pPr>
      <w:r w:rsidRPr="00CE181D">
        <w:rPr>
          <w:sz w:val="24"/>
          <w:szCs w:val="24"/>
        </w:rPr>
        <w:t>общешкольные родительские собрания, происходящие в режиме обсуждения наиболее острых проблем обучения и воспитания обучающихся ;</w:t>
      </w:r>
    </w:p>
    <w:p w:rsidR="0078129F" w:rsidRPr="00CE181D" w:rsidRDefault="0078129F" w:rsidP="00907626">
      <w:pPr>
        <w:pStyle w:val="a6"/>
        <w:widowControl/>
        <w:numPr>
          <w:ilvl w:val="0"/>
          <w:numId w:val="129"/>
        </w:numPr>
        <w:tabs>
          <w:tab w:val="left" w:pos="851"/>
          <w:tab w:val="left" w:pos="1310"/>
        </w:tabs>
        <w:autoSpaceDE/>
        <w:autoSpaceDN/>
        <w:spacing w:line="276" w:lineRule="auto"/>
        <w:ind w:left="284" w:right="175" w:firstLine="567"/>
        <w:rPr>
          <w:sz w:val="24"/>
          <w:szCs w:val="24"/>
        </w:rPr>
      </w:pPr>
      <w:r w:rsidRPr="00CE181D">
        <w:rPr>
          <w:sz w:val="24"/>
          <w:szCs w:val="24"/>
        </w:rPr>
        <w:t xml:space="preserve"> семейные клубы, предоставляющие родителям, педагогическим работникам и обучающимся площадку для совместного проведения досуга и общения;</w:t>
      </w:r>
    </w:p>
    <w:p w:rsidR="0078129F" w:rsidRPr="00CE181D" w:rsidRDefault="0078129F" w:rsidP="00907626">
      <w:pPr>
        <w:pStyle w:val="a6"/>
        <w:widowControl/>
        <w:numPr>
          <w:ilvl w:val="0"/>
          <w:numId w:val="129"/>
        </w:numPr>
        <w:tabs>
          <w:tab w:val="left" w:pos="851"/>
          <w:tab w:val="left" w:pos="1310"/>
        </w:tabs>
        <w:autoSpaceDE/>
        <w:autoSpaceDN/>
        <w:spacing w:line="276" w:lineRule="auto"/>
        <w:ind w:left="284" w:right="175" w:firstLine="567"/>
        <w:rPr>
          <w:sz w:val="24"/>
          <w:szCs w:val="24"/>
        </w:rPr>
      </w:pPr>
      <w:r w:rsidRPr="00CE181D">
        <w:rPr>
          <w:sz w:val="24"/>
          <w:szCs w:val="24"/>
        </w:rPr>
        <w:t xml:space="preserve">  родительские гостиные, на которых обсуждаются вопросы возрастных особенностей обучающихся, формы и способы доверительного взаимодействия родителей (законных представителей) с обучающимися, проводятся мастер-классы, семинары, круглые столы с приглашением специалистов; </w:t>
      </w:r>
    </w:p>
    <w:p w:rsidR="0078129F" w:rsidRPr="00CE181D" w:rsidRDefault="0078129F" w:rsidP="00907626">
      <w:pPr>
        <w:pStyle w:val="a6"/>
        <w:widowControl/>
        <w:numPr>
          <w:ilvl w:val="0"/>
          <w:numId w:val="129"/>
        </w:numPr>
        <w:tabs>
          <w:tab w:val="left" w:pos="851"/>
          <w:tab w:val="left" w:pos="1310"/>
        </w:tabs>
        <w:autoSpaceDE/>
        <w:autoSpaceDN/>
        <w:spacing w:line="276" w:lineRule="auto"/>
        <w:ind w:left="284" w:right="175" w:firstLine="567"/>
        <w:rPr>
          <w:sz w:val="24"/>
          <w:szCs w:val="24"/>
        </w:rPr>
      </w:pPr>
      <w:r w:rsidRPr="00CE181D">
        <w:rPr>
          <w:sz w:val="24"/>
          <w:szCs w:val="24"/>
        </w:rPr>
        <w:t xml:space="preserve"> родительские дни, во время которых родители (законные представители) могут посещать школьные уроки и внеурочные занятия для получения представления о ходе учебно-воспитательного процесса в образовательной организации;</w:t>
      </w:r>
    </w:p>
    <w:p w:rsidR="0078129F" w:rsidRPr="00950367" w:rsidRDefault="0078129F" w:rsidP="00907626">
      <w:pPr>
        <w:pStyle w:val="a6"/>
        <w:widowControl/>
        <w:numPr>
          <w:ilvl w:val="0"/>
          <w:numId w:val="129"/>
        </w:numPr>
        <w:tabs>
          <w:tab w:val="left" w:pos="851"/>
          <w:tab w:val="left" w:pos="1310"/>
        </w:tabs>
        <w:autoSpaceDE/>
        <w:autoSpaceDN/>
        <w:spacing w:line="276" w:lineRule="auto"/>
        <w:ind w:left="284" w:right="175" w:firstLine="567"/>
        <w:rPr>
          <w:sz w:val="24"/>
          <w:szCs w:val="24"/>
        </w:rPr>
      </w:pPr>
      <w:r w:rsidRPr="00CE181D">
        <w:rPr>
          <w:sz w:val="24"/>
          <w:szCs w:val="24"/>
        </w:rPr>
        <w:t xml:space="preserve">     педагогическое просвещение родителей по вопросам воспитания детей, в ходе которого  родители  получают  рекомендации классных руководителей и обмениваются собственным творческим опытом и находками в деле воспитания детей;</w:t>
      </w:r>
    </w:p>
    <w:p w:rsidR="0078129F" w:rsidRPr="00CE181D" w:rsidRDefault="0078129F" w:rsidP="00907626">
      <w:pPr>
        <w:pStyle w:val="a6"/>
        <w:widowControl/>
        <w:numPr>
          <w:ilvl w:val="0"/>
          <w:numId w:val="129"/>
        </w:numPr>
        <w:tabs>
          <w:tab w:val="left" w:pos="851"/>
          <w:tab w:val="left" w:pos="1310"/>
        </w:tabs>
        <w:autoSpaceDE/>
        <w:autoSpaceDN/>
        <w:spacing w:line="276" w:lineRule="auto"/>
        <w:ind w:left="284" w:right="175" w:firstLine="567"/>
        <w:rPr>
          <w:sz w:val="24"/>
          <w:szCs w:val="24"/>
        </w:rPr>
      </w:pPr>
      <w:r w:rsidRPr="00CE181D">
        <w:rPr>
          <w:sz w:val="24"/>
          <w:szCs w:val="24"/>
        </w:rPr>
        <w:t xml:space="preserve">семейный всеобуч, на котором родители (законные представители) могли бы получать ценные рекомендации и советы от профессиональных психологов, врачей, социальных работников и обмениваться собственным творческим опытом и находками в деле воспитания обучающихся; </w:t>
      </w:r>
    </w:p>
    <w:p w:rsidR="0078129F" w:rsidRPr="00CE181D" w:rsidRDefault="0078129F" w:rsidP="00907626">
      <w:pPr>
        <w:pStyle w:val="a6"/>
        <w:widowControl/>
        <w:numPr>
          <w:ilvl w:val="0"/>
          <w:numId w:val="129"/>
        </w:numPr>
        <w:tabs>
          <w:tab w:val="left" w:pos="851"/>
          <w:tab w:val="left" w:pos="1310"/>
        </w:tabs>
        <w:autoSpaceDE/>
        <w:autoSpaceDN/>
        <w:spacing w:line="276" w:lineRule="auto"/>
        <w:ind w:left="284" w:right="175" w:firstLine="567"/>
        <w:rPr>
          <w:sz w:val="24"/>
          <w:szCs w:val="24"/>
        </w:rPr>
      </w:pPr>
      <w:r w:rsidRPr="00CE181D">
        <w:rPr>
          <w:sz w:val="24"/>
          <w:szCs w:val="24"/>
        </w:rPr>
        <w:t>родительские форумы при школьном интернет-сайте, на которых обсуждаются интересующие родителей (законных представителей) вопросы, а также осуществляются виртуальные консультации психологов и педагогических работников.</w:t>
      </w:r>
    </w:p>
    <w:p w:rsidR="0078129F" w:rsidRPr="00CE181D" w:rsidRDefault="0078129F" w:rsidP="0078129F">
      <w:pPr>
        <w:pStyle w:val="a6"/>
        <w:shd w:val="clear" w:color="auto" w:fill="FFFFFF"/>
        <w:tabs>
          <w:tab w:val="left" w:pos="993"/>
          <w:tab w:val="left" w:pos="1310"/>
        </w:tabs>
        <w:spacing w:line="276" w:lineRule="auto"/>
        <w:ind w:left="284" w:right="-1"/>
        <w:rPr>
          <w:b/>
          <w:i/>
          <w:sz w:val="24"/>
          <w:szCs w:val="24"/>
        </w:rPr>
      </w:pPr>
      <w:r w:rsidRPr="00CE181D">
        <w:rPr>
          <w:b/>
          <w:i/>
          <w:sz w:val="24"/>
          <w:szCs w:val="24"/>
        </w:rPr>
        <w:t>На индивидуальном уровне:</w:t>
      </w:r>
    </w:p>
    <w:p w:rsidR="0078129F" w:rsidRPr="00CE181D" w:rsidRDefault="0078129F" w:rsidP="00907626">
      <w:pPr>
        <w:pStyle w:val="a6"/>
        <w:widowControl/>
        <w:numPr>
          <w:ilvl w:val="0"/>
          <w:numId w:val="129"/>
        </w:numPr>
        <w:tabs>
          <w:tab w:val="left" w:pos="851"/>
          <w:tab w:val="left" w:pos="1310"/>
        </w:tabs>
        <w:autoSpaceDE/>
        <w:autoSpaceDN/>
        <w:spacing w:line="276" w:lineRule="auto"/>
        <w:ind w:left="284" w:right="175" w:firstLine="567"/>
        <w:rPr>
          <w:sz w:val="24"/>
          <w:szCs w:val="24"/>
        </w:rPr>
      </w:pPr>
      <w:r w:rsidRPr="00CE181D">
        <w:rPr>
          <w:sz w:val="24"/>
          <w:szCs w:val="24"/>
        </w:rPr>
        <w:t xml:space="preserve">работа специалистов по запросу родителей (законных представителей) для решения острых конфликтных ситуаций; </w:t>
      </w:r>
    </w:p>
    <w:p w:rsidR="0078129F" w:rsidRPr="00CE181D" w:rsidRDefault="0078129F" w:rsidP="00907626">
      <w:pPr>
        <w:pStyle w:val="a6"/>
        <w:widowControl/>
        <w:numPr>
          <w:ilvl w:val="0"/>
          <w:numId w:val="129"/>
        </w:numPr>
        <w:tabs>
          <w:tab w:val="left" w:pos="851"/>
          <w:tab w:val="left" w:pos="1310"/>
        </w:tabs>
        <w:autoSpaceDE/>
        <w:autoSpaceDN/>
        <w:spacing w:line="276" w:lineRule="auto"/>
        <w:ind w:left="284" w:right="175" w:firstLine="567"/>
        <w:rPr>
          <w:sz w:val="24"/>
          <w:szCs w:val="24"/>
        </w:rPr>
      </w:pPr>
      <w:r w:rsidRPr="00CE181D">
        <w:rPr>
          <w:sz w:val="24"/>
          <w:szCs w:val="24"/>
        </w:rPr>
        <w:t xml:space="preserve"> участие родителей (законных представителей) в педагогических консилиумах, собираемых в случае возникновения острых проблем, связанных с обучением и воспитанием конкретного обучающегося; </w:t>
      </w:r>
    </w:p>
    <w:p w:rsidR="0078129F" w:rsidRPr="00CE181D" w:rsidRDefault="0078129F" w:rsidP="00907626">
      <w:pPr>
        <w:pStyle w:val="a6"/>
        <w:widowControl/>
        <w:numPr>
          <w:ilvl w:val="0"/>
          <w:numId w:val="129"/>
        </w:numPr>
        <w:tabs>
          <w:tab w:val="left" w:pos="851"/>
          <w:tab w:val="left" w:pos="1310"/>
        </w:tabs>
        <w:autoSpaceDE/>
        <w:autoSpaceDN/>
        <w:spacing w:line="276" w:lineRule="auto"/>
        <w:ind w:left="284" w:right="175" w:firstLine="567"/>
        <w:rPr>
          <w:sz w:val="24"/>
          <w:szCs w:val="24"/>
        </w:rPr>
      </w:pPr>
      <w:r w:rsidRPr="00CE181D">
        <w:rPr>
          <w:sz w:val="24"/>
          <w:szCs w:val="24"/>
        </w:rPr>
        <w:t xml:space="preserve"> помощь со стороны родителей (законных представителей) в подготовке и проведении общешкольных и внутри классных мероприятий воспитательной направленности; </w:t>
      </w:r>
    </w:p>
    <w:p w:rsidR="0078129F" w:rsidRPr="00CE181D" w:rsidRDefault="0078129F" w:rsidP="00907626">
      <w:pPr>
        <w:pStyle w:val="a6"/>
        <w:widowControl/>
        <w:numPr>
          <w:ilvl w:val="0"/>
          <w:numId w:val="129"/>
        </w:numPr>
        <w:tabs>
          <w:tab w:val="left" w:pos="851"/>
          <w:tab w:val="left" w:pos="1310"/>
        </w:tabs>
        <w:autoSpaceDE/>
        <w:autoSpaceDN/>
        <w:spacing w:line="276" w:lineRule="auto"/>
        <w:ind w:left="284" w:right="175" w:firstLine="567"/>
        <w:rPr>
          <w:b/>
          <w:sz w:val="24"/>
          <w:szCs w:val="24"/>
        </w:rPr>
      </w:pPr>
      <w:r w:rsidRPr="00CE181D">
        <w:rPr>
          <w:sz w:val="24"/>
          <w:szCs w:val="24"/>
        </w:rPr>
        <w:t xml:space="preserve">индивидуальное консультирование c целью координации воспитательных усилий педагогических работников и родителей (законных представителей) </w:t>
      </w:r>
    </w:p>
    <w:p w:rsidR="0078129F" w:rsidRDefault="0078129F" w:rsidP="0078129F">
      <w:pPr>
        <w:pStyle w:val="3"/>
        <w:tabs>
          <w:tab w:val="left" w:pos="1808"/>
          <w:tab w:val="left" w:pos="10773"/>
        </w:tabs>
        <w:spacing w:line="276" w:lineRule="auto"/>
        <w:ind w:left="284" w:right="-655" w:firstLine="567"/>
      </w:pPr>
      <w:bookmarkStart w:id="5" w:name="_bookmark20"/>
      <w:bookmarkEnd w:id="5"/>
    </w:p>
    <w:p w:rsidR="0078129F" w:rsidRPr="0016650E" w:rsidRDefault="0078129F" w:rsidP="0078129F">
      <w:pPr>
        <w:pStyle w:val="3"/>
        <w:tabs>
          <w:tab w:val="left" w:pos="1808"/>
          <w:tab w:val="left" w:pos="10773"/>
        </w:tabs>
        <w:spacing w:line="276" w:lineRule="auto"/>
        <w:ind w:left="0" w:right="-655"/>
      </w:pPr>
      <w:r>
        <w:t>3</w:t>
      </w:r>
      <w:r w:rsidRPr="00CE181D">
        <w:t>.</w:t>
      </w:r>
      <w:r>
        <w:t xml:space="preserve">10. </w:t>
      </w:r>
      <w:r w:rsidRPr="0067326E">
        <w:t>Модуль</w:t>
      </w:r>
      <w:r w:rsidRPr="0016650E">
        <w:rPr>
          <w:b w:val="0"/>
        </w:rPr>
        <w:t>«Профилактика безнадзорности, правонарушений, экстремизма, деструктивного и аутодеструктивного поведения среди несовершеннолетних, защиты прав и законных интересов обучающихся».</w:t>
      </w:r>
    </w:p>
    <w:p w:rsidR="0078129F" w:rsidRPr="00CE181D" w:rsidRDefault="0078129F" w:rsidP="0078129F">
      <w:pPr>
        <w:spacing w:line="276" w:lineRule="auto"/>
        <w:ind w:right="140"/>
        <w:jc w:val="both"/>
        <w:rPr>
          <w:sz w:val="24"/>
          <w:szCs w:val="24"/>
        </w:rPr>
      </w:pPr>
      <w:r w:rsidRPr="00CE181D">
        <w:rPr>
          <w:sz w:val="24"/>
          <w:szCs w:val="24"/>
        </w:rPr>
        <w:t xml:space="preserve">Настоящий Модуль «Профилактика безнадзорности, правонарушений, экстремизма, деструктивного и аутодеструктивного поведения среди несовершеннолетних, защиты прав и законных интересов обучающихся», (далее – Модуль «Профилактика»), разработан в соответствии с Конституцией Российской Федерации, Конвенцией ООН о правах ребенка, Федеральным законом от 29 декабря 2012 г. № 273-ФЗ «Об образовании в Российской Федерации», Федеральным законом от 24 июня 1999 г. № 120-ФЗ «Об основах системы профилактики безнадзорности и правонарушений несовершеннолетних», нормативно-правовыми актами федерального, регионального, муниципального уровней, Уставом </w:t>
      </w:r>
      <w:r>
        <w:rPr>
          <w:sz w:val="24"/>
          <w:szCs w:val="24"/>
        </w:rPr>
        <w:t>МБОУ СОШ №13 и является не</w:t>
      </w:r>
      <w:r w:rsidRPr="00CE181D">
        <w:rPr>
          <w:sz w:val="24"/>
          <w:szCs w:val="24"/>
        </w:rPr>
        <w:t>отъемлемой частью рабочей программы воспитания Учреждения, который реализуется с момента утверждения руководителем Учреждения.</w:t>
      </w:r>
    </w:p>
    <w:p w:rsidR="0078129F" w:rsidRDefault="0078129F" w:rsidP="0078129F">
      <w:pPr>
        <w:spacing w:line="276" w:lineRule="auto"/>
        <w:ind w:right="140"/>
        <w:jc w:val="both"/>
        <w:rPr>
          <w:b/>
          <w:sz w:val="24"/>
          <w:szCs w:val="24"/>
        </w:rPr>
      </w:pPr>
    </w:p>
    <w:p w:rsidR="0078129F" w:rsidRDefault="0078129F" w:rsidP="0078129F">
      <w:pPr>
        <w:spacing w:line="276" w:lineRule="auto"/>
        <w:ind w:right="140"/>
        <w:jc w:val="both"/>
        <w:rPr>
          <w:b/>
          <w:sz w:val="24"/>
          <w:szCs w:val="24"/>
        </w:rPr>
      </w:pPr>
    </w:p>
    <w:p w:rsidR="0078129F" w:rsidRPr="00CE181D" w:rsidRDefault="0078129F" w:rsidP="0078129F">
      <w:pPr>
        <w:spacing w:line="276" w:lineRule="auto"/>
        <w:ind w:right="140"/>
        <w:jc w:val="both"/>
        <w:rPr>
          <w:b/>
          <w:sz w:val="24"/>
          <w:szCs w:val="24"/>
        </w:rPr>
      </w:pPr>
      <w:r w:rsidRPr="00CE181D">
        <w:rPr>
          <w:b/>
          <w:sz w:val="24"/>
          <w:szCs w:val="24"/>
        </w:rPr>
        <w:t xml:space="preserve"> Основные направления образовательной деятельности в решении задач профилактики в </w:t>
      </w:r>
      <w:r>
        <w:rPr>
          <w:b/>
          <w:sz w:val="24"/>
          <w:szCs w:val="24"/>
        </w:rPr>
        <w:t>МБОУ СОШ №13</w:t>
      </w:r>
      <w:r w:rsidRPr="00CE181D">
        <w:rPr>
          <w:b/>
          <w:sz w:val="24"/>
          <w:szCs w:val="24"/>
        </w:rPr>
        <w:t>:</w:t>
      </w:r>
    </w:p>
    <w:p w:rsidR="0078129F" w:rsidRPr="00CE181D" w:rsidRDefault="0078129F" w:rsidP="00907626">
      <w:pPr>
        <w:pStyle w:val="a6"/>
        <w:widowControl/>
        <w:numPr>
          <w:ilvl w:val="0"/>
          <w:numId w:val="136"/>
        </w:numPr>
        <w:shd w:val="clear" w:color="auto" w:fill="FFFFFF"/>
        <w:autoSpaceDE/>
        <w:autoSpaceDN/>
        <w:ind w:left="284" w:right="140"/>
        <w:contextualSpacing/>
        <w:rPr>
          <w:sz w:val="24"/>
          <w:szCs w:val="24"/>
          <w:lang w:eastAsia="ru-RU"/>
        </w:rPr>
      </w:pPr>
      <w:r w:rsidRPr="00CE181D">
        <w:rPr>
          <w:sz w:val="24"/>
          <w:szCs w:val="24"/>
          <w:lang w:eastAsia="ru-RU"/>
        </w:rPr>
        <w:t>Создание психологически безопасной образовательной среды для</w:t>
      </w:r>
    </w:p>
    <w:p w:rsidR="0078129F" w:rsidRPr="00CE181D" w:rsidRDefault="0078129F" w:rsidP="0078129F">
      <w:pPr>
        <w:shd w:val="clear" w:color="auto" w:fill="FFFFFF"/>
        <w:ind w:left="284" w:right="140"/>
        <w:jc w:val="both"/>
        <w:rPr>
          <w:sz w:val="24"/>
          <w:szCs w:val="24"/>
          <w:lang w:eastAsia="ru-RU"/>
        </w:rPr>
      </w:pPr>
      <w:r w:rsidRPr="00CE181D">
        <w:rPr>
          <w:sz w:val="24"/>
          <w:szCs w:val="24"/>
          <w:lang w:eastAsia="ru-RU"/>
        </w:rPr>
        <w:t>обучающихся;</w:t>
      </w:r>
    </w:p>
    <w:p w:rsidR="0078129F" w:rsidRPr="00CE181D" w:rsidRDefault="0078129F" w:rsidP="00907626">
      <w:pPr>
        <w:pStyle w:val="a6"/>
        <w:widowControl/>
        <w:numPr>
          <w:ilvl w:val="0"/>
          <w:numId w:val="136"/>
        </w:numPr>
        <w:shd w:val="clear" w:color="auto" w:fill="FFFFFF"/>
        <w:autoSpaceDE/>
        <w:autoSpaceDN/>
        <w:ind w:left="284" w:right="140"/>
        <w:contextualSpacing/>
        <w:rPr>
          <w:sz w:val="24"/>
          <w:szCs w:val="24"/>
          <w:lang w:eastAsia="ru-RU"/>
        </w:rPr>
      </w:pPr>
      <w:r w:rsidRPr="00CE181D">
        <w:rPr>
          <w:sz w:val="24"/>
          <w:szCs w:val="24"/>
          <w:lang w:eastAsia="ru-RU"/>
        </w:rPr>
        <w:t>Профилактика зависимого поведения (химической и нехимической</w:t>
      </w:r>
    </w:p>
    <w:p w:rsidR="0078129F" w:rsidRPr="00CE181D" w:rsidRDefault="0078129F" w:rsidP="0078129F">
      <w:pPr>
        <w:shd w:val="clear" w:color="auto" w:fill="FFFFFF"/>
        <w:ind w:left="284" w:right="140"/>
        <w:jc w:val="both"/>
        <w:rPr>
          <w:sz w:val="24"/>
          <w:szCs w:val="24"/>
          <w:lang w:eastAsia="ru-RU"/>
        </w:rPr>
      </w:pPr>
      <w:r w:rsidRPr="00CE181D">
        <w:rPr>
          <w:sz w:val="24"/>
          <w:szCs w:val="24"/>
          <w:lang w:eastAsia="ru-RU"/>
        </w:rPr>
        <w:t>зависимости);</w:t>
      </w:r>
    </w:p>
    <w:p w:rsidR="0078129F" w:rsidRPr="00CE181D" w:rsidRDefault="0078129F" w:rsidP="00907626">
      <w:pPr>
        <w:pStyle w:val="a6"/>
        <w:widowControl/>
        <w:numPr>
          <w:ilvl w:val="0"/>
          <w:numId w:val="136"/>
        </w:numPr>
        <w:shd w:val="clear" w:color="auto" w:fill="FFFFFF"/>
        <w:autoSpaceDE/>
        <w:autoSpaceDN/>
        <w:ind w:left="284" w:right="140"/>
        <w:contextualSpacing/>
        <w:rPr>
          <w:sz w:val="24"/>
          <w:szCs w:val="24"/>
          <w:lang w:eastAsia="ru-RU"/>
        </w:rPr>
      </w:pPr>
      <w:r w:rsidRPr="00CE181D">
        <w:rPr>
          <w:sz w:val="24"/>
          <w:szCs w:val="24"/>
          <w:lang w:eastAsia="ru-RU"/>
        </w:rPr>
        <w:t>Профилактика социально опасных инфекционных заболеваний (ВИЧ-</w:t>
      </w:r>
    </w:p>
    <w:p w:rsidR="0078129F" w:rsidRPr="00CE181D" w:rsidRDefault="0078129F" w:rsidP="0078129F">
      <w:pPr>
        <w:shd w:val="clear" w:color="auto" w:fill="FFFFFF"/>
        <w:ind w:left="284" w:right="140"/>
        <w:jc w:val="both"/>
        <w:rPr>
          <w:sz w:val="24"/>
          <w:szCs w:val="24"/>
          <w:lang w:eastAsia="ru-RU"/>
        </w:rPr>
      </w:pPr>
      <w:r w:rsidRPr="00CE181D">
        <w:rPr>
          <w:sz w:val="24"/>
          <w:szCs w:val="24"/>
          <w:lang w:eastAsia="ru-RU"/>
        </w:rPr>
        <w:t>инфекции и др.);</w:t>
      </w:r>
    </w:p>
    <w:p w:rsidR="0078129F" w:rsidRPr="00CE181D" w:rsidRDefault="0078129F" w:rsidP="00907626">
      <w:pPr>
        <w:pStyle w:val="a6"/>
        <w:widowControl/>
        <w:numPr>
          <w:ilvl w:val="0"/>
          <w:numId w:val="136"/>
        </w:numPr>
        <w:shd w:val="clear" w:color="auto" w:fill="FFFFFF"/>
        <w:autoSpaceDE/>
        <w:autoSpaceDN/>
        <w:ind w:left="284" w:right="140"/>
        <w:contextualSpacing/>
        <w:rPr>
          <w:sz w:val="24"/>
          <w:szCs w:val="24"/>
          <w:lang w:eastAsia="ru-RU"/>
        </w:rPr>
      </w:pPr>
      <w:r w:rsidRPr="00CE181D">
        <w:rPr>
          <w:sz w:val="24"/>
          <w:szCs w:val="24"/>
          <w:lang w:eastAsia="ru-RU"/>
        </w:rPr>
        <w:t>Профилактика правонарушений и безнадзорности, в том числе экстремистских проявлений;</w:t>
      </w:r>
    </w:p>
    <w:p w:rsidR="0078129F" w:rsidRPr="00CE181D" w:rsidRDefault="0078129F" w:rsidP="00907626">
      <w:pPr>
        <w:pStyle w:val="a6"/>
        <w:widowControl/>
        <w:numPr>
          <w:ilvl w:val="0"/>
          <w:numId w:val="136"/>
        </w:numPr>
        <w:shd w:val="clear" w:color="auto" w:fill="FFFFFF"/>
        <w:autoSpaceDE/>
        <w:autoSpaceDN/>
        <w:ind w:left="284" w:right="140"/>
        <w:contextualSpacing/>
        <w:rPr>
          <w:sz w:val="24"/>
          <w:szCs w:val="24"/>
          <w:lang w:eastAsia="ru-RU"/>
        </w:rPr>
      </w:pPr>
      <w:r w:rsidRPr="00CE181D">
        <w:rPr>
          <w:sz w:val="24"/>
          <w:szCs w:val="24"/>
          <w:lang w:eastAsia="ru-RU"/>
        </w:rPr>
        <w:t>Профилактика аутодеструктивного, суицидального поведения среди несовершеннолетних;</w:t>
      </w:r>
    </w:p>
    <w:p w:rsidR="0078129F" w:rsidRPr="00CE181D" w:rsidRDefault="0078129F" w:rsidP="00907626">
      <w:pPr>
        <w:pStyle w:val="a6"/>
        <w:widowControl/>
        <w:numPr>
          <w:ilvl w:val="0"/>
          <w:numId w:val="136"/>
        </w:numPr>
        <w:shd w:val="clear" w:color="auto" w:fill="FFFFFF"/>
        <w:autoSpaceDE/>
        <w:autoSpaceDN/>
        <w:ind w:left="284" w:right="140"/>
        <w:contextualSpacing/>
        <w:rPr>
          <w:sz w:val="24"/>
          <w:szCs w:val="24"/>
          <w:lang w:eastAsia="ru-RU"/>
        </w:rPr>
      </w:pPr>
      <w:r w:rsidRPr="00CE181D">
        <w:rPr>
          <w:sz w:val="24"/>
          <w:szCs w:val="24"/>
          <w:lang w:eastAsia="ru-RU"/>
        </w:rPr>
        <w:t>Развитие навыков безопасного поведения в различных жизненных ситуациях</w:t>
      </w:r>
    </w:p>
    <w:p w:rsidR="0078129F" w:rsidRPr="00CE181D" w:rsidRDefault="0078129F" w:rsidP="0078129F">
      <w:pPr>
        <w:shd w:val="clear" w:color="auto" w:fill="FFFFFF"/>
        <w:ind w:left="284" w:right="140"/>
        <w:jc w:val="both"/>
        <w:rPr>
          <w:sz w:val="24"/>
          <w:szCs w:val="24"/>
          <w:lang w:eastAsia="ru-RU"/>
        </w:rPr>
      </w:pPr>
      <w:r w:rsidRPr="00CE181D">
        <w:rPr>
          <w:sz w:val="24"/>
          <w:szCs w:val="24"/>
          <w:lang w:eastAsia="ru-RU"/>
        </w:rPr>
        <w:t>(на воде, вблизи железной дороги, общественном транспорте);</w:t>
      </w:r>
    </w:p>
    <w:p w:rsidR="0078129F" w:rsidRPr="00CE181D" w:rsidRDefault="0078129F" w:rsidP="0078129F">
      <w:pPr>
        <w:shd w:val="clear" w:color="auto" w:fill="FFFFFF"/>
        <w:ind w:left="284" w:right="140"/>
        <w:jc w:val="both"/>
        <w:rPr>
          <w:sz w:val="24"/>
          <w:szCs w:val="24"/>
          <w:lang w:eastAsia="ru-RU"/>
        </w:rPr>
      </w:pPr>
      <w:r w:rsidRPr="00CE181D">
        <w:rPr>
          <w:sz w:val="24"/>
          <w:szCs w:val="24"/>
          <w:lang w:eastAsia="ru-RU"/>
        </w:rPr>
        <w:t>проведение мероприятий по предупреждению травматизма обучающихся, в</w:t>
      </w:r>
    </w:p>
    <w:p w:rsidR="0078129F" w:rsidRPr="00CE181D" w:rsidRDefault="0078129F" w:rsidP="0078129F">
      <w:pPr>
        <w:shd w:val="clear" w:color="auto" w:fill="FFFFFF"/>
        <w:ind w:left="284" w:right="140"/>
        <w:jc w:val="both"/>
        <w:rPr>
          <w:sz w:val="24"/>
          <w:szCs w:val="24"/>
          <w:lang w:eastAsia="ru-RU"/>
        </w:rPr>
      </w:pPr>
      <w:r w:rsidRPr="00CE181D">
        <w:rPr>
          <w:sz w:val="24"/>
          <w:szCs w:val="24"/>
          <w:lang w:eastAsia="ru-RU"/>
        </w:rPr>
        <w:t>том числе детского дорожно-транспортного травматизма.</w:t>
      </w:r>
    </w:p>
    <w:p w:rsidR="0078129F" w:rsidRPr="00CE181D" w:rsidRDefault="0078129F" w:rsidP="0078129F">
      <w:pPr>
        <w:spacing w:line="276" w:lineRule="auto"/>
        <w:ind w:left="284" w:right="140"/>
        <w:jc w:val="both"/>
        <w:rPr>
          <w:sz w:val="24"/>
          <w:szCs w:val="24"/>
        </w:rPr>
      </w:pPr>
    </w:p>
    <w:p w:rsidR="0078129F" w:rsidRPr="0067326E" w:rsidRDefault="0078129F" w:rsidP="0078129F">
      <w:pPr>
        <w:spacing w:line="276" w:lineRule="auto"/>
        <w:ind w:left="284" w:right="140" w:firstLine="708"/>
        <w:jc w:val="both"/>
        <w:rPr>
          <w:sz w:val="24"/>
          <w:szCs w:val="24"/>
        </w:rPr>
      </w:pPr>
      <w:r w:rsidRPr="00CE181D">
        <w:rPr>
          <w:b/>
          <w:sz w:val="24"/>
          <w:szCs w:val="24"/>
        </w:rPr>
        <w:t>Цель и задачи профилактики, основные направления профилактики в образовательной организации:</w:t>
      </w:r>
      <w:r w:rsidRPr="00CE181D">
        <w:rPr>
          <w:sz w:val="24"/>
          <w:szCs w:val="24"/>
          <w:lang w:eastAsia="ru-RU"/>
        </w:rPr>
        <w:t>создание условий для позитивной социализации обучающихся, предотвращения социально-негативных явлений, снижения числа детей «группыриска».</w:t>
      </w:r>
    </w:p>
    <w:p w:rsidR="0078129F" w:rsidRPr="00CE181D" w:rsidRDefault="0078129F" w:rsidP="0078129F">
      <w:pPr>
        <w:shd w:val="clear" w:color="auto" w:fill="FFFFFF"/>
        <w:ind w:left="284" w:right="140"/>
        <w:jc w:val="both"/>
        <w:rPr>
          <w:sz w:val="24"/>
          <w:szCs w:val="24"/>
          <w:lang w:eastAsia="ru-RU"/>
        </w:rPr>
      </w:pPr>
    </w:p>
    <w:p w:rsidR="0078129F" w:rsidRPr="00CE181D" w:rsidRDefault="0078129F" w:rsidP="0078129F">
      <w:pPr>
        <w:shd w:val="clear" w:color="auto" w:fill="FFFFFF"/>
        <w:ind w:left="284" w:right="140"/>
        <w:jc w:val="both"/>
        <w:rPr>
          <w:b/>
          <w:sz w:val="24"/>
          <w:szCs w:val="24"/>
          <w:lang w:eastAsia="ru-RU"/>
        </w:rPr>
      </w:pPr>
      <w:r w:rsidRPr="00CE181D">
        <w:rPr>
          <w:b/>
          <w:sz w:val="24"/>
          <w:szCs w:val="24"/>
          <w:lang w:eastAsia="ru-RU"/>
        </w:rPr>
        <w:t xml:space="preserve">Задачи: </w:t>
      </w:r>
    </w:p>
    <w:p w:rsidR="0078129F" w:rsidRPr="00CE181D" w:rsidRDefault="0078129F" w:rsidP="0078129F">
      <w:pPr>
        <w:shd w:val="clear" w:color="auto" w:fill="FFFFFF"/>
        <w:ind w:left="284" w:right="140"/>
        <w:jc w:val="both"/>
        <w:rPr>
          <w:sz w:val="24"/>
          <w:szCs w:val="24"/>
          <w:lang w:eastAsia="ru-RU"/>
        </w:rPr>
      </w:pPr>
      <w:r w:rsidRPr="00CE181D">
        <w:rPr>
          <w:sz w:val="24"/>
          <w:szCs w:val="24"/>
          <w:lang w:eastAsia="ru-RU"/>
        </w:rPr>
        <w:t>-пропаганда здорового образа жизни;</w:t>
      </w:r>
    </w:p>
    <w:p w:rsidR="0078129F" w:rsidRPr="00CE181D" w:rsidRDefault="0078129F" w:rsidP="0078129F">
      <w:pPr>
        <w:shd w:val="clear" w:color="auto" w:fill="FFFFFF"/>
        <w:ind w:left="284" w:right="140"/>
        <w:jc w:val="both"/>
        <w:rPr>
          <w:sz w:val="24"/>
          <w:szCs w:val="24"/>
          <w:lang w:eastAsia="ru-RU"/>
        </w:rPr>
      </w:pPr>
      <w:r w:rsidRPr="00CE181D">
        <w:rPr>
          <w:sz w:val="24"/>
          <w:szCs w:val="24"/>
          <w:lang w:eastAsia="ru-RU"/>
        </w:rPr>
        <w:t>-формирование единого профилактического пространства для системного воздействия на целевые группы профилактики;</w:t>
      </w:r>
    </w:p>
    <w:p w:rsidR="0078129F" w:rsidRPr="00CE181D" w:rsidRDefault="0078129F" w:rsidP="0078129F">
      <w:pPr>
        <w:shd w:val="clear" w:color="auto" w:fill="FFFFFF"/>
        <w:ind w:left="284" w:right="140"/>
        <w:jc w:val="both"/>
        <w:rPr>
          <w:sz w:val="24"/>
          <w:szCs w:val="24"/>
          <w:lang w:eastAsia="ru-RU"/>
        </w:rPr>
      </w:pPr>
      <w:r w:rsidRPr="00CE181D">
        <w:rPr>
          <w:sz w:val="24"/>
          <w:szCs w:val="24"/>
          <w:lang w:eastAsia="ru-RU"/>
        </w:rPr>
        <w:t>- мониторинг организации профилактической деятельности в образовательной среде и оценка ее эффективности;</w:t>
      </w:r>
    </w:p>
    <w:p w:rsidR="0078129F" w:rsidRDefault="0078129F" w:rsidP="0078129F">
      <w:pPr>
        <w:shd w:val="clear" w:color="auto" w:fill="FFFFFF"/>
        <w:ind w:left="284" w:right="140"/>
        <w:jc w:val="both"/>
        <w:rPr>
          <w:sz w:val="24"/>
          <w:szCs w:val="24"/>
          <w:lang w:eastAsia="ru-RU"/>
        </w:rPr>
      </w:pPr>
      <w:r w:rsidRPr="00CE181D">
        <w:rPr>
          <w:sz w:val="24"/>
          <w:szCs w:val="24"/>
          <w:lang w:eastAsia="ru-RU"/>
        </w:rPr>
        <w:t>-исключение влияния условий и факторов способных провоцировать</w:t>
      </w:r>
      <w:r>
        <w:rPr>
          <w:sz w:val="24"/>
          <w:szCs w:val="24"/>
          <w:lang w:eastAsia="ru-RU"/>
        </w:rPr>
        <w:t xml:space="preserve"> вовлечение в употребление ПАВ;</w:t>
      </w:r>
    </w:p>
    <w:p w:rsidR="0078129F" w:rsidRDefault="0078129F" w:rsidP="0078129F">
      <w:pPr>
        <w:shd w:val="clear" w:color="auto" w:fill="FFFFFF"/>
        <w:ind w:left="284" w:right="140"/>
        <w:jc w:val="both"/>
        <w:rPr>
          <w:sz w:val="24"/>
          <w:szCs w:val="24"/>
          <w:lang w:eastAsia="ru-RU"/>
        </w:rPr>
      </w:pPr>
    </w:p>
    <w:p w:rsidR="0078129F" w:rsidRPr="00AD3CC0" w:rsidRDefault="0078129F" w:rsidP="0078129F">
      <w:pPr>
        <w:shd w:val="clear" w:color="auto" w:fill="FFFFFF"/>
        <w:ind w:left="284" w:right="140"/>
        <w:jc w:val="both"/>
        <w:rPr>
          <w:sz w:val="24"/>
          <w:szCs w:val="24"/>
          <w:lang w:eastAsia="ru-RU"/>
        </w:rPr>
      </w:pPr>
    </w:p>
    <w:p w:rsidR="0078129F" w:rsidRPr="00CE181D" w:rsidRDefault="0078129F" w:rsidP="0078129F">
      <w:pPr>
        <w:spacing w:line="276" w:lineRule="auto"/>
        <w:ind w:left="284" w:right="-2" w:hanging="1135"/>
        <w:contextualSpacing/>
        <w:jc w:val="both"/>
        <w:rPr>
          <w:sz w:val="24"/>
          <w:szCs w:val="24"/>
        </w:rPr>
      </w:pPr>
      <w:r w:rsidRPr="00CE181D">
        <w:rPr>
          <w:b/>
          <w:sz w:val="24"/>
          <w:szCs w:val="24"/>
        </w:rPr>
        <w:t>Выявление и сопровождение детей «группы риска» (с проблемами в развитии, обучении и адаптации), в социально опасном положении</w:t>
      </w:r>
      <w:r w:rsidRPr="00CE181D">
        <w:rPr>
          <w:sz w:val="24"/>
          <w:szCs w:val="24"/>
        </w:rPr>
        <w:t>.</w:t>
      </w:r>
    </w:p>
    <w:p w:rsidR="0078129F" w:rsidRPr="00CE181D" w:rsidRDefault="0078129F" w:rsidP="0078129F">
      <w:pPr>
        <w:spacing w:line="276" w:lineRule="auto"/>
        <w:ind w:left="284" w:right="140"/>
        <w:contextualSpacing/>
        <w:jc w:val="both"/>
        <w:rPr>
          <w:sz w:val="24"/>
          <w:szCs w:val="24"/>
        </w:rPr>
      </w:pPr>
      <w:r w:rsidRPr="00CE181D">
        <w:rPr>
          <w:sz w:val="24"/>
          <w:szCs w:val="24"/>
        </w:rPr>
        <w:t xml:space="preserve">Выявление несовершеннолетних с проблемами в развитии, обучении и адаптации, в социально опасном положении (диагностика психологическая, педагогическая, социально-педагогическая). </w:t>
      </w:r>
    </w:p>
    <w:p w:rsidR="0078129F" w:rsidRPr="00CE181D" w:rsidRDefault="0078129F" w:rsidP="0078129F">
      <w:pPr>
        <w:spacing w:line="276" w:lineRule="auto"/>
        <w:ind w:left="284" w:right="140"/>
        <w:contextualSpacing/>
        <w:jc w:val="both"/>
        <w:rPr>
          <w:sz w:val="24"/>
          <w:szCs w:val="24"/>
        </w:rPr>
      </w:pPr>
      <w:r w:rsidRPr="00CE181D">
        <w:rPr>
          <w:sz w:val="24"/>
          <w:szCs w:val="24"/>
        </w:rPr>
        <w:t xml:space="preserve">Организация работы Совета профилактики. </w:t>
      </w:r>
    </w:p>
    <w:p w:rsidR="0078129F" w:rsidRPr="00CE181D" w:rsidRDefault="0078129F" w:rsidP="0078129F">
      <w:pPr>
        <w:spacing w:line="276" w:lineRule="auto"/>
        <w:ind w:left="284" w:right="140"/>
        <w:jc w:val="both"/>
        <w:rPr>
          <w:sz w:val="24"/>
          <w:szCs w:val="24"/>
        </w:rPr>
      </w:pPr>
      <w:r w:rsidRPr="00CE181D">
        <w:rPr>
          <w:sz w:val="24"/>
          <w:szCs w:val="24"/>
        </w:rPr>
        <w:t>Организация деятельности школьного ПП консилиума.</w:t>
      </w:r>
    </w:p>
    <w:p w:rsidR="0078129F" w:rsidRPr="00CE181D" w:rsidRDefault="0078129F" w:rsidP="0078129F">
      <w:pPr>
        <w:spacing w:line="276" w:lineRule="auto"/>
        <w:ind w:left="284" w:right="140"/>
        <w:jc w:val="both"/>
        <w:rPr>
          <w:sz w:val="24"/>
          <w:szCs w:val="24"/>
        </w:rPr>
      </w:pPr>
      <w:r w:rsidRPr="00CE181D">
        <w:rPr>
          <w:sz w:val="24"/>
          <w:szCs w:val="24"/>
        </w:rPr>
        <w:t>Организация службы медиации/примирения.</w:t>
      </w:r>
    </w:p>
    <w:p w:rsidR="0078129F" w:rsidRPr="00CE181D" w:rsidRDefault="0078129F" w:rsidP="0078129F">
      <w:pPr>
        <w:spacing w:line="276" w:lineRule="auto"/>
        <w:ind w:left="284" w:right="140"/>
        <w:contextualSpacing/>
        <w:jc w:val="both"/>
        <w:rPr>
          <w:sz w:val="24"/>
          <w:szCs w:val="24"/>
        </w:rPr>
      </w:pPr>
      <w:r w:rsidRPr="00CE181D">
        <w:rPr>
          <w:sz w:val="24"/>
          <w:szCs w:val="24"/>
        </w:rPr>
        <w:t xml:space="preserve">Организация индивидуальной профилактической деятельности (вторичная профилактика). Формы: диагностика, консультирование, патронаж, организация межведомственного взаимодействия) и др. </w:t>
      </w:r>
    </w:p>
    <w:p w:rsidR="0078129F" w:rsidRDefault="0078129F" w:rsidP="0078129F">
      <w:pPr>
        <w:ind w:left="284" w:right="140"/>
        <w:jc w:val="both"/>
        <w:rPr>
          <w:b/>
          <w:sz w:val="24"/>
          <w:szCs w:val="24"/>
        </w:rPr>
      </w:pPr>
    </w:p>
    <w:p w:rsidR="0078129F" w:rsidRPr="00CE181D" w:rsidRDefault="0078129F" w:rsidP="0078129F">
      <w:pPr>
        <w:ind w:left="284" w:right="140"/>
        <w:jc w:val="both"/>
        <w:rPr>
          <w:sz w:val="24"/>
          <w:szCs w:val="24"/>
        </w:rPr>
      </w:pPr>
      <w:r w:rsidRPr="00CE181D">
        <w:rPr>
          <w:b/>
          <w:sz w:val="24"/>
          <w:szCs w:val="24"/>
        </w:rPr>
        <w:t>Кадровое обеспечение</w:t>
      </w:r>
      <w:r w:rsidRPr="00CE181D">
        <w:rPr>
          <w:sz w:val="24"/>
          <w:szCs w:val="24"/>
        </w:rPr>
        <w:t>: заместитель директора, социальный педагог, педагог</w:t>
      </w:r>
      <w:r>
        <w:rPr>
          <w:sz w:val="24"/>
          <w:szCs w:val="24"/>
        </w:rPr>
        <w:t xml:space="preserve"> – психолог, учитель - логопед,</w:t>
      </w:r>
      <w:r w:rsidRPr="00CE181D">
        <w:rPr>
          <w:sz w:val="24"/>
          <w:szCs w:val="24"/>
        </w:rPr>
        <w:t xml:space="preserve"> классные руководители, у</w:t>
      </w:r>
      <w:r>
        <w:rPr>
          <w:sz w:val="24"/>
          <w:szCs w:val="24"/>
        </w:rPr>
        <w:t>чителя – предметники, родители.</w:t>
      </w:r>
    </w:p>
    <w:p w:rsidR="0078129F" w:rsidRPr="00CE181D" w:rsidRDefault="0078129F" w:rsidP="0078129F">
      <w:pPr>
        <w:ind w:left="284" w:right="140"/>
        <w:jc w:val="both"/>
        <w:rPr>
          <w:sz w:val="24"/>
          <w:szCs w:val="24"/>
        </w:rPr>
      </w:pPr>
      <w:r w:rsidRPr="00CE181D">
        <w:rPr>
          <w:b/>
          <w:sz w:val="24"/>
          <w:szCs w:val="24"/>
        </w:rPr>
        <w:t>Заместитель директора</w:t>
      </w:r>
      <w:r w:rsidRPr="00CE181D">
        <w:rPr>
          <w:sz w:val="24"/>
          <w:szCs w:val="24"/>
        </w:rPr>
        <w:t xml:space="preserve"> – разрабатывает план воспитательной работы, отвечает за реализацию программы воспитательной работы.</w:t>
      </w:r>
    </w:p>
    <w:p w:rsidR="0078129F" w:rsidRPr="00CE181D" w:rsidRDefault="0078129F" w:rsidP="0078129F">
      <w:pPr>
        <w:ind w:left="284" w:right="140"/>
        <w:jc w:val="both"/>
        <w:rPr>
          <w:sz w:val="24"/>
          <w:szCs w:val="24"/>
        </w:rPr>
      </w:pPr>
      <w:r w:rsidRPr="00CE181D">
        <w:rPr>
          <w:b/>
          <w:sz w:val="24"/>
          <w:szCs w:val="24"/>
        </w:rPr>
        <w:t>Социальный педагог</w:t>
      </w:r>
      <w:r w:rsidRPr="00CE181D">
        <w:rPr>
          <w:sz w:val="24"/>
          <w:szCs w:val="24"/>
        </w:rPr>
        <w:t xml:space="preserve"> - осуществляет профилактическую деятельность с целью предотвращения преступлений, правонарушений.</w:t>
      </w:r>
    </w:p>
    <w:p w:rsidR="0078129F" w:rsidRPr="00CE181D" w:rsidRDefault="0078129F" w:rsidP="0078129F">
      <w:pPr>
        <w:ind w:left="284" w:right="140"/>
        <w:jc w:val="both"/>
        <w:rPr>
          <w:sz w:val="24"/>
          <w:szCs w:val="24"/>
        </w:rPr>
      </w:pPr>
      <w:r w:rsidRPr="00CE181D">
        <w:rPr>
          <w:b/>
          <w:sz w:val="24"/>
          <w:szCs w:val="24"/>
        </w:rPr>
        <w:t>Педагог – психолог</w:t>
      </w:r>
      <w:r w:rsidRPr="00CE181D">
        <w:rPr>
          <w:sz w:val="24"/>
          <w:szCs w:val="24"/>
        </w:rPr>
        <w:t xml:space="preserve"> – </w:t>
      </w:r>
      <w:r w:rsidRPr="00CE181D">
        <w:rPr>
          <w:sz w:val="24"/>
          <w:szCs w:val="24"/>
          <w:shd w:val="clear" w:color="auto" w:fill="FFFFFF"/>
        </w:rPr>
        <w:t>осуществляет наблюдение за социальной адаптацией учащихся, проводит работу по коррекции отклоняющегося поведения несовершеннолетних, предпринимает меры, направленные на профилактику психологических отклонений.</w:t>
      </w:r>
    </w:p>
    <w:p w:rsidR="0078129F" w:rsidRPr="00CE181D" w:rsidRDefault="0078129F" w:rsidP="0078129F">
      <w:pPr>
        <w:ind w:left="284" w:right="140"/>
        <w:jc w:val="both"/>
        <w:rPr>
          <w:sz w:val="24"/>
          <w:szCs w:val="24"/>
        </w:rPr>
      </w:pPr>
      <w:r w:rsidRPr="00CE181D">
        <w:rPr>
          <w:b/>
          <w:sz w:val="24"/>
          <w:szCs w:val="24"/>
        </w:rPr>
        <w:t>Классные руководители -</w:t>
      </w:r>
      <w:r w:rsidRPr="00CE181D">
        <w:rPr>
          <w:sz w:val="24"/>
          <w:szCs w:val="24"/>
        </w:rPr>
        <w:t xml:space="preserve"> планируют воспитательную работу с учётом интересов и способностей класса, вовлекают учащихся в различные виды деятельности, предусмотренные программой, оказывают поддержку учащимся в самоопределении по отношению к участию в программе, отслеживают результаты учащихся.</w:t>
      </w:r>
    </w:p>
    <w:p w:rsidR="0078129F" w:rsidRPr="00CE181D" w:rsidRDefault="0078129F" w:rsidP="0078129F">
      <w:pPr>
        <w:ind w:left="284" w:right="140"/>
        <w:jc w:val="both"/>
        <w:rPr>
          <w:sz w:val="24"/>
          <w:szCs w:val="24"/>
        </w:rPr>
      </w:pPr>
      <w:r w:rsidRPr="00CE181D">
        <w:rPr>
          <w:b/>
          <w:sz w:val="24"/>
          <w:szCs w:val="24"/>
        </w:rPr>
        <w:t xml:space="preserve">Учитель - логопед,– </w:t>
      </w:r>
      <w:r w:rsidRPr="00CE181D">
        <w:rPr>
          <w:sz w:val="24"/>
          <w:szCs w:val="24"/>
        </w:rPr>
        <w:t>осуществляют свою деятельность в рамках своих должностных обязанностей.</w:t>
      </w:r>
    </w:p>
    <w:p w:rsidR="0078129F" w:rsidRPr="00CE181D" w:rsidRDefault="0078129F" w:rsidP="0078129F">
      <w:pPr>
        <w:ind w:left="284" w:right="140"/>
        <w:jc w:val="both"/>
        <w:rPr>
          <w:sz w:val="24"/>
          <w:szCs w:val="24"/>
        </w:rPr>
      </w:pPr>
      <w:r w:rsidRPr="00CE181D">
        <w:rPr>
          <w:b/>
          <w:sz w:val="24"/>
          <w:szCs w:val="24"/>
        </w:rPr>
        <w:t>Учителя – предметники</w:t>
      </w:r>
      <w:r w:rsidRPr="00CE181D">
        <w:rPr>
          <w:sz w:val="24"/>
          <w:szCs w:val="24"/>
        </w:rPr>
        <w:t xml:space="preserve"> – строят работу, которая будет интересна детям, оказывают индивидуальную педагогическую помощь при возникновении межличностных конфликтов со сверстниками и педагогами, учат с ориентацией на успех.</w:t>
      </w:r>
    </w:p>
    <w:p w:rsidR="0078129F" w:rsidRPr="00CE181D" w:rsidRDefault="0078129F" w:rsidP="0078129F">
      <w:pPr>
        <w:ind w:left="284" w:right="140"/>
        <w:jc w:val="both"/>
        <w:rPr>
          <w:sz w:val="24"/>
          <w:szCs w:val="24"/>
        </w:rPr>
      </w:pPr>
      <w:r w:rsidRPr="00CE181D">
        <w:rPr>
          <w:b/>
          <w:sz w:val="24"/>
          <w:szCs w:val="24"/>
        </w:rPr>
        <w:t xml:space="preserve">Родители </w:t>
      </w:r>
      <w:r w:rsidRPr="00CE181D">
        <w:rPr>
          <w:sz w:val="24"/>
          <w:szCs w:val="24"/>
        </w:rPr>
        <w:t xml:space="preserve">- оказывают помощь в вопросах семейной педагогики, активно участвуют в жизни школы. </w:t>
      </w:r>
    </w:p>
    <w:p w:rsidR="0078129F" w:rsidRPr="00CE181D" w:rsidRDefault="0078129F" w:rsidP="0078129F">
      <w:pPr>
        <w:spacing w:line="259" w:lineRule="auto"/>
        <w:ind w:right="140"/>
        <w:jc w:val="both"/>
        <w:rPr>
          <w:sz w:val="24"/>
          <w:szCs w:val="24"/>
        </w:rPr>
        <w:sectPr w:rsidR="0078129F" w:rsidRPr="00CE181D" w:rsidSect="00083BE1">
          <w:pgSz w:w="11906" w:h="16838"/>
          <w:pgMar w:top="1134" w:right="851" w:bottom="568" w:left="1701" w:header="709" w:footer="709" w:gutter="0"/>
          <w:cols w:space="708"/>
          <w:docGrid w:linePitch="360"/>
        </w:sectPr>
      </w:pPr>
    </w:p>
    <w:p w:rsidR="0078129F" w:rsidRPr="00CE181D" w:rsidRDefault="0078129F" w:rsidP="0078129F">
      <w:pPr>
        <w:ind w:right="140"/>
        <w:contextualSpacing/>
        <w:jc w:val="both"/>
        <w:textAlignment w:val="top"/>
        <w:rPr>
          <w:b/>
          <w:caps/>
          <w:sz w:val="24"/>
          <w:szCs w:val="24"/>
          <w:lang w:eastAsia="ru-RU"/>
        </w:rPr>
      </w:pPr>
    </w:p>
    <w:p w:rsidR="0078129F" w:rsidRPr="00CE181D" w:rsidRDefault="0078129F" w:rsidP="0078129F">
      <w:pPr>
        <w:spacing w:line="276" w:lineRule="auto"/>
        <w:ind w:left="284"/>
        <w:jc w:val="both"/>
        <w:rPr>
          <w:b/>
          <w:sz w:val="24"/>
          <w:szCs w:val="24"/>
        </w:rPr>
      </w:pPr>
      <w:r w:rsidRPr="00CE181D">
        <w:rPr>
          <w:b/>
          <w:sz w:val="24"/>
          <w:szCs w:val="24"/>
        </w:rPr>
        <w:t xml:space="preserve">4. </w:t>
      </w:r>
    </w:p>
    <w:p w:rsidR="0078129F" w:rsidRPr="00CE181D" w:rsidRDefault="0078129F" w:rsidP="0078129F">
      <w:pPr>
        <w:spacing w:line="276" w:lineRule="auto"/>
        <w:ind w:left="284"/>
        <w:jc w:val="both"/>
        <w:rPr>
          <w:b/>
          <w:sz w:val="24"/>
          <w:szCs w:val="24"/>
        </w:rPr>
      </w:pPr>
      <w:r w:rsidRPr="00CE181D">
        <w:rPr>
          <w:b/>
          <w:sz w:val="24"/>
          <w:szCs w:val="24"/>
        </w:rPr>
        <w:t xml:space="preserve">Система поощрения  социальной успешности и проявлений активной жизненной позиции обучающихся. </w:t>
      </w:r>
    </w:p>
    <w:p w:rsidR="0078129F" w:rsidRPr="00CE181D" w:rsidRDefault="0078129F" w:rsidP="0078129F">
      <w:pPr>
        <w:spacing w:line="276" w:lineRule="auto"/>
        <w:ind w:left="284" w:firstLine="709"/>
        <w:jc w:val="both"/>
        <w:rPr>
          <w:color w:val="000000"/>
          <w:sz w:val="24"/>
          <w:szCs w:val="24"/>
          <w:lang w:eastAsia="ru-RU"/>
        </w:rPr>
      </w:pPr>
      <w:r w:rsidRPr="00CE181D">
        <w:rPr>
          <w:color w:val="000000"/>
          <w:sz w:val="24"/>
          <w:szCs w:val="24"/>
          <w:lang w:eastAsia="ru-RU"/>
        </w:rPr>
        <w:t>Система поощрения проявлений активной жизненной позиции и социальной успешности обучающихся</w:t>
      </w:r>
      <w:r>
        <w:rPr>
          <w:color w:val="000000"/>
          <w:sz w:val="24"/>
          <w:szCs w:val="24"/>
          <w:lang w:eastAsia="ru-RU"/>
        </w:rPr>
        <w:t xml:space="preserve"> МБОУ СОШ №13</w:t>
      </w:r>
      <w:r w:rsidRPr="00CE181D">
        <w:rPr>
          <w:color w:val="000000"/>
          <w:sz w:val="24"/>
          <w:szCs w:val="24"/>
          <w:lang w:eastAsia="ru-RU"/>
        </w:rPr>
        <w:t xml:space="preserve"> призвана способствовать формированию у обучающихся ориентации на активную жизненную позицию, инициативность, максимально вовлекать их в совместную деятельность в воспитательных целях. </w:t>
      </w:r>
    </w:p>
    <w:p w:rsidR="0078129F" w:rsidRPr="00CE181D" w:rsidRDefault="0078129F" w:rsidP="0078129F">
      <w:pPr>
        <w:spacing w:line="276" w:lineRule="auto"/>
        <w:ind w:left="284" w:firstLine="709"/>
        <w:jc w:val="both"/>
        <w:rPr>
          <w:color w:val="000000"/>
          <w:sz w:val="24"/>
          <w:szCs w:val="24"/>
          <w:lang w:eastAsia="ru-RU"/>
        </w:rPr>
      </w:pPr>
      <w:r w:rsidRPr="00CE181D">
        <w:rPr>
          <w:color w:val="000000"/>
          <w:sz w:val="24"/>
          <w:szCs w:val="24"/>
          <w:lang w:eastAsia="ru-RU"/>
        </w:rPr>
        <w:t>Система проявлений активной жизненной позиции и поощрения социальной успешности обучающихся строится на принципах:</w:t>
      </w:r>
    </w:p>
    <w:p w:rsidR="0078129F" w:rsidRPr="00CE181D" w:rsidRDefault="0078129F" w:rsidP="00907626">
      <w:pPr>
        <w:widowControl/>
        <w:numPr>
          <w:ilvl w:val="0"/>
          <w:numId w:val="135"/>
        </w:numPr>
        <w:tabs>
          <w:tab w:val="left" w:pos="851"/>
          <w:tab w:val="left" w:pos="993"/>
        </w:tabs>
        <w:autoSpaceDE/>
        <w:autoSpaceDN/>
        <w:spacing w:line="276" w:lineRule="auto"/>
        <w:ind w:left="284" w:firstLine="567"/>
        <w:jc w:val="both"/>
        <w:rPr>
          <w:color w:val="000000"/>
          <w:sz w:val="24"/>
          <w:szCs w:val="24"/>
          <w:lang w:eastAsia="ru-RU"/>
        </w:rPr>
      </w:pPr>
      <w:r w:rsidRPr="00CE181D">
        <w:rPr>
          <w:color w:val="000000"/>
          <w:sz w:val="24"/>
          <w:szCs w:val="24"/>
          <w:lang w:eastAsia="ru-RU"/>
        </w:rPr>
        <w:t>публичности, открытости поощрений (информирование всех обучающихся о награждении, проведение награждений в присутствии значительного числа обучающихся);</w:t>
      </w:r>
    </w:p>
    <w:p w:rsidR="0078129F" w:rsidRPr="00CE181D" w:rsidRDefault="0078129F" w:rsidP="00907626">
      <w:pPr>
        <w:widowControl/>
        <w:numPr>
          <w:ilvl w:val="0"/>
          <w:numId w:val="135"/>
        </w:numPr>
        <w:tabs>
          <w:tab w:val="left" w:pos="851"/>
          <w:tab w:val="left" w:pos="993"/>
        </w:tabs>
        <w:autoSpaceDE/>
        <w:autoSpaceDN/>
        <w:spacing w:line="276" w:lineRule="auto"/>
        <w:ind w:left="284" w:firstLine="567"/>
        <w:jc w:val="both"/>
        <w:rPr>
          <w:color w:val="000000"/>
          <w:sz w:val="24"/>
          <w:szCs w:val="24"/>
          <w:lang w:eastAsia="ru-RU"/>
        </w:rPr>
      </w:pPr>
      <w:r w:rsidRPr="00CE181D">
        <w:rPr>
          <w:color w:val="000000"/>
          <w:sz w:val="24"/>
          <w:szCs w:val="24"/>
          <w:lang w:eastAsia="ru-RU"/>
        </w:rPr>
        <w:t>соответствия артефактов и процедур награждения укладу жизни школы, качеству воспитывающей среды, специфической символике, выработанной и существующей в укладе школы;</w:t>
      </w:r>
    </w:p>
    <w:p w:rsidR="0078129F" w:rsidRPr="00CE181D" w:rsidRDefault="0078129F" w:rsidP="00907626">
      <w:pPr>
        <w:widowControl/>
        <w:numPr>
          <w:ilvl w:val="0"/>
          <w:numId w:val="135"/>
        </w:numPr>
        <w:tabs>
          <w:tab w:val="left" w:pos="851"/>
          <w:tab w:val="left" w:pos="993"/>
        </w:tabs>
        <w:autoSpaceDE/>
        <w:autoSpaceDN/>
        <w:spacing w:line="276" w:lineRule="auto"/>
        <w:ind w:left="284" w:firstLine="567"/>
        <w:jc w:val="both"/>
        <w:rPr>
          <w:color w:val="000000"/>
          <w:sz w:val="24"/>
          <w:szCs w:val="24"/>
          <w:lang w:eastAsia="ru-RU"/>
        </w:rPr>
      </w:pPr>
      <w:r w:rsidRPr="00CE181D">
        <w:rPr>
          <w:color w:val="000000"/>
          <w:sz w:val="24"/>
          <w:szCs w:val="24"/>
          <w:lang w:eastAsia="ru-RU"/>
        </w:rPr>
        <w:t>прозрачности правил поощрения (наличие положения о награждениях, неукоснительное следование порядку, зафиксированному в этом документе, соблюдение справедливости при выдвижении кандидатур);</w:t>
      </w:r>
    </w:p>
    <w:p w:rsidR="0078129F" w:rsidRPr="00CE181D" w:rsidRDefault="0078129F" w:rsidP="00907626">
      <w:pPr>
        <w:widowControl/>
        <w:numPr>
          <w:ilvl w:val="0"/>
          <w:numId w:val="135"/>
        </w:numPr>
        <w:tabs>
          <w:tab w:val="left" w:pos="851"/>
          <w:tab w:val="left" w:pos="993"/>
        </w:tabs>
        <w:autoSpaceDE/>
        <w:autoSpaceDN/>
        <w:spacing w:line="360" w:lineRule="auto"/>
        <w:ind w:left="284" w:firstLine="567"/>
        <w:jc w:val="both"/>
        <w:rPr>
          <w:color w:val="000000"/>
          <w:sz w:val="24"/>
          <w:szCs w:val="24"/>
          <w:lang w:eastAsia="ru-RU"/>
        </w:rPr>
      </w:pPr>
      <w:r w:rsidRPr="00CE181D">
        <w:rPr>
          <w:color w:val="000000"/>
          <w:sz w:val="24"/>
          <w:szCs w:val="24"/>
          <w:lang w:eastAsia="ru-RU"/>
        </w:rPr>
        <w:t>регулировании частоты награждений (недопущение избыточности в поощрениях, чрезмерно большие группы поощряемых и т. п.);</w:t>
      </w:r>
    </w:p>
    <w:p w:rsidR="0078129F" w:rsidRPr="00CE181D" w:rsidRDefault="0078129F" w:rsidP="00907626">
      <w:pPr>
        <w:widowControl/>
        <w:numPr>
          <w:ilvl w:val="0"/>
          <w:numId w:val="135"/>
        </w:numPr>
        <w:tabs>
          <w:tab w:val="left" w:pos="851"/>
          <w:tab w:val="left" w:pos="993"/>
        </w:tabs>
        <w:autoSpaceDE/>
        <w:autoSpaceDN/>
        <w:spacing w:line="360" w:lineRule="auto"/>
        <w:ind w:left="284" w:firstLine="567"/>
        <w:jc w:val="both"/>
        <w:rPr>
          <w:color w:val="000000"/>
          <w:sz w:val="24"/>
          <w:szCs w:val="24"/>
          <w:lang w:eastAsia="ru-RU"/>
        </w:rPr>
      </w:pPr>
      <w:r w:rsidRPr="00CE181D">
        <w:rPr>
          <w:color w:val="000000"/>
          <w:sz w:val="24"/>
          <w:szCs w:val="24"/>
          <w:lang w:eastAsia="ru-RU"/>
        </w:rPr>
        <w:t>сочетании индивидуального и коллективного поощрения (использование индивидуальных и коллективных наград дает возможность стимулировать как индивидуальную, так и коллективную активность обучающихся, преодолевать межличностные противоречия между обучающимися, получившими и не получившими награду);</w:t>
      </w:r>
    </w:p>
    <w:p w:rsidR="0078129F" w:rsidRPr="00CE181D" w:rsidRDefault="0078129F" w:rsidP="00907626">
      <w:pPr>
        <w:widowControl/>
        <w:numPr>
          <w:ilvl w:val="0"/>
          <w:numId w:val="135"/>
        </w:numPr>
        <w:tabs>
          <w:tab w:val="left" w:pos="851"/>
          <w:tab w:val="left" w:pos="993"/>
        </w:tabs>
        <w:autoSpaceDE/>
        <w:autoSpaceDN/>
        <w:spacing w:line="360" w:lineRule="auto"/>
        <w:ind w:left="284" w:firstLine="567"/>
        <w:jc w:val="both"/>
        <w:rPr>
          <w:color w:val="000000"/>
          <w:sz w:val="24"/>
          <w:szCs w:val="24"/>
          <w:lang w:eastAsia="ru-RU"/>
        </w:rPr>
      </w:pPr>
      <w:r w:rsidRPr="00CE181D">
        <w:rPr>
          <w:color w:val="000000"/>
          <w:sz w:val="24"/>
          <w:szCs w:val="24"/>
          <w:lang w:eastAsia="ru-RU"/>
        </w:rPr>
        <w:t>привлечении к участию в системе поощрений на всех стадиях родителей (законных представителей) обучающихся, представителей родительского сообщества, самих обучающихся, их представителей (с учетом наличия ученического самоуправления), сторонние организации, их статусных представителей;</w:t>
      </w:r>
    </w:p>
    <w:p w:rsidR="0078129F" w:rsidRPr="00CE181D" w:rsidRDefault="0078129F" w:rsidP="00907626">
      <w:pPr>
        <w:widowControl/>
        <w:numPr>
          <w:ilvl w:val="0"/>
          <w:numId w:val="135"/>
        </w:numPr>
        <w:tabs>
          <w:tab w:val="left" w:pos="851"/>
          <w:tab w:val="left" w:pos="993"/>
        </w:tabs>
        <w:autoSpaceDE/>
        <w:autoSpaceDN/>
        <w:spacing w:line="360" w:lineRule="auto"/>
        <w:ind w:left="284" w:firstLine="567"/>
        <w:jc w:val="both"/>
        <w:rPr>
          <w:color w:val="000000"/>
          <w:sz w:val="24"/>
          <w:szCs w:val="24"/>
          <w:lang w:eastAsia="ru-RU"/>
        </w:rPr>
      </w:pPr>
      <w:r w:rsidRPr="00CE181D">
        <w:rPr>
          <w:color w:val="000000"/>
          <w:sz w:val="24"/>
          <w:szCs w:val="24"/>
          <w:lang w:eastAsia="ru-RU"/>
        </w:rPr>
        <w:t>дифференцированности поощрений (наличие уровней и типов наград позволяет продлить стимулирующее действие системы поощрения).</w:t>
      </w:r>
    </w:p>
    <w:p w:rsidR="0078129F" w:rsidRPr="00CE181D" w:rsidRDefault="0078129F" w:rsidP="0078129F">
      <w:pPr>
        <w:spacing w:line="360" w:lineRule="auto"/>
        <w:ind w:left="284" w:firstLine="709"/>
        <w:jc w:val="both"/>
        <w:rPr>
          <w:color w:val="000000"/>
          <w:sz w:val="24"/>
          <w:szCs w:val="24"/>
          <w:lang w:eastAsia="ru-RU"/>
        </w:rPr>
      </w:pPr>
      <w:r w:rsidRPr="00CE181D">
        <w:rPr>
          <w:color w:val="000000"/>
          <w:sz w:val="24"/>
          <w:szCs w:val="24"/>
          <w:lang w:eastAsia="ru-RU"/>
        </w:rPr>
        <w:t>Формы поощрения проявлений активной жизненной позиции обучающихся и социальной успешности: индивидуальные и групповые портфолио, рейтинги, благотворительная поддержка.</w:t>
      </w:r>
    </w:p>
    <w:p w:rsidR="0078129F" w:rsidRPr="00CE181D" w:rsidRDefault="0078129F" w:rsidP="0078129F">
      <w:pPr>
        <w:spacing w:line="360" w:lineRule="auto"/>
        <w:ind w:left="284" w:firstLine="709"/>
        <w:jc w:val="both"/>
        <w:rPr>
          <w:color w:val="000000"/>
          <w:sz w:val="24"/>
          <w:szCs w:val="24"/>
          <w:lang w:eastAsia="ru-RU"/>
        </w:rPr>
      </w:pPr>
      <w:r w:rsidRPr="00CE181D">
        <w:rPr>
          <w:color w:val="000000"/>
          <w:sz w:val="24"/>
          <w:szCs w:val="24"/>
          <w:lang w:eastAsia="ru-RU"/>
        </w:rPr>
        <w:t xml:space="preserve">Ведение портфолио — деятельность обучающих при её организации и регулярном поощрении классными руководителями, поддержке родителями (законными представителями) по собиранию (накоплению) артефактов, фиксирующих и символизирующих достижения обучающегося. </w:t>
      </w:r>
    </w:p>
    <w:p w:rsidR="0078129F" w:rsidRPr="00CE181D" w:rsidRDefault="0078129F" w:rsidP="0078129F">
      <w:pPr>
        <w:spacing w:line="360" w:lineRule="auto"/>
        <w:ind w:left="284" w:firstLine="709"/>
        <w:jc w:val="both"/>
        <w:rPr>
          <w:color w:val="000000"/>
          <w:sz w:val="24"/>
          <w:szCs w:val="24"/>
          <w:lang w:eastAsia="ru-RU"/>
        </w:rPr>
      </w:pPr>
      <w:r w:rsidRPr="00CE181D">
        <w:rPr>
          <w:color w:val="000000"/>
          <w:sz w:val="24"/>
          <w:szCs w:val="24"/>
          <w:lang w:eastAsia="ru-RU"/>
        </w:rPr>
        <w:t>Портфолио может включать артефакты признания личностных достижений, достижений в группе, участия в деятельности (грамоты, поощрительные письма, фотографии призов, фото изделий, работ и др., участвовавших в конкурсах и т. д.). Кроме индивидуального портфолио возможно ведение портфолио класса.</w:t>
      </w:r>
    </w:p>
    <w:p w:rsidR="0078129F" w:rsidRPr="00CE181D" w:rsidRDefault="0078129F" w:rsidP="0078129F">
      <w:pPr>
        <w:spacing w:line="360" w:lineRule="auto"/>
        <w:ind w:left="284" w:firstLine="709"/>
        <w:jc w:val="both"/>
        <w:rPr>
          <w:color w:val="000000"/>
          <w:sz w:val="24"/>
          <w:szCs w:val="24"/>
          <w:lang w:eastAsia="ru-RU"/>
        </w:rPr>
      </w:pPr>
      <w:r w:rsidRPr="00CE181D">
        <w:rPr>
          <w:color w:val="000000"/>
          <w:sz w:val="24"/>
          <w:szCs w:val="24"/>
          <w:lang w:eastAsia="ru-RU"/>
        </w:rPr>
        <w:t xml:space="preserve">Рейтинг — размещение обучающихся или групп в последовательности, определяемой их успешностью, достижениями в чем-либо. </w:t>
      </w:r>
    </w:p>
    <w:p w:rsidR="0078129F" w:rsidRPr="00CE181D" w:rsidRDefault="0078129F" w:rsidP="0078129F">
      <w:pPr>
        <w:spacing w:line="360" w:lineRule="auto"/>
        <w:ind w:left="284" w:firstLine="709"/>
        <w:jc w:val="both"/>
        <w:rPr>
          <w:color w:val="000000"/>
          <w:sz w:val="24"/>
          <w:szCs w:val="24"/>
          <w:lang w:eastAsia="ru-RU"/>
        </w:rPr>
      </w:pPr>
      <w:r w:rsidRPr="00CE181D">
        <w:rPr>
          <w:color w:val="000000"/>
          <w:sz w:val="24"/>
          <w:szCs w:val="24"/>
          <w:lang w:eastAsia="ru-RU"/>
        </w:rPr>
        <w:t xml:space="preserve">Благотворительная поддержка обучающихся, групп обучающихся (классов и др.) может заключаться в материальной поддержке проведения в школе воспитательных дел, мероприятий, проведения внешкольных мероприятий, различных форм совместной деятельности воспитательной направленности, в индивидуальной поддержке нуждающихся в помощи обучающихся, семей, педагогических работников. </w:t>
      </w:r>
    </w:p>
    <w:p w:rsidR="0078129F" w:rsidRDefault="0078129F" w:rsidP="0078129F">
      <w:pPr>
        <w:spacing w:line="360" w:lineRule="auto"/>
        <w:ind w:left="284" w:firstLine="709"/>
        <w:jc w:val="both"/>
        <w:rPr>
          <w:color w:val="000000"/>
          <w:sz w:val="24"/>
          <w:szCs w:val="24"/>
          <w:lang w:eastAsia="ru-RU"/>
        </w:rPr>
      </w:pPr>
      <w:r w:rsidRPr="00CE181D">
        <w:rPr>
          <w:color w:val="000000"/>
          <w:sz w:val="24"/>
          <w:szCs w:val="24"/>
          <w:lang w:eastAsia="ru-RU"/>
        </w:rPr>
        <w:t>Благотворительность предусматривает публичную презентацию благотворителей и их деятельности посредством публикации на страницах школьного сайта, репортажах на экране школьного телевидения, публикации информационных лисов по итогам мероприятий на школьн</w:t>
      </w:r>
      <w:r>
        <w:rPr>
          <w:color w:val="000000"/>
          <w:sz w:val="24"/>
          <w:szCs w:val="24"/>
          <w:lang w:eastAsia="ru-RU"/>
        </w:rPr>
        <w:t>ых информационных стендах и т.п.</w:t>
      </w:r>
    </w:p>
    <w:p w:rsidR="0078129F" w:rsidRDefault="0078129F" w:rsidP="0078129F">
      <w:pPr>
        <w:spacing w:line="360" w:lineRule="auto"/>
        <w:ind w:left="284" w:firstLine="709"/>
        <w:jc w:val="both"/>
        <w:rPr>
          <w:color w:val="000000"/>
          <w:sz w:val="24"/>
          <w:szCs w:val="24"/>
          <w:lang w:eastAsia="ru-RU"/>
        </w:rPr>
      </w:pPr>
    </w:p>
    <w:p w:rsidR="0078129F" w:rsidRDefault="0078129F" w:rsidP="0078129F">
      <w:pPr>
        <w:adjustRightInd w:val="0"/>
        <w:rPr>
          <w:rFonts w:ascii="Times New Roman CYR" w:hAnsi="Times New Roman CYR" w:cs="Times New Roman CYR"/>
          <w:b/>
          <w:bCs/>
          <w:color w:val="000000"/>
          <w:sz w:val="24"/>
          <w:szCs w:val="24"/>
        </w:rPr>
      </w:pPr>
      <w:r>
        <w:rPr>
          <w:rFonts w:ascii="Times New Roman CYR" w:hAnsi="Times New Roman CYR" w:cs="Times New Roman CYR"/>
          <w:b/>
          <w:bCs/>
          <w:color w:val="000000"/>
          <w:sz w:val="24"/>
          <w:szCs w:val="24"/>
        </w:rPr>
        <w:t xml:space="preserve">5. Анализвоспитательногопроцесса </w:t>
      </w:r>
    </w:p>
    <w:p w:rsidR="0078129F" w:rsidRDefault="0078129F" w:rsidP="0078129F">
      <w:pPr>
        <w:adjustRightInd w:val="0"/>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Анализвоспитательногопроцессаосуществляетсявсоответствиисцелевыми ориентирами результатов воспитания, личностными результатамиобучающихся на уровнях начального общего,основного общего, среднегообщегообразования, установленными соответствующими ФГОС.</w:t>
      </w:r>
    </w:p>
    <w:p w:rsidR="0078129F" w:rsidRDefault="0078129F" w:rsidP="0078129F">
      <w:pPr>
        <w:adjustRightInd w:val="0"/>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Основнымметодоманализавоспитательногопроцессавобщеобразовательнойорганизацииявляетсяежегодныйсамоанализ воспитательнойработысцельювыявленияосновныхпроблемипоследующего их решения, с привлечением (при необходимости) внешнихэкспертов,специалистов.</w:t>
      </w:r>
    </w:p>
    <w:p w:rsidR="0078129F" w:rsidRDefault="0078129F" w:rsidP="0078129F">
      <w:pPr>
        <w:adjustRightInd w:val="0"/>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Планированиеанализавоспитательногопроцессавключаетсявкалендарныйпланвоспитательной работы.</w:t>
      </w:r>
    </w:p>
    <w:p w:rsidR="0078129F" w:rsidRDefault="0078129F" w:rsidP="0078129F">
      <w:pPr>
        <w:adjustRightInd w:val="0"/>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 xml:space="preserve">Основныепринципысамоанализавоспитательнойработы: </w:t>
      </w:r>
      <w:r>
        <w:rPr>
          <w:rFonts w:ascii="Symbol" w:hAnsi="Symbol" w:cs="Symbol"/>
          <w:color w:val="000000"/>
          <w:sz w:val="28"/>
          <w:szCs w:val="28"/>
        </w:rPr>
        <w:t></w:t>
      </w:r>
      <w:r>
        <w:rPr>
          <w:rFonts w:ascii="Times New Roman CYR" w:hAnsi="Times New Roman CYR" w:cs="Times New Roman CYR"/>
          <w:color w:val="000000"/>
          <w:sz w:val="24"/>
          <w:szCs w:val="24"/>
        </w:rPr>
        <w:t xml:space="preserve">взаимноеуважениевсехучастниковобразовательныхотношений; </w:t>
      </w:r>
      <w:r>
        <w:rPr>
          <w:rFonts w:ascii="Symbol" w:hAnsi="Symbol" w:cs="Symbol"/>
          <w:color w:val="000000"/>
          <w:sz w:val="28"/>
          <w:szCs w:val="28"/>
        </w:rPr>
        <w:t></w:t>
      </w:r>
      <w:r>
        <w:rPr>
          <w:rFonts w:ascii="Times New Roman CYR" w:hAnsi="Times New Roman CYR" w:cs="Times New Roman CYR"/>
          <w:color w:val="000000"/>
          <w:sz w:val="24"/>
          <w:szCs w:val="24"/>
        </w:rPr>
        <w:t xml:space="preserve">приоритет анализа сущностных сторон воспитания ориентирует наизучениепреждевсегонеколичественных,акачественных показателей,такихкаксохранениеукладаобщеобразовательнойорганизации,качествовоспитывающейсреды,содержаниеи разнообразиедеятельности,стильобщения,отношениймеждупедагогами,обучающимисяиродителями; </w:t>
      </w:r>
      <w:r>
        <w:rPr>
          <w:rFonts w:ascii="Symbol" w:hAnsi="Symbol" w:cs="Symbol"/>
          <w:color w:val="000000"/>
          <w:sz w:val="28"/>
          <w:szCs w:val="28"/>
        </w:rPr>
        <w:t></w:t>
      </w:r>
      <w:r>
        <w:rPr>
          <w:rFonts w:ascii="Times New Roman CYR" w:hAnsi="Times New Roman CYR" w:cs="Times New Roman CYR"/>
          <w:color w:val="000000"/>
          <w:sz w:val="24"/>
          <w:szCs w:val="24"/>
        </w:rPr>
        <w:t xml:space="preserve">развивающийхарактеросуществляемогоанализаориентируетна использованиерезультатованализадлясовершенствованиявоспитательной деятельности педагогических работников (знания и сохранения в работе целиизадачвоспитания,умелогопланированиявоспитательной работы,адекватного подбора видов, форм и содержания совместной деятельности собучающимися,коллегами,социальными партнёрами); </w:t>
      </w:r>
      <w:r>
        <w:rPr>
          <w:rFonts w:ascii="Symbol" w:hAnsi="Symbol" w:cs="Symbol"/>
          <w:color w:val="000000"/>
          <w:sz w:val="28"/>
          <w:szCs w:val="28"/>
        </w:rPr>
        <w:t></w:t>
      </w:r>
      <w:r>
        <w:rPr>
          <w:rFonts w:ascii="Times New Roman CYR" w:hAnsi="Times New Roman CYR" w:cs="Times New Roman CYR"/>
          <w:color w:val="000000"/>
          <w:sz w:val="24"/>
          <w:szCs w:val="24"/>
        </w:rPr>
        <w:t xml:space="preserve">распределённая ответственность за результаты личностного развитияобучающихся ориентирует на понимание того, что личностное развитие </w:t>
      </w:r>
      <w:r>
        <w:rPr>
          <w:color w:val="000000"/>
          <w:sz w:val="24"/>
          <w:szCs w:val="24"/>
        </w:rPr>
        <w:t xml:space="preserve">— </w:t>
      </w:r>
      <w:r>
        <w:rPr>
          <w:rFonts w:ascii="Times New Roman CYR" w:hAnsi="Times New Roman CYR" w:cs="Times New Roman CYR"/>
          <w:color w:val="000000"/>
          <w:sz w:val="24"/>
          <w:szCs w:val="24"/>
        </w:rPr>
        <w:t>эторезультаткакорганизованногосоциальноговоспитания,вкоторомобщеобразовательная организация</w:t>
      </w:r>
    </w:p>
    <w:p w:rsidR="0078129F" w:rsidRDefault="0078129F" w:rsidP="0078129F">
      <w:pPr>
        <w:adjustRightInd w:val="0"/>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участвует наряду с другими социальнымиинститутами,так истихийнойсоциализации,и саморазвития.</w:t>
      </w:r>
    </w:p>
    <w:p w:rsidR="0078129F" w:rsidRDefault="0078129F" w:rsidP="0078129F">
      <w:pPr>
        <w:adjustRightInd w:val="0"/>
        <w:rPr>
          <w:rFonts w:ascii="Times New Roman CYR" w:hAnsi="Times New Roman CYR" w:cs="Times New Roman CYR"/>
          <w:color w:val="000000"/>
          <w:sz w:val="24"/>
          <w:szCs w:val="24"/>
        </w:rPr>
      </w:pPr>
    </w:p>
    <w:p w:rsidR="0078129F" w:rsidRDefault="0078129F" w:rsidP="0078129F">
      <w:pPr>
        <w:adjustRightInd w:val="0"/>
        <w:rPr>
          <w:rFonts w:ascii="Times New Roman CYR" w:hAnsi="Times New Roman CYR" w:cs="Times New Roman CYR"/>
          <w:color w:val="000000"/>
          <w:sz w:val="24"/>
          <w:szCs w:val="24"/>
        </w:rPr>
      </w:pPr>
    </w:p>
    <w:p w:rsidR="0078129F" w:rsidRDefault="0078129F" w:rsidP="0078129F">
      <w:pPr>
        <w:adjustRightInd w:val="0"/>
        <w:rPr>
          <w:rFonts w:ascii="Times New Roman CYR" w:hAnsi="Times New Roman CYR" w:cs="Times New Roman CYR"/>
          <w:color w:val="000000"/>
          <w:sz w:val="24"/>
          <w:szCs w:val="24"/>
        </w:rPr>
      </w:pPr>
    </w:p>
    <w:p w:rsidR="0078129F" w:rsidRDefault="0078129F" w:rsidP="0078129F">
      <w:pPr>
        <w:adjustRightInd w:val="0"/>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 xml:space="preserve">Основныенаправленияанализавоспитательногопроцесса: </w:t>
      </w:r>
      <w:r>
        <w:rPr>
          <w:color w:val="000000"/>
          <w:sz w:val="28"/>
          <w:szCs w:val="28"/>
        </w:rPr>
        <w:t>1.</w:t>
      </w:r>
      <w:r>
        <w:rPr>
          <w:rFonts w:ascii="Times New Roman CYR" w:hAnsi="Times New Roman CYR" w:cs="Times New Roman CYR"/>
          <w:color w:val="000000"/>
          <w:sz w:val="24"/>
          <w:szCs w:val="24"/>
        </w:rPr>
        <w:t>Результаты воспитания, социализации и саморазвития обучающихся.Критерием,наосновекоторогоосуществляетсяданный анализ, являетсядинамикаличностногоразвитияобучающихсявкаждомклассе.</w:t>
      </w:r>
    </w:p>
    <w:p w:rsidR="0078129F" w:rsidRDefault="0078129F" w:rsidP="0078129F">
      <w:pPr>
        <w:adjustRightInd w:val="0"/>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Анализ проводится классными руководителями вместе с заместителемдиректора по воспитательной работе (советником директора по воспитанию,педагогом</w:t>
      </w:r>
      <w:r>
        <w:rPr>
          <w:color w:val="000000"/>
          <w:sz w:val="24"/>
          <w:szCs w:val="24"/>
        </w:rPr>
        <w:t>-</w:t>
      </w:r>
      <w:r>
        <w:rPr>
          <w:rFonts w:ascii="Times New Roman CYR" w:hAnsi="Times New Roman CYR" w:cs="Times New Roman CYR"/>
          <w:color w:val="000000"/>
          <w:sz w:val="24"/>
          <w:szCs w:val="24"/>
        </w:rPr>
        <w:t>психологом,социальнымпедагогом,приналичии)споследующимобсуждениемрезультатовна методическомобъединенииклассных руководителей илипедагогическом совете.</w:t>
      </w:r>
    </w:p>
    <w:p w:rsidR="0078129F" w:rsidRDefault="0078129F" w:rsidP="0078129F">
      <w:pPr>
        <w:adjustRightInd w:val="0"/>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 xml:space="preserve">Основным способом получения информации о результатах воспитания,социализацииисаморазвитияобучающихсяявляется педагогическоенаблюдение.Вниманиепедагоговсосредоточиваетсянавопросах:какиепроблемы,затруднениявличностномразвитии обучающихсяудалосьрешить за прошедший учебный год; какие проблемы, затруднения решить неудалось и почему; какие новые проблемы, трудности появились, над чемпредстоитработатьпедагогическомуколлективу. </w:t>
      </w:r>
      <w:r>
        <w:rPr>
          <w:color w:val="000000"/>
          <w:sz w:val="28"/>
          <w:szCs w:val="28"/>
        </w:rPr>
        <w:t>2.</w:t>
      </w:r>
      <w:r>
        <w:rPr>
          <w:rFonts w:ascii="Times New Roman CYR" w:hAnsi="Times New Roman CYR" w:cs="Times New Roman CYR"/>
          <w:color w:val="000000"/>
          <w:sz w:val="24"/>
          <w:szCs w:val="24"/>
        </w:rPr>
        <w:t>Состояниесовместнойдеятельностиобучающихсяивзрослых.</w:t>
      </w:r>
    </w:p>
    <w:p w:rsidR="0078129F" w:rsidRDefault="0078129F" w:rsidP="0078129F">
      <w:pPr>
        <w:adjustRightInd w:val="0"/>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Критерием,наосновекоторогоосуществляетсяданныйанализявляетсяналичиеинтересной,событийнонасыщеннойи личностноразвивающей совместнойдеятельностиобучающихсяивзрослых.</w:t>
      </w:r>
    </w:p>
    <w:p w:rsidR="0078129F" w:rsidRDefault="0078129F" w:rsidP="0078129F">
      <w:pPr>
        <w:adjustRightInd w:val="0"/>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Анализ проводится заместителем директора по воспитательной работе</w:t>
      </w:r>
      <w:r>
        <w:rPr>
          <w:color w:val="000000"/>
          <w:sz w:val="24"/>
          <w:szCs w:val="24"/>
        </w:rPr>
        <w:t xml:space="preserve"> (</w:t>
      </w:r>
      <w:r>
        <w:rPr>
          <w:rFonts w:ascii="Times New Roman CYR" w:hAnsi="Times New Roman CYR" w:cs="Times New Roman CYR"/>
          <w:color w:val="000000"/>
          <w:sz w:val="24"/>
          <w:szCs w:val="24"/>
        </w:rPr>
        <w:t>советником директора по воспитанию, педагогом</w:t>
      </w:r>
      <w:r>
        <w:rPr>
          <w:color w:val="000000"/>
          <w:sz w:val="24"/>
          <w:szCs w:val="24"/>
        </w:rPr>
        <w:t xml:space="preserve">- </w:t>
      </w:r>
      <w:r>
        <w:rPr>
          <w:rFonts w:ascii="Times New Roman CYR" w:hAnsi="Times New Roman CYR" w:cs="Times New Roman CYR"/>
          <w:color w:val="000000"/>
          <w:sz w:val="24"/>
          <w:szCs w:val="24"/>
        </w:rPr>
        <w:t>психологом, социальнымпедагогом, при наличии), классными руководителями с привлечением активародителей</w:t>
      </w:r>
      <w:r>
        <w:rPr>
          <w:color w:val="000000"/>
          <w:sz w:val="24"/>
          <w:szCs w:val="24"/>
        </w:rPr>
        <w:t xml:space="preserve"> (</w:t>
      </w:r>
      <w:r>
        <w:rPr>
          <w:rFonts w:ascii="Times New Roman CYR" w:hAnsi="Times New Roman CYR" w:cs="Times New Roman CYR"/>
          <w:color w:val="000000"/>
          <w:sz w:val="24"/>
          <w:szCs w:val="24"/>
        </w:rPr>
        <w:t xml:space="preserve">законных представителей)обучающихся,активасоветаобучающихся. Способами получения информации о состоянии организуемойсовместной деятельности обучающихся и педагогических работников могутбыть анкетирования и беседы с обучающимися и их родителями (законнымипредставителями),педагогическимиработниками,представителямисоветаобучающихся.Результатыобсуждаютсяна заседанииметодическихобъединений классных руководителей или педагогическом совете. Вниманиесосредоточиваетсянавопросах, связанныхскачеством: </w:t>
      </w:r>
      <w:r>
        <w:rPr>
          <w:rFonts w:ascii="Symbol" w:hAnsi="Symbol" w:cs="Symbol"/>
          <w:color w:val="000000"/>
          <w:sz w:val="28"/>
          <w:szCs w:val="28"/>
        </w:rPr>
        <w:t></w:t>
      </w:r>
      <w:r>
        <w:rPr>
          <w:rFonts w:ascii="Times New Roman CYR" w:hAnsi="Times New Roman CYR" w:cs="Times New Roman CYR"/>
          <w:color w:val="000000"/>
          <w:sz w:val="24"/>
          <w:szCs w:val="24"/>
        </w:rPr>
        <w:t>реализациивоспитательногопотенциала урочнойдеятельности;</w:t>
      </w:r>
    </w:p>
    <w:p w:rsidR="0078129F" w:rsidRDefault="0078129F" w:rsidP="0078129F">
      <w:pPr>
        <w:adjustRightInd w:val="0"/>
        <w:rPr>
          <w:rFonts w:ascii="Times New Roman CYR" w:hAnsi="Times New Roman CYR" w:cs="Times New Roman CYR"/>
          <w:color w:val="000000"/>
          <w:sz w:val="24"/>
          <w:szCs w:val="24"/>
        </w:rPr>
      </w:pPr>
      <w:r>
        <w:rPr>
          <w:rFonts w:ascii="Symbol" w:hAnsi="Symbol" w:cs="Symbol"/>
          <w:color w:val="000000"/>
          <w:sz w:val="28"/>
          <w:szCs w:val="28"/>
        </w:rPr>
        <w:t></w:t>
      </w:r>
      <w:r>
        <w:rPr>
          <w:rFonts w:ascii="Times New Roman CYR" w:hAnsi="Times New Roman CYR" w:cs="Times New Roman CYR"/>
          <w:color w:val="000000"/>
          <w:sz w:val="24"/>
          <w:szCs w:val="24"/>
        </w:rPr>
        <w:t xml:space="preserve">организуемойвнеурочнойдеятельностиобучающихся; </w:t>
      </w:r>
    </w:p>
    <w:p w:rsidR="0078129F" w:rsidRDefault="0078129F" w:rsidP="0078129F">
      <w:pPr>
        <w:adjustRightInd w:val="0"/>
        <w:rPr>
          <w:rFonts w:ascii="Times New Roman CYR" w:hAnsi="Times New Roman CYR" w:cs="Times New Roman CYR"/>
          <w:color w:val="000000"/>
          <w:sz w:val="24"/>
          <w:szCs w:val="24"/>
        </w:rPr>
      </w:pPr>
      <w:r>
        <w:rPr>
          <w:rFonts w:ascii="Symbol" w:hAnsi="Symbol" w:cs="Symbol"/>
          <w:color w:val="000000"/>
          <w:sz w:val="28"/>
          <w:szCs w:val="28"/>
        </w:rPr>
        <w:t></w:t>
      </w:r>
      <w:r>
        <w:rPr>
          <w:rFonts w:ascii="Times New Roman CYR" w:hAnsi="Times New Roman CYR" w:cs="Times New Roman CYR"/>
          <w:color w:val="000000"/>
          <w:sz w:val="24"/>
          <w:szCs w:val="24"/>
        </w:rPr>
        <w:t xml:space="preserve">деятельностиклассныхруководителейиихклассов; </w:t>
      </w:r>
    </w:p>
    <w:p w:rsidR="0078129F" w:rsidRDefault="0078129F" w:rsidP="0078129F">
      <w:pPr>
        <w:adjustRightInd w:val="0"/>
        <w:rPr>
          <w:rFonts w:ascii="Times New Roman CYR" w:hAnsi="Times New Roman CYR" w:cs="Times New Roman CYR"/>
          <w:color w:val="000000"/>
          <w:sz w:val="24"/>
          <w:szCs w:val="24"/>
        </w:rPr>
      </w:pPr>
      <w:r>
        <w:rPr>
          <w:rFonts w:ascii="Symbol" w:hAnsi="Symbol" w:cs="Symbol"/>
          <w:color w:val="000000"/>
          <w:sz w:val="28"/>
          <w:szCs w:val="28"/>
        </w:rPr>
        <w:t></w:t>
      </w:r>
      <w:r>
        <w:rPr>
          <w:rFonts w:ascii="Times New Roman CYR" w:hAnsi="Times New Roman CYR" w:cs="Times New Roman CYR"/>
          <w:color w:val="000000"/>
          <w:sz w:val="24"/>
          <w:szCs w:val="24"/>
        </w:rPr>
        <w:t xml:space="preserve">проводимыхобщешкольныхосновныхдел,мероприятий; </w:t>
      </w:r>
    </w:p>
    <w:p w:rsidR="0078129F" w:rsidRDefault="0078129F" w:rsidP="0078129F">
      <w:pPr>
        <w:adjustRightInd w:val="0"/>
        <w:rPr>
          <w:rFonts w:ascii="Times New Roman CYR" w:hAnsi="Times New Roman CYR" w:cs="Times New Roman CYR"/>
          <w:color w:val="000000"/>
          <w:sz w:val="24"/>
          <w:szCs w:val="24"/>
        </w:rPr>
      </w:pPr>
      <w:r>
        <w:rPr>
          <w:rFonts w:ascii="Symbol" w:hAnsi="Symbol" w:cs="Symbol"/>
          <w:color w:val="000000"/>
          <w:sz w:val="28"/>
          <w:szCs w:val="28"/>
        </w:rPr>
        <w:t></w:t>
      </w:r>
      <w:r>
        <w:rPr>
          <w:rFonts w:ascii="Times New Roman CYR" w:hAnsi="Times New Roman CYR" w:cs="Times New Roman CYR"/>
          <w:color w:val="000000"/>
          <w:sz w:val="24"/>
          <w:szCs w:val="24"/>
        </w:rPr>
        <w:t xml:space="preserve">внешкольныхмероприятий; </w:t>
      </w:r>
      <w:r>
        <w:rPr>
          <w:rFonts w:ascii="Symbol" w:hAnsi="Symbol" w:cs="Symbol"/>
          <w:color w:val="000000"/>
          <w:sz w:val="28"/>
          <w:szCs w:val="28"/>
        </w:rPr>
        <w:t></w:t>
      </w:r>
      <w:r>
        <w:rPr>
          <w:rFonts w:ascii="Times New Roman CYR" w:hAnsi="Times New Roman CYR" w:cs="Times New Roman CYR"/>
          <w:color w:val="000000"/>
          <w:sz w:val="24"/>
          <w:szCs w:val="24"/>
        </w:rPr>
        <w:t>созданияиподдержкипредметно</w:t>
      </w:r>
      <w:r>
        <w:rPr>
          <w:color w:val="000000"/>
          <w:sz w:val="24"/>
          <w:szCs w:val="24"/>
        </w:rPr>
        <w:t>-</w:t>
      </w:r>
      <w:r>
        <w:rPr>
          <w:rFonts w:ascii="Times New Roman CYR" w:hAnsi="Times New Roman CYR" w:cs="Times New Roman CYR"/>
          <w:color w:val="000000"/>
          <w:sz w:val="24"/>
          <w:szCs w:val="24"/>
        </w:rPr>
        <w:t>пространственнойсреды;</w:t>
      </w:r>
    </w:p>
    <w:p w:rsidR="0078129F" w:rsidRDefault="0078129F" w:rsidP="0078129F">
      <w:pPr>
        <w:adjustRightInd w:val="0"/>
        <w:rPr>
          <w:rFonts w:ascii="Times New Roman CYR" w:hAnsi="Times New Roman CYR" w:cs="Times New Roman CYR"/>
          <w:color w:val="000000"/>
          <w:sz w:val="24"/>
          <w:szCs w:val="24"/>
        </w:rPr>
      </w:pPr>
      <w:r>
        <w:rPr>
          <w:rFonts w:ascii="Symbol" w:hAnsi="Symbol" w:cs="Symbol"/>
          <w:color w:val="000000"/>
          <w:sz w:val="28"/>
          <w:szCs w:val="28"/>
        </w:rPr>
        <w:t></w:t>
      </w:r>
      <w:r>
        <w:rPr>
          <w:rFonts w:ascii="Times New Roman CYR" w:hAnsi="Times New Roman CYR" w:cs="Times New Roman CYR"/>
          <w:color w:val="000000"/>
          <w:sz w:val="24"/>
          <w:szCs w:val="24"/>
        </w:rPr>
        <w:t xml:space="preserve">взаимодействиясродительскимсообществом; </w:t>
      </w:r>
    </w:p>
    <w:p w:rsidR="0078129F" w:rsidRDefault="0078129F" w:rsidP="0078129F">
      <w:pPr>
        <w:adjustRightInd w:val="0"/>
        <w:rPr>
          <w:rFonts w:ascii="Times New Roman CYR" w:hAnsi="Times New Roman CYR" w:cs="Times New Roman CYR"/>
          <w:color w:val="000000"/>
          <w:sz w:val="24"/>
          <w:szCs w:val="24"/>
        </w:rPr>
      </w:pPr>
      <w:r>
        <w:rPr>
          <w:rFonts w:ascii="Symbol" w:hAnsi="Symbol" w:cs="Symbol"/>
          <w:color w:val="000000"/>
          <w:sz w:val="28"/>
          <w:szCs w:val="28"/>
        </w:rPr>
        <w:t></w:t>
      </w:r>
      <w:r>
        <w:rPr>
          <w:rFonts w:ascii="Times New Roman CYR" w:hAnsi="Times New Roman CYR" w:cs="Times New Roman CYR"/>
          <w:color w:val="000000"/>
          <w:sz w:val="24"/>
          <w:szCs w:val="24"/>
        </w:rPr>
        <w:t xml:space="preserve">деятельностиученическогосамоуправления; </w:t>
      </w:r>
    </w:p>
    <w:p w:rsidR="0078129F" w:rsidRDefault="0078129F" w:rsidP="0078129F">
      <w:pPr>
        <w:adjustRightInd w:val="0"/>
        <w:rPr>
          <w:rFonts w:ascii="Times New Roman CYR" w:hAnsi="Times New Roman CYR" w:cs="Times New Roman CYR"/>
          <w:color w:val="000000"/>
          <w:sz w:val="24"/>
          <w:szCs w:val="24"/>
        </w:rPr>
      </w:pPr>
      <w:r>
        <w:rPr>
          <w:rFonts w:ascii="Symbol" w:hAnsi="Symbol" w:cs="Symbol"/>
          <w:color w:val="000000"/>
          <w:sz w:val="28"/>
          <w:szCs w:val="28"/>
        </w:rPr>
        <w:t></w:t>
      </w:r>
      <w:r>
        <w:rPr>
          <w:rFonts w:ascii="Times New Roman CYR" w:hAnsi="Times New Roman CYR" w:cs="Times New Roman CYR"/>
          <w:color w:val="000000"/>
          <w:sz w:val="24"/>
          <w:szCs w:val="24"/>
        </w:rPr>
        <w:t xml:space="preserve">деятельностипопрофилактикеибезопасности; </w:t>
      </w:r>
    </w:p>
    <w:p w:rsidR="0078129F" w:rsidRDefault="0078129F" w:rsidP="0078129F">
      <w:pPr>
        <w:adjustRightInd w:val="0"/>
        <w:rPr>
          <w:rFonts w:ascii="Times New Roman CYR" w:hAnsi="Times New Roman CYR" w:cs="Times New Roman CYR"/>
          <w:color w:val="000000"/>
          <w:sz w:val="24"/>
          <w:szCs w:val="24"/>
        </w:rPr>
      </w:pPr>
      <w:r>
        <w:rPr>
          <w:rFonts w:ascii="Symbol" w:hAnsi="Symbol" w:cs="Symbol"/>
          <w:color w:val="000000"/>
          <w:sz w:val="28"/>
          <w:szCs w:val="28"/>
        </w:rPr>
        <w:t></w:t>
      </w:r>
      <w:r>
        <w:rPr>
          <w:rFonts w:ascii="Times New Roman CYR" w:hAnsi="Times New Roman CYR" w:cs="Times New Roman CYR"/>
          <w:color w:val="000000"/>
          <w:sz w:val="24"/>
          <w:szCs w:val="24"/>
        </w:rPr>
        <w:t xml:space="preserve">реализациипотенциаласоциальногопартнёрства; </w:t>
      </w:r>
    </w:p>
    <w:p w:rsidR="0078129F" w:rsidRDefault="0078129F" w:rsidP="0078129F">
      <w:pPr>
        <w:adjustRightInd w:val="0"/>
        <w:rPr>
          <w:rFonts w:ascii="Times New Roman CYR" w:hAnsi="Times New Roman CYR" w:cs="Times New Roman CYR"/>
          <w:color w:val="000000"/>
          <w:sz w:val="24"/>
          <w:szCs w:val="24"/>
        </w:rPr>
      </w:pPr>
      <w:r>
        <w:rPr>
          <w:rFonts w:ascii="Symbol" w:hAnsi="Symbol" w:cs="Symbol"/>
          <w:color w:val="000000"/>
          <w:sz w:val="28"/>
          <w:szCs w:val="28"/>
        </w:rPr>
        <w:t></w:t>
      </w:r>
      <w:r>
        <w:rPr>
          <w:rFonts w:ascii="Times New Roman CYR" w:hAnsi="Times New Roman CYR" w:cs="Times New Roman CYR"/>
          <w:color w:val="000000"/>
          <w:sz w:val="24"/>
          <w:szCs w:val="24"/>
        </w:rPr>
        <w:t xml:space="preserve">деятельностипопрофориентацииобучающихся; </w:t>
      </w:r>
    </w:p>
    <w:p w:rsidR="0078129F" w:rsidRDefault="0078129F" w:rsidP="0078129F">
      <w:pPr>
        <w:adjustRightInd w:val="0"/>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Итогомсамоанализаявляетсяпереченьвыявленныхпроблем,надрешениемкоторыхпредстоитработатьпедагогическому коллективу.</w:t>
      </w:r>
    </w:p>
    <w:p w:rsidR="0078129F" w:rsidRPr="00B73BB7" w:rsidRDefault="0078129F" w:rsidP="0078129F">
      <w:pPr>
        <w:spacing w:line="360" w:lineRule="auto"/>
        <w:ind w:left="284" w:firstLine="709"/>
        <w:jc w:val="both"/>
        <w:rPr>
          <w:i/>
          <w:iCs/>
          <w:color w:val="000000"/>
          <w:sz w:val="24"/>
          <w:szCs w:val="24"/>
          <w:lang w:eastAsia="ru-RU"/>
        </w:rPr>
      </w:pPr>
      <w:r>
        <w:rPr>
          <w:rFonts w:ascii="Times New Roman CYR" w:hAnsi="Times New Roman CYR" w:cs="Times New Roman CYR"/>
          <w:color w:val="000000"/>
          <w:sz w:val="24"/>
          <w:szCs w:val="24"/>
        </w:rPr>
        <w:t>Итогисамоанализаоформляютсяввидеотчёта,составляемого заместителем директора по воспитательной работе (совместно с советникомдиректора по воспитательной работе при его наличии) в конце учебного года,рассматриваютсяи утверждаютсяпедагогическимсоветомилиинымколлегиальныморганомуправлениявобщеобразовательнойорганизации.</w:t>
      </w:r>
    </w:p>
    <w:p w:rsidR="00557633" w:rsidRDefault="00593EF7">
      <w:pPr>
        <w:pStyle w:val="2"/>
        <w:numPr>
          <w:ilvl w:val="1"/>
          <w:numId w:val="44"/>
        </w:numPr>
        <w:tabs>
          <w:tab w:val="left" w:pos="1293"/>
          <w:tab w:val="left" w:pos="1294"/>
        </w:tabs>
        <w:ind w:right="1129"/>
      </w:pPr>
      <w:r>
        <w:t>Требованиякусловиямработысобучающимисясособымиобразовательнымипотребностями.</w:t>
      </w:r>
    </w:p>
    <w:p w:rsidR="00557633" w:rsidRDefault="00593EF7">
      <w:pPr>
        <w:pStyle w:val="a6"/>
        <w:numPr>
          <w:ilvl w:val="2"/>
          <w:numId w:val="43"/>
        </w:numPr>
        <w:tabs>
          <w:tab w:val="left" w:pos="1353"/>
          <w:tab w:val="left" w:pos="1354"/>
        </w:tabs>
        <w:ind w:hanging="781"/>
        <w:rPr>
          <w:b/>
          <w:sz w:val="24"/>
        </w:rPr>
      </w:pPr>
      <w:r>
        <w:rPr>
          <w:b/>
          <w:spacing w:val="-1"/>
          <w:sz w:val="24"/>
        </w:rPr>
        <w:t>Дляданнойкатегории</w:t>
      </w:r>
      <w:r>
        <w:rPr>
          <w:b/>
          <w:sz w:val="24"/>
        </w:rPr>
        <w:t>обучающихсяв</w:t>
      </w:r>
      <w:r w:rsidR="00A24F58">
        <w:rPr>
          <w:b/>
          <w:sz w:val="24"/>
        </w:rPr>
        <w:t>МБОУ СОШ № 13</w:t>
      </w:r>
      <w:r>
        <w:rPr>
          <w:b/>
          <w:sz w:val="24"/>
        </w:rPr>
        <w:t>созданыособыеусловия.</w:t>
      </w:r>
    </w:p>
    <w:p w:rsidR="00557633" w:rsidRDefault="00593EF7">
      <w:pPr>
        <w:pStyle w:val="a3"/>
        <w:ind w:left="573" w:right="1126" w:firstLine="720"/>
        <w:jc w:val="both"/>
      </w:pPr>
      <w:r>
        <w:rPr>
          <w:i/>
        </w:rPr>
        <w:t>Науровнеобщностей</w:t>
      </w:r>
      <w:r>
        <w:t>:формируютсяусловияосвоениясоциальныхролей,ответствен-ности и самостоятельности, сопричастности к реализации целей и смыслов, приобретаетсяопыт развития отношений между обучающимися, родителями (законными представителями),педагогами.Детскаяидетско-взрослаяобщностивинклюзивномобразованииразвиваютсянапринципах заботы,взаимоуваженияисотрудничествавсовместной деятельности.</w:t>
      </w:r>
    </w:p>
    <w:p w:rsidR="00557633" w:rsidRDefault="00593EF7">
      <w:pPr>
        <w:pStyle w:val="a3"/>
        <w:ind w:left="573" w:right="1123" w:firstLine="720"/>
        <w:jc w:val="both"/>
      </w:pPr>
      <w:r>
        <w:rPr>
          <w:i/>
        </w:rPr>
        <w:t>Науровнедеятельностей</w:t>
      </w:r>
      <w:r>
        <w:t>:педагогическоепроектированиесовместнойдеятельностивклассе, в разновозрастных группах, в малых группах детей, в детско-родительских группахобеспечивает условия освоения доступных навыков, формирует опыт работы в команде, раз-вивает активность и ответственность каждого обучающегося в социальной ситуации его раз-вития.</w:t>
      </w:r>
    </w:p>
    <w:p w:rsidR="00557633" w:rsidRDefault="00593EF7">
      <w:pPr>
        <w:pStyle w:val="a3"/>
        <w:ind w:left="573" w:right="1124" w:firstLine="720"/>
        <w:jc w:val="both"/>
      </w:pPr>
      <w:r>
        <w:rPr>
          <w:i/>
        </w:rPr>
        <w:t>На уровне событий</w:t>
      </w:r>
      <w:r>
        <w:t>: проектирование педагогами учебной работы, отдыха, праздникови общих дел с учетом специфики социальной и культурной ситуации развития каждого ре-бенкасОВЗобеспечиваетвозможностьегоучастиявжизникласса,школы,событияхгруппы,формируетличностныйопыт, развиваетсамооценкуиуверенностьвсвоихсилах.</w:t>
      </w:r>
    </w:p>
    <w:p w:rsidR="00557633" w:rsidRDefault="00593EF7">
      <w:pPr>
        <w:pStyle w:val="2"/>
        <w:numPr>
          <w:ilvl w:val="2"/>
          <w:numId w:val="43"/>
        </w:numPr>
        <w:tabs>
          <w:tab w:val="left" w:pos="1294"/>
        </w:tabs>
        <w:ind w:left="1293" w:right="1127" w:hanging="720"/>
        <w:jc w:val="both"/>
      </w:pPr>
      <w:r>
        <w:t>Особыми задачами воспитания обучающихся с особыми образовательными по-требностямиявляются:</w:t>
      </w:r>
    </w:p>
    <w:p w:rsidR="00557633" w:rsidRDefault="00593EF7">
      <w:pPr>
        <w:pStyle w:val="a6"/>
        <w:numPr>
          <w:ilvl w:val="3"/>
          <w:numId w:val="43"/>
        </w:numPr>
        <w:tabs>
          <w:tab w:val="left" w:pos="1428"/>
        </w:tabs>
        <w:ind w:right="1129" w:firstLine="720"/>
        <w:rPr>
          <w:sz w:val="24"/>
        </w:rPr>
      </w:pPr>
      <w:r>
        <w:rPr>
          <w:sz w:val="24"/>
        </w:rPr>
        <w:t>налаживаниеэмоционально-положительноговзаимодействиясокружающимидляихуспешной социальнойадаптациииинтеграции вобщеобразовательной организации;</w:t>
      </w:r>
    </w:p>
    <w:p w:rsidR="00557633" w:rsidRDefault="00593EF7">
      <w:pPr>
        <w:pStyle w:val="a6"/>
        <w:numPr>
          <w:ilvl w:val="3"/>
          <w:numId w:val="43"/>
        </w:numPr>
        <w:tabs>
          <w:tab w:val="left" w:pos="1459"/>
        </w:tabs>
        <w:ind w:right="1129" w:firstLine="720"/>
        <w:rPr>
          <w:sz w:val="24"/>
        </w:rPr>
      </w:pPr>
      <w:r>
        <w:rPr>
          <w:sz w:val="24"/>
        </w:rPr>
        <w:t>формирование доброжелательного отношения к обучающимся и их семьям со сто-ронывсехучастниковобразовательныхотношений;</w:t>
      </w:r>
    </w:p>
    <w:p w:rsidR="00557633" w:rsidRDefault="00593EF7">
      <w:pPr>
        <w:pStyle w:val="a6"/>
        <w:numPr>
          <w:ilvl w:val="3"/>
          <w:numId w:val="43"/>
        </w:numPr>
        <w:tabs>
          <w:tab w:val="left" w:pos="1445"/>
        </w:tabs>
        <w:ind w:right="1127" w:firstLine="720"/>
        <w:rPr>
          <w:sz w:val="24"/>
        </w:rPr>
      </w:pPr>
      <w:r>
        <w:rPr>
          <w:sz w:val="24"/>
        </w:rPr>
        <w:t>построение воспитательной деятельности с учетом индивидуальных особенностей ивозможностей каждогообучающегося;</w:t>
      </w:r>
    </w:p>
    <w:p w:rsidR="00557633" w:rsidRDefault="00593EF7">
      <w:pPr>
        <w:pStyle w:val="a6"/>
        <w:numPr>
          <w:ilvl w:val="3"/>
          <w:numId w:val="43"/>
        </w:numPr>
        <w:tabs>
          <w:tab w:val="left" w:pos="1447"/>
        </w:tabs>
        <w:ind w:right="1122" w:firstLine="720"/>
        <w:rPr>
          <w:sz w:val="24"/>
        </w:rPr>
      </w:pPr>
      <w:r>
        <w:rPr>
          <w:sz w:val="24"/>
        </w:rPr>
        <w:t>обеспечение психолого-педагогической поддержки семей обучающихся, содействиеповышению уровня их педагогической, психологической, медико-социальной компетентно-сти.</w:t>
      </w:r>
    </w:p>
    <w:p w:rsidR="00557633" w:rsidRDefault="00593EF7">
      <w:pPr>
        <w:pStyle w:val="2"/>
        <w:numPr>
          <w:ilvl w:val="2"/>
          <w:numId w:val="43"/>
        </w:numPr>
        <w:tabs>
          <w:tab w:val="left" w:pos="1294"/>
        </w:tabs>
        <w:ind w:left="1293" w:right="1125" w:hanging="720"/>
        <w:jc w:val="both"/>
      </w:pPr>
      <w:r>
        <w:rPr>
          <w:spacing w:val="-1"/>
        </w:rPr>
        <w:t>При</w:t>
      </w:r>
      <w:r>
        <w:t>организациивоспитанияобучающихсясособымиобразовательнымипотреб-ностямишколаориентируется:</w:t>
      </w:r>
    </w:p>
    <w:p w:rsidR="00557633" w:rsidRDefault="00593EF7">
      <w:pPr>
        <w:pStyle w:val="a6"/>
        <w:numPr>
          <w:ilvl w:val="3"/>
          <w:numId w:val="43"/>
        </w:numPr>
        <w:tabs>
          <w:tab w:val="left" w:pos="1454"/>
        </w:tabs>
        <w:ind w:left="1454" w:hanging="161"/>
        <w:rPr>
          <w:sz w:val="24"/>
        </w:rPr>
      </w:pPr>
      <w:r>
        <w:rPr>
          <w:sz w:val="24"/>
        </w:rPr>
        <w:t>наформированиеличностиребенкасособымиобразовательнымипотребностямис</w:t>
      </w:r>
    </w:p>
    <w:p w:rsidR="00557633" w:rsidRDefault="00557633">
      <w:pPr>
        <w:jc w:val="both"/>
        <w:rPr>
          <w:sz w:val="24"/>
        </w:rPr>
        <w:sectPr w:rsidR="00557633">
          <w:type w:val="continuous"/>
          <w:pgSz w:w="11900" w:h="16800"/>
          <w:pgMar w:top="1060" w:right="0" w:bottom="1160" w:left="560" w:header="720" w:footer="720" w:gutter="0"/>
          <w:cols w:space="720"/>
        </w:sectPr>
      </w:pPr>
    </w:p>
    <w:p w:rsidR="00557633" w:rsidRDefault="00593EF7">
      <w:pPr>
        <w:pStyle w:val="a3"/>
        <w:spacing w:before="72"/>
        <w:ind w:left="573" w:right="1127"/>
        <w:jc w:val="both"/>
      </w:pPr>
      <w:r>
        <w:t>использованием адекватных возрасту и физическому и (или) психическому состоянию мето-доввоспитания;</w:t>
      </w:r>
    </w:p>
    <w:p w:rsidR="00557633" w:rsidRDefault="00593EF7">
      <w:pPr>
        <w:pStyle w:val="a6"/>
        <w:numPr>
          <w:ilvl w:val="3"/>
          <w:numId w:val="43"/>
        </w:numPr>
        <w:tabs>
          <w:tab w:val="left" w:pos="1445"/>
        </w:tabs>
        <w:ind w:right="1125" w:firstLine="720"/>
        <w:rPr>
          <w:sz w:val="24"/>
        </w:rPr>
      </w:pPr>
      <w:r>
        <w:rPr>
          <w:sz w:val="24"/>
        </w:rPr>
        <w:t>создание оптимальных условий совместного воспитания и обучения обучающихся сособыми образовательными потребностями и их сверстников, с использованием адекватныхвспомогательных средств и педагогических приемов, организацией совместных форм работывоспитателей,педагога-психолога,учителя-логопеда,учителя-дефектолога;</w:t>
      </w:r>
    </w:p>
    <w:p w:rsidR="00557633" w:rsidRDefault="00593EF7">
      <w:pPr>
        <w:pStyle w:val="a6"/>
        <w:numPr>
          <w:ilvl w:val="3"/>
          <w:numId w:val="43"/>
        </w:numPr>
        <w:tabs>
          <w:tab w:val="left" w:pos="1428"/>
        </w:tabs>
        <w:ind w:right="1124" w:firstLine="720"/>
        <w:rPr>
          <w:sz w:val="24"/>
        </w:rPr>
      </w:pPr>
      <w:r>
        <w:rPr>
          <w:sz w:val="24"/>
        </w:rPr>
        <w:t>личностно-ориентированныйподходворганизациивсехвидовдеятельностиобучаю-щихсясособымиобразовательнымипотребностями.</w:t>
      </w:r>
    </w:p>
    <w:p w:rsidR="00557633" w:rsidRDefault="00593EF7">
      <w:pPr>
        <w:pStyle w:val="2"/>
        <w:numPr>
          <w:ilvl w:val="1"/>
          <w:numId w:val="44"/>
        </w:numPr>
        <w:tabs>
          <w:tab w:val="left" w:pos="1294"/>
        </w:tabs>
        <w:ind w:right="1125"/>
        <w:jc w:val="both"/>
        <w:rPr>
          <w:b w:val="0"/>
        </w:rPr>
      </w:pPr>
      <w:r>
        <w:t>Система поощрения социальной успешности и проявлений активной жизненнойпозиции обучающихся</w:t>
      </w:r>
      <w:r>
        <w:rPr>
          <w:b w:val="0"/>
        </w:rPr>
        <w:t>.</w:t>
      </w:r>
    </w:p>
    <w:p w:rsidR="00557633" w:rsidRDefault="00593EF7">
      <w:pPr>
        <w:pStyle w:val="a6"/>
        <w:numPr>
          <w:ilvl w:val="2"/>
          <w:numId w:val="42"/>
        </w:numPr>
        <w:tabs>
          <w:tab w:val="left" w:pos="1294"/>
        </w:tabs>
        <w:ind w:right="1126"/>
        <w:rPr>
          <w:sz w:val="24"/>
        </w:rPr>
      </w:pPr>
      <w:r>
        <w:rPr>
          <w:b/>
          <w:sz w:val="24"/>
        </w:rPr>
        <w:t>Системапоощренияпроявленийактивнойжизненнойпозицииисоциальной</w:t>
      </w:r>
      <w:r>
        <w:rPr>
          <w:sz w:val="24"/>
        </w:rPr>
        <w:t>успешности обучающихся призвана способствовать формированию у обучающихсяориентации на активную жизненную позицию, инициативность, максимально вовле-катьихвсовместнуюдеятельностьввоспитательныхцелях.</w:t>
      </w:r>
    </w:p>
    <w:p w:rsidR="00557633" w:rsidRDefault="00593EF7">
      <w:pPr>
        <w:pStyle w:val="a6"/>
        <w:numPr>
          <w:ilvl w:val="2"/>
          <w:numId w:val="42"/>
        </w:numPr>
        <w:tabs>
          <w:tab w:val="left" w:pos="1294"/>
        </w:tabs>
        <w:spacing w:before="1"/>
        <w:ind w:hanging="721"/>
        <w:rPr>
          <w:sz w:val="24"/>
        </w:rPr>
      </w:pPr>
      <w:r>
        <w:rPr>
          <w:b/>
          <w:sz w:val="24"/>
        </w:rPr>
        <w:t>Принципыпоощрения</w:t>
      </w:r>
      <w:r>
        <w:rPr>
          <w:sz w:val="24"/>
        </w:rPr>
        <w:t>, которымируководствуется</w:t>
      </w:r>
      <w:r w:rsidR="00A24F58">
        <w:rPr>
          <w:sz w:val="24"/>
        </w:rPr>
        <w:t>МБОУ СОШ № 13</w:t>
      </w:r>
      <w:r>
        <w:rPr>
          <w:sz w:val="24"/>
        </w:rPr>
        <w:t>:</w:t>
      </w:r>
    </w:p>
    <w:p w:rsidR="00557633" w:rsidRDefault="00593EF7">
      <w:pPr>
        <w:pStyle w:val="a6"/>
        <w:numPr>
          <w:ilvl w:val="3"/>
          <w:numId w:val="42"/>
        </w:numPr>
        <w:tabs>
          <w:tab w:val="left" w:pos="1466"/>
        </w:tabs>
        <w:ind w:right="1125" w:firstLine="720"/>
        <w:rPr>
          <w:sz w:val="24"/>
        </w:rPr>
      </w:pPr>
      <w:r>
        <w:rPr>
          <w:sz w:val="24"/>
        </w:rPr>
        <w:t>Публичность поощрения – информирование всех учеников школы о награждении,проведениепроцедурынаграждения вприсутствиизначительного числашкольников.</w:t>
      </w:r>
    </w:p>
    <w:p w:rsidR="00557633" w:rsidRDefault="00593EF7">
      <w:pPr>
        <w:pStyle w:val="a6"/>
        <w:numPr>
          <w:ilvl w:val="3"/>
          <w:numId w:val="42"/>
        </w:numPr>
        <w:tabs>
          <w:tab w:val="left" w:pos="1450"/>
        </w:tabs>
        <w:ind w:right="1129" w:firstLine="720"/>
        <w:rPr>
          <w:sz w:val="24"/>
        </w:rPr>
      </w:pPr>
      <w:r>
        <w:rPr>
          <w:sz w:val="24"/>
        </w:rPr>
        <w:t>Прозрачность правил поощрения – они регламентированы положением о награжде-ниях.Ознакомлениешкольниковиих родителейслокальным актомобязательно.</w:t>
      </w:r>
    </w:p>
    <w:p w:rsidR="00557633" w:rsidRDefault="00593EF7">
      <w:pPr>
        <w:pStyle w:val="a6"/>
        <w:numPr>
          <w:ilvl w:val="3"/>
          <w:numId w:val="42"/>
        </w:numPr>
        <w:tabs>
          <w:tab w:val="left" w:pos="1450"/>
        </w:tabs>
        <w:ind w:right="1124" w:firstLine="720"/>
        <w:rPr>
          <w:sz w:val="24"/>
        </w:rPr>
      </w:pPr>
      <w:r>
        <w:rPr>
          <w:sz w:val="24"/>
        </w:rPr>
        <w:t>Регулирование частоты награждений – награждения по результатам конкурсов про-водятсяодинраз вгодпоуровнямобразования.</w:t>
      </w:r>
    </w:p>
    <w:p w:rsidR="00557633" w:rsidRDefault="00593EF7">
      <w:pPr>
        <w:pStyle w:val="a6"/>
        <w:numPr>
          <w:ilvl w:val="3"/>
          <w:numId w:val="42"/>
        </w:numPr>
        <w:tabs>
          <w:tab w:val="left" w:pos="1431"/>
        </w:tabs>
        <w:ind w:right="1125" w:firstLine="720"/>
        <w:rPr>
          <w:sz w:val="24"/>
        </w:rPr>
      </w:pPr>
      <w:r>
        <w:rPr>
          <w:sz w:val="24"/>
        </w:rPr>
        <w:t>Сочетаниеиндивидуальногоиколлективногопоощрения–использованиеиндивиду-альных и коллективных наград дает возможность стимулировать индивидуальную и коллек-тивную активность обучающихся, преодолевать межличностные противоречия между обуча-ющимися,получившими и неполучившими награды.</w:t>
      </w:r>
    </w:p>
    <w:p w:rsidR="00557633" w:rsidRDefault="00593EF7">
      <w:pPr>
        <w:pStyle w:val="a6"/>
        <w:numPr>
          <w:ilvl w:val="3"/>
          <w:numId w:val="42"/>
        </w:numPr>
        <w:tabs>
          <w:tab w:val="left" w:pos="1447"/>
        </w:tabs>
        <w:spacing w:before="1"/>
        <w:ind w:right="1123" w:firstLine="720"/>
        <w:rPr>
          <w:sz w:val="24"/>
        </w:rPr>
      </w:pPr>
      <w:r>
        <w:rPr>
          <w:sz w:val="24"/>
        </w:rPr>
        <w:t>Привлечение к участию в системе поощрений на всех стадиях родителей (законныхпредставителей) обучающихся, представителей родительского сообщества, самих обучаю-щихся,ихпредставителей(сучетомналичияученическогосамоуправления),стороннихорга-низаций,ихстатусныхпредставителей.</w:t>
      </w:r>
    </w:p>
    <w:p w:rsidR="00557633" w:rsidRDefault="00593EF7">
      <w:pPr>
        <w:pStyle w:val="a6"/>
        <w:numPr>
          <w:ilvl w:val="3"/>
          <w:numId w:val="42"/>
        </w:numPr>
        <w:tabs>
          <w:tab w:val="left" w:pos="1426"/>
        </w:tabs>
        <w:ind w:right="1122" w:firstLine="720"/>
        <w:rPr>
          <w:sz w:val="24"/>
        </w:rPr>
      </w:pPr>
      <w:r>
        <w:rPr>
          <w:sz w:val="24"/>
        </w:rPr>
        <w:t>Дифференцированностьпоощрений–наличиеуровнейитиповнаградпозволяетпро-длитьстимулирующеедействиесистемы поощрения.</w:t>
      </w:r>
    </w:p>
    <w:p w:rsidR="00557633" w:rsidRDefault="00593EF7">
      <w:pPr>
        <w:pStyle w:val="a6"/>
        <w:numPr>
          <w:ilvl w:val="2"/>
          <w:numId w:val="42"/>
        </w:numPr>
        <w:tabs>
          <w:tab w:val="left" w:pos="1567"/>
        </w:tabs>
        <w:ind w:left="573" w:right="1124" w:firstLine="0"/>
        <w:rPr>
          <w:sz w:val="24"/>
        </w:rPr>
      </w:pPr>
      <w:r>
        <w:rPr>
          <w:b/>
          <w:sz w:val="24"/>
        </w:rPr>
        <w:t xml:space="preserve">Форма организации системы поощрений </w:t>
      </w:r>
      <w:r>
        <w:rPr>
          <w:sz w:val="24"/>
        </w:rPr>
        <w:t>проявлений активной жизненной пози-цииисоциальнойуспешностиобучающихсяв</w:t>
      </w:r>
      <w:r w:rsidR="00A24F58">
        <w:rPr>
          <w:sz w:val="24"/>
        </w:rPr>
        <w:t>МБОУ СОШ № 13</w:t>
      </w:r>
    </w:p>
    <w:p w:rsidR="00557633" w:rsidRDefault="00593EF7">
      <w:pPr>
        <w:pStyle w:val="a6"/>
        <w:numPr>
          <w:ilvl w:val="2"/>
          <w:numId w:val="42"/>
        </w:numPr>
        <w:tabs>
          <w:tab w:val="left" w:pos="1294"/>
        </w:tabs>
        <w:ind w:hanging="721"/>
        <w:rPr>
          <w:sz w:val="24"/>
        </w:rPr>
      </w:pPr>
      <w:r>
        <w:rPr>
          <w:b/>
          <w:sz w:val="24"/>
        </w:rPr>
        <w:t>Формыфиксациидостиженийобучающихся</w:t>
      </w:r>
      <w:r>
        <w:rPr>
          <w:sz w:val="24"/>
        </w:rPr>
        <w:t>,применяемыев</w:t>
      </w:r>
      <w:r w:rsidR="00A24F58">
        <w:rPr>
          <w:sz w:val="24"/>
        </w:rPr>
        <w:t>МБОУ СОШ № 13</w:t>
      </w:r>
    </w:p>
    <w:p w:rsidR="00557633" w:rsidRDefault="00593EF7">
      <w:pPr>
        <w:pStyle w:val="a6"/>
        <w:numPr>
          <w:ilvl w:val="3"/>
          <w:numId w:val="42"/>
        </w:numPr>
        <w:tabs>
          <w:tab w:val="left" w:pos="1447"/>
        </w:tabs>
        <w:ind w:right="1124" w:firstLine="720"/>
        <w:rPr>
          <w:sz w:val="24"/>
        </w:rPr>
      </w:pPr>
      <w:r>
        <w:rPr>
          <w:sz w:val="24"/>
        </w:rPr>
        <w:t>Порфолио. Ведение портфолио отражает деятельность обучающихся при ее органи-зации и регулярном поощрении классными руководителями, поддержке родителями (закон-нымипредставителями)пособиранию(накоплению)артефактов,фиксирующихисимволизи-рующих достижения обучающегося. Ведение портфолио участника конкурса регламентируетсоответствующий локальный акт. Портфолио конкурсанта должно включать: грамоты, поощ-рительные письма, фотографии призов и т. д.; рефераты, доклады, статьи, чертежи или фотоизделийит. д.</w:t>
      </w:r>
    </w:p>
    <w:p w:rsidR="00557633" w:rsidRDefault="00593EF7">
      <w:pPr>
        <w:pStyle w:val="a6"/>
        <w:numPr>
          <w:ilvl w:val="3"/>
          <w:numId w:val="42"/>
        </w:numPr>
        <w:tabs>
          <w:tab w:val="left" w:pos="1462"/>
        </w:tabs>
        <w:spacing w:before="1"/>
        <w:ind w:right="1125" w:firstLine="720"/>
        <w:rPr>
          <w:sz w:val="24"/>
        </w:rPr>
      </w:pPr>
      <w:r>
        <w:rPr>
          <w:sz w:val="24"/>
        </w:rPr>
        <w:t>Рейтинг. Рейтинги формируются через размещение имен (фамилий) обучающихся,номеров классов в последовательности, которую устанавливают в зависимости от их успеш-ности и достижений, которые определяются образовательными результатами отдельных обу-чающихсяиликлассов.</w:t>
      </w:r>
    </w:p>
    <w:p w:rsidR="00557633" w:rsidRDefault="00593EF7">
      <w:pPr>
        <w:pStyle w:val="2"/>
        <w:numPr>
          <w:ilvl w:val="2"/>
          <w:numId w:val="42"/>
        </w:numPr>
        <w:tabs>
          <w:tab w:val="left" w:pos="1294"/>
        </w:tabs>
        <w:ind w:right="1123"/>
        <w:jc w:val="both"/>
      </w:pPr>
      <w:r>
        <w:t>Формы поощрения социальной успешности и проявления активной жизненнойпозицииобучающихся</w:t>
      </w:r>
      <w:r w:rsidR="00A24F58">
        <w:t>МБОУ СОШ № 13</w:t>
      </w:r>
      <w:r>
        <w:t>:</w:t>
      </w:r>
    </w:p>
    <w:p w:rsidR="00557633" w:rsidRDefault="00593EF7">
      <w:pPr>
        <w:pStyle w:val="a6"/>
        <w:numPr>
          <w:ilvl w:val="3"/>
          <w:numId w:val="42"/>
        </w:numPr>
        <w:tabs>
          <w:tab w:val="left" w:pos="1433"/>
        </w:tabs>
        <w:ind w:left="1432" w:hanging="140"/>
        <w:jc w:val="left"/>
        <w:rPr>
          <w:sz w:val="24"/>
        </w:rPr>
      </w:pPr>
      <w:r>
        <w:rPr>
          <w:sz w:val="24"/>
        </w:rPr>
        <w:t>объявление благодарности;</w:t>
      </w:r>
    </w:p>
    <w:p w:rsidR="00557633" w:rsidRDefault="00593EF7">
      <w:pPr>
        <w:pStyle w:val="a6"/>
        <w:numPr>
          <w:ilvl w:val="3"/>
          <w:numId w:val="42"/>
        </w:numPr>
        <w:tabs>
          <w:tab w:val="left" w:pos="1433"/>
        </w:tabs>
        <w:ind w:left="1432" w:hanging="140"/>
        <w:jc w:val="left"/>
        <w:rPr>
          <w:sz w:val="24"/>
        </w:rPr>
      </w:pPr>
      <w:r>
        <w:rPr>
          <w:sz w:val="24"/>
        </w:rPr>
        <w:t>награждениеграмотой;</w:t>
      </w:r>
    </w:p>
    <w:p w:rsidR="00557633" w:rsidRDefault="00593EF7">
      <w:pPr>
        <w:pStyle w:val="a6"/>
        <w:numPr>
          <w:ilvl w:val="3"/>
          <w:numId w:val="42"/>
        </w:numPr>
        <w:tabs>
          <w:tab w:val="left" w:pos="1433"/>
        </w:tabs>
        <w:ind w:left="1432" w:hanging="140"/>
        <w:jc w:val="left"/>
        <w:rPr>
          <w:sz w:val="24"/>
        </w:rPr>
      </w:pPr>
      <w:r>
        <w:rPr>
          <w:sz w:val="24"/>
        </w:rPr>
        <w:t>вручениесертификатовидипломов;</w:t>
      </w:r>
    </w:p>
    <w:p w:rsidR="00557633" w:rsidRDefault="00593EF7">
      <w:pPr>
        <w:pStyle w:val="a6"/>
        <w:numPr>
          <w:ilvl w:val="3"/>
          <w:numId w:val="42"/>
        </w:numPr>
        <w:tabs>
          <w:tab w:val="left" w:pos="1433"/>
        </w:tabs>
        <w:ind w:left="1432" w:hanging="140"/>
        <w:jc w:val="left"/>
        <w:rPr>
          <w:sz w:val="24"/>
        </w:rPr>
      </w:pPr>
      <w:r>
        <w:rPr>
          <w:sz w:val="24"/>
        </w:rPr>
        <w:t>награждениеценнымподарком;</w:t>
      </w:r>
    </w:p>
    <w:p w:rsidR="00557633" w:rsidRDefault="00593EF7">
      <w:pPr>
        <w:pStyle w:val="a6"/>
        <w:numPr>
          <w:ilvl w:val="3"/>
          <w:numId w:val="42"/>
        </w:numPr>
        <w:tabs>
          <w:tab w:val="left" w:pos="1423"/>
        </w:tabs>
        <w:ind w:left="1422" w:hanging="130"/>
        <w:jc w:val="left"/>
        <w:rPr>
          <w:sz w:val="24"/>
        </w:rPr>
      </w:pPr>
      <w:r>
        <w:rPr>
          <w:spacing w:val="-1"/>
          <w:sz w:val="24"/>
        </w:rPr>
        <w:t>включение</w:t>
      </w:r>
      <w:r>
        <w:rPr>
          <w:sz w:val="24"/>
        </w:rPr>
        <w:t>всоставзнаменнойгруппыдляподнятия(спуска)Государственногофлага</w:t>
      </w:r>
    </w:p>
    <w:p w:rsidR="00557633" w:rsidRDefault="00557633">
      <w:pPr>
        <w:rPr>
          <w:sz w:val="24"/>
        </w:rPr>
        <w:sectPr w:rsidR="00557633">
          <w:pgSz w:w="11900" w:h="16800"/>
          <w:pgMar w:top="1060" w:right="0" w:bottom="980" w:left="560" w:header="0" w:footer="704" w:gutter="0"/>
          <w:cols w:space="720"/>
        </w:sectPr>
      </w:pPr>
    </w:p>
    <w:p w:rsidR="00557633" w:rsidRDefault="00593EF7">
      <w:pPr>
        <w:pStyle w:val="a3"/>
        <w:spacing w:before="72"/>
        <w:ind w:left="573"/>
        <w:jc w:val="both"/>
      </w:pPr>
      <w:r>
        <w:t>РоссийскойФедерации;</w:t>
      </w:r>
    </w:p>
    <w:p w:rsidR="00557633" w:rsidRDefault="00593EF7">
      <w:pPr>
        <w:pStyle w:val="a6"/>
        <w:numPr>
          <w:ilvl w:val="3"/>
          <w:numId w:val="42"/>
        </w:numPr>
        <w:tabs>
          <w:tab w:val="left" w:pos="1433"/>
        </w:tabs>
        <w:ind w:left="1432" w:hanging="140"/>
        <w:rPr>
          <w:sz w:val="24"/>
        </w:rPr>
      </w:pPr>
      <w:r>
        <w:rPr>
          <w:sz w:val="24"/>
        </w:rPr>
        <w:t>предоставлениеправадать«Первыйзвонок»,«Последнийзвонок»;</w:t>
      </w:r>
    </w:p>
    <w:p w:rsidR="00557633" w:rsidRDefault="00593EF7">
      <w:pPr>
        <w:pStyle w:val="a6"/>
        <w:numPr>
          <w:ilvl w:val="2"/>
          <w:numId w:val="42"/>
        </w:numPr>
        <w:tabs>
          <w:tab w:val="left" w:pos="1294"/>
        </w:tabs>
        <w:ind w:hanging="721"/>
        <w:rPr>
          <w:sz w:val="24"/>
        </w:rPr>
      </w:pPr>
      <w:r>
        <w:rPr>
          <w:b/>
          <w:sz w:val="24"/>
        </w:rPr>
        <w:t>Информированиеродителей</w:t>
      </w:r>
      <w:r>
        <w:rPr>
          <w:sz w:val="24"/>
        </w:rPr>
        <w:t>(законныхпредставителей)опоощренииребенкаМОУ</w:t>
      </w:r>
    </w:p>
    <w:p w:rsidR="00557633" w:rsidRDefault="00593EF7">
      <w:pPr>
        <w:pStyle w:val="a3"/>
        <w:ind w:left="1293"/>
        <w:jc w:val="both"/>
      </w:pPr>
      <w:r>
        <w:t>«СОШ</w:t>
      </w:r>
      <w:r w:rsidR="00A24F58">
        <w:t>№ 13</w:t>
      </w:r>
      <w:r>
        <w:t>осуществляетпосредствомнаправления благодарственногописьма.</w:t>
      </w:r>
    </w:p>
    <w:p w:rsidR="00557633" w:rsidRDefault="00593EF7">
      <w:pPr>
        <w:pStyle w:val="a6"/>
        <w:numPr>
          <w:ilvl w:val="2"/>
          <w:numId w:val="42"/>
        </w:numPr>
        <w:tabs>
          <w:tab w:val="left" w:pos="1294"/>
        </w:tabs>
        <w:ind w:right="1126"/>
        <w:rPr>
          <w:sz w:val="24"/>
        </w:rPr>
      </w:pPr>
      <w:r>
        <w:rPr>
          <w:b/>
          <w:sz w:val="24"/>
        </w:rPr>
        <w:t xml:space="preserve">Информация о предстоящих торжественных процедурах </w:t>
      </w:r>
      <w:r>
        <w:rPr>
          <w:sz w:val="24"/>
        </w:rPr>
        <w:t>награждения, о результа-тахнаграждения размещаетсянасайтешколы и еестранице всоциальныхсетях.</w:t>
      </w:r>
    </w:p>
    <w:p w:rsidR="00557633" w:rsidRDefault="00593EF7">
      <w:pPr>
        <w:pStyle w:val="a6"/>
        <w:numPr>
          <w:ilvl w:val="2"/>
          <w:numId w:val="42"/>
        </w:numPr>
        <w:tabs>
          <w:tab w:val="left" w:pos="1294"/>
        </w:tabs>
        <w:ind w:right="1127"/>
        <w:rPr>
          <w:sz w:val="24"/>
        </w:rPr>
      </w:pPr>
      <w:r>
        <w:rPr>
          <w:b/>
          <w:sz w:val="24"/>
        </w:rPr>
        <w:t>Использование рейтингов</w:t>
      </w:r>
      <w:r>
        <w:rPr>
          <w:sz w:val="24"/>
        </w:rPr>
        <w:t xml:space="preserve">, их форма, публичность, привлечение благотворителей, втом числе из социальных партнеров, их статус, акции, деятельность соответствуютукладу </w:t>
      </w:r>
      <w:r w:rsidR="00A24F58">
        <w:rPr>
          <w:sz w:val="24"/>
        </w:rPr>
        <w:t>МБОУ СОШ № 13</w:t>
      </w:r>
      <w:r>
        <w:rPr>
          <w:sz w:val="24"/>
        </w:rPr>
        <w:t>, цели, задачам, традициям воспитания, согласовано с пред-ставителями родительского сообщества во избежание деструктивного воздействия навзаимоотношения вотношениишколы.</w:t>
      </w:r>
    </w:p>
    <w:p w:rsidR="00557633" w:rsidRDefault="00593EF7">
      <w:pPr>
        <w:pStyle w:val="2"/>
        <w:numPr>
          <w:ilvl w:val="1"/>
          <w:numId w:val="44"/>
        </w:numPr>
        <w:tabs>
          <w:tab w:val="left" w:pos="1294"/>
        </w:tabs>
        <w:ind w:hanging="721"/>
        <w:jc w:val="both"/>
      </w:pPr>
      <w:r>
        <w:t>Анализвоспитательногопроцесса.</w:t>
      </w:r>
    </w:p>
    <w:p w:rsidR="00557633" w:rsidRDefault="00593EF7">
      <w:pPr>
        <w:pStyle w:val="a6"/>
        <w:numPr>
          <w:ilvl w:val="2"/>
          <w:numId w:val="41"/>
        </w:numPr>
        <w:tabs>
          <w:tab w:val="left" w:pos="1354"/>
        </w:tabs>
        <w:ind w:right="1124" w:hanging="720"/>
        <w:rPr>
          <w:sz w:val="24"/>
        </w:rPr>
      </w:pPr>
      <w:r>
        <w:tab/>
      </w:r>
      <w:r>
        <w:rPr>
          <w:b/>
          <w:sz w:val="24"/>
        </w:rPr>
        <w:t xml:space="preserve">Анализ воспитательного процесса </w:t>
      </w:r>
      <w:r>
        <w:rPr>
          <w:sz w:val="24"/>
        </w:rPr>
        <w:t>осуществляется в соответствии с целевыми ори-ентирамирезультатоввоспитания,личностнымирезультатамиобучающихсянауровненачального общего образования, основного общего образования, среднего общего об-разования, установленнымиФГОС СОО.</w:t>
      </w:r>
    </w:p>
    <w:p w:rsidR="00557633" w:rsidRDefault="00593EF7">
      <w:pPr>
        <w:pStyle w:val="a3"/>
        <w:spacing w:before="1"/>
        <w:ind w:left="573" w:right="1124" w:firstLine="852"/>
        <w:jc w:val="both"/>
      </w:pPr>
      <w:r>
        <w:t>Основным методом анализа воспитательного процесса в образовательной организа-ции является ежегодный самоанализ воспитательной работы с целью выявления основныхпроблем и последующего их решения с привлечением (при необходимости) внешних экспер-тов,специалистов.</w:t>
      </w:r>
    </w:p>
    <w:p w:rsidR="00557633" w:rsidRDefault="00593EF7">
      <w:pPr>
        <w:pStyle w:val="2"/>
        <w:numPr>
          <w:ilvl w:val="2"/>
          <w:numId w:val="41"/>
        </w:numPr>
        <w:tabs>
          <w:tab w:val="left" w:pos="1294"/>
        </w:tabs>
        <w:ind w:right="1125" w:hanging="720"/>
        <w:jc w:val="both"/>
      </w:pPr>
      <w:r>
        <w:t>Планированиеанализавоспитательногопроцессавключеновкалендарныйпланвоспитательной работы.</w:t>
      </w:r>
    </w:p>
    <w:p w:rsidR="00557633" w:rsidRDefault="00593EF7">
      <w:pPr>
        <w:pStyle w:val="a6"/>
        <w:numPr>
          <w:ilvl w:val="2"/>
          <w:numId w:val="41"/>
        </w:numPr>
        <w:tabs>
          <w:tab w:val="left" w:pos="1294"/>
        </w:tabs>
        <w:ind w:hanging="721"/>
        <w:rPr>
          <w:b/>
          <w:sz w:val="24"/>
        </w:rPr>
      </w:pPr>
      <w:r>
        <w:rPr>
          <w:b/>
          <w:sz w:val="24"/>
        </w:rPr>
        <w:t>Основныепринципысамоанализавоспитательнойработы:</w:t>
      </w:r>
    </w:p>
    <w:p w:rsidR="00557633" w:rsidRDefault="00593EF7">
      <w:pPr>
        <w:pStyle w:val="a6"/>
        <w:numPr>
          <w:ilvl w:val="3"/>
          <w:numId w:val="41"/>
        </w:numPr>
        <w:tabs>
          <w:tab w:val="left" w:pos="1462"/>
        </w:tabs>
        <w:ind w:right="1121" w:firstLine="720"/>
        <w:rPr>
          <w:sz w:val="24"/>
        </w:rPr>
      </w:pPr>
      <w:r>
        <w:rPr>
          <w:sz w:val="24"/>
        </w:rPr>
        <w:t>принцип гуманистической направленности осуществляемого анализа, ориентирую-щий экспертов на уважительное отношение как к воспитанникам, так и к педагогам, реализу-ющимвоспитательныйпроцесс;</w:t>
      </w:r>
    </w:p>
    <w:p w:rsidR="00557633" w:rsidRDefault="00593EF7">
      <w:pPr>
        <w:pStyle w:val="a6"/>
        <w:numPr>
          <w:ilvl w:val="3"/>
          <w:numId w:val="41"/>
        </w:numPr>
        <w:tabs>
          <w:tab w:val="left" w:pos="1433"/>
        </w:tabs>
        <w:spacing w:before="1"/>
        <w:ind w:left="1432" w:hanging="140"/>
        <w:rPr>
          <w:sz w:val="24"/>
        </w:rPr>
      </w:pPr>
      <w:r>
        <w:rPr>
          <w:sz w:val="24"/>
        </w:rPr>
        <w:t>взаимноеуважениевсехучастниковобразовательныхотношений;</w:t>
      </w:r>
    </w:p>
    <w:p w:rsidR="00557633" w:rsidRDefault="00593EF7">
      <w:pPr>
        <w:pStyle w:val="a6"/>
        <w:numPr>
          <w:ilvl w:val="3"/>
          <w:numId w:val="41"/>
        </w:numPr>
        <w:tabs>
          <w:tab w:val="left" w:pos="1442"/>
        </w:tabs>
        <w:ind w:right="1125" w:firstLine="720"/>
        <w:rPr>
          <w:sz w:val="24"/>
        </w:rPr>
      </w:pPr>
      <w:r>
        <w:rPr>
          <w:sz w:val="24"/>
        </w:rPr>
        <w:t>приоритет анализа сущностных сторон воспитания ориентирует на изучение преждевсего не количественных, а качественных показателей, таких как сохранение уклада образо-вательнойорганизации,содержаниеиразнообразиедеятельности,стильобщения,отношениймеждупедагогическимиработниками, обучающимисяиродителями;</w:t>
      </w:r>
    </w:p>
    <w:p w:rsidR="00557633" w:rsidRDefault="00593EF7">
      <w:pPr>
        <w:pStyle w:val="a6"/>
        <w:numPr>
          <w:ilvl w:val="3"/>
          <w:numId w:val="41"/>
        </w:numPr>
        <w:tabs>
          <w:tab w:val="left" w:pos="1447"/>
        </w:tabs>
        <w:ind w:right="1124" w:firstLine="720"/>
        <w:rPr>
          <w:sz w:val="24"/>
        </w:rPr>
      </w:pPr>
      <w:r>
        <w:rPr>
          <w:sz w:val="24"/>
        </w:rPr>
        <w:t>развивающий характер осуществляемого анализа ориентирует на использование егорезультатов для совершенствования воспитательной деятельности педагогических работни-ков (знания и сохранения в работе цели и задач воспитания, умелого планирования воспита-тельной работы, адекватного подбора видов, форм и содержания совместной деятельности собучающимися,коллегами, социальнымипартнерами);</w:t>
      </w:r>
    </w:p>
    <w:p w:rsidR="00557633" w:rsidRDefault="00593EF7">
      <w:pPr>
        <w:pStyle w:val="a6"/>
        <w:numPr>
          <w:ilvl w:val="3"/>
          <w:numId w:val="41"/>
        </w:numPr>
        <w:tabs>
          <w:tab w:val="left" w:pos="1454"/>
        </w:tabs>
        <w:ind w:right="1124" w:firstLine="720"/>
        <w:rPr>
          <w:sz w:val="24"/>
        </w:rPr>
      </w:pPr>
      <w:r>
        <w:rPr>
          <w:sz w:val="24"/>
        </w:rPr>
        <w:t>распределенная ответственность за результаты личностного развития обучающихсяориентируетнапониманиетого,чтоличностноеразвитие–эторезультаткакорганизованногосоциальноговоспитания,вкоторомобразовательнаяорганизацияучаствуетнарядусдругимисоциальнымиинститутами, таки стихийнойсоциализации,исаморазвития.</w:t>
      </w:r>
    </w:p>
    <w:p w:rsidR="00557633" w:rsidRDefault="00593EF7">
      <w:pPr>
        <w:pStyle w:val="2"/>
        <w:numPr>
          <w:ilvl w:val="2"/>
          <w:numId w:val="41"/>
        </w:numPr>
        <w:tabs>
          <w:tab w:val="left" w:pos="1294"/>
        </w:tabs>
        <w:spacing w:before="1"/>
        <w:ind w:hanging="721"/>
        <w:jc w:val="both"/>
      </w:pPr>
      <w:r>
        <w:t>Основныенаправленияанализавоспитательногопроцесса:</w:t>
      </w:r>
    </w:p>
    <w:p w:rsidR="00557633" w:rsidRDefault="00593EF7">
      <w:pPr>
        <w:pStyle w:val="a6"/>
        <w:numPr>
          <w:ilvl w:val="3"/>
          <w:numId w:val="40"/>
        </w:numPr>
        <w:tabs>
          <w:tab w:val="left" w:pos="1654"/>
        </w:tabs>
        <w:ind w:hanging="1081"/>
        <w:rPr>
          <w:b/>
          <w:sz w:val="24"/>
        </w:rPr>
      </w:pPr>
      <w:r>
        <w:rPr>
          <w:b/>
          <w:sz w:val="24"/>
        </w:rPr>
        <w:t>Результатывоспитания, социализациии саморазвитияобучающихся.</w:t>
      </w:r>
    </w:p>
    <w:p w:rsidR="00557633" w:rsidRDefault="00593EF7">
      <w:pPr>
        <w:pStyle w:val="a3"/>
        <w:ind w:left="573" w:right="1127" w:firstLine="852"/>
        <w:jc w:val="both"/>
      </w:pPr>
      <w:r>
        <w:t>Критерием, на основе которого осуществляется данный анализ, является динамикаличностногоразвития обучающихсявкаждомклассе.</w:t>
      </w:r>
    </w:p>
    <w:p w:rsidR="00557633" w:rsidRDefault="00593EF7">
      <w:pPr>
        <w:pStyle w:val="a3"/>
        <w:ind w:left="573" w:right="1119" w:firstLine="852"/>
        <w:jc w:val="both"/>
      </w:pPr>
      <w:r>
        <w:t>Осуществляетсяанализруководителямиклассовсовместносзаместителемдиректорас последующим обсуждением его результатов назаседании методического объединения клас-сныхруководителейилипедагогическомсоветеШколы.</w:t>
      </w:r>
    </w:p>
    <w:p w:rsidR="00557633" w:rsidRDefault="00593EF7">
      <w:pPr>
        <w:pStyle w:val="a3"/>
        <w:ind w:left="573" w:right="1116" w:firstLine="852"/>
        <w:jc w:val="both"/>
      </w:pPr>
      <w:r>
        <w:t>Способом получения информации о результатах воспитания, социализации и само-развитияобучающихся является педагогическоенаблюдение.</w:t>
      </w:r>
    </w:p>
    <w:p w:rsidR="00557633" w:rsidRDefault="00593EF7">
      <w:pPr>
        <w:pStyle w:val="a3"/>
        <w:ind w:left="573" w:right="1120" w:firstLine="852"/>
        <w:jc w:val="both"/>
      </w:pPr>
      <w:r>
        <w:t>Вопросы: какие прежде существовавшие проблемы личностного развития обучаю-</w:t>
      </w:r>
      <w:r>
        <w:rPr>
          <w:spacing w:val="-1"/>
        </w:rPr>
        <w:t>щихсяудалосьрешитьзаминувший</w:t>
      </w:r>
      <w:r>
        <w:t>учебныйгод;какиепроблемырешитьнеудалосьипочему;</w:t>
      </w:r>
    </w:p>
    <w:p w:rsidR="00557633" w:rsidRDefault="00557633">
      <w:pPr>
        <w:jc w:val="both"/>
        <w:sectPr w:rsidR="00557633">
          <w:pgSz w:w="11900" w:h="16800"/>
          <w:pgMar w:top="1060" w:right="0" w:bottom="980" w:left="560" w:header="0" w:footer="704" w:gutter="0"/>
          <w:cols w:space="720"/>
        </w:sectPr>
      </w:pPr>
    </w:p>
    <w:p w:rsidR="00557633" w:rsidRDefault="00593EF7">
      <w:pPr>
        <w:pStyle w:val="a3"/>
        <w:spacing w:before="72"/>
        <w:ind w:left="573" w:right="1124"/>
      </w:pPr>
      <w:r>
        <w:t>какиеновыепроблемыпоявились,надчемдалеепредстоитработатьпедагогическомуколлек-тиву.</w:t>
      </w:r>
    </w:p>
    <w:p w:rsidR="00557633" w:rsidRDefault="00593EF7">
      <w:pPr>
        <w:pStyle w:val="a3"/>
        <w:ind w:left="573" w:right="1116" w:firstLine="852"/>
        <w:jc w:val="both"/>
      </w:pPr>
      <w:r>
        <w:t>Анализ проводится классными руководителями вместе с заместителем директора повоспитательной работе (советником директора по воспитанию, педагогом-психологом, соци-альным педагогом при наличии) с последующим обсуждением результатов на методическомобъединенииклассныхруководителейили педагогическомсовете.</w:t>
      </w:r>
    </w:p>
    <w:p w:rsidR="00557633" w:rsidRDefault="00593EF7">
      <w:pPr>
        <w:pStyle w:val="a3"/>
        <w:ind w:left="573" w:right="1118" w:firstLine="911"/>
        <w:jc w:val="both"/>
      </w:pPr>
      <w:r>
        <w:t>Основным способом получения информации о результатах воспитания, социализа-ции и саморазвития обучающихся является педагогическое наблюдение, диагностика с ис-пользованием различного диагностического инструментария («Методика диагностики лич-ностного роста», «Методика диагностики нравственной воспитанности», «Методика диагно-стикинравственноймотивации»,«Методикадиагностикинравственнойсамооценки».</w:t>
      </w:r>
    </w:p>
    <w:p w:rsidR="00557633" w:rsidRDefault="00593EF7">
      <w:pPr>
        <w:pStyle w:val="a3"/>
        <w:ind w:left="1425"/>
        <w:jc w:val="both"/>
      </w:pPr>
      <w:r>
        <w:t>Вниманиепедагогическихработниковсосредоточиваетсянавопросах:</w:t>
      </w:r>
    </w:p>
    <w:p w:rsidR="00557633" w:rsidRDefault="00593EF7">
      <w:pPr>
        <w:pStyle w:val="a6"/>
        <w:numPr>
          <w:ilvl w:val="0"/>
          <w:numId w:val="39"/>
        </w:numPr>
        <w:tabs>
          <w:tab w:val="left" w:pos="1294"/>
        </w:tabs>
        <w:spacing w:before="9" w:line="232" w:lineRule="auto"/>
        <w:ind w:right="1127"/>
        <w:rPr>
          <w:sz w:val="24"/>
        </w:rPr>
      </w:pPr>
      <w:r>
        <w:rPr>
          <w:sz w:val="24"/>
        </w:rPr>
        <w:t>какиепроблемы,затруднениявличностномразвитииобучающихсяудалосьрешитьзапрошедший учебныйгод;</w:t>
      </w:r>
    </w:p>
    <w:p w:rsidR="00557633" w:rsidRDefault="00593EF7">
      <w:pPr>
        <w:pStyle w:val="a6"/>
        <w:numPr>
          <w:ilvl w:val="0"/>
          <w:numId w:val="39"/>
        </w:numPr>
        <w:tabs>
          <w:tab w:val="left" w:pos="1294"/>
        </w:tabs>
        <w:spacing w:before="1" w:line="318" w:lineRule="exact"/>
        <w:ind w:hanging="361"/>
        <w:rPr>
          <w:sz w:val="24"/>
        </w:rPr>
      </w:pPr>
      <w:r>
        <w:rPr>
          <w:sz w:val="24"/>
        </w:rPr>
        <w:t>какиепроблемы,затруднениярешитьнеудалосьи почему;</w:t>
      </w:r>
    </w:p>
    <w:p w:rsidR="00557633" w:rsidRDefault="00593EF7">
      <w:pPr>
        <w:pStyle w:val="a6"/>
        <w:numPr>
          <w:ilvl w:val="0"/>
          <w:numId w:val="39"/>
        </w:numPr>
        <w:tabs>
          <w:tab w:val="left" w:pos="1294"/>
        </w:tabs>
        <w:spacing w:before="4" w:line="232" w:lineRule="auto"/>
        <w:ind w:right="1126"/>
        <w:rPr>
          <w:sz w:val="24"/>
        </w:rPr>
      </w:pPr>
      <w:r>
        <w:rPr>
          <w:sz w:val="24"/>
        </w:rPr>
        <w:t>какие новые проблемы, трудности появились, над чем предстоит работать педагогиче-скомуколлективу.</w:t>
      </w:r>
    </w:p>
    <w:p w:rsidR="00557633" w:rsidRDefault="00593EF7">
      <w:pPr>
        <w:pStyle w:val="a3"/>
        <w:spacing w:before="2"/>
        <w:ind w:left="1425"/>
        <w:jc w:val="both"/>
      </w:pPr>
      <w:r>
        <w:t>Диагностическийинструментарий:диагностика«Достиженияшкольников»(оформ-</w:t>
      </w:r>
    </w:p>
    <w:p w:rsidR="00557633" w:rsidRDefault="00593EF7">
      <w:pPr>
        <w:pStyle w:val="a3"/>
        <w:ind w:left="573"/>
        <w:jc w:val="both"/>
      </w:pPr>
      <w:r>
        <w:t>ляетсясводной таблицей).</w:t>
      </w:r>
    </w:p>
    <w:p w:rsidR="00557633" w:rsidRDefault="00593EF7">
      <w:pPr>
        <w:pStyle w:val="2"/>
        <w:numPr>
          <w:ilvl w:val="3"/>
          <w:numId w:val="40"/>
        </w:numPr>
        <w:tabs>
          <w:tab w:val="left" w:pos="1654"/>
        </w:tabs>
        <w:ind w:hanging="1081"/>
        <w:jc w:val="both"/>
      </w:pPr>
      <w:r>
        <w:t>Состояниесовместнойдеятельностиобучающихсяивзрослых.</w:t>
      </w:r>
    </w:p>
    <w:p w:rsidR="00557633" w:rsidRDefault="00593EF7">
      <w:pPr>
        <w:pStyle w:val="a3"/>
        <w:ind w:left="573" w:right="1124" w:firstLine="852"/>
        <w:jc w:val="both"/>
      </w:pPr>
      <w:r>
        <w:t>Критерием, на основе которого осуществляется данный анализ, является наличие ин-тересной,событийнонасыщеннойиличностноразвивающейсовместнойдеятельностиобуча-ющихся ивзрослых.</w:t>
      </w:r>
    </w:p>
    <w:p w:rsidR="00557633" w:rsidRDefault="00593EF7">
      <w:pPr>
        <w:pStyle w:val="a3"/>
        <w:ind w:left="573" w:right="1123" w:firstLine="852"/>
        <w:jc w:val="both"/>
      </w:pPr>
      <w:r>
        <w:t>Анализ проводится заместителем директора по воспитательной работе (советникомдиректора по воспитанию, педагогом-психологом, социальным педагогом), классными руко-водителями с привлечением актива родителей (законных представителей) обучающихся, со-ветаобучающихся.</w:t>
      </w:r>
    </w:p>
    <w:p w:rsidR="00557633" w:rsidRDefault="00593EF7">
      <w:pPr>
        <w:pStyle w:val="a3"/>
        <w:ind w:left="573" w:right="1124" w:firstLine="852"/>
        <w:jc w:val="both"/>
      </w:pPr>
      <w:r>
        <w:t>Способамиполученияинформацииосостоянииорганизуемойсовместнойдеятельно-сти обучающихся и педагогических работников могут быть анкетирования и беседы с обуча-ющимися и их родителями (законными представителями), педагогическими работниками,представителями советаобучающихся.</w:t>
      </w:r>
    </w:p>
    <w:p w:rsidR="00557633" w:rsidRDefault="00593EF7">
      <w:pPr>
        <w:pStyle w:val="a3"/>
        <w:ind w:left="573" w:right="1123" w:firstLine="852"/>
        <w:jc w:val="both"/>
      </w:pPr>
      <w:r>
        <w:t>Метод анкетирования направлен на выявление уровня организации воспитательнойдеятельности школы: качество организации внеурочной деятельности; деятельность класс-ного руководителя; качествопроводимогодополнительногообразования.</w:t>
      </w:r>
    </w:p>
    <w:p w:rsidR="00557633" w:rsidRDefault="00593EF7">
      <w:pPr>
        <w:pStyle w:val="a3"/>
        <w:ind w:left="573" w:right="1127" w:firstLine="911"/>
        <w:jc w:val="both"/>
      </w:pPr>
      <w:r>
        <w:t>Результатыобсуждаютсяназаседанииметодическихобъединенийклассныхруково-дителейили педагогическомсовете.</w:t>
      </w:r>
    </w:p>
    <w:p w:rsidR="00557633" w:rsidRDefault="00593EF7">
      <w:pPr>
        <w:pStyle w:val="a3"/>
        <w:ind w:left="573" w:right="1125" w:firstLine="852"/>
        <w:jc w:val="both"/>
      </w:pPr>
      <w:r>
        <w:t>Внимание сосредотачивается на вопросах, связанных с качеством реализации воспи-тательного потенциала:</w:t>
      </w:r>
    </w:p>
    <w:p w:rsidR="00557633" w:rsidRDefault="00593EF7">
      <w:pPr>
        <w:pStyle w:val="a6"/>
        <w:numPr>
          <w:ilvl w:val="0"/>
          <w:numId w:val="38"/>
        </w:numPr>
        <w:tabs>
          <w:tab w:val="left" w:pos="1293"/>
          <w:tab w:val="left" w:pos="1294"/>
        </w:tabs>
        <w:spacing w:before="1" w:line="293" w:lineRule="exact"/>
        <w:ind w:hanging="361"/>
        <w:jc w:val="left"/>
        <w:rPr>
          <w:sz w:val="24"/>
        </w:rPr>
      </w:pPr>
      <w:r>
        <w:rPr>
          <w:sz w:val="24"/>
        </w:rPr>
        <w:t>урочной деятельности;</w:t>
      </w:r>
    </w:p>
    <w:p w:rsidR="00557633" w:rsidRDefault="00593EF7">
      <w:pPr>
        <w:pStyle w:val="a6"/>
        <w:numPr>
          <w:ilvl w:val="0"/>
          <w:numId w:val="38"/>
        </w:numPr>
        <w:tabs>
          <w:tab w:val="left" w:pos="1293"/>
          <w:tab w:val="left" w:pos="1294"/>
        </w:tabs>
        <w:spacing w:line="293" w:lineRule="exact"/>
        <w:ind w:hanging="361"/>
        <w:jc w:val="left"/>
        <w:rPr>
          <w:sz w:val="24"/>
        </w:rPr>
      </w:pPr>
      <w:r>
        <w:rPr>
          <w:sz w:val="24"/>
        </w:rPr>
        <w:t>внеурочнойдеятельностиобучающихся;</w:t>
      </w:r>
    </w:p>
    <w:p w:rsidR="00557633" w:rsidRDefault="00593EF7">
      <w:pPr>
        <w:pStyle w:val="a6"/>
        <w:numPr>
          <w:ilvl w:val="0"/>
          <w:numId w:val="38"/>
        </w:numPr>
        <w:tabs>
          <w:tab w:val="left" w:pos="1293"/>
          <w:tab w:val="left" w:pos="1294"/>
        </w:tabs>
        <w:spacing w:line="293" w:lineRule="exact"/>
        <w:ind w:hanging="361"/>
        <w:jc w:val="left"/>
        <w:rPr>
          <w:sz w:val="24"/>
        </w:rPr>
      </w:pPr>
      <w:r>
        <w:rPr>
          <w:sz w:val="24"/>
        </w:rPr>
        <w:t>деятельности классныхруководителейиихклассов;</w:t>
      </w:r>
    </w:p>
    <w:p w:rsidR="00557633" w:rsidRDefault="00593EF7">
      <w:pPr>
        <w:pStyle w:val="a6"/>
        <w:numPr>
          <w:ilvl w:val="0"/>
          <w:numId w:val="38"/>
        </w:numPr>
        <w:tabs>
          <w:tab w:val="left" w:pos="1293"/>
          <w:tab w:val="left" w:pos="1294"/>
        </w:tabs>
        <w:spacing w:line="293" w:lineRule="exact"/>
        <w:ind w:hanging="361"/>
        <w:jc w:val="left"/>
        <w:rPr>
          <w:sz w:val="24"/>
        </w:rPr>
      </w:pPr>
      <w:r>
        <w:rPr>
          <w:sz w:val="24"/>
        </w:rPr>
        <w:t>проводимыхобщешкольныхосновныхдел, мероприятий;</w:t>
      </w:r>
    </w:p>
    <w:p w:rsidR="00557633" w:rsidRDefault="00593EF7">
      <w:pPr>
        <w:pStyle w:val="a6"/>
        <w:numPr>
          <w:ilvl w:val="0"/>
          <w:numId w:val="38"/>
        </w:numPr>
        <w:tabs>
          <w:tab w:val="left" w:pos="1293"/>
          <w:tab w:val="left" w:pos="1294"/>
        </w:tabs>
        <w:spacing w:line="293" w:lineRule="exact"/>
        <w:ind w:hanging="361"/>
        <w:jc w:val="left"/>
        <w:rPr>
          <w:sz w:val="24"/>
        </w:rPr>
      </w:pPr>
      <w:r>
        <w:rPr>
          <w:sz w:val="24"/>
        </w:rPr>
        <w:t>внешкольныхмероприятий;</w:t>
      </w:r>
    </w:p>
    <w:p w:rsidR="00557633" w:rsidRDefault="00593EF7">
      <w:pPr>
        <w:pStyle w:val="a6"/>
        <w:numPr>
          <w:ilvl w:val="0"/>
          <w:numId w:val="38"/>
        </w:numPr>
        <w:tabs>
          <w:tab w:val="left" w:pos="1293"/>
          <w:tab w:val="left" w:pos="1294"/>
        </w:tabs>
        <w:spacing w:before="1" w:line="293" w:lineRule="exact"/>
        <w:ind w:hanging="361"/>
        <w:jc w:val="left"/>
        <w:rPr>
          <w:sz w:val="24"/>
        </w:rPr>
      </w:pPr>
      <w:r>
        <w:rPr>
          <w:sz w:val="24"/>
        </w:rPr>
        <w:t>созданияиподдержкипредметно-пространственнойсреды;</w:t>
      </w:r>
    </w:p>
    <w:p w:rsidR="00557633" w:rsidRDefault="00593EF7">
      <w:pPr>
        <w:pStyle w:val="a6"/>
        <w:numPr>
          <w:ilvl w:val="0"/>
          <w:numId w:val="38"/>
        </w:numPr>
        <w:tabs>
          <w:tab w:val="left" w:pos="1293"/>
          <w:tab w:val="left" w:pos="1294"/>
        </w:tabs>
        <w:spacing w:line="293" w:lineRule="exact"/>
        <w:ind w:hanging="361"/>
        <w:jc w:val="left"/>
        <w:rPr>
          <w:sz w:val="24"/>
        </w:rPr>
      </w:pPr>
      <w:r>
        <w:rPr>
          <w:sz w:val="24"/>
        </w:rPr>
        <w:t>взаимодействиясродительскимсообществом;</w:t>
      </w:r>
    </w:p>
    <w:p w:rsidR="00557633" w:rsidRDefault="00593EF7">
      <w:pPr>
        <w:pStyle w:val="a6"/>
        <w:numPr>
          <w:ilvl w:val="0"/>
          <w:numId w:val="38"/>
        </w:numPr>
        <w:tabs>
          <w:tab w:val="left" w:pos="1293"/>
          <w:tab w:val="left" w:pos="1294"/>
        </w:tabs>
        <w:spacing w:line="293" w:lineRule="exact"/>
        <w:ind w:hanging="361"/>
        <w:jc w:val="left"/>
        <w:rPr>
          <w:sz w:val="24"/>
        </w:rPr>
      </w:pPr>
      <w:r>
        <w:rPr>
          <w:sz w:val="24"/>
        </w:rPr>
        <w:t>деятельности ученическогосамоуправления;</w:t>
      </w:r>
    </w:p>
    <w:p w:rsidR="00557633" w:rsidRDefault="00593EF7">
      <w:pPr>
        <w:pStyle w:val="a6"/>
        <w:numPr>
          <w:ilvl w:val="0"/>
          <w:numId w:val="38"/>
        </w:numPr>
        <w:tabs>
          <w:tab w:val="left" w:pos="1293"/>
          <w:tab w:val="left" w:pos="1294"/>
        </w:tabs>
        <w:spacing w:line="293" w:lineRule="exact"/>
        <w:ind w:hanging="361"/>
        <w:jc w:val="left"/>
        <w:rPr>
          <w:sz w:val="24"/>
        </w:rPr>
      </w:pPr>
      <w:r>
        <w:rPr>
          <w:sz w:val="24"/>
        </w:rPr>
        <w:t>деятельностипопрофилактикеибезопасности;</w:t>
      </w:r>
    </w:p>
    <w:p w:rsidR="00557633" w:rsidRDefault="00593EF7">
      <w:pPr>
        <w:pStyle w:val="a6"/>
        <w:numPr>
          <w:ilvl w:val="0"/>
          <w:numId w:val="38"/>
        </w:numPr>
        <w:tabs>
          <w:tab w:val="left" w:pos="1293"/>
          <w:tab w:val="left" w:pos="1294"/>
        </w:tabs>
        <w:spacing w:line="293" w:lineRule="exact"/>
        <w:ind w:hanging="361"/>
        <w:jc w:val="left"/>
        <w:rPr>
          <w:sz w:val="24"/>
        </w:rPr>
      </w:pPr>
      <w:r>
        <w:rPr>
          <w:sz w:val="24"/>
        </w:rPr>
        <w:t>реализациипотенциаласоциальногопартнерства;</w:t>
      </w:r>
    </w:p>
    <w:p w:rsidR="00557633" w:rsidRDefault="00593EF7">
      <w:pPr>
        <w:pStyle w:val="a6"/>
        <w:numPr>
          <w:ilvl w:val="0"/>
          <w:numId w:val="38"/>
        </w:numPr>
        <w:tabs>
          <w:tab w:val="left" w:pos="1293"/>
          <w:tab w:val="left" w:pos="1294"/>
        </w:tabs>
        <w:spacing w:line="294" w:lineRule="exact"/>
        <w:ind w:hanging="361"/>
        <w:jc w:val="left"/>
        <w:rPr>
          <w:sz w:val="24"/>
        </w:rPr>
      </w:pPr>
      <w:r>
        <w:rPr>
          <w:sz w:val="24"/>
        </w:rPr>
        <w:t>деятельностипопрофориентацииобучающихся;</w:t>
      </w:r>
    </w:p>
    <w:p w:rsidR="00557633" w:rsidRDefault="00593EF7">
      <w:pPr>
        <w:pStyle w:val="a6"/>
        <w:numPr>
          <w:ilvl w:val="0"/>
          <w:numId w:val="38"/>
        </w:numPr>
        <w:tabs>
          <w:tab w:val="left" w:pos="1293"/>
          <w:tab w:val="left" w:pos="1294"/>
        </w:tabs>
        <w:spacing w:before="1" w:line="294" w:lineRule="exact"/>
        <w:ind w:hanging="361"/>
        <w:jc w:val="left"/>
        <w:rPr>
          <w:sz w:val="24"/>
        </w:rPr>
      </w:pPr>
      <w:r>
        <w:rPr>
          <w:sz w:val="24"/>
        </w:rPr>
        <w:t>школьногомузея.</w:t>
      </w:r>
    </w:p>
    <w:p w:rsidR="00557633" w:rsidRDefault="00593EF7">
      <w:pPr>
        <w:pStyle w:val="a3"/>
        <w:spacing w:line="276" w:lineRule="exact"/>
        <w:ind w:left="1293"/>
      </w:pPr>
      <w:r>
        <w:t>Итогомсамоанализаорганизуемойвшколе воспитательнойработыявляетсяперечень</w:t>
      </w:r>
    </w:p>
    <w:p w:rsidR="00557633" w:rsidRDefault="00557633">
      <w:pPr>
        <w:spacing w:line="276" w:lineRule="exact"/>
        <w:sectPr w:rsidR="00557633">
          <w:pgSz w:w="11900" w:h="16800"/>
          <w:pgMar w:top="1060" w:right="0" w:bottom="980" w:left="560" w:header="0" w:footer="704" w:gutter="0"/>
          <w:cols w:space="720"/>
        </w:sectPr>
      </w:pPr>
    </w:p>
    <w:p w:rsidR="00557633" w:rsidRDefault="00593EF7">
      <w:pPr>
        <w:pStyle w:val="a3"/>
        <w:spacing w:before="72"/>
        <w:ind w:left="1293" w:right="1123"/>
        <w:jc w:val="both"/>
      </w:pPr>
      <w:r>
        <w:t>выявленных проблем, над которыми предстоит работать педагогическому коллективу,и проектнаправленныхнаэто управленческихрешений.</w:t>
      </w:r>
    </w:p>
    <w:p w:rsidR="00557633" w:rsidRDefault="00557633">
      <w:pPr>
        <w:pStyle w:val="a3"/>
      </w:pPr>
    </w:p>
    <w:p w:rsidR="00557633" w:rsidRDefault="00593EF7" w:rsidP="00907626">
      <w:pPr>
        <w:pStyle w:val="2"/>
        <w:numPr>
          <w:ilvl w:val="1"/>
          <w:numId w:val="45"/>
        </w:numPr>
        <w:tabs>
          <w:tab w:val="left" w:pos="1522"/>
        </w:tabs>
        <w:ind w:hanging="241"/>
      </w:pPr>
      <w:r>
        <w:t>ОРГАНИЗАЦИОННЫЙРАЗДЕЛ</w:t>
      </w:r>
    </w:p>
    <w:p w:rsidR="00557633" w:rsidRDefault="00557633">
      <w:pPr>
        <w:pStyle w:val="a3"/>
        <w:rPr>
          <w:b/>
        </w:rPr>
      </w:pPr>
    </w:p>
    <w:p w:rsidR="00557633" w:rsidRDefault="00593EF7" w:rsidP="00907626">
      <w:pPr>
        <w:pStyle w:val="a6"/>
        <w:numPr>
          <w:ilvl w:val="2"/>
          <w:numId w:val="45"/>
        </w:numPr>
        <w:tabs>
          <w:tab w:val="left" w:pos="1714"/>
        </w:tabs>
        <w:ind w:hanging="421"/>
        <w:rPr>
          <w:b/>
          <w:sz w:val="24"/>
        </w:rPr>
      </w:pPr>
      <w:r>
        <w:rPr>
          <w:b/>
          <w:sz w:val="24"/>
        </w:rPr>
        <w:t>УЧЕБНЫЙПЛАН</w:t>
      </w:r>
    </w:p>
    <w:p w:rsidR="00557633" w:rsidRDefault="00557633">
      <w:pPr>
        <w:pStyle w:val="a3"/>
        <w:spacing w:before="1"/>
        <w:rPr>
          <w:b/>
        </w:rPr>
      </w:pPr>
    </w:p>
    <w:p w:rsidR="00557633" w:rsidRDefault="00593EF7">
      <w:pPr>
        <w:spacing w:line="242" w:lineRule="auto"/>
        <w:ind w:left="573" w:right="1122" w:firstLine="708"/>
        <w:jc w:val="both"/>
        <w:rPr>
          <w:sz w:val="28"/>
        </w:rPr>
      </w:pPr>
      <w:r>
        <w:rPr>
          <w:sz w:val="28"/>
        </w:rPr>
        <w:t>Учебныйплан</w:t>
      </w:r>
      <w:r w:rsidR="00B927BB">
        <w:rPr>
          <w:sz w:val="28"/>
        </w:rPr>
        <w:t>МБОУ СОШ № 13</w:t>
      </w:r>
      <w:r>
        <w:rPr>
          <w:sz w:val="28"/>
        </w:rPr>
        <w:t>(далее–учебныйплан)соответствуеттре-бованиямФГОССОО.</w:t>
      </w:r>
    </w:p>
    <w:p w:rsidR="00557633" w:rsidRDefault="00593EF7">
      <w:pPr>
        <w:spacing w:line="317" w:lineRule="exact"/>
        <w:ind w:left="1281"/>
        <w:jc w:val="both"/>
        <w:rPr>
          <w:sz w:val="28"/>
        </w:rPr>
      </w:pPr>
      <w:r>
        <w:rPr>
          <w:sz w:val="28"/>
        </w:rPr>
        <w:t>Учебныйпланразработаннаосновефедеральногоучебногоплана(п.27</w:t>
      </w:r>
    </w:p>
    <w:p w:rsidR="00557633" w:rsidRDefault="00593EF7">
      <w:pPr>
        <w:ind w:left="573" w:right="1126"/>
        <w:jc w:val="both"/>
        <w:rPr>
          <w:sz w:val="28"/>
        </w:rPr>
      </w:pPr>
      <w:r>
        <w:rPr>
          <w:sz w:val="28"/>
        </w:rPr>
        <w:t>«Федеральный учебный план основного общего образования» Федеральной об-разовательнойпрограммыСОО).</w:t>
      </w:r>
    </w:p>
    <w:p w:rsidR="00557633" w:rsidRDefault="00593EF7">
      <w:pPr>
        <w:ind w:left="573" w:right="1126" w:firstLine="720"/>
        <w:jc w:val="both"/>
        <w:rPr>
          <w:sz w:val="28"/>
        </w:rPr>
      </w:pPr>
      <w:r>
        <w:rPr>
          <w:sz w:val="28"/>
        </w:rPr>
        <w:t>Учебный план определяет перечень, трудоемкость, последовательность ираспределение по периодам обучения учебных предметов, курсов, дисциплин(модулей),практики,иныхвидовучебнойдеятельности.</w:t>
      </w:r>
    </w:p>
    <w:p w:rsidR="00557633" w:rsidRDefault="00593EF7">
      <w:pPr>
        <w:spacing w:before="1"/>
        <w:ind w:left="573" w:right="1123" w:firstLine="720"/>
        <w:jc w:val="both"/>
        <w:rPr>
          <w:sz w:val="28"/>
        </w:rPr>
      </w:pPr>
      <w:r>
        <w:rPr>
          <w:sz w:val="28"/>
        </w:rPr>
        <w:t>Учебный план обеспечивает реализацию требований ФГОС СОО, опреде-ляет общие рамки отбора учебного материала, формирования перечня результа-товобразованияиорганизацииобразовательной деятельности.</w:t>
      </w:r>
    </w:p>
    <w:p w:rsidR="00557633" w:rsidRDefault="00593EF7">
      <w:pPr>
        <w:spacing w:line="321" w:lineRule="exact"/>
        <w:ind w:left="1293"/>
        <w:jc w:val="both"/>
        <w:rPr>
          <w:sz w:val="28"/>
        </w:rPr>
      </w:pPr>
      <w:r>
        <w:rPr>
          <w:sz w:val="28"/>
        </w:rPr>
        <w:t>Учебныйплан:</w:t>
      </w:r>
    </w:p>
    <w:p w:rsidR="00557633" w:rsidRDefault="00593EF7">
      <w:pPr>
        <w:pStyle w:val="a6"/>
        <w:numPr>
          <w:ilvl w:val="0"/>
          <w:numId w:val="37"/>
        </w:numPr>
        <w:tabs>
          <w:tab w:val="left" w:pos="1457"/>
        </w:tabs>
        <w:spacing w:line="322" w:lineRule="exact"/>
        <w:ind w:left="1456"/>
        <w:rPr>
          <w:sz w:val="28"/>
        </w:rPr>
      </w:pPr>
      <w:r>
        <w:rPr>
          <w:sz w:val="28"/>
        </w:rPr>
        <w:t>фиксируетмаксимальныйобъемучебнойнагрузкиобучающихся;</w:t>
      </w:r>
    </w:p>
    <w:p w:rsidR="00557633" w:rsidRDefault="00593EF7">
      <w:pPr>
        <w:pStyle w:val="a6"/>
        <w:numPr>
          <w:ilvl w:val="0"/>
          <w:numId w:val="37"/>
        </w:numPr>
        <w:tabs>
          <w:tab w:val="left" w:pos="1457"/>
        </w:tabs>
        <w:spacing w:line="242" w:lineRule="auto"/>
        <w:ind w:right="1127" w:firstLine="720"/>
        <w:rPr>
          <w:sz w:val="28"/>
        </w:rPr>
      </w:pPr>
      <w:r>
        <w:rPr>
          <w:sz w:val="28"/>
        </w:rPr>
        <w:t>определяет(регламентирует)переченьучебныхпредметов,курсовивремя,отводимоенаихосвоениеиорганизацию;</w:t>
      </w:r>
    </w:p>
    <w:p w:rsidR="00557633" w:rsidRDefault="00593EF7">
      <w:pPr>
        <w:pStyle w:val="a6"/>
        <w:numPr>
          <w:ilvl w:val="0"/>
          <w:numId w:val="37"/>
        </w:numPr>
        <w:tabs>
          <w:tab w:val="left" w:pos="1457"/>
        </w:tabs>
        <w:ind w:right="1123" w:firstLine="720"/>
        <w:rPr>
          <w:sz w:val="28"/>
        </w:rPr>
      </w:pPr>
      <w:r>
        <w:rPr>
          <w:sz w:val="28"/>
        </w:rPr>
        <w:t>распределяет учебные предметы, курсы, модули по классам и учебнымгодам.</w:t>
      </w:r>
    </w:p>
    <w:p w:rsidR="00557633" w:rsidRDefault="00593EF7">
      <w:pPr>
        <w:ind w:left="573" w:right="1124" w:firstLine="720"/>
        <w:jc w:val="both"/>
        <w:rPr>
          <w:b/>
          <w:i/>
          <w:sz w:val="28"/>
        </w:rPr>
      </w:pPr>
      <w:r>
        <w:rPr>
          <w:b/>
          <w:i/>
          <w:sz w:val="28"/>
        </w:rPr>
        <w:t>Учебный план состоит из двух частей: обязательной части и части,формируемойучастникамиобразовательныхотношений.</w:t>
      </w:r>
    </w:p>
    <w:p w:rsidR="00557633" w:rsidRDefault="00593EF7">
      <w:pPr>
        <w:ind w:left="573" w:right="1122" w:firstLine="720"/>
        <w:jc w:val="both"/>
        <w:rPr>
          <w:sz w:val="28"/>
        </w:rPr>
      </w:pPr>
      <w:r>
        <w:rPr>
          <w:i/>
          <w:sz w:val="28"/>
        </w:rPr>
        <w:t xml:space="preserve">Обязательная часть учебного плана </w:t>
      </w:r>
      <w:r>
        <w:rPr>
          <w:sz w:val="28"/>
        </w:rPr>
        <w:t>определяет состав учебных предме-тов обязательных для всех имеющих по данной программе государственную ак-кредитациюобразовательныхорганизаций,реализующихобразовательнуюпро-граммуосновногообщегообразования,иучебноевремя,отводимоенаихизуче-ниепоклассам(годам)обучения.</w:t>
      </w:r>
    </w:p>
    <w:p w:rsidR="00557633" w:rsidRDefault="00593EF7">
      <w:pPr>
        <w:ind w:left="573" w:right="1122" w:firstLine="720"/>
        <w:jc w:val="both"/>
        <w:rPr>
          <w:sz w:val="28"/>
        </w:rPr>
      </w:pPr>
      <w:r>
        <w:rPr>
          <w:i/>
          <w:sz w:val="28"/>
        </w:rPr>
        <w:t>Часть учебного плана, формируемая участниками образовательных от-ношений</w:t>
      </w:r>
      <w:r>
        <w:rPr>
          <w:sz w:val="28"/>
        </w:rPr>
        <w:t>, определяет время, отводимое на изучение учебных предметов, учеб-ных курсов, учебных модулей по выбору обучающихся, родителей (законныхпредставителей) несовершеннолетних обучающихся, в т.ч. предусматривающиеуглубленное изучение учебных предметов, с целью удовлетворения различныхинтересов обучающихся, потребностей в физическом развитии и совершенство-вании, а также учитывающие этнокультурные интересы, особые образователь-ныепотребностиобучающихсясОВЗ.</w:t>
      </w:r>
    </w:p>
    <w:p w:rsidR="00557633" w:rsidRDefault="00593EF7">
      <w:pPr>
        <w:ind w:left="1293"/>
        <w:jc w:val="both"/>
        <w:rPr>
          <w:sz w:val="28"/>
        </w:rPr>
      </w:pPr>
      <w:r>
        <w:rPr>
          <w:sz w:val="28"/>
        </w:rPr>
        <w:t>Время,отводимоенаданнуючастьучебногоплана,использованона:</w:t>
      </w:r>
    </w:p>
    <w:p w:rsidR="00557633" w:rsidRDefault="00593EF7">
      <w:pPr>
        <w:pStyle w:val="a6"/>
        <w:numPr>
          <w:ilvl w:val="0"/>
          <w:numId w:val="37"/>
        </w:numPr>
        <w:tabs>
          <w:tab w:val="left" w:pos="1457"/>
        </w:tabs>
        <w:ind w:right="1124" w:firstLine="720"/>
        <w:rPr>
          <w:sz w:val="28"/>
        </w:rPr>
      </w:pPr>
      <w:r>
        <w:rPr>
          <w:sz w:val="28"/>
        </w:rPr>
        <w:t>увеличение учебных часов,предусмотренныхна изучение отдельныхучебных предметовобязательнойчасти,вт.ч.на углубленномуровне;</w:t>
      </w:r>
    </w:p>
    <w:p w:rsidR="00557633" w:rsidRDefault="00593EF7">
      <w:pPr>
        <w:ind w:left="573" w:right="1125" w:firstLine="720"/>
        <w:jc w:val="both"/>
        <w:rPr>
          <w:sz w:val="28"/>
        </w:rPr>
      </w:pPr>
      <w:r>
        <w:rPr>
          <w:sz w:val="28"/>
        </w:rPr>
        <w:t>введение специальноразработанных учебных курсов, обеспечивающихинтересы и потребности участников образовательных отношений, в т.ч. этно-культурные;</w:t>
      </w:r>
    </w:p>
    <w:p w:rsidR="00557633" w:rsidRDefault="00593EF7">
      <w:pPr>
        <w:spacing w:line="321" w:lineRule="exact"/>
        <w:ind w:left="1293"/>
        <w:jc w:val="both"/>
        <w:rPr>
          <w:sz w:val="28"/>
        </w:rPr>
      </w:pPr>
      <w:r>
        <w:rPr>
          <w:sz w:val="28"/>
        </w:rPr>
        <w:t>другиевидыучебной,воспитательной,спортивнойиинойдеятельности</w:t>
      </w:r>
    </w:p>
    <w:p w:rsidR="00557633" w:rsidRDefault="00557633">
      <w:pPr>
        <w:spacing w:line="321" w:lineRule="exact"/>
        <w:jc w:val="both"/>
        <w:rPr>
          <w:sz w:val="28"/>
        </w:rPr>
        <w:sectPr w:rsidR="00557633">
          <w:pgSz w:w="11900" w:h="16800"/>
          <w:pgMar w:top="1060" w:right="0" w:bottom="980" w:left="560" w:header="0" w:footer="704" w:gutter="0"/>
          <w:cols w:space="720"/>
        </w:sectPr>
      </w:pPr>
    </w:p>
    <w:p w:rsidR="00557633" w:rsidRDefault="00593EF7">
      <w:pPr>
        <w:spacing w:before="73"/>
        <w:ind w:left="573"/>
        <w:rPr>
          <w:sz w:val="28"/>
        </w:rPr>
      </w:pPr>
      <w:r>
        <w:rPr>
          <w:sz w:val="28"/>
        </w:rPr>
        <w:t>обучающихся.</w:t>
      </w:r>
    </w:p>
    <w:p w:rsidR="00557633" w:rsidRDefault="00593EF7">
      <w:pPr>
        <w:spacing w:before="2"/>
        <w:ind w:left="573" w:right="1122" w:firstLine="720"/>
        <w:jc w:val="both"/>
        <w:rPr>
          <w:sz w:val="28"/>
        </w:rPr>
      </w:pPr>
      <w:r>
        <w:rPr>
          <w:sz w:val="28"/>
        </w:rPr>
        <w:t>В интересах обучающихся, с участием обучающихся и их родителей (за-конныхпредставителей)могутразрабатыватьсяиндивидуальныеучебныепланы, в рамках которых формируется индивидуальная траектория развитияобучающегося(содержаниеучебныхпредметов,курсов,модулей,темпиформыобразования).</w:t>
      </w:r>
    </w:p>
    <w:p w:rsidR="00557633" w:rsidRDefault="00593EF7">
      <w:pPr>
        <w:pStyle w:val="1"/>
        <w:ind w:left="573" w:right="1118" w:firstLine="720"/>
        <w:jc w:val="both"/>
      </w:pPr>
      <w:r>
        <w:t>Учебный план определяет количество учебных занятий за 2 года наодного обучающегося - не менее 2170 часов и не более 2516 часов (не более37часоввнеделю).</w:t>
      </w:r>
    </w:p>
    <w:p w:rsidR="00557633" w:rsidRDefault="00557633">
      <w:pPr>
        <w:pStyle w:val="a3"/>
        <w:spacing w:before="10"/>
        <w:rPr>
          <w:b/>
          <w:sz w:val="27"/>
        </w:rPr>
      </w:pPr>
    </w:p>
    <w:p w:rsidR="00557633" w:rsidRDefault="00593EF7">
      <w:pPr>
        <w:spacing w:before="1"/>
        <w:ind w:left="557" w:right="396"/>
        <w:jc w:val="center"/>
        <w:rPr>
          <w:b/>
          <w:sz w:val="28"/>
        </w:rPr>
      </w:pPr>
      <w:r>
        <w:rPr>
          <w:b/>
          <w:sz w:val="28"/>
        </w:rPr>
        <w:t>Федеральныйучебныйплан</w:t>
      </w:r>
    </w:p>
    <w:p w:rsidR="00557633" w:rsidRDefault="00557633">
      <w:pPr>
        <w:pStyle w:val="a3"/>
        <w:spacing w:before="11"/>
        <w:rPr>
          <w:b/>
          <w:sz w:val="27"/>
        </w:rPr>
      </w:pPr>
    </w:p>
    <w:tbl>
      <w:tblPr>
        <w:tblStyle w:val="TableNormal"/>
        <w:tblW w:w="0" w:type="auto"/>
        <w:tblInd w:w="6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847"/>
        <w:gridCol w:w="2933"/>
        <w:gridCol w:w="1906"/>
        <w:gridCol w:w="1954"/>
      </w:tblGrid>
      <w:tr w:rsidR="00557633">
        <w:trPr>
          <w:trHeight w:val="277"/>
        </w:trPr>
        <w:tc>
          <w:tcPr>
            <w:tcW w:w="2847" w:type="dxa"/>
            <w:vMerge w:val="restart"/>
          </w:tcPr>
          <w:p w:rsidR="00557633" w:rsidRDefault="00593EF7">
            <w:pPr>
              <w:pStyle w:val="TableParagraph"/>
              <w:spacing w:before="1"/>
              <w:ind w:left="309"/>
              <w:rPr>
                <w:b/>
                <w:sz w:val="24"/>
              </w:rPr>
            </w:pPr>
            <w:r>
              <w:rPr>
                <w:b/>
                <w:sz w:val="24"/>
              </w:rPr>
              <w:t>Предметнаяобласть</w:t>
            </w:r>
          </w:p>
        </w:tc>
        <w:tc>
          <w:tcPr>
            <w:tcW w:w="2933" w:type="dxa"/>
            <w:vMerge w:val="restart"/>
          </w:tcPr>
          <w:p w:rsidR="00557633" w:rsidRDefault="00593EF7">
            <w:pPr>
              <w:pStyle w:val="TableParagraph"/>
              <w:spacing w:before="1"/>
              <w:ind w:left="491"/>
              <w:rPr>
                <w:b/>
                <w:sz w:val="24"/>
              </w:rPr>
            </w:pPr>
            <w:r>
              <w:rPr>
                <w:b/>
                <w:sz w:val="24"/>
              </w:rPr>
              <w:t>Учебныйпредмет</w:t>
            </w:r>
          </w:p>
        </w:tc>
        <w:tc>
          <w:tcPr>
            <w:tcW w:w="3860" w:type="dxa"/>
            <w:gridSpan w:val="2"/>
          </w:tcPr>
          <w:p w:rsidR="00557633" w:rsidRDefault="00593EF7">
            <w:pPr>
              <w:pStyle w:val="TableParagraph"/>
              <w:spacing w:before="1" w:line="257" w:lineRule="exact"/>
              <w:ind w:left="398"/>
              <w:rPr>
                <w:b/>
                <w:sz w:val="24"/>
              </w:rPr>
            </w:pPr>
            <w:r>
              <w:rPr>
                <w:b/>
                <w:sz w:val="24"/>
              </w:rPr>
              <w:t>Уровеньизученияпредмета</w:t>
            </w:r>
          </w:p>
        </w:tc>
      </w:tr>
      <w:tr w:rsidR="00557633">
        <w:trPr>
          <w:trHeight w:val="275"/>
        </w:trPr>
        <w:tc>
          <w:tcPr>
            <w:tcW w:w="2847" w:type="dxa"/>
            <w:vMerge/>
            <w:tcBorders>
              <w:top w:val="nil"/>
            </w:tcBorders>
          </w:tcPr>
          <w:p w:rsidR="00557633" w:rsidRDefault="00557633">
            <w:pPr>
              <w:rPr>
                <w:sz w:val="2"/>
                <w:szCs w:val="2"/>
              </w:rPr>
            </w:pPr>
          </w:p>
        </w:tc>
        <w:tc>
          <w:tcPr>
            <w:tcW w:w="2933" w:type="dxa"/>
            <w:vMerge/>
            <w:tcBorders>
              <w:top w:val="nil"/>
            </w:tcBorders>
          </w:tcPr>
          <w:p w:rsidR="00557633" w:rsidRDefault="00557633">
            <w:pPr>
              <w:rPr>
                <w:sz w:val="2"/>
                <w:szCs w:val="2"/>
              </w:rPr>
            </w:pPr>
          </w:p>
        </w:tc>
        <w:tc>
          <w:tcPr>
            <w:tcW w:w="1906" w:type="dxa"/>
          </w:tcPr>
          <w:p w:rsidR="00557633" w:rsidRDefault="00593EF7">
            <w:pPr>
              <w:pStyle w:val="TableParagraph"/>
              <w:spacing w:line="256" w:lineRule="exact"/>
              <w:ind w:left="496"/>
              <w:rPr>
                <w:b/>
                <w:sz w:val="24"/>
              </w:rPr>
            </w:pPr>
            <w:r>
              <w:rPr>
                <w:b/>
                <w:sz w:val="24"/>
              </w:rPr>
              <w:t>базовый</w:t>
            </w:r>
          </w:p>
        </w:tc>
        <w:tc>
          <w:tcPr>
            <w:tcW w:w="1954" w:type="dxa"/>
          </w:tcPr>
          <w:p w:rsidR="00557633" w:rsidRDefault="00593EF7">
            <w:pPr>
              <w:pStyle w:val="TableParagraph"/>
              <w:spacing w:line="256" w:lineRule="exact"/>
              <w:ind w:left="254"/>
              <w:rPr>
                <w:b/>
                <w:sz w:val="24"/>
              </w:rPr>
            </w:pPr>
            <w:r>
              <w:rPr>
                <w:b/>
                <w:sz w:val="24"/>
              </w:rPr>
              <w:t>углубленный</w:t>
            </w:r>
          </w:p>
        </w:tc>
      </w:tr>
      <w:tr w:rsidR="00557633">
        <w:trPr>
          <w:trHeight w:val="275"/>
        </w:trPr>
        <w:tc>
          <w:tcPr>
            <w:tcW w:w="2847" w:type="dxa"/>
            <w:vMerge w:val="restart"/>
          </w:tcPr>
          <w:p w:rsidR="00557633" w:rsidRDefault="00593EF7">
            <w:pPr>
              <w:pStyle w:val="TableParagraph"/>
              <w:spacing w:line="276" w:lineRule="exact"/>
              <w:ind w:left="110" w:right="309"/>
              <w:rPr>
                <w:sz w:val="24"/>
              </w:rPr>
            </w:pPr>
            <w:r>
              <w:rPr>
                <w:sz w:val="24"/>
              </w:rPr>
              <w:t>Русский язык и литера-тура</w:t>
            </w:r>
          </w:p>
        </w:tc>
        <w:tc>
          <w:tcPr>
            <w:tcW w:w="2933" w:type="dxa"/>
          </w:tcPr>
          <w:p w:rsidR="00557633" w:rsidRDefault="00593EF7">
            <w:pPr>
              <w:pStyle w:val="TableParagraph"/>
              <w:spacing w:line="256" w:lineRule="exact"/>
              <w:rPr>
                <w:sz w:val="24"/>
              </w:rPr>
            </w:pPr>
            <w:r>
              <w:rPr>
                <w:sz w:val="24"/>
              </w:rPr>
              <w:t>Русскийязык</w:t>
            </w:r>
          </w:p>
        </w:tc>
        <w:tc>
          <w:tcPr>
            <w:tcW w:w="1906" w:type="dxa"/>
          </w:tcPr>
          <w:p w:rsidR="00557633" w:rsidRDefault="00593EF7">
            <w:pPr>
              <w:pStyle w:val="TableParagraph"/>
              <w:spacing w:line="256" w:lineRule="exact"/>
              <w:rPr>
                <w:sz w:val="24"/>
              </w:rPr>
            </w:pPr>
            <w:r>
              <w:rPr>
                <w:sz w:val="24"/>
              </w:rPr>
              <w:t>Б</w:t>
            </w:r>
          </w:p>
        </w:tc>
        <w:tc>
          <w:tcPr>
            <w:tcW w:w="1954" w:type="dxa"/>
          </w:tcPr>
          <w:p w:rsidR="00557633" w:rsidRDefault="00557633">
            <w:pPr>
              <w:pStyle w:val="TableParagraph"/>
              <w:ind w:left="0"/>
              <w:rPr>
                <w:sz w:val="20"/>
              </w:rPr>
            </w:pPr>
          </w:p>
        </w:tc>
      </w:tr>
      <w:tr w:rsidR="00557633">
        <w:trPr>
          <w:trHeight w:val="275"/>
        </w:trPr>
        <w:tc>
          <w:tcPr>
            <w:tcW w:w="2847" w:type="dxa"/>
            <w:vMerge/>
            <w:tcBorders>
              <w:top w:val="nil"/>
            </w:tcBorders>
          </w:tcPr>
          <w:p w:rsidR="00557633" w:rsidRDefault="00557633">
            <w:pPr>
              <w:rPr>
                <w:sz w:val="2"/>
                <w:szCs w:val="2"/>
              </w:rPr>
            </w:pPr>
          </w:p>
        </w:tc>
        <w:tc>
          <w:tcPr>
            <w:tcW w:w="2933" w:type="dxa"/>
          </w:tcPr>
          <w:p w:rsidR="00557633" w:rsidRDefault="00593EF7">
            <w:pPr>
              <w:pStyle w:val="TableParagraph"/>
              <w:spacing w:line="256" w:lineRule="exact"/>
              <w:rPr>
                <w:sz w:val="24"/>
              </w:rPr>
            </w:pPr>
            <w:r>
              <w:rPr>
                <w:sz w:val="24"/>
              </w:rPr>
              <w:t>Литература</w:t>
            </w:r>
          </w:p>
        </w:tc>
        <w:tc>
          <w:tcPr>
            <w:tcW w:w="1906" w:type="dxa"/>
          </w:tcPr>
          <w:p w:rsidR="00557633" w:rsidRDefault="00593EF7">
            <w:pPr>
              <w:pStyle w:val="TableParagraph"/>
              <w:spacing w:line="256" w:lineRule="exact"/>
              <w:rPr>
                <w:sz w:val="24"/>
              </w:rPr>
            </w:pPr>
            <w:r>
              <w:rPr>
                <w:sz w:val="24"/>
              </w:rPr>
              <w:t>Б</w:t>
            </w:r>
          </w:p>
        </w:tc>
        <w:tc>
          <w:tcPr>
            <w:tcW w:w="1954" w:type="dxa"/>
          </w:tcPr>
          <w:p w:rsidR="00557633" w:rsidRDefault="00593EF7">
            <w:pPr>
              <w:pStyle w:val="TableParagraph"/>
              <w:spacing w:line="256" w:lineRule="exact"/>
              <w:ind w:left="110"/>
              <w:rPr>
                <w:sz w:val="24"/>
              </w:rPr>
            </w:pPr>
            <w:r>
              <w:rPr>
                <w:sz w:val="24"/>
              </w:rPr>
              <w:t>У</w:t>
            </w:r>
          </w:p>
        </w:tc>
      </w:tr>
      <w:tr w:rsidR="00557633">
        <w:trPr>
          <w:trHeight w:val="275"/>
        </w:trPr>
        <w:tc>
          <w:tcPr>
            <w:tcW w:w="2847" w:type="dxa"/>
            <w:vMerge w:val="restart"/>
          </w:tcPr>
          <w:p w:rsidR="00557633" w:rsidRDefault="00593EF7">
            <w:pPr>
              <w:pStyle w:val="TableParagraph"/>
              <w:spacing w:line="275" w:lineRule="exact"/>
              <w:ind w:left="110"/>
              <w:rPr>
                <w:sz w:val="24"/>
              </w:rPr>
            </w:pPr>
            <w:r>
              <w:rPr>
                <w:sz w:val="24"/>
              </w:rPr>
              <w:t>Родной язык</w:t>
            </w:r>
          </w:p>
          <w:p w:rsidR="00557633" w:rsidRDefault="00593EF7">
            <w:pPr>
              <w:pStyle w:val="TableParagraph"/>
              <w:spacing w:line="266" w:lineRule="exact"/>
              <w:ind w:left="110"/>
              <w:rPr>
                <w:sz w:val="24"/>
              </w:rPr>
            </w:pPr>
            <w:r>
              <w:rPr>
                <w:sz w:val="24"/>
              </w:rPr>
              <w:t>иродная литература</w:t>
            </w:r>
          </w:p>
        </w:tc>
        <w:tc>
          <w:tcPr>
            <w:tcW w:w="2933" w:type="dxa"/>
          </w:tcPr>
          <w:p w:rsidR="00557633" w:rsidRDefault="00593EF7">
            <w:pPr>
              <w:pStyle w:val="TableParagraph"/>
              <w:spacing w:line="256" w:lineRule="exact"/>
              <w:rPr>
                <w:sz w:val="24"/>
              </w:rPr>
            </w:pPr>
            <w:r>
              <w:rPr>
                <w:sz w:val="24"/>
              </w:rPr>
              <w:t>Родной язык</w:t>
            </w:r>
          </w:p>
        </w:tc>
        <w:tc>
          <w:tcPr>
            <w:tcW w:w="1906" w:type="dxa"/>
          </w:tcPr>
          <w:p w:rsidR="00557633" w:rsidRDefault="00593EF7">
            <w:pPr>
              <w:pStyle w:val="TableParagraph"/>
              <w:spacing w:line="256" w:lineRule="exact"/>
              <w:rPr>
                <w:sz w:val="24"/>
              </w:rPr>
            </w:pPr>
            <w:r>
              <w:rPr>
                <w:sz w:val="24"/>
              </w:rPr>
              <w:t>Б</w:t>
            </w:r>
          </w:p>
        </w:tc>
        <w:tc>
          <w:tcPr>
            <w:tcW w:w="1954" w:type="dxa"/>
          </w:tcPr>
          <w:p w:rsidR="00557633" w:rsidRDefault="00557633">
            <w:pPr>
              <w:pStyle w:val="TableParagraph"/>
              <w:ind w:left="0"/>
              <w:rPr>
                <w:sz w:val="20"/>
              </w:rPr>
            </w:pPr>
          </w:p>
        </w:tc>
      </w:tr>
      <w:tr w:rsidR="00557633">
        <w:trPr>
          <w:trHeight w:val="275"/>
        </w:trPr>
        <w:tc>
          <w:tcPr>
            <w:tcW w:w="2847" w:type="dxa"/>
            <w:vMerge/>
            <w:tcBorders>
              <w:top w:val="nil"/>
            </w:tcBorders>
          </w:tcPr>
          <w:p w:rsidR="00557633" w:rsidRDefault="00557633">
            <w:pPr>
              <w:rPr>
                <w:sz w:val="2"/>
                <w:szCs w:val="2"/>
              </w:rPr>
            </w:pPr>
          </w:p>
        </w:tc>
        <w:tc>
          <w:tcPr>
            <w:tcW w:w="2933" w:type="dxa"/>
          </w:tcPr>
          <w:p w:rsidR="00557633" w:rsidRDefault="00593EF7">
            <w:pPr>
              <w:pStyle w:val="TableParagraph"/>
              <w:spacing w:line="256" w:lineRule="exact"/>
              <w:rPr>
                <w:sz w:val="24"/>
              </w:rPr>
            </w:pPr>
            <w:r>
              <w:rPr>
                <w:sz w:val="24"/>
              </w:rPr>
              <w:t>Родная литература</w:t>
            </w:r>
          </w:p>
        </w:tc>
        <w:tc>
          <w:tcPr>
            <w:tcW w:w="1906" w:type="dxa"/>
          </w:tcPr>
          <w:p w:rsidR="00557633" w:rsidRDefault="00593EF7">
            <w:pPr>
              <w:pStyle w:val="TableParagraph"/>
              <w:spacing w:line="256" w:lineRule="exact"/>
              <w:rPr>
                <w:sz w:val="24"/>
              </w:rPr>
            </w:pPr>
            <w:r>
              <w:rPr>
                <w:sz w:val="24"/>
              </w:rPr>
              <w:t>Б</w:t>
            </w:r>
          </w:p>
        </w:tc>
        <w:tc>
          <w:tcPr>
            <w:tcW w:w="1954" w:type="dxa"/>
          </w:tcPr>
          <w:p w:rsidR="00557633" w:rsidRDefault="00557633">
            <w:pPr>
              <w:pStyle w:val="TableParagraph"/>
              <w:ind w:left="0"/>
              <w:rPr>
                <w:sz w:val="20"/>
              </w:rPr>
            </w:pPr>
          </w:p>
        </w:tc>
      </w:tr>
      <w:tr w:rsidR="00557633">
        <w:trPr>
          <w:trHeight w:val="275"/>
        </w:trPr>
        <w:tc>
          <w:tcPr>
            <w:tcW w:w="2847" w:type="dxa"/>
            <w:vMerge w:val="restart"/>
          </w:tcPr>
          <w:p w:rsidR="00557633" w:rsidRDefault="00593EF7">
            <w:pPr>
              <w:pStyle w:val="TableParagraph"/>
              <w:spacing w:line="275" w:lineRule="exact"/>
              <w:ind w:left="110"/>
              <w:rPr>
                <w:sz w:val="24"/>
              </w:rPr>
            </w:pPr>
            <w:r>
              <w:rPr>
                <w:sz w:val="24"/>
              </w:rPr>
              <w:t>Иностранныеязыки</w:t>
            </w:r>
          </w:p>
        </w:tc>
        <w:tc>
          <w:tcPr>
            <w:tcW w:w="2933" w:type="dxa"/>
          </w:tcPr>
          <w:p w:rsidR="00557633" w:rsidRDefault="00593EF7">
            <w:pPr>
              <w:pStyle w:val="TableParagraph"/>
              <w:spacing w:line="256" w:lineRule="exact"/>
              <w:rPr>
                <w:sz w:val="24"/>
              </w:rPr>
            </w:pPr>
            <w:r>
              <w:rPr>
                <w:sz w:val="24"/>
              </w:rPr>
              <w:t>Иностранныйязык</w:t>
            </w:r>
          </w:p>
        </w:tc>
        <w:tc>
          <w:tcPr>
            <w:tcW w:w="1906" w:type="dxa"/>
          </w:tcPr>
          <w:p w:rsidR="00557633" w:rsidRDefault="00593EF7">
            <w:pPr>
              <w:pStyle w:val="TableParagraph"/>
              <w:spacing w:line="256" w:lineRule="exact"/>
              <w:rPr>
                <w:sz w:val="24"/>
              </w:rPr>
            </w:pPr>
            <w:r>
              <w:rPr>
                <w:sz w:val="24"/>
              </w:rPr>
              <w:t>Б</w:t>
            </w:r>
          </w:p>
        </w:tc>
        <w:tc>
          <w:tcPr>
            <w:tcW w:w="1954" w:type="dxa"/>
          </w:tcPr>
          <w:p w:rsidR="00557633" w:rsidRDefault="00593EF7">
            <w:pPr>
              <w:pStyle w:val="TableParagraph"/>
              <w:spacing w:line="256" w:lineRule="exact"/>
              <w:ind w:left="110"/>
              <w:rPr>
                <w:sz w:val="24"/>
              </w:rPr>
            </w:pPr>
            <w:r>
              <w:rPr>
                <w:sz w:val="24"/>
              </w:rPr>
              <w:t>У</w:t>
            </w:r>
          </w:p>
        </w:tc>
      </w:tr>
      <w:tr w:rsidR="00557633">
        <w:trPr>
          <w:trHeight w:val="553"/>
        </w:trPr>
        <w:tc>
          <w:tcPr>
            <w:tcW w:w="2847" w:type="dxa"/>
            <w:vMerge/>
            <w:tcBorders>
              <w:top w:val="nil"/>
            </w:tcBorders>
          </w:tcPr>
          <w:p w:rsidR="00557633" w:rsidRDefault="00557633">
            <w:pPr>
              <w:rPr>
                <w:sz w:val="2"/>
                <w:szCs w:val="2"/>
              </w:rPr>
            </w:pPr>
          </w:p>
        </w:tc>
        <w:tc>
          <w:tcPr>
            <w:tcW w:w="2933" w:type="dxa"/>
          </w:tcPr>
          <w:p w:rsidR="00557633" w:rsidRDefault="00593EF7">
            <w:pPr>
              <w:pStyle w:val="TableParagraph"/>
              <w:spacing w:line="270" w:lineRule="atLeast"/>
              <w:ind w:right="621"/>
              <w:rPr>
                <w:sz w:val="24"/>
              </w:rPr>
            </w:pPr>
            <w:r>
              <w:rPr>
                <w:sz w:val="24"/>
              </w:rPr>
              <w:t>Второй иностранныйязык</w:t>
            </w:r>
          </w:p>
        </w:tc>
        <w:tc>
          <w:tcPr>
            <w:tcW w:w="1906" w:type="dxa"/>
          </w:tcPr>
          <w:p w:rsidR="00557633" w:rsidRDefault="00593EF7">
            <w:pPr>
              <w:pStyle w:val="TableParagraph"/>
              <w:spacing w:before="1"/>
              <w:rPr>
                <w:sz w:val="24"/>
              </w:rPr>
            </w:pPr>
            <w:r>
              <w:rPr>
                <w:sz w:val="24"/>
              </w:rPr>
              <w:t>Б</w:t>
            </w:r>
          </w:p>
        </w:tc>
        <w:tc>
          <w:tcPr>
            <w:tcW w:w="1954" w:type="dxa"/>
          </w:tcPr>
          <w:p w:rsidR="00557633" w:rsidRDefault="00557633">
            <w:pPr>
              <w:pStyle w:val="TableParagraph"/>
              <w:ind w:left="0"/>
              <w:rPr>
                <w:sz w:val="26"/>
              </w:rPr>
            </w:pPr>
          </w:p>
        </w:tc>
      </w:tr>
      <w:tr w:rsidR="00557633">
        <w:trPr>
          <w:trHeight w:val="275"/>
        </w:trPr>
        <w:tc>
          <w:tcPr>
            <w:tcW w:w="2847" w:type="dxa"/>
            <w:vMerge w:val="restart"/>
          </w:tcPr>
          <w:p w:rsidR="00557633" w:rsidRDefault="00593EF7">
            <w:pPr>
              <w:pStyle w:val="TableParagraph"/>
              <w:ind w:left="110"/>
              <w:rPr>
                <w:sz w:val="24"/>
              </w:rPr>
            </w:pPr>
            <w:r>
              <w:rPr>
                <w:spacing w:val="-1"/>
                <w:sz w:val="24"/>
              </w:rPr>
              <w:t>Общественно-научные</w:t>
            </w:r>
            <w:r>
              <w:rPr>
                <w:sz w:val="24"/>
              </w:rPr>
              <w:t>предметы</w:t>
            </w:r>
          </w:p>
        </w:tc>
        <w:tc>
          <w:tcPr>
            <w:tcW w:w="2933" w:type="dxa"/>
          </w:tcPr>
          <w:p w:rsidR="00557633" w:rsidRDefault="00593EF7">
            <w:pPr>
              <w:pStyle w:val="TableParagraph"/>
              <w:spacing w:line="256" w:lineRule="exact"/>
              <w:rPr>
                <w:sz w:val="24"/>
              </w:rPr>
            </w:pPr>
            <w:r>
              <w:rPr>
                <w:sz w:val="24"/>
              </w:rPr>
              <w:t>История</w:t>
            </w:r>
          </w:p>
        </w:tc>
        <w:tc>
          <w:tcPr>
            <w:tcW w:w="1906" w:type="dxa"/>
          </w:tcPr>
          <w:p w:rsidR="00557633" w:rsidRDefault="00593EF7">
            <w:pPr>
              <w:pStyle w:val="TableParagraph"/>
              <w:spacing w:line="256" w:lineRule="exact"/>
              <w:rPr>
                <w:sz w:val="24"/>
              </w:rPr>
            </w:pPr>
            <w:r>
              <w:rPr>
                <w:sz w:val="24"/>
              </w:rPr>
              <w:t>Б</w:t>
            </w:r>
          </w:p>
        </w:tc>
        <w:tc>
          <w:tcPr>
            <w:tcW w:w="1954" w:type="dxa"/>
          </w:tcPr>
          <w:p w:rsidR="00557633" w:rsidRDefault="00593EF7">
            <w:pPr>
              <w:pStyle w:val="TableParagraph"/>
              <w:spacing w:line="256" w:lineRule="exact"/>
              <w:ind w:left="110"/>
              <w:rPr>
                <w:sz w:val="24"/>
              </w:rPr>
            </w:pPr>
            <w:r>
              <w:rPr>
                <w:sz w:val="24"/>
              </w:rPr>
              <w:t>У</w:t>
            </w:r>
          </w:p>
        </w:tc>
      </w:tr>
      <w:tr w:rsidR="00557633">
        <w:trPr>
          <w:trHeight w:val="275"/>
        </w:trPr>
        <w:tc>
          <w:tcPr>
            <w:tcW w:w="2847" w:type="dxa"/>
            <w:vMerge/>
            <w:tcBorders>
              <w:top w:val="nil"/>
            </w:tcBorders>
          </w:tcPr>
          <w:p w:rsidR="00557633" w:rsidRDefault="00557633">
            <w:pPr>
              <w:rPr>
                <w:sz w:val="2"/>
                <w:szCs w:val="2"/>
              </w:rPr>
            </w:pPr>
          </w:p>
        </w:tc>
        <w:tc>
          <w:tcPr>
            <w:tcW w:w="2933" w:type="dxa"/>
          </w:tcPr>
          <w:p w:rsidR="00557633" w:rsidRDefault="00593EF7">
            <w:pPr>
              <w:pStyle w:val="TableParagraph"/>
              <w:spacing w:line="256" w:lineRule="exact"/>
              <w:rPr>
                <w:sz w:val="24"/>
              </w:rPr>
            </w:pPr>
            <w:r>
              <w:rPr>
                <w:sz w:val="24"/>
              </w:rPr>
              <w:t>Обществознание</w:t>
            </w:r>
          </w:p>
        </w:tc>
        <w:tc>
          <w:tcPr>
            <w:tcW w:w="1906" w:type="dxa"/>
          </w:tcPr>
          <w:p w:rsidR="00557633" w:rsidRDefault="00593EF7">
            <w:pPr>
              <w:pStyle w:val="TableParagraph"/>
              <w:spacing w:line="256" w:lineRule="exact"/>
              <w:rPr>
                <w:sz w:val="24"/>
              </w:rPr>
            </w:pPr>
            <w:r>
              <w:rPr>
                <w:sz w:val="24"/>
              </w:rPr>
              <w:t>Б</w:t>
            </w:r>
          </w:p>
        </w:tc>
        <w:tc>
          <w:tcPr>
            <w:tcW w:w="1954" w:type="dxa"/>
          </w:tcPr>
          <w:p w:rsidR="00557633" w:rsidRDefault="00593EF7">
            <w:pPr>
              <w:pStyle w:val="TableParagraph"/>
              <w:spacing w:line="256" w:lineRule="exact"/>
              <w:ind w:left="110"/>
              <w:rPr>
                <w:sz w:val="24"/>
              </w:rPr>
            </w:pPr>
            <w:r>
              <w:rPr>
                <w:sz w:val="24"/>
              </w:rPr>
              <w:t>У</w:t>
            </w:r>
          </w:p>
        </w:tc>
      </w:tr>
      <w:tr w:rsidR="00557633">
        <w:trPr>
          <w:trHeight w:val="275"/>
        </w:trPr>
        <w:tc>
          <w:tcPr>
            <w:tcW w:w="2847" w:type="dxa"/>
            <w:vMerge/>
            <w:tcBorders>
              <w:top w:val="nil"/>
            </w:tcBorders>
          </w:tcPr>
          <w:p w:rsidR="00557633" w:rsidRDefault="00557633">
            <w:pPr>
              <w:rPr>
                <w:sz w:val="2"/>
                <w:szCs w:val="2"/>
              </w:rPr>
            </w:pPr>
          </w:p>
        </w:tc>
        <w:tc>
          <w:tcPr>
            <w:tcW w:w="2933" w:type="dxa"/>
          </w:tcPr>
          <w:p w:rsidR="00557633" w:rsidRDefault="00593EF7">
            <w:pPr>
              <w:pStyle w:val="TableParagraph"/>
              <w:spacing w:line="256" w:lineRule="exact"/>
              <w:rPr>
                <w:sz w:val="24"/>
              </w:rPr>
            </w:pPr>
            <w:r>
              <w:rPr>
                <w:sz w:val="24"/>
              </w:rPr>
              <w:t>География</w:t>
            </w:r>
          </w:p>
        </w:tc>
        <w:tc>
          <w:tcPr>
            <w:tcW w:w="1906" w:type="dxa"/>
          </w:tcPr>
          <w:p w:rsidR="00557633" w:rsidRDefault="00593EF7">
            <w:pPr>
              <w:pStyle w:val="TableParagraph"/>
              <w:spacing w:line="256" w:lineRule="exact"/>
              <w:rPr>
                <w:sz w:val="24"/>
              </w:rPr>
            </w:pPr>
            <w:r>
              <w:rPr>
                <w:sz w:val="24"/>
              </w:rPr>
              <w:t>Б</w:t>
            </w:r>
          </w:p>
        </w:tc>
        <w:tc>
          <w:tcPr>
            <w:tcW w:w="1954" w:type="dxa"/>
          </w:tcPr>
          <w:p w:rsidR="00557633" w:rsidRDefault="00593EF7">
            <w:pPr>
              <w:pStyle w:val="TableParagraph"/>
              <w:spacing w:line="256" w:lineRule="exact"/>
              <w:ind w:left="110"/>
              <w:rPr>
                <w:sz w:val="24"/>
              </w:rPr>
            </w:pPr>
            <w:r>
              <w:rPr>
                <w:sz w:val="24"/>
              </w:rPr>
              <w:t>У</w:t>
            </w:r>
          </w:p>
        </w:tc>
      </w:tr>
      <w:tr w:rsidR="00557633">
        <w:trPr>
          <w:trHeight w:val="275"/>
        </w:trPr>
        <w:tc>
          <w:tcPr>
            <w:tcW w:w="2847" w:type="dxa"/>
            <w:vMerge w:val="restart"/>
          </w:tcPr>
          <w:p w:rsidR="00557633" w:rsidRDefault="00593EF7">
            <w:pPr>
              <w:pStyle w:val="TableParagraph"/>
              <w:spacing w:line="275" w:lineRule="exact"/>
              <w:ind w:left="110"/>
              <w:rPr>
                <w:sz w:val="24"/>
              </w:rPr>
            </w:pPr>
            <w:r>
              <w:rPr>
                <w:sz w:val="24"/>
              </w:rPr>
              <w:t>Математика</w:t>
            </w:r>
          </w:p>
          <w:p w:rsidR="00557633" w:rsidRDefault="00593EF7">
            <w:pPr>
              <w:pStyle w:val="TableParagraph"/>
              <w:spacing w:line="266" w:lineRule="exact"/>
              <w:ind w:left="110"/>
              <w:rPr>
                <w:sz w:val="24"/>
              </w:rPr>
            </w:pPr>
            <w:r>
              <w:rPr>
                <w:sz w:val="24"/>
              </w:rPr>
              <w:t>иинформатика</w:t>
            </w:r>
          </w:p>
        </w:tc>
        <w:tc>
          <w:tcPr>
            <w:tcW w:w="2933" w:type="dxa"/>
          </w:tcPr>
          <w:p w:rsidR="00557633" w:rsidRDefault="00593EF7">
            <w:pPr>
              <w:pStyle w:val="TableParagraph"/>
              <w:spacing w:line="256" w:lineRule="exact"/>
              <w:rPr>
                <w:sz w:val="24"/>
              </w:rPr>
            </w:pPr>
            <w:r>
              <w:rPr>
                <w:sz w:val="24"/>
              </w:rPr>
              <w:t>Математика</w:t>
            </w:r>
          </w:p>
        </w:tc>
        <w:tc>
          <w:tcPr>
            <w:tcW w:w="1906" w:type="dxa"/>
          </w:tcPr>
          <w:p w:rsidR="00557633" w:rsidRDefault="00593EF7">
            <w:pPr>
              <w:pStyle w:val="TableParagraph"/>
              <w:spacing w:line="256" w:lineRule="exact"/>
              <w:rPr>
                <w:sz w:val="24"/>
              </w:rPr>
            </w:pPr>
            <w:r>
              <w:rPr>
                <w:sz w:val="24"/>
              </w:rPr>
              <w:t>Б</w:t>
            </w:r>
          </w:p>
        </w:tc>
        <w:tc>
          <w:tcPr>
            <w:tcW w:w="1954" w:type="dxa"/>
          </w:tcPr>
          <w:p w:rsidR="00557633" w:rsidRDefault="00593EF7">
            <w:pPr>
              <w:pStyle w:val="TableParagraph"/>
              <w:spacing w:line="256" w:lineRule="exact"/>
              <w:ind w:left="110"/>
              <w:rPr>
                <w:sz w:val="24"/>
              </w:rPr>
            </w:pPr>
            <w:r>
              <w:rPr>
                <w:sz w:val="24"/>
              </w:rPr>
              <w:t>У</w:t>
            </w:r>
          </w:p>
        </w:tc>
      </w:tr>
      <w:tr w:rsidR="00557633">
        <w:trPr>
          <w:trHeight w:val="275"/>
        </w:trPr>
        <w:tc>
          <w:tcPr>
            <w:tcW w:w="2847" w:type="dxa"/>
            <w:vMerge/>
            <w:tcBorders>
              <w:top w:val="nil"/>
            </w:tcBorders>
          </w:tcPr>
          <w:p w:rsidR="00557633" w:rsidRDefault="00557633">
            <w:pPr>
              <w:rPr>
                <w:sz w:val="2"/>
                <w:szCs w:val="2"/>
              </w:rPr>
            </w:pPr>
          </w:p>
        </w:tc>
        <w:tc>
          <w:tcPr>
            <w:tcW w:w="2933" w:type="dxa"/>
          </w:tcPr>
          <w:p w:rsidR="00557633" w:rsidRDefault="00593EF7">
            <w:pPr>
              <w:pStyle w:val="TableParagraph"/>
              <w:spacing w:line="256" w:lineRule="exact"/>
              <w:rPr>
                <w:sz w:val="24"/>
              </w:rPr>
            </w:pPr>
            <w:r>
              <w:rPr>
                <w:sz w:val="24"/>
              </w:rPr>
              <w:t>Информатика</w:t>
            </w:r>
          </w:p>
        </w:tc>
        <w:tc>
          <w:tcPr>
            <w:tcW w:w="1906" w:type="dxa"/>
          </w:tcPr>
          <w:p w:rsidR="00557633" w:rsidRDefault="00593EF7">
            <w:pPr>
              <w:pStyle w:val="TableParagraph"/>
              <w:spacing w:line="256" w:lineRule="exact"/>
              <w:rPr>
                <w:sz w:val="24"/>
              </w:rPr>
            </w:pPr>
            <w:r>
              <w:rPr>
                <w:sz w:val="24"/>
              </w:rPr>
              <w:t>Б</w:t>
            </w:r>
          </w:p>
        </w:tc>
        <w:tc>
          <w:tcPr>
            <w:tcW w:w="1954" w:type="dxa"/>
          </w:tcPr>
          <w:p w:rsidR="00557633" w:rsidRDefault="00593EF7">
            <w:pPr>
              <w:pStyle w:val="TableParagraph"/>
              <w:spacing w:line="256" w:lineRule="exact"/>
              <w:ind w:left="110"/>
              <w:rPr>
                <w:sz w:val="24"/>
              </w:rPr>
            </w:pPr>
            <w:r>
              <w:rPr>
                <w:sz w:val="24"/>
              </w:rPr>
              <w:t>У</w:t>
            </w:r>
          </w:p>
        </w:tc>
      </w:tr>
      <w:tr w:rsidR="00557633">
        <w:trPr>
          <w:trHeight w:val="278"/>
        </w:trPr>
        <w:tc>
          <w:tcPr>
            <w:tcW w:w="2847" w:type="dxa"/>
            <w:vMerge w:val="restart"/>
          </w:tcPr>
          <w:p w:rsidR="00557633" w:rsidRDefault="00593EF7">
            <w:pPr>
              <w:pStyle w:val="TableParagraph"/>
              <w:spacing w:before="1"/>
              <w:ind w:left="110" w:right="501"/>
              <w:rPr>
                <w:sz w:val="24"/>
              </w:rPr>
            </w:pPr>
            <w:r>
              <w:rPr>
                <w:spacing w:val="-1"/>
                <w:sz w:val="24"/>
              </w:rPr>
              <w:t>Естественно-научные</w:t>
            </w:r>
            <w:r>
              <w:rPr>
                <w:sz w:val="24"/>
              </w:rPr>
              <w:t>предметы</w:t>
            </w:r>
          </w:p>
        </w:tc>
        <w:tc>
          <w:tcPr>
            <w:tcW w:w="2933" w:type="dxa"/>
          </w:tcPr>
          <w:p w:rsidR="00557633" w:rsidRDefault="00593EF7">
            <w:pPr>
              <w:pStyle w:val="TableParagraph"/>
              <w:spacing w:before="1" w:line="257" w:lineRule="exact"/>
              <w:rPr>
                <w:sz w:val="24"/>
              </w:rPr>
            </w:pPr>
            <w:r>
              <w:rPr>
                <w:sz w:val="24"/>
              </w:rPr>
              <w:t>Физика</w:t>
            </w:r>
          </w:p>
        </w:tc>
        <w:tc>
          <w:tcPr>
            <w:tcW w:w="1906" w:type="dxa"/>
          </w:tcPr>
          <w:p w:rsidR="00557633" w:rsidRDefault="00593EF7">
            <w:pPr>
              <w:pStyle w:val="TableParagraph"/>
              <w:spacing w:before="1" w:line="257" w:lineRule="exact"/>
              <w:rPr>
                <w:sz w:val="24"/>
              </w:rPr>
            </w:pPr>
            <w:r>
              <w:rPr>
                <w:sz w:val="24"/>
              </w:rPr>
              <w:t>Б</w:t>
            </w:r>
          </w:p>
        </w:tc>
        <w:tc>
          <w:tcPr>
            <w:tcW w:w="1954" w:type="dxa"/>
          </w:tcPr>
          <w:p w:rsidR="00557633" w:rsidRDefault="00593EF7">
            <w:pPr>
              <w:pStyle w:val="TableParagraph"/>
              <w:spacing w:before="1" w:line="257" w:lineRule="exact"/>
              <w:ind w:left="110"/>
              <w:rPr>
                <w:sz w:val="24"/>
              </w:rPr>
            </w:pPr>
            <w:r>
              <w:rPr>
                <w:sz w:val="24"/>
              </w:rPr>
              <w:t>У</w:t>
            </w:r>
          </w:p>
        </w:tc>
      </w:tr>
      <w:tr w:rsidR="00557633">
        <w:trPr>
          <w:trHeight w:val="275"/>
        </w:trPr>
        <w:tc>
          <w:tcPr>
            <w:tcW w:w="2847" w:type="dxa"/>
            <w:vMerge/>
            <w:tcBorders>
              <w:top w:val="nil"/>
            </w:tcBorders>
          </w:tcPr>
          <w:p w:rsidR="00557633" w:rsidRDefault="00557633">
            <w:pPr>
              <w:rPr>
                <w:sz w:val="2"/>
                <w:szCs w:val="2"/>
              </w:rPr>
            </w:pPr>
          </w:p>
        </w:tc>
        <w:tc>
          <w:tcPr>
            <w:tcW w:w="2933" w:type="dxa"/>
          </w:tcPr>
          <w:p w:rsidR="00557633" w:rsidRDefault="00593EF7">
            <w:pPr>
              <w:pStyle w:val="TableParagraph"/>
              <w:spacing w:line="256" w:lineRule="exact"/>
              <w:rPr>
                <w:sz w:val="24"/>
              </w:rPr>
            </w:pPr>
            <w:r>
              <w:rPr>
                <w:sz w:val="24"/>
              </w:rPr>
              <w:t>Химия</w:t>
            </w:r>
          </w:p>
        </w:tc>
        <w:tc>
          <w:tcPr>
            <w:tcW w:w="1906" w:type="dxa"/>
          </w:tcPr>
          <w:p w:rsidR="00557633" w:rsidRDefault="00593EF7">
            <w:pPr>
              <w:pStyle w:val="TableParagraph"/>
              <w:spacing w:line="256" w:lineRule="exact"/>
              <w:rPr>
                <w:sz w:val="24"/>
              </w:rPr>
            </w:pPr>
            <w:r>
              <w:rPr>
                <w:sz w:val="24"/>
              </w:rPr>
              <w:t>Б</w:t>
            </w:r>
          </w:p>
        </w:tc>
        <w:tc>
          <w:tcPr>
            <w:tcW w:w="1954" w:type="dxa"/>
          </w:tcPr>
          <w:p w:rsidR="00557633" w:rsidRDefault="00593EF7">
            <w:pPr>
              <w:pStyle w:val="TableParagraph"/>
              <w:spacing w:line="256" w:lineRule="exact"/>
              <w:ind w:left="110"/>
              <w:rPr>
                <w:sz w:val="24"/>
              </w:rPr>
            </w:pPr>
            <w:r>
              <w:rPr>
                <w:sz w:val="24"/>
              </w:rPr>
              <w:t>У</w:t>
            </w:r>
          </w:p>
        </w:tc>
      </w:tr>
      <w:tr w:rsidR="00557633">
        <w:trPr>
          <w:trHeight w:val="275"/>
        </w:trPr>
        <w:tc>
          <w:tcPr>
            <w:tcW w:w="2847" w:type="dxa"/>
            <w:vMerge/>
            <w:tcBorders>
              <w:top w:val="nil"/>
            </w:tcBorders>
          </w:tcPr>
          <w:p w:rsidR="00557633" w:rsidRDefault="00557633">
            <w:pPr>
              <w:rPr>
                <w:sz w:val="2"/>
                <w:szCs w:val="2"/>
              </w:rPr>
            </w:pPr>
          </w:p>
        </w:tc>
        <w:tc>
          <w:tcPr>
            <w:tcW w:w="2933" w:type="dxa"/>
          </w:tcPr>
          <w:p w:rsidR="00557633" w:rsidRDefault="00593EF7">
            <w:pPr>
              <w:pStyle w:val="TableParagraph"/>
              <w:spacing w:line="256" w:lineRule="exact"/>
              <w:rPr>
                <w:sz w:val="24"/>
              </w:rPr>
            </w:pPr>
            <w:r>
              <w:rPr>
                <w:sz w:val="24"/>
              </w:rPr>
              <w:t>Биология</w:t>
            </w:r>
          </w:p>
        </w:tc>
        <w:tc>
          <w:tcPr>
            <w:tcW w:w="1906" w:type="dxa"/>
          </w:tcPr>
          <w:p w:rsidR="00557633" w:rsidRDefault="00593EF7">
            <w:pPr>
              <w:pStyle w:val="TableParagraph"/>
              <w:spacing w:line="256" w:lineRule="exact"/>
              <w:rPr>
                <w:sz w:val="24"/>
              </w:rPr>
            </w:pPr>
            <w:r>
              <w:rPr>
                <w:sz w:val="24"/>
              </w:rPr>
              <w:t>Б</w:t>
            </w:r>
          </w:p>
        </w:tc>
        <w:tc>
          <w:tcPr>
            <w:tcW w:w="1954" w:type="dxa"/>
          </w:tcPr>
          <w:p w:rsidR="00557633" w:rsidRDefault="00593EF7">
            <w:pPr>
              <w:pStyle w:val="TableParagraph"/>
              <w:spacing w:line="256" w:lineRule="exact"/>
              <w:ind w:left="110"/>
              <w:rPr>
                <w:sz w:val="24"/>
              </w:rPr>
            </w:pPr>
            <w:r>
              <w:rPr>
                <w:sz w:val="24"/>
              </w:rPr>
              <w:t>У</w:t>
            </w:r>
          </w:p>
        </w:tc>
      </w:tr>
      <w:tr w:rsidR="00557633">
        <w:trPr>
          <w:trHeight w:val="275"/>
        </w:trPr>
        <w:tc>
          <w:tcPr>
            <w:tcW w:w="2847" w:type="dxa"/>
            <w:vMerge w:val="restart"/>
          </w:tcPr>
          <w:p w:rsidR="00557633" w:rsidRDefault="00593EF7">
            <w:pPr>
              <w:pStyle w:val="TableParagraph"/>
              <w:ind w:left="110" w:right="94"/>
              <w:rPr>
                <w:sz w:val="24"/>
              </w:rPr>
            </w:pPr>
            <w:r>
              <w:rPr>
                <w:sz w:val="24"/>
              </w:rPr>
              <w:t>Физическая культура, ос-новы безопасности жиз-недеятельности</w:t>
            </w:r>
          </w:p>
        </w:tc>
        <w:tc>
          <w:tcPr>
            <w:tcW w:w="2933" w:type="dxa"/>
          </w:tcPr>
          <w:p w:rsidR="00557633" w:rsidRDefault="00593EF7">
            <w:pPr>
              <w:pStyle w:val="TableParagraph"/>
              <w:spacing w:line="256" w:lineRule="exact"/>
              <w:rPr>
                <w:sz w:val="24"/>
              </w:rPr>
            </w:pPr>
            <w:r>
              <w:rPr>
                <w:sz w:val="24"/>
              </w:rPr>
              <w:t>Физическаякультура</w:t>
            </w:r>
          </w:p>
        </w:tc>
        <w:tc>
          <w:tcPr>
            <w:tcW w:w="1906" w:type="dxa"/>
          </w:tcPr>
          <w:p w:rsidR="00557633" w:rsidRDefault="00593EF7">
            <w:pPr>
              <w:pStyle w:val="TableParagraph"/>
              <w:spacing w:line="256" w:lineRule="exact"/>
              <w:rPr>
                <w:sz w:val="24"/>
              </w:rPr>
            </w:pPr>
            <w:r>
              <w:rPr>
                <w:sz w:val="24"/>
              </w:rPr>
              <w:t>Б</w:t>
            </w:r>
          </w:p>
        </w:tc>
        <w:tc>
          <w:tcPr>
            <w:tcW w:w="1954" w:type="dxa"/>
          </w:tcPr>
          <w:p w:rsidR="00557633" w:rsidRDefault="00557633">
            <w:pPr>
              <w:pStyle w:val="TableParagraph"/>
              <w:ind w:left="0"/>
              <w:rPr>
                <w:sz w:val="20"/>
              </w:rPr>
            </w:pPr>
          </w:p>
        </w:tc>
      </w:tr>
      <w:tr w:rsidR="00557633">
        <w:trPr>
          <w:trHeight w:val="551"/>
        </w:trPr>
        <w:tc>
          <w:tcPr>
            <w:tcW w:w="2847" w:type="dxa"/>
            <w:vMerge/>
            <w:tcBorders>
              <w:top w:val="nil"/>
            </w:tcBorders>
          </w:tcPr>
          <w:p w:rsidR="00557633" w:rsidRDefault="00557633">
            <w:pPr>
              <w:rPr>
                <w:sz w:val="2"/>
                <w:szCs w:val="2"/>
              </w:rPr>
            </w:pPr>
          </w:p>
        </w:tc>
        <w:tc>
          <w:tcPr>
            <w:tcW w:w="2933" w:type="dxa"/>
          </w:tcPr>
          <w:p w:rsidR="00557633" w:rsidRDefault="00593EF7">
            <w:pPr>
              <w:pStyle w:val="TableParagraph"/>
              <w:spacing w:line="276" w:lineRule="exact"/>
              <w:ind w:right="559"/>
              <w:rPr>
                <w:sz w:val="24"/>
              </w:rPr>
            </w:pPr>
            <w:r>
              <w:rPr>
                <w:sz w:val="24"/>
              </w:rPr>
              <w:t>Основы безопасностижизнедеятельности</w:t>
            </w:r>
          </w:p>
        </w:tc>
        <w:tc>
          <w:tcPr>
            <w:tcW w:w="1906" w:type="dxa"/>
          </w:tcPr>
          <w:p w:rsidR="00557633" w:rsidRDefault="00593EF7">
            <w:pPr>
              <w:pStyle w:val="TableParagraph"/>
              <w:spacing w:line="275" w:lineRule="exact"/>
              <w:rPr>
                <w:sz w:val="24"/>
              </w:rPr>
            </w:pPr>
            <w:r>
              <w:rPr>
                <w:sz w:val="24"/>
              </w:rPr>
              <w:t>Б</w:t>
            </w:r>
          </w:p>
        </w:tc>
        <w:tc>
          <w:tcPr>
            <w:tcW w:w="1954" w:type="dxa"/>
          </w:tcPr>
          <w:p w:rsidR="00557633" w:rsidRDefault="00557633">
            <w:pPr>
              <w:pStyle w:val="TableParagraph"/>
              <w:ind w:left="0"/>
              <w:rPr>
                <w:sz w:val="26"/>
              </w:rPr>
            </w:pPr>
          </w:p>
        </w:tc>
      </w:tr>
      <w:tr w:rsidR="00557633">
        <w:trPr>
          <w:trHeight w:val="275"/>
        </w:trPr>
        <w:tc>
          <w:tcPr>
            <w:tcW w:w="2847" w:type="dxa"/>
            <w:vMerge/>
            <w:tcBorders>
              <w:top w:val="nil"/>
            </w:tcBorders>
          </w:tcPr>
          <w:p w:rsidR="00557633" w:rsidRDefault="00557633">
            <w:pPr>
              <w:rPr>
                <w:sz w:val="2"/>
                <w:szCs w:val="2"/>
              </w:rPr>
            </w:pPr>
          </w:p>
        </w:tc>
        <w:tc>
          <w:tcPr>
            <w:tcW w:w="2933" w:type="dxa"/>
          </w:tcPr>
          <w:p w:rsidR="00557633" w:rsidRDefault="00593EF7">
            <w:pPr>
              <w:pStyle w:val="TableParagraph"/>
              <w:spacing w:line="255" w:lineRule="exact"/>
              <w:rPr>
                <w:sz w:val="24"/>
              </w:rPr>
            </w:pPr>
            <w:r>
              <w:rPr>
                <w:sz w:val="24"/>
              </w:rPr>
              <w:t>Индивидуальныйпроект</w:t>
            </w:r>
          </w:p>
        </w:tc>
        <w:tc>
          <w:tcPr>
            <w:tcW w:w="1906" w:type="dxa"/>
          </w:tcPr>
          <w:p w:rsidR="00557633" w:rsidRDefault="00557633">
            <w:pPr>
              <w:pStyle w:val="TableParagraph"/>
              <w:ind w:left="0"/>
              <w:rPr>
                <w:sz w:val="20"/>
              </w:rPr>
            </w:pPr>
          </w:p>
        </w:tc>
        <w:tc>
          <w:tcPr>
            <w:tcW w:w="1954" w:type="dxa"/>
          </w:tcPr>
          <w:p w:rsidR="00557633" w:rsidRDefault="00557633">
            <w:pPr>
              <w:pStyle w:val="TableParagraph"/>
              <w:ind w:left="0"/>
              <w:rPr>
                <w:sz w:val="20"/>
              </w:rPr>
            </w:pPr>
          </w:p>
        </w:tc>
      </w:tr>
      <w:tr w:rsidR="00557633">
        <w:trPr>
          <w:trHeight w:val="551"/>
        </w:trPr>
        <w:tc>
          <w:tcPr>
            <w:tcW w:w="5780" w:type="dxa"/>
            <w:gridSpan w:val="2"/>
            <w:tcBorders>
              <w:bottom w:val="single" w:sz="6" w:space="0" w:color="000000"/>
            </w:tcBorders>
          </w:tcPr>
          <w:p w:rsidR="00557633" w:rsidRDefault="00593EF7">
            <w:pPr>
              <w:pStyle w:val="TableParagraph"/>
              <w:spacing w:line="276" w:lineRule="exact"/>
              <w:ind w:left="110" w:right="20"/>
              <w:rPr>
                <w:sz w:val="24"/>
              </w:rPr>
            </w:pPr>
            <w:r>
              <w:rPr>
                <w:sz w:val="24"/>
              </w:rPr>
              <w:t>Дополнительныеучебныепредметы,курсыповы-бору обучающихся</w:t>
            </w:r>
          </w:p>
        </w:tc>
        <w:tc>
          <w:tcPr>
            <w:tcW w:w="1906" w:type="dxa"/>
            <w:tcBorders>
              <w:bottom w:val="single" w:sz="6" w:space="0" w:color="000000"/>
            </w:tcBorders>
          </w:tcPr>
          <w:p w:rsidR="00557633" w:rsidRDefault="00557633">
            <w:pPr>
              <w:pStyle w:val="TableParagraph"/>
              <w:ind w:left="0"/>
              <w:rPr>
                <w:sz w:val="26"/>
              </w:rPr>
            </w:pPr>
          </w:p>
        </w:tc>
        <w:tc>
          <w:tcPr>
            <w:tcW w:w="1954" w:type="dxa"/>
            <w:tcBorders>
              <w:bottom w:val="single" w:sz="6" w:space="0" w:color="000000"/>
            </w:tcBorders>
          </w:tcPr>
          <w:p w:rsidR="00557633" w:rsidRDefault="00557633">
            <w:pPr>
              <w:pStyle w:val="TableParagraph"/>
              <w:ind w:left="0"/>
              <w:rPr>
                <w:sz w:val="26"/>
              </w:rPr>
            </w:pPr>
          </w:p>
        </w:tc>
      </w:tr>
    </w:tbl>
    <w:p w:rsidR="00557633" w:rsidRDefault="00557633">
      <w:pPr>
        <w:pStyle w:val="a3"/>
        <w:spacing w:before="11"/>
        <w:rPr>
          <w:b/>
          <w:sz w:val="27"/>
        </w:rPr>
      </w:pPr>
    </w:p>
    <w:p w:rsidR="00557633" w:rsidRDefault="00593EF7">
      <w:pPr>
        <w:ind w:left="573" w:right="1120" w:firstLine="720"/>
        <w:jc w:val="both"/>
        <w:rPr>
          <w:sz w:val="28"/>
        </w:rPr>
      </w:pPr>
      <w:r>
        <w:rPr>
          <w:sz w:val="28"/>
        </w:rPr>
        <w:t>Учебный план профиля обучения и (или) индивидуальный учебный пландолжны содержать не менее 13 учебных предметов («Русский язык», «Литера-тура», «Иностранный язык», «Математика», «Информатика», «История», «Об-ществознание»,«География», «Физика»,«Химия», «Биология»,«Физическаякультура», «Основы безопасности жизнедеятельности») и предусматривать изу-чение не менее 2 учебных предметов на углубленном уровне из соответствую-щей профилю обучения предметной области и (или) смежной с ней предметнойобласти.</w:t>
      </w:r>
    </w:p>
    <w:p w:rsidR="00557633" w:rsidRDefault="00593EF7">
      <w:pPr>
        <w:ind w:left="573" w:right="1124" w:firstLine="720"/>
        <w:jc w:val="both"/>
        <w:rPr>
          <w:sz w:val="28"/>
        </w:rPr>
      </w:pPr>
      <w:r>
        <w:rPr>
          <w:sz w:val="28"/>
        </w:rPr>
        <w:t>В интересах обучающихся и их родителей (законных представителей) вучебный план может быть включено изучение 3 и более учебных предметов науглубленномуровне.Приэтомобразовательнаяорганизациясамостоятельно</w:t>
      </w:r>
    </w:p>
    <w:p w:rsidR="00557633" w:rsidRDefault="00557633">
      <w:pPr>
        <w:jc w:val="both"/>
        <w:rPr>
          <w:sz w:val="28"/>
        </w:rPr>
        <w:sectPr w:rsidR="00557633">
          <w:pgSz w:w="11900" w:h="16800"/>
          <w:pgMar w:top="1060" w:right="0" w:bottom="980" w:left="560" w:header="0" w:footer="704" w:gutter="0"/>
          <w:cols w:space="720"/>
        </w:sectPr>
      </w:pPr>
    </w:p>
    <w:p w:rsidR="00557633" w:rsidRDefault="00593EF7">
      <w:pPr>
        <w:spacing w:before="73"/>
        <w:ind w:left="573"/>
        <w:jc w:val="both"/>
        <w:rPr>
          <w:sz w:val="28"/>
        </w:rPr>
      </w:pPr>
      <w:r>
        <w:rPr>
          <w:sz w:val="28"/>
        </w:rPr>
        <w:t>распределяетколичествочасов,отводимыхнаизучение учебныхпредметов.</w:t>
      </w:r>
    </w:p>
    <w:p w:rsidR="00557633" w:rsidRDefault="00593EF7">
      <w:pPr>
        <w:pStyle w:val="1"/>
        <w:spacing w:before="2"/>
        <w:ind w:left="573" w:right="1128" w:firstLine="720"/>
        <w:jc w:val="both"/>
      </w:pPr>
      <w:r>
        <w:t>В учебном плане предусмотрено выполнение обучающимися индиви-дуального(ых)проекта(ов).</w:t>
      </w:r>
    </w:p>
    <w:p w:rsidR="00557633" w:rsidRDefault="00593EF7">
      <w:pPr>
        <w:ind w:left="573" w:right="1124" w:firstLine="720"/>
        <w:jc w:val="both"/>
        <w:rPr>
          <w:sz w:val="28"/>
        </w:rPr>
      </w:pPr>
      <w:r>
        <w:rPr>
          <w:sz w:val="28"/>
        </w:rPr>
        <w:t>Индивидуальный проект выполняется обучающимся самостоятельно подруководством учителя (тьютора) по выбранной теме в рамках одного или не-сколькихизучаемыхучебныхпредметов,курсоввлюбойизбраннойобластиде-ятельности:познавательной,практической,учебно-исследовательской,социаль-ной,художественно-творческой,иной.</w:t>
      </w:r>
    </w:p>
    <w:p w:rsidR="00557633" w:rsidRDefault="00593EF7">
      <w:pPr>
        <w:ind w:left="573" w:right="1124" w:firstLine="720"/>
        <w:jc w:val="both"/>
        <w:rPr>
          <w:sz w:val="28"/>
        </w:rPr>
      </w:pPr>
      <w:r>
        <w:rPr>
          <w:spacing w:val="-1"/>
          <w:sz w:val="28"/>
        </w:rPr>
        <w:t>Индивидуальный</w:t>
      </w:r>
      <w:r>
        <w:rPr>
          <w:sz w:val="28"/>
        </w:rPr>
        <w:t>проектвыполняетсяобучающимсявтечениеодногогодаилидвухлетврамкахучебноговремени,специальноотведенногоучебнымпла-ном.</w:t>
      </w:r>
    </w:p>
    <w:p w:rsidR="00557633" w:rsidRDefault="00593EF7">
      <w:pPr>
        <w:ind w:left="573" w:right="1127" w:firstLine="720"/>
        <w:jc w:val="both"/>
        <w:rPr>
          <w:sz w:val="28"/>
        </w:rPr>
      </w:pPr>
      <w:r>
        <w:rPr>
          <w:sz w:val="28"/>
        </w:rPr>
        <w:t>Суммарный объём домашнего задания по всем предметам для каждогоклассанепревышаетпродолжительностивыполнения 3,5 часа.</w:t>
      </w:r>
    </w:p>
    <w:p w:rsidR="00557633" w:rsidRDefault="00593EF7">
      <w:pPr>
        <w:spacing w:before="1"/>
        <w:ind w:left="573" w:right="1121" w:firstLine="720"/>
        <w:jc w:val="both"/>
        <w:rPr>
          <w:sz w:val="28"/>
        </w:rPr>
      </w:pPr>
      <w:r>
        <w:rPr>
          <w:sz w:val="28"/>
        </w:rPr>
        <w:t>Образовательной организацией осуществляется координация и контрольобъёма домашнего задания учеников каждого класса по всем предметам в соот-ветствии с Гигиеническими нормативами и Санитарно-эпидемиологическимитребованиями.</w:t>
      </w:r>
    </w:p>
    <w:p w:rsidR="00557633" w:rsidRDefault="00557633">
      <w:pPr>
        <w:pStyle w:val="a3"/>
        <w:spacing w:before="9"/>
        <w:rPr>
          <w:sz w:val="27"/>
        </w:rPr>
      </w:pPr>
    </w:p>
    <w:p w:rsidR="00557633" w:rsidRDefault="00593EF7">
      <w:pPr>
        <w:spacing w:before="1"/>
        <w:ind w:left="573" w:right="1123"/>
        <w:jc w:val="both"/>
        <w:rPr>
          <w:sz w:val="28"/>
        </w:rPr>
      </w:pPr>
      <w:r>
        <w:rPr>
          <w:b/>
          <w:sz w:val="28"/>
        </w:rPr>
        <w:t>Естественно-научныйпрофиль</w:t>
      </w:r>
      <w:r>
        <w:rPr>
          <w:sz w:val="28"/>
        </w:rPr>
        <w:t>ориентируетнатакиесферыдеятельности,какмедицина, биотехнологии и другие. В данном профиле для изучения на углуб-ленномуровневыбираютсяучебныепредметыидополнительныекурсыпреиму-щественноиз предметныхобластей «Естественно-научныепредметы».</w:t>
      </w:r>
    </w:p>
    <w:p w:rsidR="00557633" w:rsidRDefault="00557633">
      <w:pPr>
        <w:jc w:val="both"/>
        <w:rPr>
          <w:sz w:val="28"/>
        </w:rPr>
        <w:sectPr w:rsidR="00557633">
          <w:pgSz w:w="11900" w:h="16800"/>
          <w:pgMar w:top="1060" w:right="0" w:bottom="980" w:left="560" w:header="0" w:footer="704" w:gutter="0"/>
          <w:cols w:space="720"/>
        </w:sectPr>
      </w:pPr>
    </w:p>
    <w:p w:rsidR="00557633" w:rsidRDefault="00593EF7">
      <w:pPr>
        <w:pStyle w:val="1"/>
        <w:spacing w:before="73" w:line="242" w:lineRule="auto"/>
        <w:ind w:left="2197" w:right="2299"/>
        <w:jc w:val="center"/>
      </w:pPr>
      <w:r>
        <w:t>Учебный план среднегообщего образования (ФГОС)(5-тидневнаяучебнаянеделя)</w:t>
      </w:r>
    </w:p>
    <w:p w:rsidR="00557633" w:rsidRDefault="00593EF7">
      <w:pPr>
        <w:spacing w:line="317" w:lineRule="exact"/>
        <w:ind w:left="456" w:right="553"/>
        <w:jc w:val="center"/>
        <w:rPr>
          <w:b/>
          <w:sz w:val="28"/>
        </w:rPr>
      </w:pPr>
      <w:r>
        <w:rPr>
          <w:b/>
          <w:sz w:val="28"/>
        </w:rPr>
        <w:t>10-11классестественно-научногопрофиля</w:t>
      </w:r>
    </w:p>
    <w:p w:rsidR="00557633" w:rsidRDefault="00593EF7">
      <w:pPr>
        <w:pStyle w:val="1"/>
        <w:ind w:left="455" w:right="553"/>
        <w:jc w:val="center"/>
      </w:pPr>
      <w:r>
        <w:t>2024-2025уч</w:t>
      </w:r>
      <w:r w:rsidR="00B927BB">
        <w:t>ебный</w:t>
      </w:r>
      <w:r>
        <w:t>год</w:t>
      </w:r>
    </w:p>
    <w:p w:rsidR="00557633" w:rsidRDefault="00557633">
      <w:pPr>
        <w:pStyle w:val="a3"/>
        <w:spacing w:before="10"/>
        <w:rPr>
          <w:b/>
          <w:sz w:val="27"/>
        </w:rPr>
      </w:pPr>
    </w:p>
    <w:p w:rsidR="00557633" w:rsidRDefault="00557633">
      <w:pPr>
        <w:spacing w:line="256" w:lineRule="exact"/>
        <w:jc w:val="center"/>
        <w:rPr>
          <w:sz w:val="24"/>
        </w:rPr>
        <w:sectPr w:rsidR="00557633">
          <w:pgSz w:w="11900" w:h="16800"/>
          <w:pgMar w:top="1060" w:right="0" w:bottom="980" w:left="560" w:header="0" w:footer="704" w:gutter="0"/>
          <w:cols w:space="720"/>
        </w:sectPr>
      </w:pPr>
    </w:p>
    <w:p w:rsidR="00557633" w:rsidRDefault="00593EF7" w:rsidP="00907626">
      <w:pPr>
        <w:pStyle w:val="2"/>
        <w:numPr>
          <w:ilvl w:val="2"/>
          <w:numId w:val="45"/>
        </w:numPr>
        <w:tabs>
          <w:tab w:val="left" w:pos="1714"/>
        </w:tabs>
        <w:spacing w:before="72"/>
        <w:ind w:hanging="421"/>
        <w:jc w:val="both"/>
      </w:pPr>
      <w:r>
        <w:t>КАЛЕНДАРНЫЙУЧЕБНЫЙГРАФИК</w:t>
      </w:r>
    </w:p>
    <w:p w:rsidR="00557633" w:rsidRDefault="00557633">
      <w:pPr>
        <w:pStyle w:val="a3"/>
        <w:rPr>
          <w:b/>
        </w:rPr>
      </w:pPr>
    </w:p>
    <w:p w:rsidR="00557633" w:rsidRDefault="00593EF7">
      <w:pPr>
        <w:pStyle w:val="a3"/>
        <w:ind w:left="573" w:right="1126" w:firstLine="708"/>
        <w:jc w:val="both"/>
      </w:pPr>
      <w:r>
        <w:t xml:space="preserve">Календарный учебный график </w:t>
      </w:r>
      <w:r w:rsidR="00B927BB">
        <w:t>МБОУ СОШ № 13</w:t>
      </w:r>
      <w:r>
        <w:t>(далее – учебный график) соответ-ствуеттребованиямФГОССОО.</w:t>
      </w:r>
    </w:p>
    <w:p w:rsidR="00557633" w:rsidRDefault="00593EF7">
      <w:pPr>
        <w:pStyle w:val="a3"/>
        <w:ind w:left="573" w:right="1125" w:firstLine="708"/>
        <w:jc w:val="both"/>
      </w:pPr>
      <w:r>
        <w:t>Календарный учебный график разработан на основе федерального календарного учеб-ногографика(п.28«Федеральныйкалендарныйучебныйграфик»Федеральнойобразователь-нойпрограммыСОО).</w:t>
      </w:r>
    </w:p>
    <w:p w:rsidR="00557633" w:rsidRDefault="00593EF7">
      <w:pPr>
        <w:pStyle w:val="2"/>
        <w:numPr>
          <w:ilvl w:val="0"/>
          <w:numId w:val="36"/>
        </w:numPr>
        <w:tabs>
          <w:tab w:val="left" w:pos="1507"/>
        </w:tabs>
        <w:jc w:val="both"/>
      </w:pPr>
      <w:r>
        <w:t>Продолжительностьучебногогода:</w:t>
      </w:r>
    </w:p>
    <w:p w:rsidR="00557633" w:rsidRDefault="00593EF7">
      <w:pPr>
        <w:ind w:left="1293"/>
        <w:jc w:val="both"/>
        <w:rPr>
          <w:sz w:val="24"/>
        </w:rPr>
      </w:pPr>
      <w:r>
        <w:rPr>
          <w:b/>
          <w:sz w:val="24"/>
        </w:rPr>
        <w:t>Среднееобщееобразование</w:t>
      </w:r>
      <w:r>
        <w:rPr>
          <w:sz w:val="24"/>
        </w:rPr>
        <w:t>.</w:t>
      </w:r>
    </w:p>
    <w:p w:rsidR="00557633" w:rsidRDefault="00593EF7">
      <w:pPr>
        <w:pStyle w:val="a3"/>
        <w:ind w:left="1293" w:right="5014"/>
        <w:jc w:val="both"/>
      </w:pPr>
      <w:r>
        <w:t>Для учащихся10классов – 34 учебныенедели;Для учащихся11 классов – 34 учебныенедели;(безучётаэкзаменационногопериода)</w:t>
      </w:r>
    </w:p>
    <w:p w:rsidR="00557633" w:rsidRDefault="00593EF7">
      <w:pPr>
        <w:ind w:left="1293"/>
        <w:jc w:val="both"/>
        <w:rPr>
          <w:i/>
          <w:sz w:val="24"/>
        </w:rPr>
      </w:pPr>
      <w:r>
        <w:rPr>
          <w:b/>
          <w:sz w:val="24"/>
          <w:u w:val="thick"/>
        </w:rPr>
        <w:t>Начало учебногогода</w:t>
      </w:r>
      <w:r>
        <w:rPr>
          <w:sz w:val="24"/>
        </w:rPr>
        <w:t>02сентября2024г</w:t>
      </w:r>
      <w:r>
        <w:rPr>
          <w:i/>
          <w:sz w:val="24"/>
        </w:rPr>
        <w:t>.</w:t>
      </w:r>
    </w:p>
    <w:p w:rsidR="00557633" w:rsidRDefault="00593EF7">
      <w:pPr>
        <w:spacing w:before="1"/>
        <w:ind w:left="1293"/>
        <w:rPr>
          <w:b/>
          <w:sz w:val="24"/>
        </w:rPr>
      </w:pPr>
      <w:r>
        <w:rPr>
          <w:b/>
          <w:sz w:val="24"/>
          <w:u w:val="thick"/>
        </w:rPr>
        <w:t>Окончаниеобразовательной(учебной)деятельности:</w:t>
      </w:r>
    </w:p>
    <w:p w:rsidR="00557633" w:rsidRDefault="00593EF7">
      <w:pPr>
        <w:pStyle w:val="a3"/>
        <w:ind w:left="1293"/>
      </w:pPr>
      <w:r>
        <w:t>Дляучащихся10классов-26мая 2025года</w:t>
      </w:r>
    </w:p>
    <w:p w:rsidR="00557633" w:rsidRDefault="00593EF7">
      <w:pPr>
        <w:pStyle w:val="a3"/>
        <w:ind w:left="1293"/>
      </w:pPr>
      <w:r>
        <w:t>Осуществлениеобразовательной(внеурочной)деятельностис27маяпо30мая2025</w:t>
      </w:r>
    </w:p>
    <w:p w:rsidR="00557633" w:rsidRDefault="00593EF7">
      <w:pPr>
        <w:pStyle w:val="a3"/>
        <w:ind w:left="573"/>
      </w:pPr>
      <w:r>
        <w:t>года</w:t>
      </w:r>
    </w:p>
    <w:p w:rsidR="00557633" w:rsidRDefault="00593EF7">
      <w:pPr>
        <w:pStyle w:val="a3"/>
        <w:ind w:left="1293"/>
      </w:pPr>
      <w:r>
        <w:t>Дляучащихся11класса-всоответствиисрасписаниемгосударственнойитоговойат-</w:t>
      </w:r>
    </w:p>
    <w:p w:rsidR="00557633" w:rsidRDefault="00593EF7">
      <w:pPr>
        <w:pStyle w:val="a3"/>
        <w:ind w:left="573"/>
      </w:pPr>
      <w:r>
        <w:t>тестации</w:t>
      </w:r>
    </w:p>
    <w:p w:rsidR="00557633" w:rsidRDefault="00593EF7">
      <w:pPr>
        <w:ind w:left="1293"/>
        <w:rPr>
          <w:b/>
          <w:sz w:val="24"/>
        </w:rPr>
      </w:pPr>
      <w:r>
        <w:rPr>
          <w:b/>
          <w:sz w:val="24"/>
          <w:u w:val="thick"/>
        </w:rPr>
        <w:t>Периоды учебныхзанятийи каникул</w:t>
      </w:r>
    </w:p>
    <w:p w:rsidR="00557633" w:rsidRDefault="00593EF7">
      <w:pPr>
        <w:pStyle w:val="a3"/>
        <w:ind w:left="1293" w:right="2011"/>
      </w:pPr>
      <w:r>
        <w:t>Продолжительность учебного года (образовательной (урочной) деятельности:10 классы-34 учебныенедели</w:t>
      </w:r>
    </w:p>
    <w:p w:rsidR="00557633" w:rsidRDefault="00593EF7">
      <w:pPr>
        <w:pStyle w:val="a3"/>
        <w:ind w:left="1293"/>
      </w:pPr>
      <w:r>
        <w:t>11-еклассы-34неделибезучетагосударственнойитоговойаттестации</w:t>
      </w:r>
    </w:p>
    <w:p w:rsidR="00557633" w:rsidRDefault="00593EF7">
      <w:pPr>
        <w:pStyle w:val="2"/>
        <w:numPr>
          <w:ilvl w:val="0"/>
          <w:numId w:val="36"/>
        </w:numPr>
        <w:tabs>
          <w:tab w:val="left" w:pos="2561"/>
        </w:tabs>
        <w:ind w:left="2560" w:hanging="308"/>
        <w:jc w:val="left"/>
      </w:pPr>
      <w:r>
        <w:t>Регламентированиеобразовательногопроцесса:</w:t>
      </w:r>
    </w:p>
    <w:p w:rsidR="00557633" w:rsidRDefault="00557633">
      <w:pPr>
        <w:pStyle w:val="a3"/>
        <w:spacing w:before="1"/>
        <w:rPr>
          <w:b/>
        </w:rPr>
      </w:pPr>
    </w:p>
    <w:tbl>
      <w:tblPr>
        <w:tblStyle w:val="TableNormal"/>
        <w:tblW w:w="0" w:type="auto"/>
        <w:tblInd w:w="5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802"/>
        <w:gridCol w:w="737"/>
        <w:gridCol w:w="4702"/>
        <w:gridCol w:w="3014"/>
      </w:tblGrid>
      <w:tr w:rsidR="00557633">
        <w:trPr>
          <w:trHeight w:val="566"/>
        </w:trPr>
        <w:tc>
          <w:tcPr>
            <w:tcW w:w="1802" w:type="dxa"/>
          </w:tcPr>
          <w:p w:rsidR="00557633" w:rsidRDefault="00557633">
            <w:pPr>
              <w:pStyle w:val="TableParagraph"/>
              <w:ind w:left="0"/>
              <w:rPr>
                <w:sz w:val="24"/>
              </w:rPr>
            </w:pPr>
          </w:p>
        </w:tc>
        <w:tc>
          <w:tcPr>
            <w:tcW w:w="5439" w:type="dxa"/>
            <w:gridSpan w:val="2"/>
          </w:tcPr>
          <w:p w:rsidR="00557633" w:rsidRDefault="00593EF7">
            <w:pPr>
              <w:pStyle w:val="TableParagraph"/>
              <w:spacing w:line="271" w:lineRule="exact"/>
              <w:ind w:left="2437" w:right="2306"/>
              <w:jc w:val="center"/>
              <w:rPr>
                <w:sz w:val="24"/>
              </w:rPr>
            </w:pPr>
            <w:r>
              <w:rPr>
                <w:sz w:val="24"/>
              </w:rPr>
              <w:t>Сроки</w:t>
            </w:r>
          </w:p>
        </w:tc>
        <w:tc>
          <w:tcPr>
            <w:tcW w:w="3014" w:type="dxa"/>
          </w:tcPr>
          <w:p w:rsidR="00557633" w:rsidRDefault="00593EF7">
            <w:pPr>
              <w:pStyle w:val="TableParagraph"/>
              <w:spacing w:line="271" w:lineRule="exact"/>
              <w:ind w:left="0" w:right="369"/>
              <w:jc w:val="right"/>
              <w:rPr>
                <w:sz w:val="24"/>
              </w:rPr>
            </w:pPr>
            <w:r>
              <w:rPr>
                <w:sz w:val="24"/>
              </w:rPr>
              <w:t>Продолжительность</w:t>
            </w:r>
          </w:p>
        </w:tc>
      </w:tr>
      <w:tr w:rsidR="00557633">
        <w:trPr>
          <w:trHeight w:val="561"/>
        </w:trPr>
        <w:tc>
          <w:tcPr>
            <w:tcW w:w="1802" w:type="dxa"/>
          </w:tcPr>
          <w:p w:rsidR="00557633" w:rsidRDefault="00593EF7">
            <w:pPr>
              <w:pStyle w:val="TableParagraph"/>
              <w:spacing w:line="222" w:lineRule="exact"/>
              <w:ind w:left="271" w:right="264"/>
              <w:jc w:val="center"/>
              <w:rPr>
                <w:sz w:val="24"/>
              </w:rPr>
            </w:pPr>
            <w:r>
              <w:rPr>
                <w:sz w:val="24"/>
              </w:rPr>
              <w:t>Iчетверть</w:t>
            </w:r>
          </w:p>
        </w:tc>
        <w:tc>
          <w:tcPr>
            <w:tcW w:w="5439" w:type="dxa"/>
            <w:gridSpan w:val="2"/>
          </w:tcPr>
          <w:p w:rsidR="00557633" w:rsidRDefault="00593EF7">
            <w:pPr>
              <w:pStyle w:val="TableParagraph"/>
              <w:spacing w:before="121"/>
              <w:ind w:left="1567"/>
              <w:rPr>
                <w:sz w:val="24"/>
              </w:rPr>
            </w:pPr>
            <w:r>
              <w:rPr>
                <w:sz w:val="24"/>
              </w:rPr>
              <w:t>02.09.2024-25.10.2024</w:t>
            </w:r>
          </w:p>
        </w:tc>
        <w:tc>
          <w:tcPr>
            <w:tcW w:w="3014" w:type="dxa"/>
          </w:tcPr>
          <w:p w:rsidR="00557633" w:rsidRDefault="00593EF7">
            <w:pPr>
              <w:pStyle w:val="TableParagraph"/>
              <w:spacing w:line="222" w:lineRule="exact"/>
              <w:ind w:left="577"/>
              <w:rPr>
                <w:sz w:val="24"/>
              </w:rPr>
            </w:pPr>
            <w:r>
              <w:rPr>
                <w:sz w:val="24"/>
              </w:rPr>
              <w:t>8учебныхнедель</w:t>
            </w:r>
          </w:p>
        </w:tc>
      </w:tr>
      <w:tr w:rsidR="00557633">
        <w:trPr>
          <w:trHeight w:val="282"/>
        </w:trPr>
        <w:tc>
          <w:tcPr>
            <w:tcW w:w="2539" w:type="dxa"/>
            <w:gridSpan w:val="2"/>
          </w:tcPr>
          <w:p w:rsidR="00557633" w:rsidRDefault="00593EF7">
            <w:pPr>
              <w:pStyle w:val="TableParagraph"/>
              <w:spacing w:before="18" w:line="245" w:lineRule="exact"/>
              <w:ind w:left="278"/>
              <w:rPr>
                <w:sz w:val="24"/>
              </w:rPr>
            </w:pPr>
            <w:r>
              <w:rPr>
                <w:sz w:val="24"/>
              </w:rPr>
              <w:t>Осенниеканикулы</w:t>
            </w:r>
          </w:p>
        </w:tc>
        <w:tc>
          <w:tcPr>
            <w:tcW w:w="4702" w:type="dxa"/>
          </w:tcPr>
          <w:p w:rsidR="00557633" w:rsidRDefault="00593EF7">
            <w:pPr>
              <w:pStyle w:val="TableParagraph"/>
              <w:spacing w:before="18" w:line="245" w:lineRule="exact"/>
              <w:ind w:left="1138"/>
              <w:rPr>
                <w:sz w:val="24"/>
              </w:rPr>
            </w:pPr>
            <w:r>
              <w:rPr>
                <w:sz w:val="24"/>
              </w:rPr>
              <w:t>26.10.2024-</w:t>
            </w:r>
            <w:r w:rsidR="00B927BB">
              <w:rPr>
                <w:sz w:val="24"/>
              </w:rPr>
              <w:t>05</w:t>
            </w:r>
            <w:r>
              <w:rPr>
                <w:sz w:val="24"/>
              </w:rPr>
              <w:t>.11.2024</w:t>
            </w:r>
          </w:p>
        </w:tc>
        <w:tc>
          <w:tcPr>
            <w:tcW w:w="3014" w:type="dxa"/>
          </w:tcPr>
          <w:p w:rsidR="00557633" w:rsidRDefault="00593EF7">
            <w:pPr>
              <w:pStyle w:val="TableParagraph"/>
              <w:spacing w:line="220" w:lineRule="exact"/>
              <w:ind w:left="0" w:right="376"/>
              <w:jc w:val="right"/>
              <w:rPr>
                <w:sz w:val="24"/>
              </w:rPr>
            </w:pPr>
            <w:r>
              <w:rPr>
                <w:sz w:val="24"/>
              </w:rPr>
              <w:t>10календарныхдней</w:t>
            </w:r>
          </w:p>
        </w:tc>
      </w:tr>
      <w:tr w:rsidR="00557633">
        <w:trPr>
          <w:trHeight w:val="561"/>
        </w:trPr>
        <w:tc>
          <w:tcPr>
            <w:tcW w:w="1802" w:type="dxa"/>
          </w:tcPr>
          <w:p w:rsidR="00557633" w:rsidRDefault="00593EF7">
            <w:pPr>
              <w:pStyle w:val="TableParagraph"/>
              <w:spacing w:before="155"/>
              <w:ind w:left="273" w:right="262"/>
              <w:jc w:val="center"/>
              <w:rPr>
                <w:sz w:val="24"/>
              </w:rPr>
            </w:pPr>
            <w:r>
              <w:rPr>
                <w:sz w:val="24"/>
              </w:rPr>
              <w:t>IIчетверть</w:t>
            </w:r>
          </w:p>
        </w:tc>
        <w:tc>
          <w:tcPr>
            <w:tcW w:w="5439" w:type="dxa"/>
            <w:gridSpan w:val="2"/>
          </w:tcPr>
          <w:p w:rsidR="00557633" w:rsidRDefault="00B927BB">
            <w:pPr>
              <w:pStyle w:val="TableParagraph"/>
              <w:spacing w:before="121"/>
              <w:ind w:left="1570"/>
              <w:rPr>
                <w:sz w:val="24"/>
              </w:rPr>
            </w:pPr>
            <w:r>
              <w:rPr>
                <w:sz w:val="24"/>
              </w:rPr>
              <w:t>06</w:t>
            </w:r>
            <w:r w:rsidR="00593EF7">
              <w:rPr>
                <w:sz w:val="24"/>
              </w:rPr>
              <w:t>.11.2024-27.12.2024</w:t>
            </w:r>
          </w:p>
        </w:tc>
        <w:tc>
          <w:tcPr>
            <w:tcW w:w="3014" w:type="dxa"/>
          </w:tcPr>
          <w:p w:rsidR="00557633" w:rsidRDefault="00593EF7">
            <w:pPr>
              <w:pStyle w:val="TableParagraph"/>
              <w:spacing w:line="222" w:lineRule="exact"/>
              <w:ind w:left="577"/>
              <w:rPr>
                <w:sz w:val="24"/>
              </w:rPr>
            </w:pPr>
            <w:r>
              <w:rPr>
                <w:sz w:val="24"/>
              </w:rPr>
              <w:t>8учебныхнедель</w:t>
            </w:r>
          </w:p>
        </w:tc>
      </w:tr>
      <w:tr w:rsidR="00557633">
        <w:trPr>
          <w:trHeight w:val="278"/>
        </w:trPr>
        <w:tc>
          <w:tcPr>
            <w:tcW w:w="2539" w:type="dxa"/>
            <w:gridSpan w:val="2"/>
          </w:tcPr>
          <w:p w:rsidR="00557633" w:rsidRDefault="00593EF7">
            <w:pPr>
              <w:pStyle w:val="TableParagraph"/>
              <w:spacing w:before="13" w:line="245" w:lineRule="exact"/>
              <w:ind w:left="338"/>
              <w:rPr>
                <w:sz w:val="24"/>
              </w:rPr>
            </w:pPr>
            <w:r>
              <w:rPr>
                <w:sz w:val="24"/>
              </w:rPr>
              <w:t>Зимниеканикулы</w:t>
            </w:r>
          </w:p>
        </w:tc>
        <w:tc>
          <w:tcPr>
            <w:tcW w:w="4702" w:type="dxa"/>
          </w:tcPr>
          <w:p w:rsidR="00557633" w:rsidRDefault="00593EF7">
            <w:pPr>
              <w:pStyle w:val="TableParagraph"/>
              <w:spacing w:before="13" w:line="245" w:lineRule="exact"/>
              <w:ind w:left="1116"/>
              <w:rPr>
                <w:sz w:val="24"/>
              </w:rPr>
            </w:pPr>
            <w:r>
              <w:rPr>
                <w:sz w:val="24"/>
              </w:rPr>
              <w:t>28.12.2024–08.01.2025</w:t>
            </w:r>
          </w:p>
        </w:tc>
        <w:tc>
          <w:tcPr>
            <w:tcW w:w="3014" w:type="dxa"/>
          </w:tcPr>
          <w:p w:rsidR="00557633" w:rsidRDefault="00593EF7">
            <w:pPr>
              <w:pStyle w:val="TableParagraph"/>
              <w:spacing w:line="220" w:lineRule="exact"/>
              <w:ind w:left="0" w:right="376"/>
              <w:jc w:val="right"/>
              <w:rPr>
                <w:sz w:val="24"/>
              </w:rPr>
            </w:pPr>
            <w:r>
              <w:rPr>
                <w:sz w:val="24"/>
              </w:rPr>
              <w:t>12календарныхдней</w:t>
            </w:r>
          </w:p>
        </w:tc>
      </w:tr>
      <w:tr w:rsidR="00557633">
        <w:trPr>
          <w:trHeight w:val="976"/>
        </w:trPr>
        <w:tc>
          <w:tcPr>
            <w:tcW w:w="1802" w:type="dxa"/>
          </w:tcPr>
          <w:p w:rsidR="00557633" w:rsidRDefault="00593EF7">
            <w:pPr>
              <w:pStyle w:val="TableParagraph"/>
              <w:spacing w:before="155"/>
              <w:ind w:left="269" w:right="264"/>
              <w:jc w:val="center"/>
              <w:rPr>
                <w:sz w:val="24"/>
              </w:rPr>
            </w:pPr>
            <w:r>
              <w:rPr>
                <w:sz w:val="24"/>
              </w:rPr>
              <w:t>IIIчетверть</w:t>
            </w:r>
          </w:p>
        </w:tc>
        <w:tc>
          <w:tcPr>
            <w:tcW w:w="5439" w:type="dxa"/>
            <w:gridSpan w:val="2"/>
          </w:tcPr>
          <w:p w:rsidR="00557633" w:rsidRDefault="00557633">
            <w:pPr>
              <w:pStyle w:val="TableParagraph"/>
              <w:spacing w:before="5"/>
              <w:ind w:left="0"/>
              <w:rPr>
                <w:b/>
                <w:sz w:val="28"/>
              </w:rPr>
            </w:pPr>
          </w:p>
          <w:p w:rsidR="00557633" w:rsidRDefault="00593EF7">
            <w:pPr>
              <w:pStyle w:val="TableParagraph"/>
              <w:ind w:left="1505"/>
              <w:rPr>
                <w:sz w:val="24"/>
              </w:rPr>
            </w:pPr>
            <w:r>
              <w:rPr>
                <w:sz w:val="24"/>
              </w:rPr>
              <w:t>09.01.2025-21.03.2025</w:t>
            </w:r>
          </w:p>
        </w:tc>
        <w:tc>
          <w:tcPr>
            <w:tcW w:w="3014" w:type="dxa"/>
          </w:tcPr>
          <w:p w:rsidR="00557633" w:rsidRDefault="00593EF7">
            <w:pPr>
              <w:pStyle w:val="TableParagraph"/>
              <w:spacing w:line="187" w:lineRule="exact"/>
              <w:ind w:left="502" w:right="490"/>
              <w:jc w:val="center"/>
              <w:rPr>
                <w:sz w:val="24"/>
              </w:rPr>
            </w:pPr>
            <w:r>
              <w:rPr>
                <w:sz w:val="24"/>
              </w:rPr>
              <w:t>11учебныхнедель</w:t>
            </w:r>
          </w:p>
          <w:p w:rsidR="00557633" w:rsidRDefault="00593EF7">
            <w:pPr>
              <w:pStyle w:val="TableParagraph"/>
              <w:spacing w:line="210" w:lineRule="exact"/>
              <w:ind w:left="502" w:right="432"/>
              <w:jc w:val="center"/>
              <w:rPr>
                <w:sz w:val="24"/>
              </w:rPr>
            </w:pPr>
            <w:r>
              <w:rPr>
                <w:sz w:val="24"/>
              </w:rPr>
              <w:t>(для2-11классов)</w:t>
            </w:r>
          </w:p>
          <w:p w:rsidR="00557633" w:rsidRDefault="00593EF7">
            <w:pPr>
              <w:pStyle w:val="TableParagraph"/>
              <w:spacing w:line="210" w:lineRule="exact"/>
              <w:ind w:left="502" w:right="490"/>
              <w:jc w:val="center"/>
              <w:rPr>
                <w:sz w:val="24"/>
              </w:rPr>
            </w:pPr>
            <w:r>
              <w:rPr>
                <w:sz w:val="24"/>
              </w:rPr>
              <w:t>10учебныхнедель</w:t>
            </w:r>
          </w:p>
          <w:p w:rsidR="00557633" w:rsidRDefault="00593EF7">
            <w:pPr>
              <w:pStyle w:val="TableParagraph"/>
              <w:spacing w:line="244" w:lineRule="exact"/>
              <w:ind w:left="496" w:right="490"/>
              <w:jc w:val="center"/>
              <w:rPr>
                <w:sz w:val="24"/>
              </w:rPr>
            </w:pPr>
            <w:r>
              <w:rPr>
                <w:sz w:val="24"/>
              </w:rPr>
              <w:t>(для1классов)</w:t>
            </w:r>
          </w:p>
        </w:tc>
      </w:tr>
      <w:tr w:rsidR="00557633">
        <w:trPr>
          <w:trHeight w:val="566"/>
        </w:trPr>
        <w:tc>
          <w:tcPr>
            <w:tcW w:w="2539" w:type="dxa"/>
            <w:gridSpan w:val="2"/>
          </w:tcPr>
          <w:p w:rsidR="00557633" w:rsidRDefault="00557633">
            <w:pPr>
              <w:pStyle w:val="TableParagraph"/>
              <w:spacing w:before="2"/>
              <w:ind w:left="0"/>
              <w:rPr>
                <w:b/>
                <w:sz w:val="26"/>
              </w:rPr>
            </w:pPr>
          </w:p>
          <w:p w:rsidR="00557633" w:rsidRDefault="00593EF7">
            <w:pPr>
              <w:pStyle w:val="TableParagraph"/>
              <w:spacing w:before="1" w:line="245" w:lineRule="exact"/>
              <w:ind w:left="11"/>
              <w:rPr>
                <w:sz w:val="24"/>
              </w:rPr>
            </w:pPr>
            <w:r>
              <w:rPr>
                <w:sz w:val="24"/>
              </w:rPr>
              <w:t>Весенниеканикулы</w:t>
            </w:r>
          </w:p>
        </w:tc>
        <w:tc>
          <w:tcPr>
            <w:tcW w:w="4702" w:type="dxa"/>
          </w:tcPr>
          <w:p w:rsidR="00557633" w:rsidRDefault="00593EF7">
            <w:pPr>
              <w:pStyle w:val="TableParagraph"/>
              <w:spacing w:before="90"/>
              <w:ind w:left="1200"/>
              <w:rPr>
                <w:sz w:val="24"/>
              </w:rPr>
            </w:pPr>
            <w:r>
              <w:rPr>
                <w:sz w:val="24"/>
              </w:rPr>
              <w:t>22.03.2025-30.03.2025</w:t>
            </w:r>
          </w:p>
        </w:tc>
        <w:tc>
          <w:tcPr>
            <w:tcW w:w="3014" w:type="dxa"/>
          </w:tcPr>
          <w:p w:rsidR="00557633" w:rsidRDefault="00593EF7">
            <w:pPr>
              <w:pStyle w:val="TableParagraph"/>
              <w:spacing w:line="220" w:lineRule="exact"/>
              <w:ind w:left="449"/>
              <w:rPr>
                <w:sz w:val="24"/>
              </w:rPr>
            </w:pPr>
            <w:r>
              <w:rPr>
                <w:sz w:val="24"/>
              </w:rPr>
              <w:t>9календарныхдней</w:t>
            </w:r>
          </w:p>
        </w:tc>
      </w:tr>
      <w:tr w:rsidR="00557633">
        <w:trPr>
          <w:trHeight w:val="2231"/>
        </w:trPr>
        <w:tc>
          <w:tcPr>
            <w:tcW w:w="1802" w:type="dxa"/>
          </w:tcPr>
          <w:p w:rsidR="00557633" w:rsidRDefault="00557633">
            <w:pPr>
              <w:pStyle w:val="TableParagraph"/>
              <w:ind w:left="0"/>
              <w:rPr>
                <w:b/>
                <w:sz w:val="26"/>
              </w:rPr>
            </w:pPr>
          </w:p>
          <w:p w:rsidR="00557633" w:rsidRDefault="00557633">
            <w:pPr>
              <w:pStyle w:val="TableParagraph"/>
              <w:ind w:left="0"/>
              <w:rPr>
                <w:b/>
                <w:sz w:val="26"/>
              </w:rPr>
            </w:pPr>
          </w:p>
          <w:p w:rsidR="00557633" w:rsidRDefault="00557633">
            <w:pPr>
              <w:pStyle w:val="TableParagraph"/>
              <w:spacing w:before="11"/>
              <w:ind w:left="0"/>
              <w:rPr>
                <w:b/>
                <w:sz w:val="30"/>
              </w:rPr>
            </w:pPr>
          </w:p>
          <w:p w:rsidR="00557633" w:rsidRDefault="00593EF7">
            <w:pPr>
              <w:pStyle w:val="TableParagraph"/>
              <w:ind w:left="273" w:right="264"/>
              <w:jc w:val="center"/>
              <w:rPr>
                <w:sz w:val="24"/>
              </w:rPr>
            </w:pPr>
            <w:r>
              <w:rPr>
                <w:sz w:val="24"/>
              </w:rPr>
              <w:t>IVчетверть</w:t>
            </w:r>
          </w:p>
        </w:tc>
        <w:tc>
          <w:tcPr>
            <w:tcW w:w="5439" w:type="dxa"/>
            <w:gridSpan w:val="2"/>
          </w:tcPr>
          <w:p w:rsidR="00557633" w:rsidRDefault="00593EF7">
            <w:pPr>
              <w:pStyle w:val="TableParagraph"/>
              <w:spacing w:line="187" w:lineRule="exact"/>
              <w:ind w:left="1587"/>
              <w:rPr>
                <w:sz w:val="24"/>
              </w:rPr>
            </w:pPr>
            <w:r>
              <w:rPr>
                <w:sz w:val="24"/>
              </w:rPr>
              <w:t>31.03.2025-30.05.2025</w:t>
            </w:r>
          </w:p>
          <w:p w:rsidR="00557633" w:rsidRDefault="00593EF7">
            <w:pPr>
              <w:pStyle w:val="TableParagraph"/>
              <w:spacing w:line="210" w:lineRule="exact"/>
              <w:ind w:left="12"/>
              <w:rPr>
                <w:sz w:val="24"/>
              </w:rPr>
            </w:pPr>
            <w:r>
              <w:rPr>
                <w:sz w:val="24"/>
              </w:rPr>
              <w:t>-Окончаниеобразовательной(урочной)</w:t>
            </w:r>
          </w:p>
          <w:p w:rsidR="00557633" w:rsidRDefault="00593EF7">
            <w:pPr>
              <w:pStyle w:val="TableParagraph"/>
              <w:spacing w:line="236" w:lineRule="exact"/>
              <w:ind w:left="12"/>
              <w:rPr>
                <w:sz w:val="24"/>
              </w:rPr>
            </w:pPr>
            <w:r>
              <w:rPr>
                <w:sz w:val="24"/>
              </w:rPr>
              <w:t>деятельности–26мая2025г.</w:t>
            </w:r>
          </w:p>
          <w:p w:rsidR="00557633" w:rsidRDefault="00593EF7">
            <w:pPr>
              <w:pStyle w:val="TableParagraph"/>
              <w:spacing w:line="270" w:lineRule="exact"/>
              <w:ind w:left="732" w:right="-15"/>
              <w:rPr>
                <w:sz w:val="24"/>
              </w:rPr>
            </w:pPr>
            <w:r>
              <w:rPr>
                <w:sz w:val="24"/>
              </w:rPr>
              <w:t>-Осуществлениеобразовательной(внеуроч-</w:t>
            </w:r>
          </w:p>
          <w:p w:rsidR="00557633" w:rsidRDefault="00593EF7">
            <w:pPr>
              <w:pStyle w:val="TableParagraph"/>
              <w:spacing w:line="250" w:lineRule="exact"/>
              <w:ind w:left="12"/>
              <w:rPr>
                <w:sz w:val="24"/>
              </w:rPr>
            </w:pPr>
            <w:r>
              <w:rPr>
                <w:sz w:val="24"/>
              </w:rPr>
              <w:t>ной)деятельности -с27 маяпо30 мая2025 г.</w:t>
            </w:r>
          </w:p>
          <w:p w:rsidR="00557633" w:rsidRDefault="00593EF7">
            <w:pPr>
              <w:pStyle w:val="TableParagraph"/>
              <w:spacing w:before="27" w:line="182" w:lineRule="auto"/>
              <w:ind w:left="12"/>
              <w:rPr>
                <w:sz w:val="24"/>
              </w:rPr>
            </w:pPr>
            <w:r>
              <w:rPr>
                <w:sz w:val="24"/>
              </w:rPr>
              <w:t>-Для11классов–датаокончаниявсоответствиисрасписаниемгосударственнойитоговой</w:t>
            </w:r>
          </w:p>
          <w:p w:rsidR="00557633" w:rsidRDefault="00593EF7">
            <w:pPr>
              <w:pStyle w:val="TableParagraph"/>
              <w:spacing w:line="189" w:lineRule="exact"/>
              <w:ind w:left="12"/>
              <w:rPr>
                <w:sz w:val="24"/>
              </w:rPr>
            </w:pPr>
            <w:r>
              <w:rPr>
                <w:sz w:val="24"/>
              </w:rPr>
              <w:t>аттестации.</w:t>
            </w:r>
          </w:p>
          <w:p w:rsidR="00557633" w:rsidRDefault="00593EF7">
            <w:pPr>
              <w:pStyle w:val="TableParagraph"/>
              <w:spacing w:line="210" w:lineRule="exact"/>
              <w:ind w:left="12"/>
              <w:rPr>
                <w:sz w:val="24"/>
              </w:rPr>
            </w:pPr>
            <w:r>
              <w:rPr>
                <w:sz w:val="24"/>
              </w:rPr>
              <w:t>Учебныесборыдляучащихся10классов–27мая</w:t>
            </w:r>
          </w:p>
          <w:p w:rsidR="00557633" w:rsidRDefault="00593EF7">
            <w:pPr>
              <w:pStyle w:val="TableParagraph"/>
              <w:spacing w:line="212" w:lineRule="exact"/>
              <w:ind w:left="12"/>
              <w:rPr>
                <w:sz w:val="24"/>
              </w:rPr>
            </w:pPr>
            <w:r>
              <w:rPr>
                <w:sz w:val="24"/>
              </w:rPr>
              <w:t>по30мая2025г.</w:t>
            </w:r>
          </w:p>
        </w:tc>
        <w:tc>
          <w:tcPr>
            <w:tcW w:w="3014" w:type="dxa"/>
          </w:tcPr>
          <w:p w:rsidR="00557633" w:rsidRDefault="00593EF7">
            <w:pPr>
              <w:pStyle w:val="TableParagraph"/>
              <w:spacing w:line="220" w:lineRule="exact"/>
              <w:ind w:left="577"/>
              <w:rPr>
                <w:sz w:val="24"/>
              </w:rPr>
            </w:pPr>
            <w:r>
              <w:rPr>
                <w:sz w:val="24"/>
              </w:rPr>
              <w:t>7учебныхнедель</w:t>
            </w:r>
          </w:p>
        </w:tc>
      </w:tr>
      <w:tr w:rsidR="00557633">
        <w:trPr>
          <w:trHeight w:val="854"/>
        </w:trPr>
        <w:tc>
          <w:tcPr>
            <w:tcW w:w="2539" w:type="dxa"/>
            <w:gridSpan w:val="2"/>
          </w:tcPr>
          <w:p w:rsidR="00557633" w:rsidRDefault="00593EF7">
            <w:pPr>
              <w:pStyle w:val="TableParagraph"/>
              <w:spacing w:before="155"/>
              <w:ind w:left="350"/>
              <w:rPr>
                <w:sz w:val="24"/>
              </w:rPr>
            </w:pPr>
            <w:r>
              <w:rPr>
                <w:sz w:val="24"/>
              </w:rPr>
              <w:t>Летниеканикулы</w:t>
            </w:r>
          </w:p>
        </w:tc>
        <w:tc>
          <w:tcPr>
            <w:tcW w:w="4702" w:type="dxa"/>
          </w:tcPr>
          <w:p w:rsidR="00557633" w:rsidRDefault="00557633">
            <w:pPr>
              <w:pStyle w:val="TableParagraph"/>
              <w:spacing w:before="11"/>
              <w:ind w:left="0"/>
              <w:rPr>
                <w:b/>
                <w:sz w:val="25"/>
              </w:rPr>
            </w:pPr>
          </w:p>
          <w:p w:rsidR="00557633" w:rsidRDefault="00593EF7">
            <w:pPr>
              <w:pStyle w:val="TableParagraph"/>
              <w:ind w:left="1200"/>
              <w:rPr>
                <w:sz w:val="24"/>
              </w:rPr>
            </w:pPr>
            <w:r>
              <w:rPr>
                <w:sz w:val="24"/>
              </w:rPr>
              <w:t>01.06.2025-31.08.2025</w:t>
            </w:r>
          </w:p>
        </w:tc>
        <w:tc>
          <w:tcPr>
            <w:tcW w:w="3014" w:type="dxa"/>
          </w:tcPr>
          <w:p w:rsidR="00557633" w:rsidRDefault="00593EF7">
            <w:pPr>
              <w:pStyle w:val="TableParagraph"/>
              <w:spacing w:line="270" w:lineRule="exact"/>
              <w:ind w:left="495" w:right="490"/>
              <w:jc w:val="center"/>
              <w:rPr>
                <w:sz w:val="24"/>
              </w:rPr>
            </w:pPr>
            <w:r>
              <w:rPr>
                <w:sz w:val="24"/>
              </w:rPr>
              <w:t>92дня.</w:t>
            </w:r>
          </w:p>
        </w:tc>
      </w:tr>
    </w:tbl>
    <w:p w:rsidR="00557633" w:rsidRDefault="00557633">
      <w:pPr>
        <w:spacing w:line="270" w:lineRule="exact"/>
        <w:jc w:val="center"/>
        <w:rPr>
          <w:sz w:val="24"/>
        </w:rPr>
        <w:sectPr w:rsidR="00557633">
          <w:pgSz w:w="11900" w:h="16800"/>
          <w:pgMar w:top="1060" w:right="0" w:bottom="980" w:left="560" w:header="0" w:footer="704" w:gutter="0"/>
          <w:cols w:space="720"/>
        </w:sectPr>
      </w:pPr>
    </w:p>
    <w:p w:rsidR="00557633" w:rsidRDefault="00593EF7">
      <w:pPr>
        <w:pStyle w:val="a6"/>
        <w:numPr>
          <w:ilvl w:val="0"/>
          <w:numId w:val="36"/>
        </w:numPr>
        <w:tabs>
          <w:tab w:val="left" w:pos="1694"/>
        </w:tabs>
        <w:spacing w:before="72"/>
        <w:ind w:left="1694" w:hanging="401"/>
        <w:jc w:val="left"/>
        <w:rPr>
          <w:b/>
          <w:sz w:val="24"/>
        </w:rPr>
      </w:pPr>
      <w:r>
        <w:rPr>
          <w:b/>
          <w:sz w:val="24"/>
        </w:rPr>
        <w:t>Регламентированиеобразовательногопроцессананеделю:</w:t>
      </w:r>
    </w:p>
    <w:p w:rsidR="00557633" w:rsidRDefault="00593EF7">
      <w:pPr>
        <w:pStyle w:val="a3"/>
        <w:ind w:left="1293"/>
      </w:pPr>
      <w:r>
        <w:t>Режимработышколы–пятидневнаяучебнаянеделя</w:t>
      </w:r>
    </w:p>
    <w:p w:rsidR="00557633" w:rsidRDefault="00593EF7">
      <w:pPr>
        <w:pStyle w:val="a3"/>
        <w:ind w:left="1293"/>
      </w:pPr>
      <w:r>
        <w:t>Сменностьзанятий–занятияпроводятсяводну(первую)смену</w:t>
      </w:r>
    </w:p>
    <w:p w:rsidR="00557633" w:rsidRDefault="00557633">
      <w:pPr>
        <w:pStyle w:val="a3"/>
        <w:spacing w:before="7"/>
        <w:rPr>
          <w:sz w:val="23"/>
        </w:rPr>
      </w:pPr>
    </w:p>
    <w:p w:rsidR="00557633" w:rsidRPr="00B927BB" w:rsidRDefault="00593EF7">
      <w:pPr>
        <w:pStyle w:val="2"/>
        <w:numPr>
          <w:ilvl w:val="0"/>
          <w:numId w:val="36"/>
        </w:numPr>
        <w:tabs>
          <w:tab w:val="left" w:pos="1001"/>
        </w:tabs>
        <w:ind w:left="1000" w:hanging="428"/>
        <w:jc w:val="left"/>
        <w:rPr>
          <w:color w:val="FF0000"/>
          <w:sz w:val="21"/>
        </w:rPr>
      </w:pPr>
      <w:r w:rsidRPr="00B927BB">
        <w:rPr>
          <w:color w:val="FF0000"/>
        </w:rPr>
        <w:t>Регламентированиеобразовательногопроцессанадень.</w:t>
      </w:r>
    </w:p>
    <w:p w:rsidR="00557633" w:rsidRDefault="00593EF7">
      <w:pPr>
        <w:pStyle w:val="a3"/>
        <w:spacing w:before="5"/>
        <w:ind w:left="2013"/>
        <w:rPr>
          <w:color w:val="FF0000"/>
        </w:rPr>
      </w:pPr>
      <w:r w:rsidRPr="00B927BB">
        <w:rPr>
          <w:color w:val="FF0000"/>
        </w:rPr>
        <w:t>Началозанятий–8часов</w:t>
      </w:r>
      <w:r w:rsidR="00B927BB" w:rsidRPr="00B927BB">
        <w:rPr>
          <w:color w:val="FF0000"/>
        </w:rPr>
        <w:t>00</w:t>
      </w:r>
      <w:r w:rsidRPr="00B927BB">
        <w:rPr>
          <w:color w:val="FF0000"/>
        </w:rPr>
        <w:t>минут.</w:t>
      </w:r>
    </w:p>
    <w:p w:rsidR="00B927BB" w:rsidRDefault="00B927BB">
      <w:pPr>
        <w:pStyle w:val="a3"/>
        <w:spacing w:before="5"/>
        <w:ind w:left="2013"/>
        <w:rPr>
          <w:color w:val="FF0000"/>
        </w:rPr>
      </w:pPr>
    </w:p>
    <w:p w:rsidR="00B927BB" w:rsidRPr="00B927BB" w:rsidRDefault="00B927BB">
      <w:pPr>
        <w:pStyle w:val="a3"/>
        <w:spacing w:before="5"/>
        <w:ind w:left="2013"/>
        <w:rPr>
          <w:color w:val="FF0000"/>
        </w:rPr>
      </w:pPr>
    </w:p>
    <w:p w:rsidR="00557633" w:rsidRDefault="00593EF7">
      <w:pPr>
        <w:pStyle w:val="2"/>
        <w:numPr>
          <w:ilvl w:val="0"/>
          <w:numId w:val="36"/>
        </w:numPr>
        <w:tabs>
          <w:tab w:val="left" w:pos="1932"/>
        </w:tabs>
        <w:ind w:left="1931" w:hanging="279"/>
        <w:jc w:val="both"/>
      </w:pPr>
      <w:r>
        <w:rPr>
          <w:spacing w:val="-1"/>
        </w:rPr>
        <w:t>Срокипроведения</w:t>
      </w:r>
      <w:r>
        <w:t>промежуточнойаттестациидляучащихся10-11классов:</w:t>
      </w:r>
    </w:p>
    <w:p w:rsidR="00557633" w:rsidRDefault="00593EF7">
      <w:pPr>
        <w:pStyle w:val="a3"/>
        <w:ind w:left="933" w:right="1127" w:firstLine="719"/>
        <w:jc w:val="both"/>
      </w:pPr>
      <w:r>
        <w:t>Промежуточная аттестация проводится в соответствии с Положением о текущемконтролеуспеваемостиипромежуточнойаттестацииобучающихсяутвержденныйПриказом от 27 января2022 г. №22 (2)</w:t>
      </w:r>
    </w:p>
    <w:tbl>
      <w:tblPr>
        <w:tblStyle w:val="TableNormal"/>
        <w:tblW w:w="0" w:type="auto"/>
        <w:tblInd w:w="9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619"/>
        <w:gridCol w:w="3644"/>
      </w:tblGrid>
      <w:tr w:rsidR="00557633">
        <w:trPr>
          <w:trHeight w:val="551"/>
        </w:trPr>
        <w:tc>
          <w:tcPr>
            <w:tcW w:w="5619" w:type="dxa"/>
          </w:tcPr>
          <w:p w:rsidR="00557633" w:rsidRDefault="00593EF7">
            <w:pPr>
              <w:pStyle w:val="TableParagraph"/>
              <w:spacing w:line="275" w:lineRule="exact"/>
              <w:ind w:left="830"/>
              <w:rPr>
                <w:sz w:val="24"/>
              </w:rPr>
            </w:pPr>
            <w:r>
              <w:rPr>
                <w:sz w:val="24"/>
              </w:rPr>
              <w:t>Класс/предмет</w:t>
            </w:r>
          </w:p>
        </w:tc>
        <w:tc>
          <w:tcPr>
            <w:tcW w:w="3644" w:type="dxa"/>
          </w:tcPr>
          <w:p w:rsidR="00557633" w:rsidRDefault="00593EF7">
            <w:pPr>
              <w:pStyle w:val="TableParagraph"/>
              <w:tabs>
                <w:tab w:val="left" w:pos="2354"/>
              </w:tabs>
              <w:spacing w:line="276" w:lineRule="exact"/>
              <w:ind w:left="108" w:right="93" w:firstLine="720"/>
              <w:rPr>
                <w:sz w:val="24"/>
              </w:rPr>
            </w:pPr>
            <w:r>
              <w:rPr>
                <w:sz w:val="24"/>
              </w:rPr>
              <w:t>Сроки</w:t>
            </w:r>
            <w:r>
              <w:rPr>
                <w:sz w:val="24"/>
              </w:rPr>
              <w:tab/>
            </w:r>
            <w:r>
              <w:rPr>
                <w:spacing w:val="-1"/>
                <w:sz w:val="24"/>
              </w:rPr>
              <w:t>проведения</w:t>
            </w:r>
            <w:r>
              <w:rPr>
                <w:sz w:val="24"/>
              </w:rPr>
              <w:t>промежуточной аттестации</w:t>
            </w:r>
          </w:p>
        </w:tc>
      </w:tr>
      <w:tr w:rsidR="00557633">
        <w:trPr>
          <w:trHeight w:val="1379"/>
        </w:trPr>
        <w:tc>
          <w:tcPr>
            <w:tcW w:w="5619" w:type="dxa"/>
          </w:tcPr>
          <w:p w:rsidR="00557633" w:rsidRDefault="00593EF7">
            <w:pPr>
              <w:pStyle w:val="TableParagraph"/>
              <w:spacing w:line="276" w:lineRule="exact"/>
              <w:ind w:left="110" w:right="94" w:firstLine="719"/>
              <w:jc w:val="both"/>
              <w:rPr>
                <w:sz w:val="24"/>
              </w:rPr>
            </w:pPr>
            <w:r>
              <w:rPr>
                <w:sz w:val="24"/>
              </w:rPr>
              <w:t>11 класс по предметам История, Биология,География,Физика,Химия,Английскийязык)сучётомпроведенияВПР, определенныхПриказомФедеральнойслужбыпонадзорувсфереобразования инауки(Рособрнадзор);</w:t>
            </w:r>
          </w:p>
        </w:tc>
        <w:tc>
          <w:tcPr>
            <w:tcW w:w="3644" w:type="dxa"/>
          </w:tcPr>
          <w:p w:rsidR="00557633" w:rsidRDefault="00593EF7">
            <w:pPr>
              <w:pStyle w:val="TableParagraph"/>
              <w:spacing w:line="275" w:lineRule="exact"/>
              <w:ind w:left="828"/>
              <w:rPr>
                <w:sz w:val="24"/>
              </w:rPr>
            </w:pPr>
            <w:r>
              <w:rPr>
                <w:sz w:val="24"/>
              </w:rPr>
              <w:t>Март2025года</w:t>
            </w:r>
          </w:p>
        </w:tc>
      </w:tr>
      <w:tr w:rsidR="00557633">
        <w:trPr>
          <w:trHeight w:val="1382"/>
        </w:trPr>
        <w:tc>
          <w:tcPr>
            <w:tcW w:w="5619" w:type="dxa"/>
          </w:tcPr>
          <w:p w:rsidR="00557633" w:rsidRDefault="00593EF7">
            <w:pPr>
              <w:pStyle w:val="TableParagraph"/>
              <w:spacing w:before="1"/>
              <w:ind w:left="830"/>
              <w:rPr>
                <w:sz w:val="24"/>
              </w:rPr>
            </w:pPr>
            <w:r>
              <w:rPr>
                <w:sz w:val="24"/>
              </w:rPr>
              <w:t>в10классеповсемпредметамучебного</w:t>
            </w:r>
          </w:p>
          <w:p w:rsidR="00557633" w:rsidRDefault="00593EF7">
            <w:pPr>
              <w:pStyle w:val="TableParagraph"/>
              <w:ind w:left="110"/>
              <w:rPr>
                <w:sz w:val="24"/>
              </w:rPr>
            </w:pPr>
            <w:r>
              <w:rPr>
                <w:sz w:val="24"/>
              </w:rPr>
              <w:t>плана.</w:t>
            </w:r>
          </w:p>
          <w:p w:rsidR="00557633" w:rsidRDefault="00593EF7">
            <w:pPr>
              <w:pStyle w:val="TableParagraph"/>
              <w:spacing w:before="2" w:line="237" w:lineRule="auto"/>
              <w:ind w:left="110" w:firstLine="719"/>
              <w:rPr>
                <w:sz w:val="24"/>
              </w:rPr>
            </w:pPr>
            <w:r>
              <w:rPr>
                <w:sz w:val="24"/>
              </w:rPr>
              <w:t>в11классеповсемостальнымпредметамучебногоплана.</w:t>
            </w:r>
          </w:p>
        </w:tc>
        <w:tc>
          <w:tcPr>
            <w:tcW w:w="3644" w:type="dxa"/>
          </w:tcPr>
          <w:p w:rsidR="00557633" w:rsidRDefault="00593EF7">
            <w:pPr>
              <w:pStyle w:val="TableParagraph"/>
              <w:tabs>
                <w:tab w:val="left" w:pos="2291"/>
              </w:tabs>
              <w:spacing w:before="1"/>
              <w:ind w:left="828"/>
              <w:rPr>
                <w:sz w:val="24"/>
              </w:rPr>
            </w:pPr>
            <w:r>
              <w:rPr>
                <w:sz w:val="24"/>
              </w:rPr>
              <w:t>Апрель-май</w:t>
            </w:r>
            <w:r>
              <w:rPr>
                <w:sz w:val="24"/>
              </w:rPr>
              <w:tab/>
              <w:t>2025года</w:t>
            </w:r>
          </w:p>
        </w:tc>
      </w:tr>
    </w:tbl>
    <w:p w:rsidR="00557633" w:rsidRDefault="00557633">
      <w:pPr>
        <w:pStyle w:val="a3"/>
        <w:spacing w:before="11"/>
        <w:rPr>
          <w:sz w:val="23"/>
        </w:rPr>
      </w:pPr>
    </w:p>
    <w:p w:rsidR="00557633" w:rsidRDefault="00593EF7">
      <w:pPr>
        <w:pStyle w:val="2"/>
        <w:numPr>
          <w:ilvl w:val="0"/>
          <w:numId w:val="36"/>
        </w:numPr>
        <w:tabs>
          <w:tab w:val="left" w:pos="2040"/>
        </w:tabs>
        <w:ind w:left="2039" w:hanging="387"/>
        <w:jc w:val="left"/>
      </w:pPr>
      <w:r>
        <w:t>Праздничныемероприятияпроводятсявследующиесроки:</w:t>
      </w:r>
    </w:p>
    <w:p w:rsidR="00557633" w:rsidRDefault="00593EF7">
      <w:pPr>
        <w:pStyle w:val="a3"/>
        <w:tabs>
          <w:tab w:val="left" w:pos="6852"/>
        </w:tabs>
        <w:ind w:left="933" w:right="1124" w:firstLine="719"/>
      </w:pPr>
      <w:r>
        <w:t>«Последнийзвонок»дляучащихся11классов</w:t>
      </w:r>
      <w:r>
        <w:tab/>
        <w:t>-всоответствиисрасписаниемгосударственнойитоговойаттестации.</w:t>
      </w:r>
    </w:p>
    <w:p w:rsidR="00557633" w:rsidRDefault="00593EF7">
      <w:pPr>
        <w:pStyle w:val="a3"/>
        <w:tabs>
          <w:tab w:val="left" w:pos="7097"/>
        </w:tabs>
        <w:ind w:left="933" w:right="1126" w:firstLine="719"/>
      </w:pPr>
      <w:r>
        <w:t>«Выпускнойвечер»дляучащихся11-хклассов-</w:t>
      </w:r>
      <w:r>
        <w:tab/>
        <w:t>всоответствиис окончаниемгосударственнойитоговойаттестации.</w:t>
      </w:r>
    </w:p>
    <w:p w:rsidR="00557633" w:rsidRDefault="00557633">
      <w:pPr>
        <w:sectPr w:rsidR="00557633">
          <w:pgSz w:w="11900" w:h="16800"/>
          <w:pgMar w:top="1060" w:right="0" w:bottom="980" w:left="560" w:header="0" w:footer="704" w:gutter="0"/>
          <w:cols w:space="720"/>
        </w:sectPr>
      </w:pPr>
    </w:p>
    <w:p w:rsidR="00557633" w:rsidRDefault="00593EF7">
      <w:pPr>
        <w:pStyle w:val="2"/>
        <w:spacing w:before="72"/>
        <w:ind w:left="1564"/>
      </w:pPr>
      <w:r>
        <w:t>3.3 ПЛАНВНЕУРОЧНОЙ ДЕЯТЕЛЬНОСТИ</w:t>
      </w:r>
    </w:p>
    <w:p w:rsidR="00557633" w:rsidRDefault="00557633">
      <w:pPr>
        <w:pStyle w:val="a3"/>
        <w:rPr>
          <w:b/>
        </w:rPr>
      </w:pPr>
    </w:p>
    <w:p w:rsidR="00557633" w:rsidRDefault="00593EF7">
      <w:pPr>
        <w:pStyle w:val="a3"/>
        <w:ind w:left="573" w:right="1127" w:firstLine="708"/>
        <w:jc w:val="both"/>
      </w:pPr>
      <w:r>
        <w:t>Планвнеурочнойдеятельностиявляетсяорганизационныммеханизмомреализацииос-новнойобразовательнойпрограммыначальногообщегообразования</w:t>
      </w:r>
      <w:r w:rsidR="00A24F58">
        <w:t>МБОУ СОШ № 13</w:t>
      </w:r>
      <w:r>
        <w:t>.</w:t>
      </w:r>
    </w:p>
    <w:p w:rsidR="00557633" w:rsidRDefault="00593EF7">
      <w:pPr>
        <w:pStyle w:val="a3"/>
        <w:ind w:left="573" w:right="1123" w:firstLine="708"/>
        <w:jc w:val="both"/>
      </w:pPr>
      <w:r>
        <w:t>Под внеурочной деятельностью в рамках реализации ФГОС СОО понимается образо-вательная деятельность, осуществляемая в формах, отличных от классно-урочной, и направ-ленная на достижение планируемых результатов освоения основной образовательной про-граммыначальногообщегообразования.</w:t>
      </w:r>
    </w:p>
    <w:p w:rsidR="00557633" w:rsidRDefault="00593EF7">
      <w:pPr>
        <w:pStyle w:val="a3"/>
        <w:ind w:left="1293"/>
        <w:jc w:val="both"/>
      </w:pPr>
      <w:r>
        <w:t>Спецификавнеурочнойдеятельностизаключаетсявтом,чтовусловиях</w:t>
      </w:r>
      <w:r w:rsidR="00A24F58">
        <w:t xml:space="preserve">МБОУ СОШ </w:t>
      </w:r>
    </w:p>
    <w:p w:rsidR="00557633" w:rsidRDefault="00A24F58">
      <w:pPr>
        <w:pStyle w:val="a3"/>
        <w:ind w:left="573" w:right="1124"/>
        <w:jc w:val="both"/>
      </w:pPr>
      <w:r>
        <w:t>№ 13</w:t>
      </w:r>
      <w:r w:rsidR="00593EF7">
        <w:t>учащийсяполучаетвозможностьподключитьсякзанятиямпоинтересам,познатьновыйспособ мотивации и диагностики – безотметочный, при этом обеспечивающий достижениеуспеха благодаря его способностям независимо от успеваемости по обязательным учебнымдисциплинам.</w:t>
      </w:r>
    </w:p>
    <w:p w:rsidR="00557633" w:rsidRDefault="00593EF7">
      <w:pPr>
        <w:pStyle w:val="a3"/>
        <w:tabs>
          <w:tab w:val="left" w:pos="2855"/>
          <w:tab w:val="left" w:pos="3796"/>
          <w:tab w:val="left" w:pos="5292"/>
          <w:tab w:val="left" w:pos="6953"/>
          <w:tab w:val="left" w:pos="7481"/>
        </w:tabs>
        <w:spacing w:before="6"/>
        <w:ind w:left="573" w:right="1123" w:firstLine="708"/>
        <w:jc w:val="right"/>
        <w:rPr>
          <w:b/>
        </w:rPr>
      </w:pPr>
      <w:r>
        <w:rPr>
          <w:b/>
        </w:rPr>
        <w:t>Назначение</w:t>
      </w:r>
      <w:r>
        <w:rPr>
          <w:b/>
        </w:rPr>
        <w:tab/>
        <w:t>плана</w:t>
      </w:r>
      <w:r>
        <w:rPr>
          <w:b/>
        </w:rPr>
        <w:tab/>
      </w:r>
      <w:r>
        <w:t>внеурочной</w:t>
      </w:r>
      <w:r>
        <w:tab/>
        <w:t>деятельности</w:t>
      </w:r>
      <w:r>
        <w:tab/>
        <w:t>—</w:t>
      </w:r>
      <w:r>
        <w:tab/>
      </w:r>
      <w:r>
        <w:rPr>
          <w:spacing w:val="-1"/>
        </w:rPr>
        <w:t>психолого-педагогическое</w:t>
      </w:r>
      <w:r>
        <w:t>сопровождениеобучающихсясучетомуспешностиихобучения,уровнясоциальнойадаптациииразвития,индивидуальныхспособностейипознавательныхинтересов.Планвнеурочнойдеятельностиформируется</w:t>
      </w:r>
      <w:r w:rsidR="00A24F58">
        <w:t>МБОУ СОШ № 13</w:t>
      </w:r>
      <w:r>
        <w:t>сучетом предоставленияправаучастникам образовательных отношений выбора направления и содержания учебных курсов.Приорганизациивнеурочнойдеятельностиреализуется</w:t>
      </w:r>
      <w:r>
        <w:rPr>
          <w:b/>
        </w:rPr>
        <w:t>модельпланавне-</w:t>
      </w:r>
    </w:p>
    <w:p w:rsidR="00557633" w:rsidRDefault="00593EF7">
      <w:pPr>
        <w:pStyle w:val="2"/>
        <w:ind w:left="573" w:right="1122"/>
      </w:pPr>
      <w:r>
        <w:t>урочнойдеятельностиСООвсоответствииспрофилемспреобладаниемучебно-позна-вательнойдеятельности:</w:t>
      </w:r>
    </w:p>
    <w:p w:rsidR="00557633" w:rsidRDefault="00593EF7">
      <w:pPr>
        <w:pStyle w:val="a6"/>
        <w:numPr>
          <w:ilvl w:val="0"/>
          <w:numId w:val="37"/>
        </w:numPr>
        <w:tabs>
          <w:tab w:val="left" w:pos="1433"/>
        </w:tabs>
        <w:ind w:left="1432" w:hanging="140"/>
        <w:jc w:val="left"/>
        <w:rPr>
          <w:sz w:val="24"/>
        </w:rPr>
      </w:pPr>
      <w:r>
        <w:rPr>
          <w:sz w:val="24"/>
        </w:rPr>
        <w:t>занятияобучающихсяпоуглубленномуизучениюотдельныхучебныхпредметов;</w:t>
      </w:r>
    </w:p>
    <w:p w:rsidR="00557633" w:rsidRDefault="00593EF7">
      <w:pPr>
        <w:pStyle w:val="a6"/>
        <w:numPr>
          <w:ilvl w:val="0"/>
          <w:numId w:val="37"/>
        </w:numPr>
        <w:tabs>
          <w:tab w:val="left" w:pos="1433"/>
        </w:tabs>
        <w:ind w:left="1432" w:hanging="140"/>
        <w:jc w:val="left"/>
        <w:rPr>
          <w:sz w:val="24"/>
        </w:rPr>
      </w:pPr>
      <w:r>
        <w:rPr>
          <w:sz w:val="24"/>
        </w:rPr>
        <w:t>занятияобучающихсяпоформированиюфункциональнойграмотности;</w:t>
      </w:r>
    </w:p>
    <w:p w:rsidR="00557633" w:rsidRDefault="00593EF7">
      <w:pPr>
        <w:pStyle w:val="a6"/>
        <w:numPr>
          <w:ilvl w:val="0"/>
          <w:numId w:val="37"/>
        </w:numPr>
        <w:tabs>
          <w:tab w:val="left" w:pos="1751"/>
          <w:tab w:val="left" w:pos="1752"/>
          <w:tab w:val="left" w:pos="2917"/>
          <w:tab w:val="left" w:pos="4713"/>
          <w:tab w:val="left" w:pos="5198"/>
          <w:tab w:val="left" w:pos="6806"/>
          <w:tab w:val="left" w:pos="9182"/>
        </w:tabs>
        <w:ind w:right="1123" w:firstLine="720"/>
        <w:jc w:val="left"/>
        <w:rPr>
          <w:sz w:val="24"/>
        </w:rPr>
      </w:pPr>
      <w:r>
        <w:rPr>
          <w:sz w:val="24"/>
        </w:rPr>
        <w:t>занятия</w:t>
      </w:r>
      <w:r>
        <w:rPr>
          <w:sz w:val="24"/>
        </w:rPr>
        <w:tab/>
        <w:t>обучающихся</w:t>
      </w:r>
      <w:r>
        <w:rPr>
          <w:sz w:val="24"/>
        </w:rPr>
        <w:tab/>
        <w:t>с</w:t>
      </w:r>
      <w:r>
        <w:rPr>
          <w:sz w:val="24"/>
        </w:rPr>
        <w:tab/>
        <w:t>педагогами,</w:t>
      </w:r>
      <w:r>
        <w:rPr>
          <w:sz w:val="24"/>
        </w:rPr>
        <w:tab/>
        <w:t>сопровождающими</w:t>
      </w:r>
      <w:r>
        <w:rPr>
          <w:sz w:val="24"/>
        </w:rPr>
        <w:tab/>
        <w:t>проектно-исследовательскуюдеятельность;</w:t>
      </w:r>
    </w:p>
    <w:p w:rsidR="00557633" w:rsidRDefault="00593EF7">
      <w:pPr>
        <w:pStyle w:val="a6"/>
        <w:numPr>
          <w:ilvl w:val="0"/>
          <w:numId w:val="37"/>
        </w:numPr>
        <w:tabs>
          <w:tab w:val="left" w:pos="1433"/>
        </w:tabs>
        <w:ind w:left="1432" w:hanging="140"/>
        <w:jc w:val="left"/>
        <w:rPr>
          <w:sz w:val="24"/>
        </w:rPr>
      </w:pPr>
      <w:r>
        <w:rPr>
          <w:sz w:val="24"/>
        </w:rPr>
        <w:t>профориентационныезанятияобучающихся.</w:t>
      </w:r>
    </w:p>
    <w:p w:rsidR="00557633" w:rsidRDefault="00593EF7">
      <w:pPr>
        <w:pStyle w:val="a3"/>
        <w:ind w:left="573" w:right="1125" w:firstLine="720"/>
        <w:jc w:val="right"/>
      </w:pPr>
      <w:r>
        <w:t>Внеурочнаядеятельностьпланируетсяиорганизуетсясучетоминдивидуальныхосо-бенностейипотребностейребенка,запросовсемьи,культурныхтрадицийв</w:t>
      </w:r>
      <w:r w:rsidR="00A24F58">
        <w:t>МБОУ СОШ № 13</w:t>
      </w:r>
      <w:r>
        <w:t>Внеурочнаядеятельностьпланируетсяиорганизуетсясучетоминдивидуальныхосо-</w:t>
      </w:r>
    </w:p>
    <w:p w:rsidR="00557633" w:rsidRDefault="00593EF7">
      <w:pPr>
        <w:pStyle w:val="a3"/>
        <w:ind w:left="573"/>
        <w:jc w:val="both"/>
      </w:pPr>
      <w:r>
        <w:t>бенностейипотребностейребенка,запросовсемьи,культурныхтрадицийвОО.</w:t>
      </w:r>
    </w:p>
    <w:p w:rsidR="00557633" w:rsidRDefault="00593EF7">
      <w:pPr>
        <w:spacing w:before="1"/>
        <w:ind w:left="573" w:right="1124" w:firstLine="720"/>
        <w:jc w:val="both"/>
        <w:rPr>
          <w:sz w:val="24"/>
        </w:rPr>
      </w:pPr>
      <w:r>
        <w:rPr>
          <w:b/>
          <w:sz w:val="24"/>
        </w:rPr>
        <w:t>Цельорганизациивнеурочнойдеятельностинауровнесреднегообщегообразования</w:t>
      </w:r>
      <w:r>
        <w:rPr>
          <w:sz w:val="24"/>
        </w:rPr>
        <w:t>направленанаобеспечениеиндивидуальныхпотребностейобучающихся,достижениепланируемыхрезультатовосвоенияосновнойобразовательнойпрограммы(личностных, метапредметных и предметных) и осуществляется в формах,отличных отформ,используемыхпреимущественнонаурочныхзанятиях.</w:t>
      </w:r>
    </w:p>
    <w:p w:rsidR="00557633" w:rsidRDefault="00593EF7">
      <w:pPr>
        <w:pStyle w:val="2"/>
        <w:spacing w:line="271" w:lineRule="exact"/>
        <w:ind w:left="1281"/>
        <w:jc w:val="both"/>
      </w:pPr>
      <w:r>
        <w:t>Внеурочнаядеятельностьрешаетследующиезадачи:</w:t>
      </w:r>
    </w:p>
    <w:p w:rsidR="00557633" w:rsidRDefault="00593EF7">
      <w:pPr>
        <w:pStyle w:val="a6"/>
        <w:numPr>
          <w:ilvl w:val="0"/>
          <w:numId w:val="37"/>
        </w:numPr>
        <w:tabs>
          <w:tab w:val="left" w:pos="1560"/>
        </w:tabs>
        <w:ind w:right="1123" w:firstLine="720"/>
        <w:jc w:val="left"/>
        <w:rPr>
          <w:sz w:val="24"/>
        </w:rPr>
      </w:pPr>
      <w:r>
        <w:rPr>
          <w:sz w:val="24"/>
        </w:rPr>
        <w:t>Поддержкаучебнойдеятельностиобучающихсявдостижениипланируемыхрезультатов освоенияпрограммсреднего общегообразования;</w:t>
      </w:r>
    </w:p>
    <w:p w:rsidR="00557633" w:rsidRDefault="00593EF7">
      <w:pPr>
        <w:pStyle w:val="a6"/>
        <w:numPr>
          <w:ilvl w:val="0"/>
          <w:numId w:val="37"/>
        </w:numPr>
        <w:tabs>
          <w:tab w:val="left" w:pos="1431"/>
        </w:tabs>
        <w:ind w:right="1125" w:firstLine="720"/>
        <w:jc w:val="left"/>
        <w:rPr>
          <w:sz w:val="24"/>
        </w:rPr>
      </w:pPr>
      <w:r>
        <w:rPr>
          <w:sz w:val="24"/>
        </w:rPr>
        <w:t>совершенствованиенавыковобщениясосверстникамиикоммуникативныхуменийвразновозрастнойшкольнойсреде;</w:t>
      </w:r>
    </w:p>
    <w:p w:rsidR="00557633" w:rsidRDefault="00593EF7">
      <w:pPr>
        <w:pStyle w:val="a6"/>
        <w:numPr>
          <w:ilvl w:val="0"/>
          <w:numId w:val="37"/>
        </w:numPr>
        <w:tabs>
          <w:tab w:val="left" w:pos="1507"/>
        </w:tabs>
        <w:ind w:right="1126" w:firstLine="720"/>
        <w:jc w:val="left"/>
        <w:rPr>
          <w:sz w:val="24"/>
        </w:rPr>
      </w:pPr>
      <w:r>
        <w:rPr>
          <w:sz w:val="24"/>
        </w:rPr>
        <w:t>формированиенавыковорганизациисвоейжизнедеятельностисучетомправилбезопасного образажизни;</w:t>
      </w:r>
    </w:p>
    <w:p w:rsidR="00557633" w:rsidRDefault="00593EF7">
      <w:pPr>
        <w:pStyle w:val="a6"/>
        <w:numPr>
          <w:ilvl w:val="0"/>
          <w:numId w:val="37"/>
        </w:numPr>
        <w:tabs>
          <w:tab w:val="left" w:pos="1426"/>
        </w:tabs>
        <w:ind w:right="1123" w:firstLine="720"/>
        <w:rPr>
          <w:sz w:val="24"/>
        </w:rPr>
      </w:pPr>
      <w:r>
        <w:rPr>
          <w:sz w:val="24"/>
        </w:rPr>
        <w:t>повышениеобщейкультурыобучающихся,углублениеихинтересакпознавательнойипроектно-исследовательскойдеятельностисучетомвозрастныхииндивидуальныхособенностейучастников;</w:t>
      </w:r>
    </w:p>
    <w:p w:rsidR="00557633" w:rsidRDefault="00593EF7">
      <w:pPr>
        <w:pStyle w:val="a6"/>
        <w:numPr>
          <w:ilvl w:val="0"/>
          <w:numId w:val="37"/>
        </w:numPr>
        <w:tabs>
          <w:tab w:val="left" w:pos="1462"/>
        </w:tabs>
        <w:ind w:right="1127" w:firstLine="720"/>
        <w:rPr>
          <w:sz w:val="24"/>
        </w:rPr>
      </w:pPr>
      <w:r>
        <w:rPr>
          <w:sz w:val="24"/>
        </w:rPr>
        <w:t>развитие навыков совместной деятельности со сверстниками, становление качеств,обеспечивающихуспешностьучастиявколлективномтруде:умениедоговариваться,подчиняться,руководить,проявлятьинициативу,ответственность;становлениеуменийкоманднойработы;</w:t>
      </w:r>
    </w:p>
    <w:p w:rsidR="00557633" w:rsidRDefault="00593EF7">
      <w:pPr>
        <w:pStyle w:val="a6"/>
        <w:numPr>
          <w:ilvl w:val="0"/>
          <w:numId w:val="37"/>
        </w:numPr>
        <w:tabs>
          <w:tab w:val="left" w:pos="1682"/>
        </w:tabs>
        <w:ind w:right="1129" w:firstLine="720"/>
        <w:rPr>
          <w:sz w:val="24"/>
        </w:rPr>
      </w:pPr>
      <w:r>
        <w:rPr>
          <w:sz w:val="24"/>
        </w:rPr>
        <w:t>поддержкадетскихобъединений,формированиеуменийученическогосамоуправления;</w:t>
      </w:r>
    </w:p>
    <w:p w:rsidR="00557633" w:rsidRDefault="00593EF7">
      <w:pPr>
        <w:pStyle w:val="a6"/>
        <w:numPr>
          <w:ilvl w:val="0"/>
          <w:numId w:val="37"/>
        </w:numPr>
        <w:tabs>
          <w:tab w:val="left" w:pos="1433"/>
        </w:tabs>
        <w:spacing w:before="1"/>
        <w:ind w:left="1432" w:hanging="140"/>
        <w:rPr>
          <w:sz w:val="24"/>
        </w:rPr>
      </w:pPr>
      <w:r>
        <w:rPr>
          <w:sz w:val="24"/>
        </w:rPr>
        <w:t>формированиекультурыповедениявинформационнойсреде.</w:t>
      </w:r>
    </w:p>
    <w:p w:rsidR="00557633" w:rsidRDefault="00557633">
      <w:pPr>
        <w:jc w:val="both"/>
        <w:rPr>
          <w:sz w:val="24"/>
        </w:rPr>
        <w:sectPr w:rsidR="00557633">
          <w:pgSz w:w="11900" w:h="16800"/>
          <w:pgMar w:top="1060" w:right="0" w:bottom="980" w:left="560" w:header="0" w:footer="704" w:gutter="0"/>
          <w:cols w:space="720"/>
        </w:sectPr>
      </w:pPr>
    </w:p>
    <w:p w:rsidR="00557633" w:rsidRDefault="00593EF7">
      <w:pPr>
        <w:pStyle w:val="a6"/>
        <w:numPr>
          <w:ilvl w:val="0"/>
          <w:numId w:val="37"/>
        </w:numPr>
        <w:tabs>
          <w:tab w:val="left" w:pos="1474"/>
        </w:tabs>
        <w:spacing w:before="72"/>
        <w:ind w:right="1125" w:firstLine="720"/>
        <w:rPr>
          <w:sz w:val="24"/>
        </w:rPr>
      </w:pPr>
      <w:r>
        <w:rPr>
          <w:sz w:val="24"/>
        </w:rPr>
        <w:t>сохранение и укрепление физического, психологического и социального здоровьяучащихся,обеспечение ихбезопасности.</w:t>
      </w:r>
    </w:p>
    <w:p w:rsidR="00557633" w:rsidRDefault="00593EF7">
      <w:pPr>
        <w:pStyle w:val="a3"/>
        <w:ind w:left="573" w:right="1122" w:firstLine="727"/>
        <w:jc w:val="both"/>
      </w:pPr>
      <w:r>
        <w:t>Внеурочная деятельность обучающихся осуществляется в соответствии с Концепциейдуховно-нравственного развития и воспитания личности гражданина России, рабочей про-граммой воспитания.</w:t>
      </w:r>
    </w:p>
    <w:p w:rsidR="00557633" w:rsidRDefault="00593EF7">
      <w:pPr>
        <w:pStyle w:val="a3"/>
        <w:spacing w:before="24"/>
        <w:ind w:left="573" w:right="1124" w:firstLine="720"/>
        <w:jc w:val="both"/>
      </w:pPr>
      <w:r>
        <w:rPr>
          <w:b/>
        </w:rPr>
        <w:t xml:space="preserve">План внеурочной деятельности </w:t>
      </w:r>
      <w:r>
        <w:t>представляет собой описание целостной системыфункционированияобразовательнойорганизациивсферевнеурочнойдеятельностиивключаетвсебя,всоответствиисФГОСиосновнойобразовательнойпрограммойсреднегообщегообразования10-11 классовв2023-2024уч.г.:</w:t>
      </w:r>
    </w:p>
    <w:p w:rsidR="00557633" w:rsidRDefault="00593EF7">
      <w:pPr>
        <w:pStyle w:val="a6"/>
        <w:numPr>
          <w:ilvl w:val="0"/>
          <w:numId w:val="37"/>
        </w:numPr>
        <w:tabs>
          <w:tab w:val="left" w:pos="1433"/>
        </w:tabs>
        <w:ind w:right="1126" w:firstLine="720"/>
        <w:rPr>
          <w:sz w:val="24"/>
        </w:rPr>
      </w:pPr>
      <w:r>
        <w:rPr>
          <w:sz w:val="24"/>
        </w:rPr>
        <w:t>план организации деятельности ученических сообществ (групп старшеклассников), втомчислеученическихклассов,разновозрастныхобъединенийпоинтересам,клубов;юношескихобщественныхобъединений, организаций(втомчислеи врамкахРДДМ)</w:t>
      </w:r>
    </w:p>
    <w:p w:rsidR="00557633" w:rsidRDefault="00593EF7">
      <w:pPr>
        <w:pStyle w:val="a6"/>
        <w:numPr>
          <w:ilvl w:val="0"/>
          <w:numId w:val="37"/>
        </w:numPr>
        <w:tabs>
          <w:tab w:val="left" w:pos="1558"/>
        </w:tabs>
        <w:ind w:right="1123" w:firstLine="720"/>
        <w:rPr>
          <w:sz w:val="24"/>
        </w:rPr>
      </w:pPr>
      <w:r>
        <w:rPr>
          <w:sz w:val="24"/>
        </w:rPr>
        <w:t>планреализациикурсоввнеурочнойдеятельностиповыборуобучающихся(предметные кружки, факультативы, ученические научные общества, школьные олимпиадыпо предметам программы среднего общегообразования).</w:t>
      </w:r>
    </w:p>
    <w:p w:rsidR="00557633" w:rsidRDefault="00593EF7">
      <w:pPr>
        <w:pStyle w:val="a3"/>
        <w:ind w:left="573" w:right="1125" w:firstLine="852"/>
        <w:jc w:val="both"/>
      </w:pPr>
      <w:r>
        <w:t>Согласно ФГОС СОО через внеурочную деятельность организацией, осуществляю-щей образовательную деятельность, реализуется основная образовательная программа (цели,задачи, планируемые результаты, содержание и организация образовательной деятельностипри получении среднего общего образования). В соответствии с планом внеурочной деятель-ности создаются условия для получения образования всеми обучающимися, в том числе ода-реннымидетьми,детьмисограниченнымивозможностямиздоровьяиинвалидами.</w:t>
      </w:r>
    </w:p>
    <w:p w:rsidR="00557633" w:rsidRDefault="00593EF7">
      <w:pPr>
        <w:pStyle w:val="a3"/>
        <w:ind w:left="573" w:right="1125" w:firstLine="1031"/>
        <w:jc w:val="both"/>
      </w:pPr>
      <w:r>
        <w:t>Количество часов, выделяемых на внеурочную деятельность, за два года обучениянаэтапесреднейшколысоставляетнеболее</w:t>
      </w:r>
      <w:r>
        <w:rPr>
          <w:b/>
        </w:rPr>
        <w:t>700часов</w:t>
      </w:r>
      <w:r>
        <w:t>.Величинунедельнойобразовательнойнагрузки, реализуемой через внеурочную деятельность, определяют за пределами количествачасов,отведенныхна освоениеобучающимися учебногоплана.</w:t>
      </w:r>
    </w:p>
    <w:p w:rsidR="00557633" w:rsidRDefault="00593EF7">
      <w:pPr>
        <w:pStyle w:val="a3"/>
        <w:ind w:left="573" w:right="1125" w:firstLine="1091"/>
        <w:jc w:val="both"/>
      </w:pPr>
      <w:r>
        <w:t>Для недопущения перегрузки обучающихся допускается перенос образовательнойнагрузки, реализуемой через внеурочную деятельность, на периоды каникул. Внеурочная де-ятельность в каникулярное время может реализовываться в рамках тематических образова-тельных программ (лагерь с дневным пребыванием на базе школы или на базе загородныхдетских центров, втуристическихпоходах,экспедициях, поездкахит.д.).</w:t>
      </w:r>
    </w:p>
    <w:p w:rsidR="00557633" w:rsidRDefault="00593EF7">
      <w:pPr>
        <w:pStyle w:val="a3"/>
        <w:ind w:left="573" w:right="1127" w:firstLine="727"/>
        <w:jc w:val="both"/>
      </w:pPr>
      <w:r>
        <w:t>Реализация плана внеурочной деятельности предусматривает в течение года неравно-мерноераспределениенагрузки.Так,приподготовкеколлективных дел</w:t>
      </w:r>
    </w:p>
    <w:p w:rsidR="00557633" w:rsidRDefault="00593EF7">
      <w:pPr>
        <w:pStyle w:val="a3"/>
        <w:ind w:left="573"/>
        <w:jc w:val="both"/>
      </w:pPr>
      <w:r>
        <w:t>(врамкахинициативы ученическихсообществ)ивоспитательныхмероприятий</w:t>
      </w:r>
    </w:p>
    <w:p w:rsidR="00557633" w:rsidRDefault="00593EF7">
      <w:pPr>
        <w:pStyle w:val="a3"/>
        <w:spacing w:before="2" w:line="237" w:lineRule="auto"/>
        <w:ind w:left="573" w:right="1126"/>
        <w:jc w:val="both"/>
      </w:pPr>
      <w:r>
        <w:t>за1–2неделииспользуетсязначительнобольшийобъемвремени,чемвиныепериоды(междуобразовательнымисобытиями).</w:t>
      </w:r>
    </w:p>
    <w:p w:rsidR="00557633" w:rsidRDefault="00593EF7">
      <w:pPr>
        <w:pStyle w:val="a3"/>
        <w:spacing w:before="1"/>
        <w:ind w:left="573" w:right="1124" w:firstLine="727"/>
        <w:jc w:val="both"/>
      </w:pPr>
      <w:r>
        <w:t>В зависимости от задач на каждом этапе реализации образовательной программы ко-личество часов, отводимых на внеурочную деятельность, может изменяться. В 10 классе дляобеспечения адаптации обучающихся к изменившейся образовательной ситуации выделенобольшечасов, чемв11классе.</w:t>
      </w:r>
    </w:p>
    <w:p w:rsidR="00557633" w:rsidRDefault="00593EF7">
      <w:pPr>
        <w:pStyle w:val="a3"/>
        <w:spacing w:before="5"/>
        <w:ind w:left="573" w:right="1125" w:firstLine="720"/>
        <w:jc w:val="both"/>
      </w:pPr>
      <w:r>
        <w:rPr>
          <w:b/>
        </w:rPr>
        <w:t>Формывнеурочнойдеятельности</w:t>
      </w:r>
      <w:r>
        <w:t>предусматриваютактивностьисамостоятельностьобучающихся; сочетают индивидуальную и групповую работу; обеспечивают гибкий режимзанятий(продолжительность,последовательность),переменныйсоставобучающихся,проектнуюиисследовательскуюдеятельность(вт.ч.практики),экскурсии(вмузеи,парки,напредприятияидр.),походы, деловыеигры ипр.</w:t>
      </w:r>
    </w:p>
    <w:p w:rsidR="00557633" w:rsidRDefault="00593EF7">
      <w:pPr>
        <w:pStyle w:val="a3"/>
        <w:ind w:left="570" w:right="1124" w:firstLine="722"/>
        <w:jc w:val="both"/>
      </w:pPr>
      <w:r>
        <w:t>В зависимости от конкретных условий реализации основной общеобразовательнойпрограммы, числа обучающихся и их возрастных особенностей допускается формированиеучебныхгруппиз обучающихсяразных классоввпределаходногоуровняобразования.</w:t>
      </w:r>
    </w:p>
    <w:p w:rsidR="00557633" w:rsidRDefault="00593EF7">
      <w:pPr>
        <w:pStyle w:val="a3"/>
        <w:ind w:left="570" w:right="1129" w:firstLine="722"/>
        <w:jc w:val="both"/>
      </w:pPr>
      <w:r>
        <w:t>Согласно реализуемых в ОУ программ внеурочной деятельности осуществляются та-киеформыорганизации занятийкак:</w:t>
      </w:r>
    </w:p>
    <w:p w:rsidR="00557633" w:rsidRDefault="00593EF7">
      <w:pPr>
        <w:pStyle w:val="a6"/>
        <w:numPr>
          <w:ilvl w:val="0"/>
          <w:numId w:val="37"/>
        </w:numPr>
        <w:tabs>
          <w:tab w:val="left" w:pos="1433"/>
        </w:tabs>
        <w:spacing w:before="15"/>
        <w:ind w:left="1432" w:hanging="140"/>
        <w:rPr>
          <w:sz w:val="24"/>
        </w:rPr>
      </w:pPr>
      <w:r>
        <w:rPr>
          <w:sz w:val="24"/>
        </w:rPr>
        <w:t>практикум</w:t>
      </w:r>
    </w:p>
    <w:p w:rsidR="00557633" w:rsidRDefault="00593EF7">
      <w:pPr>
        <w:pStyle w:val="a6"/>
        <w:numPr>
          <w:ilvl w:val="0"/>
          <w:numId w:val="37"/>
        </w:numPr>
        <w:tabs>
          <w:tab w:val="left" w:pos="1433"/>
        </w:tabs>
        <w:spacing w:before="22"/>
        <w:ind w:left="1432" w:hanging="140"/>
        <w:rPr>
          <w:sz w:val="24"/>
        </w:rPr>
      </w:pPr>
      <w:r>
        <w:rPr>
          <w:sz w:val="24"/>
        </w:rPr>
        <w:t>клубыпоинтересам</w:t>
      </w:r>
    </w:p>
    <w:p w:rsidR="00557633" w:rsidRDefault="00593EF7">
      <w:pPr>
        <w:pStyle w:val="a6"/>
        <w:numPr>
          <w:ilvl w:val="0"/>
          <w:numId w:val="37"/>
        </w:numPr>
        <w:tabs>
          <w:tab w:val="left" w:pos="1433"/>
        </w:tabs>
        <w:spacing w:before="19"/>
        <w:ind w:left="1432" w:hanging="140"/>
        <w:rPr>
          <w:sz w:val="24"/>
        </w:rPr>
      </w:pPr>
      <w:r>
        <w:rPr>
          <w:sz w:val="24"/>
        </w:rPr>
        <w:t>экскурсии</w:t>
      </w:r>
    </w:p>
    <w:p w:rsidR="00557633" w:rsidRDefault="00557633">
      <w:pPr>
        <w:jc w:val="both"/>
        <w:rPr>
          <w:sz w:val="24"/>
        </w:rPr>
        <w:sectPr w:rsidR="00557633">
          <w:pgSz w:w="11900" w:h="16800"/>
          <w:pgMar w:top="1060" w:right="0" w:bottom="980" w:left="560" w:header="0" w:footer="704" w:gutter="0"/>
          <w:cols w:space="720"/>
        </w:sectPr>
      </w:pPr>
    </w:p>
    <w:p w:rsidR="00557633" w:rsidRDefault="00593EF7">
      <w:pPr>
        <w:pStyle w:val="a6"/>
        <w:numPr>
          <w:ilvl w:val="0"/>
          <w:numId w:val="37"/>
        </w:numPr>
        <w:tabs>
          <w:tab w:val="left" w:pos="1433"/>
        </w:tabs>
        <w:spacing w:before="72"/>
        <w:ind w:left="1432" w:hanging="140"/>
        <w:jc w:val="left"/>
        <w:rPr>
          <w:sz w:val="24"/>
        </w:rPr>
      </w:pPr>
      <w:r>
        <w:rPr>
          <w:sz w:val="24"/>
        </w:rPr>
        <w:t>исследования</w:t>
      </w:r>
    </w:p>
    <w:p w:rsidR="00557633" w:rsidRDefault="00593EF7">
      <w:pPr>
        <w:pStyle w:val="a6"/>
        <w:numPr>
          <w:ilvl w:val="0"/>
          <w:numId w:val="37"/>
        </w:numPr>
        <w:tabs>
          <w:tab w:val="left" w:pos="1433"/>
        </w:tabs>
        <w:spacing w:before="19"/>
        <w:ind w:left="1432" w:hanging="140"/>
        <w:jc w:val="left"/>
        <w:rPr>
          <w:sz w:val="24"/>
        </w:rPr>
      </w:pPr>
      <w:r>
        <w:rPr>
          <w:sz w:val="24"/>
        </w:rPr>
        <w:t>мини-проектыипроекты</w:t>
      </w:r>
    </w:p>
    <w:p w:rsidR="00557633" w:rsidRDefault="00593EF7">
      <w:pPr>
        <w:pStyle w:val="a6"/>
        <w:numPr>
          <w:ilvl w:val="0"/>
          <w:numId w:val="37"/>
        </w:numPr>
        <w:tabs>
          <w:tab w:val="left" w:pos="1433"/>
        </w:tabs>
        <w:spacing w:before="22"/>
        <w:ind w:left="1432" w:hanging="140"/>
        <w:jc w:val="left"/>
        <w:rPr>
          <w:sz w:val="24"/>
        </w:rPr>
      </w:pPr>
      <w:r>
        <w:rPr>
          <w:sz w:val="24"/>
        </w:rPr>
        <w:t>круглыестолы</w:t>
      </w:r>
    </w:p>
    <w:p w:rsidR="00557633" w:rsidRDefault="00593EF7">
      <w:pPr>
        <w:pStyle w:val="a6"/>
        <w:numPr>
          <w:ilvl w:val="0"/>
          <w:numId w:val="37"/>
        </w:numPr>
        <w:tabs>
          <w:tab w:val="left" w:pos="1433"/>
        </w:tabs>
        <w:spacing w:before="19"/>
        <w:ind w:left="1432" w:hanging="140"/>
        <w:jc w:val="left"/>
        <w:rPr>
          <w:sz w:val="24"/>
        </w:rPr>
      </w:pPr>
      <w:r>
        <w:rPr>
          <w:sz w:val="24"/>
        </w:rPr>
        <w:t>конференции</w:t>
      </w:r>
    </w:p>
    <w:p w:rsidR="00557633" w:rsidRDefault="00593EF7">
      <w:pPr>
        <w:pStyle w:val="a6"/>
        <w:numPr>
          <w:ilvl w:val="0"/>
          <w:numId w:val="37"/>
        </w:numPr>
        <w:tabs>
          <w:tab w:val="left" w:pos="1433"/>
        </w:tabs>
        <w:spacing w:before="19"/>
        <w:ind w:left="1432" w:hanging="140"/>
        <w:jc w:val="left"/>
        <w:rPr>
          <w:sz w:val="24"/>
        </w:rPr>
      </w:pPr>
      <w:r>
        <w:rPr>
          <w:sz w:val="24"/>
        </w:rPr>
        <w:t>презентации,выставкитворческихработ</w:t>
      </w:r>
    </w:p>
    <w:p w:rsidR="00557633" w:rsidRDefault="00593EF7">
      <w:pPr>
        <w:pStyle w:val="a6"/>
        <w:numPr>
          <w:ilvl w:val="0"/>
          <w:numId w:val="37"/>
        </w:numPr>
        <w:tabs>
          <w:tab w:val="left" w:pos="1433"/>
        </w:tabs>
        <w:spacing w:before="22"/>
        <w:ind w:left="1432" w:hanging="140"/>
        <w:jc w:val="left"/>
        <w:rPr>
          <w:sz w:val="24"/>
        </w:rPr>
      </w:pPr>
      <w:r>
        <w:rPr>
          <w:sz w:val="24"/>
        </w:rPr>
        <w:t>соревнования,конкурсыиолимпиады</w:t>
      </w:r>
    </w:p>
    <w:p w:rsidR="00557633" w:rsidRDefault="00593EF7">
      <w:pPr>
        <w:pStyle w:val="a6"/>
        <w:numPr>
          <w:ilvl w:val="0"/>
          <w:numId w:val="37"/>
        </w:numPr>
        <w:tabs>
          <w:tab w:val="left" w:pos="1433"/>
        </w:tabs>
        <w:spacing w:before="19"/>
        <w:ind w:left="1432" w:hanging="140"/>
        <w:jc w:val="left"/>
        <w:rPr>
          <w:sz w:val="24"/>
        </w:rPr>
      </w:pPr>
      <w:r>
        <w:rPr>
          <w:sz w:val="24"/>
        </w:rPr>
        <w:t>общественно-полезныепрактики</w:t>
      </w:r>
    </w:p>
    <w:p w:rsidR="00557633" w:rsidRDefault="00593EF7">
      <w:pPr>
        <w:pStyle w:val="a6"/>
        <w:numPr>
          <w:ilvl w:val="0"/>
          <w:numId w:val="37"/>
        </w:numPr>
        <w:tabs>
          <w:tab w:val="left" w:pos="1433"/>
        </w:tabs>
        <w:spacing w:before="19"/>
        <w:ind w:left="1432" w:hanging="140"/>
        <w:jc w:val="left"/>
        <w:rPr>
          <w:sz w:val="24"/>
        </w:rPr>
      </w:pPr>
      <w:r>
        <w:rPr>
          <w:sz w:val="24"/>
        </w:rPr>
        <w:t>деловыеигры, тренингиипр.</w:t>
      </w:r>
    </w:p>
    <w:p w:rsidR="00557633" w:rsidRDefault="00593EF7">
      <w:pPr>
        <w:spacing w:before="10" w:line="237" w:lineRule="auto"/>
        <w:ind w:left="573" w:right="1127" w:firstLine="1439"/>
        <w:jc w:val="both"/>
        <w:rPr>
          <w:sz w:val="24"/>
        </w:rPr>
      </w:pPr>
      <w:r>
        <w:rPr>
          <w:b/>
          <w:sz w:val="24"/>
        </w:rPr>
        <w:t>Внеурочнуюдеятельностьосуществляютпедагогическиеработники</w:t>
      </w:r>
      <w:r>
        <w:rPr>
          <w:sz w:val="24"/>
        </w:rPr>
        <w:t>общеобразовательных организаций, соответствующие общим требованиям, предъявляемым кданнойкатегорииработников.</w:t>
      </w:r>
    </w:p>
    <w:p w:rsidR="00557633" w:rsidRDefault="00593EF7">
      <w:pPr>
        <w:pStyle w:val="a3"/>
        <w:spacing w:before="1"/>
        <w:ind w:left="573" w:right="1123" w:firstLine="720"/>
        <w:jc w:val="both"/>
      </w:pPr>
      <w:r>
        <w:t>В организации внеурочной деятельности могут принимать участие участники образо-вательных отношений соответствующей квалификации: заместители директора, педагоги до-полнительного образования; учителя-предметники; классные руководители; воспитатели; пе-дагоги-организаторы, психологи, логопеды, советники по воспитанию, педагоги-библиоте-кариит.д.</w:t>
      </w:r>
    </w:p>
    <w:p w:rsidR="00557633" w:rsidRDefault="00593EF7">
      <w:pPr>
        <w:pStyle w:val="2"/>
        <w:spacing w:before="6" w:line="274" w:lineRule="exact"/>
        <w:ind w:left="1293"/>
        <w:jc w:val="both"/>
      </w:pPr>
      <w:r>
        <w:t>Реализацияпрограммвнеурочнойдеятельности</w:t>
      </w:r>
    </w:p>
    <w:p w:rsidR="00557633" w:rsidRDefault="00593EF7">
      <w:pPr>
        <w:pStyle w:val="a3"/>
        <w:ind w:left="573" w:right="1127" w:firstLine="852"/>
        <w:jc w:val="both"/>
      </w:pPr>
      <w:r>
        <w:t>План внеурочной деятельность среднего общего образования обеспечивает соблюде-ниепреемственностипрограммпосодержаниюиуровнюрезультатовспланом ВДООО.</w:t>
      </w:r>
    </w:p>
    <w:p w:rsidR="00557633" w:rsidRDefault="00593EF7">
      <w:pPr>
        <w:pStyle w:val="a3"/>
        <w:ind w:left="573" w:right="1125" w:firstLine="727"/>
        <w:jc w:val="both"/>
      </w:pPr>
      <w:r>
        <w:t>Внеурочная деятельность планируется и организуется с учетом индивидуальных осо-бенностей и потребностей ребенка, запросов семьи, культурных традиций, национальных иэтнокультурных особенностей региона.</w:t>
      </w:r>
    </w:p>
    <w:p w:rsidR="00557633" w:rsidRDefault="00557633">
      <w:pPr>
        <w:pStyle w:val="a3"/>
        <w:rPr>
          <w:sz w:val="26"/>
        </w:rPr>
      </w:pPr>
    </w:p>
    <w:p w:rsidR="00557633" w:rsidRDefault="00593EF7">
      <w:pPr>
        <w:tabs>
          <w:tab w:val="left" w:pos="4427"/>
        </w:tabs>
        <w:spacing w:before="186"/>
        <w:ind w:left="1293"/>
        <w:rPr>
          <w:b/>
          <w:sz w:val="24"/>
        </w:rPr>
      </w:pPr>
      <w:r>
        <w:rPr>
          <w:b/>
          <w:sz w:val="24"/>
          <w:u w:val="thick"/>
        </w:rPr>
        <w:t>Инвариантныйкомпонент</w:t>
      </w:r>
      <w:r>
        <w:rPr>
          <w:b/>
          <w:sz w:val="24"/>
          <w:u w:val="thick"/>
        </w:rPr>
        <w:tab/>
        <w:t>(внезависимостиотпрофиля)</w:t>
      </w:r>
    </w:p>
    <w:p w:rsidR="00557633" w:rsidRDefault="00593EF7">
      <w:pPr>
        <w:pStyle w:val="a6"/>
        <w:numPr>
          <w:ilvl w:val="0"/>
          <w:numId w:val="35"/>
        </w:numPr>
        <w:tabs>
          <w:tab w:val="left" w:pos="1294"/>
        </w:tabs>
        <w:ind w:right="1124" w:firstLine="360"/>
        <w:rPr>
          <w:sz w:val="24"/>
        </w:rPr>
      </w:pPr>
      <w:r>
        <w:rPr>
          <w:b/>
          <w:sz w:val="24"/>
        </w:rPr>
        <w:t>Внеурочные занятия патриотической, нравственной и экологической тематикиВнеурочныезанятия"Разговорыоважном"</w:t>
      </w:r>
      <w:r>
        <w:rPr>
          <w:sz w:val="24"/>
        </w:rPr>
        <w:t>–1часнаправленнаразвитиеценностногоотношенияобучающихсяксвоейродине-России,населяющимеелюдям,ееуникальнойис-тории,богатойприроде ивеликойкультуре.Внеурочныезанятия"Разговорыоважном»направленынаформирование соответствующей внутреннейпозицииличностиобучающе-гося,необходимойемудляконструктивногоиответственногоповедения вобществе.</w:t>
      </w:r>
    </w:p>
    <w:p w:rsidR="00557633" w:rsidRDefault="00593EF7">
      <w:pPr>
        <w:pStyle w:val="a3"/>
        <w:ind w:left="573" w:right="1124" w:firstLine="720"/>
        <w:jc w:val="both"/>
      </w:pPr>
      <w:r>
        <w:t>Основнойформатвнеурочныхзанятий"Разговорыоважном"-разговори(или)беседас обучающимися. Основные темы занятий связаны с важнейшими аспектами жизни человекав современной России: знанием родной истории и пониманием сложностей современногомира,техническимпрогрессомисохранениемприроды,ориентациейвмировойхудожествен-ной культуре и повседневной культуре поведения, доброжелательным отношением к окружа-ющимиответственнымотношениемк собственнымпоступкам.</w:t>
      </w:r>
    </w:p>
    <w:p w:rsidR="00557633" w:rsidRDefault="00593EF7">
      <w:pPr>
        <w:pStyle w:val="2"/>
        <w:numPr>
          <w:ilvl w:val="0"/>
          <w:numId w:val="35"/>
        </w:numPr>
        <w:tabs>
          <w:tab w:val="left" w:pos="1294"/>
        </w:tabs>
        <w:spacing w:before="1"/>
        <w:ind w:left="1293" w:right="1123"/>
        <w:jc w:val="both"/>
      </w:pPr>
      <w:r>
        <w:t>Внеурочныезанятия,направленныенаудовлетворениепрофориентационныхинтересови потребностейобучающихся:</w:t>
      </w:r>
    </w:p>
    <w:p w:rsidR="00557633" w:rsidRDefault="00593EF7">
      <w:pPr>
        <w:ind w:left="573" w:right="1124" w:firstLine="720"/>
        <w:jc w:val="both"/>
        <w:rPr>
          <w:sz w:val="24"/>
        </w:rPr>
      </w:pPr>
      <w:r>
        <w:rPr>
          <w:b/>
          <w:sz w:val="24"/>
        </w:rPr>
        <w:t xml:space="preserve">Профориентационный минимум «Россия – мои горизонты» </w:t>
      </w:r>
      <w:r>
        <w:rPr>
          <w:sz w:val="24"/>
        </w:rPr>
        <w:t>– 1 час отводится дляобучающихся10-11 классов образовательных организаций.</w:t>
      </w:r>
    </w:p>
    <w:p w:rsidR="00557633" w:rsidRDefault="00593EF7">
      <w:pPr>
        <w:pStyle w:val="a3"/>
        <w:ind w:left="573" w:right="1125" w:firstLine="780"/>
        <w:jc w:val="both"/>
      </w:pPr>
      <w:r>
        <w:t>Все виды активности в рамках Профориентационного минимума (видеоконтент, ста-тьи, тематические онлайн-уроки, методы диагностики, мероприятия) разрабатываются с уче-том всехособенностейобучающихсяи ориентированы наразныевозрастныегруппы.</w:t>
      </w:r>
    </w:p>
    <w:p w:rsidR="00557633" w:rsidRDefault="00557633">
      <w:pPr>
        <w:pStyle w:val="a3"/>
        <w:spacing w:before="6"/>
        <w:rPr>
          <w:sz w:val="27"/>
        </w:rPr>
      </w:pPr>
    </w:p>
    <w:p w:rsidR="00557633" w:rsidRDefault="00593EF7">
      <w:pPr>
        <w:pStyle w:val="2"/>
        <w:ind w:left="3633" w:right="1455" w:hanging="2396"/>
        <w:rPr>
          <w:b w:val="0"/>
        </w:rPr>
      </w:pPr>
      <w:r>
        <w:t>Внеурочнаядеятельностьорганизуетсяпонаправлениямразвитиялично-сти</w:t>
      </w:r>
      <w:r>
        <w:rPr>
          <w:b w:val="0"/>
        </w:rPr>
        <w:t>:</w:t>
      </w:r>
    </w:p>
    <w:p w:rsidR="00557633" w:rsidRDefault="00593EF7">
      <w:pPr>
        <w:pStyle w:val="a6"/>
        <w:numPr>
          <w:ilvl w:val="0"/>
          <w:numId w:val="34"/>
        </w:numPr>
        <w:tabs>
          <w:tab w:val="left" w:pos="755"/>
        </w:tabs>
        <w:ind w:right="1413" w:firstLine="0"/>
        <w:rPr>
          <w:sz w:val="24"/>
        </w:rPr>
      </w:pPr>
      <w:r>
        <w:rPr>
          <w:sz w:val="24"/>
        </w:rPr>
        <w:t>Информационно - просветительские занятия патриотической, нравственной и экологиче-ской направленности</w:t>
      </w:r>
    </w:p>
    <w:p w:rsidR="00557633" w:rsidRDefault="00593EF7">
      <w:pPr>
        <w:pStyle w:val="a6"/>
        <w:numPr>
          <w:ilvl w:val="0"/>
          <w:numId w:val="34"/>
        </w:numPr>
        <w:tabs>
          <w:tab w:val="left" w:pos="755"/>
        </w:tabs>
        <w:spacing w:before="1"/>
        <w:ind w:left="754" w:hanging="182"/>
        <w:rPr>
          <w:sz w:val="24"/>
        </w:rPr>
      </w:pPr>
      <w:r>
        <w:rPr>
          <w:sz w:val="24"/>
        </w:rPr>
        <w:t>Занятия,направленныенаудовлетворениепрофориентационныхинтересов</w:t>
      </w:r>
    </w:p>
    <w:p w:rsidR="00557633" w:rsidRDefault="00593EF7">
      <w:pPr>
        <w:pStyle w:val="a6"/>
        <w:numPr>
          <w:ilvl w:val="0"/>
          <w:numId w:val="34"/>
        </w:numPr>
        <w:tabs>
          <w:tab w:val="left" w:pos="754"/>
        </w:tabs>
        <w:ind w:right="1125" w:firstLine="0"/>
        <w:rPr>
          <w:sz w:val="24"/>
        </w:rPr>
      </w:pPr>
      <w:r>
        <w:rPr>
          <w:sz w:val="24"/>
        </w:rPr>
        <w:t>Занятия, связанныес реализациейособыхинтеллектуальныхисоциокультурныхпотребно-стейобучающихся</w:t>
      </w:r>
    </w:p>
    <w:p w:rsidR="00557633" w:rsidRDefault="00557633">
      <w:pPr>
        <w:rPr>
          <w:sz w:val="24"/>
        </w:rPr>
        <w:sectPr w:rsidR="00557633">
          <w:pgSz w:w="11900" w:h="16800"/>
          <w:pgMar w:top="1060" w:right="0" w:bottom="980" w:left="560" w:header="0" w:footer="704" w:gutter="0"/>
          <w:cols w:space="720"/>
        </w:sectPr>
      </w:pPr>
    </w:p>
    <w:p w:rsidR="00557633" w:rsidRDefault="00593EF7">
      <w:pPr>
        <w:pStyle w:val="a6"/>
        <w:numPr>
          <w:ilvl w:val="0"/>
          <w:numId w:val="34"/>
        </w:numPr>
        <w:tabs>
          <w:tab w:val="left" w:pos="754"/>
        </w:tabs>
        <w:spacing w:before="72"/>
        <w:ind w:right="1125" w:firstLine="0"/>
        <w:rPr>
          <w:sz w:val="24"/>
        </w:rPr>
      </w:pPr>
      <w:r>
        <w:rPr>
          <w:sz w:val="24"/>
        </w:rPr>
        <w:t>Занятия,направленныенаудовлетворениеинтересовипотребностейобучающихсявтвор-ческомифизическомразвитии</w:t>
      </w:r>
    </w:p>
    <w:p w:rsidR="00557633" w:rsidRDefault="00593EF7">
      <w:pPr>
        <w:pStyle w:val="a6"/>
        <w:numPr>
          <w:ilvl w:val="0"/>
          <w:numId w:val="34"/>
        </w:numPr>
        <w:tabs>
          <w:tab w:val="left" w:pos="754"/>
        </w:tabs>
        <w:spacing w:line="360" w:lineRule="auto"/>
        <w:ind w:right="1125" w:firstLine="0"/>
        <w:rPr>
          <w:sz w:val="24"/>
        </w:rPr>
      </w:pPr>
      <w:r>
        <w:rPr>
          <w:sz w:val="24"/>
        </w:rPr>
        <w:t>Занятия,направленныенаудовлетворениесоциальныхинтересовипотребностейобучаю-щихся</w:t>
      </w:r>
    </w:p>
    <w:p w:rsidR="00557633" w:rsidRDefault="00593EF7">
      <w:pPr>
        <w:pStyle w:val="2"/>
        <w:ind w:left="4305" w:right="1891" w:hanging="1643"/>
      </w:pPr>
      <w:r>
        <w:t>ПЛАН ВНЕУРОЧНОЙ ДЕЯТЕЛЬНОСТИ В 10-11 КЛАССАХНА</w:t>
      </w:r>
      <w:r w:rsidR="00A24F58">
        <w:t>2024</w:t>
      </w:r>
      <w:r>
        <w:t xml:space="preserve"> -</w:t>
      </w:r>
      <w:r w:rsidR="00A24F58">
        <w:t>2025</w:t>
      </w:r>
      <w:r>
        <w:t>УЧЕБНЫЙГОД</w:t>
      </w:r>
    </w:p>
    <w:p w:rsidR="00557633" w:rsidRDefault="00557633">
      <w:pPr>
        <w:pStyle w:val="a3"/>
        <w:rPr>
          <w:b/>
        </w:rPr>
      </w:pPr>
    </w:p>
    <w:p w:rsidR="00557633" w:rsidRDefault="00593EF7">
      <w:pPr>
        <w:ind w:left="573" w:right="1122" w:firstLine="720"/>
        <w:jc w:val="both"/>
        <w:rPr>
          <w:b/>
          <w:sz w:val="24"/>
        </w:rPr>
      </w:pPr>
      <w:r>
        <w:rPr>
          <w:b/>
          <w:sz w:val="24"/>
        </w:rPr>
        <w:t>ИНФОРМАЦИОННО-ПРОСВЕТИТЕЛЬСКИЕЗАНЯТИЯПАТРИОТИЧЕ-СКОЙ,НРАВСТВЕННОЙИЭКОЛОГИЧЕСКОЙ НАПРАВЛЕННОСТИ</w:t>
      </w:r>
    </w:p>
    <w:p w:rsidR="00557633" w:rsidRDefault="00593EF7">
      <w:pPr>
        <w:pStyle w:val="a3"/>
        <w:spacing w:line="360" w:lineRule="auto"/>
        <w:ind w:left="573" w:right="1127" w:firstLine="720"/>
        <w:jc w:val="both"/>
      </w:pPr>
      <w:r>
        <w:t>ЦЕЛЬ : формирование взглядов школьников на основе национальных ценностей черезизучение центральных тем – патриотизм, гражданственность, историческое просвещение,нравственность,экология.</w:t>
      </w:r>
    </w:p>
    <w:p w:rsidR="00557633" w:rsidRDefault="00593EF7">
      <w:pPr>
        <w:pStyle w:val="a3"/>
        <w:spacing w:before="2"/>
        <w:ind w:left="1293"/>
      </w:pPr>
      <w:r>
        <w:t>ЗАДАЧИ:</w:t>
      </w:r>
    </w:p>
    <w:p w:rsidR="00557633" w:rsidRDefault="00593EF7">
      <w:pPr>
        <w:pStyle w:val="a6"/>
        <w:numPr>
          <w:ilvl w:val="0"/>
          <w:numId w:val="33"/>
        </w:numPr>
        <w:tabs>
          <w:tab w:val="left" w:pos="993"/>
          <w:tab w:val="left" w:pos="994"/>
        </w:tabs>
        <w:spacing w:before="137" w:line="360" w:lineRule="auto"/>
        <w:ind w:right="1122" w:hanging="360"/>
        <w:rPr>
          <w:sz w:val="24"/>
        </w:rPr>
      </w:pPr>
      <w:r>
        <w:tab/>
      </w:r>
      <w:r>
        <w:rPr>
          <w:sz w:val="24"/>
        </w:rPr>
        <w:t>воспитаниеактивнойгражданскойпозиции,духовно-нравственноеипатриотическоевоспитаниена основенациональныхценностей;</w:t>
      </w:r>
    </w:p>
    <w:p w:rsidR="00557633" w:rsidRDefault="00593EF7">
      <w:pPr>
        <w:pStyle w:val="a6"/>
        <w:numPr>
          <w:ilvl w:val="0"/>
          <w:numId w:val="33"/>
        </w:numPr>
        <w:tabs>
          <w:tab w:val="left" w:pos="934"/>
        </w:tabs>
        <w:ind w:hanging="361"/>
        <w:rPr>
          <w:sz w:val="24"/>
        </w:rPr>
      </w:pPr>
      <w:r>
        <w:rPr>
          <w:sz w:val="24"/>
        </w:rPr>
        <w:t>совершенствованиенавыковобщения сосверстникамии коммуникативныхумений;</w:t>
      </w:r>
    </w:p>
    <w:p w:rsidR="00557633" w:rsidRDefault="00593EF7">
      <w:pPr>
        <w:pStyle w:val="a6"/>
        <w:numPr>
          <w:ilvl w:val="0"/>
          <w:numId w:val="33"/>
        </w:numPr>
        <w:tabs>
          <w:tab w:val="left" w:pos="934"/>
        </w:tabs>
        <w:spacing w:before="139" w:line="360" w:lineRule="auto"/>
        <w:ind w:right="1125" w:hanging="360"/>
        <w:rPr>
          <w:sz w:val="24"/>
        </w:rPr>
      </w:pPr>
      <w:r>
        <w:rPr>
          <w:sz w:val="24"/>
        </w:rPr>
        <w:t>повышениеобщейкультурыобучающихся,углублениеихинтересакизучениюисохра-нениюисторииикультурыродногокрая, России;</w:t>
      </w:r>
    </w:p>
    <w:p w:rsidR="00557633" w:rsidRDefault="00593EF7">
      <w:pPr>
        <w:pStyle w:val="a6"/>
        <w:numPr>
          <w:ilvl w:val="0"/>
          <w:numId w:val="33"/>
        </w:numPr>
        <w:tabs>
          <w:tab w:val="left" w:pos="934"/>
        </w:tabs>
        <w:spacing w:line="360" w:lineRule="auto"/>
        <w:ind w:right="1127" w:hanging="360"/>
        <w:rPr>
          <w:sz w:val="24"/>
        </w:rPr>
      </w:pPr>
      <w:r>
        <w:rPr>
          <w:sz w:val="24"/>
        </w:rPr>
        <w:t>развитиенавыковсовместнойдеятельностисосверстниками,становлениекачеств,обес-печивающих успешностьучастияв коллективнойдеятельности;</w:t>
      </w:r>
    </w:p>
    <w:p w:rsidR="00557633" w:rsidRDefault="00593EF7">
      <w:pPr>
        <w:pStyle w:val="a6"/>
        <w:numPr>
          <w:ilvl w:val="0"/>
          <w:numId w:val="33"/>
        </w:numPr>
        <w:tabs>
          <w:tab w:val="left" w:pos="934"/>
        </w:tabs>
        <w:spacing w:before="1" w:line="360" w:lineRule="auto"/>
        <w:ind w:left="1293" w:right="4037" w:hanging="720"/>
        <w:rPr>
          <w:sz w:val="24"/>
        </w:rPr>
      </w:pPr>
      <w:r>
        <w:rPr>
          <w:sz w:val="24"/>
        </w:rPr>
        <w:t>формирование культуры поведения в информационной среде.Структурныеэлементы</w:t>
      </w:r>
    </w:p>
    <w:p w:rsidR="00557633" w:rsidRDefault="00593EF7">
      <w:pPr>
        <w:pStyle w:val="a6"/>
        <w:numPr>
          <w:ilvl w:val="0"/>
          <w:numId w:val="32"/>
        </w:numPr>
        <w:tabs>
          <w:tab w:val="left" w:pos="1293"/>
          <w:tab w:val="left" w:pos="1294"/>
        </w:tabs>
        <w:ind w:hanging="721"/>
        <w:jc w:val="left"/>
        <w:rPr>
          <w:sz w:val="24"/>
        </w:rPr>
      </w:pPr>
      <w:r>
        <w:rPr>
          <w:sz w:val="24"/>
        </w:rPr>
        <w:t>Рабочаяпрограммавоспитания;</w:t>
      </w:r>
    </w:p>
    <w:p w:rsidR="00557633" w:rsidRDefault="00593EF7">
      <w:pPr>
        <w:pStyle w:val="a6"/>
        <w:numPr>
          <w:ilvl w:val="0"/>
          <w:numId w:val="32"/>
        </w:numPr>
        <w:tabs>
          <w:tab w:val="left" w:pos="1293"/>
          <w:tab w:val="left" w:pos="1294"/>
        </w:tabs>
        <w:spacing w:before="137"/>
        <w:ind w:hanging="721"/>
        <w:jc w:val="left"/>
        <w:rPr>
          <w:sz w:val="24"/>
        </w:rPr>
      </w:pPr>
      <w:r>
        <w:rPr>
          <w:sz w:val="24"/>
        </w:rPr>
        <w:t>КалендарныйпланвоспитательнойработыООПООО;</w:t>
      </w:r>
    </w:p>
    <w:p w:rsidR="00557633" w:rsidRDefault="00593EF7">
      <w:pPr>
        <w:pStyle w:val="a6"/>
        <w:numPr>
          <w:ilvl w:val="0"/>
          <w:numId w:val="32"/>
        </w:numPr>
        <w:tabs>
          <w:tab w:val="left" w:pos="1293"/>
          <w:tab w:val="left" w:pos="1294"/>
        </w:tabs>
        <w:spacing w:before="139"/>
        <w:ind w:hanging="654"/>
        <w:jc w:val="left"/>
        <w:rPr>
          <w:sz w:val="24"/>
        </w:rPr>
      </w:pPr>
      <w:r>
        <w:rPr>
          <w:sz w:val="24"/>
        </w:rPr>
        <w:t>ПрограммаЛОЛ,ООЛ</w:t>
      </w:r>
    </w:p>
    <w:p w:rsidR="00557633" w:rsidRDefault="00593EF7">
      <w:pPr>
        <w:pStyle w:val="a6"/>
        <w:numPr>
          <w:ilvl w:val="0"/>
          <w:numId w:val="32"/>
        </w:numPr>
        <w:tabs>
          <w:tab w:val="left" w:pos="1293"/>
          <w:tab w:val="left" w:pos="1294"/>
        </w:tabs>
        <w:spacing w:before="137"/>
        <w:ind w:hanging="654"/>
        <w:jc w:val="left"/>
        <w:rPr>
          <w:sz w:val="24"/>
        </w:rPr>
      </w:pPr>
      <w:r>
        <w:rPr>
          <w:sz w:val="24"/>
        </w:rPr>
        <w:t>План работыСовета родителей.</w:t>
      </w:r>
    </w:p>
    <w:p w:rsidR="00557633" w:rsidRDefault="00557633">
      <w:pPr>
        <w:pStyle w:val="a3"/>
        <w:rPr>
          <w:sz w:val="20"/>
        </w:rPr>
      </w:pPr>
    </w:p>
    <w:p w:rsidR="00557633" w:rsidRDefault="00557633">
      <w:pPr>
        <w:pStyle w:val="a3"/>
        <w:spacing w:before="1"/>
        <w:rPr>
          <w:sz w:val="28"/>
        </w:rPr>
      </w:pPr>
    </w:p>
    <w:p w:rsidR="00557633" w:rsidRDefault="00557633">
      <w:pPr>
        <w:pStyle w:val="a3"/>
        <w:rPr>
          <w:sz w:val="28"/>
        </w:rPr>
      </w:pPr>
    </w:p>
    <w:p w:rsidR="00557633" w:rsidRDefault="00593EF7">
      <w:pPr>
        <w:pStyle w:val="2"/>
        <w:spacing w:before="90"/>
        <w:ind w:left="573"/>
      </w:pPr>
      <w:r>
        <w:t>ЗАНЯТИЯПОФОРМИРОВАНИЮФУНКЦИОНАЛЬНОЙГРАМОТНОСТИ</w:t>
      </w:r>
    </w:p>
    <w:p w:rsidR="00557633" w:rsidRDefault="00593EF7">
      <w:pPr>
        <w:pStyle w:val="a3"/>
        <w:spacing w:before="139" w:line="360" w:lineRule="auto"/>
        <w:ind w:left="1293" w:right="2882"/>
      </w:pPr>
      <w:r>
        <w:t>ЦЕЛЬ: создание условий для развития функциональной грамотности.ЗАДАЧИ:</w:t>
      </w:r>
    </w:p>
    <w:p w:rsidR="00557633" w:rsidRDefault="00593EF7">
      <w:pPr>
        <w:pStyle w:val="a6"/>
        <w:numPr>
          <w:ilvl w:val="1"/>
          <w:numId w:val="32"/>
        </w:numPr>
        <w:tabs>
          <w:tab w:val="left" w:pos="1294"/>
        </w:tabs>
        <w:ind w:hanging="361"/>
        <w:rPr>
          <w:sz w:val="24"/>
        </w:rPr>
      </w:pPr>
      <w:r>
        <w:rPr>
          <w:sz w:val="24"/>
        </w:rPr>
        <w:t>формироватьспособностиэффективнофункционироватьвобществе;</w:t>
      </w:r>
    </w:p>
    <w:p w:rsidR="00557633" w:rsidRDefault="00557633">
      <w:pPr>
        <w:rPr>
          <w:sz w:val="24"/>
        </w:rPr>
        <w:sectPr w:rsidR="00557633">
          <w:pgSz w:w="11900" w:h="16800"/>
          <w:pgMar w:top="1060" w:right="0" w:bottom="980" w:left="560" w:header="0" w:footer="704" w:gutter="0"/>
          <w:cols w:space="720"/>
        </w:sectPr>
      </w:pPr>
    </w:p>
    <w:p w:rsidR="00557633" w:rsidRDefault="00593EF7">
      <w:pPr>
        <w:pStyle w:val="a6"/>
        <w:numPr>
          <w:ilvl w:val="1"/>
          <w:numId w:val="32"/>
        </w:numPr>
        <w:tabs>
          <w:tab w:val="left" w:pos="1294"/>
        </w:tabs>
        <w:spacing w:before="72"/>
        <w:ind w:hanging="361"/>
        <w:rPr>
          <w:sz w:val="24"/>
        </w:rPr>
      </w:pPr>
      <w:r>
        <w:rPr>
          <w:sz w:val="24"/>
        </w:rPr>
        <w:t>способность к самоопределению,самосовершенствованию, самореализации;</w:t>
      </w:r>
    </w:p>
    <w:p w:rsidR="00557633" w:rsidRDefault="00593EF7">
      <w:pPr>
        <w:pStyle w:val="a6"/>
        <w:numPr>
          <w:ilvl w:val="1"/>
          <w:numId w:val="32"/>
        </w:numPr>
        <w:tabs>
          <w:tab w:val="left" w:pos="1294"/>
        </w:tabs>
        <w:spacing w:before="139"/>
        <w:ind w:hanging="361"/>
        <w:rPr>
          <w:sz w:val="24"/>
        </w:rPr>
      </w:pPr>
      <w:r>
        <w:rPr>
          <w:sz w:val="24"/>
        </w:rPr>
        <w:t>создаватьусловиядляуменияработатьнарезультат;</w:t>
      </w:r>
    </w:p>
    <w:p w:rsidR="00557633" w:rsidRDefault="00593EF7">
      <w:pPr>
        <w:pStyle w:val="a6"/>
        <w:numPr>
          <w:ilvl w:val="1"/>
          <w:numId w:val="32"/>
        </w:numPr>
        <w:tabs>
          <w:tab w:val="left" w:pos="1294"/>
        </w:tabs>
        <w:spacing w:before="137"/>
        <w:ind w:hanging="361"/>
        <w:rPr>
          <w:sz w:val="24"/>
        </w:rPr>
      </w:pPr>
      <w:r>
        <w:rPr>
          <w:sz w:val="24"/>
        </w:rPr>
        <w:t>создаватьспособностькопределенным, социально значимымдостижениям.</w:t>
      </w:r>
    </w:p>
    <w:p w:rsidR="00557633" w:rsidRDefault="00557633">
      <w:pPr>
        <w:pStyle w:val="a3"/>
        <w:spacing w:before="2"/>
        <w:rPr>
          <w:sz w:val="12"/>
        </w:rPr>
      </w:pPr>
    </w:p>
    <w:tbl>
      <w:tblPr>
        <w:tblStyle w:val="TableNormal"/>
        <w:tblW w:w="0" w:type="auto"/>
        <w:tblInd w:w="5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984"/>
        <w:gridCol w:w="1558"/>
        <w:gridCol w:w="1560"/>
        <w:gridCol w:w="1277"/>
      </w:tblGrid>
      <w:tr w:rsidR="00557633">
        <w:trPr>
          <w:trHeight w:val="294"/>
        </w:trPr>
        <w:tc>
          <w:tcPr>
            <w:tcW w:w="10379" w:type="dxa"/>
            <w:gridSpan w:val="4"/>
          </w:tcPr>
          <w:p w:rsidR="00557633" w:rsidRDefault="00593EF7">
            <w:pPr>
              <w:pStyle w:val="TableParagraph"/>
              <w:spacing w:line="275" w:lineRule="exact"/>
              <w:ind w:left="207" w:right="197"/>
              <w:jc w:val="center"/>
              <w:rPr>
                <w:i/>
                <w:sz w:val="24"/>
              </w:rPr>
            </w:pPr>
            <w:r>
              <w:rPr>
                <w:i/>
                <w:sz w:val="24"/>
              </w:rPr>
              <w:t>Занятияпоформированиюфункциональнойграмотности</w:t>
            </w:r>
          </w:p>
        </w:tc>
      </w:tr>
      <w:tr w:rsidR="00557633">
        <w:trPr>
          <w:trHeight w:val="587"/>
        </w:trPr>
        <w:tc>
          <w:tcPr>
            <w:tcW w:w="5984" w:type="dxa"/>
            <w:vMerge w:val="restart"/>
          </w:tcPr>
          <w:p w:rsidR="00557633" w:rsidRDefault="00557633">
            <w:pPr>
              <w:pStyle w:val="TableParagraph"/>
              <w:spacing w:before="11"/>
              <w:ind w:left="0"/>
              <w:rPr>
                <w:sz w:val="25"/>
              </w:rPr>
            </w:pPr>
          </w:p>
          <w:p w:rsidR="00557633" w:rsidRDefault="00593EF7">
            <w:pPr>
              <w:pStyle w:val="TableParagraph"/>
              <w:rPr>
                <w:b/>
                <w:sz w:val="24"/>
              </w:rPr>
            </w:pPr>
            <w:r>
              <w:rPr>
                <w:b/>
                <w:sz w:val="24"/>
              </w:rPr>
              <w:t>Видыи формыдеятельности</w:t>
            </w:r>
          </w:p>
        </w:tc>
        <w:tc>
          <w:tcPr>
            <w:tcW w:w="3118" w:type="dxa"/>
            <w:gridSpan w:val="2"/>
          </w:tcPr>
          <w:p w:rsidR="00557633" w:rsidRDefault="00593EF7">
            <w:pPr>
              <w:pStyle w:val="TableParagraph"/>
              <w:spacing w:line="275" w:lineRule="exact"/>
              <w:ind w:left="111" w:right="107"/>
              <w:jc w:val="center"/>
              <w:rPr>
                <w:b/>
                <w:sz w:val="24"/>
              </w:rPr>
            </w:pPr>
            <w:r>
              <w:rPr>
                <w:b/>
                <w:sz w:val="24"/>
              </w:rPr>
              <w:t>Количествочасовнаодин</w:t>
            </w:r>
          </w:p>
          <w:p w:rsidR="00557633" w:rsidRDefault="00593EF7">
            <w:pPr>
              <w:pStyle w:val="TableParagraph"/>
              <w:spacing w:before="19" w:line="273" w:lineRule="exact"/>
              <w:ind w:left="113" w:right="107"/>
              <w:jc w:val="center"/>
              <w:rPr>
                <w:b/>
                <w:sz w:val="24"/>
              </w:rPr>
            </w:pPr>
            <w:r>
              <w:rPr>
                <w:b/>
                <w:sz w:val="24"/>
              </w:rPr>
              <w:t>классвнеделю</w:t>
            </w:r>
          </w:p>
        </w:tc>
        <w:tc>
          <w:tcPr>
            <w:tcW w:w="1277" w:type="dxa"/>
            <w:vMerge w:val="restart"/>
          </w:tcPr>
          <w:p w:rsidR="00557633" w:rsidRDefault="00593EF7">
            <w:pPr>
              <w:pStyle w:val="TableParagraph"/>
              <w:spacing w:before="150" w:line="256" w:lineRule="auto"/>
              <w:ind w:left="461" w:right="110" w:hanging="322"/>
              <w:rPr>
                <w:b/>
                <w:sz w:val="24"/>
              </w:rPr>
            </w:pPr>
            <w:r>
              <w:rPr>
                <w:b/>
                <w:sz w:val="24"/>
              </w:rPr>
              <w:t>Всего ча-сов</w:t>
            </w:r>
          </w:p>
        </w:tc>
      </w:tr>
      <w:tr w:rsidR="00557633">
        <w:trPr>
          <w:trHeight w:val="294"/>
        </w:trPr>
        <w:tc>
          <w:tcPr>
            <w:tcW w:w="5984" w:type="dxa"/>
            <w:vMerge/>
            <w:tcBorders>
              <w:top w:val="nil"/>
            </w:tcBorders>
          </w:tcPr>
          <w:p w:rsidR="00557633" w:rsidRDefault="00557633">
            <w:pPr>
              <w:rPr>
                <w:sz w:val="2"/>
                <w:szCs w:val="2"/>
              </w:rPr>
            </w:pPr>
          </w:p>
        </w:tc>
        <w:tc>
          <w:tcPr>
            <w:tcW w:w="1558" w:type="dxa"/>
          </w:tcPr>
          <w:p w:rsidR="00557633" w:rsidRDefault="00593EF7">
            <w:pPr>
              <w:pStyle w:val="TableParagraph"/>
              <w:spacing w:line="275" w:lineRule="exact"/>
              <w:ind w:left="659"/>
              <w:rPr>
                <w:sz w:val="24"/>
              </w:rPr>
            </w:pPr>
            <w:r>
              <w:rPr>
                <w:sz w:val="24"/>
              </w:rPr>
              <w:t>10</w:t>
            </w:r>
          </w:p>
        </w:tc>
        <w:tc>
          <w:tcPr>
            <w:tcW w:w="1560" w:type="dxa"/>
          </w:tcPr>
          <w:p w:rsidR="00557633" w:rsidRDefault="00593EF7">
            <w:pPr>
              <w:pStyle w:val="TableParagraph"/>
              <w:spacing w:line="275" w:lineRule="exact"/>
              <w:ind w:left="662"/>
              <w:rPr>
                <w:sz w:val="24"/>
              </w:rPr>
            </w:pPr>
            <w:r>
              <w:rPr>
                <w:sz w:val="24"/>
              </w:rPr>
              <w:t>11</w:t>
            </w:r>
          </w:p>
        </w:tc>
        <w:tc>
          <w:tcPr>
            <w:tcW w:w="1277" w:type="dxa"/>
            <w:vMerge/>
            <w:tcBorders>
              <w:top w:val="nil"/>
            </w:tcBorders>
          </w:tcPr>
          <w:p w:rsidR="00557633" w:rsidRDefault="00557633">
            <w:pPr>
              <w:rPr>
                <w:sz w:val="2"/>
                <w:szCs w:val="2"/>
              </w:rPr>
            </w:pPr>
          </w:p>
        </w:tc>
      </w:tr>
      <w:tr w:rsidR="00557633">
        <w:trPr>
          <w:trHeight w:val="333"/>
        </w:trPr>
        <w:tc>
          <w:tcPr>
            <w:tcW w:w="5984" w:type="dxa"/>
          </w:tcPr>
          <w:p w:rsidR="00557633" w:rsidRDefault="00593EF7">
            <w:pPr>
              <w:pStyle w:val="TableParagraph"/>
              <w:spacing w:before="18"/>
              <w:rPr>
                <w:sz w:val="24"/>
              </w:rPr>
            </w:pPr>
            <w:r>
              <w:rPr>
                <w:sz w:val="24"/>
              </w:rPr>
              <w:t>Классныечасынаразвитиеэкономическогомышления</w:t>
            </w:r>
          </w:p>
        </w:tc>
        <w:tc>
          <w:tcPr>
            <w:tcW w:w="1558" w:type="dxa"/>
          </w:tcPr>
          <w:p w:rsidR="00557633" w:rsidRDefault="00593EF7">
            <w:pPr>
              <w:pStyle w:val="TableParagraph"/>
              <w:spacing w:before="18"/>
              <w:ind w:left="628"/>
              <w:rPr>
                <w:sz w:val="24"/>
              </w:rPr>
            </w:pPr>
            <w:r>
              <w:rPr>
                <w:sz w:val="24"/>
              </w:rPr>
              <w:t>0,1</w:t>
            </w:r>
          </w:p>
        </w:tc>
        <w:tc>
          <w:tcPr>
            <w:tcW w:w="1560" w:type="dxa"/>
          </w:tcPr>
          <w:p w:rsidR="00557633" w:rsidRDefault="00593EF7">
            <w:pPr>
              <w:pStyle w:val="TableParagraph"/>
              <w:spacing w:before="18"/>
              <w:ind w:left="631"/>
              <w:rPr>
                <w:sz w:val="24"/>
              </w:rPr>
            </w:pPr>
            <w:r>
              <w:rPr>
                <w:sz w:val="24"/>
              </w:rPr>
              <w:t>0,1</w:t>
            </w:r>
          </w:p>
        </w:tc>
        <w:tc>
          <w:tcPr>
            <w:tcW w:w="1277" w:type="dxa"/>
          </w:tcPr>
          <w:p w:rsidR="00557633" w:rsidRDefault="00593EF7">
            <w:pPr>
              <w:pStyle w:val="TableParagraph"/>
              <w:spacing w:before="18"/>
              <w:ind w:left="407" w:right="399"/>
              <w:jc w:val="center"/>
              <w:rPr>
                <w:b/>
                <w:sz w:val="24"/>
              </w:rPr>
            </w:pPr>
            <w:r>
              <w:rPr>
                <w:b/>
                <w:sz w:val="24"/>
              </w:rPr>
              <w:t>0,2</w:t>
            </w:r>
          </w:p>
        </w:tc>
      </w:tr>
    </w:tbl>
    <w:p w:rsidR="00557633" w:rsidRDefault="00557633">
      <w:pPr>
        <w:pStyle w:val="a3"/>
        <w:rPr>
          <w:sz w:val="26"/>
        </w:rPr>
      </w:pPr>
    </w:p>
    <w:p w:rsidR="00557633" w:rsidRDefault="00557633">
      <w:pPr>
        <w:pStyle w:val="a3"/>
        <w:rPr>
          <w:sz w:val="26"/>
        </w:rPr>
      </w:pPr>
    </w:p>
    <w:p w:rsidR="00557633" w:rsidRDefault="00593EF7">
      <w:pPr>
        <w:pStyle w:val="2"/>
        <w:spacing w:before="160"/>
        <w:ind w:left="1382"/>
      </w:pPr>
      <w:r>
        <w:t>ЗАНЯТИЯ, НАПРАВЛЕННЫЕНАУДОВЛЕТВОРЕНИЕПРОФОРИЕНТАЦИ-</w:t>
      </w:r>
    </w:p>
    <w:p w:rsidR="00557633" w:rsidRDefault="00593EF7">
      <w:pPr>
        <w:spacing w:before="137"/>
        <w:ind w:left="557" w:right="1112"/>
        <w:jc w:val="center"/>
        <w:rPr>
          <w:b/>
          <w:sz w:val="24"/>
        </w:rPr>
      </w:pPr>
      <w:r>
        <w:rPr>
          <w:b/>
          <w:sz w:val="24"/>
        </w:rPr>
        <w:t>ОННЫХИНТЕРЕСОВ</w:t>
      </w:r>
    </w:p>
    <w:p w:rsidR="00557633" w:rsidRDefault="00593EF7">
      <w:pPr>
        <w:pStyle w:val="a3"/>
        <w:spacing w:before="139"/>
        <w:ind w:left="573" w:right="1124" w:firstLine="710"/>
      </w:pPr>
      <w:r>
        <w:t>ЦЕЛЬпрофориентационнойработы-этоактуализацияпредставленийопрофессиисредимладшихшкольников.</w:t>
      </w:r>
    </w:p>
    <w:p w:rsidR="00557633" w:rsidRDefault="00593EF7">
      <w:pPr>
        <w:pStyle w:val="a3"/>
        <w:spacing w:line="275" w:lineRule="exact"/>
        <w:ind w:left="1283"/>
      </w:pPr>
      <w:r>
        <w:t>ЗАЛАЧИ</w:t>
      </w:r>
    </w:p>
    <w:p w:rsidR="00557633" w:rsidRDefault="00593EF7">
      <w:pPr>
        <w:pStyle w:val="a6"/>
        <w:numPr>
          <w:ilvl w:val="0"/>
          <w:numId w:val="31"/>
        </w:numPr>
        <w:tabs>
          <w:tab w:val="left" w:pos="1293"/>
          <w:tab w:val="left" w:pos="1294"/>
        </w:tabs>
        <w:spacing w:line="318" w:lineRule="exact"/>
        <w:ind w:hanging="721"/>
        <w:rPr>
          <w:sz w:val="24"/>
        </w:rPr>
      </w:pPr>
      <w:r>
        <w:rPr>
          <w:sz w:val="24"/>
        </w:rPr>
        <w:t>познакомить сширокимспектромпрофессий,особенностямиразныхпрофессий;</w:t>
      </w:r>
    </w:p>
    <w:p w:rsidR="00557633" w:rsidRDefault="00593EF7">
      <w:pPr>
        <w:pStyle w:val="a6"/>
        <w:numPr>
          <w:ilvl w:val="0"/>
          <w:numId w:val="31"/>
        </w:numPr>
        <w:tabs>
          <w:tab w:val="left" w:pos="1413"/>
          <w:tab w:val="left" w:pos="1414"/>
        </w:tabs>
        <w:spacing w:before="4" w:line="232" w:lineRule="auto"/>
        <w:ind w:left="573" w:right="1125" w:firstLine="0"/>
        <w:rPr>
          <w:sz w:val="24"/>
        </w:rPr>
      </w:pPr>
      <w:r>
        <w:rPr>
          <w:spacing w:val="-1"/>
          <w:sz w:val="24"/>
        </w:rPr>
        <w:t>выявитьнаклонности,необходимые</w:t>
      </w:r>
      <w:r>
        <w:rPr>
          <w:sz w:val="24"/>
        </w:rPr>
        <w:t>дляреализациисебяввыбраннойвбудущемпро-фессии;</w:t>
      </w:r>
    </w:p>
    <w:p w:rsidR="00557633" w:rsidRDefault="00593EF7">
      <w:pPr>
        <w:pStyle w:val="a6"/>
        <w:numPr>
          <w:ilvl w:val="0"/>
          <w:numId w:val="31"/>
        </w:numPr>
        <w:tabs>
          <w:tab w:val="left" w:pos="1413"/>
          <w:tab w:val="left" w:pos="1414"/>
        </w:tabs>
        <w:spacing w:before="10" w:line="232" w:lineRule="auto"/>
        <w:ind w:left="573" w:right="1123" w:firstLine="0"/>
        <w:rPr>
          <w:sz w:val="24"/>
        </w:rPr>
      </w:pPr>
      <w:r>
        <w:rPr>
          <w:spacing w:val="-1"/>
          <w:sz w:val="24"/>
        </w:rPr>
        <w:t>способствовать</w:t>
      </w:r>
      <w:r>
        <w:rPr>
          <w:sz w:val="24"/>
        </w:rPr>
        <w:t>формированиюуважительногоотношенияклюдямразныхпрофессийи результатам их труда;</w:t>
      </w:r>
    </w:p>
    <w:p w:rsidR="00557633" w:rsidRDefault="00593EF7">
      <w:pPr>
        <w:pStyle w:val="a6"/>
        <w:numPr>
          <w:ilvl w:val="0"/>
          <w:numId w:val="31"/>
        </w:numPr>
        <w:tabs>
          <w:tab w:val="left" w:pos="1293"/>
          <w:tab w:val="left" w:pos="1294"/>
        </w:tabs>
        <w:spacing w:before="1" w:line="318" w:lineRule="exact"/>
        <w:ind w:hanging="721"/>
        <w:rPr>
          <w:sz w:val="24"/>
        </w:rPr>
      </w:pPr>
      <w:r>
        <w:rPr>
          <w:sz w:val="24"/>
        </w:rPr>
        <w:t>способствоватьразвитиюинтеллектуальныхитворческихвозможностейребёнка;</w:t>
      </w:r>
    </w:p>
    <w:p w:rsidR="00557633" w:rsidRDefault="00593EF7">
      <w:pPr>
        <w:pStyle w:val="a6"/>
        <w:numPr>
          <w:ilvl w:val="0"/>
          <w:numId w:val="31"/>
        </w:numPr>
        <w:tabs>
          <w:tab w:val="left" w:pos="1293"/>
          <w:tab w:val="left" w:pos="1294"/>
        </w:tabs>
        <w:spacing w:before="4" w:line="232" w:lineRule="auto"/>
        <w:ind w:left="573" w:right="1124" w:firstLine="0"/>
        <w:rPr>
          <w:sz w:val="24"/>
        </w:rPr>
      </w:pPr>
      <w:r>
        <w:rPr>
          <w:sz w:val="24"/>
        </w:rPr>
        <w:t>способствоватьформированиюнравственныхкачеств:доброты,взаимовыручки,вни-мательности,справедливостиит.д.;</w:t>
      </w:r>
    </w:p>
    <w:p w:rsidR="00557633" w:rsidRDefault="00593EF7">
      <w:pPr>
        <w:pStyle w:val="a6"/>
        <w:numPr>
          <w:ilvl w:val="0"/>
          <w:numId w:val="31"/>
        </w:numPr>
        <w:tabs>
          <w:tab w:val="left" w:pos="1293"/>
          <w:tab w:val="left" w:pos="1294"/>
        </w:tabs>
        <w:ind w:hanging="721"/>
        <w:rPr>
          <w:sz w:val="24"/>
        </w:rPr>
      </w:pPr>
      <w:r>
        <w:rPr>
          <w:sz w:val="24"/>
        </w:rPr>
        <w:t>способствоватьформированиюнавыковздоровогоибезопасногообразажизни.</w:t>
      </w:r>
    </w:p>
    <w:p w:rsidR="00557633" w:rsidRDefault="00593EF7">
      <w:pPr>
        <w:pStyle w:val="a3"/>
        <w:spacing w:before="267"/>
        <w:ind w:left="1293"/>
      </w:pPr>
      <w:r>
        <w:t>Структурныеэлементы</w:t>
      </w:r>
    </w:p>
    <w:p w:rsidR="00557633" w:rsidRDefault="00593EF7">
      <w:pPr>
        <w:pStyle w:val="a6"/>
        <w:numPr>
          <w:ilvl w:val="1"/>
          <w:numId w:val="31"/>
        </w:numPr>
        <w:tabs>
          <w:tab w:val="left" w:pos="1217"/>
        </w:tabs>
        <w:spacing w:before="140"/>
        <w:ind w:hanging="361"/>
        <w:rPr>
          <w:sz w:val="24"/>
        </w:rPr>
      </w:pPr>
      <w:r>
        <w:rPr>
          <w:sz w:val="24"/>
        </w:rPr>
        <w:t>Рабочаяпрограммавоспитания;</w:t>
      </w:r>
    </w:p>
    <w:p w:rsidR="00557633" w:rsidRDefault="00593EF7">
      <w:pPr>
        <w:pStyle w:val="a6"/>
        <w:numPr>
          <w:ilvl w:val="1"/>
          <w:numId w:val="31"/>
        </w:numPr>
        <w:tabs>
          <w:tab w:val="left" w:pos="1217"/>
        </w:tabs>
        <w:spacing w:before="136"/>
        <w:ind w:hanging="361"/>
        <w:rPr>
          <w:sz w:val="24"/>
        </w:rPr>
      </w:pPr>
      <w:r>
        <w:rPr>
          <w:sz w:val="24"/>
        </w:rPr>
        <w:t>КалендарныйпланвоспитательнойработыООПООО;</w:t>
      </w:r>
    </w:p>
    <w:p w:rsidR="00557633" w:rsidRDefault="00593EF7">
      <w:pPr>
        <w:pStyle w:val="a6"/>
        <w:numPr>
          <w:ilvl w:val="1"/>
          <w:numId w:val="31"/>
        </w:numPr>
        <w:tabs>
          <w:tab w:val="left" w:pos="1217"/>
        </w:tabs>
        <w:spacing w:before="140"/>
        <w:ind w:hanging="361"/>
        <w:rPr>
          <w:sz w:val="24"/>
        </w:rPr>
      </w:pPr>
      <w:r>
        <w:rPr>
          <w:sz w:val="24"/>
        </w:rPr>
        <w:t>Программывнеурочнойдеятельности.</w:t>
      </w:r>
    </w:p>
    <w:p w:rsidR="00557633" w:rsidRDefault="00593EF7">
      <w:pPr>
        <w:pStyle w:val="2"/>
        <w:ind w:left="573" w:right="1124" w:firstLine="720"/>
      </w:pPr>
      <w:r>
        <w:t>ЗАНЯТИЯ,СВЯЗАННЫЕСРЕАЛИЗАЦИЕЙОСОБЫХИНТЕЛЛЕКТУАЛЬ-НЫХИСОЦИОКУЛЬТУРНЫХ ПОТРЕБНОСТЕЙ ОБУЧАЮЩИХСЯ</w:t>
      </w:r>
    </w:p>
    <w:p w:rsidR="00557633" w:rsidRDefault="00593EF7">
      <w:pPr>
        <w:pStyle w:val="a3"/>
        <w:ind w:left="573" w:right="1122" w:firstLine="720"/>
      </w:pPr>
      <w:r>
        <w:rPr>
          <w:b/>
        </w:rPr>
        <w:t>ЦЕЛЬ:</w:t>
      </w:r>
      <w:r>
        <w:t>обеспечитьдостиженияпланируемыхрезультатовосвоенияосновнойобразо-вательнойпрограммы</w:t>
      </w:r>
    </w:p>
    <w:p w:rsidR="00557633" w:rsidRDefault="00593EF7">
      <w:pPr>
        <w:pStyle w:val="2"/>
        <w:ind w:left="1293"/>
      </w:pPr>
      <w:r>
        <w:t>ЗАДАЧИ:</w:t>
      </w:r>
    </w:p>
    <w:p w:rsidR="00557633" w:rsidRDefault="00593EF7">
      <w:pPr>
        <w:pStyle w:val="a6"/>
        <w:numPr>
          <w:ilvl w:val="2"/>
          <w:numId w:val="31"/>
        </w:numPr>
        <w:tabs>
          <w:tab w:val="left" w:pos="1534"/>
        </w:tabs>
        <w:ind w:hanging="241"/>
        <w:rPr>
          <w:sz w:val="24"/>
        </w:rPr>
      </w:pPr>
      <w:r>
        <w:rPr>
          <w:sz w:val="24"/>
        </w:rPr>
        <w:t>формированиенавыковнаучно-интеллектуальноготруда;</w:t>
      </w:r>
    </w:p>
    <w:p w:rsidR="00557633" w:rsidRDefault="00593EF7">
      <w:pPr>
        <w:pStyle w:val="a6"/>
        <w:numPr>
          <w:ilvl w:val="2"/>
          <w:numId w:val="31"/>
        </w:numPr>
        <w:tabs>
          <w:tab w:val="left" w:pos="1534"/>
        </w:tabs>
        <w:ind w:hanging="241"/>
        <w:rPr>
          <w:sz w:val="24"/>
        </w:rPr>
      </w:pPr>
      <w:r>
        <w:rPr>
          <w:sz w:val="24"/>
        </w:rPr>
        <w:t>формированиенавыковпроектирования;</w:t>
      </w:r>
    </w:p>
    <w:p w:rsidR="00557633" w:rsidRDefault="00593EF7">
      <w:pPr>
        <w:pStyle w:val="a6"/>
        <w:numPr>
          <w:ilvl w:val="2"/>
          <w:numId w:val="31"/>
        </w:numPr>
        <w:tabs>
          <w:tab w:val="left" w:pos="1534"/>
        </w:tabs>
        <w:ind w:left="1293" w:right="2211" w:firstLine="0"/>
        <w:rPr>
          <w:sz w:val="24"/>
        </w:rPr>
      </w:pPr>
      <w:r>
        <w:rPr>
          <w:sz w:val="24"/>
        </w:rPr>
        <w:t>формирование первоначального опыта практической преобразовательнойдеятельности;</w:t>
      </w:r>
    </w:p>
    <w:p w:rsidR="00557633" w:rsidRDefault="00557633">
      <w:pPr>
        <w:rPr>
          <w:sz w:val="24"/>
        </w:rPr>
        <w:sectPr w:rsidR="00557633">
          <w:pgSz w:w="11900" w:h="16800"/>
          <w:pgMar w:top="1060" w:right="0" w:bottom="980" w:left="560" w:header="0" w:footer="704" w:gutter="0"/>
          <w:cols w:space="720"/>
        </w:sectPr>
      </w:pPr>
    </w:p>
    <w:p w:rsidR="00557633" w:rsidRDefault="00593EF7">
      <w:pPr>
        <w:pStyle w:val="a6"/>
        <w:numPr>
          <w:ilvl w:val="2"/>
          <w:numId w:val="31"/>
        </w:numPr>
        <w:tabs>
          <w:tab w:val="left" w:pos="1475"/>
        </w:tabs>
        <w:spacing w:before="72"/>
        <w:ind w:left="1474" w:hanging="182"/>
        <w:rPr>
          <w:sz w:val="24"/>
        </w:rPr>
      </w:pPr>
      <w:r>
        <w:rPr>
          <w:sz w:val="24"/>
        </w:rPr>
        <w:t>овладениенавыкамиуниверсальныхучебныхдействий.</w:t>
      </w:r>
    </w:p>
    <w:p w:rsidR="00557633" w:rsidRDefault="00593EF7">
      <w:pPr>
        <w:pStyle w:val="2"/>
        <w:ind w:left="1293"/>
      </w:pPr>
      <w:r>
        <w:t>Структурныеэлементы</w:t>
      </w:r>
    </w:p>
    <w:p w:rsidR="00557633" w:rsidRDefault="00593EF7">
      <w:pPr>
        <w:pStyle w:val="a6"/>
        <w:numPr>
          <w:ilvl w:val="0"/>
          <w:numId w:val="30"/>
        </w:numPr>
        <w:tabs>
          <w:tab w:val="left" w:pos="934"/>
        </w:tabs>
        <w:ind w:hanging="361"/>
        <w:jc w:val="left"/>
        <w:rPr>
          <w:sz w:val="24"/>
        </w:rPr>
      </w:pPr>
      <w:r>
        <w:rPr>
          <w:sz w:val="24"/>
        </w:rPr>
        <w:t>Рабочаяпрограммавоспитания.</w:t>
      </w:r>
    </w:p>
    <w:p w:rsidR="00557633" w:rsidRDefault="00593EF7">
      <w:pPr>
        <w:pStyle w:val="a6"/>
        <w:numPr>
          <w:ilvl w:val="0"/>
          <w:numId w:val="30"/>
        </w:numPr>
        <w:tabs>
          <w:tab w:val="left" w:pos="934"/>
        </w:tabs>
        <w:ind w:hanging="361"/>
        <w:jc w:val="left"/>
        <w:rPr>
          <w:sz w:val="24"/>
        </w:rPr>
      </w:pPr>
      <w:r>
        <w:rPr>
          <w:sz w:val="24"/>
        </w:rPr>
        <w:t>КалендарныйпланвоспитательнойработыООПООО</w:t>
      </w:r>
    </w:p>
    <w:p w:rsidR="00557633" w:rsidRDefault="00593EF7">
      <w:pPr>
        <w:pStyle w:val="a6"/>
        <w:numPr>
          <w:ilvl w:val="0"/>
          <w:numId w:val="30"/>
        </w:numPr>
        <w:tabs>
          <w:tab w:val="left" w:pos="1534"/>
        </w:tabs>
        <w:ind w:left="1533" w:hanging="241"/>
        <w:jc w:val="left"/>
        <w:rPr>
          <w:sz w:val="24"/>
        </w:rPr>
      </w:pPr>
      <w:r>
        <w:rPr>
          <w:sz w:val="24"/>
        </w:rPr>
        <w:t>Программывнеурочнойдеятельностикружков.</w:t>
      </w:r>
    </w:p>
    <w:p w:rsidR="00557633" w:rsidRDefault="00593EF7">
      <w:pPr>
        <w:pStyle w:val="a6"/>
        <w:numPr>
          <w:ilvl w:val="0"/>
          <w:numId w:val="30"/>
        </w:numPr>
        <w:tabs>
          <w:tab w:val="left" w:pos="1534"/>
        </w:tabs>
        <w:ind w:left="1533" w:hanging="241"/>
        <w:jc w:val="left"/>
        <w:rPr>
          <w:sz w:val="24"/>
        </w:rPr>
      </w:pPr>
      <w:r>
        <w:rPr>
          <w:sz w:val="24"/>
        </w:rPr>
        <w:t>ПланработыДОО«Возрождение».</w:t>
      </w:r>
    </w:p>
    <w:p w:rsidR="00557633" w:rsidRDefault="00593EF7">
      <w:pPr>
        <w:pStyle w:val="a6"/>
        <w:numPr>
          <w:ilvl w:val="0"/>
          <w:numId w:val="30"/>
        </w:numPr>
        <w:tabs>
          <w:tab w:val="left" w:pos="1534"/>
        </w:tabs>
        <w:ind w:left="1533" w:hanging="241"/>
        <w:jc w:val="left"/>
        <w:rPr>
          <w:sz w:val="24"/>
        </w:rPr>
      </w:pPr>
      <w:r>
        <w:rPr>
          <w:sz w:val="24"/>
        </w:rPr>
        <w:t>ПрограммаЛОЛ,ООЛ</w:t>
      </w:r>
    </w:p>
    <w:p w:rsidR="00557633" w:rsidRDefault="00557633">
      <w:pPr>
        <w:pStyle w:val="a3"/>
        <w:spacing w:before="1"/>
      </w:pPr>
    </w:p>
    <w:tbl>
      <w:tblPr>
        <w:tblStyle w:val="TableNormal"/>
        <w:tblW w:w="0" w:type="auto"/>
        <w:tblInd w:w="5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984"/>
        <w:gridCol w:w="1558"/>
        <w:gridCol w:w="1560"/>
        <w:gridCol w:w="1277"/>
      </w:tblGrid>
      <w:tr w:rsidR="00557633">
        <w:trPr>
          <w:trHeight w:val="590"/>
        </w:trPr>
        <w:tc>
          <w:tcPr>
            <w:tcW w:w="10379" w:type="dxa"/>
            <w:gridSpan w:val="4"/>
          </w:tcPr>
          <w:p w:rsidR="00557633" w:rsidRDefault="00593EF7">
            <w:pPr>
              <w:pStyle w:val="TableParagraph"/>
              <w:spacing w:before="1"/>
              <w:ind w:left="207" w:right="201"/>
              <w:jc w:val="center"/>
              <w:rPr>
                <w:i/>
                <w:sz w:val="24"/>
              </w:rPr>
            </w:pPr>
            <w:r>
              <w:rPr>
                <w:i/>
                <w:sz w:val="24"/>
              </w:rPr>
              <w:t>Занятия,связанныесреализациейособыхинтеллектуальныхисоциокультурныхпотребностей</w:t>
            </w:r>
          </w:p>
          <w:p w:rsidR="00557633" w:rsidRDefault="00593EF7">
            <w:pPr>
              <w:pStyle w:val="TableParagraph"/>
              <w:spacing w:before="17"/>
              <w:ind w:left="207" w:right="199"/>
              <w:jc w:val="center"/>
              <w:rPr>
                <w:i/>
                <w:sz w:val="24"/>
              </w:rPr>
            </w:pPr>
            <w:r>
              <w:rPr>
                <w:i/>
                <w:sz w:val="24"/>
              </w:rPr>
              <w:t>обучающихся</w:t>
            </w:r>
          </w:p>
        </w:tc>
      </w:tr>
      <w:tr w:rsidR="00557633">
        <w:trPr>
          <w:trHeight w:val="587"/>
        </w:trPr>
        <w:tc>
          <w:tcPr>
            <w:tcW w:w="5984" w:type="dxa"/>
            <w:vMerge w:val="restart"/>
          </w:tcPr>
          <w:p w:rsidR="00557633" w:rsidRDefault="00557633">
            <w:pPr>
              <w:pStyle w:val="TableParagraph"/>
              <w:spacing w:before="11"/>
              <w:ind w:left="0"/>
              <w:rPr>
                <w:sz w:val="25"/>
              </w:rPr>
            </w:pPr>
          </w:p>
          <w:p w:rsidR="00557633" w:rsidRDefault="00593EF7">
            <w:pPr>
              <w:pStyle w:val="TableParagraph"/>
              <w:rPr>
                <w:b/>
                <w:sz w:val="24"/>
              </w:rPr>
            </w:pPr>
            <w:r>
              <w:rPr>
                <w:b/>
                <w:sz w:val="24"/>
              </w:rPr>
              <w:t>Видыи формыдеятельности</w:t>
            </w:r>
          </w:p>
        </w:tc>
        <w:tc>
          <w:tcPr>
            <w:tcW w:w="3118" w:type="dxa"/>
            <w:gridSpan w:val="2"/>
          </w:tcPr>
          <w:p w:rsidR="00557633" w:rsidRDefault="00593EF7">
            <w:pPr>
              <w:pStyle w:val="TableParagraph"/>
              <w:spacing w:line="275" w:lineRule="exact"/>
              <w:ind w:left="111" w:right="107"/>
              <w:jc w:val="center"/>
              <w:rPr>
                <w:b/>
                <w:sz w:val="24"/>
              </w:rPr>
            </w:pPr>
            <w:r>
              <w:rPr>
                <w:b/>
                <w:sz w:val="24"/>
              </w:rPr>
              <w:t>Количествочасовнаодин</w:t>
            </w:r>
          </w:p>
          <w:p w:rsidR="00557633" w:rsidRDefault="00593EF7">
            <w:pPr>
              <w:pStyle w:val="TableParagraph"/>
              <w:spacing w:before="19" w:line="273" w:lineRule="exact"/>
              <w:ind w:left="113" w:right="107"/>
              <w:jc w:val="center"/>
              <w:rPr>
                <w:b/>
                <w:sz w:val="24"/>
              </w:rPr>
            </w:pPr>
            <w:r>
              <w:rPr>
                <w:b/>
                <w:sz w:val="24"/>
              </w:rPr>
              <w:t>классвнеделю</w:t>
            </w:r>
          </w:p>
        </w:tc>
        <w:tc>
          <w:tcPr>
            <w:tcW w:w="1277" w:type="dxa"/>
            <w:vMerge w:val="restart"/>
          </w:tcPr>
          <w:p w:rsidR="00557633" w:rsidRDefault="00593EF7">
            <w:pPr>
              <w:pStyle w:val="TableParagraph"/>
              <w:spacing w:before="150" w:line="256" w:lineRule="auto"/>
              <w:ind w:left="461" w:right="110" w:hanging="322"/>
              <w:rPr>
                <w:b/>
                <w:sz w:val="24"/>
              </w:rPr>
            </w:pPr>
            <w:r>
              <w:rPr>
                <w:b/>
                <w:sz w:val="24"/>
              </w:rPr>
              <w:t>Всего ча-сов</w:t>
            </w:r>
          </w:p>
        </w:tc>
      </w:tr>
      <w:tr w:rsidR="00557633">
        <w:trPr>
          <w:trHeight w:val="294"/>
        </w:trPr>
        <w:tc>
          <w:tcPr>
            <w:tcW w:w="5984" w:type="dxa"/>
            <w:vMerge/>
            <w:tcBorders>
              <w:top w:val="nil"/>
            </w:tcBorders>
          </w:tcPr>
          <w:p w:rsidR="00557633" w:rsidRDefault="00557633">
            <w:pPr>
              <w:rPr>
                <w:sz w:val="2"/>
                <w:szCs w:val="2"/>
              </w:rPr>
            </w:pPr>
          </w:p>
        </w:tc>
        <w:tc>
          <w:tcPr>
            <w:tcW w:w="1558" w:type="dxa"/>
          </w:tcPr>
          <w:p w:rsidR="00557633" w:rsidRDefault="00593EF7">
            <w:pPr>
              <w:pStyle w:val="TableParagraph"/>
              <w:spacing w:before="1" w:line="273" w:lineRule="exact"/>
              <w:ind w:left="548" w:right="537"/>
              <w:jc w:val="center"/>
              <w:rPr>
                <w:sz w:val="24"/>
              </w:rPr>
            </w:pPr>
            <w:r>
              <w:rPr>
                <w:sz w:val="24"/>
              </w:rPr>
              <w:t>10</w:t>
            </w:r>
          </w:p>
        </w:tc>
        <w:tc>
          <w:tcPr>
            <w:tcW w:w="1560" w:type="dxa"/>
          </w:tcPr>
          <w:p w:rsidR="00557633" w:rsidRDefault="00593EF7">
            <w:pPr>
              <w:pStyle w:val="TableParagraph"/>
              <w:spacing w:before="1" w:line="273" w:lineRule="exact"/>
              <w:ind w:left="0" w:right="645"/>
              <w:jc w:val="right"/>
              <w:rPr>
                <w:sz w:val="24"/>
              </w:rPr>
            </w:pPr>
            <w:r>
              <w:rPr>
                <w:sz w:val="24"/>
              </w:rPr>
              <w:t>11</w:t>
            </w:r>
          </w:p>
        </w:tc>
        <w:tc>
          <w:tcPr>
            <w:tcW w:w="1277" w:type="dxa"/>
            <w:vMerge/>
            <w:tcBorders>
              <w:top w:val="nil"/>
            </w:tcBorders>
          </w:tcPr>
          <w:p w:rsidR="00557633" w:rsidRDefault="00557633">
            <w:pPr>
              <w:rPr>
                <w:sz w:val="2"/>
                <w:szCs w:val="2"/>
              </w:rPr>
            </w:pPr>
          </w:p>
        </w:tc>
      </w:tr>
      <w:tr w:rsidR="00557633">
        <w:trPr>
          <w:trHeight w:val="590"/>
        </w:trPr>
        <w:tc>
          <w:tcPr>
            <w:tcW w:w="5984" w:type="dxa"/>
          </w:tcPr>
          <w:p w:rsidR="00557633" w:rsidRDefault="00593EF7">
            <w:pPr>
              <w:pStyle w:val="TableParagraph"/>
              <w:spacing w:line="276" w:lineRule="exact"/>
              <w:rPr>
                <w:sz w:val="24"/>
              </w:rPr>
            </w:pPr>
            <w:r>
              <w:rPr>
                <w:sz w:val="24"/>
              </w:rPr>
              <w:t>Беседы,викторины,направовуютематику,побезопас-</w:t>
            </w:r>
          </w:p>
          <w:p w:rsidR="00557633" w:rsidRDefault="00593EF7">
            <w:pPr>
              <w:pStyle w:val="TableParagraph"/>
              <w:spacing w:before="19"/>
              <w:rPr>
                <w:sz w:val="24"/>
              </w:rPr>
            </w:pPr>
            <w:r>
              <w:rPr>
                <w:sz w:val="24"/>
              </w:rPr>
              <w:t>ностижизнедеятельности</w:t>
            </w:r>
          </w:p>
        </w:tc>
        <w:tc>
          <w:tcPr>
            <w:tcW w:w="1558" w:type="dxa"/>
          </w:tcPr>
          <w:p w:rsidR="00557633" w:rsidRDefault="00593EF7">
            <w:pPr>
              <w:pStyle w:val="TableParagraph"/>
              <w:spacing w:before="148"/>
              <w:ind w:left="548" w:right="539"/>
              <w:jc w:val="center"/>
              <w:rPr>
                <w:sz w:val="24"/>
              </w:rPr>
            </w:pPr>
            <w:r>
              <w:rPr>
                <w:sz w:val="24"/>
              </w:rPr>
              <w:t>0,5</w:t>
            </w:r>
          </w:p>
        </w:tc>
        <w:tc>
          <w:tcPr>
            <w:tcW w:w="1560" w:type="dxa"/>
          </w:tcPr>
          <w:p w:rsidR="00557633" w:rsidRDefault="00593EF7">
            <w:pPr>
              <w:pStyle w:val="TableParagraph"/>
              <w:spacing w:before="148"/>
              <w:ind w:left="0" w:right="616"/>
              <w:jc w:val="right"/>
              <w:rPr>
                <w:sz w:val="24"/>
              </w:rPr>
            </w:pPr>
            <w:r>
              <w:rPr>
                <w:sz w:val="24"/>
              </w:rPr>
              <w:t>0,5</w:t>
            </w:r>
          </w:p>
        </w:tc>
        <w:tc>
          <w:tcPr>
            <w:tcW w:w="1277" w:type="dxa"/>
          </w:tcPr>
          <w:p w:rsidR="00557633" w:rsidRDefault="00593EF7">
            <w:pPr>
              <w:pStyle w:val="TableParagraph"/>
              <w:spacing w:before="148"/>
              <w:ind w:left="578"/>
              <w:rPr>
                <w:b/>
                <w:sz w:val="24"/>
              </w:rPr>
            </w:pPr>
            <w:r>
              <w:rPr>
                <w:b/>
                <w:sz w:val="24"/>
              </w:rPr>
              <w:t>1</w:t>
            </w:r>
          </w:p>
        </w:tc>
      </w:tr>
      <w:tr w:rsidR="00557633">
        <w:trPr>
          <w:trHeight w:val="330"/>
        </w:trPr>
        <w:tc>
          <w:tcPr>
            <w:tcW w:w="5984" w:type="dxa"/>
          </w:tcPr>
          <w:p w:rsidR="00557633" w:rsidRDefault="00593EF7">
            <w:pPr>
              <w:pStyle w:val="TableParagraph"/>
              <w:spacing w:line="275" w:lineRule="exact"/>
              <w:rPr>
                <w:sz w:val="24"/>
              </w:rPr>
            </w:pPr>
            <w:r>
              <w:rPr>
                <w:sz w:val="24"/>
              </w:rPr>
              <w:t>Подготовкаиучастиевмероприятиях,проектах,акциях</w:t>
            </w:r>
          </w:p>
        </w:tc>
        <w:tc>
          <w:tcPr>
            <w:tcW w:w="1558" w:type="dxa"/>
          </w:tcPr>
          <w:p w:rsidR="00557633" w:rsidRDefault="00593EF7">
            <w:pPr>
              <w:pStyle w:val="TableParagraph"/>
              <w:spacing w:before="18"/>
              <w:ind w:left="548" w:right="539"/>
              <w:jc w:val="center"/>
              <w:rPr>
                <w:sz w:val="24"/>
              </w:rPr>
            </w:pPr>
            <w:r>
              <w:rPr>
                <w:sz w:val="24"/>
              </w:rPr>
              <w:t>0,5</w:t>
            </w:r>
          </w:p>
        </w:tc>
        <w:tc>
          <w:tcPr>
            <w:tcW w:w="1560" w:type="dxa"/>
          </w:tcPr>
          <w:p w:rsidR="00557633" w:rsidRDefault="00593EF7">
            <w:pPr>
              <w:pStyle w:val="TableParagraph"/>
              <w:spacing w:before="18"/>
              <w:ind w:left="0" w:right="616"/>
              <w:jc w:val="right"/>
              <w:rPr>
                <w:sz w:val="24"/>
              </w:rPr>
            </w:pPr>
            <w:r>
              <w:rPr>
                <w:sz w:val="24"/>
              </w:rPr>
              <w:t>0,5</w:t>
            </w:r>
          </w:p>
        </w:tc>
        <w:tc>
          <w:tcPr>
            <w:tcW w:w="1277" w:type="dxa"/>
          </w:tcPr>
          <w:p w:rsidR="00557633" w:rsidRDefault="00593EF7">
            <w:pPr>
              <w:pStyle w:val="TableParagraph"/>
              <w:spacing w:before="18"/>
              <w:ind w:left="578"/>
              <w:rPr>
                <w:b/>
                <w:sz w:val="24"/>
              </w:rPr>
            </w:pPr>
            <w:r>
              <w:rPr>
                <w:b/>
                <w:sz w:val="24"/>
              </w:rPr>
              <w:t>1</w:t>
            </w:r>
          </w:p>
        </w:tc>
      </w:tr>
      <w:tr w:rsidR="00557633">
        <w:trPr>
          <w:trHeight w:val="590"/>
        </w:trPr>
        <w:tc>
          <w:tcPr>
            <w:tcW w:w="5984" w:type="dxa"/>
          </w:tcPr>
          <w:p w:rsidR="00557633" w:rsidRDefault="00593EF7">
            <w:pPr>
              <w:pStyle w:val="TableParagraph"/>
              <w:spacing w:line="275" w:lineRule="exact"/>
              <w:rPr>
                <w:sz w:val="24"/>
              </w:rPr>
            </w:pPr>
            <w:r>
              <w:rPr>
                <w:sz w:val="24"/>
              </w:rPr>
              <w:t>Кинолектории,праздники,концерты,выставкипо</w:t>
            </w:r>
          </w:p>
          <w:p w:rsidR="00557633" w:rsidRDefault="00593EF7">
            <w:pPr>
              <w:pStyle w:val="TableParagraph"/>
              <w:spacing w:before="19"/>
              <w:rPr>
                <w:sz w:val="24"/>
              </w:rPr>
            </w:pPr>
            <w:r>
              <w:rPr>
                <w:sz w:val="24"/>
              </w:rPr>
              <w:t>плануВР</w:t>
            </w:r>
          </w:p>
        </w:tc>
        <w:tc>
          <w:tcPr>
            <w:tcW w:w="1558" w:type="dxa"/>
          </w:tcPr>
          <w:p w:rsidR="00557633" w:rsidRDefault="00593EF7">
            <w:pPr>
              <w:pStyle w:val="TableParagraph"/>
              <w:spacing w:before="147"/>
              <w:ind w:left="548" w:right="539"/>
              <w:jc w:val="center"/>
              <w:rPr>
                <w:sz w:val="24"/>
              </w:rPr>
            </w:pPr>
            <w:r>
              <w:rPr>
                <w:sz w:val="24"/>
              </w:rPr>
              <w:t>0,5</w:t>
            </w:r>
          </w:p>
        </w:tc>
        <w:tc>
          <w:tcPr>
            <w:tcW w:w="1560" w:type="dxa"/>
          </w:tcPr>
          <w:p w:rsidR="00557633" w:rsidRDefault="00593EF7">
            <w:pPr>
              <w:pStyle w:val="TableParagraph"/>
              <w:spacing w:before="147"/>
              <w:ind w:left="0" w:right="616"/>
              <w:jc w:val="right"/>
              <w:rPr>
                <w:sz w:val="24"/>
              </w:rPr>
            </w:pPr>
            <w:r>
              <w:rPr>
                <w:sz w:val="24"/>
              </w:rPr>
              <w:t>0,5</w:t>
            </w:r>
          </w:p>
        </w:tc>
        <w:tc>
          <w:tcPr>
            <w:tcW w:w="1277" w:type="dxa"/>
          </w:tcPr>
          <w:p w:rsidR="00557633" w:rsidRDefault="00593EF7">
            <w:pPr>
              <w:pStyle w:val="TableParagraph"/>
              <w:spacing w:before="147"/>
              <w:ind w:left="578"/>
              <w:rPr>
                <w:b/>
                <w:sz w:val="24"/>
              </w:rPr>
            </w:pPr>
            <w:r>
              <w:rPr>
                <w:b/>
                <w:sz w:val="24"/>
              </w:rPr>
              <w:t>1</w:t>
            </w:r>
          </w:p>
        </w:tc>
      </w:tr>
      <w:tr w:rsidR="00557633">
        <w:trPr>
          <w:trHeight w:val="587"/>
        </w:trPr>
        <w:tc>
          <w:tcPr>
            <w:tcW w:w="5984" w:type="dxa"/>
          </w:tcPr>
          <w:p w:rsidR="00557633" w:rsidRDefault="00593EF7">
            <w:pPr>
              <w:pStyle w:val="TableParagraph"/>
              <w:spacing w:line="275" w:lineRule="exact"/>
              <w:rPr>
                <w:sz w:val="24"/>
              </w:rPr>
            </w:pPr>
            <w:r>
              <w:rPr>
                <w:sz w:val="24"/>
              </w:rPr>
              <w:t>Научно-практическаяконференция(втомчислеподго-</w:t>
            </w:r>
          </w:p>
          <w:p w:rsidR="00557633" w:rsidRDefault="00593EF7">
            <w:pPr>
              <w:pStyle w:val="TableParagraph"/>
              <w:spacing w:before="17"/>
              <w:rPr>
                <w:sz w:val="24"/>
              </w:rPr>
            </w:pPr>
            <w:r>
              <w:rPr>
                <w:sz w:val="24"/>
              </w:rPr>
              <w:t>товка)</w:t>
            </w:r>
          </w:p>
        </w:tc>
        <w:tc>
          <w:tcPr>
            <w:tcW w:w="1558" w:type="dxa"/>
          </w:tcPr>
          <w:p w:rsidR="00557633" w:rsidRDefault="00593EF7">
            <w:pPr>
              <w:pStyle w:val="TableParagraph"/>
              <w:spacing w:before="145"/>
              <w:ind w:left="548" w:right="539"/>
              <w:jc w:val="center"/>
              <w:rPr>
                <w:sz w:val="24"/>
              </w:rPr>
            </w:pPr>
            <w:r>
              <w:rPr>
                <w:sz w:val="24"/>
              </w:rPr>
              <w:t>0,5</w:t>
            </w:r>
          </w:p>
        </w:tc>
        <w:tc>
          <w:tcPr>
            <w:tcW w:w="1560" w:type="dxa"/>
          </w:tcPr>
          <w:p w:rsidR="00557633" w:rsidRDefault="00593EF7">
            <w:pPr>
              <w:pStyle w:val="TableParagraph"/>
              <w:spacing w:before="145"/>
              <w:ind w:left="0" w:right="616"/>
              <w:jc w:val="right"/>
              <w:rPr>
                <w:sz w:val="24"/>
              </w:rPr>
            </w:pPr>
            <w:r>
              <w:rPr>
                <w:sz w:val="24"/>
              </w:rPr>
              <w:t>0,5</w:t>
            </w:r>
          </w:p>
        </w:tc>
        <w:tc>
          <w:tcPr>
            <w:tcW w:w="1277" w:type="dxa"/>
          </w:tcPr>
          <w:p w:rsidR="00557633" w:rsidRDefault="00593EF7">
            <w:pPr>
              <w:pStyle w:val="TableParagraph"/>
              <w:spacing w:before="145"/>
              <w:ind w:left="578"/>
              <w:rPr>
                <w:b/>
                <w:sz w:val="24"/>
              </w:rPr>
            </w:pPr>
            <w:r>
              <w:rPr>
                <w:b/>
                <w:sz w:val="24"/>
              </w:rPr>
              <w:t>1</w:t>
            </w:r>
          </w:p>
        </w:tc>
      </w:tr>
      <w:tr w:rsidR="00557633">
        <w:trPr>
          <w:trHeight w:val="590"/>
        </w:trPr>
        <w:tc>
          <w:tcPr>
            <w:tcW w:w="5984" w:type="dxa"/>
          </w:tcPr>
          <w:p w:rsidR="00557633" w:rsidRDefault="00593EF7">
            <w:pPr>
              <w:pStyle w:val="TableParagraph"/>
              <w:spacing w:line="275" w:lineRule="exact"/>
              <w:rPr>
                <w:sz w:val="24"/>
              </w:rPr>
            </w:pPr>
            <w:r>
              <w:rPr>
                <w:sz w:val="24"/>
              </w:rPr>
              <w:t>«Отслова–кпредложению,отпредложения–к тек-</w:t>
            </w:r>
          </w:p>
          <w:p w:rsidR="00557633" w:rsidRDefault="00593EF7">
            <w:pPr>
              <w:pStyle w:val="TableParagraph"/>
              <w:spacing w:before="19"/>
              <w:rPr>
                <w:sz w:val="24"/>
              </w:rPr>
            </w:pPr>
            <w:r>
              <w:rPr>
                <w:sz w:val="24"/>
              </w:rPr>
              <w:t>сту»</w:t>
            </w:r>
          </w:p>
        </w:tc>
        <w:tc>
          <w:tcPr>
            <w:tcW w:w="1558" w:type="dxa"/>
          </w:tcPr>
          <w:p w:rsidR="00557633" w:rsidRDefault="00593EF7">
            <w:pPr>
              <w:pStyle w:val="TableParagraph"/>
              <w:spacing w:before="147"/>
              <w:ind w:left="11"/>
              <w:jc w:val="center"/>
              <w:rPr>
                <w:sz w:val="24"/>
              </w:rPr>
            </w:pPr>
            <w:r>
              <w:rPr>
                <w:sz w:val="24"/>
              </w:rPr>
              <w:t>1</w:t>
            </w:r>
          </w:p>
        </w:tc>
        <w:tc>
          <w:tcPr>
            <w:tcW w:w="1560" w:type="dxa"/>
          </w:tcPr>
          <w:p w:rsidR="00557633" w:rsidRDefault="00593EF7">
            <w:pPr>
              <w:pStyle w:val="TableParagraph"/>
              <w:spacing w:before="147"/>
              <w:ind w:left="0" w:right="705"/>
              <w:jc w:val="right"/>
              <w:rPr>
                <w:sz w:val="24"/>
              </w:rPr>
            </w:pPr>
            <w:r>
              <w:rPr>
                <w:sz w:val="24"/>
              </w:rPr>
              <w:t>1</w:t>
            </w:r>
          </w:p>
        </w:tc>
        <w:tc>
          <w:tcPr>
            <w:tcW w:w="1277" w:type="dxa"/>
          </w:tcPr>
          <w:p w:rsidR="00557633" w:rsidRDefault="00593EF7">
            <w:pPr>
              <w:pStyle w:val="TableParagraph"/>
              <w:spacing w:before="147"/>
              <w:ind w:left="578"/>
              <w:rPr>
                <w:b/>
                <w:sz w:val="24"/>
              </w:rPr>
            </w:pPr>
            <w:r>
              <w:rPr>
                <w:b/>
                <w:sz w:val="24"/>
              </w:rPr>
              <w:t>2</w:t>
            </w:r>
          </w:p>
        </w:tc>
      </w:tr>
    </w:tbl>
    <w:p w:rsidR="00557633" w:rsidRDefault="00557633">
      <w:pPr>
        <w:pStyle w:val="a3"/>
        <w:spacing w:before="9"/>
        <w:rPr>
          <w:sz w:val="35"/>
        </w:rPr>
      </w:pPr>
    </w:p>
    <w:p w:rsidR="00557633" w:rsidRDefault="00593EF7">
      <w:pPr>
        <w:pStyle w:val="2"/>
        <w:spacing w:before="1" w:line="360" w:lineRule="auto"/>
        <w:ind w:left="700" w:firstLine="732"/>
      </w:pPr>
      <w:r>
        <w:t>ЗАНЯТИЯ, НАПРАВЛЕННЫЕ НА УДОВЛЕТВОРЕНИЕ ИНТЕРЕСОВ И ПО-ТРЕБНОСТЕЙОБУЧАЮЩИХСЯВТВОРЧЕСКОМИФИЗИЧЕСКОМРАЗВИТИИ</w:t>
      </w:r>
    </w:p>
    <w:p w:rsidR="00557633" w:rsidRDefault="00593EF7">
      <w:pPr>
        <w:pStyle w:val="a3"/>
        <w:ind w:left="573" w:right="1123" w:firstLine="720"/>
        <w:jc w:val="both"/>
      </w:pPr>
      <w:r>
        <w:t>ЦЕЛЬ:вформированиизнаний,установок,личностныхориентировинормповедения,обеспечивающих сохранение и укрепление физического, психологического и социальногоздоровьяучащихся</w:t>
      </w:r>
    </w:p>
    <w:p w:rsidR="00557633" w:rsidRDefault="00593EF7">
      <w:pPr>
        <w:pStyle w:val="a3"/>
        <w:ind w:left="1293"/>
      </w:pPr>
      <w:r>
        <w:t>ЗАДАЧИ:</w:t>
      </w:r>
    </w:p>
    <w:p w:rsidR="00557633" w:rsidRDefault="00593EF7">
      <w:pPr>
        <w:pStyle w:val="a6"/>
        <w:numPr>
          <w:ilvl w:val="0"/>
          <w:numId w:val="29"/>
        </w:numPr>
        <w:tabs>
          <w:tab w:val="left" w:pos="1534"/>
        </w:tabs>
        <w:ind w:hanging="241"/>
        <w:jc w:val="left"/>
        <w:rPr>
          <w:sz w:val="24"/>
        </w:rPr>
      </w:pPr>
      <w:r>
        <w:rPr>
          <w:sz w:val="24"/>
        </w:rPr>
        <w:t>Формированиекультурыздоровогоибезопасногообразажизни;</w:t>
      </w:r>
    </w:p>
    <w:p w:rsidR="00557633" w:rsidRDefault="00593EF7">
      <w:pPr>
        <w:pStyle w:val="a6"/>
        <w:numPr>
          <w:ilvl w:val="0"/>
          <w:numId w:val="29"/>
        </w:numPr>
        <w:tabs>
          <w:tab w:val="left" w:pos="1536"/>
        </w:tabs>
        <w:ind w:left="573" w:right="1130" w:firstLine="720"/>
        <w:jc w:val="left"/>
        <w:rPr>
          <w:sz w:val="24"/>
        </w:rPr>
      </w:pPr>
      <w:r>
        <w:rPr>
          <w:sz w:val="24"/>
        </w:rPr>
        <w:t>Использование оптимальных двигательных режимов для детей с учетом их возраст-ных,психологическихииныхособенностей;</w:t>
      </w:r>
    </w:p>
    <w:p w:rsidR="00557633" w:rsidRDefault="00593EF7">
      <w:pPr>
        <w:pStyle w:val="a6"/>
        <w:numPr>
          <w:ilvl w:val="0"/>
          <w:numId w:val="29"/>
        </w:numPr>
        <w:tabs>
          <w:tab w:val="left" w:pos="1534"/>
        </w:tabs>
        <w:ind w:left="1293" w:right="2791" w:firstLine="0"/>
        <w:jc w:val="left"/>
        <w:rPr>
          <w:sz w:val="24"/>
        </w:rPr>
      </w:pPr>
      <w:r>
        <w:rPr>
          <w:sz w:val="24"/>
        </w:rPr>
        <w:t>Развитие потребности взанятиях физической культурой и спортом.Структурныеэлементы</w:t>
      </w:r>
    </w:p>
    <w:p w:rsidR="00557633" w:rsidRDefault="00593EF7">
      <w:pPr>
        <w:pStyle w:val="a6"/>
        <w:numPr>
          <w:ilvl w:val="0"/>
          <w:numId w:val="29"/>
        </w:numPr>
        <w:tabs>
          <w:tab w:val="left" w:pos="1293"/>
          <w:tab w:val="left" w:pos="1294"/>
        </w:tabs>
        <w:ind w:left="1293" w:hanging="721"/>
        <w:jc w:val="left"/>
        <w:rPr>
          <w:sz w:val="24"/>
        </w:rPr>
      </w:pPr>
      <w:r>
        <w:rPr>
          <w:sz w:val="24"/>
        </w:rPr>
        <w:t>Рабочаяпрограммавоспитания;</w:t>
      </w:r>
    </w:p>
    <w:p w:rsidR="00557633" w:rsidRDefault="00593EF7">
      <w:pPr>
        <w:pStyle w:val="a6"/>
        <w:numPr>
          <w:ilvl w:val="0"/>
          <w:numId w:val="29"/>
        </w:numPr>
        <w:tabs>
          <w:tab w:val="left" w:pos="1293"/>
          <w:tab w:val="left" w:pos="1294"/>
        </w:tabs>
        <w:ind w:left="1293" w:hanging="721"/>
        <w:jc w:val="left"/>
        <w:rPr>
          <w:sz w:val="24"/>
        </w:rPr>
      </w:pPr>
      <w:r>
        <w:rPr>
          <w:sz w:val="24"/>
        </w:rPr>
        <w:t>КалендарныйпланвоспитательнойработыООПООО;</w:t>
      </w:r>
    </w:p>
    <w:p w:rsidR="00557633" w:rsidRDefault="00593EF7">
      <w:pPr>
        <w:pStyle w:val="a6"/>
        <w:numPr>
          <w:ilvl w:val="0"/>
          <w:numId w:val="29"/>
        </w:numPr>
        <w:tabs>
          <w:tab w:val="left" w:pos="1293"/>
          <w:tab w:val="left" w:pos="1294"/>
        </w:tabs>
        <w:ind w:left="1293" w:hanging="654"/>
        <w:jc w:val="left"/>
        <w:rPr>
          <w:sz w:val="24"/>
        </w:rPr>
      </w:pPr>
      <w:r>
        <w:rPr>
          <w:sz w:val="24"/>
        </w:rPr>
        <w:t>Программывнеурочнойдеятельностиспортивныхсекцийикружков;</w:t>
      </w:r>
    </w:p>
    <w:p w:rsidR="00557633" w:rsidRDefault="00593EF7">
      <w:pPr>
        <w:pStyle w:val="a6"/>
        <w:numPr>
          <w:ilvl w:val="0"/>
          <w:numId w:val="29"/>
        </w:numPr>
        <w:tabs>
          <w:tab w:val="left" w:pos="1293"/>
          <w:tab w:val="left" w:pos="1294"/>
        </w:tabs>
        <w:spacing w:before="1"/>
        <w:ind w:left="1293" w:hanging="654"/>
        <w:jc w:val="left"/>
        <w:rPr>
          <w:sz w:val="24"/>
        </w:rPr>
      </w:pPr>
      <w:r>
        <w:rPr>
          <w:sz w:val="24"/>
        </w:rPr>
        <w:t>Программа«Здоровый образжизни –это стильно!»;</w:t>
      </w:r>
    </w:p>
    <w:p w:rsidR="00557633" w:rsidRDefault="00593EF7">
      <w:pPr>
        <w:pStyle w:val="a6"/>
        <w:numPr>
          <w:ilvl w:val="0"/>
          <w:numId w:val="29"/>
        </w:numPr>
        <w:tabs>
          <w:tab w:val="left" w:pos="1294"/>
        </w:tabs>
        <w:ind w:left="573" w:right="1123" w:firstLine="67"/>
        <w:jc w:val="both"/>
        <w:rPr>
          <w:sz w:val="24"/>
        </w:rPr>
      </w:pPr>
      <w:r>
        <w:rPr>
          <w:sz w:val="24"/>
        </w:rPr>
        <w:t>План основных мероприятий по обучению комплексной безопасности и учащихсяначальнымзнаниямвобластиобороныиихподготовкипоосновамвоеннойслужбы,военно-патриотическоговоспитанияучащихся</w:t>
      </w:r>
      <w:r w:rsidR="00A24F58">
        <w:rPr>
          <w:sz w:val="24"/>
        </w:rPr>
        <w:t>на 2024-2025</w:t>
      </w:r>
      <w:r>
        <w:rPr>
          <w:sz w:val="24"/>
        </w:rPr>
        <w:t>учебный год;</w:t>
      </w:r>
    </w:p>
    <w:p w:rsidR="00557633" w:rsidRDefault="00593EF7">
      <w:pPr>
        <w:pStyle w:val="a6"/>
        <w:numPr>
          <w:ilvl w:val="0"/>
          <w:numId w:val="29"/>
        </w:numPr>
        <w:tabs>
          <w:tab w:val="left" w:pos="1294"/>
        </w:tabs>
        <w:ind w:left="573" w:right="1125" w:firstLine="67"/>
        <w:jc w:val="both"/>
        <w:rPr>
          <w:sz w:val="24"/>
        </w:rPr>
      </w:pPr>
      <w:r>
        <w:rPr>
          <w:sz w:val="24"/>
        </w:rPr>
        <w:t>План основных мероприятий по обучению комплексной безопасности и противодей-ствиюпроявлениямтеррористическихугрозв</w:t>
      </w:r>
      <w:r w:rsidR="00A24F58">
        <w:rPr>
          <w:sz w:val="24"/>
        </w:rPr>
        <w:t>МБОУ СОШ № 13на 2024-2025</w:t>
      </w:r>
      <w:r>
        <w:rPr>
          <w:sz w:val="24"/>
        </w:rPr>
        <w:t>учебныйгод.</w:t>
      </w:r>
    </w:p>
    <w:p w:rsidR="00557633" w:rsidRDefault="00593EF7">
      <w:pPr>
        <w:pStyle w:val="a6"/>
        <w:numPr>
          <w:ilvl w:val="0"/>
          <w:numId w:val="29"/>
        </w:numPr>
        <w:tabs>
          <w:tab w:val="left" w:pos="1294"/>
        </w:tabs>
        <w:ind w:left="1293" w:hanging="654"/>
        <w:jc w:val="both"/>
        <w:rPr>
          <w:sz w:val="24"/>
        </w:rPr>
      </w:pPr>
      <w:r>
        <w:rPr>
          <w:sz w:val="24"/>
        </w:rPr>
        <w:t>Планмероприятий,посвящённыхДнюправовойпомощидетямвРеспубликеКоми.</w:t>
      </w:r>
    </w:p>
    <w:p w:rsidR="00557633" w:rsidRDefault="00593EF7">
      <w:pPr>
        <w:pStyle w:val="a6"/>
        <w:numPr>
          <w:ilvl w:val="0"/>
          <w:numId w:val="29"/>
        </w:numPr>
        <w:tabs>
          <w:tab w:val="left" w:pos="1294"/>
        </w:tabs>
        <w:ind w:left="1293" w:hanging="654"/>
        <w:jc w:val="both"/>
        <w:rPr>
          <w:sz w:val="24"/>
        </w:rPr>
      </w:pPr>
      <w:r>
        <w:rPr>
          <w:sz w:val="24"/>
        </w:rPr>
        <w:t>ПланмероприятийпопрофилактикеДДТТна2023-2024учебныйгод</w:t>
      </w:r>
    </w:p>
    <w:p w:rsidR="00557633" w:rsidRDefault="00593EF7">
      <w:pPr>
        <w:pStyle w:val="a6"/>
        <w:numPr>
          <w:ilvl w:val="0"/>
          <w:numId w:val="29"/>
        </w:numPr>
        <w:tabs>
          <w:tab w:val="left" w:pos="1294"/>
        </w:tabs>
        <w:ind w:left="1293" w:hanging="654"/>
        <w:jc w:val="both"/>
        <w:rPr>
          <w:sz w:val="24"/>
        </w:rPr>
      </w:pPr>
      <w:r>
        <w:rPr>
          <w:sz w:val="24"/>
        </w:rPr>
        <w:t>Планработышкольногоспортивногоклуба</w:t>
      </w:r>
      <w:r w:rsidR="00A24F58">
        <w:rPr>
          <w:sz w:val="24"/>
        </w:rPr>
        <w:t>на 2024-2025</w:t>
      </w:r>
      <w:r>
        <w:rPr>
          <w:sz w:val="24"/>
        </w:rPr>
        <w:t>учебный год.</w:t>
      </w:r>
    </w:p>
    <w:p w:rsidR="00557633" w:rsidRDefault="00593EF7">
      <w:pPr>
        <w:pStyle w:val="a6"/>
        <w:numPr>
          <w:ilvl w:val="0"/>
          <w:numId w:val="29"/>
        </w:numPr>
        <w:tabs>
          <w:tab w:val="left" w:pos="1294"/>
        </w:tabs>
        <w:ind w:left="1293" w:hanging="654"/>
        <w:jc w:val="both"/>
        <w:rPr>
          <w:sz w:val="24"/>
        </w:rPr>
      </w:pPr>
      <w:r>
        <w:rPr>
          <w:sz w:val="24"/>
        </w:rPr>
        <w:t>ПрограммаЛОЛ,ООЛ</w:t>
      </w:r>
    </w:p>
    <w:p w:rsidR="00557633" w:rsidRDefault="00593EF7">
      <w:pPr>
        <w:pStyle w:val="a6"/>
        <w:numPr>
          <w:ilvl w:val="0"/>
          <w:numId w:val="29"/>
        </w:numPr>
        <w:tabs>
          <w:tab w:val="left" w:pos="1294"/>
        </w:tabs>
        <w:ind w:left="1293" w:hanging="654"/>
        <w:jc w:val="both"/>
        <w:rPr>
          <w:sz w:val="24"/>
        </w:rPr>
      </w:pPr>
      <w:r>
        <w:rPr>
          <w:sz w:val="24"/>
        </w:rPr>
        <w:t>ПланработыСоветародителей.</w:t>
      </w:r>
    </w:p>
    <w:p w:rsidR="00557633" w:rsidRDefault="00557633">
      <w:pPr>
        <w:jc w:val="both"/>
        <w:rPr>
          <w:sz w:val="24"/>
        </w:rPr>
        <w:sectPr w:rsidR="00557633">
          <w:pgSz w:w="11900" w:h="16800"/>
          <w:pgMar w:top="1060" w:right="0" w:bottom="980" w:left="560" w:header="0" w:footer="704" w:gutter="0"/>
          <w:cols w:space="720"/>
        </w:sectPr>
      </w:pPr>
    </w:p>
    <w:tbl>
      <w:tblPr>
        <w:tblStyle w:val="TableNormal"/>
        <w:tblW w:w="0" w:type="auto"/>
        <w:tblInd w:w="5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984"/>
        <w:gridCol w:w="1558"/>
        <w:gridCol w:w="1560"/>
        <w:gridCol w:w="1277"/>
      </w:tblGrid>
      <w:tr w:rsidR="00557633">
        <w:trPr>
          <w:trHeight w:val="590"/>
        </w:trPr>
        <w:tc>
          <w:tcPr>
            <w:tcW w:w="10379" w:type="dxa"/>
            <w:gridSpan w:val="4"/>
          </w:tcPr>
          <w:p w:rsidR="00557633" w:rsidRDefault="00593EF7">
            <w:pPr>
              <w:pStyle w:val="TableParagraph"/>
              <w:spacing w:line="270" w:lineRule="exact"/>
              <w:ind w:left="207" w:right="201"/>
              <w:jc w:val="center"/>
              <w:rPr>
                <w:i/>
                <w:sz w:val="24"/>
              </w:rPr>
            </w:pPr>
            <w:r>
              <w:rPr>
                <w:i/>
                <w:sz w:val="24"/>
              </w:rPr>
              <w:t>Занятия,направленныенаудовлетворениеинтересовипотребностейобучающихсявтворче-</w:t>
            </w:r>
          </w:p>
          <w:p w:rsidR="00557633" w:rsidRDefault="00593EF7">
            <w:pPr>
              <w:pStyle w:val="TableParagraph"/>
              <w:spacing w:before="17"/>
              <w:ind w:left="207" w:right="199"/>
              <w:jc w:val="center"/>
              <w:rPr>
                <w:i/>
                <w:sz w:val="24"/>
              </w:rPr>
            </w:pPr>
            <w:r>
              <w:rPr>
                <w:i/>
                <w:sz w:val="24"/>
              </w:rPr>
              <w:t>скоми физическомразвитии</w:t>
            </w:r>
          </w:p>
        </w:tc>
      </w:tr>
      <w:tr w:rsidR="00557633">
        <w:trPr>
          <w:trHeight w:val="587"/>
        </w:trPr>
        <w:tc>
          <w:tcPr>
            <w:tcW w:w="5984" w:type="dxa"/>
            <w:vMerge w:val="restart"/>
          </w:tcPr>
          <w:p w:rsidR="00557633" w:rsidRDefault="00557633">
            <w:pPr>
              <w:pStyle w:val="TableParagraph"/>
              <w:spacing w:before="4"/>
              <w:ind w:left="0"/>
              <w:rPr>
                <w:sz w:val="25"/>
              </w:rPr>
            </w:pPr>
          </w:p>
          <w:p w:rsidR="00557633" w:rsidRDefault="00593EF7">
            <w:pPr>
              <w:pStyle w:val="TableParagraph"/>
              <w:rPr>
                <w:b/>
                <w:sz w:val="24"/>
              </w:rPr>
            </w:pPr>
            <w:r>
              <w:rPr>
                <w:b/>
                <w:sz w:val="24"/>
              </w:rPr>
              <w:t>Видыи формыдеятельности</w:t>
            </w:r>
          </w:p>
        </w:tc>
        <w:tc>
          <w:tcPr>
            <w:tcW w:w="3118" w:type="dxa"/>
            <w:gridSpan w:val="2"/>
          </w:tcPr>
          <w:p w:rsidR="00557633" w:rsidRDefault="00593EF7">
            <w:pPr>
              <w:pStyle w:val="TableParagraph"/>
              <w:spacing w:line="268" w:lineRule="exact"/>
              <w:ind w:left="111" w:right="107"/>
              <w:jc w:val="center"/>
              <w:rPr>
                <w:b/>
                <w:sz w:val="24"/>
              </w:rPr>
            </w:pPr>
            <w:r>
              <w:rPr>
                <w:b/>
                <w:sz w:val="24"/>
              </w:rPr>
              <w:t>Количествочасовнаодин</w:t>
            </w:r>
          </w:p>
          <w:p w:rsidR="00557633" w:rsidRDefault="00593EF7">
            <w:pPr>
              <w:pStyle w:val="TableParagraph"/>
              <w:spacing w:before="19"/>
              <w:ind w:left="112" w:right="107"/>
              <w:jc w:val="center"/>
              <w:rPr>
                <w:b/>
                <w:sz w:val="24"/>
              </w:rPr>
            </w:pPr>
            <w:r>
              <w:rPr>
                <w:b/>
                <w:sz w:val="24"/>
              </w:rPr>
              <w:t>классвнеделю</w:t>
            </w:r>
          </w:p>
        </w:tc>
        <w:tc>
          <w:tcPr>
            <w:tcW w:w="1277" w:type="dxa"/>
            <w:vMerge w:val="restart"/>
          </w:tcPr>
          <w:p w:rsidR="00557633" w:rsidRDefault="00593EF7">
            <w:pPr>
              <w:pStyle w:val="TableParagraph"/>
              <w:spacing w:before="145" w:line="254" w:lineRule="auto"/>
              <w:ind w:left="461" w:right="110" w:hanging="322"/>
              <w:rPr>
                <w:b/>
                <w:sz w:val="24"/>
              </w:rPr>
            </w:pPr>
            <w:r>
              <w:rPr>
                <w:b/>
                <w:sz w:val="24"/>
              </w:rPr>
              <w:t>Всего ча-сов</w:t>
            </w:r>
          </w:p>
        </w:tc>
      </w:tr>
      <w:tr w:rsidR="00557633">
        <w:trPr>
          <w:trHeight w:val="294"/>
        </w:trPr>
        <w:tc>
          <w:tcPr>
            <w:tcW w:w="5984" w:type="dxa"/>
            <w:vMerge/>
            <w:tcBorders>
              <w:top w:val="nil"/>
            </w:tcBorders>
          </w:tcPr>
          <w:p w:rsidR="00557633" w:rsidRDefault="00557633">
            <w:pPr>
              <w:rPr>
                <w:sz w:val="2"/>
                <w:szCs w:val="2"/>
              </w:rPr>
            </w:pPr>
          </w:p>
        </w:tc>
        <w:tc>
          <w:tcPr>
            <w:tcW w:w="1558" w:type="dxa"/>
          </w:tcPr>
          <w:p w:rsidR="00557633" w:rsidRDefault="00593EF7">
            <w:pPr>
              <w:pStyle w:val="TableParagraph"/>
              <w:spacing w:line="270" w:lineRule="exact"/>
              <w:ind w:left="548" w:right="537"/>
              <w:jc w:val="center"/>
              <w:rPr>
                <w:sz w:val="24"/>
              </w:rPr>
            </w:pPr>
            <w:r>
              <w:rPr>
                <w:sz w:val="24"/>
              </w:rPr>
              <w:t>10</w:t>
            </w:r>
          </w:p>
        </w:tc>
        <w:tc>
          <w:tcPr>
            <w:tcW w:w="1560" w:type="dxa"/>
          </w:tcPr>
          <w:p w:rsidR="00557633" w:rsidRDefault="00593EF7">
            <w:pPr>
              <w:pStyle w:val="TableParagraph"/>
              <w:spacing w:line="270" w:lineRule="exact"/>
              <w:ind w:left="551" w:right="536"/>
              <w:jc w:val="center"/>
              <w:rPr>
                <w:sz w:val="24"/>
              </w:rPr>
            </w:pPr>
            <w:r>
              <w:rPr>
                <w:sz w:val="24"/>
              </w:rPr>
              <w:t>11</w:t>
            </w:r>
          </w:p>
        </w:tc>
        <w:tc>
          <w:tcPr>
            <w:tcW w:w="1277" w:type="dxa"/>
            <w:vMerge/>
            <w:tcBorders>
              <w:top w:val="nil"/>
            </w:tcBorders>
          </w:tcPr>
          <w:p w:rsidR="00557633" w:rsidRDefault="00557633">
            <w:pPr>
              <w:rPr>
                <w:sz w:val="2"/>
                <w:szCs w:val="2"/>
              </w:rPr>
            </w:pPr>
          </w:p>
        </w:tc>
      </w:tr>
      <w:tr w:rsidR="00557633">
        <w:trPr>
          <w:trHeight w:val="333"/>
        </w:trPr>
        <w:tc>
          <w:tcPr>
            <w:tcW w:w="5984" w:type="dxa"/>
          </w:tcPr>
          <w:p w:rsidR="00557633" w:rsidRDefault="00593EF7">
            <w:pPr>
              <w:pStyle w:val="TableParagraph"/>
              <w:spacing w:before="11"/>
              <w:rPr>
                <w:sz w:val="24"/>
              </w:rPr>
            </w:pPr>
            <w:r>
              <w:rPr>
                <w:sz w:val="24"/>
              </w:rPr>
              <w:t>Волейбол</w:t>
            </w:r>
          </w:p>
        </w:tc>
        <w:tc>
          <w:tcPr>
            <w:tcW w:w="1558" w:type="dxa"/>
          </w:tcPr>
          <w:p w:rsidR="00557633" w:rsidRDefault="00593EF7">
            <w:pPr>
              <w:pStyle w:val="TableParagraph"/>
              <w:spacing w:before="11"/>
              <w:ind w:left="11"/>
              <w:jc w:val="center"/>
              <w:rPr>
                <w:sz w:val="24"/>
              </w:rPr>
            </w:pPr>
            <w:r>
              <w:rPr>
                <w:sz w:val="24"/>
              </w:rPr>
              <w:t>1</w:t>
            </w:r>
          </w:p>
        </w:tc>
        <w:tc>
          <w:tcPr>
            <w:tcW w:w="1560" w:type="dxa"/>
          </w:tcPr>
          <w:p w:rsidR="00557633" w:rsidRDefault="00593EF7">
            <w:pPr>
              <w:pStyle w:val="TableParagraph"/>
              <w:spacing w:before="11"/>
              <w:ind w:left="15"/>
              <w:jc w:val="center"/>
              <w:rPr>
                <w:sz w:val="24"/>
              </w:rPr>
            </w:pPr>
            <w:r>
              <w:rPr>
                <w:sz w:val="24"/>
              </w:rPr>
              <w:t>1</w:t>
            </w:r>
          </w:p>
        </w:tc>
        <w:tc>
          <w:tcPr>
            <w:tcW w:w="1277" w:type="dxa"/>
          </w:tcPr>
          <w:p w:rsidR="00557633" w:rsidRDefault="00593EF7">
            <w:pPr>
              <w:pStyle w:val="TableParagraph"/>
              <w:spacing w:before="11"/>
              <w:ind w:left="10"/>
              <w:jc w:val="center"/>
              <w:rPr>
                <w:b/>
                <w:sz w:val="24"/>
              </w:rPr>
            </w:pPr>
            <w:r>
              <w:rPr>
                <w:b/>
                <w:sz w:val="24"/>
              </w:rPr>
              <w:t>2</w:t>
            </w:r>
          </w:p>
        </w:tc>
      </w:tr>
      <w:tr w:rsidR="00557633">
        <w:trPr>
          <w:trHeight w:val="330"/>
        </w:trPr>
        <w:tc>
          <w:tcPr>
            <w:tcW w:w="5984" w:type="dxa"/>
          </w:tcPr>
          <w:p w:rsidR="00557633" w:rsidRDefault="00593EF7">
            <w:pPr>
              <w:pStyle w:val="TableParagraph"/>
              <w:spacing w:before="11"/>
              <w:rPr>
                <w:sz w:val="24"/>
              </w:rPr>
            </w:pPr>
            <w:r>
              <w:rPr>
                <w:sz w:val="24"/>
              </w:rPr>
              <w:t>Баскетбол</w:t>
            </w:r>
          </w:p>
        </w:tc>
        <w:tc>
          <w:tcPr>
            <w:tcW w:w="1558" w:type="dxa"/>
          </w:tcPr>
          <w:p w:rsidR="00557633" w:rsidRDefault="00593EF7">
            <w:pPr>
              <w:pStyle w:val="TableParagraph"/>
              <w:spacing w:before="11"/>
              <w:ind w:left="548" w:right="539"/>
              <w:jc w:val="center"/>
              <w:rPr>
                <w:sz w:val="24"/>
              </w:rPr>
            </w:pPr>
            <w:r>
              <w:rPr>
                <w:sz w:val="24"/>
              </w:rPr>
              <w:t>0,5</w:t>
            </w:r>
          </w:p>
        </w:tc>
        <w:tc>
          <w:tcPr>
            <w:tcW w:w="1560" w:type="dxa"/>
          </w:tcPr>
          <w:p w:rsidR="00557633" w:rsidRDefault="00593EF7">
            <w:pPr>
              <w:pStyle w:val="TableParagraph"/>
              <w:spacing w:before="11"/>
              <w:ind w:left="551" w:right="539"/>
              <w:jc w:val="center"/>
              <w:rPr>
                <w:sz w:val="24"/>
              </w:rPr>
            </w:pPr>
            <w:r>
              <w:rPr>
                <w:sz w:val="24"/>
              </w:rPr>
              <w:t>0,5</w:t>
            </w:r>
          </w:p>
        </w:tc>
        <w:tc>
          <w:tcPr>
            <w:tcW w:w="1277" w:type="dxa"/>
          </w:tcPr>
          <w:p w:rsidR="00557633" w:rsidRDefault="00593EF7">
            <w:pPr>
              <w:pStyle w:val="TableParagraph"/>
              <w:spacing w:before="11"/>
              <w:ind w:left="10"/>
              <w:jc w:val="center"/>
              <w:rPr>
                <w:b/>
                <w:sz w:val="24"/>
              </w:rPr>
            </w:pPr>
            <w:r>
              <w:rPr>
                <w:b/>
                <w:sz w:val="24"/>
              </w:rPr>
              <w:t>1</w:t>
            </w:r>
          </w:p>
        </w:tc>
      </w:tr>
      <w:tr w:rsidR="00557633">
        <w:trPr>
          <w:trHeight w:val="333"/>
        </w:trPr>
        <w:tc>
          <w:tcPr>
            <w:tcW w:w="5984" w:type="dxa"/>
          </w:tcPr>
          <w:p w:rsidR="00557633" w:rsidRDefault="00593EF7">
            <w:pPr>
              <w:pStyle w:val="TableParagraph"/>
              <w:spacing w:before="11"/>
              <w:rPr>
                <w:sz w:val="24"/>
              </w:rPr>
            </w:pPr>
            <w:r>
              <w:rPr>
                <w:sz w:val="24"/>
              </w:rPr>
              <w:t>Подготовкаи участиевспортивныхмероприятиях</w:t>
            </w:r>
          </w:p>
        </w:tc>
        <w:tc>
          <w:tcPr>
            <w:tcW w:w="1558" w:type="dxa"/>
          </w:tcPr>
          <w:p w:rsidR="00557633" w:rsidRDefault="00593EF7">
            <w:pPr>
              <w:pStyle w:val="TableParagraph"/>
              <w:spacing w:before="11"/>
              <w:ind w:left="548" w:right="539"/>
              <w:jc w:val="center"/>
              <w:rPr>
                <w:sz w:val="24"/>
              </w:rPr>
            </w:pPr>
            <w:r>
              <w:rPr>
                <w:sz w:val="24"/>
              </w:rPr>
              <w:t>0,25</w:t>
            </w:r>
          </w:p>
        </w:tc>
        <w:tc>
          <w:tcPr>
            <w:tcW w:w="1560" w:type="dxa"/>
          </w:tcPr>
          <w:p w:rsidR="00557633" w:rsidRDefault="00593EF7">
            <w:pPr>
              <w:pStyle w:val="TableParagraph"/>
              <w:spacing w:before="11"/>
              <w:ind w:left="551" w:right="539"/>
              <w:jc w:val="center"/>
              <w:rPr>
                <w:sz w:val="24"/>
              </w:rPr>
            </w:pPr>
            <w:r>
              <w:rPr>
                <w:sz w:val="24"/>
              </w:rPr>
              <w:t>0,25</w:t>
            </w:r>
          </w:p>
        </w:tc>
        <w:tc>
          <w:tcPr>
            <w:tcW w:w="1277" w:type="dxa"/>
          </w:tcPr>
          <w:p w:rsidR="00557633" w:rsidRDefault="00593EF7">
            <w:pPr>
              <w:pStyle w:val="TableParagraph"/>
              <w:spacing w:before="11"/>
              <w:ind w:left="407" w:right="399"/>
              <w:jc w:val="center"/>
              <w:rPr>
                <w:b/>
                <w:sz w:val="24"/>
              </w:rPr>
            </w:pPr>
            <w:r>
              <w:rPr>
                <w:b/>
                <w:sz w:val="24"/>
              </w:rPr>
              <w:t>0,5</w:t>
            </w:r>
          </w:p>
        </w:tc>
      </w:tr>
      <w:tr w:rsidR="00557633">
        <w:trPr>
          <w:trHeight w:val="330"/>
        </w:trPr>
        <w:tc>
          <w:tcPr>
            <w:tcW w:w="5984" w:type="dxa"/>
          </w:tcPr>
          <w:p w:rsidR="00557633" w:rsidRDefault="00593EF7">
            <w:pPr>
              <w:pStyle w:val="TableParagraph"/>
              <w:spacing w:before="11"/>
              <w:rPr>
                <w:sz w:val="24"/>
              </w:rPr>
            </w:pPr>
            <w:r>
              <w:rPr>
                <w:sz w:val="24"/>
              </w:rPr>
              <w:t>СдачанормативовГТО</w:t>
            </w:r>
          </w:p>
        </w:tc>
        <w:tc>
          <w:tcPr>
            <w:tcW w:w="1558" w:type="dxa"/>
          </w:tcPr>
          <w:p w:rsidR="00557633" w:rsidRDefault="00593EF7">
            <w:pPr>
              <w:pStyle w:val="TableParagraph"/>
              <w:spacing w:before="11"/>
              <w:ind w:left="548" w:right="539"/>
              <w:jc w:val="center"/>
              <w:rPr>
                <w:sz w:val="24"/>
              </w:rPr>
            </w:pPr>
            <w:r>
              <w:rPr>
                <w:sz w:val="24"/>
              </w:rPr>
              <w:t>0,25</w:t>
            </w:r>
          </w:p>
        </w:tc>
        <w:tc>
          <w:tcPr>
            <w:tcW w:w="1560" w:type="dxa"/>
          </w:tcPr>
          <w:p w:rsidR="00557633" w:rsidRDefault="00593EF7">
            <w:pPr>
              <w:pStyle w:val="TableParagraph"/>
              <w:spacing w:before="11"/>
              <w:ind w:left="551" w:right="539"/>
              <w:jc w:val="center"/>
              <w:rPr>
                <w:sz w:val="24"/>
              </w:rPr>
            </w:pPr>
            <w:r>
              <w:rPr>
                <w:sz w:val="24"/>
              </w:rPr>
              <w:t>0,25</w:t>
            </w:r>
          </w:p>
        </w:tc>
        <w:tc>
          <w:tcPr>
            <w:tcW w:w="1277" w:type="dxa"/>
          </w:tcPr>
          <w:p w:rsidR="00557633" w:rsidRDefault="00593EF7">
            <w:pPr>
              <w:pStyle w:val="TableParagraph"/>
              <w:spacing w:before="11"/>
              <w:ind w:left="407" w:right="399"/>
              <w:jc w:val="center"/>
              <w:rPr>
                <w:b/>
                <w:sz w:val="24"/>
              </w:rPr>
            </w:pPr>
            <w:r>
              <w:rPr>
                <w:b/>
                <w:sz w:val="24"/>
              </w:rPr>
              <w:t>0,5</w:t>
            </w:r>
          </w:p>
        </w:tc>
      </w:tr>
    </w:tbl>
    <w:p w:rsidR="00557633" w:rsidRDefault="00557633">
      <w:pPr>
        <w:pStyle w:val="a3"/>
        <w:spacing w:before="6"/>
        <w:rPr>
          <w:sz w:val="27"/>
        </w:rPr>
      </w:pPr>
    </w:p>
    <w:p w:rsidR="00557633" w:rsidRDefault="00593EF7">
      <w:pPr>
        <w:pStyle w:val="2"/>
        <w:spacing w:before="90" w:line="360" w:lineRule="auto"/>
        <w:ind w:left="2548" w:right="1222" w:hanging="1152"/>
      </w:pPr>
      <w:r>
        <w:t>ЗАНЯТИЯ, НАПРАВЛЕННЫЕ НА УДОВЛЕТВОРЕНИЕ СОЦИАЛЬНЫХ ИН-ТЕРЕСОВИ ПОТРЕБНОСТЕЙОБУЧАЮЩИХСЯ</w:t>
      </w:r>
    </w:p>
    <w:p w:rsidR="00557633" w:rsidRDefault="00593EF7">
      <w:pPr>
        <w:pStyle w:val="a3"/>
        <w:spacing w:before="1"/>
        <w:ind w:left="573" w:right="1124" w:firstLine="780"/>
        <w:jc w:val="both"/>
      </w:pPr>
      <w:r>
        <w:t>ЦЕЛЬ: обеспечить достижения планируемых результатов освоения основной образо-вательнойпрограммы</w:t>
      </w:r>
    </w:p>
    <w:p w:rsidR="00557633" w:rsidRDefault="00593EF7">
      <w:pPr>
        <w:pStyle w:val="a3"/>
        <w:ind w:left="1293"/>
      </w:pPr>
      <w:r>
        <w:t>ЗАДАЧИ:</w:t>
      </w:r>
    </w:p>
    <w:p w:rsidR="00557633" w:rsidRDefault="00593EF7">
      <w:pPr>
        <w:pStyle w:val="a6"/>
        <w:numPr>
          <w:ilvl w:val="1"/>
          <w:numId w:val="29"/>
        </w:numPr>
        <w:tabs>
          <w:tab w:val="left" w:pos="1534"/>
        </w:tabs>
        <w:ind w:hanging="241"/>
        <w:rPr>
          <w:sz w:val="24"/>
        </w:rPr>
      </w:pPr>
      <w:r>
        <w:rPr>
          <w:sz w:val="24"/>
        </w:rPr>
        <w:t>формированиенавыковнаучно-интеллектуальноготруда;</w:t>
      </w:r>
    </w:p>
    <w:p w:rsidR="00557633" w:rsidRDefault="00593EF7">
      <w:pPr>
        <w:pStyle w:val="a6"/>
        <w:numPr>
          <w:ilvl w:val="1"/>
          <w:numId w:val="29"/>
        </w:numPr>
        <w:tabs>
          <w:tab w:val="left" w:pos="1534"/>
        </w:tabs>
        <w:ind w:hanging="241"/>
        <w:rPr>
          <w:sz w:val="24"/>
        </w:rPr>
      </w:pPr>
      <w:r>
        <w:rPr>
          <w:sz w:val="24"/>
        </w:rPr>
        <w:t>формированиенавыковпроектирования;</w:t>
      </w:r>
    </w:p>
    <w:p w:rsidR="00557633" w:rsidRDefault="00593EF7">
      <w:pPr>
        <w:pStyle w:val="a6"/>
        <w:numPr>
          <w:ilvl w:val="1"/>
          <w:numId w:val="29"/>
        </w:numPr>
        <w:tabs>
          <w:tab w:val="left" w:pos="1534"/>
        </w:tabs>
        <w:ind w:left="1293" w:right="2211" w:firstLine="0"/>
        <w:rPr>
          <w:sz w:val="24"/>
        </w:rPr>
      </w:pPr>
      <w:r>
        <w:rPr>
          <w:sz w:val="24"/>
        </w:rPr>
        <w:t>формирование первоначального опыта практической преобразовательнойдеятельности;</w:t>
      </w:r>
    </w:p>
    <w:p w:rsidR="00557633" w:rsidRDefault="00593EF7">
      <w:pPr>
        <w:pStyle w:val="a6"/>
        <w:numPr>
          <w:ilvl w:val="1"/>
          <w:numId w:val="29"/>
        </w:numPr>
        <w:tabs>
          <w:tab w:val="left" w:pos="1475"/>
        </w:tabs>
        <w:ind w:left="1474" w:hanging="182"/>
        <w:rPr>
          <w:sz w:val="24"/>
        </w:rPr>
      </w:pPr>
      <w:r>
        <w:rPr>
          <w:sz w:val="24"/>
        </w:rPr>
        <w:t>овладениенавыкамиуниверсальныхучебныхдействий.</w:t>
      </w:r>
    </w:p>
    <w:p w:rsidR="00557633" w:rsidRDefault="00593EF7">
      <w:pPr>
        <w:pStyle w:val="2"/>
        <w:ind w:left="1293"/>
      </w:pPr>
      <w:r>
        <w:t>Структурныеэлементы</w:t>
      </w:r>
    </w:p>
    <w:p w:rsidR="00557633" w:rsidRDefault="00593EF7">
      <w:pPr>
        <w:pStyle w:val="a6"/>
        <w:numPr>
          <w:ilvl w:val="0"/>
          <w:numId w:val="28"/>
        </w:numPr>
        <w:tabs>
          <w:tab w:val="left" w:pos="934"/>
        </w:tabs>
        <w:ind w:hanging="361"/>
        <w:rPr>
          <w:sz w:val="24"/>
        </w:rPr>
      </w:pPr>
      <w:r>
        <w:rPr>
          <w:sz w:val="24"/>
        </w:rPr>
        <w:t>Рабочаяпрограммавоспитания.</w:t>
      </w:r>
    </w:p>
    <w:p w:rsidR="00557633" w:rsidRDefault="00593EF7">
      <w:pPr>
        <w:pStyle w:val="a6"/>
        <w:numPr>
          <w:ilvl w:val="0"/>
          <w:numId w:val="28"/>
        </w:numPr>
        <w:tabs>
          <w:tab w:val="left" w:pos="934"/>
        </w:tabs>
        <w:spacing w:before="1"/>
        <w:ind w:hanging="361"/>
        <w:rPr>
          <w:sz w:val="24"/>
        </w:rPr>
      </w:pPr>
      <w:r>
        <w:rPr>
          <w:sz w:val="24"/>
        </w:rPr>
        <w:t>КалендарныйпланвоспитательнойработыООПООО</w:t>
      </w:r>
    </w:p>
    <w:p w:rsidR="00557633" w:rsidRDefault="00593EF7">
      <w:pPr>
        <w:pStyle w:val="a6"/>
        <w:numPr>
          <w:ilvl w:val="1"/>
          <w:numId w:val="28"/>
        </w:numPr>
        <w:tabs>
          <w:tab w:val="left" w:pos="1534"/>
        </w:tabs>
        <w:ind w:hanging="241"/>
        <w:rPr>
          <w:sz w:val="24"/>
        </w:rPr>
      </w:pPr>
      <w:r>
        <w:rPr>
          <w:sz w:val="24"/>
        </w:rPr>
        <w:t>Программывнеурочнойдеятельностикружков.</w:t>
      </w:r>
    </w:p>
    <w:p w:rsidR="00557633" w:rsidRDefault="00593EF7">
      <w:pPr>
        <w:pStyle w:val="a6"/>
        <w:numPr>
          <w:ilvl w:val="1"/>
          <w:numId w:val="28"/>
        </w:numPr>
        <w:tabs>
          <w:tab w:val="left" w:pos="1534"/>
        </w:tabs>
        <w:ind w:hanging="241"/>
        <w:rPr>
          <w:sz w:val="24"/>
        </w:rPr>
      </w:pPr>
      <w:r>
        <w:rPr>
          <w:sz w:val="24"/>
        </w:rPr>
        <w:t>ПланработыДОО«Возрождение».</w:t>
      </w:r>
    </w:p>
    <w:p w:rsidR="00557633" w:rsidRDefault="00593EF7">
      <w:pPr>
        <w:pStyle w:val="a6"/>
        <w:numPr>
          <w:ilvl w:val="1"/>
          <w:numId w:val="28"/>
        </w:numPr>
        <w:tabs>
          <w:tab w:val="left" w:pos="1534"/>
        </w:tabs>
        <w:ind w:hanging="241"/>
        <w:rPr>
          <w:sz w:val="24"/>
        </w:rPr>
      </w:pPr>
      <w:r>
        <w:rPr>
          <w:sz w:val="24"/>
        </w:rPr>
        <w:t>ПрограммаЛОЛ,ООЛ</w:t>
      </w:r>
    </w:p>
    <w:tbl>
      <w:tblPr>
        <w:tblStyle w:val="TableNormal"/>
        <w:tblW w:w="0" w:type="auto"/>
        <w:tblInd w:w="5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984"/>
        <w:gridCol w:w="1558"/>
        <w:gridCol w:w="1560"/>
        <w:gridCol w:w="1277"/>
      </w:tblGrid>
      <w:tr w:rsidR="00557633">
        <w:trPr>
          <w:trHeight w:val="294"/>
        </w:trPr>
        <w:tc>
          <w:tcPr>
            <w:tcW w:w="10379" w:type="dxa"/>
            <w:gridSpan w:val="4"/>
          </w:tcPr>
          <w:p w:rsidR="00557633" w:rsidRDefault="00593EF7">
            <w:pPr>
              <w:pStyle w:val="TableParagraph"/>
              <w:spacing w:line="275" w:lineRule="exact"/>
              <w:ind w:left="201"/>
              <w:rPr>
                <w:i/>
                <w:sz w:val="24"/>
              </w:rPr>
            </w:pPr>
            <w:r>
              <w:rPr>
                <w:i/>
                <w:sz w:val="24"/>
              </w:rPr>
              <w:t>Занятия,направленныенаудовлетворениесоциальныхинтересовипотребностейобучающихся</w:t>
            </w:r>
          </w:p>
        </w:tc>
      </w:tr>
      <w:tr w:rsidR="00557633">
        <w:trPr>
          <w:trHeight w:val="587"/>
        </w:trPr>
        <w:tc>
          <w:tcPr>
            <w:tcW w:w="5984" w:type="dxa"/>
            <w:vMerge w:val="restart"/>
          </w:tcPr>
          <w:p w:rsidR="00557633" w:rsidRDefault="00557633">
            <w:pPr>
              <w:pStyle w:val="TableParagraph"/>
              <w:spacing w:before="9"/>
              <w:ind w:left="0"/>
              <w:rPr>
                <w:sz w:val="25"/>
              </w:rPr>
            </w:pPr>
          </w:p>
          <w:p w:rsidR="00557633" w:rsidRDefault="00593EF7">
            <w:pPr>
              <w:pStyle w:val="TableParagraph"/>
              <w:rPr>
                <w:b/>
                <w:sz w:val="24"/>
              </w:rPr>
            </w:pPr>
            <w:r>
              <w:rPr>
                <w:b/>
                <w:sz w:val="24"/>
              </w:rPr>
              <w:t>Видыи формыдеятельности</w:t>
            </w:r>
          </w:p>
        </w:tc>
        <w:tc>
          <w:tcPr>
            <w:tcW w:w="3118" w:type="dxa"/>
            <w:gridSpan w:val="2"/>
          </w:tcPr>
          <w:p w:rsidR="00557633" w:rsidRDefault="00593EF7">
            <w:pPr>
              <w:pStyle w:val="TableParagraph"/>
              <w:spacing w:line="275" w:lineRule="exact"/>
              <w:ind w:left="116" w:right="105"/>
              <w:jc w:val="center"/>
              <w:rPr>
                <w:b/>
                <w:sz w:val="24"/>
              </w:rPr>
            </w:pPr>
            <w:r>
              <w:rPr>
                <w:b/>
                <w:sz w:val="24"/>
              </w:rPr>
              <w:t>Количествочасовнаодин</w:t>
            </w:r>
          </w:p>
          <w:p w:rsidR="00557633" w:rsidRDefault="00593EF7">
            <w:pPr>
              <w:pStyle w:val="TableParagraph"/>
              <w:spacing w:before="17"/>
              <w:ind w:left="112" w:right="107"/>
              <w:jc w:val="center"/>
              <w:rPr>
                <w:b/>
                <w:sz w:val="24"/>
              </w:rPr>
            </w:pPr>
            <w:r>
              <w:rPr>
                <w:b/>
                <w:sz w:val="24"/>
              </w:rPr>
              <w:t>классвнеделю</w:t>
            </w:r>
          </w:p>
        </w:tc>
        <w:tc>
          <w:tcPr>
            <w:tcW w:w="1277" w:type="dxa"/>
            <w:vMerge w:val="restart"/>
          </w:tcPr>
          <w:p w:rsidR="00557633" w:rsidRDefault="00593EF7">
            <w:pPr>
              <w:pStyle w:val="TableParagraph"/>
              <w:spacing w:before="150" w:line="256" w:lineRule="auto"/>
              <w:ind w:left="461" w:right="110" w:hanging="322"/>
              <w:rPr>
                <w:b/>
                <w:sz w:val="24"/>
              </w:rPr>
            </w:pPr>
            <w:r>
              <w:rPr>
                <w:b/>
                <w:sz w:val="24"/>
              </w:rPr>
              <w:t>Всего ча-сов</w:t>
            </w:r>
          </w:p>
        </w:tc>
      </w:tr>
      <w:tr w:rsidR="00557633">
        <w:trPr>
          <w:trHeight w:val="294"/>
        </w:trPr>
        <w:tc>
          <w:tcPr>
            <w:tcW w:w="5984" w:type="dxa"/>
            <w:vMerge/>
            <w:tcBorders>
              <w:top w:val="nil"/>
            </w:tcBorders>
          </w:tcPr>
          <w:p w:rsidR="00557633" w:rsidRDefault="00557633">
            <w:pPr>
              <w:rPr>
                <w:sz w:val="2"/>
                <w:szCs w:val="2"/>
              </w:rPr>
            </w:pPr>
          </w:p>
        </w:tc>
        <w:tc>
          <w:tcPr>
            <w:tcW w:w="1558" w:type="dxa"/>
          </w:tcPr>
          <w:p w:rsidR="00557633" w:rsidRDefault="00593EF7">
            <w:pPr>
              <w:pStyle w:val="TableParagraph"/>
              <w:spacing w:line="275" w:lineRule="exact"/>
              <w:ind w:left="659"/>
              <w:rPr>
                <w:sz w:val="24"/>
              </w:rPr>
            </w:pPr>
            <w:r>
              <w:rPr>
                <w:sz w:val="24"/>
              </w:rPr>
              <w:t>10</w:t>
            </w:r>
          </w:p>
        </w:tc>
        <w:tc>
          <w:tcPr>
            <w:tcW w:w="1560" w:type="dxa"/>
          </w:tcPr>
          <w:p w:rsidR="00557633" w:rsidRDefault="00593EF7">
            <w:pPr>
              <w:pStyle w:val="TableParagraph"/>
              <w:spacing w:line="275" w:lineRule="exact"/>
              <w:ind w:left="662"/>
              <w:rPr>
                <w:sz w:val="24"/>
              </w:rPr>
            </w:pPr>
            <w:r>
              <w:rPr>
                <w:sz w:val="24"/>
              </w:rPr>
              <w:t>11</w:t>
            </w:r>
          </w:p>
        </w:tc>
        <w:tc>
          <w:tcPr>
            <w:tcW w:w="1277" w:type="dxa"/>
            <w:vMerge/>
            <w:tcBorders>
              <w:top w:val="nil"/>
            </w:tcBorders>
          </w:tcPr>
          <w:p w:rsidR="00557633" w:rsidRDefault="00557633">
            <w:pPr>
              <w:rPr>
                <w:sz w:val="2"/>
                <w:szCs w:val="2"/>
              </w:rPr>
            </w:pPr>
          </w:p>
        </w:tc>
      </w:tr>
      <w:tr w:rsidR="00557633">
        <w:trPr>
          <w:trHeight w:val="587"/>
        </w:trPr>
        <w:tc>
          <w:tcPr>
            <w:tcW w:w="5984" w:type="dxa"/>
          </w:tcPr>
          <w:p w:rsidR="00557633" w:rsidRDefault="00593EF7">
            <w:pPr>
              <w:pStyle w:val="TableParagraph"/>
              <w:spacing w:line="275" w:lineRule="exact"/>
              <w:rPr>
                <w:sz w:val="24"/>
              </w:rPr>
            </w:pPr>
            <w:r>
              <w:rPr>
                <w:sz w:val="24"/>
              </w:rPr>
              <w:t>Подготовкаиучастиевмероприятиях,проектах,ак-</w:t>
            </w:r>
          </w:p>
          <w:p w:rsidR="00557633" w:rsidRDefault="00593EF7">
            <w:pPr>
              <w:pStyle w:val="TableParagraph"/>
              <w:spacing w:before="19" w:line="273" w:lineRule="exact"/>
              <w:rPr>
                <w:sz w:val="24"/>
              </w:rPr>
            </w:pPr>
            <w:r>
              <w:rPr>
                <w:sz w:val="24"/>
              </w:rPr>
              <w:t>циях</w:t>
            </w:r>
          </w:p>
        </w:tc>
        <w:tc>
          <w:tcPr>
            <w:tcW w:w="1558" w:type="dxa"/>
          </w:tcPr>
          <w:p w:rsidR="00557633" w:rsidRDefault="00593EF7">
            <w:pPr>
              <w:pStyle w:val="TableParagraph"/>
              <w:spacing w:before="145"/>
              <w:ind w:left="628"/>
              <w:rPr>
                <w:sz w:val="24"/>
              </w:rPr>
            </w:pPr>
            <w:r>
              <w:rPr>
                <w:sz w:val="24"/>
              </w:rPr>
              <w:t>0,5</w:t>
            </w:r>
          </w:p>
        </w:tc>
        <w:tc>
          <w:tcPr>
            <w:tcW w:w="1560" w:type="dxa"/>
          </w:tcPr>
          <w:p w:rsidR="00557633" w:rsidRDefault="00593EF7">
            <w:pPr>
              <w:pStyle w:val="TableParagraph"/>
              <w:spacing w:before="145"/>
              <w:ind w:left="631"/>
              <w:rPr>
                <w:sz w:val="24"/>
              </w:rPr>
            </w:pPr>
            <w:r>
              <w:rPr>
                <w:sz w:val="24"/>
              </w:rPr>
              <w:t>0,5</w:t>
            </w:r>
          </w:p>
        </w:tc>
        <w:tc>
          <w:tcPr>
            <w:tcW w:w="1277" w:type="dxa"/>
          </w:tcPr>
          <w:p w:rsidR="00557633" w:rsidRDefault="00593EF7">
            <w:pPr>
              <w:pStyle w:val="TableParagraph"/>
              <w:spacing w:before="145"/>
              <w:ind w:left="10"/>
              <w:jc w:val="center"/>
              <w:rPr>
                <w:b/>
                <w:sz w:val="24"/>
              </w:rPr>
            </w:pPr>
            <w:r>
              <w:rPr>
                <w:b/>
                <w:sz w:val="24"/>
              </w:rPr>
              <w:t>1</w:t>
            </w:r>
          </w:p>
        </w:tc>
      </w:tr>
      <w:tr w:rsidR="00557633">
        <w:trPr>
          <w:trHeight w:val="333"/>
        </w:trPr>
        <w:tc>
          <w:tcPr>
            <w:tcW w:w="5984" w:type="dxa"/>
          </w:tcPr>
          <w:p w:rsidR="00557633" w:rsidRDefault="00593EF7">
            <w:pPr>
              <w:pStyle w:val="TableParagraph"/>
              <w:spacing w:before="18"/>
              <w:rPr>
                <w:sz w:val="24"/>
              </w:rPr>
            </w:pPr>
            <w:r>
              <w:rPr>
                <w:sz w:val="24"/>
              </w:rPr>
              <w:t>Дежурствопошколе,самоуправление</w:t>
            </w:r>
          </w:p>
        </w:tc>
        <w:tc>
          <w:tcPr>
            <w:tcW w:w="1558" w:type="dxa"/>
          </w:tcPr>
          <w:p w:rsidR="00557633" w:rsidRDefault="00593EF7">
            <w:pPr>
              <w:pStyle w:val="TableParagraph"/>
              <w:spacing w:before="18"/>
              <w:ind w:left="628"/>
              <w:rPr>
                <w:sz w:val="24"/>
              </w:rPr>
            </w:pPr>
            <w:r>
              <w:rPr>
                <w:sz w:val="24"/>
              </w:rPr>
              <w:t>0,5</w:t>
            </w:r>
          </w:p>
        </w:tc>
        <w:tc>
          <w:tcPr>
            <w:tcW w:w="1560" w:type="dxa"/>
          </w:tcPr>
          <w:p w:rsidR="00557633" w:rsidRDefault="00593EF7">
            <w:pPr>
              <w:pStyle w:val="TableParagraph"/>
              <w:spacing w:before="18"/>
              <w:ind w:left="631"/>
              <w:rPr>
                <w:sz w:val="24"/>
              </w:rPr>
            </w:pPr>
            <w:r>
              <w:rPr>
                <w:sz w:val="24"/>
              </w:rPr>
              <w:t>0,5</w:t>
            </w:r>
          </w:p>
        </w:tc>
        <w:tc>
          <w:tcPr>
            <w:tcW w:w="1277" w:type="dxa"/>
          </w:tcPr>
          <w:p w:rsidR="00557633" w:rsidRDefault="00593EF7">
            <w:pPr>
              <w:pStyle w:val="TableParagraph"/>
              <w:spacing w:before="18"/>
              <w:ind w:left="10"/>
              <w:jc w:val="center"/>
              <w:rPr>
                <w:b/>
                <w:sz w:val="24"/>
              </w:rPr>
            </w:pPr>
            <w:r>
              <w:rPr>
                <w:b/>
                <w:sz w:val="24"/>
              </w:rPr>
              <w:t>1</w:t>
            </w:r>
          </w:p>
        </w:tc>
      </w:tr>
      <w:tr w:rsidR="00557633">
        <w:trPr>
          <w:trHeight w:val="333"/>
        </w:trPr>
        <w:tc>
          <w:tcPr>
            <w:tcW w:w="5984" w:type="dxa"/>
          </w:tcPr>
          <w:p w:rsidR="00557633" w:rsidRDefault="00593EF7">
            <w:pPr>
              <w:pStyle w:val="TableParagraph"/>
              <w:spacing w:line="275" w:lineRule="exact"/>
              <w:rPr>
                <w:b/>
                <w:sz w:val="24"/>
              </w:rPr>
            </w:pPr>
            <w:r>
              <w:rPr>
                <w:b/>
                <w:sz w:val="24"/>
              </w:rPr>
              <w:t>Итого</w:t>
            </w:r>
          </w:p>
        </w:tc>
        <w:tc>
          <w:tcPr>
            <w:tcW w:w="1558" w:type="dxa"/>
          </w:tcPr>
          <w:p w:rsidR="00557633" w:rsidRDefault="00593EF7">
            <w:pPr>
              <w:pStyle w:val="TableParagraph"/>
              <w:spacing w:before="18"/>
              <w:ind w:left="628"/>
              <w:rPr>
                <w:b/>
                <w:sz w:val="24"/>
              </w:rPr>
            </w:pPr>
            <w:r>
              <w:rPr>
                <w:b/>
                <w:sz w:val="24"/>
              </w:rPr>
              <w:t>8,7</w:t>
            </w:r>
          </w:p>
        </w:tc>
        <w:tc>
          <w:tcPr>
            <w:tcW w:w="1560" w:type="dxa"/>
          </w:tcPr>
          <w:p w:rsidR="00557633" w:rsidRDefault="00593EF7">
            <w:pPr>
              <w:pStyle w:val="TableParagraph"/>
              <w:spacing w:before="18"/>
              <w:ind w:left="631"/>
              <w:rPr>
                <w:b/>
                <w:sz w:val="24"/>
              </w:rPr>
            </w:pPr>
            <w:r>
              <w:rPr>
                <w:b/>
                <w:sz w:val="24"/>
              </w:rPr>
              <w:t>8,7</w:t>
            </w:r>
          </w:p>
        </w:tc>
        <w:tc>
          <w:tcPr>
            <w:tcW w:w="1277" w:type="dxa"/>
          </w:tcPr>
          <w:p w:rsidR="00557633" w:rsidRDefault="00593EF7">
            <w:pPr>
              <w:pStyle w:val="TableParagraph"/>
              <w:spacing w:before="18"/>
              <w:ind w:left="407" w:right="399"/>
              <w:jc w:val="center"/>
              <w:rPr>
                <w:b/>
                <w:sz w:val="24"/>
              </w:rPr>
            </w:pPr>
            <w:r>
              <w:rPr>
                <w:b/>
                <w:sz w:val="24"/>
              </w:rPr>
              <w:t>17,4</w:t>
            </w:r>
          </w:p>
        </w:tc>
      </w:tr>
    </w:tbl>
    <w:p w:rsidR="00557633" w:rsidRDefault="00557633">
      <w:pPr>
        <w:pStyle w:val="a3"/>
        <w:spacing w:before="9"/>
        <w:rPr>
          <w:sz w:val="35"/>
        </w:rPr>
      </w:pPr>
    </w:p>
    <w:p w:rsidR="00557633" w:rsidRDefault="00593EF7">
      <w:pPr>
        <w:pStyle w:val="2"/>
        <w:ind w:left="2882"/>
        <w:jc w:val="both"/>
      </w:pPr>
      <w:r>
        <w:t>Планируемыерезультатывнеурочнойдеятельности</w:t>
      </w:r>
    </w:p>
    <w:p w:rsidR="00557633" w:rsidRDefault="00593EF7">
      <w:pPr>
        <w:pStyle w:val="a3"/>
        <w:ind w:left="573" w:right="1125" w:firstLine="720"/>
        <w:jc w:val="both"/>
      </w:pPr>
      <w:r>
        <w:t>Внеурочнаядеятельность,какидеятельностьучащихсяврамкахуроковнаправленанадостижение результатов освоения основной образовательной программы. Но в первую оче-редь-это достижениеличностных иметапредметныхрезультатов.</w:t>
      </w:r>
    </w:p>
    <w:p w:rsidR="00557633" w:rsidRDefault="00557633">
      <w:pPr>
        <w:pStyle w:val="a3"/>
      </w:pPr>
    </w:p>
    <w:p w:rsidR="00557633" w:rsidRDefault="00593EF7">
      <w:pPr>
        <w:pStyle w:val="2"/>
        <w:ind w:left="1293" w:right="1124" w:firstLine="719"/>
        <w:jc w:val="both"/>
      </w:pPr>
      <w:r>
        <w:t>Личностные результаты освоения основной образовательной программыначальногообщегообразованиядолжны отражать:</w:t>
      </w:r>
    </w:p>
    <w:p w:rsidR="00557633" w:rsidRDefault="00593EF7">
      <w:pPr>
        <w:pStyle w:val="a6"/>
        <w:numPr>
          <w:ilvl w:val="0"/>
          <w:numId w:val="27"/>
        </w:numPr>
        <w:tabs>
          <w:tab w:val="left" w:pos="1584"/>
        </w:tabs>
        <w:ind w:right="1125" w:firstLine="720"/>
        <w:jc w:val="both"/>
        <w:rPr>
          <w:sz w:val="24"/>
        </w:rPr>
      </w:pPr>
      <w:r>
        <w:rPr>
          <w:sz w:val="24"/>
        </w:rPr>
        <w:t>формирование основ российской гражданской идентичности, чувства гордости засвою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общества;становлениегуманистическихи демократическихценностныхориентаций;</w:t>
      </w:r>
    </w:p>
    <w:p w:rsidR="00557633" w:rsidRDefault="00593EF7">
      <w:pPr>
        <w:pStyle w:val="a6"/>
        <w:numPr>
          <w:ilvl w:val="0"/>
          <w:numId w:val="27"/>
        </w:numPr>
        <w:tabs>
          <w:tab w:val="left" w:pos="1613"/>
        </w:tabs>
        <w:spacing w:before="1"/>
        <w:ind w:left="1612" w:hanging="260"/>
        <w:jc w:val="both"/>
        <w:rPr>
          <w:sz w:val="24"/>
        </w:rPr>
      </w:pPr>
      <w:r>
        <w:rPr>
          <w:sz w:val="24"/>
        </w:rPr>
        <w:t>формированиецелостного, социальноориентированноговзгляданамирв</w:t>
      </w:r>
    </w:p>
    <w:p w:rsidR="00557633" w:rsidRDefault="00593EF7">
      <w:pPr>
        <w:pStyle w:val="a3"/>
        <w:ind w:left="1293"/>
        <w:jc w:val="both"/>
      </w:pPr>
      <w:r>
        <w:t>егоорганичном единствеиразнообразии природы,народов,культурирелигий;</w:t>
      </w:r>
    </w:p>
    <w:p w:rsidR="00557633" w:rsidRDefault="00557633">
      <w:pPr>
        <w:jc w:val="both"/>
        <w:sectPr w:rsidR="00557633">
          <w:pgSz w:w="11900" w:h="16800"/>
          <w:pgMar w:top="1140" w:right="0" w:bottom="980" w:left="560" w:header="0" w:footer="704" w:gutter="0"/>
          <w:cols w:space="720"/>
        </w:sectPr>
      </w:pPr>
    </w:p>
    <w:p w:rsidR="00557633" w:rsidRDefault="00593EF7">
      <w:pPr>
        <w:pStyle w:val="a6"/>
        <w:numPr>
          <w:ilvl w:val="0"/>
          <w:numId w:val="27"/>
        </w:numPr>
        <w:tabs>
          <w:tab w:val="left" w:pos="879"/>
        </w:tabs>
        <w:spacing w:before="72"/>
        <w:ind w:right="1763" w:firstLine="2"/>
        <w:jc w:val="left"/>
        <w:rPr>
          <w:sz w:val="24"/>
        </w:rPr>
      </w:pPr>
      <w:r>
        <w:rPr>
          <w:sz w:val="24"/>
        </w:rPr>
        <w:t>формирование уважительного отношения к иному мнению, истории и культуре дру-гихнародов;</w:t>
      </w:r>
    </w:p>
    <w:p w:rsidR="00557633" w:rsidRDefault="00593EF7">
      <w:pPr>
        <w:pStyle w:val="a6"/>
        <w:numPr>
          <w:ilvl w:val="0"/>
          <w:numId w:val="27"/>
        </w:numPr>
        <w:tabs>
          <w:tab w:val="left" w:pos="879"/>
        </w:tabs>
        <w:ind w:right="1142" w:firstLine="2"/>
        <w:jc w:val="left"/>
        <w:rPr>
          <w:sz w:val="24"/>
        </w:rPr>
      </w:pPr>
      <w:r>
        <w:rPr>
          <w:spacing w:val="-1"/>
          <w:sz w:val="24"/>
        </w:rPr>
        <w:t>овладениеначальныминавыкамиадаптации</w:t>
      </w:r>
      <w:r>
        <w:rPr>
          <w:sz w:val="24"/>
        </w:rPr>
        <w:t>вдинамичноизменяющемсяиразвивающемсямире;</w:t>
      </w:r>
    </w:p>
    <w:p w:rsidR="00557633" w:rsidRDefault="00593EF7">
      <w:pPr>
        <w:pStyle w:val="a6"/>
        <w:numPr>
          <w:ilvl w:val="0"/>
          <w:numId w:val="27"/>
        </w:numPr>
        <w:tabs>
          <w:tab w:val="left" w:pos="879"/>
        </w:tabs>
        <w:ind w:right="1528" w:firstLine="2"/>
        <w:jc w:val="left"/>
        <w:rPr>
          <w:sz w:val="24"/>
        </w:rPr>
      </w:pPr>
      <w:r>
        <w:rPr>
          <w:sz w:val="24"/>
        </w:rPr>
        <w:t>принятиеиосвоениесоциальнойролиобучающегося,развитиемотивовучебнойдея-тельностииформированиеличностного смыслаучения;</w:t>
      </w:r>
    </w:p>
    <w:p w:rsidR="00557633" w:rsidRDefault="00593EF7">
      <w:pPr>
        <w:pStyle w:val="a6"/>
        <w:numPr>
          <w:ilvl w:val="0"/>
          <w:numId w:val="27"/>
        </w:numPr>
        <w:tabs>
          <w:tab w:val="left" w:pos="879"/>
        </w:tabs>
        <w:ind w:right="1185" w:firstLine="2"/>
        <w:jc w:val="both"/>
        <w:rPr>
          <w:sz w:val="24"/>
        </w:rPr>
      </w:pPr>
      <w:r>
        <w:rPr>
          <w:sz w:val="24"/>
        </w:rPr>
        <w:t>развитие самостоятельности и личной ответственности за свои поступки, в том числе винформационной деятельности, на основе представлений о нравственных нормах, социаль-нойсправедливостиисвободе;</w:t>
      </w:r>
    </w:p>
    <w:p w:rsidR="00557633" w:rsidRDefault="00593EF7">
      <w:pPr>
        <w:pStyle w:val="a6"/>
        <w:numPr>
          <w:ilvl w:val="0"/>
          <w:numId w:val="27"/>
        </w:numPr>
        <w:tabs>
          <w:tab w:val="left" w:pos="874"/>
        </w:tabs>
        <w:ind w:left="873" w:hanging="299"/>
        <w:jc w:val="both"/>
        <w:rPr>
          <w:sz w:val="24"/>
        </w:rPr>
      </w:pPr>
      <w:r>
        <w:rPr>
          <w:sz w:val="24"/>
        </w:rPr>
        <w:t>формированиеэстетическихпотребностей,ценностейичувств;</w:t>
      </w:r>
    </w:p>
    <w:p w:rsidR="00557633" w:rsidRDefault="00593EF7">
      <w:pPr>
        <w:pStyle w:val="a6"/>
        <w:numPr>
          <w:ilvl w:val="0"/>
          <w:numId w:val="27"/>
        </w:numPr>
        <w:tabs>
          <w:tab w:val="left" w:pos="1551"/>
        </w:tabs>
        <w:ind w:right="1324" w:firstLine="720"/>
        <w:jc w:val="both"/>
        <w:rPr>
          <w:sz w:val="24"/>
        </w:rPr>
      </w:pPr>
      <w:r>
        <w:rPr>
          <w:sz w:val="24"/>
        </w:rPr>
        <w:t>развитиеэтическихчувств,доброжелательностииэмоциональнонравственнойот-зывчивости, пониманияисопереживаниячувствамдругихлюдей;</w:t>
      </w:r>
    </w:p>
    <w:p w:rsidR="00557633" w:rsidRDefault="00593EF7">
      <w:pPr>
        <w:pStyle w:val="a6"/>
        <w:numPr>
          <w:ilvl w:val="0"/>
          <w:numId w:val="27"/>
        </w:numPr>
        <w:tabs>
          <w:tab w:val="left" w:pos="1553"/>
        </w:tabs>
        <w:ind w:left="1552" w:hanging="260"/>
        <w:jc w:val="both"/>
        <w:rPr>
          <w:sz w:val="24"/>
        </w:rPr>
      </w:pPr>
      <w:r>
        <w:rPr>
          <w:sz w:val="24"/>
        </w:rPr>
        <w:t>развитиенавыковсотрудничествасовзрослымии сверстникамивразных</w:t>
      </w:r>
    </w:p>
    <w:p w:rsidR="00557633" w:rsidRDefault="00593EF7">
      <w:pPr>
        <w:pStyle w:val="a3"/>
        <w:spacing w:before="1"/>
        <w:ind w:left="573" w:right="1226" w:firstLine="720"/>
        <w:jc w:val="both"/>
      </w:pPr>
      <w:r>
        <w:t>социальных ситуациях, умения не создавать конфликтов и находить выходы из спор-ных ситуаций;</w:t>
      </w:r>
    </w:p>
    <w:p w:rsidR="00557633" w:rsidRDefault="00593EF7">
      <w:pPr>
        <w:pStyle w:val="a6"/>
        <w:numPr>
          <w:ilvl w:val="0"/>
          <w:numId w:val="27"/>
        </w:numPr>
        <w:tabs>
          <w:tab w:val="left" w:pos="1683"/>
        </w:tabs>
        <w:ind w:right="1223" w:firstLine="720"/>
        <w:jc w:val="both"/>
        <w:rPr>
          <w:sz w:val="24"/>
        </w:rPr>
      </w:pPr>
      <w:r>
        <w:rPr>
          <w:sz w:val="24"/>
        </w:rPr>
        <w:t>формирование установки на безопасный, здоровый образ жизни, наличиемотива-ции к творческому труду, работе на результат, бережному отношению к материальным и ду-ховнымценностям.</w:t>
      </w:r>
    </w:p>
    <w:p w:rsidR="00557633" w:rsidRDefault="00593EF7">
      <w:pPr>
        <w:pStyle w:val="2"/>
        <w:ind w:left="652" w:right="1121" w:firstLine="720"/>
        <w:jc w:val="both"/>
      </w:pPr>
      <w:r>
        <w:t>Метапредметные результаты освоения основной образовательной программыначальногообщегообразованиядолжны отражать:</w:t>
      </w:r>
    </w:p>
    <w:p w:rsidR="00557633" w:rsidRDefault="00593EF7">
      <w:pPr>
        <w:pStyle w:val="a6"/>
        <w:numPr>
          <w:ilvl w:val="0"/>
          <w:numId w:val="26"/>
        </w:numPr>
        <w:tabs>
          <w:tab w:val="left" w:pos="879"/>
        </w:tabs>
        <w:ind w:right="1567" w:firstLine="2"/>
        <w:jc w:val="left"/>
        <w:rPr>
          <w:sz w:val="24"/>
        </w:rPr>
      </w:pPr>
      <w:r>
        <w:rPr>
          <w:sz w:val="24"/>
        </w:rPr>
        <w:t>овладение способностью принимать и сохранять цели и задачи учебной деятельности,поиска средствееосуществления;</w:t>
      </w:r>
    </w:p>
    <w:p w:rsidR="00557633" w:rsidRDefault="00593EF7">
      <w:pPr>
        <w:pStyle w:val="a6"/>
        <w:numPr>
          <w:ilvl w:val="0"/>
          <w:numId w:val="26"/>
        </w:numPr>
        <w:tabs>
          <w:tab w:val="left" w:pos="874"/>
        </w:tabs>
        <w:ind w:left="873" w:hanging="299"/>
        <w:jc w:val="left"/>
        <w:rPr>
          <w:sz w:val="24"/>
        </w:rPr>
      </w:pPr>
      <w:r>
        <w:rPr>
          <w:sz w:val="24"/>
        </w:rPr>
        <w:t>освоениеспособоврешенияпроблемтворческогоипоисковогохарактера;</w:t>
      </w:r>
    </w:p>
    <w:p w:rsidR="00557633" w:rsidRDefault="00593EF7">
      <w:pPr>
        <w:pStyle w:val="a6"/>
        <w:numPr>
          <w:ilvl w:val="0"/>
          <w:numId w:val="26"/>
        </w:numPr>
        <w:tabs>
          <w:tab w:val="left" w:pos="879"/>
        </w:tabs>
        <w:ind w:right="1269" w:firstLine="2"/>
        <w:jc w:val="left"/>
        <w:rPr>
          <w:sz w:val="24"/>
        </w:rPr>
      </w:pPr>
      <w:r>
        <w:rPr>
          <w:sz w:val="24"/>
        </w:rPr>
        <w:t>формированиеуменияпланировать,контролироватьиоцениватьучебныедействиявсо-ответствии споставленнойзадачейиусловиями еереализации;</w:t>
      </w:r>
    </w:p>
    <w:p w:rsidR="00557633" w:rsidRDefault="00593EF7">
      <w:pPr>
        <w:pStyle w:val="a6"/>
        <w:numPr>
          <w:ilvl w:val="0"/>
          <w:numId w:val="26"/>
        </w:numPr>
        <w:tabs>
          <w:tab w:val="left" w:pos="857"/>
        </w:tabs>
        <w:spacing w:before="1"/>
        <w:ind w:left="856" w:hanging="284"/>
        <w:jc w:val="left"/>
        <w:rPr>
          <w:sz w:val="24"/>
        </w:rPr>
      </w:pPr>
      <w:r>
        <w:rPr>
          <w:sz w:val="24"/>
        </w:rPr>
        <w:t>определятьнаиболееэффективныеспособыдостижениярезультата;</w:t>
      </w:r>
    </w:p>
    <w:p w:rsidR="00557633" w:rsidRDefault="00593EF7">
      <w:pPr>
        <w:pStyle w:val="a6"/>
        <w:numPr>
          <w:ilvl w:val="0"/>
          <w:numId w:val="26"/>
        </w:numPr>
        <w:tabs>
          <w:tab w:val="left" w:pos="1563"/>
        </w:tabs>
        <w:ind w:right="1504" w:firstLine="708"/>
        <w:jc w:val="left"/>
        <w:rPr>
          <w:sz w:val="24"/>
        </w:rPr>
      </w:pPr>
      <w:r>
        <w:rPr>
          <w:sz w:val="24"/>
        </w:rPr>
        <w:t>формированиеуменияпониматьпричиныуспеха/неуспехаучебнойдеятельно-сти испособностиконструктивнодействоватьдажевситуацияхнеуспеха;</w:t>
      </w:r>
    </w:p>
    <w:p w:rsidR="00557633" w:rsidRDefault="00593EF7">
      <w:pPr>
        <w:pStyle w:val="a6"/>
        <w:numPr>
          <w:ilvl w:val="0"/>
          <w:numId w:val="25"/>
        </w:numPr>
        <w:tabs>
          <w:tab w:val="left" w:pos="857"/>
        </w:tabs>
        <w:jc w:val="both"/>
        <w:rPr>
          <w:sz w:val="24"/>
        </w:rPr>
      </w:pPr>
      <w:r>
        <w:rPr>
          <w:sz w:val="24"/>
        </w:rPr>
        <w:t>освоениеначальныхформпознавательнойиличностнойрефлексии;</w:t>
      </w:r>
    </w:p>
    <w:p w:rsidR="00557633" w:rsidRDefault="00593EF7">
      <w:pPr>
        <w:pStyle w:val="a6"/>
        <w:numPr>
          <w:ilvl w:val="0"/>
          <w:numId w:val="25"/>
        </w:numPr>
        <w:tabs>
          <w:tab w:val="left" w:pos="1294"/>
        </w:tabs>
        <w:ind w:left="573" w:right="1506" w:firstLine="0"/>
        <w:jc w:val="both"/>
        <w:rPr>
          <w:sz w:val="24"/>
        </w:rPr>
      </w:pPr>
      <w:r>
        <w:rPr>
          <w:sz w:val="24"/>
        </w:rPr>
        <w:t>использованиезнаково-символическихсредствпредставленияинформациидлясо-здания моделей изучаемых объектов и процессов, схем решения учебных и практическихзадач;</w:t>
      </w:r>
    </w:p>
    <w:p w:rsidR="00557633" w:rsidRDefault="00593EF7">
      <w:pPr>
        <w:pStyle w:val="a6"/>
        <w:numPr>
          <w:ilvl w:val="0"/>
          <w:numId w:val="25"/>
        </w:numPr>
        <w:tabs>
          <w:tab w:val="left" w:pos="874"/>
        </w:tabs>
        <w:ind w:left="873" w:hanging="299"/>
        <w:jc w:val="both"/>
        <w:rPr>
          <w:sz w:val="24"/>
        </w:rPr>
      </w:pPr>
      <w:r>
        <w:rPr>
          <w:sz w:val="24"/>
        </w:rPr>
        <w:t>активноеиспользованиеречевыхсредстви средствинформационныхи</w:t>
      </w:r>
    </w:p>
    <w:p w:rsidR="00557633" w:rsidRDefault="00593EF7">
      <w:pPr>
        <w:pStyle w:val="a3"/>
        <w:ind w:left="573" w:right="1124" w:firstLine="720"/>
        <w:jc w:val="both"/>
      </w:pPr>
      <w:r>
        <w:t>коммуникационныхтехнологий(далее-ИКТ)длярешениякоммуникативныхипозна-вательныхзадач;</w:t>
      </w:r>
    </w:p>
    <w:p w:rsidR="00557633" w:rsidRDefault="00593EF7">
      <w:pPr>
        <w:pStyle w:val="a6"/>
        <w:numPr>
          <w:ilvl w:val="0"/>
          <w:numId w:val="25"/>
        </w:numPr>
        <w:tabs>
          <w:tab w:val="left" w:pos="1584"/>
        </w:tabs>
        <w:ind w:left="573" w:right="1124" w:firstLine="720"/>
        <w:jc w:val="both"/>
        <w:rPr>
          <w:sz w:val="24"/>
        </w:rPr>
      </w:pPr>
      <w:r>
        <w:rPr>
          <w:sz w:val="24"/>
        </w:rPr>
        <w:t>использование различных способов поиска (в справочных источниках иоткрытомучебном информационном пространстве сети Интернет), сбора,обработки,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умение вводить текст спомощью клавиатуры, фиксировать (записывать) в цифровой форме измеряемые величиныианализироватьизображения,звуки,готовитьсвоевыступлениеивыступатьсаудио-,видео-играфическим сопровождением; соблюдать нормы информационной избирательности, этики иэтикета;</w:t>
      </w:r>
    </w:p>
    <w:p w:rsidR="00557633" w:rsidRDefault="00593EF7">
      <w:pPr>
        <w:pStyle w:val="a6"/>
        <w:numPr>
          <w:ilvl w:val="0"/>
          <w:numId w:val="25"/>
        </w:numPr>
        <w:tabs>
          <w:tab w:val="left" w:pos="1551"/>
        </w:tabs>
        <w:spacing w:before="1"/>
        <w:ind w:left="573" w:right="1124" w:firstLine="720"/>
        <w:jc w:val="both"/>
        <w:rPr>
          <w:sz w:val="24"/>
        </w:rPr>
      </w:pPr>
      <w:r>
        <w:rPr>
          <w:sz w:val="24"/>
        </w:rPr>
        <w:t>овладениенавыкамисмысловогочтениятекстовразличныхстилейижанроввсоот-ветствии с целями и задачами; осознанно строить речевое высказывание в соответствии с за-дачамикоммуникациии составлятьтекстывустнойиписьменнойформах;</w:t>
      </w:r>
    </w:p>
    <w:p w:rsidR="00557633" w:rsidRDefault="00593EF7">
      <w:pPr>
        <w:pStyle w:val="a6"/>
        <w:numPr>
          <w:ilvl w:val="0"/>
          <w:numId w:val="25"/>
        </w:numPr>
        <w:tabs>
          <w:tab w:val="left" w:pos="1673"/>
        </w:tabs>
        <w:ind w:left="573" w:right="1123" w:firstLine="720"/>
        <w:jc w:val="both"/>
        <w:rPr>
          <w:sz w:val="24"/>
        </w:rPr>
      </w:pPr>
      <w:r>
        <w:rPr>
          <w:sz w:val="24"/>
        </w:rPr>
        <w:t>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причинно-следственныхсвязей,построениярассуждений,отнесениякизвестнымпонятиям;</w:t>
      </w:r>
    </w:p>
    <w:p w:rsidR="00557633" w:rsidRDefault="00593EF7">
      <w:pPr>
        <w:pStyle w:val="a6"/>
        <w:numPr>
          <w:ilvl w:val="0"/>
          <w:numId w:val="25"/>
        </w:numPr>
        <w:tabs>
          <w:tab w:val="left" w:pos="1020"/>
        </w:tabs>
        <w:ind w:left="573" w:right="1283" w:firstLine="2"/>
        <w:jc w:val="both"/>
        <w:rPr>
          <w:sz w:val="24"/>
        </w:rPr>
      </w:pPr>
      <w:r>
        <w:rPr>
          <w:sz w:val="24"/>
        </w:rPr>
        <w:t>готовность слушать собеседника и вести диалог; готовность признавать возможностьсуществования различных точек зрения и права каждого иметь свою; излагать свое мнениеиаргументировать своюточкузренияиоценкусобытий;</w:t>
      </w:r>
    </w:p>
    <w:p w:rsidR="00557633" w:rsidRDefault="00557633">
      <w:pPr>
        <w:jc w:val="both"/>
        <w:rPr>
          <w:sz w:val="24"/>
        </w:rPr>
        <w:sectPr w:rsidR="00557633">
          <w:pgSz w:w="11900" w:h="16800"/>
          <w:pgMar w:top="1060" w:right="0" w:bottom="980" w:left="560" w:header="0" w:footer="704" w:gutter="0"/>
          <w:cols w:space="720"/>
        </w:sectPr>
      </w:pPr>
    </w:p>
    <w:p w:rsidR="00557633" w:rsidRDefault="00593EF7">
      <w:pPr>
        <w:pStyle w:val="a6"/>
        <w:numPr>
          <w:ilvl w:val="0"/>
          <w:numId w:val="25"/>
        </w:numPr>
        <w:tabs>
          <w:tab w:val="left" w:pos="1018"/>
        </w:tabs>
        <w:spacing w:before="72"/>
        <w:ind w:left="573" w:right="1384" w:firstLine="2"/>
        <w:jc w:val="both"/>
        <w:rPr>
          <w:sz w:val="24"/>
        </w:rPr>
      </w:pPr>
      <w:r>
        <w:rPr>
          <w:sz w:val="24"/>
        </w:rPr>
        <w:t>определение общей цели и путей ее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557633" w:rsidRDefault="00593EF7">
      <w:pPr>
        <w:pStyle w:val="a6"/>
        <w:numPr>
          <w:ilvl w:val="0"/>
          <w:numId w:val="25"/>
        </w:numPr>
        <w:tabs>
          <w:tab w:val="left" w:pos="1018"/>
        </w:tabs>
        <w:ind w:left="573" w:right="1228" w:firstLine="2"/>
        <w:jc w:val="both"/>
        <w:rPr>
          <w:sz w:val="24"/>
        </w:rPr>
      </w:pPr>
      <w:r>
        <w:rPr>
          <w:sz w:val="24"/>
        </w:rPr>
        <w:t>готовность конструктивно разрешать конфликты посредством учета интересов сторон исотрудничества;</w:t>
      </w:r>
    </w:p>
    <w:p w:rsidR="00557633" w:rsidRDefault="00593EF7">
      <w:pPr>
        <w:pStyle w:val="a6"/>
        <w:numPr>
          <w:ilvl w:val="0"/>
          <w:numId w:val="25"/>
        </w:numPr>
        <w:tabs>
          <w:tab w:val="left" w:pos="1018"/>
        </w:tabs>
        <w:ind w:left="1017" w:hanging="443"/>
        <w:jc w:val="both"/>
        <w:rPr>
          <w:sz w:val="24"/>
        </w:rPr>
      </w:pPr>
      <w:r>
        <w:rPr>
          <w:sz w:val="24"/>
        </w:rPr>
        <w:t>овладениеначальными сведениямиосущностии особенностяхобъектов,</w:t>
      </w:r>
    </w:p>
    <w:p w:rsidR="00557633" w:rsidRDefault="00593EF7">
      <w:pPr>
        <w:pStyle w:val="a3"/>
        <w:ind w:left="573" w:right="1122" w:firstLine="720"/>
        <w:jc w:val="both"/>
      </w:pPr>
      <w:r>
        <w:t>процессов и явлений действительности (природных, социальных, культурных, техни-ческихи др.)всоответствииссодержаниемконкретногоучебногопредмета;</w:t>
      </w:r>
    </w:p>
    <w:p w:rsidR="00557633" w:rsidRDefault="00593EF7">
      <w:pPr>
        <w:pStyle w:val="a6"/>
        <w:numPr>
          <w:ilvl w:val="0"/>
          <w:numId w:val="25"/>
        </w:numPr>
        <w:tabs>
          <w:tab w:val="left" w:pos="1685"/>
        </w:tabs>
        <w:ind w:left="573" w:right="1124" w:firstLine="720"/>
        <w:jc w:val="both"/>
        <w:rPr>
          <w:sz w:val="24"/>
        </w:rPr>
      </w:pPr>
      <w:r>
        <w:rPr>
          <w:sz w:val="24"/>
        </w:rPr>
        <w:t>овладение базовыми предметными и межпредметными понятиями, отражающимисущественные связи и отношения между объектами и процессами; 16) умение работать в ма-</w:t>
      </w:r>
      <w:r>
        <w:rPr>
          <w:spacing w:val="-1"/>
          <w:sz w:val="24"/>
        </w:rPr>
        <w:t>териальнойиинформационнойсреденачальногообщего</w:t>
      </w:r>
      <w:r>
        <w:rPr>
          <w:sz w:val="24"/>
        </w:rPr>
        <w:t>образования(втомчислесучебнымимоделями) в соответствии с содержанием конкретного учебного предмета; формированиеначального уровня культуры пользования словарями в системе универсальных учебных дей-ствий.</w:t>
      </w:r>
    </w:p>
    <w:p w:rsidR="00557633" w:rsidRDefault="00557633">
      <w:pPr>
        <w:pStyle w:val="a3"/>
        <w:spacing w:before="1"/>
      </w:pPr>
    </w:p>
    <w:p w:rsidR="00557633" w:rsidRDefault="00593EF7">
      <w:pPr>
        <w:pStyle w:val="2"/>
        <w:ind w:left="573" w:right="1124" w:firstLine="720"/>
      </w:pPr>
      <w:r>
        <w:rPr>
          <w:spacing w:val="-1"/>
        </w:rPr>
        <w:t>Оценкадостиженийучащихся</w:t>
      </w:r>
      <w:r>
        <w:t>иэффективностипрограммвнеурочнойдеятельно-стиосуществляетсячерез:</w:t>
      </w:r>
    </w:p>
    <w:p w:rsidR="00557633" w:rsidRDefault="00593EF7">
      <w:pPr>
        <w:pStyle w:val="a6"/>
        <w:numPr>
          <w:ilvl w:val="0"/>
          <w:numId w:val="24"/>
        </w:numPr>
        <w:tabs>
          <w:tab w:val="left" w:pos="1534"/>
        </w:tabs>
        <w:ind w:hanging="241"/>
        <w:rPr>
          <w:sz w:val="24"/>
        </w:rPr>
      </w:pPr>
      <w:r>
        <w:rPr>
          <w:sz w:val="24"/>
        </w:rPr>
        <w:t>наличиепризовыхместнавыставках,конкурсах,соревнованиях;</w:t>
      </w:r>
    </w:p>
    <w:p w:rsidR="00557633" w:rsidRDefault="00593EF7">
      <w:pPr>
        <w:pStyle w:val="a6"/>
        <w:numPr>
          <w:ilvl w:val="0"/>
          <w:numId w:val="24"/>
        </w:numPr>
        <w:tabs>
          <w:tab w:val="left" w:pos="1565"/>
        </w:tabs>
        <w:ind w:left="573" w:right="1124" w:firstLine="720"/>
        <w:rPr>
          <w:sz w:val="24"/>
        </w:rPr>
      </w:pPr>
      <w:r>
        <w:rPr>
          <w:sz w:val="24"/>
        </w:rPr>
        <w:t>мониторингуровняудовлетворённостиучащихся,родителей,педагоговорганиза-циейучебно-воспитательного процессавшколе(по Е.Степанову);</w:t>
      </w:r>
    </w:p>
    <w:p w:rsidR="00557633" w:rsidRDefault="00593EF7">
      <w:pPr>
        <w:pStyle w:val="a6"/>
        <w:numPr>
          <w:ilvl w:val="0"/>
          <w:numId w:val="24"/>
        </w:numPr>
        <w:tabs>
          <w:tab w:val="left" w:pos="1534"/>
        </w:tabs>
        <w:ind w:hanging="241"/>
        <w:rPr>
          <w:sz w:val="24"/>
        </w:rPr>
      </w:pPr>
      <w:r>
        <w:rPr>
          <w:sz w:val="24"/>
        </w:rPr>
        <w:t>портфолиоучащихся;</w:t>
      </w:r>
    </w:p>
    <w:p w:rsidR="00557633" w:rsidRDefault="00593EF7">
      <w:pPr>
        <w:pStyle w:val="a6"/>
        <w:numPr>
          <w:ilvl w:val="0"/>
          <w:numId w:val="24"/>
        </w:numPr>
        <w:tabs>
          <w:tab w:val="left" w:pos="1534"/>
        </w:tabs>
        <w:ind w:hanging="241"/>
        <w:rPr>
          <w:sz w:val="24"/>
        </w:rPr>
      </w:pPr>
      <w:r>
        <w:rPr>
          <w:sz w:val="24"/>
        </w:rPr>
        <w:t>организациювыставок,открытыхзанятий,соревнований,конкурсов;</w:t>
      </w:r>
    </w:p>
    <w:p w:rsidR="00557633" w:rsidRDefault="00593EF7">
      <w:pPr>
        <w:pStyle w:val="a6"/>
        <w:numPr>
          <w:ilvl w:val="0"/>
          <w:numId w:val="24"/>
        </w:numPr>
        <w:tabs>
          <w:tab w:val="left" w:pos="1543"/>
        </w:tabs>
        <w:ind w:left="573" w:right="1123" w:firstLine="720"/>
        <w:rPr>
          <w:sz w:val="24"/>
        </w:rPr>
      </w:pPr>
      <w:r>
        <w:rPr>
          <w:sz w:val="24"/>
        </w:rPr>
        <w:t>количественныйохватимониторингсохранностиконтингентаучащихсяорганизо-ваннымиформамидосуга;</w:t>
      </w:r>
    </w:p>
    <w:p w:rsidR="00557633" w:rsidRDefault="00593EF7">
      <w:pPr>
        <w:pStyle w:val="a6"/>
        <w:numPr>
          <w:ilvl w:val="0"/>
          <w:numId w:val="24"/>
        </w:numPr>
        <w:tabs>
          <w:tab w:val="left" w:pos="1534"/>
        </w:tabs>
        <w:spacing w:before="1"/>
        <w:ind w:hanging="241"/>
        <w:rPr>
          <w:sz w:val="24"/>
        </w:rPr>
      </w:pPr>
      <w:r>
        <w:rPr>
          <w:sz w:val="24"/>
        </w:rPr>
        <w:t>изучениеуровнясоциальнойактивностиобучающихся;</w:t>
      </w:r>
    </w:p>
    <w:p w:rsidR="00557633" w:rsidRDefault="00593EF7">
      <w:pPr>
        <w:pStyle w:val="a6"/>
        <w:numPr>
          <w:ilvl w:val="0"/>
          <w:numId w:val="24"/>
        </w:numPr>
        <w:tabs>
          <w:tab w:val="left" w:pos="1534"/>
        </w:tabs>
        <w:ind w:hanging="241"/>
        <w:rPr>
          <w:sz w:val="24"/>
        </w:rPr>
      </w:pPr>
      <w:r>
        <w:rPr>
          <w:sz w:val="24"/>
        </w:rPr>
        <w:t>изучениемотивациикактивнойпознавательной деятельности;</w:t>
      </w:r>
    </w:p>
    <w:p w:rsidR="00557633" w:rsidRDefault="00593EF7">
      <w:pPr>
        <w:pStyle w:val="a6"/>
        <w:numPr>
          <w:ilvl w:val="0"/>
          <w:numId w:val="24"/>
        </w:numPr>
        <w:tabs>
          <w:tab w:val="left" w:pos="1534"/>
        </w:tabs>
        <w:ind w:hanging="241"/>
        <w:rPr>
          <w:sz w:val="24"/>
        </w:rPr>
      </w:pPr>
      <w:r>
        <w:rPr>
          <w:sz w:val="24"/>
        </w:rPr>
        <w:t>оценкувостребованностиформимероприятийвнекласснойработы;</w:t>
      </w:r>
    </w:p>
    <w:p w:rsidR="00557633" w:rsidRDefault="00593EF7">
      <w:pPr>
        <w:pStyle w:val="a6"/>
        <w:numPr>
          <w:ilvl w:val="0"/>
          <w:numId w:val="24"/>
        </w:numPr>
        <w:tabs>
          <w:tab w:val="left" w:pos="1536"/>
        </w:tabs>
        <w:ind w:left="573" w:right="1124" w:firstLine="720"/>
        <w:rPr>
          <w:sz w:val="24"/>
        </w:rPr>
      </w:pPr>
      <w:r>
        <w:rPr>
          <w:sz w:val="24"/>
        </w:rPr>
        <w:t>изучение общей вовлечённости учащихся во внеурочную образовательную деятель-ностькакна базешколыивучрежденияхдополнительногообразования;</w:t>
      </w:r>
    </w:p>
    <w:p w:rsidR="00557633" w:rsidRDefault="00593EF7">
      <w:pPr>
        <w:pStyle w:val="a6"/>
        <w:numPr>
          <w:ilvl w:val="0"/>
          <w:numId w:val="24"/>
        </w:numPr>
        <w:tabs>
          <w:tab w:val="left" w:pos="1656"/>
        </w:tabs>
        <w:ind w:left="1655" w:hanging="363"/>
        <w:rPr>
          <w:sz w:val="24"/>
        </w:rPr>
      </w:pPr>
      <w:r>
        <w:rPr>
          <w:sz w:val="24"/>
        </w:rPr>
        <w:t>развитие исплочение ученическогоколлектива,характермежличностныхотноше-</w:t>
      </w:r>
    </w:p>
    <w:p w:rsidR="00557633" w:rsidRDefault="00593EF7">
      <w:pPr>
        <w:pStyle w:val="a3"/>
        <w:ind w:left="573"/>
      </w:pPr>
      <w:r>
        <w:t>ний;</w:t>
      </w:r>
    </w:p>
    <w:p w:rsidR="00557633" w:rsidRDefault="00593EF7">
      <w:pPr>
        <w:pStyle w:val="a6"/>
        <w:numPr>
          <w:ilvl w:val="0"/>
          <w:numId w:val="24"/>
        </w:numPr>
        <w:tabs>
          <w:tab w:val="left" w:pos="1661"/>
        </w:tabs>
        <w:ind w:left="1660" w:hanging="368"/>
        <w:rPr>
          <w:sz w:val="24"/>
        </w:rPr>
      </w:pPr>
      <w:r>
        <w:rPr>
          <w:sz w:val="24"/>
        </w:rPr>
        <w:t>результативностьучастиясубъектовобразованиявцелевыхпрограммахипро-</w:t>
      </w:r>
    </w:p>
    <w:p w:rsidR="00557633" w:rsidRDefault="00593EF7">
      <w:pPr>
        <w:pStyle w:val="a3"/>
        <w:ind w:left="557" w:right="8139"/>
        <w:jc w:val="center"/>
      </w:pPr>
      <w:r>
        <w:t>ектахразличногоуровня.</w:t>
      </w:r>
    </w:p>
    <w:p w:rsidR="00557633" w:rsidRDefault="00593EF7">
      <w:pPr>
        <w:pStyle w:val="2"/>
        <w:ind w:left="557" w:right="394"/>
        <w:jc w:val="center"/>
      </w:pPr>
      <w:r>
        <w:t>Условияреализациипланавнеурочнойдеятельности</w:t>
      </w:r>
    </w:p>
    <w:p w:rsidR="00557633" w:rsidRDefault="00557633">
      <w:pPr>
        <w:pStyle w:val="a3"/>
        <w:spacing w:before="2"/>
        <w:rPr>
          <w:b/>
          <w:sz w:val="12"/>
        </w:rPr>
      </w:pPr>
    </w:p>
    <w:tbl>
      <w:tblPr>
        <w:tblStyle w:val="TableNormal"/>
        <w:tblW w:w="0" w:type="auto"/>
        <w:tblInd w:w="5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518"/>
        <w:gridCol w:w="7105"/>
      </w:tblGrid>
      <w:tr w:rsidR="00557633">
        <w:trPr>
          <w:trHeight w:val="412"/>
        </w:trPr>
        <w:tc>
          <w:tcPr>
            <w:tcW w:w="2518" w:type="dxa"/>
          </w:tcPr>
          <w:p w:rsidR="00557633" w:rsidRDefault="00593EF7">
            <w:pPr>
              <w:pStyle w:val="TableParagraph"/>
              <w:spacing w:line="275" w:lineRule="exact"/>
              <w:ind w:left="823" w:right="88"/>
              <w:jc w:val="center"/>
              <w:rPr>
                <w:b/>
                <w:sz w:val="24"/>
              </w:rPr>
            </w:pPr>
            <w:r>
              <w:rPr>
                <w:b/>
                <w:sz w:val="24"/>
              </w:rPr>
              <w:t>Видыусловий</w:t>
            </w:r>
          </w:p>
        </w:tc>
        <w:tc>
          <w:tcPr>
            <w:tcW w:w="7105" w:type="dxa"/>
          </w:tcPr>
          <w:p w:rsidR="00557633" w:rsidRDefault="00593EF7">
            <w:pPr>
              <w:pStyle w:val="TableParagraph"/>
              <w:spacing w:line="275" w:lineRule="exact"/>
              <w:ind w:left="3227" w:right="2496"/>
              <w:jc w:val="center"/>
              <w:rPr>
                <w:b/>
                <w:sz w:val="24"/>
              </w:rPr>
            </w:pPr>
            <w:r>
              <w:rPr>
                <w:b/>
                <w:sz w:val="24"/>
              </w:rPr>
              <w:t>Содержание</w:t>
            </w:r>
          </w:p>
        </w:tc>
      </w:tr>
      <w:tr w:rsidR="00557633">
        <w:trPr>
          <w:trHeight w:val="2208"/>
        </w:trPr>
        <w:tc>
          <w:tcPr>
            <w:tcW w:w="2518" w:type="dxa"/>
          </w:tcPr>
          <w:p w:rsidR="00557633" w:rsidRDefault="00593EF7">
            <w:pPr>
              <w:pStyle w:val="TableParagraph"/>
              <w:spacing w:line="276" w:lineRule="exact"/>
              <w:ind w:left="821" w:right="88"/>
              <w:jc w:val="center"/>
              <w:rPr>
                <w:sz w:val="24"/>
              </w:rPr>
            </w:pPr>
            <w:r>
              <w:rPr>
                <w:sz w:val="24"/>
              </w:rPr>
              <w:t>Кадровые</w:t>
            </w:r>
          </w:p>
        </w:tc>
        <w:tc>
          <w:tcPr>
            <w:tcW w:w="7105" w:type="dxa"/>
          </w:tcPr>
          <w:p w:rsidR="00557633" w:rsidRDefault="00593EF7">
            <w:pPr>
              <w:pStyle w:val="TableParagraph"/>
              <w:numPr>
                <w:ilvl w:val="0"/>
                <w:numId w:val="23"/>
              </w:numPr>
              <w:tabs>
                <w:tab w:val="left" w:pos="970"/>
              </w:tabs>
              <w:spacing w:line="276" w:lineRule="exact"/>
              <w:rPr>
                <w:sz w:val="24"/>
              </w:rPr>
            </w:pPr>
            <w:r>
              <w:rPr>
                <w:sz w:val="24"/>
              </w:rPr>
              <w:t>ЗаместительдиректорапоУВР</w:t>
            </w:r>
          </w:p>
          <w:p w:rsidR="00557633" w:rsidRDefault="00593EF7">
            <w:pPr>
              <w:pStyle w:val="TableParagraph"/>
              <w:numPr>
                <w:ilvl w:val="0"/>
                <w:numId w:val="23"/>
              </w:numPr>
              <w:tabs>
                <w:tab w:val="left" w:pos="970"/>
              </w:tabs>
              <w:rPr>
                <w:sz w:val="24"/>
              </w:rPr>
            </w:pPr>
            <w:r>
              <w:rPr>
                <w:sz w:val="24"/>
              </w:rPr>
              <w:t>ЗаместительдиректорапоВР</w:t>
            </w:r>
          </w:p>
          <w:p w:rsidR="00557633" w:rsidRDefault="00593EF7">
            <w:pPr>
              <w:pStyle w:val="TableParagraph"/>
              <w:numPr>
                <w:ilvl w:val="0"/>
                <w:numId w:val="23"/>
              </w:numPr>
              <w:tabs>
                <w:tab w:val="left" w:pos="970"/>
              </w:tabs>
              <w:rPr>
                <w:sz w:val="24"/>
              </w:rPr>
            </w:pPr>
            <w:r>
              <w:rPr>
                <w:sz w:val="24"/>
              </w:rPr>
              <w:t>Учителяначальныхклассов</w:t>
            </w:r>
          </w:p>
          <w:p w:rsidR="00557633" w:rsidRDefault="00593EF7">
            <w:pPr>
              <w:pStyle w:val="TableParagraph"/>
              <w:numPr>
                <w:ilvl w:val="0"/>
                <w:numId w:val="23"/>
              </w:numPr>
              <w:tabs>
                <w:tab w:val="left" w:pos="970"/>
              </w:tabs>
              <w:rPr>
                <w:sz w:val="24"/>
              </w:rPr>
            </w:pPr>
            <w:r>
              <w:rPr>
                <w:sz w:val="24"/>
              </w:rPr>
              <w:t>Учителя-предметники</w:t>
            </w:r>
          </w:p>
          <w:p w:rsidR="00557633" w:rsidRDefault="00593EF7">
            <w:pPr>
              <w:pStyle w:val="TableParagraph"/>
              <w:numPr>
                <w:ilvl w:val="0"/>
                <w:numId w:val="23"/>
              </w:numPr>
              <w:tabs>
                <w:tab w:val="left" w:pos="970"/>
              </w:tabs>
              <w:rPr>
                <w:sz w:val="24"/>
              </w:rPr>
            </w:pPr>
            <w:r>
              <w:rPr>
                <w:sz w:val="24"/>
              </w:rPr>
              <w:t>Библиотекарь</w:t>
            </w:r>
          </w:p>
          <w:p w:rsidR="00557633" w:rsidRDefault="00593EF7">
            <w:pPr>
              <w:pStyle w:val="TableParagraph"/>
              <w:numPr>
                <w:ilvl w:val="0"/>
                <w:numId w:val="23"/>
              </w:numPr>
              <w:tabs>
                <w:tab w:val="left" w:pos="970"/>
              </w:tabs>
              <w:rPr>
                <w:sz w:val="24"/>
              </w:rPr>
            </w:pPr>
            <w:r>
              <w:rPr>
                <w:sz w:val="24"/>
              </w:rPr>
              <w:t>Преподаватель-организатор</w:t>
            </w:r>
            <w:r w:rsidR="00A24F58">
              <w:rPr>
                <w:sz w:val="24"/>
              </w:rPr>
              <w:t>ОБЗР</w:t>
            </w:r>
          </w:p>
          <w:p w:rsidR="00557633" w:rsidRDefault="00593EF7">
            <w:pPr>
              <w:pStyle w:val="TableParagraph"/>
              <w:numPr>
                <w:ilvl w:val="0"/>
                <w:numId w:val="23"/>
              </w:numPr>
              <w:tabs>
                <w:tab w:val="left" w:pos="970"/>
              </w:tabs>
              <w:spacing w:line="257" w:lineRule="exact"/>
              <w:rPr>
                <w:sz w:val="24"/>
              </w:rPr>
            </w:pPr>
            <w:r>
              <w:rPr>
                <w:sz w:val="24"/>
              </w:rPr>
              <w:t>Фельдшер</w:t>
            </w:r>
          </w:p>
        </w:tc>
      </w:tr>
      <w:tr w:rsidR="00557633">
        <w:trPr>
          <w:trHeight w:val="1934"/>
        </w:trPr>
        <w:tc>
          <w:tcPr>
            <w:tcW w:w="2518" w:type="dxa"/>
          </w:tcPr>
          <w:p w:rsidR="00557633" w:rsidRDefault="00593EF7">
            <w:pPr>
              <w:pStyle w:val="TableParagraph"/>
              <w:spacing w:before="1"/>
              <w:ind w:left="823" w:right="87"/>
              <w:jc w:val="center"/>
              <w:rPr>
                <w:sz w:val="24"/>
              </w:rPr>
            </w:pPr>
            <w:r>
              <w:rPr>
                <w:sz w:val="24"/>
              </w:rPr>
              <w:t>Методические</w:t>
            </w:r>
          </w:p>
        </w:tc>
        <w:tc>
          <w:tcPr>
            <w:tcW w:w="7105" w:type="dxa"/>
          </w:tcPr>
          <w:p w:rsidR="00557633" w:rsidRDefault="00593EF7">
            <w:pPr>
              <w:pStyle w:val="TableParagraph"/>
              <w:numPr>
                <w:ilvl w:val="0"/>
                <w:numId w:val="22"/>
              </w:numPr>
              <w:tabs>
                <w:tab w:val="left" w:pos="970"/>
              </w:tabs>
              <w:spacing w:before="1"/>
              <w:ind w:left="969"/>
              <w:rPr>
                <w:sz w:val="24"/>
              </w:rPr>
            </w:pPr>
            <w:r>
              <w:rPr>
                <w:sz w:val="24"/>
              </w:rPr>
              <w:t>Уставшколы</w:t>
            </w:r>
          </w:p>
          <w:p w:rsidR="00557633" w:rsidRDefault="00593EF7">
            <w:pPr>
              <w:pStyle w:val="TableParagraph"/>
              <w:numPr>
                <w:ilvl w:val="0"/>
                <w:numId w:val="22"/>
              </w:numPr>
              <w:tabs>
                <w:tab w:val="left" w:pos="970"/>
              </w:tabs>
              <w:ind w:left="969"/>
              <w:rPr>
                <w:sz w:val="24"/>
              </w:rPr>
            </w:pPr>
            <w:r>
              <w:rPr>
                <w:sz w:val="24"/>
              </w:rPr>
              <w:t>Локальныеакты</w:t>
            </w:r>
            <w:r w:rsidR="00A24F58">
              <w:rPr>
                <w:sz w:val="24"/>
              </w:rPr>
              <w:t>МБОУ СОШ № 13</w:t>
            </w:r>
          </w:p>
          <w:p w:rsidR="00557633" w:rsidRDefault="00593EF7">
            <w:pPr>
              <w:pStyle w:val="TableParagraph"/>
              <w:numPr>
                <w:ilvl w:val="0"/>
                <w:numId w:val="22"/>
              </w:numPr>
              <w:tabs>
                <w:tab w:val="left" w:pos="975"/>
              </w:tabs>
              <w:ind w:right="93" w:firstLine="720"/>
              <w:rPr>
                <w:sz w:val="24"/>
              </w:rPr>
            </w:pPr>
            <w:r>
              <w:rPr>
                <w:sz w:val="24"/>
              </w:rPr>
              <w:t>Пакет нормативно-правовых документов, регламентирую-щихвнеурочную деятельностьнафедеральномуровне</w:t>
            </w:r>
          </w:p>
          <w:p w:rsidR="00557633" w:rsidRDefault="00593EF7">
            <w:pPr>
              <w:pStyle w:val="TableParagraph"/>
              <w:numPr>
                <w:ilvl w:val="0"/>
                <w:numId w:val="22"/>
              </w:numPr>
              <w:tabs>
                <w:tab w:val="left" w:pos="1030"/>
              </w:tabs>
              <w:spacing w:before="1"/>
              <w:ind w:left="1029" w:hanging="200"/>
              <w:rPr>
                <w:sz w:val="24"/>
              </w:rPr>
            </w:pPr>
            <w:r>
              <w:rPr>
                <w:sz w:val="24"/>
              </w:rPr>
              <w:t>Рабочаяпрограммавоспитания</w:t>
            </w:r>
          </w:p>
          <w:p w:rsidR="00557633" w:rsidRDefault="00593EF7">
            <w:pPr>
              <w:pStyle w:val="TableParagraph"/>
              <w:numPr>
                <w:ilvl w:val="0"/>
                <w:numId w:val="22"/>
              </w:numPr>
              <w:tabs>
                <w:tab w:val="left" w:pos="958"/>
              </w:tabs>
              <w:spacing w:line="275" w:lineRule="exact"/>
              <w:ind w:left="957"/>
              <w:rPr>
                <w:sz w:val="24"/>
              </w:rPr>
            </w:pPr>
            <w:r>
              <w:rPr>
                <w:sz w:val="24"/>
              </w:rPr>
              <w:t>КалендарныйпланвоспитательнойработыООПООО</w:t>
            </w:r>
          </w:p>
          <w:p w:rsidR="00557633" w:rsidRDefault="00593EF7">
            <w:pPr>
              <w:pStyle w:val="TableParagraph"/>
              <w:numPr>
                <w:ilvl w:val="0"/>
                <w:numId w:val="22"/>
              </w:numPr>
              <w:tabs>
                <w:tab w:val="left" w:pos="970"/>
              </w:tabs>
              <w:spacing w:line="258" w:lineRule="exact"/>
              <w:ind w:left="969"/>
              <w:rPr>
                <w:sz w:val="24"/>
              </w:rPr>
            </w:pPr>
            <w:r>
              <w:rPr>
                <w:sz w:val="24"/>
              </w:rPr>
              <w:t>Планвоспитанияклассногоколлектива</w:t>
            </w:r>
          </w:p>
        </w:tc>
      </w:tr>
    </w:tbl>
    <w:p w:rsidR="00557633" w:rsidRDefault="00557633">
      <w:pPr>
        <w:spacing w:line="258" w:lineRule="exact"/>
        <w:rPr>
          <w:sz w:val="24"/>
        </w:rPr>
        <w:sectPr w:rsidR="00557633">
          <w:pgSz w:w="11900" w:h="16800"/>
          <w:pgMar w:top="1060" w:right="0" w:bottom="980" w:left="560" w:header="0" w:footer="704" w:gutter="0"/>
          <w:cols w:space="720"/>
        </w:sectPr>
      </w:pPr>
    </w:p>
    <w:tbl>
      <w:tblPr>
        <w:tblStyle w:val="TableNormal"/>
        <w:tblW w:w="0" w:type="auto"/>
        <w:tblInd w:w="5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518"/>
        <w:gridCol w:w="7105"/>
      </w:tblGrid>
      <w:tr w:rsidR="00557633">
        <w:trPr>
          <w:trHeight w:val="1658"/>
        </w:trPr>
        <w:tc>
          <w:tcPr>
            <w:tcW w:w="2518" w:type="dxa"/>
          </w:tcPr>
          <w:p w:rsidR="00557633" w:rsidRDefault="00557633">
            <w:pPr>
              <w:pStyle w:val="TableParagraph"/>
              <w:ind w:left="0"/>
              <w:rPr>
                <w:sz w:val="24"/>
              </w:rPr>
            </w:pPr>
          </w:p>
        </w:tc>
        <w:tc>
          <w:tcPr>
            <w:tcW w:w="7105" w:type="dxa"/>
          </w:tcPr>
          <w:p w:rsidR="00557633" w:rsidRDefault="00593EF7">
            <w:pPr>
              <w:pStyle w:val="TableParagraph"/>
              <w:numPr>
                <w:ilvl w:val="0"/>
                <w:numId w:val="21"/>
              </w:numPr>
              <w:tabs>
                <w:tab w:val="left" w:pos="970"/>
              </w:tabs>
              <w:spacing w:line="270" w:lineRule="exact"/>
              <w:rPr>
                <w:sz w:val="24"/>
              </w:rPr>
            </w:pPr>
            <w:r>
              <w:rPr>
                <w:sz w:val="24"/>
              </w:rPr>
              <w:t>Программапрофориентационнойработы.</w:t>
            </w:r>
          </w:p>
          <w:p w:rsidR="00557633" w:rsidRDefault="00593EF7">
            <w:pPr>
              <w:pStyle w:val="TableParagraph"/>
              <w:numPr>
                <w:ilvl w:val="0"/>
                <w:numId w:val="21"/>
              </w:numPr>
              <w:tabs>
                <w:tab w:val="left" w:pos="970"/>
              </w:tabs>
              <w:rPr>
                <w:sz w:val="24"/>
              </w:rPr>
            </w:pPr>
            <w:r>
              <w:rPr>
                <w:sz w:val="24"/>
              </w:rPr>
              <w:t>ПланработыДОО«Возрождение»</w:t>
            </w:r>
          </w:p>
          <w:p w:rsidR="00557633" w:rsidRDefault="00593EF7">
            <w:pPr>
              <w:pStyle w:val="TableParagraph"/>
              <w:numPr>
                <w:ilvl w:val="0"/>
                <w:numId w:val="21"/>
              </w:numPr>
              <w:tabs>
                <w:tab w:val="left" w:pos="970"/>
              </w:tabs>
              <w:rPr>
                <w:sz w:val="24"/>
              </w:rPr>
            </w:pPr>
            <w:r>
              <w:rPr>
                <w:sz w:val="24"/>
              </w:rPr>
              <w:t>Программывнеурочнойдеятельностикружковисекций</w:t>
            </w:r>
          </w:p>
          <w:p w:rsidR="00557633" w:rsidRDefault="00593EF7">
            <w:pPr>
              <w:pStyle w:val="TableParagraph"/>
              <w:numPr>
                <w:ilvl w:val="0"/>
                <w:numId w:val="21"/>
              </w:numPr>
              <w:tabs>
                <w:tab w:val="left" w:pos="970"/>
              </w:tabs>
              <w:rPr>
                <w:sz w:val="24"/>
              </w:rPr>
            </w:pPr>
            <w:r>
              <w:rPr>
                <w:sz w:val="24"/>
              </w:rPr>
              <w:t>ПланработыСоветапрофилактики</w:t>
            </w:r>
          </w:p>
          <w:p w:rsidR="00557633" w:rsidRDefault="00593EF7">
            <w:pPr>
              <w:pStyle w:val="TableParagraph"/>
              <w:numPr>
                <w:ilvl w:val="0"/>
                <w:numId w:val="21"/>
              </w:numPr>
              <w:tabs>
                <w:tab w:val="left" w:pos="970"/>
              </w:tabs>
              <w:rPr>
                <w:sz w:val="24"/>
              </w:rPr>
            </w:pPr>
            <w:r>
              <w:rPr>
                <w:sz w:val="24"/>
              </w:rPr>
              <w:t>ПланработыСоветародителей</w:t>
            </w:r>
          </w:p>
          <w:p w:rsidR="00557633" w:rsidRDefault="00593EF7">
            <w:pPr>
              <w:pStyle w:val="TableParagraph"/>
              <w:numPr>
                <w:ilvl w:val="0"/>
                <w:numId w:val="21"/>
              </w:numPr>
              <w:tabs>
                <w:tab w:val="left" w:pos="970"/>
              </w:tabs>
              <w:spacing w:line="264" w:lineRule="exact"/>
              <w:rPr>
                <w:sz w:val="24"/>
              </w:rPr>
            </w:pPr>
            <w:r>
              <w:rPr>
                <w:sz w:val="24"/>
              </w:rPr>
              <w:t>Журналывнеурочнойдеятельности</w:t>
            </w:r>
          </w:p>
        </w:tc>
      </w:tr>
      <w:tr w:rsidR="00557633">
        <w:trPr>
          <w:trHeight w:val="1655"/>
        </w:trPr>
        <w:tc>
          <w:tcPr>
            <w:tcW w:w="2518" w:type="dxa"/>
          </w:tcPr>
          <w:p w:rsidR="00557633" w:rsidRDefault="00593EF7">
            <w:pPr>
              <w:pStyle w:val="TableParagraph"/>
              <w:spacing w:line="360" w:lineRule="auto"/>
              <w:ind w:left="983" w:right="148" w:hanging="87"/>
              <w:rPr>
                <w:sz w:val="24"/>
              </w:rPr>
            </w:pPr>
            <w:r>
              <w:rPr>
                <w:sz w:val="24"/>
              </w:rPr>
              <w:t>Материально-технические</w:t>
            </w:r>
          </w:p>
        </w:tc>
        <w:tc>
          <w:tcPr>
            <w:tcW w:w="7105" w:type="dxa"/>
          </w:tcPr>
          <w:p w:rsidR="00557633" w:rsidRDefault="00593EF7">
            <w:pPr>
              <w:pStyle w:val="TableParagraph"/>
              <w:numPr>
                <w:ilvl w:val="0"/>
                <w:numId w:val="20"/>
              </w:numPr>
              <w:tabs>
                <w:tab w:val="left" w:pos="1071"/>
              </w:tabs>
              <w:spacing w:line="268" w:lineRule="exact"/>
              <w:ind w:hanging="241"/>
              <w:rPr>
                <w:sz w:val="24"/>
              </w:rPr>
            </w:pPr>
            <w:r>
              <w:rPr>
                <w:sz w:val="24"/>
              </w:rPr>
              <w:t>Классныекабинеты,мебель</w:t>
            </w:r>
          </w:p>
          <w:p w:rsidR="00557633" w:rsidRDefault="00593EF7">
            <w:pPr>
              <w:pStyle w:val="TableParagraph"/>
              <w:numPr>
                <w:ilvl w:val="0"/>
                <w:numId w:val="20"/>
              </w:numPr>
              <w:tabs>
                <w:tab w:val="left" w:pos="1012"/>
              </w:tabs>
              <w:ind w:left="1011" w:hanging="182"/>
              <w:rPr>
                <w:sz w:val="24"/>
              </w:rPr>
            </w:pPr>
            <w:r>
              <w:rPr>
                <w:sz w:val="24"/>
              </w:rPr>
              <w:t>Материалыдляоформленияитворчествадетей</w:t>
            </w:r>
          </w:p>
          <w:p w:rsidR="00557633" w:rsidRDefault="00593EF7">
            <w:pPr>
              <w:pStyle w:val="TableParagraph"/>
              <w:numPr>
                <w:ilvl w:val="0"/>
                <w:numId w:val="20"/>
              </w:numPr>
              <w:tabs>
                <w:tab w:val="left" w:pos="1071"/>
              </w:tabs>
              <w:ind w:hanging="241"/>
              <w:rPr>
                <w:sz w:val="24"/>
              </w:rPr>
            </w:pPr>
            <w:r>
              <w:rPr>
                <w:sz w:val="24"/>
              </w:rPr>
              <w:t>Спортзал испортинвентарь</w:t>
            </w:r>
          </w:p>
          <w:p w:rsidR="00557633" w:rsidRDefault="00593EF7">
            <w:pPr>
              <w:pStyle w:val="TableParagraph"/>
              <w:numPr>
                <w:ilvl w:val="0"/>
                <w:numId w:val="20"/>
              </w:numPr>
              <w:tabs>
                <w:tab w:val="left" w:pos="1013"/>
              </w:tabs>
              <w:ind w:left="1012" w:hanging="183"/>
              <w:rPr>
                <w:sz w:val="24"/>
              </w:rPr>
            </w:pPr>
            <w:r>
              <w:rPr>
                <w:sz w:val="24"/>
              </w:rPr>
              <w:t>Наличиеканцелярскихпринадлежностей</w:t>
            </w:r>
          </w:p>
          <w:p w:rsidR="00557633" w:rsidRDefault="00593EF7">
            <w:pPr>
              <w:pStyle w:val="TableParagraph"/>
              <w:numPr>
                <w:ilvl w:val="0"/>
                <w:numId w:val="20"/>
              </w:numPr>
              <w:tabs>
                <w:tab w:val="left" w:pos="1012"/>
              </w:tabs>
              <w:ind w:left="1011" w:hanging="182"/>
              <w:rPr>
                <w:sz w:val="24"/>
              </w:rPr>
            </w:pPr>
            <w:r>
              <w:rPr>
                <w:sz w:val="24"/>
              </w:rPr>
              <w:t>Компьютеры,проекторы,экраны</w:t>
            </w:r>
          </w:p>
          <w:p w:rsidR="00557633" w:rsidRDefault="00593EF7">
            <w:pPr>
              <w:pStyle w:val="TableParagraph"/>
              <w:spacing w:line="264" w:lineRule="exact"/>
              <w:ind w:left="830"/>
              <w:rPr>
                <w:sz w:val="24"/>
              </w:rPr>
            </w:pPr>
            <w:r>
              <w:rPr>
                <w:sz w:val="24"/>
              </w:rPr>
              <w:t>6Мультимедийноеоборудование</w:t>
            </w:r>
          </w:p>
        </w:tc>
      </w:tr>
      <w:tr w:rsidR="00557633">
        <w:trPr>
          <w:trHeight w:val="1380"/>
        </w:trPr>
        <w:tc>
          <w:tcPr>
            <w:tcW w:w="2518" w:type="dxa"/>
          </w:tcPr>
          <w:p w:rsidR="00557633" w:rsidRDefault="00593EF7">
            <w:pPr>
              <w:pStyle w:val="TableParagraph"/>
              <w:spacing w:line="360" w:lineRule="auto"/>
              <w:ind w:left="1062" w:right="99" w:hanging="214"/>
              <w:rPr>
                <w:sz w:val="24"/>
              </w:rPr>
            </w:pPr>
            <w:r>
              <w:rPr>
                <w:sz w:val="24"/>
              </w:rPr>
              <w:t>Информацион-ные</w:t>
            </w:r>
          </w:p>
        </w:tc>
        <w:tc>
          <w:tcPr>
            <w:tcW w:w="7105" w:type="dxa"/>
          </w:tcPr>
          <w:p w:rsidR="00557633" w:rsidRDefault="00593EF7">
            <w:pPr>
              <w:pStyle w:val="TableParagraph"/>
              <w:ind w:left="830"/>
              <w:rPr>
                <w:sz w:val="24"/>
              </w:rPr>
            </w:pPr>
            <w:r>
              <w:rPr>
                <w:sz w:val="24"/>
              </w:rPr>
              <w:t>1.Сайт</w:t>
            </w:r>
            <w:r w:rsidR="00A24F58">
              <w:rPr>
                <w:sz w:val="24"/>
              </w:rPr>
              <w:t>МБОУ СОШ № 13</w:t>
            </w:r>
            <w:r>
              <w:rPr>
                <w:sz w:val="24"/>
              </w:rPr>
              <w:t xml:space="preserve"> mousoch3pechora.do.am2.Тематические стенды для учащихся и родителей</w:t>
            </w:r>
            <w:r>
              <w:rPr>
                <w:spacing w:val="-1"/>
                <w:sz w:val="24"/>
              </w:rPr>
              <w:t xml:space="preserve">3.Профессиональные </w:t>
            </w:r>
            <w:r>
              <w:rPr>
                <w:sz w:val="24"/>
              </w:rPr>
              <w:t>педагогические Интернет-ресурсы4.Курсы повышенияквалификации</w:t>
            </w:r>
          </w:p>
          <w:p w:rsidR="00557633" w:rsidRDefault="00593EF7">
            <w:pPr>
              <w:pStyle w:val="TableParagraph"/>
              <w:spacing w:line="264" w:lineRule="exact"/>
              <w:ind w:left="830"/>
              <w:rPr>
                <w:sz w:val="24"/>
              </w:rPr>
            </w:pPr>
            <w:r>
              <w:rPr>
                <w:sz w:val="24"/>
              </w:rPr>
              <w:t>5.Расписаниекружковисекций</w:t>
            </w:r>
          </w:p>
        </w:tc>
      </w:tr>
      <w:tr w:rsidR="00557633">
        <w:trPr>
          <w:trHeight w:val="1379"/>
        </w:trPr>
        <w:tc>
          <w:tcPr>
            <w:tcW w:w="2518" w:type="dxa"/>
          </w:tcPr>
          <w:p w:rsidR="00557633" w:rsidRDefault="00593EF7">
            <w:pPr>
              <w:pStyle w:val="TableParagraph"/>
              <w:spacing w:line="268" w:lineRule="exact"/>
              <w:ind w:left="976"/>
              <w:rPr>
                <w:sz w:val="24"/>
              </w:rPr>
            </w:pPr>
            <w:r>
              <w:rPr>
                <w:sz w:val="24"/>
              </w:rPr>
              <w:t>Финансовые</w:t>
            </w:r>
          </w:p>
        </w:tc>
        <w:tc>
          <w:tcPr>
            <w:tcW w:w="7105" w:type="dxa"/>
          </w:tcPr>
          <w:p w:rsidR="00557633" w:rsidRDefault="00593EF7">
            <w:pPr>
              <w:pStyle w:val="TableParagraph"/>
              <w:numPr>
                <w:ilvl w:val="0"/>
                <w:numId w:val="19"/>
              </w:numPr>
              <w:tabs>
                <w:tab w:val="left" w:pos="1012"/>
              </w:tabs>
              <w:ind w:right="910" w:hanging="180"/>
              <w:rPr>
                <w:sz w:val="24"/>
              </w:rPr>
            </w:pPr>
            <w:r>
              <w:rPr>
                <w:sz w:val="24"/>
              </w:rPr>
              <w:t>Бюджетное (компенсационный и стимулирующийфондызаработной платы)</w:t>
            </w:r>
          </w:p>
          <w:p w:rsidR="00557633" w:rsidRDefault="00593EF7">
            <w:pPr>
              <w:pStyle w:val="TableParagraph"/>
              <w:numPr>
                <w:ilvl w:val="0"/>
                <w:numId w:val="19"/>
              </w:numPr>
              <w:tabs>
                <w:tab w:val="left" w:pos="1011"/>
              </w:tabs>
              <w:ind w:hanging="181"/>
              <w:rPr>
                <w:sz w:val="24"/>
              </w:rPr>
            </w:pPr>
            <w:r>
              <w:rPr>
                <w:sz w:val="24"/>
              </w:rPr>
              <w:t>Внебюджетныеисточники(грантоваяподдержка,</w:t>
            </w:r>
          </w:p>
          <w:p w:rsidR="00557633" w:rsidRDefault="00593EF7">
            <w:pPr>
              <w:pStyle w:val="TableParagraph"/>
              <w:spacing w:line="270" w:lineRule="atLeast"/>
              <w:ind w:left="830" w:right="316"/>
              <w:rPr>
                <w:sz w:val="24"/>
              </w:rPr>
            </w:pPr>
            <w:r>
              <w:rPr>
                <w:sz w:val="24"/>
              </w:rPr>
              <w:t>добровольные родительские пожертвования, спонсорскаяпомощь)</w:t>
            </w:r>
          </w:p>
        </w:tc>
      </w:tr>
    </w:tbl>
    <w:p w:rsidR="00557633" w:rsidRDefault="00593EF7">
      <w:pPr>
        <w:spacing w:line="268" w:lineRule="exact"/>
        <w:ind w:left="557" w:right="394"/>
        <w:jc w:val="center"/>
        <w:rPr>
          <w:b/>
          <w:sz w:val="24"/>
        </w:rPr>
      </w:pPr>
      <w:r>
        <w:rPr>
          <w:b/>
          <w:sz w:val="24"/>
        </w:rPr>
        <w:t>Условияреализациипланавнеурочнойдеятельности</w:t>
      </w:r>
    </w:p>
    <w:p w:rsidR="00557633" w:rsidRDefault="00557633">
      <w:pPr>
        <w:pStyle w:val="a3"/>
        <w:spacing w:before="2"/>
        <w:rPr>
          <w:b/>
          <w:sz w:val="12"/>
        </w:rPr>
      </w:pPr>
    </w:p>
    <w:tbl>
      <w:tblPr>
        <w:tblStyle w:val="TableNormal"/>
        <w:tblW w:w="0" w:type="auto"/>
        <w:tblInd w:w="5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518"/>
        <w:gridCol w:w="7105"/>
      </w:tblGrid>
      <w:tr w:rsidR="00557633">
        <w:trPr>
          <w:trHeight w:val="412"/>
        </w:trPr>
        <w:tc>
          <w:tcPr>
            <w:tcW w:w="2518" w:type="dxa"/>
          </w:tcPr>
          <w:p w:rsidR="00557633" w:rsidRDefault="00593EF7">
            <w:pPr>
              <w:pStyle w:val="TableParagraph"/>
              <w:spacing w:line="275" w:lineRule="exact"/>
              <w:ind w:left="823" w:right="88"/>
              <w:jc w:val="center"/>
              <w:rPr>
                <w:b/>
                <w:sz w:val="24"/>
              </w:rPr>
            </w:pPr>
            <w:r>
              <w:rPr>
                <w:b/>
                <w:sz w:val="24"/>
              </w:rPr>
              <w:t>Видыусловий</w:t>
            </w:r>
          </w:p>
        </w:tc>
        <w:tc>
          <w:tcPr>
            <w:tcW w:w="7105" w:type="dxa"/>
          </w:tcPr>
          <w:p w:rsidR="00557633" w:rsidRDefault="00593EF7">
            <w:pPr>
              <w:pStyle w:val="TableParagraph"/>
              <w:spacing w:line="275" w:lineRule="exact"/>
              <w:ind w:left="3227" w:right="2496"/>
              <w:jc w:val="center"/>
              <w:rPr>
                <w:b/>
                <w:sz w:val="24"/>
              </w:rPr>
            </w:pPr>
            <w:r>
              <w:rPr>
                <w:b/>
                <w:sz w:val="24"/>
              </w:rPr>
              <w:t>Содержание</w:t>
            </w:r>
          </w:p>
        </w:tc>
      </w:tr>
      <w:tr w:rsidR="00557633">
        <w:trPr>
          <w:trHeight w:val="1656"/>
        </w:trPr>
        <w:tc>
          <w:tcPr>
            <w:tcW w:w="2518" w:type="dxa"/>
          </w:tcPr>
          <w:p w:rsidR="00557633" w:rsidRDefault="00593EF7">
            <w:pPr>
              <w:pStyle w:val="TableParagraph"/>
              <w:spacing w:line="275" w:lineRule="exact"/>
              <w:ind w:left="821" w:right="88"/>
              <w:jc w:val="center"/>
              <w:rPr>
                <w:sz w:val="24"/>
              </w:rPr>
            </w:pPr>
            <w:r>
              <w:rPr>
                <w:sz w:val="24"/>
              </w:rPr>
              <w:t>Кадровые</w:t>
            </w:r>
          </w:p>
        </w:tc>
        <w:tc>
          <w:tcPr>
            <w:tcW w:w="7105" w:type="dxa"/>
          </w:tcPr>
          <w:p w:rsidR="00557633" w:rsidRDefault="00593EF7">
            <w:pPr>
              <w:pStyle w:val="TableParagraph"/>
              <w:numPr>
                <w:ilvl w:val="0"/>
                <w:numId w:val="18"/>
              </w:numPr>
              <w:tabs>
                <w:tab w:val="left" w:pos="970"/>
              </w:tabs>
              <w:spacing w:line="275" w:lineRule="exact"/>
              <w:rPr>
                <w:sz w:val="24"/>
              </w:rPr>
            </w:pPr>
            <w:r>
              <w:rPr>
                <w:sz w:val="24"/>
              </w:rPr>
              <w:t>ЗаместительдиректорапоУВР</w:t>
            </w:r>
          </w:p>
          <w:p w:rsidR="00557633" w:rsidRDefault="00593EF7">
            <w:pPr>
              <w:pStyle w:val="TableParagraph"/>
              <w:numPr>
                <w:ilvl w:val="0"/>
                <w:numId w:val="18"/>
              </w:numPr>
              <w:tabs>
                <w:tab w:val="left" w:pos="970"/>
              </w:tabs>
              <w:rPr>
                <w:sz w:val="24"/>
              </w:rPr>
            </w:pPr>
            <w:r>
              <w:rPr>
                <w:sz w:val="24"/>
              </w:rPr>
              <w:t>ЗаместительдиректорапоВР</w:t>
            </w:r>
          </w:p>
          <w:p w:rsidR="00557633" w:rsidRDefault="00593EF7">
            <w:pPr>
              <w:pStyle w:val="TableParagraph"/>
              <w:numPr>
                <w:ilvl w:val="0"/>
                <w:numId w:val="18"/>
              </w:numPr>
              <w:tabs>
                <w:tab w:val="left" w:pos="970"/>
              </w:tabs>
              <w:rPr>
                <w:sz w:val="24"/>
              </w:rPr>
            </w:pPr>
            <w:r>
              <w:rPr>
                <w:sz w:val="24"/>
              </w:rPr>
              <w:t>Старшаявожатая</w:t>
            </w:r>
          </w:p>
          <w:p w:rsidR="00557633" w:rsidRDefault="00593EF7">
            <w:pPr>
              <w:pStyle w:val="TableParagraph"/>
              <w:numPr>
                <w:ilvl w:val="0"/>
                <w:numId w:val="18"/>
              </w:numPr>
              <w:tabs>
                <w:tab w:val="left" w:pos="970"/>
              </w:tabs>
              <w:rPr>
                <w:sz w:val="24"/>
              </w:rPr>
            </w:pPr>
            <w:r>
              <w:rPr>
                <w:sz w:val="24"/>
              </w:rPr>
              <w:t>Учителя-предметники</w:t>
            </w:r>
          </w:p>
          <w:p w:rsidR="00557633" w:rsidRDefault="00593EF7">
            <w:pPr>
              <w:pStyle w:val="TableParagraph"/>
              <w:numPr>
                <w:ilvl w:val="0"/>
                <w:numId w:val="18"/>
              </w:numPr>
              <w:tabs>
                <w:tab w:val="left" w:pos="970"/>
              </w:tabs>
              <w:rPr>
                <w:sz w:val="24"/>
              </w:rPr>
            </w:pPr>
            <w:r>
              <w:rPr>
                <w:sz w:val="24"/>
              </w:rPr>
              <w:t>Библиотекарь</w:t>
            </w:r>
          </w:p>
          <w:p w:rsidR="00557633" w:rsidRDefault="00593EF7">
            <w:pPr>
              <w:pStyle w:val="TableParagraph"/>
              <w:numPr>
                <w:ilvl w:val="0"/>
                <w:numId w:val="18"/>
              </w:numPr>
              <w:tabs>
                <w:tab w:val="left" w:pos="970"/>
              </w:tabs>
              <w:spacing w:line="257" w:lineRule="exact"/>
              <w:rPr>
                <w:sz w:val="24"/>
              </w:rPr>
            </w:pPr>
            <w:r>
              <w:rPr>
                <w:sz w:val="24"/>
              </w:rPr>
              <w:t>Фельдшер</w:t>
            </w:r>
          </w:p>
        </w:tc>
      </w:tr>
      <w:tr w:rsidR="00557633">
        <w:trPr>
          <w:trHeight w:val="5244"/>
        </w:trPr>
        <w:tc>
          <w:tcPr>
            <w:tcW w:w="2518" w:type="dxa"/>
          </w:tcPr>
          <w:p w:rsidR="00557633" w:rsidRDefault="00593EF7">
            <w:pPr>
              <w:pStyle w:val="TableParagraph"/>
              <w:spacing w:before="1"/>
              <w:ind w:left="823" w:right="87"/>
              <w:jc w:val="center"/>
              <w:rPr>
                <w:sz w:val="24"/>
              </w:rPr>
            </w:pPr>
            <w:r>
              <w:rPr>
                <w:sz w:val="24"/>
              </w:rPr>
              <w:t>Методические</w:t>
            </w:r>
          </w:p>
        </w:tc>
        <w:tc>
          <w:tcPr>
            <w:tcW w:w="7105" w:type="dxa"/>
          </w:tcPr>
          <w:p w:rsidR="00557633" w:rsidRDefault="00593EF7">
            <w:pPr>
              <w:pStyle w:val="TableParagraph"/>
              <w:numPr>
                <w:ilvl w:val="0"/>
                <w:numId w:val="17"/>
              </w:numPr>
              <w:tabs>
                <w:tab w:val="left" w:pos="970"/>
              </w:tabs>
              <w:spacing w:before="1"/>
              <w:ind w:left="969"/>
              <w:jc w:val="both"/>
              <w:rPr>
                <w:sz w:val="24"/>
              </w:rPr>
            </w:pPr>
            <w:r>
              <w:rPr>
                <w:sz w:val="24"/>
              </w:rPr>
              <w:t>Уставшколы</w:t>
            </w:r>
          </w:p>
          <w:p w:rsidR="00557633" w:rsidRDefault="00593EF7">
            <w:pPr>
              <w:pStyle w:val="TableParagraph"/>
              <w:numPr>
                <w:ilvl w:val="0"/>
                <w:numId w:val="17"/>
              </w:numPr>
              <w:tabs>
                <w:tab w:val="left" w:pos="970"/>
              </w:tabs>
              <w:ind w:left="969"/>
              <w:jc w:val="both"/>
              <w:rPr>
                <w:sz w:val="24"/>
              </w:rPr>
            </w:pPr>
            <w:r>
              <w:rPr>
                <w:sz w:val="24"/>
              </w:rPr>
              <w:t>Локальныеакты</w:t>
            </w:r>
            <w:r w:rsidR="00A24F58">
              <w:rPr>
                <w:sz w:val="24"/>
              </w:rPr>
              <w:t>МБОУ СОШ № 13</w:t>
            </w:r>
          </w:p>
          <w:p w:rsidR="00557633" w:rsidRDefault="00593EF7">
            <w:pPr>
              <w:pStyle w:val="TableParagraph"/>
              <w:numPr>
                <w:ilvl w:val="0"/>
                <w:numId w:val="17"/>
              </w:numPr>
              <w:tabs>
                <w:tab w:val="left" w:pos="975"/>
              </w:tabs>
              <w:spacing w:before="2" w:line="237" w:lineRule="auto"/>
              <w:ind w:right="93" w:firstLine="720"/>
              <w:jc w:val="both"/>
              <w:rPr>
                <w:sz w:val="24"/>
              </w:rPr>
            </w:pPr>
            <w:r>
              <w:rPr>
                <w:sz w:val="24"/>
              </w:rPr>
              <w:t>Пакет нормативно-правовых документов, регламентирую-щихвнеурочную деятельностьнафедеральномуровне</w:t>
            </w:r>
          </w:p>
          <w:p w:rsidR="00557633" w:rsidRDefault="00593EF7">
            <w:pPr>
              <w:pStyle w:val="TableParagraph"/>
              <w:numPr>
                <w:ilvl w:val="0"/>
                <w:numId w:val="16"/>
              </w:numPr>
              <w:tabs>
                <w:tab w:val="left" w:pos="250"/>
              </w:tabs>
              <w:spacing w:before="1"/>
              <w:jc w:val="both"/>
              <w:rPr>
                <w:sz w:val="24"/>
              </w:rPr>
            </w:pPr>
            <w:r>
              <w:rPr>
                <w:sz w:val="24"/>
              </w:rPr>
              <w:t>Рабочаяпрограммавоспитания</w:t>
            </w:r>
          </w:p>
          <w:p w:rsidR="00557633" w:rsidRDefault="00593EF7">
            <w:pPr>
              <w:pStyle w:val="TableParagraph"/>
              <w:numPr>
                <w:ilvl w:val="1"/>
                <w:numId w:val="16"/>
              </w:numPr>
              <w:tabs>
                <w:tab w:val="left" w:pos="958"/>
              </w:tabs>
              <w:ind w:left="957"/>
              <w:jc w:val="both"/>
              <w:rPr>
                <w:sz w:val="24"/>
              </w:rPr>
            </w:pPr>
            <w:r>
              <w:rPr>
                <w:sz w:val="24"/>
              </w:rPr>
              <w:t>КалендарныйпланвоспитательнойработыООПСОО</w:t>
            </w:r>
          </w:p>
          <w:p w:rsidR="00557633" w:rsidRDefault="00593EF7">
            <w:pPr>
              <w:pStyle w:val="TableParagraph"/>
              <w:numPr>
                <w:ilvl w:val="1"/>
                <w:numId w:val="16"/>
              </w:numPr>
              <w:tabs>
                <w:tab w:val="left" w:pos="968"/>
              </w:tabs>
              <w:spacing w:before="1"/>
              <w:ind w:right="91" w:firstLine="720"/>
              <w:jc w:val="both"/>
              <w:rPr>
                <w:sz w:val="24"/>
              </w:rPr>
            </w:pPr>
            <w:r>
              <w:rPr>
                <w:sz w:val="24"/>
              </w:rPr>
              <w:t>Программаповоспитаниюправовойкультурыиформиро-ванию законопослушного поведения обучающихся "Подросток изакон"</w:t>
            </w:r>
          </w:p>
          <w:p w:rsidR="00557633" w:rsidRDefault="00593EF7">
            <w:pPr>
              <w:pStyle w:val="TableParagraph"/>
              <w:numPr>
                <w:ilvl w:val="1"/>
                <w:numId w:val="16"/>
              </w:numPr>
              <w:tabs>
                <w:tab w:val="left" w:pos="970"/>
              </w:tabs>
              <w:ind w:left="969"/>
              <w:jc w:val="both"/>
              <w:rPr>
                <w:sz w:val="24"/>
              </w:rPr>
            </w:pPr>
            <w:r>
              <w:rPr>
                <w:sz w:val="24"/>
              </w:rPr>
              <w:t>Программывоспитанияклассныхколлективов</w:t>
            </w:r>
          </w:p>
          <w:p w:rsidR="00557633" w:rsidRDefault="00593EF7">
            <w:pPr>
              <w:pStyle w:val="TableParagraph"/>
              <w:numPr>
                <w:ilvl w:val="1"/>
                <w:numId w:val="16"/>
              </w:numPr>
              <w:tabs>
                <w:tab w:val="left" w:pos="970"/>
              </w:tabs>
              <w:ind w:left="969"/>
              <w:jc w:val="both"/>
              <w:rPr>
                <w:sz w:val="24"/>
              </w:rPr>
            </w:pPr>
            <w:r>
              <w:rPr>
                <w:sz w:val="24"/>
              </w:rPr>
              <w:t>Программапрофориентационнойработы.</w:t>
            </w:r>
          </w:p>
          <w:p w:rsidR="00557633" w:rsidRDefault="00593EF7">
            <w:pPr>
              <w:pStyle w:val="TableParagraph"/>
              <w:numPr>
                <w:ilvl w:val="1"/>
                <w:numId w:val="16"/>
              </w:numPr>
              <w:tabs>
                <w:tab w:val="left" w:pos="970"/>
              </w:tabs>
              <w:ind w:left="969"/>
              <w:jc w:val="both"/>
              <w:rPr>
                <w:sz w:val="24"/>
              </w:rPr>
            </w:pPr>
            <w:r>
              <w:rPr>
                <w:sz w:val="24"/>
              </w:rPr>
              <w:t>План работыДОО«Возрождение»</w:t>
            </w:r>
          </w:p>
          <w:p w:rsidR="00557633" w:rsidRDefault="00593EF7">
            <w:pPr>
              <w:pStyle w:val="TableParagraph"/>
              <w:numPr>
                <w:ilvl w:val="1"/>
                <w:numId w:val="16"/>
              </w:numPr>
              <w:tabs>
                <w:tab w:val="left" w:pos="970"/>
              </w:tabs>
              <w:ind w:left="969"/>
              <w:rPr>
                <w:sz w:val="24"/>
              </w:rPr>
            </w:pPr>
            <w:r>
              <w:rPr>
                <w:sz w:val="24"/>
              </w:rPr>
              <w:t>Программывнеурочнойдеятельностикружковисекций</w:t>
            </w:r>
          </w:p>
          <w:p w:rsidR="00557633" w:rsidRDefault="00593EF7">
            <w:pPr>
              <w:pStyle w:val="TableParagraph"/>
              <w:numPr>
                <w:ilvl w:val="1"/>
                <w:numId w:val="16"/>
              </w:numPr>
              <w:tabs>
                <w:tab w:val="left" w:pos="970"/>
              </w:tabs>
              <w:ind w:left="969"/>
              <w:rPr>
                <w:sz w:val="24"/>
              </w:rPr>
            </w:pPr>
            <w:r>
              <w:rPr>
                <w:sz w:val="24"/>
              </w:rPr>
              <w:t>ПланработыСоветапрофилактики</w:t>
            </w:r>
          </w:p>
          <w:p w:rsidR="00557633" w:rsidRDefault="00593EF7">
            <w:pPr>
              <w:pStyle w:val="TableParagraph"/>
              <w:numPr>
                <w:ilvl w:val="1"/>
                <w:numId w:val="16"/>
              </w:numPr>
              <w:tabs>
                <w:tab w:val="left" w:pos="970"/>
              </w:tabs>
              <w:ind w:left="969"/>
              <w:rPr>
                <w:sz w:val="24"/>
              </w:rPr>
            </w:pPr>
            <w:r>
              <w:rPr>
                <w:sz w:val="24"/>
              </w:rPr>
              <w:t>ПланработыСоветародителей</w:t>
            </w:r>
          </w:p>
          <w:p w:rsidR="00557633" w:rsidRDefault="00593EF7">
            <w:pPr>
              <w:pStyle w:val="TableParagraph"/>
              <w:numPr>
                <w:ilvl w:val="1"/>
                <w:numId w:val="16"/>
              </w:numPr>
              <w:tabs>
                <w:tab w:val="left" w:pos="1004"/>
              </w:tabs>
              <w:ind w:right="90" w:firstLine="720"/>
              <w:jc w:val="both"/>
              <w:rPr>
                <w:sz w:val="24"/>
              </w:rPr>
            </w:pPr>
            <w:r>
              <w:rPr>
                <w:sz w:val="24"/>
              </w:rPr>
              <w:t>План по подготовке и проведению в 2023-2024 учебном</w:t>
            </w:r>
            <w:r>
              <w:rPr>
                <w:spacing w:val="-1"/>
                <w:sz w:val="24"/>
              </w:rPr>
              <w:t>годугосударственныхинациональных</w:t>
            </w:r>
            <w:r>
              <w:rPr>
                <w:sz w:val="24"/>
              </w:rPr>
              <w:t>праздниковРоссийскойФе-дерациииРК</w:t>
            </w:r>
          </w:p>
          <w:p w:rsidR="00557633" w:rsidRDefault="00593EF7">
            <w:pPr>
              <w:pStyle w:val="TableParagraph"/>
              <w:numPr>
                <w:ilvl w:val="1"/>
                <w:numId w:val="16"/>
              </w:numPr>
              <w:tabs>
                <w:tab w:val="left" w:pos="970"/>
              </w:tabs>
              <w:spacing w:before="1" w:line="257" w:lineRule="exact"/>
              <w:ind w:left="969"/>
              <w:jc w:val="both"/>
              <w:rPr>
                <w:sz w:val="24"/>
              </w:rPr>
            </w:pPr>
            <w:r>
              <w:rPr>
                <w:sz w:val="24"/>
              </w:rPr>
              <w:t>Журналывнеурочнойдеятельности</w:t>
            </w:r>
          </w:p>
        </w:tc>
      </w:tr>
      <w:tr w:rsidR="00557633">
        <w:trPr>
          <w:trHeight w:val="553"/>
        </w:trPr>
        <w:tc>
          <w:tcPr>
            <w:tcW w:w="2518" w:type="dxa"/>
          </w:tcPr>
          <w:p w:rsidR="00557633" w:rsidRDefault="00593EF7">
            <w:pPr>
              <w:pStyle w:val="TableParagraph"/>
              <w:spacing w:before="1"/>
              <w:ind w:left="820" w:right="88"/>
              <w:jc w:val="center"/>
              <w:rPr>
                <w:sz w:val="24"/>
              </w:rPr>
            </w:pPr>
            <w:r>
              <w:rPr>
                <w:sz w:val="24"/>
              </w:rPr>
              <w:t>Материально-</w:t>
            </w:r>
          </w:p>
        </w:tc>
        <w:tc>
          <w:tcPr>
            <w:tcW w:w="7105" w:type="dxa"/>
          </w:tcPr>
          <w:p w:rsidR="00557633" w:rsidRDefault="00593EF7">
            <w:pPr>
              <w:pStyle w:val="TableParagraph"/>
              <w:numPr>
                <w:ilvl w:val="0"/>
                <w:numId w:val="15"/>
              </w:numPr>
              <w:tabs>
                <w:tab w:val="left" w:pos="1071"/>
              </w:tabs>
              <w:spacing w:before="1" w:line="275" w:lineRule="exact"/>
              <w:ind w:hanging="241"/>
              <w:rPr>
                <w:sz w:val="24"/>
              </w:rPr>
            </w:pPr>
            <w:r>
              <w:rPr>
                <w:sz w:val="24"/>
              </w:rPr>
              <w:t>Классныекабинеты,мебель</w:t>
            </w:r>
          </w:p>
          <w:p w:rsidR="00557633" w:rsidRDefault="00593EF7">
            <w:pPr>
              <w:pStyle w:val="TableParagraph"/>
              <w:numPr>
                <w:ilvl w:val="0"/>
                <w:numId w:val="15"/>
              </w:numPr>
              <w:tabs>
                <w:tab w:val="left" w:pos="1071"/>
              </w:tabs>
              <w:spacing w:line="258" w:lineRule="exact"/>
              <w:ind w:hanging="241"/>
              <w:rPr>
                <w:sz w:val="24"/>
              </w:rPr>
            </w:pPr>
            <w:r>
              <w:rPr>
                <w:sz w:val="24"/>
              </w:rPr>
              <w:t>Материалыдляоформленияитворчествадетей</w:t>
            </w:r>
          </w:p>
        </w:tc>
      </w:tr>
    </w:tbl>
    <w:p w:rsidR="00557633" w:rsidRDefault="00557633">
      <w:pPr>
        <w:spacing w:line="258" w:lineRule="exact"/>
        <w:rPr>
          <w:sz w:val="24"/>
        </w:rPr>
        <w:sectPr w:rsidR="00557633">
          <w:pgSz w:w="11900" w:h="16800"/>
          <w:pgMar w:top="1140" w:right="0" w:bottom="980" w:left="560" w:header="0" w:footer="704" w:gutter="0"/>
          <w:cols w:space="720"/>
        </w:sectPr>
      </w:pPr>
    </w:p>
    <w:tbl>
      <w:tblPr>
        <w:tblStyle w:val="TableNormal"/>
        <w:tblW w:w="0" w:type="auto"/>
        <w:tblInd w:w="5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518"/>
        <w:gridCol w:w="7105"/>
      </w:tblGrid>
      <w:tr w:rsidR="00557633">
        <w:trPr>
          <w:trHeight w:val="1106"/>
        </w:trPr>
        <w:tc>
          <w:tcPr>
            <w:tcW w:w="2518" w:type="dxa"/>
          </w:tcPr>
          <w:p w:rsidR="00557633" w:rsidRDefault="00593EF7">
            <w:pPr>
              <w:pStyle w:val="TableParagraph"/>
              <w:spacing w:line="270" w:lineRule="exact"/>
              <w:ind w:left="0" w:right="248"/>
              <w:jc w:val="right"/>
              <w:rPr>
                <w:sz w:val="24"/>
              </w:rPr>
            </w:pPr>
            <w:r>
              <w:rPr>
                <w:sz w:val="24"/>
              </w:rPr>
              <w:t>технические</w:t>
            </w:r>
          </w:p>
        </w:tc>
        <w:tc>
          <w:tcPr>
            <w:tcW w:w="7105" w:type="dxa"/>
          </w:tcPr>
          <w:p w:rsidR="00557633" w:rsidRDefault="00593EF7">
            <w:pPr>
              <w:pStyle w:val="TableParagraph"/>
              <w:numPr>
                <w:ilvl w:val="0"/>
                <w:numId w:val="14"/>
              </w:numPr>
              <w:tabs>
                <w:tab w:val="left" w:pos="1071"/>
              </w:tabs>
              <w:spacing w:line="270" w:lineRule="exact"/>
              <w:ind w:hanging="241"/>
              <w:rPr>
                <w:sz w:val="24"/>
              </w:rPr>
            </w:pPr>
            <w:r>
              <w:rPr>
                <w:sz w:val="24"/>
              </w:rPr>
              <w:t>Спортзал испортинвентарь</w:t>
            </w:r>
          </w:p>
          <w:p w:rsidR="00557633" w:rsidRDefault="00593EF7">
            <w:pPr>
              <w:pStyle w:val="TableParagraph"/>
              <w:numPr>
                <w:ilvl w:val="0"/>
                <w:numId w:val="14"/>
              </w:numPr>
              <w:tabs>
                <w:tab w:val="left" w:pos="1071"/>
              </w:tabs>
              <w:ind w:hanging="241"/>
              <w:rPr>
                <w:sz w:val="24"/>
              </w:rPr>
            </w:pPr>
            <w:r>
              <w:rPr>
                <w:sz w:val="24"/>
              </w:rPr>
              <w:t>Наличиеканцелярскихпринадлежностей</w:t>
            </w:r>
          </w:p>
          <w:p w:rsidR="00557633" w:rsidRDefault="00593EF7">
            <w:pPr>
              <w:pStyle w:val="TableParagraph"/>
              <w:numPr>
                <w:ilvl w:val="0"/>
                <w:numId w:val="14"/>
              </w:numPr>
              <w:tabs>
                <w:tab w:val="left" w:pos="1071"/>
              </w:tabs>
              <w:ind w:hanging="241"/>
              <w:rPr>
                <w:sz w:val="24"/>
              </w:rPr>
            </w:pPr>
            <w:r>
              <w:rPr>
                <w:sz w:val="24"/>
              </w:rPr>
              <w:t>Компьютеры,проекторы,экраны</w:t>
            </w:r>
          </w:p>
          <w:p w:rsidR="00557633" w:rsidRDefault="00593EF7">
            <w:pPr>
              <w:pStyle w:val="TableParagraph"/>
              <w:spacing w:line="264" w:lineRule="exact"/>
              <w:ind w:left="830"/>
              <w:rPr>
                <w:sz w:val="24"/>
              </w:rPr>
            </w:pPr>
            <w:r>
              <w:rPr>
                <w:sz w:val="24"/>
              </w:rPr>
              <w:t>6Мультимедийноеоборудование</w:t>
            </w:r>
          </w:p>
        </w:tc>
      </w:tr>
      <w:tr w:rsidR="00557633">
        <w:trPr>
          <w:trHeight w:val="1379"/>
        </w:trPr>
        <w:tc>
          <w:tcPr>
            <w:tcW w:w="2518" w:type="dxa"/>
          </w:tcPr>
          <w:p w:rsidR="00557633" w:rsidRDefault="00593EF7">
            <w:pPr>
              <w:pStyle w:val="TableParagraph"/>
              <w:spacing w:line="360" w:lineRule="auto"/>
              <w:ind w:left="1062" w:right="99" w:hanging="214"/>
              <w:rPr>
                <w:sz w:val="24"/>
              </w:rPr>
            </w:pPr>
            <w:r>
              <w:rPr>
                <w:sz w:val="24"/>
              </w:rPr>
              <w:t>Информацион-ные</w:t>
            </w:r>
          </w:p>
        </w:tc>
        <w:tc>
          <w:tcPr>
            <w:tcW w:w="7105" w:type="dxa"/>
          </w:tcPr>
          <w:p w:rsidR="00557633" w:rsidRDefault="00593EF7">
            <w:pPr>
              <w:pStyle w:val="TableParagraph"/>
              <w:ind w:left="830"/>
              <w:rPr>
                <w:sz w:val="24"/>
              </w:rPr>
            </w:pPr>
            <w:r>
              <w:rPr>
                <w:sz w:val="24"/>
              </w:rPr>
              <w:t>1.Сайт</w:t>
            </w:r>
            <w:r w:rsidR="00A24F58">
              <w:rPr>
                <w:sz w:val="24"/>
              </w:rPr>
              <w:t>МБОУ СОШ № 13</w:t>
            </w:r>
            <w:r>
              <w:rPr>
                <w:sz w:val="24"/>
              </w:rPr>
              <w:t>mousoch3pechora.do.am2.Тематические стенды для учащихся и родителей3.Профессиональные педагогические Интернет- ресурсы4.Курсы повышенияквалификации</w:t>
            </w:r>
          </w:p>
          <w:p w:rsidR="00557633" w:rsidRDefault="00593EF7">
            <w:pPr>
              <w:pStyle w:val="TableParagraph"/>
              <w:spacing w:line="264" w:lineRule="exact"/>
              <w:ind w:left="110"/>
              <w:rPr>
                <w:sz w:val="24"/>
              </w:rPr>
            </w:pPr>
            <w:r>
              <w:rPr>
                <w:sz w:val="24"/>
              </w:rPr>
              <w:t>5.Расписаниеработыкружковиспортивныхсекций</w:t>
            </w:r>
          </w:p>
        </w:tc>
      </w:tr>
      <w:tr w:rsidR="00557633">
        <w:trPr>
          <w:trHeight w:val="1380"/>
        </w:trPr>
        <w:tc>
          <w:tcPr>
            <w:tcW w:w="2518" w:type="dxa"/>
          </w:tcPr>
          <w:p w:rsidR="00557633" w:rsidRDefault="00593EF7">
            <w:pPr>
              <w:pStyle w:val="TableParagraph"/>
              <w:spacing w:line="268" w:lineRule="exact"/>
              <w:ind w:left="0" w:right="240"/>
              <w:jc w:val="right"/>
              <w:rPr>
                <w:sz w:val="24"/>
              </w:rPr>
            </w:pPr>
            <w:r>
              <w:rPr>
                <w:sz w:val="24"/>
              </w:rPr>
              <w:t>Финансовые</w:t>
            </w:r>
          </w:p>
        </w:tc>
        <w:tc>
          <w:tcPr>
            <w:tcW w:w="7105" w:type="dxa"/>
          </w:tcPr>
          <w:p w:rsidR="00557633" w:rsidRDefault="00593EF7">
            <w:pPr>
              <w:pStyle w:val="TableParagraph"/>
              <w:numPr>
                <w:ilvl w:val="0"/>
                <w:numId w:val="13"/>
              </w:numPr>
              <w:tabs>
                <w:tab w:val="left" w:pos="1012"/>
              </w:tabs>
              <w:ind w:right="910" w:hanging="180"/>
              <w:rPr>
                <w:sz w:val="24"/>
              </w:rPr>
            </w:pPr>
            <w:r>
              <w:rPr>
                <w:sz w:val="24"/>
              </w:rPr>
              <w:t>Бюджетное (компенсационный и стимулирующийфондызаработной платы)</w:t>
            </w:r>
          </w:p>
          <w:p w:rsidR="00557633" w:rsidRDefault="00593EF7">
            <w:pPr>
              <w:pStyle w:val="TableParagraph"/>
              <w:numPr>
                <w:ilvl w:val="0"/>
                <w:numId w:val="13"/>
              </w:numPr>
              <w:tabs>
                <w:tab w:val="left" w:pos="1011"/>
              </w:tabs>
              <w:ind w:hanging="181"/>
              <w:rPr>
                <w:sz w:val="24"/>
              </w:rPr>
            </w:pPr>
            <w:r>
              <w:rPr>
                <w:sz w:val="24"/>
              </w:rPr>
              <w:t>Внебюджетныеисточники(грантоваяподдержка,</w:t>
            </w:r>
          </w:p>
          <w:p w:rsidR="00557633" w:rsidRDefault="00593EF7">
            <w:pPr>
              <w:pStyle w:val="TableParagraph"/>
              <w:spacing w:line="276" w:lineRule="exact"/>
              <w:ind w:left="830" w:right="316"/>
              <w:rPr>
                <w:sz w:val="24"/>
              </w:rPr>
            </w:pPr>
            <w:r>
              <w:rPr>
                <w:sz w:val="24"/>
              </w:rPr>
              <w:t>добровольные родительские пожертвования, спонсорскаяпомощь)</w:t>
            </w:r>
          </w:p>
        </w:tc>
      </w:tr>
    </w:tbl>
    <w:p w:rsidR="00557633" w:rsidRDefault="00557633">
      <w:pPr>
        <w:pStyle w:val="a3"/>
        <w:spacing w:before="8"/>
        <w:rPr>
          <w:b/>
          <w:sz w:val="27"/>
        </w:rPr>
      </w:pPr>
    </w:p>
    <w:p w:rsidR="00557633" w:rsidRDefault="00593EF7">
      <w:pPr>
        <w:pStyle w:val="1"/>
        <w:spacing w:before="89" w:line="322" w:lineRule="exact"/>
        <w:ind w:left="557" w:right="1114"/>
        <w:jc w:val="center"/>
      </w:pPr>
      <w:r>
        <w:t>Планграфиквнеурочнойдеятельности</w:t>
      </w:r>
    </w:p>
    <w:p w:rsidR="00557633" w:rsidRDefault="00593EF7">
      <w:pPr>
        <w:ind w:left="3384" w:right="3936"/>
        <w:jc w:val="center"/>
        <w:rPr>
          <w:b/>
          <w:sz w:val="28"/>
        </w:rPr>
      </w:pPr>
      <w:r>
        <w:rPr>
          <w:b/>
          <w:sz w:val="28"/>
        </w:rPr>
        <w:t>10-11классов</w:t>
      </w:r>
      <w:r w:rsidR="00A24F58">
        <w:rPr>
          <w:b/>
          <w:sz w:val="28"/>
        </w:rPr>
        <w:t xml:space="preserve">МБОУ СОШ № 13 </w:t>
      </w:r>
      <w:r>
        <w:rPr>
          <w:b/>
          <w:sz w:val="28"/>
        </w:rPr>
        <w:t>на</w:t>
      </w:r>
      <w:r w:rsidR="00A24F58">
        <w:rPr>
          <w:b/>
          <w:sz w:val="28"/>
        </w:rPr>
        <w:t>2024</w:t>
      </w:r>
      <w:r>
        <w:rPr>
          <w:b/>
          <w:sz w:val="28"/>
        </w:rPr>
        <w:t>-</w:t>
      </w:r>
      <w:r w:rsidR="00A24F58">
        <w:rPr>
          <w:b/>
          <w:sz w:val="28"/>
        </w:rPr>
        <w:t>2025</w:t>
      </w:r>
      <w:r>
        <w:rPr>
          <w:b/>
          <w:sz w:val="28"/>
        </w:rPr>
        <w:t>учебныйгод</w:t>
      </w:r>
    </w:p>
    <w:p w:rsidR="00557633" w:rsidRDefault="00557633">
      <w:pPr>
        <w:pStyle w:val="a3"/>
        <w:spacing w:before="10"/>
        <w:rPr>
          <w:b/>
          <w:sz w:val="27"/>
        </w:rPr>
      </w:pPr>
    </w:p>
    <w:p w:rsidR="00557633" w:rsidRDefault="00557633">
      <w:pPr>
        <w:spacing w:line="275" w:lineRule="exact"/>
        <w:jc w:val="center"/>
        <w:rPr>
          <w:sz w:val="24"/>
        </w:rPr>
        <w:sectPr w:rsidR="00557633">
          <w:pgSz w:w="11900" w:h="16800"/>
          <w:pgMar w:top="1140" w:right="0" w:bottom="980" w:left="560" w:header="0" w:footer="704" w:gutter="0"/>
          <w:cols w:space="720"/>
        </w:sectPr>
      </w:pPr>
    </w:p>
    <w:tbl>
      <w:tblPr>
        <w:tblStyle w:val="TableNormal"/>
        <w:tblW w:w="0" w:type="auto"/>
        <w:tblInd w:w="5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370"/>
        <w:gridCol w:w="845"/>
        <w:gridCol w:w="1285"/>
        <w:gridCol w:w="994"/>
      </w:tblGrid>
      <w:tr w:rsidR="00557633">
        <w:trPr>
          <w:trHeight w:val="294"/>
        </w:trPr>
        <w:tc>
          <w:tcPr>
            <w:tcW w:w="7370" w:type="dxa"/>
          </w:tcPr>
          <w:p w:rsidR="00557633" w:rsidRDefault="00593EF7">
            <w:pPr>
              <w:pStyle w:val="TableParagraph"/>
              <w:spacing w:line="270" w:lineRule="exact"/>
              <w:rPr>
                <w:b/>
                <w:sz w:val="24"/>
              </w:rPr>
            </w:pPr>
            <w:r>
              <w:rPr>
                <w:b/>
                <w:sz w:val="24"/>
              </w:rPr>
              <w:t>Итого</w:t>
            </w:r>
          </w:p>
        </w:tc>
        <w:tc>
          <w:tcPr>
            <w:tcW w:w="845" w:type="dxa"/>
          </w:tcPr>
          <w:p w:rsidR="00557633" w:rsidRDefault="00593EF7">
            <w:pPr>
              <w:pStyle w:val="TableParagraph"/>
              <w:spacing w:line="270" w:lineRule="exact"/>
              <w:ind w:left="270"/>
              <w:rPr>
                <w:b/>
                <w:sz w:val="24"/>
              </w:rPr>
            </w:pPr>
            <w:r>
              <w:rPr>
                <w:b/>
                <w:sz w:val="24"/>
              </w:rPr>
              <w:t>8,7</w:t>
            </w:r>
          </w:p>
        </w:tc>
        <w:tc>
          <w:tcPr>
            <w:tcW w:w="1285" w:type="dxa"/>
          </w:tcPr>
          <w:p w:rsidR="00557633" w:rsidRDefault="00593EF7">
            <w:pPr>
              <w:pStyle w:val="TableParagraph"/>
              <w:spacing w:line="270" w:lineRule="exact"/>
              <w:ind w:left="411" w:right="404"/>
              <w:jc w:val="center"/>
              <w:rPr>
                <w:b/>
                <w:sz w:val="24"/>
              </w:rPr>
            </w:pPr>
            <w:r>
              <w:rPr>
                <w:b/>
                <w:sz w:val="24"/>
              </w:rPr>
              <w:t>8,7</w:t>
            </w:r>
          </w:p>
        </w:tc>
        <w:tc>
          <w:tcPr>
            <w:tcW w:w="994" w:type="dxa"/>
          </w:tcPr>
          <w:p w:rsidR="00557633" w:rsidRDefault="00593EF7">
            <w:pPr>
              <w:pStyle w:val="TableParagraph"/>
              <w:spacing w:line="270" w:lineRule="exact"/>
              <w:ind w:left="286"/>
              <w:rPr>
                <w:b/>
                <w:sz w:val="24"/>
              </w:rPr>
            </w:pPr>
            <w:r>
              <w:rPr>
                <w:b/>
                <w:sz w:val="24"/>
              </w:rPr>
              <w:t>17,4</w:t>
            </w:r>
          </w:p>
        </w:tc>
      </w:tr>
    </w:tbl>
    <w:p w:rsidR="00557633" w:rsidRDefault="00557633">
      <w:pPr>
        <w:pStyle w:val="a3"/>
        <w:rPr>
          <w:b/>
          <w:sz w:val="20"/>
        </w:rPr>
      </w:pPr>
    </w:p>
    <w:p w:rsidR="00557633" w:rsidRDefault="00557633">
      <w:pPr>
        <w:pStyle w:val="a3"/>
        <w:rPr>
          <w:b/>
          <w:sz w:val="20"/>
        </w:rPr>
      </w:pPr>
    </w:p>
    <w:p w:rsidR="00557633" w:rsidRDefault="00557633">
      <w:pPr>
        <w:pStyle w:val="a3"/>
        <w:rPr>
          <w:b/>
          <w:sz w:val="20"/>
        </w:rPr>
      </w:pPr>
    </w:p>
    <w:p w:rsidR="00557633" w:rsidRDefault="00557633">
      <w:pPr>
        <w:pStyle w:val="a3"/>
        <w:spacing w:before="6"/>
        <w:rPr>
          <w:b/>
          <w:sz w:val="27"/>
        </w:rPr>
      </w:pPr>
    </w:p>
    <w:p w:rsidR="00557633" w:rsidRDefault="00593EF7">
      <w:pPr>
        <w:pStyle w:val="2"/>
        <w:spacing w:before="90"/>
        <w:ind w:left="557" w:right="1110"/>
        <w:jc w:val="center"/>
      </w:pPr>
      <w:r>
        <w:t>Планграфиквнеурочнойдеятельности</w:t>
      </w:r>
    </w:p>
    <w:p w:rsidR="00557633" w:rsidRDefault="00D35FA4">
      <w:pPr>
        <w:ind w:left="3669" w:right="4226"/>
        <w:jc w:val="center"/>
        <w:rPr>
          <w:b/>
          <w:sz w:val="24"/>
        </w:rPr>
      </w:pPr>
      <w:r w:rsidRPr="00D35FA4">
        <w:rPr>
          <w:noProof/>
          <w:lang w:eastAsia="ru-RU"/>
        </w:rPr>
        <w:pict>
          <v:line id="Line 7" o:spid="_x0000_s1048" style="position:absolute;left:0;text-align:left;z-index:-22906368;visibility:visible;mso-position-horizontal-relative:page" from="411.6pt,28.1pt" to="411.6pt,5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" strokeweight=".48pt">
            <w10:wrap anchorx="page"/>
          </v:line>
        </w:pict>
      </w:r>
      <w:r w:rsidR="00593EF7">
        <w:rPr>
          <w:b/>
          <w:sz w:val="24"/>
        </w:rPr>
        <w:t>10-11классов</w:t>
      </w:r>
      <w:r w:rsidR="00A24F58">
        <w:rPr>
          <w:b/>
          <w:sz w:val="24"/>
        </w:rPr>
        <w:t xml:space="preserve">МБОУ СОШ № 13 </w:t>
      </w:r>
      <w:r w:rsidR="00593EF7">
        <w:rPr>
          <w:b/>
          <w:sz w:val="24"/>
        </w:rPr>
        <w:t>на</w:t>
      </w:r>
      <w:r w:rsidR="00A24F58">
        <w:rPr>
          <w:b/>
          <w:sz w:val="24"/>
        </w:rPr>
        <w:t>2024</w:t>
      </w:r>
      <w:r w:rsidR="00593EF7">
        <w:rPr>
          <w:b/>
          <w:sz w:val="24"/>
        </w:rPr>
        <w:t>-</w:t>
      </w:r>
      <w:r w:rsidR="00A24F58">
        <w:rPr>
          <w:b/>
          <w:sz w:val="24"/>
        </w:rPr>
        <w:t>2025</w:t>
      </w:r>
      <w:r w:rsidR="00593EF7">
        <w:rPr>
          <w:b/>
          <w:sz w:val="24"/>
        </w:rPr>
        <w:t>учебныйгод</w:t>
      </w:r>
    </w:p>
    <w:tbl>
      <w:tblPr>
        <w:tblStyle w:val="TableNormal"/>
        <w:tblW w:w="0" w:type="auto"/>
        <w:tblInd w:w="5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132"/>
        <w:gridCol w:w="2854"/>
      </w:tblGrid>
      <w:tr w:rsidR="00557633" w:rsidRPr="00A24F58">
        <w:trPr>
          <w:trHeight w:val="625"/>
        </w:trPr>
        <w:tc>
          <w:tcPr>
            <w:tcW w:w="7132" w:type="dxa"/>
          </w:tcPr>
          <w:p w:rsidR="00557633" w:rsidRPr="00A24F58" w:rsidRDefault="00593EF7">
            <w:pPr>
              <w:pStyle w:val="TableParagraph"/>
              <w:spacing w:before="37"/>
              <w:rPr>
                <w:b/>
                <w:color w:val="FF0000"/>
                <w:sz w:val="24"/>
              </w:rPr>
            </w:pPr>
            <w:r w:rsidRPr="00A24F58">
              <w:rPr>
                <w:b/>
                <w:color w:val="FF0000"/>
                <w:sz w:val="24"/>
              </w:rPr>
              <w:t>Учебныепредметы</w:t>
            </w:r>
          </w:p>
          <w:p w:rsidR="00557633" w:rsidRPr="00A24F58" w:rsidRDefault="00593EF7">
            <w:pPr>
              <w:pStyle w:val="TableParagraph"/>
              <w:ind w:left="4428"/>
              <w:rPr>
                <w:b/>
                <w:color w:val="FF0000"/>
                <w:sz w:val="24"/>
              </w:rPr>
            </w:pPr>
            <w:r w:rsidRPr="00A24F58">
              <w:rPr>
                <w:b/>
                <w:color w:val="FF0000"/>
                <w:sz w:val="24"/>
              </w:rPr>
              <w:t>Классы</w:t>
            </w:r>
          </w:p>
        </w:tc>
        <w:tc>
          <w:tcPr>
            <w:tcW w:w="2854" w:type="dxa"/>
          </w:tcPr>
          <w:p w:rsidR="00557633" w:rsidRPr="00A24F58" w:rsidRDefault="00593EF7">
            <w:pPr>
              <w:pStyle w:val="TableParagraph"/>
              <w:spacing w:before="1"/>
              <w:ind w:left="1154" w:right="130" w:hanging="989"/>
              <w:rPr>
                <w:b/>
                <w:color w:val="FF0000"/>
                <w:sz w:val="24"/>
              </w:rPr>
            </w:pPr>
            <w:r w:rsidRPr="00A24F58">
              <w:rPr>
                <w:b/>
                <w:color w:val="FF0000"/>
                <w:sz w:val="24"/>
              </w:rPr>
              <w:t>Количество часов в не-делю</w:t>
            </w:r>
          </w:p>
        </w:tc>
      </w:tr>
      <w:tr w:rsidR="00557633" w:rsidRPr="00A24F58">
        <w:trPr>
          <w:trHeight w:val="282"/>
        </w:trPr>
        <w:tc>
          <w:tcPr>
            <w:tcW w:w="9986" w:type="dxa"/>
            <w:gridSpan w:val="2"/>
          </w:tcPr>
          <w:p w:rsidR="00557633" w:rsidRPr="00A24F58" w:rsidRDefault="00593EF7">
            <w:pPr>
              <w:pStyle w:val="TableParagraph"/>
              <w:spacing w:line="251" w:lineRule="exact"/>
              <w:ind w:left="2816" w:right="2808"/>
              <w:jc w:val="center"/>
              <w:rPr>
                <w:i/>
                <w:color w:val="FF0000"/>
              </w:rPr>
            </w:pPr>
            <w:r w:rsidRPr="00A24F58">
              <w:rPr>
                <w:i/>
                <w:color w:val="FF0000"/>
              </w:rPr>
              <w:t>Внеурочнаядеятельность</w:t>
            </w:r>
          </w:p>
        </w:tc>
      </w:tr>
      <w:tr w:rsidR="00557633" w:rsidRPr="00A24F58">
        <w:trPr>
          <w:trHeight w:val="299"/>
        </w:trPr>
        <w:tc>
          <w:tcPr>
            <w:tcW w:w="7132" w:type="dxa"/>
          </w:tcPr>
          <w:p w:rsidR="00557633" w:rsidRPr="00A24F58" w:rsidRDefault="00593EF7">
            <w:pPr>
              <w:pStyle w:val="TableParagraph"/>
              <w:spacing w:before="11" w:line="269" w:lineRule="exact"/>
              <w:rPr>
                <w:color w:val="FF0000"/>
                <w:sz w:val="24"/>
              </w:rPr>
            </w:pPr>
            <w:r w:rsidRPr="00A24F58">
              <w:rPr>
                <w:color w:val="FF0000"/>
                <w:sz w:val="24"/>
              </w:rPr>
              <w:t>Классныечасы</w:t>
            </w:r>
          </w:p>
        </w:tc>
        <w:tc>
          <w:tcPr>
            <w:tcW w:w="2854" w:type="dxa"/>
          </w:tcPr>
          <w:p w:rsidR="00557633" w:rsidRPr="00A24F58" w:rsidRDefault="00593EF7">
            <w:pPr>
              <w:pStyle w:val="TableParagraph"/>
              <w:spacing w:before="11" w:line="269" w:lineRule="exact"/>
              <w:ind w:left="11"/>
              <w:jc w:val="center"/>
              <w:rPr>
                <w:b/>
                <w:color w:val="FF0000"/>
                <w:sz w:val="24"/>
              </w:rPr>
            </w:pPr>
            <w:r w:rsidRPr="00A24F58">
              <w:rPr>
                <w:b/>
                <w:color w:val="FF0000"/>
                <w:sz w:val="24"/>
              </w:rPr>
              <w:t>1</w:t>
            </w:r>
          </w:p>
        </w:tc>
      </w:tr>
      <w:tr w:rsidR="00557633" w:rsidRPr="00A24F58">
        <w:trPr>
          <w:trHeight w:val="300"/>
        </w:trPr>
        <w:tc>
          <w:tcPr>
            <w:tcW w:w="9986" w:type="dxa"/>
            <w:gridSpan w:val="2"/>
          </w:tcPr>
          <w:p w:rsidR="00557633" w:rsidRPr="00A24F58" w:rsidRDefault="00593EF7">
            <w:pPr>
              <w:pStyle w:val="TableParagraph"/>
              <w:spacing w:line="275" w:lineRule="exact"/>
              <w:ind w:left="2818" w:right="2808"/>
              <w:jc w:val="center"/>
              <w:rPr>
                <w:i/>
                <w:color w:val="FF0000"/>
                <w:sz w:val="24"/>
              </w:rPr>
            </w:pPr>
            <w:r w:rsidRPr="00A24F58">
              <w:rPr>
                <w:i/>
                <w:color w:val="FF0000"/>
                <w:sz w:val="24"/>
              </w:rPr>
              <w:t>Спортивно-оздоровительноенаправление</w:t>
            </w:r>
          </w:p>
        </w:tc>
      </w:tr>
      <w:tr w:rsidR="00557633" w:rsidRPr="00A24F58">
        <w:trPr>
          <w:trHeight w:val="297"/>
        </w:trPr>
        <w:tc>
          <w:tcPr>
            <w:tcW w:w="7132" w:type="dxa"/>
          </w:tcPr>
          <w:p w:rsidR="00557633" w:rsidRPr="00A24F58" w:rsidRDefault="00593EF7">
            <w:pPr>
              <w:pStyle w:val="TableParagraph"/>
              <w:spacing w:before="11" w:line="266" w:lineRule="exact"/>
              <w:rPr>
                <w:color w:val="FF0000"/>
                <w:sz w:val="24"/>
              </w:rPr>
            </w:pPr>
            <w:r w:rsidRPr="00A24F58">
              <w:rPr>
                <w:color w:val="FF0000"/>
                <w:sz w:val="24"/>
              </w:rPr>
              <w:t>Спортивная секция«Волейбол»</w:t>
            </w:r>
          </w:p>
        </w:tc>
        <w:tc>
          <w:tcPr>
            <w:tcW w:w="2854" w:type="dxa"/>
          </w:tcPr>
          <w:p w:rsidR="00557633" w:rsidRPr="00A24F58" w:rsidRDefault="00593EF7">
            <w:pPr>
              <w:pStyle w:val="TableParagraph"/>
              <w:spacing w:before="11" w:line="266" w:lineRule="exact"/>
              <w:ind w:left="11"/>
              <w:jc w:val="center"/>
              <w:rPr>
                <w:b/>
                <w:color w:val="FF0000"/>
                <w:sz w:val="24"/>
              </w:rPr>
            </w:pPr>
            <w:r w:rsidRPr="00A24F58">
              <w:rPr>
                <w:b/>
                <w:color w:val="FF0000"/>
                <w:sz w:val="24"/>
              </w:rPr>
              <w:t>2</w:t>
            </w:r>
          </w:p>
        </w:tc>
      </w:tr>
      <w:tr w:rsidR="00557633" w:rsidRPr="00A24F58">
        <w:trPr>
          <w:trHeight w:val="299"/>
        </w:trPr>
        <w:tc>
          <w:tcPr>
            <w:tcW w:w="7132" w:type="dxa"/>
          </w:tcPr>
          <w:p w:rsidR="00557633" w:rsidRPr="00A24F58" w:rsidRDefault="00593EF7">
            <w:pPr>
              <w:pStyle w:val="TableParagraph"/>
              <w:spacing w:before="11" w:line="269" w:lineRule="exact"/>
              <w:rPr>
                <w:color w:val="FF0000"/>
                <w:sz w:val="24"/>
              </w:rPr>
            </w:pPr>
            <w:r w:rsidRPr="00A24F58">
              <w:rPr>
                <w:color w:val="FF0000"/>
                <w:sz w:val="24"/>
              </w:rPr>
              <w:t>Подготовкаиучастиев спортивныхмероприятиях</w:t>
            </w:r>
          </w:p>
        </w:tc>
        <w:tc>
          <w:tcPr>
            <w:tcW w:w="2854" w:type="dxa"/>
          </w:tcPr>
          <w:p w:rsidR="00557633" w:rsidRPr="00A24F58" w:rsidRDefault="00593EF7">
            <w:pPr>
              <w:pStyle w:val="TableParagraph"/>
              <w:spacing w:before="11" w:line="269" w:lineRule="exact"/>
              <w:ind w:left="11"/>
              <w:jc w:val="center"/>
              <w:rPr>
                <w:b/>
                <w:color w:val="FF0000"/>
                <w:sz w:val="24"/>
              </w:rPr>
            </w:pPr>
            <w:r w:rsidRPr="00A24F58">
              <w:rPr>
                <w:b/>
                <w:color w:val="FF0000"/>
                <w:sz w:val="24"/>
              </w:rPr>
              <w:t>1</w:t>
            </w:r>
          </w:p>
        </w:tc>
      </w:tr>
      <w:tr w:rsidR="00557633" w:rsidRPr="00A24F58">
        <w:trPr>
          <w:trHeight w:val="299"/>
        </w:trPr>
        <w:tc>
          <w:tcPr>
            <w:tcW w:w="9986" w:type="dxa"/>
            <w:gridSpan w:val="2"/>
          </w:tcPr>
          <w:p w:rsidR="00557633" w:rsidRPr="00A24F58" w:rsidRDefault="00593EF7">
            <w:pPr>
              <w:pStyle w:val="TableParagraph"/>
              <w:spacing w:line="275" w:lineRule="exact"/>
              <w:ind w:left="2816" w:right="2808"/>
              <w:jc w:val="center"/>
              <w:rPr>
                <w:i/>
                <w:color w:val="FF0000"/>
                <w:sz w:val="24"/>
              </w:rPr>
            </w:pPr>
            <w:r w:rsidRPr="00A24F58">
              <w:rPr>
                <w:i/>
                <w:color w:val="FF0000"/>
                <w:sz w:val="24"/>
              </w:rPr>
              <w:t>Духовно-нравственноенаправление</w:t>
            </w:r>
          </w:p>
        </w:tc>
      </w:tr>
      <w:tr w:rsidR="00557633" w:rsidRPr="00A24F58">
        <w:trPr>
          <w:trHeight w:val="827"/>
        </w:trPr>
        <w:tc>
          <w:tcPr>
            <w:tcW w:w="7132" w:type="dxa"/>
          </w:tcPr>
          <w:p w:rsidR="00557633" w:rsidRPr="00A24F58" w:rsidRDefault="00593EF7">
            <w:pPr>
              <w:pStyle w:val="TableParagraph"/>
              <w:spacing w:line="276" w:lineRule="exact"/>
              <w:ind w:right="335"/>
              <w:rPr>
                <w:color w:val="FF0000"/>
                <w:sz w:val="24"/>
              </w:rPr>
            </w:pPr>
            <w:r w:rsidRPr="00A24F58">
              <w:rPr>
                <w:color w:val="FF0000"/>
                <w:sz w:val="24"/>
              </w:rPr>
              <w:t>Подготовка и участие в мероприятиях, проектах, акциях в томчисле на правовую тематику и по безопасности жизнедеятельно-сти</w:t>
            </w:r>
          </w:p>
        </w:tc>
        <w:tc>
          <w:tcPr>
            <w:tcW w:w="2854" w:type="dxa"/>
          </w:tcPr>
          <w:p w:rsidR="00557633" w:rsidRPr="00A24F58" w:rsidRDefault="00557633">
            <w:pPr>
              <w:pStyle w:val="TableParagraph"/>
              <w:spacing w:before="10"/>
              <w:ind w:left="0"/>
              <w:rPr>
                <w:b/>
                <w:color w:val="FF0000"/>
                <w:sz w:val="23"/>
              </w:rPr>
            </w:pPr>
          </w:p>
          <w:p w:rsidR="00557633" w:rsidRPr="00A24F58" w:rsidRDefault="00593EF7">
            <w:pPr>
              <w:pStyle w:val="TableParagraph"/>
              <w:ind w:left="11"/>
              <w:jc w:val="center"/>
              <w:rPr>
                <w:b/>
                <w:color w:val="FF0000"/>
                <w:sz w:val="24"/>
              </w:rPr>
            </w:pPr>
            <w:r w:rsidRPr="00A24F58">
              <w:rPr>
                <w:b/>
                <w:color w:val="FF0000"/>
                <w:sz w:val="24"/>
              </w:rPr>
              <w:t>1</w:t>
            </w:r>
          </w:p>
        </w:tc>
      </w:tr>
      <w:tr w:rsidR="00557633" w:rsidRPr="00A24F58">
        <w:trPr>
          <w:trHeight w:val="599"/>
        </w:trPr>
        <w:tc>
          <w:tcPr>
            <w:tcW w:w="7132" w:type="dxa"/>
          </w:tcPr>
          <w:p w:rsidR="00557633" w:rsidRPr="00A24F58" w:rsidRDefault="00593EF7">
            <w:pPr>
              <w:pStyle w:val="TableParagraph"/>
              <w:spacing w:line="275" w:lineRule="exact"/>
              <w:rPr>
                <w:color w:val="FF0000"/>
                <w:sz w:val="24"/>
              </w:rPr>
            </w:pPr>
            <w:r w:rsidRPr="00A24F58">
              <w:rPr>
                <w:color w:val="FF0000"/>
                <w:sz w:val="24"/>
              </w:rPr>
              <w:t>Разговорыоважном</w:t>
            </w:r>
          </w:p>
        </w:tc>
        <w:tc>
          <w:tcPr>
            <w:tcW w:w="2854" w:type="dxa"/>
          </w:tcPr>
          <w:p w:rsidR="00557633" w:rsidRPr="00A24F58" w:rsidRDefault="00593EF7">
            <w:pPr>
              <w:pStyle w:val="TableParagraph"/>
              <w:spacing w:before="159"/>
              <w:ind w:left="11"/>
              <w:jc w:val="center"/>
              <w:rPr>
                <w:b/>
                <w:color w:val="FF0000"/>
                <w:sz w:val="24"/>
              </w:rPr>
            </w:pPr>
            <w:r w:rsidRPr="00A24F58">
              <w:rPr>
                <w:b/>
                <w:color w:val="FF0000"/>
                <w:sz w:val="24"/>
              </w:rPr>
              <w:t>1</w:t>
            </w:r>
          </w:p>
        </w:tc>
      </w:tr>
      <w:tr w:rsidR="00557633" w:rsidRPr="00A24F58">
        <w:trPr>
          <w:trHeight w:val="297"/>
        </w:trPr>
        <w:tc>
          <w:tcPr>
            <w:tcW w:w="9986" w:type="dxa"/>
            <w:gridSpan w:val="2"/>
          </w:tcPr>
          <w:p w:rsidR="00557633" w:rsidRPr="00A24F58" w:rsidRDefault="00593EF7">
            <w:pPr>
              <w:pStyle w:val="TableParagraph"/>
              <w:spacing w:line="275" w:lineRule="exact"/>
              <w:ind w:left="2816" w:right="2808"/>
              <w:jc w:val="center"/>
              <w:rPr>
                <w:i/>
                <w:color w:val="FF0000"/>
                <w:sz w:val="24"/>
              </w:rPr>
            </w:pPr>
            <w:r w:rsidRPr="00A24F58">
              <w:rPr>
                <w:i/>
                <w:color w:val="FF0000"/>
                <w:sz w:val="24"/>
              </w:rPr>
              <w:t>Социальноенаправление</w:t>
            </w:r>
          </w:p>
        </w:tc>
      </w:tr>
      <w:tr w:rsidR="00557633" w:rsidRPr="00A24F58">
        <w:trPr>
          <w:trHeight w:val="616"/>
        </w:trPr>
        <w:tc>
          <w:tcPr>
            <w:tcW w:w="7132" w:type="dxa"/>
          </w:tcPr>
          <w:p w:rsidR="00557633" w:rsidRPr="00A24F58" w:rsidRDefault="00593EF7">
            <w:pPr>
              <w:pStyle w:val="TableParagraph"/>
              <w:spacing w:before="1"/>
              <w:rPr>
                <w:color w:val="FF0000"/>
                <w:sz w:val="24"/>
              </w:rPr>
            </w:pPr>
            <w:r w:rsidRPr="00A24F58">
              <w:rPr>
                <w:color w:val="FF0000"/>
                <w:sz w:val="24"/>
              </w:rPr>
              <w:t>Беседы,викторины,проектывтом  числепрофориентацияуча-щихся</w:t>
            </w:r>
          </w:p>
        </w:tc>
        <w:tc>
          <w:tcPr>
            <w:tcW w:w="2854" w:type="dxa"/>
          </w:tcPr>
          <w:p w:rsidR="00557633" w:rsidRPr="00A24F58" w:rsidRDefault="00593EF7">
            <w:pPr>
              <w:pStyle w:val="TableParagraph"/>
              <w:spacing w:before="169"/>
              <w:ind w:left="1198" w:right="1185"/>
              <w:jc w:val="center"/>
              <w:rPr>
                <w:b/>
                <w:color w:val="FF0000"/>
                <w:sz w:val="24"/>
              </w:rPr>
            </w:pPr>
            <w:r w:rsidRPr="00A24F58">
              <w:rPr>
                <w:b/>
                <w:color w:val="FF0000"/>
                <w:sz w:val="24"/>
              </w:rPr>
              <w:t>0,5</w:t>
            </w:r>
          </w:p>
        </w:tc>
      </w:tr>
      <w:tr w:rsidR="00557633" w:rsidRPr="00A24F58">
        <w:trPr>
          <w:trHeight w:val="599"/>
        </w:trPr>
        <w:tc>
          <w:tcPr>
            <w:tcW w:w="7132" w:type="dxa"/>
          </w:tcPr>
          <w:p w:rsidR="00557633" w:rsidRPr="00A24F58" w:rsidRDefault="00593EF7">
            <w:pPr>
              <w:pStyle w:val="TableParagraph"/>
              <w:spacing w:line="275" w:lineRule="exact"/>
              <w:rPr>
                <w:color w:val="FF0000"/>
                <w:sz w:val="24"/>
              </w:rPr>
            </w:pPr>
            <w:r w:rsidRPr="00A24F58">
              <w:rPr>
                <w:color w:val="FF0000"/>
                <w:sz w:val="24"/>
              </w:rPr>
              <w:t>Подготовкаиучастиевмероприятиях,проектах,акциях</w:t>
            </w:r>
          </w:p>
        </w:tc>
        <w:tc>
          <w:tcPr>
            <w:tcW w:w="2854" w:type="dxa"/>
          </w:tcPr>
          <w:p w:rsidR="00557633" w:rsidRPr="00A24F58" w:rsidRDefault="00593EF7">
            <w:pPr>
              <w:pStyle w:val="TableParagraph"/>
              <w:spacing w:before="159"/>
              <w:ind w:left="1198" w:right="1185"/>
              <w:jc w:val="center"/>
              <w:rPr>
                <w:b/>
                <w:color w:val="FF0000"/>
                <w:sz w:val="24"/>
              </w:rPr>
            </w:pPr>
            <w:r w:rsidRPr="00A24F58">
              <w:rPr>
                <w:b/>
                <w:color w:val="FF0000"/>
                <w:sz w:val="24"/>
              </w:rPr>
              <w:t>0,5</w:t>
            </w:r>
          </w:p>
        </w:tc>
      </w:tr>
      <w:tr w:rsidR="00557633" w:rsidRPr="00A24F58">
        <w:trPr>
          <w:trHeight w:val="297"/>
        </w:trPr>
        <w:tc>
          <w:tcPr>
            <w:tcW w:w="9986" w:type="dxa"/>
            <w:gridSpan w:val="2"/>
          </w:tcPr>
          <w:p w:rsidR="00557633" w:rsidRPr="00A24F58" w:rsidRDefault="00593EF7">
            <w:pPr>
              <w:pStyle w:val="TableParagraph"/>
              <w:spacing w:line="275" w:lineRule="exact"/>
              <w:ind w:left="2816" w:right="2808"/>
              <w:jc w:val="center"/>
              <w:rPr>
                <w:i/>
                <w:color w:val="FF0000"/>
                <w:sz w:val="24"/>
              </w:rPr>
            </w:pPr>
            <w:r w:rsidRPr="00A24F58">
              <w:rPr>
                <w:i/>
                <w:color w:val="FF0000"/>
                <w:sz w:val="24"/>
              </w:rPr>
              <w:t>Общеинтеллектуальноенаправление</w:t>
            </w:r>
          </w:p>
        </w:tc>
      </w:tr>
      <w:tr w:rsidR="00557633" w:rsidRPr="00A24F58">
        <w:trPr>
          <w:trHeight w:val="616"/>
        </w:trPr>
        <w:tc>
          <w:tcPr>
            <w:tcW w:w="7132" w:type="dxa"/>
          </w:tcPr>
          <w:p w:rsidR="00557633" w:rsidRPr="00A24F58" w:rsidRDefault="00593EF7">
            <w:pPr>
              <w:pStyle w:val="TableParagraph"/>
              <w:spacing w:before="169"/>
              <w:rPr>
                <w:color w:val="FF0000"/>
                <w:sz w:val="24"/>
              </w:rPr>
            </w:pPr>
            <w:r w:rsidRPr="00A24F58">
              <w:rPr>
                <w:color w:val="FF0000"/>
                <w:sz w:val="24"/>
              </w:rPr>
              <w:t>Кружок«Математическаялаборатория»</w:t>
            </w:r>
          </w:p>
        </w:tc>
        <w:tc>
          <w:tcPr>
            <w:tcW w:w="2854" w:type="dxa"/>
          </w:tcPr>
          <w:p w:rsidR="00557633" w:rsidRPr="00A24F58" w:rsidRDefault="00593EF7">
            <w:pPr>
              <w:pStyle w:val="TableParagraph"/>
              <w:spacing w:before="169"/>
              <w:ind w:left="11"/>
              <w:jc w:val="center"/>
              <w:rPr>
                <w:b/>
                <w:color w:val="FF0000"/>
                <w:sz w:val="24"/>
              </w:rPr>
            </w:pPr>
            <w:r w:rsidRPr="00A24F58">
              <w:rPr>
                <w:b/>
                <w:color w:val="FF0000"/>
                <w:sz w:val="24"/>
              </w:rPr>
              <w:t>1</w:t>
            </w:r>
          </w:p>
        </w:tc>
      </w:tr>
      <w:tr w:rsidR="00557633" w:rsidRPr="00A24F58">
        <w:trPr>
          <w:trHeight w:val="613"/>
        </w:trPr>
        <w:tc>
          <w:tcPr>
            <w:tcW w:w="7132" w:type="dxa"/>
          </w:tcPr>
          <w:p w:rsidR="00557633" w:rsidRPr="00A24F58" w:rsidRDefault="00593EF7">
            <w:pPr>
              <w:pStyle w:val="TableParagraph"/>
              <w:spacing w:before="169"/>
              <w:rPr>
                <w:color w:val="FF0000"/>
                <w:sz w:val="24"/>
              </w:rPr>
            </w:pPr>
            <w:r w:rsidRPr="00A24F58">
              <w:rPr>
                <w:color w:val="FF0000"/>
                <w:sz w:val="24"/>
              </w:rPr>
              <w:t>Кружок «ЕГЭ на100 баллов»</w:t>
            </w:r>
          </w:p>
        </w:tc>
        <w:tc>
          <w:tcPr>
            <w:tcW w:w="2854" w:type="dxa"/>
          </w:tcPr>
          <w:p w:rsidR="00557633" w:rsidRPr="00A24F58" w:rsidRDefault="00593EF7">
            <w:pPr>
              <w:pStyle w:val="TableParagraph"/>
              <w:spacing w:before="169"/>
              <w:ind w:left="1198" w:right="1185"/>
              <w:jc w:val="center"/>
              <w:rPr>
                <w:b/>
                <w:color w:val="FF0000"/>
                <w:sz w:val="24"/>
              </w:rPr>
            </w:pPr>
            <w:r w:rsidRPr="00A24F58">
              <w:rPr>
                <w:b/>
                <w:color w:val="FF0000"/>
                <w:sz w:val="24"/>
              </w:rPr>
              <w:t>0,5</w:t>
            </w:r>
          </w:p>
        </w:tc>
      </w:tr>
      <w:tr w:rsidR="00557633" w:rsidRPr="00A24F58">
        <w:trPr>
          <w:trHeight w:val="616"/>
        </w:trPr>
        <w:tc>
          <w:tcPr>
            <w:tcW w:w="7132" w:type="dxa"/>
          </w:tcPr>
          <w:p w:rsidR="00557633" w:rsidRPr="00A24F58" w:rsidRDefault="00593EF7">
            <w:pPr>
              <w:pStyle w:val="TableParagraph"/>
              <w:spacing w:before="169"/>
              <w:rPr>
                <w:color w:val="FF0000"/>
                <w:sz w:val="24"/>
              </w:rPr>
            </w:pPr>
            <w:r w:rsidRPr="00A24F58">
              <w:rPr>
                <w:color w:val="FF0000"/>
                <w:sz w:val="24"/>
              </w:rPr>
              <w:t>Кинолектории,праздники,концерты,выставкипоплануВР</w:t>
            </w:r>
          </w:p>
        </w:tc>
        <w:tc>
          <w:tcPr>
            <w:tcW w:w="2854" w:type="dxa"/>
          </w:tcPr>
          <w:p w:rsidR="00557633" w:rsidRPr="00A24F58" w:rsidRDefault="00593EF7">
            <w:pPr>
              <w:pStyle w:val="TableParagraph"/>
              <w:spacing w:before="169"/>
              <w:ind w:left="1198" w:right="1185"/>
              <w:jc w:val="center"/>
              <w:rPr>
                <w:b/>
                <w:color w:val="FF0000"/>
                <w:sz w:val="24"/>
              </w:rPr>
            </w:pPr>
            <w:r w:rsidRPr="00A24F58">
              <w:rPr>
                <w:b/>
                <w:color w:val="FF0000"/>
                <w:sz w:val="24"/>
              </w:rPr>
              <w:t>0.25</w:t>
            </w:r>
          </w:p>
        </w:tc>
      </w:tr>
      <w:tr w:rsidR="00557633" w:rsidRPr="00A24F58">
        <w:trPr>
          <w:trHeight w:val="597"/>
        </w:trPr>
        <w:tc>
          <w:tcPr>
            <w:tcW w:w="7132" w:type="dxa"/>
          </w:tcPr>
          <w:p w:rsidR="00557633" w:rsidRPr="00A24F58" w:rsidRDefault="00593EF7">
            <w:pPr>
              <w:pStyle w:val="TableParagraph"/>
              <w:spacing w:before="159"/>
              <w:rPr>
                <w:color w:val="FF0000"/>
                <w:sz w:val="24"/>
              </w:rPr>
            </w:pPr>
            <w:r w:rsidRPr="00A24F58">
              <w:rPr>
                <w:color w:val="FF0000"/>
                <w:sz w:val="24"/>
              </w:rPr>
              <w:t>Подготовкаколимпиадамразного уровня</w:t>
            </w:r>
          </w:p>
        </w:tc>
        <w:tc>
          <w:tcPr>
            <w:tcW w:w="2854" w:type="dxa"/>
          </w:tcPr>
          <w:p w:rsidR="00557633" w:rsidRPr="00A24F58" w:rsidRDefault="00593EF7">
            <w:pPr>
              <w:pStyle w:val="TableParagraph"/>
              <w:spacing w:before="159"/>
              <w:ind w:left="1198" w:right="1185"/>
              <w:jc w:val="center"/>
              <w:rPr>
                <w:b/>
                <w:color w:val="FF0000"/>
                <w:sz w:val="24"/>
              </w:rPr>
            </w:pPr>
            <w:r w:rsidRPr="00A24F58">
              <w:rPr>
                <w:b/>
                <w:color w:val="FF0000"/>
                <w:sz w:val="24"/>
              </w:rPr>
              <w:t>0,5</w:t>
            </w:r>
          </w:p>
        </w:tc>
      </w:tr>
      <w:tr w:rsidR="00557633" w:rsidRPr="00A24F58">
        <w:trPr>
          <w:trHeight w:val="299"/>
        </w:trPr>
        <w:tc>
          <w:tcPr>
            <w:tcW w:w="7132" w:type="dxa"/>
          </w:tcPr>
          <w:p w:rsidR="00557633" w:rsidRPr="00A24F58" w:rsidRDefault="00593EF7">
            <w:pPr>
              <w:pStyle w:val="TableParagraph"/>
              <w:spacing w:before="1"/>
              <w:rPr>
                <w:color w:val="FF0000"/>
                <w:sz w:val="24"/>
              </w:rPr>
            </w:pPr>
            <w:r w:rsidRPr="00A24F58">
              <w:rPr>
                <w:color w:val="FF0000"/>
                <w:sz w:val="24"/>
              </w:rPr>
              <w:t>Исследовательская,проектнаядеятельность</w:t>
            </w:r>
          </w:p>
        </w:tc>
        <w:tc>
          <w:tcPr>
            <w:tcW w:w="2854" w:type="dxa"/>
          </w:tcPr>
          <w:p w:rsidR="00557633" w:rsidRPr="00A24F58" w:rsidRDefault="00593EF7">
            <w:pPr>
              <w:pStyle w:val="TableParagraph"/>
              <w:spacing w:before="1"/>
              <w:ind w:left="1198" w:right="1185"/>
              <w:jc w:val="center"/>
              <w:rPr>
                <w:b/>
                <w:color w:val="FF0000"/>
                <w:sz w:val="24"/>
              </w:rPr>
            </w:pPr>
            <w:r w:rsidRPr="00A24F58">
              <w:rPr>
                <w:b/>
                <w:color w:val="FF0000"/>
                <w:sz w:val="24"/>
              </w:rPr>
              <w:t>0,5</w:t>
            </w:r>
          </w:p>
        </w:tc>
      </w:tr>
      <w:tr w:rsidR="00557633" w:rsidRPr="00A24F58">
        <w:trPr>
          <w:trHeight w:val="299"/>
        </w:trPr>
        <w:tc>
          <w:tcPr>
            <w:tcW w:w="9986" w:type="dxa"/>
            <w:gridSpan w:val="2"/>
          </w:tcPr>
          <w:p w:rsidR="00557633" w:rsidRPr="00A24F58" w:rsidRDefault="00593EF7">
            <w:pPr>
              <w:pStyle w:val="TableParagraph"/>
              <w:spacing w:line="275" w:lineRule="exact"/>
              <w:ind w:left="2813" w:right="2808"/>
              <w:jc w:val="center"/>
              <w:rPr>
                <w:i/>
                <w:color w:val="FF0000"/>
                <w:sz w:val="24"/>
              </w:rPr>
            </w:pPr>
            <w:r w:rsidRPr="00A24F58">
              <w:rPr>
                <w:i/>
                <w:color w:val="FF0000"/>
                <w:sz w:val="24"/>
              </w:rPr>
              <w:t>Общекультурноенаправление</w:t>
            </w:r>
          </w:p>
        </w:tc>
      </w:tr>
      <w:tr w:rsidR="00A24F58" w:rsidRPr="00A24F58" w:rsidTr="00A24F58">
        <w:trPr>
          <w:trHeight w:val="63"/>
        </w:trPr>
        <w:tc>
          <w:tcPr>
            <w:tcW w:w="7132" w:type="dxa"/>
          </w:tcPr>
          <w:p w:rsidR="00557633" w:rsidRPr="00A24F58" w:rsidRDefault="00593EF7">
            <w:pPr>
              <w:pStyle w:val="TableParagraph"/>
              <w:spacing w:line="275" w:lineRule="exact"/>
              <w:rPr>
                <w:color w:val="FF0000"/>
                <w:sz w:val="24"/>
              </w:rPr>
            </w:pPr>
            <w:r w:rsidRPr="00A24F58">
              <w:rPr>
                <w:color w:val="FF0000"/>
                <w:spacing w:val="-10"/>
                <w:sz w:val="24"/>
              </w:rPr>
              <w:t>Кинолектории,праздники,концерты,</w:t>
            </w:r>
            <w:r w:rsidRPr="00A24F58">
              <w:rPr>
                <w:color w:val="FF0000"/>
                <w:spacing w:val="-9"/>
                <w:sz w:val="24"/>
              </w:rPr>
              <w:t>выставкипоплануВР</w:t>
            </w:r>
          </w:p>
        </w:tc>
        <w:tc>
          <w:tcPr>
            <w:tcW w:w="2854" w:type="dxa"/>
          </w:tcPr>
          <w:p w:rsidR="00557633" w:rsidRPr="00A24F58" w:rsidRDefault="00593EF7">
            <w:pPr>
              <w:pStyle w:val="TableParagraph"/>
              <w:spacing w:before="11" w:line="269" w:lineRule="exact"/>
              <w:ind w:left="1198" w:right="1185"/>
              <w:jc w:val="center"/>
              <w:rPr>
                <w:b/>
                <w:color w:val="FF0000"/>
                <w:sz w:val="24"/>
              </w:rPr>
            </w:pPr>
            <w:r w:rsidRPr="00A24F58">
              <w:rPr>
                <w:b/>
                <w:color w:val="FF0000"/>
                <w:sz w:val="24"/>
              </w:rPr>
              <w:t>0,25</w:t>
            </w:r>
          </w:p>
        </w:tc>
      </w:tr>
      <w:tr w:rsidR="00557633">
        <w:trPr>
          <w:trHeight w:val="299"/>
        </w:trPr>
        <w:tc>
          <w:tcPr>
            <w:tcW w:w="7132" w:type="dxa"/>
          </w:tcPr>
          <w:p w:rsidR="00557633" w:rsidRDefault="00593EF7">
            <w:pPr>
              <w:pStyle w:val="TableParagraph"/>
              <w:spacing w:line="275" w:lineRule="exact"/>
              <w:rPr>
                <w:b/>
                <w:sz w:val="24"/>
              </w:rPr>
            </w:pPr>
            <w:r>
              <w:rPr>
                <w:b/>
                <w:sz w:val="24"/>
              </w:rPr>
              <w:t>Итого</w:t>
            </w:r>
          </w:p>
        </w:tc>
        <w:tc>
          <w:tcPr>
            <w:tcW w:w="2854" w:type="dxa"/>
          </w:tcPr>
          <w:p w:rsidR="00557633" w:rsidRDefault="00593EF7">
            <w:pPr>
              <w:pStyle w:val="TableParagraph"/>
              <w:spacing w:before="11" w:line="269" w:lineRule="exact"/>
              <w:ind w:left="1196" w:right="1185"/>
              <w:jc w:val="center"/>
              <w:rPr>
                <w:b/>
                <w:sz w:val="24"/>
              </w:rPr>
            </w:pPr>
            <w:r>
              <w:rPr>
                <w:b/>
                <w:sz w:val="24"/>
              </w:rPr>
              <w:t>10</w:t>
            </w:r>
          </w:p>
        </w:tc>
      </w:tr>
    </w:tbl>
    <w:p w:rsidR="00557633" w:rsidRDefault="00557633">
      <w:pPr>
        <w:pStyle w:val="a3"/>
        <w:rPr>
          <w:b/>
          <w:sz w:val="26"/>
        </w:rPr>
      </w:pPr>
    </w:p>
    <w:p w:rsidR="00557633" w:rsidRDefault="00557633">
      <w:pPr>
        <w:pStyle w:val="a3"/>
        <w:rPr>
          <w:b/>
          <w:sz w:val="26"/>
        </w:rPr>
      </w:pPr>
    </w:p>
    <w:p w:rsidR="00557633" w:rsidRDefault="00557633">
      <w:pPr>
        <w:pStyle w:val="a3"/>
        <w:rPr>
          <w:b/>
          <w:sz w:val="26"/>
        </w:rPr>
      </w:pPr>
    </w:p>
    <w:p w:rsidR="00557633" w:rsidRDefault="00557633">
      <w:pPr>
        <w:pStyle w:val="a3"/>
        <w:rPr>
          <w:b/>
          <w:sz w:val="26"/>
        </w:rPr>
      </w:pPr>
    </w:p>
    <w:p w:rsidR="0078129F" w:rsidRDefault="0078129F">
      <w:pPr>
        <w:pStyle w:val="a3"/>
        <w:rPr>
          <w:b/>
          <w:sz w:val="26"/>
        </w:rPr>
      </w:pPr>
    </w:p>
    <w:p w:rsidR="0078129F" w:rsidRDefault="0078129F">
      <w:pPr>
        <w:pStyle w:val="a3"/>
        <w:rPr>
          <w:b/>
          <w:sz w:val="26"/>
        </w:rPr>
      </w:pPr>
    </w:p>
    <w:p w:rsidR="0078129F" w:rsidRDefault="0078129F">
      <w:pPr>
        <w:pStyle w:val="a3"/>
        <w:rPr>
          <w:b/>
          <w:sz w:val="26"/>
        </w:rPr>
      </w:pPr>
    </w:p>
    <w:p w:rsidR="00557633" w:rsidRDefault="00557633">
      <w:pPr>
        <w:pStyle w:val="a3"/>
        <w:rPr>
          <w:b/>
          <w:sz w:val="26"/>
        </w:rPr>
      </w:pPr>
    </w:p>
    <w:p w:rsidR="00557633" w:rsidRDefault="00557633">
      <w:pPr>
        <w:pStyle w:val="a3"/>
        <w:rPr>
          <w:b/>
          <w:sz w:val="26"/>
        </w:rPr>
      </w:pPr>
    </w:p>
    <w:p w:rsidR="00557633" w:rsidRDefault="00557633">
      <w:pPr>
        <w:pStyle w:val="a3"/>
        <w:spacing w:before="11"/>
        <w:rPr>
          <w:b/>
          <w:sz w:val="25"/>
        </w:rPr>
      </w:pPr>
    </w:p>
    <w:p w:rsidR="00557633" w:rsidRDefault="00593EF7">
      <w:pPr>
        <w:pStyle w:val="2"/>
        <w:numPr>
          <w:ilvl w:val="1"/>
          <w:numId w:val="12"/>
        </w:numPr>
        <w:tabs>
          <w:tab w:val="left" w:pos="1714"/>
        </w:tabs>
        <w:ind w:hanging="421"/>
      </w:pPr>
      <w:r>
        <w:t>КАЛЕНДАРНЫЙПЛАН ВОСПИТАТЕЛЬНОЙРАБОТЫ</w:t>
      </w:r>
    </w:p>
    <w:p w:rsidR="00557633" w:rsidRDefault="00557633"/>
    <w:p w:rsidR="0078129F" w:rsidRPr="00B94CF1" w:rsidRDefault="0078129F" w:rsidP="0078129F">
      <w:pPr>
        <w:jc w:val="center"/>
        <w:rPr>
          <w:sz w:val="28"/>
          <w:szCs w:val="32"/>
        </w:rPr>
      </w:pPr>
      <w:r w:rsidRPr="00B94CF1">
        <w:rPr>
          <w:b/>
          <w:sz w:val="28"/>
          <w:szCs w:val="32"/>
        </w:rPr>
        <w:t>Календарный план вос</w:t>
      </w:r>
      <w:r>
        <w:rPr>
          <w:b/>
          <w:sz w:val="28"/>
          <w:szCs w:val="32"/>
        </w:rPr>
        <w:t>питательной работы школы на 2024-2025</w:t>
      </w:r>
      <w:r w:rsidRPr="00B94CF1">
        <w:rPr>
          <w:b/>
          <w:sz w:val="28"/>
          <w:szCs w:val="32"/>
        </w:rPr>
        <w:t xml:space="preserve"> уч. г. </w:t>
      </w:r>
      <w:r>
        <w:rPr>
          <w:sz w:val="28"/>
          <w:szCs w:val="32"/>
        </w:rPr>
        <w:t xml:space="preserve"> (С</w:t>
      </w:r>
      <w:r w:rsidRPr="00B94CF1">
        <w:rPr>
          <w:sz w:val="28"/>
          <w:szCs w:val="32"/>
        </w:rPr>
        <w:t>ОО)</w:t>
      </w:r>
    </w:p>
    <w:p w:rsidR="0078129F" w:rsidRPr="0050180E" w:rsidRDefault="0078129F" w:rsidP="0078129F">
      <w:pPr>
        <w:rPr>
          <w:b/>
          <w:sz w:val="28"/>
          <w:szCs w:val="32"/>
        </w:rPr>
      </w:pPr>
      <w:r w:rsidRPr="0050180E">
        <w:rPr>
          <w:b/>
          <w:sz w:val="28"/>
          <w:szCs w:val="32"/>
        </w:rPr>
        <w:t>2024 год – Год семьи, 225 лет со дня рождения А.С. Пушкина</w:t>
      </w:r>
    </w:p>
    <w:p w:rsidR="0078129F" w:rsidRDefault="0078129F" w:rsidP="0078129F">
      <w:pPr>
        <w:rPr>
          <w:b/>
          <w:sz w:val="28"/>
          <w:szCs w:val="32"/>
        </w:rPr>
      </w:pPr>
      <w:r w:rsidRPr="0050180E">
        <w:rPr>
          <w:b/>
          <w:sz w:val="28"/>
          <w:szCs w:val="32"/>
        </w:rPr>
        <w:t>2025 год – 380-летие Победы в Великой Отечественной войне 1941-1945 г.</w:t>
      </w:r>
    </w:p>
    <w:p w:rsidR="0078129F" w:rsidRPr="00F266D8" w:rsidRDefault="0078129F" w:rsidP="0078129F">
      <w:pPr>
        <w:jc w:val="center"/>
        <w:rPr>
          <w:b/>
          <w:sz w:val="28"/>
          <w:szCs w:val="24"/>
        </w:rPr>
      </w:pPr>
      <w:r w:rsidRPr="00F266D8">
        <w:rPr>
          <w:b/>
          <w:sz w:val="28"/>
          <w:szCs w:val="24"/>
        </w:rPr>
        <w:t>Модуль «Ключевые общешкольные дела»</w:t>
      </w:r>
    </w:p>
    <w:tbl>
      <w:tblPr>
        <w:tblStyle w:val="afc"/>
        <w:tblW w:w="0" w:type="auto"/>
        <w:tblLook w:val="04A0"/>
      </w:tblPr>
      <w:tblGrid>
        <w:gridCol w:w="3166"/>
        <w:gridCol w:w="1404"/>
        <w:gridCol w:w="2532"/>
        <w:gridCol w:w="3354"/>
      </w:tblGrid>
      <w:tr w:rsidR="0078129F" w:rsidRPr="00F266D8" w:rsidTr="001E7FB1">
        <w:tc>
          <w:tcPr>
            <w:tcW w:w="3166" w:type="dxa"/>
          </w:tcPr>
          <w:p w:rsidR="0078129F" w:rsidRPr="00F266D8" w:rsidRDefault="0078129F" w:rsidP="001E7FB1">
            <w:pPr>
              <w:jc w:val="center"/>
              <w:rPr>
                <w:b/>
                <w:sz w:val="28"/>
                <w:szCs w:val="24"/>
              </w:rPr>
            </w:pPr>
            <w:r w:rsidRPr="00F266D8">
              <w:rPr>
                <w:b/>
                <w:sz w:val="28"/>
                <w:szCs w:val="24"/>
              </w:rPr>
              <w:t>Дела</w:t>
            </w:r>
          </w:p>
        </w:tc>
        <w:tc>
          <w:tcPr>
            <w:tcW w:w="1404" w:type="dxa"/>
          </w:tcPr>
          <w:p w:rsidR="0078129F" w:rsidRPr="00F266D8" w:rsidRDefault="0078129F" w:rsidP="001E7FB1">
            <w:pPr>
              <w:jc w:val="center"/>
              <w:rPr>
                <w:b/>
                <w:sz w:val="28"/>
                <w:szCs w:val="24"/>
              </w:rPr>
            </w:pPr>
            <w:r w:rsidRPr="00F266D8">
              <w:rPr>
                <w:b/>
                <w:sz w:val="28"/>
                <w:szCs w:val="24"/>
              </w:rPr>
              <w:t>Классы</w:t>
            </w:r>
          </w:p>
        </w:tc>
        <w:tc>
          <w:tcPr>
            <w:tcW w:w="2532" w:type="dxa"/>
          </w:tcPr>
          <w:p w:rsidR="0078129F" w:rsidRPr="00F266D8" w:rsidRDefault="0078129F" w:rsidP="001E7FB1">
            <w:pPr>
              <w:jc w:val="center"/>
              <w:rPr>
                <w:b/>
                <w:sz w:val="28"/>
                <w:szCs w:val="24"/>
              </w:rPr>
            </w:pPr>
            <w:r w:rsidRPr="00F266D8">
              <w:rPr>
                <w:b/>
                <w:sz w:val="28"/>
                <w:szCs w:val="24"/>
              </w:rPr>
              <w:t>Ориентировочное время проведения</w:t>
            </w:r>
          </w:p>
        </w:tc>
        <w:tc>
          <w:tcPr>
            <w:tcW w:w="3354" w:type="dxa"/>
          </w:tcPr>
          <w:p w:rsidR="0078129F" w:rsidRPr="00F266D8" w:rsidRDefault="0078129F" w:rsidP="001E7FB1">
            <w:pPr>
              <w:jc w:val="center"/>
              <w:rPr>
                <w:b/>
                <w:sz w:val="28"/>
                <w:szCs w:val="24"/>
              </w:rPr>
            </w:pPr>
            <w:r w:rsidRPr="00F266D8">
              <w:rPr>
                <w:b/>
                <w:sz w:val="28"/>
                <w:szCs w:val="24"/>
              </w:rPr>
              <w:t>Ответственные</w:t>
            </w:r>
          </w:p>
        </w:tc>
      </w:tr>
      <w:tr w:rsidR="0078129F" w:rsidRPr="00F266D8" w:rsidTr="001E7FB1">
        <w:tc>
          <w:tcPr>
            <w:tcW w:w="10456" w:type="dxa"/>
            <w:gridSpan w:val="4"/>
          </w:tcPr>
          <w:p w:rsidR="0078129F" w:rsidRPr="00F266D8" w:rsidRDefault="0078129F" w:rsidP="001E7FB1">
            <w:pPr>
              <w:jc w:val="center"/>
              <w:rPr>
                <w:sz w:val="24"/>
                <w:szCs w:val="24"/>
              </w:rPr>
            </w:pPr>
            <w:r w:rsidRPr="00F266D8">
              <w:rPr>
                <w:sz w:val="24"/>
                <w:szCs w:val="24"/>
                <w:highlight w:val="yellow"/>
              </w:rPr>
              <w:t>Акции и церемонии</w:t>
            </w:r>
          </w:p>
        </w:tc>
      </w:tr>
      <w:tr w:rsidR="0078129F" w:rsidRPr="00F266D8" w:rsidTr="001E7FB1">
        <w:tc>
          <w:tcPr>
            <w:tcW w:w="3166" w:type="dxa"/>
          </w:tcPr>
          <w:p w:rsidR="0078129F" w:rsidRPr="00F266D8" w:rsidRDefault="0078129F" w:rsidP="001E7FB1">
            <w:pPr>
              <w:rPr>
                <w:sz w:val="24"/>
                <w:szCs w:val="24"/>
              </w:rPr>
            </w:pPr>
            <w:r w:rsidRPr="00F266D8">
              <w:rPr>
                <w:sz w:val="24"/>
                <w:szCs w:val="24"/>
              </w:rPr>
              <w:t>Церемония поднятия государственного флага под государственный гимн</w:t>
            </w:r>
          </w:p>
        </w:tc>
        <w:tc>
          <w:tcPr>
            <w:tcW w:w="1404" w:type="dxa"/>
          </w:tcPr>
          <w:p w:rsidR="0078129F" w:rsidRPr="00F266D8" w:rsidRDefault="0078129F" w:rsidP="001E7FB1">
            <w:pPr>
              <w:rPr>
                <w:sz w:val="24"/>
                <w:szCs w:val="24"/>
              </w:rPr>
            </w:pPr>
            <w:r>
              <w:rPr>
                <w:sz w:val="24"/>
                <w:szCs w:val="24"/>
              </w:rPr>
              <w:t>10-11 класс</w:t>
            </w:r>
          </w:p>
        </w:tc>
        <w:tc>
          <w:tcPr>
            <w:tcW w:w="2532" w:type="dxa"/>
          </w:tcPr>
          <w:p w:rsidR="0078129F" w:rsidRPr="00F266D8" w:rsidRDefault="0078129F" w:rsidP="001E7FB1">
            <w:pPr>
              <w:rPr>
                <w:sz w:val="24"/>
                <w:szCs w:val="24"/>
              </w:rPr>
            </w:pPr>
            <w:r w:rsidRPr="00F266D8">
              <w:rPr>
                <w:sz w:val="24"/>
                <w:szCs w:val="24"/>
              </w:rPr>
              <w:t xml:space="preserve">каждый учебный понедельник </w:t>
            </w:r>
          </w:p>
        </w:tc>
        <w:tc>
          <w:tcPr>
            <w:tcW w:w="3354" w:type="dxa"/>
          </w:tcPr>
          <w:p w:rsidR="0078129F" w:rsidRDefault="0078129F" w:rsidP="001E7FB1">
            <w:pPr>
              <w:rPr>
                <w:sz w:val="24"/>
                <w:szCs w:val="24"/>
              </w:rPr>
            </w:pPr>
            <w:r w:rsidRPr="00F266D8">
              <w:rPr>
                <w:sz w:val="24"/>
                <w:szCs w:val="24"/>
              </w:rPr>
              <w:t>Зам. директора по УВР, ВР, классные руководители</w:t>
            </w:r>
          </w:p>
          <w:p w:rsidR="0078129F" w:rsidRPr="00F266D8" w:rsidRDefault="0078129F" w:rsidP="001E7FB1">
            <w:pPr>
              <w:rPr>
                <w:sz w:val="24"/>
                <w:szCs w:val="24"/>
              </w:rPr>
            </w:pPr>
            <w:r>
              <w:rPr>
                <w:sz w:val="24"/>
                <w:szCs w:val="24"/>
              </w:rPr>
              <w:t>Педагог-организатор</w:t>
            </w:r>
          </w:p>
        </w:tc>
      </w:tr>
      <w:tr w:rsidR="0078129F" w:rsidRPr="00F266D8" w:rsidTr="001E7FB1">
        <w:tc>
          <w:tcPr>
            <w:tcW w:w="3166" w:type="dxa"/>
          </w:tcPr>
          <w:p w:rsidR="0078129F" w:rsidRPr="00F266D8" w:rsidRDefault="0078129F" w:rsidP="001E7FB1">
            <w:pPr>
              <w:rPr>
                <w:sz w:val="24"/>
                <w:szCs w:val="24"/>
              </w:rPr>
            </w:pPr>
            <w:r w:rsidRPr="00F266D8">
              <w:rPr>
                <w:sz w:val="24"/>
                <w:szCs w:val="24"/>
              </w:rPr>
              <w:t>Сбор макулатуры</w:t>
            </w:r>
          </w:p>
        </w:tc>
        <w:tc>
          <w:tcPr>
            <w:tcW w:w="1404" w:type="dxa"/>
          </w:tcPr>
          <w:p w:rsidR="0078129F" w:rsidRPr="00F266D8" w:rsidRDefault="0078129F" w:rsidP="001E7FB1">
            <w:pPr>
              <w:rPr>
                <w:sz w:val="24"/>
                <w:szCs w:val="24"/>
              </w:rPr>
            </w:pPr>
            <w:r>
              <w:rPr>
                <w:sz w:val="24"/>
                <w:szCs w:val="24"/>
              </w:rPr>
              <w:t>10-11 класс</w:t>
            </w:r>
          </w:p>
        </w:tc>
        <w:tc>
          <w:tcPr>
            <w:tcW w:w="2532" w:type="dxa"/>
          </w:tcPr>
          <w:p w:rsidR="0078129F" w:rsidRPr="00F266D8" w:rsidRDefault="0078129F" w:rsidP="001E7FB1">
            <w:pPr>
              <w:rPr>
                <w:sz w:val="24"/>
                <w:szCs w:val="24"/>
              </w:rPr>
            </w:pPr>
            <w:r w:rsidRPr="00F266D8">
              <w:rPr>
                <w:sz w:val="24"/>
                <w:szCs w:val="24"/>
              </w:rPr>
              <w:t>сентябрь, март</w:t>
            </w:r>
          </w:p>
        </w:tc>
        <w:tc>
          <w:tcPr>
            <w:tcW w:w="3354" w:type="dxa"/>
          </w:tcPr>
          <w:p w:rsidR="0078129F" w:rsidRPr="00F266D8" w:rsidRDefault="0078129F" w:rsidP="001E7FB1">
            <w:pPr>
              <w:rPr>
                <w:sz w:val="24"/>
                <w:szCs w:val="24"/>
              </w:rPr>
            </w:pPr>
            <w:r w:rsidRPr="00F266D8">
              <w:rPr>
                <w:sz w:val="24"/>
                <w:szCs w:val="24"/>
              </w:rPr>
              <w:t xml:space="preserve"> зам.дир по  ВР, </w:t>
            </w:r>
            <w:r>
              <w:rPr>
                <w:sz w:val="24"/>
                <w:szCs w:val="24"/>
              </w:rPr>
              <w:t xml:space="preserve">педагог-организатор, старший вожатый, </w:t>
            </w:r>
            <w:r w:rsidRPr="00F266D8">
              <w:rPr>
                <w:sz w:val="24"/>
                <w:szCs w:val="24"/>
              </w:rPr>
              <w:t>классные руководители</w:t>
            </w:r>
          </w:p>
        </w:tc>
      </w:tr>
      <w:tr w:rsidR="0078129F" w:rsidRPr="00F266D8" w:rsidTr="001E7FB1">
        <w:tc>
          <w:tcPr>
            <w:tcW w:w="10456" w:type="dxa"/>
            <w:gridSpan w:val="4"/>
          </w:tcPr>
          <w:p w:rsidR="0078129F" w:rsidRPr="00F266D8" w:rsidRDefault="0078129F" w:rsidP="001E7FB1">
            <w:pPr>
              <w:jc w:val="center"/>
              <w:rPr>
                <w:sz w:val="24"/>
                <w:szCs w:val="24"/>
              </w:rPr>
            </w:pPr>
            <w:r w:rsidRPr="00F266D8">
              <w:rPr>
                <w:sz w:val="24"/>
                <w:szCs w:val="24"/>
                <w:highlight w:val="yellow"/>
              </w:rPr>
              <w:t>Праздники</w:t>
            </w:r>
          </w:p>
        </w:tc>
      </w:tr>
      <w:tr w:rsidR="0078129F" w:rsidRPr="00F266D8" w:rsidTr="001E7FB1">
        <w:tc>
          <w:tcPr>
            <w:tcW w:w="3166" w:type="dxa"/>
          </w:tcPr>
          <w:p w:rsidR="0078129F" w:rsidRPr="00F266D8" w:rsidRDefault="0078129F" w:rsidP="001E7FB1">
            <w:pPr>
              <w:rPr>
                <w:sz w:val="24"/>
                <w:szCs w:val="24"/>
              </w:rPr>
            </w:pPr>
            <w:r w:rsidRPr="00F266D8">
              <w:rPr>
                <w:sz w:val="24"/>
                <w:szCs w:val="24"/>
              </w:rPr>
              <w:t>День знаний</w:t>
            </w:r>
          </w:p>
          <w:p w:rsidR="0078129F" w:rsidRPr="00F266D8" w:rsidRDefault="0078129F" w:rsidP="001E7FB1">
            <w:pPr>
              <w:rPr>
                <w:sz w:val="24"/>
                <w:szCs w:val="24"/>
              </w:rPr>
            </w:pPr>
          </w:p>
        </w:tc>
        <w:tc>
          <w:tcPr>
            <w:tcW w:w="1404" w:type="dxa"/>
          </w:tcPr>
          <w:p w:rsidR="0078129F" w:rsidRDefault="0078129F" w:rsidP="001E7FB1">
            <w:r w:rsidRPr="004F211E">
              <w:rPr>
                <w:sz w:val="24"/>
                <w:szCs w:val="24"/>
              </w:rPr>
              <w:t>10-11 класс</w:t>
            </w:r>
          </w:p>
        </w:tc>
        <w:tc>
          <w:tcPr>
            <w:tcW w:w="2532" w:type="dxa"/>
          </w:tcPr>
          <w:p w:rsidR="0078129F" w:rsidRPr="00F266D8" w:rsidRDefault="0078129F" w:rsidP="001E7FB1">
            <w:pPr>
              <w:rPr>
                <w:sz w:val="24"/>
                <w:szCs w:val="24"/>
              </w:rPr>
            </w:pPr>
            <w:r w:rsidRPr="00F266D8">
              <w:rPr>
                <w:sz w:val="24"/>
                <w:szCs w:val="24"/>
              </w:rPr>
              <w:t>1 сентября</w:t>
            </w:r>
          </w:p>
          <w:p w:rsidR="0078129F" w:rsidRPr="00F266D8" w:rsidRDefault="0078129F" w:rsidP="001E7FB1">
            <w:pPr>
              <w:rPr>
                <w:sz w:val="24"/>
                <w:szCs w:val="24"/>
              </w:rPr>
            </w:pPr>
          </w:p>
        </w:tc>
        <w:tc>
          <w:tcPr>
            <w:tcW w:w="3354" w:type="dxa"/>
          </w:tcPr>
          <w:p w:rsidR="0078129F" w:rsidRPr="00F266D8" w:rsidRDefault="0078129F" w:rsidP="001E7FB1">
            <w:pPr>
              <w:rPr>
                <w:sz w:val="24"/>
                <w:szCs w:val="24"/>
              </w:rPr>
            </w:pPr>
            <w:r w:rsidRPr="00F266D8">
              <w:rPr>
                <w:sz w:val="24"/>
                <w:szCs w:val="24"/>
              </w:rPr>
              <w:t>Зам. директора по УВР, ВР, классные руководители</w:t>
            </w:r>
          </w:p>
        </w:tc>
      </w:tr>
      <w:tr w:rsidR="0078129F" w:rsidRPr="00F266D8" w:rsidTr="001E7FB1">
        <w:tc>
          <w:tcPr>
            <w:tcW w:w="3166" w:type="dxa"/>
          </w:tcPr>
          <w:p w:rsidR="0078129F" w:rsidRPr="00F266D8" w:rsidRDefault="0078129F" w:rsidP="001E7FB1">
            <w:pPr>
              <w:rPr>
                <w:sz w:val="24"/>
                <w:szCs w:val="24"/>
              </w:rPr>
            </w:pPr>
            <w:r w:rsidRPr="00F266D8">
              <w:rPr>
                <w:sz w:val="24"/>
                <w:szCs w:val="24"/>
              </w:rPr>
              <w:t>День учителя</w:t>
            </w:r>
          </w:p>
        </w:tc>
        <w:tc>
          <w:tcPr>
            <w:tcW w:w="1404" w:type="dxa"/>
          </w:tcPr>
          <w:p w:rsidR="0078129F" w:rsidRDefault="0078129F" w:rsidP="001E7FB1">
            <w:r w:rsidRPr="004F211E">
              <w:rPr>
                <w:sz w:val="24"/>
                <w:szCs w:val="24"/>
              </w:rPr>
              <w:t>10-11 класс</w:t>
            </w:r>
          </w:p>
        </w:tc>
        <w:tc>
          <w:tcPr>
            <w:tcW w:w="2532" w:type="dxa"/>
          </w:tcPr>
          <w:p w:rsidR="0078129F" w:rsidRPr="00F266D8" w:rsidRDefault="0078129F" w:rsidP="001E7FB1">
            <w:pPr>
              <w:rPr>
                <w:sz w:val="24"/>
                <w:szCs w:val="24"/>
              </w:rPr>
            </w:pPr>
            <w:r w:rsidRPr="00F266D8">
              <w:rPr>
                <w:sz w:val="24"/>
                <w:szCs w:val="24"/>
              </w:rPr>
              <w:t>5 октября</w:t>
            </w:r>
          </w:p>
        </w:tc>
        <w:tc>
          <w:tcPr>
            <w:tcW w:w="3354" w:type="dxa"/>
          </w:tcPr>
          <w:p w:rsidR="0078129F" w:rsidRDefault="0078129F" w:rsidP="001E7FB1">
            <w:pPr>
              <w:rPr>
                <w:sz w:val="24"/>
                <w:szCs w:val="24"/>
              </w:rPr>
            </w:pPr>
            <w:r>
              <w:rPr>
                <w:sz w:val="24"/>
                <w:szCs w:val="24"/>
              </w:rPr>
              <w:t>Зам. директора по ВР</w:t>
            </w:r>
            <w:r w:rsidRPr="00F266D8">
              <w:rPr>
                <w:sz w:val="24"/>
                <w:szCs w:val="24"/>
              </w:rPr>
              <w:t xml:space="preserve">, </w:t>
            </w:r>
            <w:r>
              <w:rPr>
                <w:sz w:val="24"/>
                <w:szCs w:val="24"/>
              </w:rPr>
              <w:t>педагог-организатор, старший вожатый</w:t>
            </w:r>
            <w:r w:rsidRPr="00F266D8">
              <w:rPr>
                <w:sz w:val="24"/>
                <w:szCs w:val="24"/>
              </w:rPr>
              <w:t xml:space="preserve"> классные руководители</w:t>
            </w:r>
          </w:p>
          <w:p w:rsidR="0078129F" w:rsidRPr="00F266D8" w:rsidRDefault="0078129F" w:rsidP="001E7FB1">
            <w:pPr>
              <w:rPr>
                <w:sz w:val="24"/>
                <w:szCs w:val="24"/>
              </w:rPr>
            </w:pPr>
            <w:r>
              <w:rPr>
                <w:sz w:val="24"/>
                <w:szCs w:val="24"/>
              </w:rPr>
              <w:t>Педагог-организатор</w:t>
            </w:r>
          </w:p>
        </w:tc>
      </w:tr>
      <w:tr w:rsidR="0078129F" w:rsidRPr="00F266D8" w:rsidTr="001E7FB1">
        <w:tc>
          <w:tcPr>
            <w:tcW w:w="3166" w:type="dxa"/>
          </w:tcPr>
          <w:p w:rsidR="0078129F" w:rsidRPr="00F266D8" w:rsidRDefault="0078129F" w:rsidP="001E7FB1">
            <w:pPr>
              <w:rPr>
                <w:sz w:val="24"/>
                <w:szCs w:val="24"/>
              </w:rPr>
            </w:pPr>
            <w:r w:rsidRPr="00F266D8">
              <w:rPr>
                <w:sz w:val="24"/>
                <w:szCs w:val="24"/>
              </w:rPr>
              <w:t xml:space="preserve">Международный день пожилых людей </w:t>
            </w:r>
          </w:p>
        </w:tc>
        <w:tc>
          <w:tcPr>
            <w:tcW w:w="1404" w:type="dxa"/>
          </w:tcPr>
          <w:p w:rsidR="0078129F" w:rsidRDefault="0078129F" w:rsidP="001E7FB1">
            <w:r w:rsidRPr="004F211E">
              <w:rPr>
                <w:sz w:val="24"/>
                <w:szCs w:val="24"/>
              </w:rPr>
              <w:t>10-11 класс</w:t>
            </w:r>
          </w:p>
        </w:tc>
        <w:tc>
          <w:tcPr>
            <w:tcW w:w="2532" w:type="dxa"/>
          </w:tcPr>
          <w:p w:rsidR="0078129F" w:rsidRPr="00F266D8" w:rsidRDefault="0078129F" w:rsidP="001E7FB1">
            <w:pPr>
              <w:rPr>
                <w:sz w:val="24"/>
                <w:szCs w:val="24"/>
              </w:rPr>
            </w:pPr>
            <w:r w:rsidRPr="00F266D8">
              <w:rPr>
                <w:sz w:val="24"/>
                <w:szCs w:val="24"/>
              </w:rPr>
              <w:t>1 октября</w:t>
            </w:r>
          </w:p>
        </w:tc>
        <w:tc>
          <w:tcPr>
            <w:tcW w:w="3354" w:type="dxa"/>
          </w:tcPr>
          <w:p w:rsidR="0078129F" w:rsidRDefault="0078129F" w:rsidP="001E7FB1">
            <w:pPr>
              <w:rPr>
                <w:sz w:val="24"/>
                <w:szCs w:val="24"/>
              </w:rPr>
            </w:pPr>
            <w:r w:rsidRPr="0035122D">
              <w:rPr>
                <w:sz w:val="24"/>
                <w:szCs w:val="24"/>
              </w:rPr>
              <w:t>Зам. директора по ВР, педагог-организатор, старший вожатый классные руководители</w:t>
            </w:r>
          </w:p>
          <w:p w:rsidR="0078129F" w:rsidRDefault="0078129F" w:rsidP="001E7FB1">
            <w:r>
              <w:rPr>
                <w:sz w:val="24"/>
                <w:szCs w:val="24"/>
              </w:rPr>
              <w:t>Педагог-организатор</w:t>
            </w:r>
          </w:p>
        </w:tc>
      </w:tr>
      <w:tr w:rsidR="0078129F" w:rsidRPr="00F266D8" w:rsidTr="001E7FB1">
        <w:tc>
          <w:tcPr>
            <w:tcW w:w="3166" w:type="dxa"/>
          </w:tcPr>
          <w:p w:rsidR="0078129F" w:rsidRPr="00F266D8" w:rsidRDefault="0078129F" w:rsidP="001E7FB1">
            <w:pPr>
              <w:rPr>
                <w:sz w:val="24"/>
                <w:szCs w:val="24"/>
              </w:rPr>
            </w:pPr>
            <w:r w:rsidRPr="00F266D8">
              <w:rPr>
                <w:sz w:val="24"/>
                <w:szCs w:val="24"/>
              </w:rPr>
              <w:t>День отца в России</w:t>
            </w:r>
          </w:p>
        </w:tc>
        <w:tc>
          <w:tcPr>
            <w:tcW w:w="1404" w:type="dxa"/>
          </w:tcPr>
          <w:p w:rsidR="0078129F" w:rsidRDefault="0078129F" w:rsidP="001E7FB1">
            <w:r w:rsidRPr="004F211E">
              <w:rPr>
                <w:sz w:val="24"/>
                <w:szCs w:val="24"/>
              </w:rPr>
              <w:t>10-11 класс</w:t>
            </w:r>
          </w:p>
        </w:tc>
        <w:tc>
          <w:tcPr>
            <w:tcW w:w="2532" w:type="dxa"/>
          </w:tcPr>
          <w:p w:rsidR="0078129F" w:rsidRPr="00F266D8" w:rsidRDefault="0078129F" w:rsidP="001E7FB1">
            <w:pPr>
              <w:rPr>
                <w:sz w:val="24"/>
                <w:szCs w:val="24"/>
              </w:rPr>
            </w:pPr>
            <w:r w:rsidRPr="00F266D8">
              <w:rPr>
                <w:sz w:val="24"/>
                <w:szCs w:val="24"/>
              </w:rPr>
              <w:t>16 октября</w:t>
            </w:r>
          </w:p>
          <w:p w:rsidR="0078129F" w:rsidRPr="00F266D8" w:rsidRDefault="0078129F" w:rsidP="001E7FB1">
            <w:pPr>
              <w:rPr>
                <w:sz w:val="24"/>
                <w:szCs w:val="24"/>
              </w:rPr>
            </w:pPr>
          </w:p>
        </w:tc>
        <w:tc>
          <w:tcPr>
            <w:tcW w:w="3354" w:type="dxa"/>
          </w:tcPr>
          <w:p w:rsidR="0078129F" w:rsidRDefault="0078129F" w:rsidP="001E7FB1">
            <w:pPr>
              <w:rPr>
                <w:sz w:val="24"/>
                <w:szCs w:val="24"/>
              </w:rPr>
            </w:pPr>
            <w:r w:rsidRPr="0035122D">
              <w:rPr>
                <w:sz w:val="24"/>
                <w:szCs w:val="24"/>
              </w:rPr>
              <w:t>Зам. директора по ВР, педагог-организатор, старший вожатый классн</w:t>
            </w:r>
          </w:p>
          <w:p w:rsidR="0078129F" w:rsidRDefault="0078129F" w:rsidP="001E7FB1">
            <w:r>
              <w:rPr>
                <w:sz w:val="24"/>
                <w:szCs w:val="24"/>
              </w:rPr>
              <w:t>Педагог-организатор</w:t>
            </w:r>
          </w:p>
        </w:tc>
      </w:tr>
      <w:tr w:rsidR="0078129F" w:rsidRPr="00F266D8" w:rsidTr="001E7FB1">
        <w:tc>
          <w:tcPr>
            <w:tcW w:w="3166" w:type="dxa"/>
          </w:tcPr>
          <w:p w:rsidR="0078129F" w:rsidRPr="00F266D8" w:rsidRDefault="0078129F" w:rsidP="001E7FB1">
            <w:pPr>
              <w:rPr>
                <w:sz w:val="24"/>
                <w:szCs w:val="24"/>
              </w:rPr>
            </w:pPr>
            <w:r w:rsidRPr="00F266D8">
              <w:rPr>
                <w:sz w:val="24"/>
                <w:szCs w:val="24"/>
              </w:rPr>
              <w:t>День матери в России</w:t>
            </w:r>
          </w:p>
        </w:tc>
        <w:tc>
          <w:tcPr>
            <w:tcW w:w="1404" w:type="dxa"/>
          </w:tcPr>
          <w:p w:rsidR="0078129F" w:rsidRDefault="0078129F" w:rsidP="001E7FB1">
            <w:r w:rsidRPr="004F211E">
              <w:rPr>
                <w:sz w:val="24"/>
                <w:szCs w:val="24"/>
              </w:rPr>
              <w:t>10-11 класс</w:t>
            </w:r>
          </w:p>
        </w:tc>
        <w:tc>
          <w:tcPr>
            <w:tcW w:w="2532" w:type="dxa"/>
          </w:tcPr>
          <w:p w:rsidR="0078129F" w:rsidRPr="00F266D8" w:rsidRDefault="0078129F" w:rsidP="001E7FB1">
            <w:pPr>
              <w:rPr>
                <w:sz w:val="24"/>
                <w:szCs w:val="24"/>
              </w:rPr>
            </w:pPr>
            <w:r w:rsidRPr="00F266D8">
              <w:rPr>
                <w:sz w:val="24"/>
                <w:szCs w:val="24"/>
              </w:rPr>
              <w:t>27 ноября</w:t>
            </w:r>
          </w:p>
          <w:p w:rsidR="0078129F" w:rsidRPr="00F266D8" w:rsidRDefault="0078129F" w:rsidP="001E7FB1">
            <w:pPr>
              <w:rPr>
                <w:sz w:val="24"/>
                <w:szCs w:val="24"/>
              </w:rPr>
            </w:pPr>
          </w:p>
        </w:tc>
        <w:tc>
          <w:tcPr>
            <w:tcW w:w="3354" w:type="dxa"/>
          </w:tcPr>
          <w:p w:rsidR="0078129F" w:rsidRDefault="0078129F" w:rsidP="001E7FB1">
            <w:pPr>
              <w:rPr>
                <w:sz w:val="24"/>
                <w:szCs w:val="24"/>
              </w:rPr>
            </w:pPr>
            <w:r w:rsidRPr="0035122D">
              <w:rPr>
                <w:sz w:val="24"/>
                <w:szCs w:val="24"/>
              </w:rPr>
              <w:t>Зам. директора по ВР, педагог-организатор, старший вожатый классные руководители</w:t>
            </w:r>
          </w:p>
          <w:p w:rsidR="0078129F" w:rsidRDefault="0078129F" w:rsidP="001E7FB1">
            <w:r>
              <w:rPr>
                <w:sz w:val="24"/>
                <w:szCs w:val="24"/>
              </w:rPr>
              <w:t>Педагог-организатор</w:t>
            </w:r>
          </w:p>
        </w:tc>
      </w:tr>
      <w:tr w:rsidR="0078129F" w:rsidRPr="00F266D8" w:rsidTr="001E7FB1">
        <w:tc>
          <w:tcPr>
            <w:tcW w:w="3166" w:type="dxa"/>
          </w:tcPr>
          <w:p w:rsidR="0078129F" w:rsidRPr="00F266D8" w:rsidRDefault="0078129F" w:rsidP="001E7FB1">
            <w:pPr>
              <w:rPr>
                <w:sz w:val="24"/>
                <w:szCs w:val="24"/>
              </w:rPr>
            </w:pPr>
            <w:r w:rsidRPr="00F266D8">
              <w:rPr>
                <w:sz w:val="24"/>
                <w:szCs w:val="24"/>
              </w:rPr>
              <w:t>Новогодняя елка</w:t>
            </w:r>
          </w:p>
        </w:tc>
        <w:tc>
          <w:tcPr>
            <w:tcW w:w="1404" w:type="dxa"/>
          </w:tcPr>
          <w:p w:rsidR="0078129F" w:rsidRDefault="0078129F" w:rsidP="001E7FB1">
            <w:r w:rsidRPr="004F211E">
              <w:rPr>
                <w:sz w:val="24"/>
                <w:szCs w:val="24"/>
              </w:rPr>
              <w:t>10-11 класс</w:t>
            </w:r>
          </w:p>
        </w:tc>
        <w:tc>
          <w:tcPr>
            <w:tcW w:w="2532" w:type="dxa"/>
          </w:tcPr>
          <w:p w:rsidR="0078129F" w:rsidRPr="00F266D8" w:rsidRDefault="0078129F" w:rsidP="001E7FB1">
            <w:pPr>
              <w:rPr>
                <w:sz w:val="24"/>
                <w:szCs w:val="24"/>
              </w:rPr>
            </w:pPr>
            <w:r w:rsidRPr="00F266D8">
              <w:rPr>
                <w:sz w:val="24"/>
                <w:szCs w:val="24"/>
              </w:rPr>
              <w:t>декабрь</w:t>
            </w:r>
          </w:p>
        </w:tc>
        <w:tc>
          <w:tcPr>
            <w:tcW w:w="3354" w:type="dxa"/>
          </w:tcPr>
          <w:p w:rsidR="0078129F" w:rsidRDefault="0078129F" w:rsidP="001E7FB1">
            <w:r w:rsidRPr="0035122D">
              <w:rPr>
                <w:sz w:val="24"/>
                <w:szCs w:val="24"/>
              </w:rPr>
              <w:t>Зам. директора по ВР, педагог-организатор, старший вожатый классные руководители</w:t>
            </w:r>
          </w:p>
        </w:tc>
      </w:tr>
      <w:tr w:rsidR="0078129F" w:rsidRPr="00F266D8" w:rsidTr="001E7FB1">
        <w:tc>
          <w:tcPr>
            <w:tcW w:w="3166" w:type="dxa"/>
          </w:tcPr>
          <w:p w:rsidR="0078129F" w:rsidRPr="00F266D8" w:rsidRDefault="0078129F" w:rsidP="001E7FB1">
            <w:pPr>
              <w:rPr>
                <w:sz w:val="24"/>
                <w:szCs w:val="24"/>
              </w:rPr>
            </w:pPr>
            <w:r w:rsidRPr="00F266D8">
              <w:rPr>
                <w:sz w:val="24"/>
                <w:szCs w:val="24"/>
              </w:rPr>
              <w:t>День Защитника Отечества</w:t>
            </w:r>
          </w:p>
        </w:tc>
        <w:tc>
          <w:tcPr>
            <w:tcW w:w="1404" w:type="dxa"/>
          </w:tcPr>
          <w:p w:rsidR="0078129F" w:rsidRDefault="0078129F" w:rsidP="001E7FB1">
            <w:r w:rsidRPr="004F211E">
              <w:rPr>
                <w:sz w:val="24"/>
                <w:szCs w:val="24"/>
              </w:rPr>
              <w:t>10-11 класс</w:t>
            </w:r>
          </w:p>
        </w:tc>
        <w:tc>
          <w:tcPr>
            <w:tcW w:w="2532" w:type="dxa"/>
          </w:tcPr>
          <w:p w:rsidR="0078129F" w:rsidRPr="00F266D8" w:rsidRDefault="0078129F" w:rsidP="001E7FB1">
            <w:pPr>
              <w:rPr>
                <w:sz w:val="24"/>
                <w:szCs w:val="24"/>
              </w:rPr>
            </w:pPr>
            <w:r w:rsidRPr="00F266D8">
              <w:rPr>
                <w:sz w:val="24"/>
                <w:szCs w:val="24"/>
              </w:rPr>
              <w:t xml:space="preserve">22 февраля </w:t>
            </w:r>
          </w:p>
        </w:tc>
        <w:tc>
          <w:tcPr>
            <w:tcW w:w="3354" w:type="dxa"/>
          </w:tcPr>
          <w:p w:rsidR="0078129F" w:rsidRDefault="0078129F" w:rsidP="001E7FB1">
            <w:pPr>
              <w:rPr>
                <w:sz w:val="24"/>
                <w:szCs w:val="24"/>
              </w:rPr>
            </w:pPr>
            <w:r w:rsidRPr="0035122D">
              <w:rPr>
                <w:sz w:val="24"/>
                <w:szCs w:val="24"/>
              </w:rPr>
              <w:t>Зам. директора по ВР, педагог-организатор, старший вожатый классные руководители</w:t>
            </w:r>
          </w:p>
          <w:p w:rsidR="0078129F" w:rsidRDefault="0078129F" w:rsidP="001E7FB1">
            <w:r>
              <w:rPr>
                <w:sz w:val="24"/>
                <w:szCs w:val="24"/>
              </w:rPr>
              <w:t>Педагог-организатор</w:t>
            </w:r>
          </w:p>
        </w:tc>
      </w:tr>
      <w:tr w:rsidR="0078129F" w:rsidRPr="00F266D8" w:rsidTr="001E7FB1">
        <w:tc>
          <w:tcPr>
            <w:tcW w:w="3166" w:type="dxa"/>
          </w:tcPr>
          <w:p w:rsidR="0078129F" w:rsidRPr="00F266D8" w:rsidRDefault="0078129F" w:rsidP="001E7FB1">
            <w:pPr>
              <w:rPr>
                <w:sz w:val="24"/>
                <w:szCs w:val="24"/>
              </w:rPr>
            </w:pPr>
            <w:r w:rsidRPr="00F266D8">
              <w:rPr>
                <w:sz w:val="24"/>
                <w:szCs w:val="24"/>
              </w:rPr>
              <w:t>Масленица</w:t>
            </w:r>
          </w:p>
        </w:tc>
        <w:tc>
          <w:tcPr>
            <w:tcW w:w="1404" w:type="dxa"/>
          </w:tcPr>
          <w:p w:rsidR="0078129F" w:rsidRDefault="0078129F" w:rsidP="001E7FB1">
            <w:r w:rsidRPr="004F211E">
              <w:rPr>
                <w:sz w:val="24"/>
                <w:szCs w:val="24"/>
              </w:rPr>
              <w:t>10-11 класс</w:t>
            </w:r>
          </w:p>
        </w:tc>
        <w:tc>
          <w:tcPr>
            <w:tcW w:w="2532" w:type="dxa"/>
          </w:tcPr>
          <w:p w:rsidR="0078129F" w:rsidRPr="00F266D8" w:rsidRDefault="0078129F" w:rsidP="001E7FB1">
            <w:pPr>
              <w:rPr>
                <w:sz w:val="24"/>
                <w:szCs w:val="24"/>
              </w:rPr>
            </w:pPr>
            <w:r w:rsidRPr="00F266D8">
              <w:rPr>
                <w:sz w:val="24"/>
                <w:szCs w:val="24"/>
              </w:rPr>
              <w:t>февраль-март</w:t>
            </w:r>
          </w:p>
        </w:tc>
        <w:tc>
          <w:tcPr>
            <w:tcW w:w="3354" w:type="dxa"/>
          </w:tcPr>
          <w:p w:rsidR="0078129F" w:rsidRDefault="0078129F" w:rsidP="001E7FB1">
            <w:r w:rsidRPr="0035122D">
              <w:rPr>
                <w:sz w:val="24"/>
                <w:szCs w:val="24"/>
              </w:rPr>
              <w:t>Зам. директора по ВР, педагог-организатор, старший вожатый классные руководители</w:t>
            </w:r>
          </w:p>
        </w:tc>
      </w:tr>
      <w:tr w:rsidR="0078129F" w:rsidRPr="00F266D8" w:rsidTr="001E7FB1">
        <w:tc>
          <w:tcPr>
            <w:tcW w:w="3166" w:type="dxa"/>
          </w:tcPr>
          <w:p w:rsidR="0078129F" w:rsidRPr="00F266D8" w:rsidRDefault="0078129F" w:rsidP="001E7FB1">
            <w:pPr>
              <w:rPr>
                <w:sz w:val="24"/>
                <w:szCs w:val="24"/>
              </w:rPr>
            </w:pPr>
            <w:r w:rsidRPr="00F266D8">
              <w:rPr>
                <w:sz w:val="24"/>
                <w:szCs w:val="24"/>
              </w:rPr>
              <w:t>Международный женский день</w:t>
            </w:r>
          </w:p>
        </w:tc>
        <w:tc>
          <w:tcPr>
            <w:tcW w:w="1404" w:type="dxa"/>
          </w:tcPr>
          <w:p w:rsidR="0078129F" w:rsidRDefault="0078129F" w:rsidP="001E7FB1">
            <w:r w:rsidRPr="004F211E">
              <w:rPr>
                <w:sz w:val="24"/>
                <w:szCs w:val="24"/>
              </w:rPr>
              <w:t>10-11 класс</w:t>
            </w:r>
          </w:p>
        </w:tc>
        <w:tc>
          <w:tcPr>
            <w:tcW w:w="2532" w:type="dxa"/>
          </w:tcPr>
          <w:p w:rsidR="0078129F" w:rsidRPr="00F266D8" w:rsidRDefault="0078129F" w:rsidP="001E7FB1">
            <w:pPr>
              <w:rPr>
                <w:sz w:val="24"/>
                <w:szCs w:val="24"/>
              </w:rPr>
            </w:pPr>
            <w:r w:rsidRPr="00F266D8">
              <w:rPr>
                <w:sz w:val="24"/>
                <w:szCs w:val="24"/>
              </w:rPr>
              <w:t>8 марта</w:t>
            </w:r>
          </w:p>
        </w:tc>
        <w:tc>
          <w:tcPr>
            <w:tcW w:w="3354" w:type="dxa"/>
          </w:tcPr>
          <w:p w:rsidR="0078129F" w:rsidRDefault="0078129F" w:rsidP="001E7FB1">
            <w:pPr>
              <w:rPr>
                <w:sz w:val="24"/>
                <w:szCs w:val="24"/>
              </w:rPr>
            </w:pPr>
            <w:r w:rsidRPr="0035122D">
              <w:rPr>
                <w:sz w:val="24"/>
                <w:szCs w:val="24"/>
              </w:rPr>
              <w:t>Зам. директора по ВР, педагог-организатор, старший вожатый классные руководители</w:t>
            </w:r>
          </w:p>
          <w:p w:rsidR="0078129F" w:rsidRDefault="0078129F" w:rsidP="001E7FB1">
            <w:r>
              <w:rPr>
                <w:sz w:val="24"/>
                <w:szCs w:val="24"/>
              </w:rPr>
              <w:t>Педагог-организатор</w:t>
            </w:r>
          </w:p>
        </w:tc>
      </w:tr>
      <w:tr w:rsidR="0078129F" w:rsidRPr="00F266D8" w:rsidTr="001E7FB1">
        <w:tc>
          <w:tcPr>
            <w:tcW w:w="3166" w:type="dxa"/>
          </w:tcPr>
          <w:p w:rsidR="0078129F" w:rsidRPr="00F266D8" w:rsidRDefault="0078129F" w:rsidP="001E7FB1">
            <w:pPr>
              <w:rPr>
                <w:sz w:val="24"/>
                <w:szCs w:val="24"/>
              </w:rPr>
            </w:pPr>
            <w:r w:rsidRPr="00F266D8">
              <w:rPr>
                <w:sz w:val="24"/>
                <w:szCs w:val="24"/>
              </w:rPr>
              <w:t xml:space="preserve">День Победы </w:t>
            </w:r>
          </w:p>
        </w:tc>
        <w:tc>
          <w:tcPr>
            <w:tcW w:w="1404" w:type="dxa"/>
          </w:tcPr>
          <w:p w:rsidR="0078129F" w:rsidRDefault="0078129F" w:rsidP="001E7FB1">
            <w:r>
              <w:rPr>
                <w:sz w:val="24"/>
                <w:szCs w:val="24"/>
              </w:rPr>
              <w:t>10-11 класс</w:t>
            </w:r>
          </w:p>
        </w:tc>
        <w:tc>
          <w:tcPr>
            <w:tcW w:w="2532" w:type="dxa"/>
          </w:tcPr>
          <w:p w:rsidR="0078129F" w:rsidRPr="00F266D8" w:rsidRDefault="0078129F" w:rsidP="001E7FB1">
            <w:pPr>
              <w:rPr>
                <w:sz w:val="24"/>
                <w:szCs w:val="24"/>
              </w:rPr>
            </w:pPr>
            <w:r w:rsidRPr="00F266D8">
              <w:rPr>
                <w:sz w:val="24"/>
                <w:szCs w:val="24"/>
              </w:rPr>
              <w:t xml:space="preserve">9 мая </w:t>
            </w:r>
          </w:p>
        </w:tc>
        <w:tc>
          <w:tcPr>
            <w:tcW w:w="3354" w:type="dxa"/>
          </w:tcPr>
          <w:p w:rsidR="0078129F" w:rsidRDefault="0078129F" w:rsidP="001E7FB1">
            <w:pPr>
              <w:rPr>
                <w:sz w:val="24"/>
                <w:szCs w:val="24"/>
              </w:rPr>
            </w:pPr>
            <w:r w:rsidRPr="0035122D">
              <w:rPr>
                <w:sz w:val="24"/>
                <w:szCs w:val="24"/>
              </w:rPr>
              <w:t>Зам. директора по ВР, педагог-организатор, старший вожатый классные руководители</w:t>
            </w:r>
          </w:p>
          <w:p w:rsidR="0078129F" w:rsidRDefault="0078129F" w:rsidP="001E7FB1">
            <w:r>
              <w:rPr>
                <w:sz w:val="24"/>
                <w:szCs w:val="24"/>
              </w:rPr>
              <w:t>Педагог-организатор</w:t>
            </w:r>
          </w:p>
        </w:tc>
      </w:tr>
      <w:tr w:rsidR="0078129F" w:rsidRPr="00F266D8" w:rsidTr="001E7FB1">
        <w:tc>
          <w:tcPr>
            <w:tcW w:w="10456" w:type="dxa"/>
            <w:gridSpan w:val="4"/>
          </w:tcPr>
          <w:p w:rsidR="0078129F" w:rsidRPr="00F266D8" w:rsidRDefault="0078129F" w:rsidP="001E7FB1">
            <w:pPr>
              <w:jc w:val="center"/>
              <w:rPr>
                <w:sz w:val="24"/>
                <w:szCs w:val="24"/>
              </w:rPr>
            </w:pPr>
            <w:r w:rsidRPr="00F266D8">
              <w:rPr>
                <w:sz w:val="24"/>
                <w:szCs w:val="24"/>
                <w:highlight w:val="yellow"/>
              </w:rPr>
              <w:t>Классные часы к памятным датам</w:t>
            </w:r>
          </w:p>
        </w:tc>
      </w:tr>
      <w:tr w:rsidR="0078129F" w:rsidRPr="00F266D8" w:rsidTr="001E7FB1">
        <w:tc>
          <w:tcPr>
            <w:tcW w:w="3166" w:type="dxa"/>
          </w:tcPr>
          <w:p w:rsidR="0078129F" w:rsidRPr="00F266D8" w:rsidRDefault="0078129F" w:rsidP="001E7FB1">
            <w:pPr>
              <w:rPr>
                <w:sz w:val="24"/>
                <w:szCs w:val="24"/>
              </w:rPr>
            </w:pPr>
            <w:r w:rsidRPr="00F266D8">
              <w:rPr>
                <w:sz w:val="24"/>
                <w:szCs w:val="24"/>
              </w:rPr>
              <w:t>День солидарности в борьбе с терроризмом</w:t>
            </w:r>
          </w:p>
        </w:tc>
        <w:tc>
          <w:tcPr>
            <w:tcW w:w="1404" w:type="dxa"/>
          </w:tcPr>
          <w:p w:rsidR="0078129F" w:rsidRDefault="0078129F" w:rsidP="001E7FB1">
            <w:r w:rsidRPr="00DD626E">
              <w:rPr>
                <w:sz w:val="24"/>
                <w:szCs w:val="24"/>
              </w:rPr>
              <w:t>10-11 класс</w:t>
            </w:r>
          </w:p>
        </w:tc>
        <w:tc>
          <w:tcPr>
            <w:tcW w:w="2532" w:type="dxa"/>
          </w:tcPr>
          <w:p w:rsidR="0078129F" w:rsidRPr="00F266D8" w:rsidRDefault="0078129F" w:rsidP="001E7FB1">
            <w:pPr>
              <w:rPr>
                <w:sz w:val="24"/>
                <w:szCs w:val="24"/>
              </w:rPr>
            </w:pPr>
            <w:r w:rsidRPr="00F266D8">
              <w:rPr>
                <w:sz w:val="24"/>
                <w:szCs w:val="24"/>
              </w:rPr>
              <w:t>3 сентября</w:t>
            </w:r>
          </w:p>
        </w:tc>
        <w:tc>
          <w:tcPr>
            <w:tcW w:w="3354" w:type="dxa"/>
          </w:tcPr>
          <w:p w:rsidR="0078129F" w:rsidRDefault="0078129F" w:rsidP="001E7FB1">
            <w:pPr>
              <w:rPr>
                <w:sz w:val="24"/>
                <w:szCs w:val="24"/>
              </w:rPr>
            </w:pPr>
            <w:r w:rsidRPr="00F266D8">
              <w:rPr>
                <w:sz w:val="24"/>
                <w:szCs w:val="24"/>
              </w:rPr>
              <w:t>классные руководители</w:t>
            </w:r>
          </w:p>
          <w:p w:rsidR="0078129F" w:rsidRPr="00F266D8" w:rsidRDefault="0078129F" w:rsidP="001E7FB1">
            <w:pPr>
              <w:rPr>
                <w:sz w:val="24"/>
                <w:szCs w:val="24"/>
              </w:rPr>
            </w:pPr>
            <w:r>
              <w:rPr>
                <w:sz w:val="24"/>
                <w:szCs w:val="24"/>
              </w:rPr>
              <w:t>Педагог-организатор</w:t>
            </w:r>
          </w:p>
        </w:tc>
      </w:tr>
      <w:tr w:rsidR="0078129F" w:rsidRPr="00F266D8" w:rsidTr="001E7FB1">
        <w:tc>
          <w:tcPr>
            <w:tcW w:w="3166" w:type="dxa"/>
          </w:tcPr>
          <w:p w:rsidR="0078129F" w:rsidRPr="00F266D8" w:rsidRDefault="0078129F" w:rsidP="001E7FB1">
            <w:pPr>
              <w:rPr>
                <w:sz w:val="24"/>
                <w:szCs w:val="24"/>
              </w:rPr>
            </w:pPr>
            <w:r w:rsidRPr="00F266D8">
              <w:rPr>
                <w:sz w:val="24"/>
                <w:szCs w:val="24"/>
              </w:rPr>
              <w:t xml:space="preserve">День окончания Второй мировой войны </w:t>
            </w:r>
          </w:p>
        </w:tc>
        <w:tc>
          <w:tcPr>
            <w:tcW w:w="1404" w:type="dxa"/>
          </w:tcPr>
          <w:p w:rsidR="0078129F" w:rsidRDefault="0078129F" w:rsidP="001E7FB1">
            <w:r w:rsidRPr="00DD626E">
              <w:rPr>
                <w:sz w:val="24"/>
                <w:szCs w:val="24"/>
              </w:rPr>
              <w:t>10-11 класс</w:t>
            </w:r>
          </w:p>
        </w:tc>
        <w:tc>
          <w:tcPr>
            <w:tcW w:w="2532" w:type="dxa"/>
          </w:tcPr>
          <w:p w:rsidR="0078129F" w:rsidRPr="00F266D8" w:rsidRDefault="0078129F" w:rsidP="001E7FB1">
            <w:pPr>
              <w:rPr>
                <w:sz w:val="24"/>
                <w:szCs w:val="24"/>
              </w:rPr>
            </w:pPr>
            <w:r w:rsidRPr="00F266D8">
              <w:rPr>
                <w:sz w:val="24"/>
                <w:szCs w:val="24"/>
              </w:rPr>
              <w:t>3 сентября</w:t>
            </w:r>
          </w:p>
        </w:tc>
        <w:tc>
          <w:tcPr>
            <w:tcW w:w="3354" w:type="dxa"/>
          </w:tcPr>
          <w:p w:rsidR="0078129F" w:rsidRPr="00F266D8" w:rsidRDefault="0078129F" w:rsidP="001E7FB1">
            <w:pPr>
              <w:rPr>
                <w:sz w:val="24"/>
                <w:szCs w:val="24"/>
              </w:rPr>
            </w:pPr>
            <w:r w:rsidRPr="00F266D8">
              <w:rPr>
                <w:sz w:val="24"/>
                <w:szCs w:val="24"/>
              </w:rPr>
              <w:t>классные руководители</w:t>
            </w:r>
          </w:p>
        </w:tc>
      </w:tr>
      <w:tr w:rsidR="0078129F" w:rsidRPr="00F266D8" w:rsidTr="001E7FB1">
        <w:tc>
          <w:tcPr>
            <w:tcW w:w="3166" w:type="dxa"/>
          </w:tcPr>
          <w:p w:rsidR="0078129F" w:rsidRPr="00F266D8" w:rsidRDefault="0078129F" w:rsidP="001E7FB1">
            <w:pPr>
              <w:rPr>
                <w:sz w:val="24"/>
                <w:szCs w:val="24"/>
              </w:rPr>
            </w:pPr>
            <w:r>
              <w:rPr>
                <w:sz w:val="24"/>
                <w:szCs w:val="24"/>
              </w:rPr>
              <w:t xml:space="preserve">День </w:t>
            </w:r>
            <w:r w:rsidRPr="00F266D8">
              <w:rPr>
                <w:sz w:val="24"/>
                <w:szCs w:val="24"/>
              </w:rPr>
              <w:t>Бородинского сражения</w:t>
            </w:r>
          </w:p>
        </w:tc>
        <w:tc>
          <w:tcPr>
            <w:tcW w:w="1404" w:type="dxa"/>
          </w:tcPr>
          <w:p w:rsidR="0078129F" w:rsidRDefault="0078129F" w:rsidP="001E7FB1">
            <w:r w:rsidRPr="00DD626E">
              <w:rPr>
                <w:sz w:val="24"/>
                <w:szCs w:val="24"/>
              </w:rPr>
              <w:t>10-11 класс</w:t>
            </w:r>
          </w:p>
        </w:tc>
        <w:tc>
          <w:tcPr>
            <w:tcW w:w="2532" w:type="dxa"/>
          </w:tcPr>
          <w:p w:rsidR="0078129F" w:rsidRPr="00F266D8" w:rsidRDefault="0078129F" w:rsidP="001E7FB1">
            <w:pPr>
              <w:rPr>
                <w:sz w:val="24"/>
                <w:szCs w:val="24"/>
              </w:rPr>
            </w:pPr>
            <w:r w:rsidRPr="00F266D8">
              <w:rPr>
                <w:sz w:val="24"/>
                <w:szCs w:val="24"/>
              </w:rPr>
              <w:t>7 сентября</w:t>
            </w:r>
          </w:p>
        </w:tc>
        <w:tc>
          <w:tcPr>
            <w:tcW w:w="3354" w:type="dxa"/>
          </w:tcPr>
          <w:p w:rsidR="0078129F" w:rsidRPr="00F266D8" w:rsidRDefault="0078129F" w:rsidP="001E7FB1">
            <w:pPr>
              <w:rPr>
                <w:sz w:val="24"/>
                <w:szCs w:val="24"/>
              </w:rPr>
            </w:pPr>
            <w:r w:rsidRPr="00F266D8">
              <w:rPr>
                <w:sz w:val="24"/>
                <w:szCs w:val="24"/>
              </w:rPr>
              <w:t>классные руководители</w:t>
            </w:r>
          </w:p>
        </w:tc>
      </w:tr>
      <w:tr w:rsidR="0078129F" w:rsidRPr="00F266D8" w:rsidTr="001E7FB1">
        <w:tc>
          <w:tcPr>
            <w:tcW w:w="3166" w:type="dxa"/>
          </w:tcPr>
          <w:p w:rsidR="0078129F" w:rsidRPr="00F266D8" w:rsidRDefault="0078129F" w:rsidP="001E7FB1">
            <w:pPr>
              <w:rPr>
                <w:sz w:val="24"/>
                <w:szCs w:val="24"/>
              </w:rPr>
            </w:pPr>
            <w:r w:rsidRPr="00F266D8">
              <w:rPr>
                <w:sz w:val="24"/>
                <w:szCs w:val="24"/>
              </w:rPr>
              <w:t>Международный день распространения грамотности</w:t>
            </w:r>
          </w:p>
        </w:tc>
        <w:tc>
          <w:tcPr>
            <w:tcW w:w="1404" w:type="dxa"/>
          </w:tcPr>
          <w:p w:rsidR="0078129F" w:rsidRDefault="0078129F" w:rsidP="001E7FB1">
            <w:r w:rsidRPr="00DD626E">
              <w:rPr>
                <w:sz w:val="24"/>
                <w:szCs w:val="24"/>
              </w:rPr>
              <w:t>10-11 класс</w:t>
            </w:r>
          </w:p>
        </w:tc>
        <w:tc>
          <w:tcPr>
            <w:tcW w:w="2532" w:type="dxa"/>
          </w:tcPr>
          <w:p w:rsidR="0078129F" w:rsidRPr="00F266D8" w:rsidRDefault="0078129F" w:rsidP="001E7FB1">
            <w:pPr>
              <w:rPr>
                <w:sz w:val="24"/>
                <w:szCs w:val="24"/>
              </w:rPr>
            </w:pPr>
            <w:r w:rsidRPr="00F266D8">
              <w:rPr>
                <w:sz w:val="24"/>
                <w:szCs w:val="24"/>
              </w:rPr>
              <w:t>8 сентября</w:t>
            </w:r>
          </w:p>
        </w:tc>
        <w:tc>
          <w:tcPr>
            <w:tcW w:w="3354" w:type="dxa"/>
          </w:tcPr>
          <w:p w:rsidR="0078129F" w:rsidRPr="00F266D8" w:rsidRDefault="0078129F" w:rsidP="001E7FB1">
            <w:pPr>
              <w:rPr>
                <w:sz w:val="24"/>
                <w:szCs w:val="24"/>
              </w:rPr>
            </w:pPr>
            <w:r w:rsidRPr="00F266D8">
              <w:rPr>
                <w:sz w:val="24"/>
                <w:szCs w:val="24"/>
              </w:rPr>
              <w:t>классные руководители</w:t>
            </w:r>
          </w:p>
        </w:tc>
      </w:tr>
      <w:tr w:rsidR="0078129F" w:rsidRPr="00F266D8" w:rsidTr="001E7FB1">
        <w:tc>
          <w:tcPr>
            <w:tcW w:w="3166" w:type="dxa"/>
          </w:tcPr>
          <w:p w:rsidR="0078129F" w:rsidRPr="00F266D8" w:rsidRDefault="0078129F" w:rsidP="001E7FB1">
            <w:pPr>
              <w:rPr>
                <w:sz w:val="24"/>
                <w:szCs w:val="24"/>
              </w:rPr>
            </w:pPr>
            <w:r>
              <w:rPr>
                <w:sz w:val="24"/>
                <w:szCs w:val="24"/>
              </w:rPr>
              <w:t xml:space="preserve">День </w:t>
            </w:r>
            <w:r w:rsidRPr="00F266D8">
              <w:rPr>
                <w:sz w:val="24"/>
                <w:szCs w:val="24"/>
              </w:rPr>
              <w:t>рождения русского учёного, писателя Константина Эдуардовича Циалковского (1857-1935)</w:t>
            </w:r>
          </w:p>
        </w:tc>
        <w:tc>
          <w:tcPr>
            <w:tcW w:w="1404" w:type="dxa"/>
          </w:tcPr>
          <w:p w:rsidR="0078129F" w:rsidRDefault="0078129F" w:rsidP="001E7FB1">
            <w:r w:rsidRPr="00DD626E">
              <w:rPr>
                <w:sz w:val="24"/>
                <w:szCs w:val="24"/>
              </w:rPr>
              <w:t>10-11 класс</w:t>
            </w:r>
          </w:p>
        </w:tc>
        <w:tc>
          <w:tcPr>
            <w:tcW w:w="2532" w:type="dxa"/>
          </w:tcPr>
          <w:p w:rsidR="0078129F" w:rsidRPr="00F266D8" w:rsidRDefault="0078129F" w:rsidP="001E7FB1">
            <w:pPr>
              <w:rPr>
                <w:sz w:val="24"/>
                <w:szCs w:val="24"/>
              </w:rPr>
            </w:pPr>
            <w:r w:rsidRPr="00F266D8">
              <w:rPr>
                <w:sz w:val="24"/>
                <w:szCs w:val="24"/>
              </w:rPr>
              <w:t>8 сентября</w:t>
            </w:r>
          </w:p>
        </w:tc>
        <w:tc>
          <w:tcPr>
            <w:tcW w:w="3354" w:type="dxa"/>
          </w:tcPr>
          <w:p w:rsidR="0078129F" w:rsidRPr="00F266D8" w:rsidRDefault="0078129F" w:rsidP="001E7FB1">
            <w:pPr>
              <w:rPr>
                <w:sz w:val="24"/>
                <w:szCs w:val="24"/>
              </w:rPr>
            </w:pPr>
            <w:r w:rsidRPr="00F266D8">
              <w:rPr>
                <w:sz w:val="24"/>
                <w:szCs w:val="24"/>
              </w:rPr>
              <w:t>классные руководители</w:t>
            </w:r>
          </w:p>
        </w:tc>
      </w:tr>
      <w:tr w:rsidR="0078129F" w:rsidRPr="00F266D8" w:rsidTr="001E7FB1">
        <w:tc>
          <w:tcPr>
            <w:tcW w:w="3166" w:type="dxa"/>
          </w:tcPr>
          <w:p w:rsidR="0078129F" w:rsidRPr="00F266D8" w:rsidRDefault="0078129F" w:rsidP="001E7FB1">
            <w:pPr>
              <w:rPr>
                <w:sz w:val="24"/>
                <w:szCs w:val="24"/>
              </w:rPr>
            </w:pPr>
            <w:r w:rsidRPr="00F266D8">
              <w:rPr>
                <w:sz w:val="24"/>
                <w:szCs w:val="24"/>
              </w:rPr>
              <w:t>Международный день музыки</w:t>
            </w:r>
          </w:p>
        </w:tc>
        <w:tc>
          <w:tcPr>
            <w:tcW w:w="1404" w:type="dxa"/>
          </w:tcPr>
          <w:p w:rsidR="0078129F" w:rsidRDefault="0078129F" w:rsidP="001E7FB1">
            <w:r w:rsidRPr="00DD626E">
              <w:rPr>
                <w:sz w:val="24"/>
                <w:szCs w:val="24"/>
              </w:rPr>
              <w:t>10-11 класс</w:t>
            </w:r>
          </w:p>
        </w:tc>
        <w:tc>
          <w:tcPr>
            <w:tcW w:w="2532" w:type="dxa"/>
          </w:tcPr>
          <w:p w:rsidR="0078129F" w:rsidRPr="00F266D8" w:rsidRDefault="0078129F" w:rsidP="001E7FB1">
            <w:pPr>
              <w:rPr>
                <w:sz w:val="24"/>
                <w:szCs w:val="24"/>
              </w:rPr>
            </w:pPr>
            <w:r w:rsidRPr="00F266D8">
              <w:rPr>
                <w:sz w:val="24"/>
                <w:szCs w:val="24"/>
              </w:rPr>
              <w:t>1 октября</w:t>
            </w:r>
          </w:p>
        </w:tc>
        <w:tc>
          <w:tcPr>
            <w:tcW w:w="3354" w:type="dxa"/>
          </w:tcPr>
          <w:p w:rsidR="0078129F" w:rsidRPr="00F266D8" w:rsidRDefault="0078129F" w:rsidP="001E7FB1">
            <w:pPr>
              <w:rPr>
                <w:sz w:val="24"/>
                <w:szCs w:val="24"/>
              </w:rPr>
            </w:pPr>
            <w:r w:rsidRPr="00F266D8">
              <w:rPr>
                <w:sz w:val="24"/>
                <w:szCs w:val="24"/>
              </w:rPr>
              <w:t>классные руководители</w:t>
            </w:r>
          </w:p>
        </w:tc>
      </w:tr>
      <w:tr w:rsidR="0078129F" w:rsidRPr="00F266D8" w:rsidTr="001E7FB1">
        <w:tc>
          <w:tcPr>
            <w:tcW w:w="3166" w:type="dxa"/>
          </w:tcPr>
          <w:p w:rsidR="0078129F" w:rsidRPr="00F266D8" w:rsidRDefault="0078129F" w:rsidP="001E7FB1">
            <w:pPr>
              <w:rPr>
                <w:sz w:val="24"/>
                <w:szCs w:val="24"/>
              </w:rPr>
            </w:pPr>
            <w:r w:rsidRPr="00F266D8">
              <w:rPr>
                <w:sz w:val="24"/>
                <w:szCs w:val="24"/>
              </w:rPr>
              <w:t>Международный день школьных библиотек</w:t>
            </w:r>
          </w:p>
        </w:tc>
        <w:tc>
          <w:tcPr>
            <w:tcW w:w="1404" w:type="dxa"/>
          </w:tcPr>
          <w:p w:rsidR="0078129F" w:rsidRDefault="0078129F" w:rsidP="001E7FB1">
            <w:r w:rsidRPr="00DD626E">
              <w:rPr>
                <w:sz w:val="24"/>
                <w:szCs w:val="24"/>
              </w:rPr>
              <w:t>10-11 класс</w:t>
            </w:r>
          </w:p>
        </w:tc>
        <w:tc>
          <w:tcPr>
            <w:tcW w:w="2532" w:type="dxa"/>
          </w:tcPr>
          <w:p w:rsidR="0078129F" w:rsidRPr="00F266D8" w:rsidRDefault="0078129F" w:rsidP="001E7FB1">
            <w:pPr>
              <w:rPr>
                <w:sz w:val="24"/>
                <w:szCs w:val="24"/>
              </w:rPr>
            </w:pPr>
            <w:r w:rsidRPr="00F266D8">
              <w:rPr>
                <w:sz w:val="24"/>
                <w:szCs w:val="24"/>
              </w:rPr>
              <w:t>25 октября</w:t>
            </w:r>
          </w:p>
          <w:p w:rsidR="0078129F" w:rsidRPr="00F266D8" w:rsidRDefault="0078129F" w:rsidP="001E7FB1">
            <w:pPr>
              <w:rPr>
                <w:sz w:val="24"/>
                <w:szCs w:val="24"/>
              </w:rPr>
            </w:pPr>
          </w:p>
        </w:tc>
        <w:tc>
          <w:tcPr>
            <w:tcW w:w="3354" w:type="dxa"/>
          </w:tcPr>
          <w:p w:rsidR="0078129F" w:rsidRPr="00F266D8" w:rsidRDefault="0078129F" w:rsidP="001E7FB1">
            <w:pPr>
              <w:rPr>
                <w:sz w:val="24"/>
                <w:szCs w:val="24"/>
              </w:rPr>
            </w:pPr>
            <w:r w:rsidRPr="00F266D8">
              <w:rPr>
                <w:sz w:val="24"/>
                <w:szCs w:val="24"/>
              </w:rPr>
              <w:t>классные руководители</w:t>
            </w:r>
          </w:p>
        </w:tc>
      </w:tr>
      <w:tr w:rsidR="0078129F" w:rsidRPr="00F266D8" w:rsidTr="001E7FB1">
        <w:tc>
          <w:tcPr>
            <w:tcW w:w="3166" w:type="dxa"/>
          </w:tcPr>
          <w:p w:rsidR="0078129F" w:rsidRPr="00F266D8" w:rsidRDefault="0078129F" w:rsidP="001E7FB1">
            <w:pPr>
              <w:rPr>
                <w:sz w:val="24"/>
                <w:szCs w:val="24"/>
              </w:rPr>
            </w:pPr>
            <w:r w:rsidRPr="00F266D8">
              <w:rPr>
                <w:sz w:val="24"/>
                <w:szCs w:val="24"/>
              </w:rPr>
              <w:t>День памяти жертв политических репрессий</w:t>
            </w:r>
          </w:p>
        </w:tc>
        <w:tc>
          <w:tcPr>
            <w:tcW w:w="1404" w:type="dxa"/>
          </w:tcPr>
          <w:p w:rsidR="0078129F" w:rsidRDefault="0078129F" w:rsidP="001E7FB1">
            <w:r w:rsidRPr="00DD626E">
              <w:rPr>
                <w:sz w:val="24"/>
                <w:szCs w:val="24"/>
              </w:rPr>
              <w:t>10-11 класс</w:t>
            </w:r>
          </w:p>
        </w:tc>
        <w:tc>
          <w:tcPr>
            <w:tcW w:w="2532" w:type="dxa"/>
          </w:tcPr>
          <w:p w:rsidR="0078129F" w:rsidRPr="00F266D8" w:rsidRDefault="0078129F" w:rsidP="001E7FB1">
            <w:pPr>
              <w:rPr>
                <w:sz w:val="24"/>
                <w:szCs w:val="24"/>
              </w:rPr>
            </w:pPr>
            <w:r w:rsidRPr="00F266D8">
              <w:rPr>
                <w:sz w:val="24"/>
                <w:szCs w:val="24"/>
              </w:rPr>
              <w:t>октябрь</w:t>
            </w:r>
          </w:p>
        </w:tc>
        <w:tc>
          <w:tcPr>
            <w:tcW w:w="3354" w:type="dxa"/>
          </w:tcPr>
          <w:p w:rsidR="0078129F" w:rsidRPr="00F266D8" w:rsidRDefault="0078129F" w:rsidP="001E7FB1">
            <w:pPr>
              <w:rPr>
                <w:sz w:val="24"/>
                <w:szCs w:val="24"/>
              </w:rPr>
            </w:pPr>
            <w:r w:rsidRPr="00F266D8">
              <w:rPr>
                <w:sz w:val="24"/>
                <w:szCs w:val="24"/>
              </w:rPr>
              <w:t>классные руководители</w:t>
            </w:r>
          </w:p>
        </w:tc>
      </w:tr>
      <w:tr w:rsidR="0078129F" w:rsidRPr="00F266D8" w:rsidTr="001E7FB1">
        <w:tc>
          <w:tcPr>
            <w:tcW w:w="3166" w:type="dxa"/>
          </w:tcPr>
          <w:p w:rsidR="0078129F" w:rsidRPr="00F266D8" w:rsidRDefault="0078129F" w:rsidP="001E7FB1">
            <w:pPr>
              <w:rPr>
                <w:sz w:val="24"/>
                <w:szCs w:val="24"/>
              </w:rPr>
            </w:pPr>
            <w:r w:rsidRPr="00F266D8">
              <w:rPr>
                <w:sz w:val="24"/>
                <w:szCs w:val="24"/>
              </w:rPr>
              <w:t>День народного единства</w:t>
            </w:r>
          </w:p>
        </w:tc>
        <w:tc>
          <w:tcPr>
            <w:tcW w:w="1404" w:type="dxa"/>
          </w:tcPr>
          <w:p w:rsidR="0078129F" w:rsidRDefault="0078129F" w:rsidP="001E7FB1">
            <w:r w:rsidRPr="00DD626E">
              <w:rPr>
                <w:sz w:val="24"/>
                <w:szCs w:val="24"/>
              </w:rPr>
              <w:t>10-11 класс</w:t>
            </w:r>
          </w:p>
        </w:tc>
        <w:tc>
          <w:tcPr>
            <w:tcW w:w="2532" w:type="dxa"/>
          </w:tcPr>
          <w:p w:rsidR="0078129F" w:rsidRPr="00F266D8" w:rsidRDefault="0078129F" w:rsidP="001E7FB1">
            <w:pPr>
              <w:rPr>
                <w:sz w:val="24"/>
                <w:szCs w:val="24"/>
              </w:rPr>
            </w:pPr>
            <w:r w:rsidRPr="00F266D8">
              <w:rPr>
                <w:sz w:val="24"/>
                <w:szCs w:val="24"/>
              </w:rPr>
              <w:t xml:space="preserve">4 ноября </w:t>
            </w:r>
          </w:p>
        </w:tc>
        <w:tc>
          <w:tcPr>
            <w:tcW w:w="3354" w:type="dxa"/>
          </w:tcPr>
          <w:p w:rsidR="0078129F" w:rsidRPr="00F266D8" w:rsidRDefault="0078129F" w:rsidP="001E7FB1">
            <w:pPr>
              <w:rPr>
                <w:sz w:val="24"/>
                <w:szCs w:val="24"/>
              </w:rPr>
            </w:pPr>
            <w:r w:rsidRPr="00F266D8">
              <w:rPr>
                <w:sz w:val="24"/>
                <w:szCs w:val="24"/>
              </w:rPr>
              <w:t>классные руководители</w:t>
            </w:r>
          </w:p>
        </w:tc>
      </w:tr>
      <w:tr w:rsidR="0078129F" w:rsidRPr="00F266D8" w:rsidTr="001E7FB1">
        <w:tc>
          <w:tcPr>
            <w:tcW w:w="3166" w:type="dxa"/>
          </w:tcPr>
          <w:p w:rsidR="0078129F" w:rsidRPr="00F266D8" w:rsidRDefault="0078129F" w:rsidP="001E7FB1">
            <w:pPr>
              <w:rPr>
                <w:sz w:val="24"/>
                <w:szCs w:val="24"/>
              </w:rPr>
            </w:pPr>
            <w:r w:rsidRPr="00F266D8">
              <w:rPr>
                <w:sz w:val="24"/>
                <w:szCs w:val="24"/>
              </w:rPr>
              <w:t xml:space="preserve">День памяти погибших при исполнении служебных обязанностей сотрудников органов внутренних дел России </w:t>
            </w:r>
          </w:p>
        </w:tc>
        <w:tc>
          <w:tcPr>
            <w:tcW w:w="1404" w:type="dxa"/>
          </w:tcPr>
          <w:p w:rsidR="0078129F" w:rsidRDefault="0078129F" w:rsidP="001E7FB1">
            <w:r w:rsidRPr="00DD626E">
              <w:rPr>
                <w:sz w:val="24"/>
                <w:szCs w:val="24"/>
              </w:rPr>
              <w:t>10-11 класс</w:t>
            </w:r>
          </w:p>
        </w:tc>
        <w:tc>
          <w:tcPr>
            <w:tcW w:w="2532" w:type="dxa"/>
          </w:tcPr>
          <w:p w:rsidR="0078129F" w:rsidRPr="00F266D8" w:rsidRDefault="0078129F" w:rsidP="001E7FB1">
            <w:pPr>
              <w:rPr>
                <w:sz w:val="24"/>
                <w:szCs w:val="24"/>
              </w:rPr>
            </w:pPr>
            <w:r w:rsidRPr="00F266D8">
              <w:rPr>
                <w:sz w:val="24"/>
                <w:szCs w:val="24"/>
              </w:rPr>
              <w:t>8 ноября</w:t>
            </w:r>
          </w:p>
        </w:tc>
        <w:tc>
          <w:tcPr>
            <w:tcW w:w="3354" w:type="dxa"/>
          </w:tcPr>
          <w:p w:rsidR="0078129F" w:rsidRPr="00F266D8" w:rsidRDefault="0078129F" w:rsidP="001E7FB1">
            <w:pPr>
              <w:rPr>
                <w:sz w:val="24"/>
                <w:szCs w:val="24"/>
              </w:rPr>
            </w:pPr>
            <w:r w:rsidRPr="00F266D8">
              <w:rPr>
                <w:sz w:val="24"/>
                <w:szCs w:val="24"/>
              </w:rPr>
              <w:t>классные руководители</w:t>
            </w:r>
          </w:p>
        </w:tc>
      </w:tr>
      <w:tr w:rsidR="0078129F" w:rsidRPr="00F266D8" w:rsidTr="001E7FB1">
        <w:tc>
          <w:tcPr>
            <w:tcW w:w="3166" w:type="dxa"/>
          </w:tcPr>
          <w:p w:rsidR="0078129F" w:rsidRPr="00F266D8" w:rsidRDefault="0078129F" w:rsidP="001E7FB1">
            <w:pPr>
              <w:rPr>
                <w:sz w:val="24"/>
                <w:szCs w:val="24"/>
              </w:rPr>
            </w:pPr>
            <w:r w:rsidRPr="00F266D8">
              <w:rPr>
                <w:sz w:val="24"/>
                <w:szCs w:val="24"/>
              </w:rPr>
              <w:t>День Государственного герба Российской Федерации</w:t>
            </w:r>
          </w:p>
        </w:tc>
        <w:tc>
          <w:tcPr>
            <w:tcW w:w="1404" w:type="dxa"/>
          </w:tcPr>
          <w:p w:rsidR="0078129F" w:rsidRDefault="0078129F" w:rsidP="001E7FB1">
            <w:r w:rsidRPr="00DD626E">
              <w:rPr>
                <w:sz w:val="24"/>
                <w:szCs w:val="24"/>
              </w:rPr>
              <w:t>10-11 класс</w:t>
            </w:r>
          </w:p>
        </w:tc>
        <w:tc>
          <w:tcPr>
            <w:tcW w:w="2532" w:type="dxa"/>
          </w:tcPr>
          <w:p w:rsidR="0078129F" w:rsidRPr="00F266D8" w:rsidRDefault="0078129F" w:rsidP="001E7FB1">
            <w:pPr>
              <w:rPr>
                <w:sz w:val="24"/>
                <w:szCs w:val="24"/>
              </w:rPr>
            </w:pPr>
            <w:r w:rsidRPr="00F266D8">
              <w:rPr>
                <w:sz w:val="24"/>
                <w:szCs w:val="24"/>
              </w:rPr>
              <w:t>8 ноября</w:t>
            </w:r>
          </w:p>
        </w:tc>
        <w:tc>
          <w:tcPr>
            <w:tcW w:w="3354" w:type="dxa"/>
          </w:tcPr>
          <w:p w:rsidR="0078129F" w:rsidRPr="00F266D8" w:rsidRDefault="0078129F" w:rsidP="001E7FB1">
            <w:pPr>
              <w:rPr>
                <w:sz w:val="24"/>
                <w:szCs w:val="24"/>
              </w:rPr>
            </w:pPr>
            <w:r w:rsidRPr="00F266D8">
              <w:rPr>
                <w:sz w:val="24"/>
                <w:szCs w:val="24"/>
              </w:rPr>
              <w:t>классные руководители</w:t>
            </w:r>
          </w:p>
        </w:tc>
      </w:tr>
      <w:tr w:rsidR="0078129F" w:rsidRPr="00F266D8" w:rsidTr="001E7FB1">
        <w:tc>
          <w:tcPr>
            <w:tcW w:w="3166" w:type="dxa"/>
          </w:tcPr>
          <w:p w:rsidR="0078129F" w:rsidRPr="00F266D8" w:rsidRDefault="0078129F" w:rsidP="001E7FB1">
            <w:pPr>
              <w:rPr>
                <w:sz w:val="24"/>
                <w:szCs w:val="24"/>
              </w:rPr>
            </w:pPr>
            <w:r w:rsidRPr="00F266D8">
              <w:rPr>
                <w:sz w:val="24"/>
                <w:szCs w:val="24"/>
              </w:rPr>
              <w:t>День начала Нюрнбернского процесса</w:t>
            </w:r>
          </w:p>
        </w:tc>
        <w:tc>
          <w:tcPr>
            <w:tcW w:w="1404" w:type="dxa"/>
          </w:tcPr>
          <w:p w:rsidR="0078129F" w:rsidRDefault="0078129F" w:rsidP="001E7FB1">
            <w:r w:rsidRPr="00DD626E">
              <w:rPr>
                <w:sz w:val="24"/>
                <w:szCs w:val="24"/>
              </w:rPr>
              <w:t>10-11 класс</w:t>
            </w:r>
          </w:p>
        </w:tc>
        <w:tc>
          <w:tcPr>
            <w:tcW w:w="2532" w:type="dxa"/>
          </w:tcPr>
          <w:p w:rsidR="0078129F" w:rsidRPr="00F266D8" w:rsidRDefault="0078129F" w:rsidP="001E7FB1">
            <w:pPr>
              <w:rPr>
                <w:sz w:val="24"/>
                <w:szCs w:val="24"/>
              </w:rPr>
            </w:pPr>
            <w:r w:rsidRPr="00F266D8">
              <w:rPr>
                <w:sz w:val="24"/>
                <w:szCs w:val="24"/>
              </w:rPr>
              <w:t>20 ноября</w:t>
            </w:r>
          </w:p>
        </w:tc>
        <w:tc>
          <w:tcPr>
            <w:tcW w:w="3354" w:type="dxa"/>
          </w:tcPr>
          <w:p w:rsidR="0078129F" w:rsidRPr="00F266D8" w:rsidRDefault="0078129F" w:rsidP="001E7FB1">
            <w:pPr>
              <w:rPr>
                <w:sz w:val="24"/>
                <w:szCs w:val="24"/>
              </w:rPr>
            </w:pPr>
            <w:r w:rsidRPr="00F266D8">
              <w:rPr>
                <w:sz w:val="24"/>
                <w:szCs w:val="24"/>
              </w:rPr>
              <w:t>классные руководители</w:t>
            </w:r>
          </w:p>
        </w:tc>
      </w:tr>
      <w:tr w:rsidR="0078129F" w:rsidRPr="00F266D8" w:rsidTr="001E7FB1">
        <w:tc>
          <w:tcPr>
            <w:tcW w:w="3166" w:type="dxa"/>
          </w:tcPr>
          <w:p w:rsidR="0078129F" w:rsidRPr="00F266D8" w:rsidRDefault="0078129F" w:rsidP="001E7FB1">
            <w:pPr>
              <w:rPr>
                <w:sz w:val="24"/>
                <w:szCs w:val="24"/>
              </w:rPr>
            </w:pPr>
            <w:r w:rsidRPr="00F266D8">
              <w:rPr>
                <w:sz w:val="24"/>
                <w:szCs w:val="24"/>
              </w:rPr>
              <w:t>День неизвестного солдата</w:t>
            </w:r>
          </w:p>
        </w:tc>
        <w:tc>
          <w:tcPr>
            <w:tcW w:w="1404" w:type="dxa"/>
          </w:tcPr>
          <w:p w:rsidR="0078129F" w:rsidRDefault="0078129F" w:rsidP="001E7FB1">
            <w:r w:rsidRPr="00DD626E">
              <w:rPr>
                <w:sz w:val="24"/>
                <w:szCs w:val="24"/>
              </w:rPr>
              <w:t>10-11 класс</w:t>
            </w:r>
          </w:p>
        </w:tc>
        <w:tc>
          <w:tcPr>
            <w:tcW w:w="2532" w:type="dxa"/>
          </w:tcPr>
          <w:p w:rsidR="0078129F" w:rsidRPr="00F266D8" w:rsidRDefault="0078129F" w:rsidP="001E7FB1">
            <w:pPr>
              <w:rPr>
                <w:sz w:val="24"/>
                <w:szCs w:val="24"/>
              </w:rPr>
            </w:pPr>
            <w:r w:rsidRPr="00F266D8">
              <w:rPr>
                <w:sz w:val="24"/>
                <w:szCs w:val="24"/>
              </w:rPr>
              <w:t>3 декабря</w:t>
            </w:r>
          </w:p>
        </w:tc>
        <w:tc>
          <w:tcPr>
            <w:tcW w:w="3354" w:type="dxa"/>
          </w:tcPr>
          <w:p w:rsidR="0078129F" w:rsidRPr="00F266D8" w:rsidRDefault="0078129F" w:rsidP="001E7FB1">
            <w:pPr>
              <w:rPr>
                <w:sz w:val="24"/>
                <w:szCs w:val="24"/>
              </w:rPr>
            </w:pPr>
            <w:r w:rsidRPr="00F266D8">
              <w:rPr>
                <w:sz w:val="24"/>
                <w:szCs w:val="24"/>
              </w:rPr>
              <w:t>классные руководители</w:t>
            </w:r>
          </w:p>
        </w:tc>
      </w:tr>
      <w:tr w:rsidR="0078129F" w:rsidRPr="00F266D8" w:rsidTr="001E7FB1">
        <w:tc>
          <w:tcPr>
            <w:tcW w:w="3166" w:type="dxa"/>
          </w:tcPr>
          <w:p w:rsidR="0078129F" w:rsidRPr="00F266D8" w:rsidRDefault="0078129F" w:rsidP="001E7FB1">
            <w:pPr>
              <w:rPr>
                <w:sz w:val="24"/>
                <w:szCs w:val="24"/>
              </w:rPr>
            </w:pPr>
            <w:r w:rsidRPr="00F266D8">
              <w:rPr>
                <w:sz w:val="24"/>
                <w:szCs w:val="24"/>
              </w:rPr>
              <w:t>Международный день инвалидов</w:t>
            </w:r>
          </w:p>
        </w:tc>
        <w:tc>
          <w:tcPr>
            <w:tcW w:w="1404" w:type="dxa"/>
          </w:tcPr>
          <w:p w:rsidR="0078129F" w:rsidRDefault="0078129F" w:rsidP="001E7FB1">
            <w:r w:rsidRPr="00DD626E">
              <w:rPr>
                <w:sz w:val="24"/>
                <w:szCs w:val="24"/>
              </w:rPr>
              <w:t>10-11 класс</w:t>
            </w:r>
          </w:p>
        </w:tc>
        <w:tc>
          <w:tcPr>
            <w:tcW w:w="2532" w:type="dxa"/>
          </w:tcPr>
          <w:p w:rsidR="0078129F" w:rsidRPr="00F266D8" w:rsidRDefault="0078129F" w:rsidP="001E7FB1">
            <w:pPr>
              <w:rPr>
                <w:sz w:val="24"/>
                <w:szCs w:val="24"/>
              </w:rPr>
            </w:pPr>
            <w:r w:rsidRPr="00F266D8">
              <w:rPr>
                <w:sz w:val="24"/>
                <w:szCs w:val="24"/>
              </w:rPr>
              <w:t>3 декабря</w:t>
            </w:r>
          </w:p>
        </w:tc>
        <w:tc>
          <w:tcPr>
            <w:tcW w:w="3354" w:type="dxa"/>
          </w:tcPr>
          <w:p w:rsidR="0078129F" w:rsidRPr="00F266D8" w:rsidRDefault="0078129F" w:rsidP="001E7FB1">
            <w:pPr>
              <w:rPr>
                <w:sz w:val="24"/>
                <w:szCs w:val="24"/>
              </w:rPr>
            </w:pPr>
            <w:r w:rsidRPr="00F266D8">
              <w:rPr>
                <w:sz w:val="24"/>
                <w:szCs w:val="24"/>
              </w:rPr>
              <w:t>классные руководители</w:t>
            </w:r>
          </w:p>
        </w:tc>
      </w:tr>
      <w:tr w:rsidR="0078129F" w:rsidRPr="00F266D8" w:rsidTr="001E7FB1">
        <w:tc>
          <w:tcPr>
            <w:tcW w:w="3166" w:type="dxa"/>
          </w:tcPr>
          <w:p w:rsidR="0078129F" w:rsidRPr="00F266D8" w:rsidRDefault="0078129F" w:rsidP="001E7FB1">
            <w:pPr>
              <w:rPr>
                <w:sz w:val="24"/>
                <w:szCs w:val="24"/>
              </w:rPr>
            </w:pPr>
            <w:r w:rsidRPr="00F266D8">
              <w:rPr>
                <w:sz w:val="24"/>
                <w:szCs w:val="24"/>
              </w:rPr>
              <w:t>День добровольца (волонтера) в России</w:t>
            </w:r>
          </w:p>
        </w:tc>
        <w:tc>
          <w:tcPr>
            <w:tcW w:w="1404" w:type="dxa"/>
          </w:tcPr>
          <w:p w:rsidR="0078129F" w:rsidRDefault="0078129F" w:rsidP="001E7FB1">
            <w:r w:rsidRPr="00DD626E">
              <w:rPr>
                <w:sz w:val="24"/>
                <w:szCs w:val="24"/>
              </w:rPr>
              <w:t>10-11 класс</w:t>
            </w:r>
          </w:p>
        </w:tc>
        <w:tc>
          <w:tcPr>
            <w:tcW w:w="2532" w:type="dxa"/>
          </w:tcPr>
          <w:p w:rsidR="0078129F" w:rsidRPr="00F266D8" w:rsidRDefault="0078129F" w:rsidP="001E7FB1">
            <w:pPr>
              <w:rPr>
                <w:sz w:val="24"/>
                <w:szCs w:val="24"/>
              </w:rPr>
            </w:pPr>
            <w:r w:rsidRPr="00F266D8">
              <w:rPr>
                <w:sz w:val="24"/>
                <w:szCs w:val="24"/>
              </w:rPr>
              <w:t>5 декабря</w:t>
            </w:r>
          </w:p>
        </w:tc>
        <w:tc>
          <w:tcPr>
            <w:tcW w:w="3354" w:type="dxa"/>
          </w:tcPr>
          <w:p w:rsidR="0078129F" w:rsidRPr="00F266D8" w:rsidRDefault="0078129F" w:rsidP="001E7FB1">
            <w:pPr>
              <w:rPr>
                <w:sz w:val="24"/>
                <w:szCs w:val="24"/>
              </w:rPr>
            </w:pPr>
            <w:r w:rsidRPr="00F266D8">
              <w:rPr>
                <w:sz w:val="24"/>
                <w:szCs w:val="24"/>
              </w:rPr>
              <w:t>классные руководители</w:t>
            </w:r>
          </w:p>
        </w:tc>
      </w:tr>
      <w:tr w:rsidR="0078129F" w:rsidRPr="00F266D8" w:rsidTr="001E7FB1">
        <w:tc>
          <w:tcPr>
            <w:tcW w:w="3166" w:type="dxa"/>
          </w:tcPr>
          <w:p w:rsidR="0078129F" w:rsidRPr="00F266D8" w:rsidRDefault="0078129F" w:rsidP="001E7FB1">
            <w:pPr>
              <w:rPr>
                <w:sz w:val="24"/>
                <w:szCs w:val="24"/>
              </w:rPr>
            </w:pPr>
            <w:r w:rsidRPr="00F266D8">
              <w:rPr>
                <w:sz w:val="24"/>
                <w:szCs w:val="24"/>
              </w:rPr>
              <w:t>Международный день художника</w:t>
            </w:r>
          </w:p>
        </w:tc>
        <w:tc>
          <w:tcPr>
            <w:tcW w:w="1404" w:type="dxa"/>
          </w:tcPr>
          <w:p w:rsidR="0078129F" w:rsidRDefault="0078129F" w:rsidP="001E7FB1">
            <w:r w:rsidRPr="00DD626E">
              <w:rPr>
                <w:sz w:val="24"/>
                <w:szCs w:val="24"/>
              </w:rPr>
              <w:t>10-11 класс</w:t>
            </w:r>
          </w:p>
        </w:tc>
        <w:tc>
          <w:tcPr>
            <w:tcW w:w="2532" w:type="dxa"/>
          </w:tcPr>
          <w:p w:rsidR="0078129F" w:rsidRPr="00F266D8" w:rsidRDefault="0078129F" w:rsidP="001E7FB1">
            <w:pPr>
              <w:rPr>
                <w:sz w:val="24"/>
                <w:szCs w:val="24"/>
              </w:rPr>
            </w:pPr>
            <w:r w:rsidRPr="00F266D8">
              <w:rPr>
                <w:sz w:val="24"/>
                <w:szCs w:val="24"/>
              </w:rPr>
              <w:t>8 декабря</w:t>
            </w:r>
          </w:p>
        </w:tc>
        <w:tc>
          <w:tcPr>
            <w:tcW w:w="3354" w:type="dxa"/>
          </w:tcPr>
          <w:p w:rsidR="0078129F" w:rsidRPr="00F266D8" w:rsidRDefault="0078129F" w:rsidP="001E7FB1">
            <w:pPr>
              <w:rPr>
                <w:sz w:val="24"/>
                <w:szCs w:val="24"/>
              </w:rPr>
            </w:pPr>
            <w:r w:rsidRPr="00F266D8">
              <w:rPr>
                <w:sz w:val="24"/>
                <w:szCs w:val="24"/>
              </w:rPr>
              <w:t>классные руководители</w:t>
            </w:r>
          </w:p>
        </w:tc>
      </w:tr>
      <w:tr w:rsidR="0078129F" w:rsidRPr="00F266D8" w:rsidTr="001E7FB1">
        <w:tc>
          <w:tcPr>
            <w:tcW w:w="3166" w:type="dxa"/>
          </w:tcPr>
          <w:p w:rsidR="0078129F" w:rsidRPr="00F266D8" w:rsidRDefault="0078129F" w:rsidP="001E7FB1">
            <w:pPr>
              <w:rPr>
                <w:sz w:val="24"/>
                <w:szCs w:val="24"/>
              </w:rPr>
            </w:pPr>
            <w:r w:rsidRPr="00F266D8">
              <w:rPr>
                <w:sz w:val="24"/>
                <w:szCs w:val="24"/>
              </w:rPr>
              <w:t>День героев  Отечества</w:t>
            </w:r>
          </w:p>
        </w:tc>
        <w:tc>
          <w:tcPr>
            <w:tcW w:w="1404" w:type="dxa"/>
          </w:tcPr>
          <w:p w:rsidR="0078129F" w:rsidRDefault="0078129F" w:rsidP="001E7FB1">
            <w:r w:rsidRPr="00DD626E">
              <w:rPr>
                <w:sz w:val="24"/>
                <w:szCs w:val="24"/>
              </w:rPr>
              <w:t>10-11 класс</w:t>
            </w:r>
          </w:p>
        </w:tc>
        <w:tc>
          <w:tcPr>
            <w:tcW w:w="2532" w:type="dxa"/>
          </w:tcPr>
          <w:p w:rsidR="0078129F" w:rsidRPr="00F266D8" w:rsidRDefault="0078129F" w:rsidP="001E7FB1">
            <w:pPr>
              <w:rPr>
                <w:sz w:val="24"/>
                <w:szCs w:val="24"/>
              </w:rPr>
            </w:pPr>
            <w:r w:rsidRPr="00F266D8">
              <w:rPr>
                <w:sz w:val="24"/>
                <w:szCs w:val="24"/>
              </w:rPr>
              <w:t>9 декабря</w:t>
            </w:r>
          </w:p>
        </w:tc>
        <w:tc>
          <w:tcPr>
            <w:tcW w:w="3354" w:type="dxa"/>
          </w:tcPr>
          <w:p w:rsidR="0078129F" w:rsidRPr="00F266D8" w:rsidRDefault="0078129F" w:rsidP="001E7FB1">
            <w:pPr>
              <w:rPr>
                <w:sz w:val="24"/>
                <w:szCs w:val="24"/>
              </w:rPr>
            </w:pPr>
            <w:r w:rsidRPr="00F266D8">
              <w:rPr>
                <w:sz w:val="24"/>
                <w:szCs w:val="24"/>
              </w:rPr>
              <w:t>классные руководители</w:t>
            </w:r>
          </w:p>
        </w:tc>
      </w:tr>
      <w:tr w:rsidR="0078129F" w:rsidRPr="00F266D8" w:rsidTr="001E7FB1">
        <w:trPr>
          <w:trHeight w:val="562"/>
        </w:trPr>
        <w:tc>
          <w:tcPr>
            <w:tcW w:w="3166" w:type="dxa"/>
          </w:tcPr>
          <w:p w:rsidR="0078129F" w:rsidRPr="00F266D8" w:rsidRDefault="0078129F" w:rsidP="001E7FB1">
            <w:pPr>
              <w:rPr>
                <w:sz w:val="24"/>
                <w:szCs w:val="24"/>
              </w:rPr>
            </w:pPr>
            <w:r w:rsidRPr="00F266D8">
              <w:rPr>
                <w:sz w:val="24"/>
                <w:szCs w:val="24"/>
              </w:rPr>
              <w:t>День Конституции Российской Федерации</w:t>
            </w:r>
          </w:p>
        </w:tc>
        <w:tc>
          <w:tcPr>
            <w:tcW w:w="1404" w:type="dxa"/>
          </w:tcPr>
          <w:p w:rsidR="0078129F" w:rsidRDefault="0078129F" w:rsidP="001E7FB1">
            <w:r w:rsidRPr="00DD626E">
              <w:rPr>
                <w:sz w:val="24"/>
                <w:szCs w:val="24"/>
              </w:rPr>
              <w:t>10-11 класс</w:t>
            </w:r>
          </w:p>
        </w:tc>
        <w:tc>
          <w:tcPr>
            <w:tcW w:w="2532" w:type="dxa"/>
          </w:tcPr>
          <w:p w:rsidR="0078129F" w:rsidRPr="00F266D8" w:rsidRDefault="0078129F" w:rsidP="001E7FB1">
            <w:pPr>
              <w:rPr>
                <w:sz w:val="24"/>
                <w:szCs w:val="24"/>
              </w:rPr>
            </w:pPr>
            <w:r w:rsidRPr="00F266D8">
              <w:rPr>
                <w:sz w:val="24"/>
                <w:szCs w:val="24"/>
              </w:rPr>
              <w:t xml:space="preserve">12 декабря </w:t>
            </w:r>
          </w:p>
        </w:tc>
        <w:tc>
          <w:tcPr>
            <w:tcW w:w="3354" w:type="dxa"/>
          </w:tcPr>
          <w:p w:rsidR="0078129F" w:rsidRPr="00F266D8" w:rsidRDefault="0078129F" w:rsidP="001E7FB1">
            <w:pPr>
              <w:rPr>
                <w:sz w:val="24"/>
                <w:szCs w:val="24"/>
              </w:rPr>
            </w:pPr>
            <w:r w:rsidRPr="00F266D8">
              <w:rPr>
                <w:sz w:val="24"/>
                <w:szCs w:val="24"/>
              </w:rPr>
              <w:t>классные руководители</w:t>
            </w:r>
          </w:p>
        </w:tc>
      </w:tr>
      <w:tr w:rsidR="0078129F" w:rsidRPr="00F266D8" w:rsidTr="001E7FB1">
        <w:tc>
          <w:tcPr>
            <w:tcW w:w="3166" w:type="dxa"/>
          </w:tcPr>
          <w:p w:rsidR="0078129F" w:rsidRPr="00F266D8" w:rsidRDefault="0078129F" w:rsidP="001E7FB1">
            <w:pPr>
              <w:rPr>
                <w:sz w:val="24"/>
                <w:szCs w:val="24"/>
              </w:rPr>
            </w:pPr>
            <w:r w:rsidRPr="00F266D8">
              <w:rPr>
                <w:sz w:val="24"/>
                <w:szCs w:val="24"/>
              </w:rPr>
              <w:t>День российского студенчества</w:t>
            </w:r>
          </w:p>
        </w:tc>
        <w:tc>
          <w:tcPr>
            <w:tcW w:w="1404" w:type="dxa"/>
          </w:tcPr>
          <w:p w:rsidR="0078129F" w:rsidRDefault="0078129F" w:rsidP="001E7FB1">
            <w:r w:rsidRPr="00DD626E">
              <w:rPr>
                <w:sz w:val="24"/>
                <w:szCs w:val="24"/>
              </w:rPr>
              <w:t>10-11 класс</w:t>
            </w:r>
          </w:p>
        </w:tc>
        <w:tc>
          <w:tcPr>
            <w:tcW w:w="2532" w:type="dxa"/>
          </w:tcPr>
          <w:p w:rsidR="0078129F" w:rsidRPr="00F266D8" w:rsidRDefault="0078129F" w:rsidP="001E7FB1">
            <w:pPr>
              <w:rPr>
                <w:sz w:val="24"/>
                <w:szCs w:val="24"/>
              </w:rPr>
            </w:pPr>
            <w:r w:rsidRPr="00F266D8">
              <w:rPr>
                <w:sz w:val="24"/>
                <w:szCs w:val="24"/>
              </w:rPr>
              <w:t>25 января</w:t>
            </w:r>
          </w:p>
        </w:tc>
        <w:tc>
          <w:tcPr>
            <w:tcW w:w="3354" w:type="dxa"/>
          </w:tcPr>
          <w:p w:rsidR="0078129F" w:rsidRPr="00F266D8" w:rsidRDefault="0078129F" w:rsidP="001E7FB1">
            <w:pPr>
              <w:rPr>
                <w:sz w:val="24"/>
                <w:szCs w:val="24"/>
              </w:rPr>
            </w:pPr>
            <w:r w:rsidRPr="00F266D8">
              <w:rPr>
                <w:sz w:val="24"/>
                <w:szCs w:val="24"/>
              </w:rPr>
              <w:t>классные руководители</w:t>
            </w:r>
          </w:p>
        </w:tc>
      </w:tr>
      <w:tr w:rsidR="0078129F" w:rsidRPr="00F266D8" w:rsidTr="001E7FB1">
        <w:tc>
          <w:tcPr>
            <w:tcW w:w="3166" w:type="dxa"/>
          </w:tcPr>
          <w:p w:rsidR="0078129F" w:rsidRPr="00F266D8" w:rsidRDefault="0078129F" w:rsidP="001E7FB1">
            <w:pPr>
              <w:rPr>
                <w:sz w:val="24"/>
                <w:szCs w:val="24"/>
              </w:rPr>
            </w:pPr>
            <w:r w:rsidRPr="00F266D8">
              <w:rPr>
                <w:sz w:val="24"/>
                <w:szCs w:val="24"/>
              </w:rPr>
              <w:t>День полного освобождения  Ленинграда от фашисткой блокады</w:t>
            </w:r>
          </w:p>
        </w:tc>
        <w:tc>
          <w:tcPr>
            <w:tcW w:w="1404" w:type="dxa"/>
          </w:tcPr>
          <w:p w:rsidR="0078129F" w:rsidRDefault="0078129F" w:rsidP="001E7FB1">
            <w:r w:rsidRPr="00DD626E">
              <w:rPr>
                <w:sz w:val="24"/>
                <w:szCs w:val="24"/>
              </w:rPr>
              <w:t>10-11 класс</w:t>
            </w:r>
          </w:p>
        </w:tc>
        <w:tc>
          <w:tcPr>
            <w:tcW w:w="2532" w:type="dxa"/>
          </w:tcPr>
          <w:p w:rsidR="0078129F" w:rsidRPr="00F266D8" w:rsidRDefault="0078129F" w:rsidP="001E7FB1">
            <w:pPr>
              <w:rPr>
                <w:sz w:val="24"/>
                <w:szCs w:val="24"/>
              </w:rPr>
            </w:pPr>
            <w:r w:rsidRPr="00F266D8">
              <w:rPr>
                <w:sz w:val="24"/>
                <w:szCs w:val="24"/>
              </w:rPr>
              <w:t>27 января</w:t>
            </w:r>
          </w:p>
        </w:tc>
        <w:tc>
          <w:tcPr>
            <w:tcW w:w="3354" w:type="dxa"/>
          </w:tcPr>
          <w:p w:rsidR="0078129F" w:rsidRPr="00F266D8" w:rsidRDefault="0078129F" w:rsidP="001E7FB1">
            <w:pPr>
              <w:rPr>
                <w:sz w:val="24"/>
                <w:szCs w:val="24"/>
              </w:rPr>
            </w:pPr>
            <w:r w:rsidRPr="00F266D8">
              <w:rPr>
                <w:sz w:val="24"/>
                <w:szCs w:val="24"/>
              </w:rPr>
              <w:t>классные руководители</w:t>
            </w:r>
          </w:p>
        </w:tc>
      </w:tr>
      <w:tr w:rsidR="0078129F" w:rsidRPr="00F266D8" w:rsidTr="001E7FB1">
        <w:tc>
          <w:tcPr>
            <w:tcW w:w="3166" w:type="dxa"/>
          </w:tcPr>
          <w:p w:rsidR="0078129F" w:rsidRPr="00F266D8" w:rsidRDefault="0078129F" w:rsidP="001E7FB1">
            <w:pPr>
              <w:rPr>
                <w:sz w:val="24"/>
                <w:szCs w:val="24"/>
              </w:rPr>
            </w:pPr>
            <w:r w:rsidRPr="00F266D8">
              <w:rPr>
                <w:sz w:val="24"/>
                <w:szCs w:val="24"/>
              </w:rPr>
              <w:t>День освобождения Красной армией крупнейшего «лагеря смерти» Аушвиц-Биркенау (Освенцима) – День памяти жертв Холокоста</w:t>
            </w:r>
          </w:p>
        </w:tc>
        <w:tc>
          <w:tcPr>
            <w:tcW w:w="1404" w:type="dxa"/>
          </w:tcPr>
          <w:p w:rsidR="0078129F" w:rsidRDefault="0078129F" w:rsidP="001E7FB1">
            <w:r w:rsidRPr="00DD626E">
              <w:rPr>
                <w:sz w:val="24"/>
                <w:szCs w:val="24"/>
              </w:rPr>
              <w:t>10-11 класс</w:t>
            </w:r>
          </w:p>
        </w:tc>
        <w:tc>
          <w:tcPr>
            <w:tcW w:w="2532" w:type="dxa"/>
          </w:tcPr>
          <w:p w:rsidR="0078129F" w:rsidRPr="00F266D8" w:rsidRDefault="0078129F" w:rsidP="001E7FB1">
            <w:pPr>
              <w:rPr>
                <w:sz w:val="24"/>
                <w:szCs w:val="24"/>
              </w:rPr>
            </w:pPr>
            <w:r w:rsidRPr="00F266D8">
              <w:rPr>
                <w:sz w:val="24"/>
                <w:szCs w:val="24"/>
              </w:rPr>
              <w:t>27 января</w:t>
            </w:r>
          </w:p>
        </w:tc>
        <w:tc>
          <w:tcPr>
            <w:tcW w:w="3354" w:type="dxa"/>
          </w:tcPr>
          <w:p w:rsidR="0078129F" w:rsidRPr="00F266D8" w:rsidRDefault="0078129F" w:rsidP="001E7FB1">
            <w:pPr>
              <w:rPr>
                <w:sz w:val="24"/>
                <w:szCs w:val="24"/>
              </w:rPr>
            </w:pPr>
            <w:r w:rsidRPr="00F266D8">
              <w:rPr>
                <w:sz w:val="24"/>
                <w:szCs w:val="24"/>
              </w:rPr>
              <w:t>классные руководители</w:t>
            </w:r>
          </w:p>
        </w:tc>
      </w:tr>
      <w:tr w:rsidR="0078129F" w:rsidRPr="00F266D8" w:rsidTr="001E7FB1">
        <w:tc>
          <w:tcPr>
            <w:tcW w:w="3166" w:type="dxa"/>
          </w:tcPr>
          <w:p w:rsidR="0078129F" w:rsidRPr="00F266D8" w:rsidRDefault="0078129F" w:rsidP="001E7FB1">
            <w:pPr>
              <w:rPr>
                <w:sz w:val="24"/>
                <w:szCs w:val="24"/>
              </w:rPr>
            </w:pPr>
            <w:r>
              <w:rPr>
                <w:sz w:val="24"/>
                <w:szCs w:val="24"/>
              </w:rPr>
              <w:t xml:space="preserve">День </w:t>
            </w:r>
            <w:r w:rsidRPr="00F266D8">
              <w:rPr>
                <w:sz w:val="24"/>
                <w:szCs w:val="24"/>
              </w:rPr>
              <w:t xml:space="preserve">победы Вооруженных сил СССР над армией гитлеровской Германии в 1943 году в Сталинградской битве </w:t>
            </w:r>
          </w:p>
        </w:tc>
        <w:tc>
          <w:tcPr>
            <w:tcW w:w="1404" w:type="dxa"/>
          </w:tcPr>
          <w:p w:rsidR="0078129F" w:rsidRDefault="0078129F" w:rsidP="001E7FB1">
            <w:r w:rsidRPr="00482A92">
              <w:rPr>
                <w:sz w:val="24"/>
                <w:szCs w:val="24"/>
              </w:rPr>
              <w:t>10-11 класс</w:t>
            </w:r>
          </w:p>
        </w:tc>
        <w:tc>
          <w:tcPr>
            <w:tcW w:w="2532" w:type="dxa"/>
          </w:tcPr>
          <w:p w:rsidR="0078129F" w:rsidRPr="00F266D8" w:rsidRDefault="0078129F" w:rsidP="001E7FB1">
            <w:pPr>
              <w:rPr>
                <w:sz w:val="24"/>
                <w:szCs w:val="24"/>
              </w:rPr>
            </w:pPr>
            <w:r w:rsidRPr="00F266D8">
              <w:rPr>
                <w:sz w:val="24"/>
                <w:szCs w:val="24"/>
              </w:rPr>
              <w:t>2 февраля</w:t>
            </w:r>
          </w:p>
        </w:tc>
        <w:tc>
          <w:tcPr>
            <w:tcW w:w="3354" w:type="dxa"/>
          </w:tcPr>
          <w:p w:rsidR="0078129F" w:rsidRPr="00F266D8" w:rsidRDefault="0078129F" w:rsidP="001E7FB1">
            <w:pPr>
              <w:rPr>
                <w:sz w:val="24"/>
                <w:szCs w:val="24"/>
              </w:rPr>
            </w:pPr>
            <w:r w:rsidRPr="00F266D8">
              <w:rPr>
                <w:sz w:val="24"/>
                <w:szCs w:val="24"/>
              </w:rPr>
              <w:t>классные руководители</w:t>
            </w:r>
          </w:p>
        </w:tc>
      </w:tr>
      <w:tr w:rsidR="0078129F" w:rsidRPr="00F266D8" w:rsidTr="001E7FB1">
        <w:tc>
          <w:tcPr>
            <w:tcW w:w="3166" w:type="dxa"/>
          </w:tcPr>
          <w:p w:rsidR="0078129F" w:rsidRPr="00F266D8" w:rsidRDefault="0078129F" w:rsidP="001E7FB1">
            <w:pPr>
              <w:rPr>
                <w:sz w:val="24"/>
                <w:szCs w:val="24"/>
              </w:rPr>
            </w:pPr>
            <w:r w:rsidRPr="00F266D8">
              <w:rPr>
                <w:sz w:val="24"/>
                <w:szCs w:val="24"/>
              </w:rPr>
              <w:t>День российской науки</w:t>
            </w:r>
          </w:p>
        </w:tc>
        <w:tc>
          <w:tcPr>
            <w:tcW w:w="1404" w:type="dxa"/>
          </w:tcPr>
          <w:p w:rsidR="0078129F" w:rsidRDefault="0078129F" w:rsidP="001E7FB1">
            <w:r w:rsidRPr="00482A92">
              <w:rPr>
                <w:sz w:val="24"/>
                <w:szCs w:val="24"/>
              </w:rPr>
              <w:t>10-11 класс</w:t>
            </w:r>
          </w:p>
        </w:tc>
        <w:tc>
          <w:tcPr>
            <w:tcW w:w="2532" w:type="dxa"/>
          </w:tcPr>
          <w:p w:rsidR="0078129F" w:rsidRPr="00F266D8" w:rsidRDefault="0078129F" w:rsidP="001E7FB1">
            <w:pPr>
              <w:rPr>
                <w:sz w:val="24"/>
                <w:szCs w:val="24"/>
              </w:rPr>
            </w:pPr>
            <w:r w:rsidRPr="00F266D8">
              <w:rPr>
                <w:sz w:val="24"/>
                <w:szCs w:val="24"/>
              </w:rPr>
              <w:t>8 февраля</w:t>
            </w:r>
          </w:p>
        </w:tc>
        <w:tc>
          <w:tcPr>
            <w:tcW w:w="3354" w:type="dxa"/>
          </w:tcPr>
          <w:p w:rsidR="0078129F" w:rsidRPr="00F266D8" w:rsidRDefault="0078129F" w:rsidP="001E7FB1">
            <w:pPr>
              <w:rPr>
                <w:sz w:val="24"/>
                <w:szCs w:val="24"/>
              </w:rPr>
            </w:pPr>
            <w:r w:rsidRPr="00F266D8">
              <w:rPr>
                <w:sz w:val="24"/>
                <w:szCs w:val="24"/>
              </w:rPr>
              <w:t>классные руководители</w:t>
            </w:r>
          </w:p>
          <w:p w:rsidR="0078129F" w:rsidRPr="00F266D8" w:rsidRDefault="0078129F" w:rsidP="001E7FB1">
            <w:pPr>
              <w:rPr>
                <w:sz w:val="24"/>
                <w:szCs w:val="24"/>
              </w:rPr>
            </w:pPr>
          </w:p>
        </w:tc>
      </w:tr>
      <w:tr w:rsidR="0078129F" w:rsidRPr="00F266D8" w:rsidTr="001E7FB1">
        <w:tc>
          <w:tcPr>
            <w:tcW w:w="3166" w:type="dxa"/>
          </w:tcPr>
          <w:p w:rsidR="0078129F" w:rsidRPr="00F266D8" w:rsidRDefault="0078129F" w:rsidP="001E7FB1">
            <w:pPr>
              <w:rPr>
                <w:sz w:val="24"/>
                <w:szCs w:val="24"/>
              </w:rPr>
            </w:pPr>
            <w:r w:rsidRPr="00F266D8">
              <w:rPr>
                <w:sz w:val="24"/>
                <w:szCs w:val="24"/>
              </w:rPr>
              <w:t>День памяти о россиянах, исполнявших служебный долг за пределами Отечества</w:t>
            </w:r>
          </w:p>
        </w:tc>
        <w:tc>
          <w:tcPr>
            <w:tcW w:w="1404" w:type="dxa"/>
          </w:tcPr>
          <w:p w:rsidR="0078129F" w:rsidRDefault="0078129F" w:rsidP="001E7FB1">
            <w:r w:rsidRPr="00482A92">
              <w:rPr>
                <w:sz w:val="24"/>
                <w:szCs w:val="24"/>
              </w:rPr>
              <w:t>10-11 класс</w:t>
            </w:r>
          </w:p>
        </w:tc>
        <w:tc>
          <w:tcPr>
            <w:tcW w:w="2532" w:type="dxa"/>
          </w:tcPr>
          <w:p w:rsidR="0078129F" w:rsidRPr="00F266D8" w:rsidRDefault="0078129F" w:rsidP="001E7FB1">
            <w:pPr>
              <w:rPr>
                <w:sz w:val="24"/>
                <w:szCs w:val="24"/>
              </w:rPr>
            </w:pPr>
            <w:r w:rsidRPr="00F266D8">
              <w:rPr>
                <w:sz w:val="24"/>
                <w:szCs w:val="24"/>
              </w:rPr>
              <w:t>15 февраля</w:t>
            </w:r>
          </w:p>
        </w:tc>
        <w:tc>
          <w:tcPr>
            <w:tcW w:w="3354" w:type="dxa"/>
          </w:tcPr>
          <w:p w:rsidR="0078129F" w:rsidRPr="00F266D8" w:rsidRDefault="0078129F" w:rsidP="001E7FB1">
            <w:pPr>
              <w:rPr>
                <w:sz w:val="24"/>
                <w:szCs w:val="24"/>
              </w:rPr>
            </w:pPr>
            <w:r w:rsidRPr="00F266D8">
              <w:rPr>
                <w:sz w:val="24"/>
                <w:szCs w:val="24"/>
              </w:rPr>
              <w:t>классные руководители</w:t>
            </w:r>
          </w:p>
        </w:tc>
      </w:tr>
      <w:tr w:rsidR="0078129F" w:rsidRPr="00F266D8" w:rsidTr="001E7FB1">
        <w:tc>
          <w:tcPr>
            <w:tcW w:w="3166" w:type="dxa"/>
          </w:tcPr>
          <w:p w:rsidR="0078129F" w:rsidRPr="00F266D8" w:rsidRDefault="0078129F" w:rsidP="001E7FB1">
            <w:pPr>
              <w:rPr>
                <w:sz w:val="24"/>
                <w:szCs w:val="24"/>
              </w:rPr>
            </w:pPr>
            <w:r w:rsidRPr="00F266D8">
              <w:rPr>
                <w:sz w:val="24"/>
                <w:szCs w:val="24"/>
              </w:rPr>
              <w:t xml:space="preserve">Международный день родного языка </w:t>
            </w:r>
          </w:p>
        </w:tc>
        <w:tc>
          <w:tcPr>
            <w:tcW w:w="1404" w:type="dxa"/>
          </w:tcPr>
          <w:p w:rsidR="0078129F" w:rsidRDefault="0078129F" w:rsidP="001E7FB1">
            <w:r w:rsidRPr="00482A92">
              <w:rPr>
                <w:sz w:val="24"/>
                <w:szCs w:val="24"/>
              </w:rPr>
              <w:t>10-11 класс</w:t>
            </w:r>
          </w:p>
        </w:tc>
        <w:tc>
          <w:tcPr>
            <w:tcW w:w="2532" w:type="dxa"/>
          </w:tcPr>
          <w:p w:rsidR="0078129F" w:rsidRPr="00F266D8" w:rsidRDefault="0078129F" w:rsidP="001E7FB1">
            <w:pPr>
              <w:rPr>
                <w:sz w:val="24"/>
                <w:szCs w:val="24"/>
              </w:rPr>
            </w:pPr>
            <w:r w:rsidRPr="00F266D8">
              <w:rPr>
                <w:sz w:val="24"/>
                <w:szCs w:val="24"/>
              </w:rPr>
              <w:t xml:space="preserve">21 февраля </w:t>
            </w:r>
          </w:p>
        </w:tc>
        <w:tc>
          <w:tcPr>
            <w:tcW w:w="3354" w:type="dxa"/>
          </w:tcPr>
          <w:p w:rsidR="0078129F" w:rsidRPr="00F266D8" w:rsidRDefault="0078129F" w:rsidP="001E7FB1">
            <w:pPr>
              <w:rPr>
                <w:sz w:val="24"/>
                <w:szCs w:val="24"/>
              </w:rPr>
            </w:pPr>
            <w:r w:rsidRPr="00F266D8">
              <w:rPr>
                <w:sz w:val="24"/>
                <w:szCs w:val="24"/>
              </w:rPr>
              <w:t>классные руководители</w:t>
            </w:r>
          </w:p>
        </w:tc>
      </w:tr>
      <w:tr w:rsidR="0078129F" w:rsidRPr="00F266D8" w:rsidTr="001E7FB1">
        <w:tc>
          <w:tcPr>
            <w:tcW w:w="3166" w:type="dxa"/>
          </w:tcPr>
          <w:p w:rsidR="0078129F" w:rsidRPr="00F266D8" w:rsidRDefault="0078129F" w:rsidP="001E7FB1">
            <w:pPr>
              <w:rPr>
                <w:sz w:val="24"/>
                <w:szCs w:val="24"/>
              </w:rPr>
            </w:pPr>
            <w:r>
              <w:rPr>
                <w:sz w:val="24"/>
                <w:szCs w:val="24"/>
              </w:rPr>
              <w:t xml:space="preserve">День </w:t>
            </w:r>
            <w:r w:rsidRPr="00F266D8">
              <w:rPr>
                <w:sz w:val="24"/>
                <w:szCs w:val="24"/>
              </w:rPr>
              <w:t>рождения Константина Дмитриевича Ушинского</w:t>
            </w:r>
          </w:p>
        </w:tc>
        <w:tc>
          <w:tcPr>
            <w:tcW w:w="1404" w:type="dxa"/>
          </w:tcPr>
          <w:p w:rsidR="0078129F" w:rsidRDefault="0078129F" w:rsidP="001E7FB1">
            <w:r w:rsidRPr="00482A92">
              <w:rPr>
                <w:sz w:val="24"/>
                <w:szCs w:val="24"/>
              </w:rPr>
              <w:t>10-11 класс</w:t>
            </w:r>
          </w:p>
        </w:tc>
        <w:tc>
          <w:tcPr>
            <w:tcW w:w="2532" w:type="dxa"/>
          </w:tcPr>
          <w:p w:rsidR="0078129F" w:rsidRPr="00F266D8" w:rsidRDefault="0078129F" w:rsidP="001E7FB1">
            <w:pPr>
              <w:rPr>
                <w:sz w:val="24"/>
                <w:szCs w:val="24"/>
              </w:rPr>
            </w:pPr>
            <w:r w:rsidRPr="00F266D8">
              <w:rPr>
                <w:sz w:val="24"/>
                <w:szCs w:val="24"/>
              </w:rPr>
              <w:t xml:space="preserve">3  марта </w:t>
            </w:r>
          </w:p>
        </w:tc>
        <w:tc>
          <w:tcPr>
            <w:tcW w:w="3354" w:type="dxa"/>
          </w:tcPr>
          <w:p w:rsidR="0078129F" w:rsidRPr="00F266D8" w:rsidRDefault="0078129F" w:rsidP="001E7FB1">
            <w:pPr>
              <w:rPr>
                <w:sz w:val="24"/>
                <w:szCs w:val="24"/>
              </w:rPr>
            </w:pPr>
            <w:r w:rsidRPr="00F266D8">
              <w:rPr>
                <w:sz w:val="24"/>
                <w:szCs w:val="24"/>
              </w:rPr>
              <w:t>классные руководители</w:t>
            </w:r>
          </w:p>
        </w:tc>
      </w:tr>
      <w:tr w:rsidR="0078129F" w:rsidRPr="00F266D8" w:rsidTr="001E7FB1">
        <w:tc>
          <w:tcPr>
            <w:tcW w:w="3166" w:type="dxa"/>
          </w:tcPr>
          <w:p w:rsidR="0078129F" w:rsidRPr="00F266D8" w:rsidRDefault="0078129F" w:rsidP="001E7FB1">
            <w:pPr>
              <w:rPr>
                <w:sz w:val="24"/>
                <w:szCs w:val="24"/>
              </w:rPr>
            </w:pPr>
            <w:r w:rsidRPr="00F266D8">
              <w:rPr>
                <w:sz w:val="24"/>
                <w:szCs w:val="24"/>
              </w:rPr>
              <w:t xml:space="preserve">День воссоединения Крыма с Россией </w:t>
            </w:r>
          </w:p>
        </w:tc>
        <w:tc>
          <w:tcPr>
            <w:tcW w:w="1404" w:type="dxa"/>
          </w:tcPr>
          <w:p w:rsidR="0078129F" w:rsidRDefault="0078129F" w:rsidP="001E7FB1">
            <w:r w:rsidRPr="00482A92">
              <w:rPr>
                <w:sz w:val="24"/>
                <w:szCs w:val="24"/>
              </w:rPr>
              <w:t>10-11 класс</w:t>
            </w:r>
          </w:p>
        </w:tc>
        <w:tc>
          <w:tcPr>
            <w:tcW w:w="2532" w:type="dxa"/>
          </w:tcPr>
          <w:p w:rsidR="0078129F" w:rsidRPr="00F266D8" w:rsidRDefault="0078129F" w:rsidP="001E7FB1">
            <w:pPr>
              <w:rPr>
                <w:sz w:val="24"/>
                <w:szCs w:val="24"/>
              </w:rPr>
            </w:pPr>
            <w:r w:rsidRPr="00F266D8">
              <w:rPr>
                <w:sz w:val="24"/>
                <w:szCs w:val="24"/>
              </w:rPr>
              <w:t xml:space="preserve">18   марта </w:t>
            </w:r>
          </w:p>
        </w:tc>
        <w:tc>
          <w:tcPr>
            <w:tcW w:w="3354" w:type="dxa"/>
          </w:tcPr>
          <w:p w:rsidR="0078129F" w:rsidRPr="00F266D8" w:rsidRDefault="0078129F" w:rsidP="001E7FB1">
            <w:pPr>
              <w:rPr>
                <w:sz w:val="24"/>
                <w:szCs w:val="24"/>
              </w:rPr>
            </w:pPr>
            <w:r w:rsidRPr="00F266D8">
              <w:rPr>
                <w:sz w:val="24"/>
                <w:szCs w:val="24"/>
              </w:rPr>
              <w:t>классные руководители</w:t>
            </w:r>
          </w:p>
        </w:tc>
      </w:tr>
      <w:tr w:rsidR="0078129F" w:rsidRPr="00F266D8" w:rsidTr="001E7FB1">
        <w:tc>
          <w:tcPr>
            <w:tcW w:w="3166" w:type="dxa"/>
          </w:tcPr>
          <w:p w:rsidR="0078129F" w:rsidRPr="00F266D8" w:rsidRDefault="0078129F" w:rsidP="001E7FB1">
            <w:pPr>
              <w:rPr>
                <w:sz w:val="24"/>
                <w:szCs w:val="24"/>
              </w:rPr>
            </w:pPr>
            <w:r w:rsidRPr="00F266D8">
              <w:rPr>
                <w:sz w:val="24"/>
                <w:szCs w:val="24"/>
              </w:rPr>
              <w:t>Всемирный день театра</w:t>
            </w:r>
          </w:p>
        </w:tc>
        <w:tc>
          <w:tcPr>
            <w:tcW w:w="1404" w:type="dxa"/>
          </w:tcPr>
          <w:p w:rsidR="0078129F" w:rsidRDefault="0078129F" w:rsidP="001E7FB1">
            <w:r w:rsidRPr="00482A92">
              <w:rPr>
                <w:sz w:val="24"/>
                <w:szCs w:val="24"/>
              </w:rPr>
              <w:t>10-11 класс</w:t>
            </w:r>
          </w:p>
        </w:tc>
        <w:tc>
          <w:tcPr>
            <w:tcW w:w="2532" w:type="dxa"/>
          </w:tcPr>
          <w:p w:rsidR="0078129F" w:rsidRPr="00F266D8" w:rsidRDefault="0078129F" w:rsidP="001E7FB1">
            <w:pPr>
              <w:rPr>
                <w:sz w:val="24"/>
                <w:szCs w:val="24"/>
              </w:rPr>
            </w:pPr>
            <w:r w:rsidRPr="00F266D8">
              <w:rPr>
                <w:sz w:val="24"/>
                <w:szCs w:val="24"/>
              </w:rPr>
              <w:t xml:space="preserve">27   марта </w:t>
            </w:r>
          </w:p>
        </w:tc>
        <w:tc>
          <w:tcPr>
            <w:tcW w:w="3354" w:type="dxa"/>
          </w:tcPr>
          <w:p w:rsidR="0078129F" w:rsidRPr="00F266D8" w:rsidRDefault="0078129F" w:rsidP="001E7FB1">
            <w:pPr>
              <w:rPr>
                <w:sz w:val="24"/>
                <w:szCs w:val="24"/>
              </w:rPr>
            </w:pPr>
            <w:r w:rsidRPr="00F266D8">
              <w:rPr>
                <w:sz w:val="24"/>
                <w:szCs w:val="24"/>
              </w:rPr>
              <w:t>классные руководители</w:t>
            </w:r>
          </w:p>
          <w:p w:rsidR="0078129F" w:rsidRPr="00F266D8" w:rsidRDefault="0078129F" w:rsidP="001E7FB1">
            <w:pPr>
              <w:rPr>
                <w:sz w:val="24"/>
                <w:szCs w:val="24"/>
              </w:rPr>
            </w:pPr>
          </w:p>
        </w:tc>
      </w:tr>
      <w:tr w:rsidR="0078129F" w:rsidRPr="00F266D8" w:rsidTr="001E7FB1">
        <w:tc>
          <w:tcPr>
            <w:tcW w:w="3166" w:type="dxa"/>
          </w:tcPr>
          <w:p w:rsidR="0078129F" w:rsidRPr="00F266D8" w:rsidRDefault="0078129F" w:rsidP="001E7FB1">
            <w:pPr>
              <w:rPr>
                <w:sz w:val="24"/>
                <w:szCs w:val="24"/>
              </w:rPr>
            </w:pPr>
            <w:r w:rsidRPr="00F266D8">
              <w:rPr>
                <w:sz w:val="24"/>
                <w:szCs w:val="24"/>
              </w:rPr>
              <w:t>День космонавтики, запуска СССР первого искусственного спутника Земли</w:t>
            </w:r>
          </w:p>
        </w:tc>
        <w:tc>
          <w:tcPr>
            <w:tcW w:w="1404" w:type="dxa"/>
          </w:tcPr>
          <w:p w:rsidR="0078129F" w:rsidRDefault="0078129F" w:rsidP="001E7FB1">
            <w:r w:rsidRPr="00482A92">
              <w:rPr>
                <w:sz w:val="24"/>
                <w:szCs w:val="24"/>
              </w:rPr>
              <w:t>10-11 класс</w:t>
            </w:r>
          </w:p>
        </w:tc>
        <w:tc>
          <w:tcPr>
            <w:tcW w:w="2532" w:type="dxa"/>
          </w:tcPr>
          <w:p w:rsidR="0078129F" w:rsidRPr="00F266D8" w:rsidRDefault="0078129F" w:rsidP="001E7FB1">
            <w:pPr>
              <w:rPr>
                <w:sz w:val="24"/>
                <w:szCs w:val="24"/>
              </w:rPr>
            </w:pPr>
            <w:r w:rsidRPr="00F266D8">
              <w:rPr>
                <w:sz w:val="24"/>
                <w:szCs w:val="24"/>
              </w:rPr>
              <w:t xml:space="preserve">12 апреля </w:t>
            </w:r>
          </w:p>
        </w:tc>
        <w:tc>
          <w:tcPr>
            <w:tcW w:w="3354" w:type="dxa"/>
          </w:tcPr>
          <w:p w:rsidR="0078129F" w:rsidRPr="00F266D8" w:rsidRDefault="0078129F" w:rsidP="001E7FB1">
            <w:pPr>
              <w:rPr>
                <w:sz w:val="24"/>
                <w:szCs w:val="24"/>
              </w:rPr>
            </w:pPr>
            <w:r w:rsidRPr="00F266D8">
              <w:rPr>
                <w:sz w:val="24"/>
                <w:szCs w:val="24"/>
              </w:rPr>
              <w:t>классные руководители</w:t>
            </w:r>
          </w:p>
        </w:tc>
      </w:tr>
      <w:tr w:rsidR="0078129F" w:rsidRPr="00F266D8" w:rsidTr="001E7FB1">
        <w:tc>
          <w:tcPr>
            <w:tcW w:w="3166" w:type="dxa"/>
          </w:tcPr>
          <w:p w:rsidR="0078129F" w:rsidRPr="00F266D8" w:rsidRDefault="0078129F" w:rsidP="001E7FB1">
            <w:pPr>
              <w:rPr>
                <w:sz w:val="24"/>
                <w:szCs w:val="24"/>
              </w:rPr>
            </w:pPr>
            <w:r w:rsidRPr="00F266D8">
              <w:rPr>
                <w:sz w:val="24"/>
                <w:szCs w:val="24"/>
              </w:rPr>
              <w:t>День памяти о геноциде советского народа нацистами и их пособниками в годы Великой Отечественной войны</w:t>
            </w:r>
          </w:p>
        </w:tc>
        <w:tc>
          <w:tcPr>
            <w:tcW w:w="1404" w:type="dxa"/>
          </w:tcPr>
          <w:p w:rsidR="0078129F" w:rsidRDefault="0078129F" w:rsidP="001E7FB1">
            <w:r w:rsidRPr="00482A92">
              <w:rPr>
                <w:sz w:val="24"/>
                <w:szCs w:val="24"/>
              </w:rPr>
              <w:t>10-11 класс</w:t>
            </w:r>
          </w:p>
        </w:tc>
        <w:tc>
          <w:tcPr>
            <w:tcW w:w="2532" w:type="dxa"/>
          </w:tcPr>
          <w:p w:rsidR="0078129F" w:rsidRPr="00F266D8" w:rsidRDefault="0078129F" w:rsidP="001E7FB1">
            <w:pPr>
              <w:rPr>
                <w:sz w:val="24"/>
                <w:szCs w:val="24"/>
              </w:rPr>
            </w:pPr>
            <w:r w:rsidRPr="00F266D8">
              <w:rPr>
                <w:sz w:val="24"/>
                <w:szCs w:val="24"/>
              </w:rPr>
              <w:t xml:space="preserve">19 апреля </w:t>
            </w:r>
          </w:p>
        </w:tc>
        <w:tc>
          <w:tcPr>
            <w:tcW w:w="3354" w:type="dxa"/>
          </w:tcPr>
          <w:p w:rsidR="0078129F" w:rsidRPr="00F266D8" w:rsidRDefault="0078129F" w:rsidP="001E7FB1">
            <w:pPr>
              <w:rPr>
                <w:sz w:val="24"/>
                <w:szCs w:val="24"/>
              </w:rPr>
            </w:pPr>
            <w:r w:rsidRPr="00F266D8">
              <w:rPr>
                <w:sz w:val="24"/>
                <w:szCs w:val="24"/>
              </w:rPr>
              <w:t>классные руководители</w:t>
            </w:r>
          </w:p>
        </w:tc>
      </w:tr>
      <w:tr w:rsidR="0078129F" w:rsidRPr="00F266D8" w:rsidTr="001E7FB1">
        <w:tc>
          <w:tcPr>
            <w:tcW w:w="3166" w:type="dxa"/>
          </w:tcPr>
          <w:p w:rsidR="0078129F" w:rsidRPr="00F266D8" w:rsidRDefault="0078129F" w:rsidP="001E7FB1">
            <w:pPr>
              <w:rPr>
                <w:sz w:val="24"/>
                <w:szCs w:val="24"/>
              </w:rPr>
            </w:pPr>
            <w:r w:rsidRPr="00F266D8">
              <w:rPr>
                <w:sz w:val="24"/>
                <w:szCs w:val="24"/>
              </w:rPr>
              <w:t>Всемирный день Земли</w:t>
            </w:r>
          </w:p>
        </w:tc>
        <w:tc>
          <w:tcPr>
            <w:tcW w:w="1404" w:type="dxa"/>
          </w:tcPr>
          <w:p w:rsidR="0078129F" w:rsidRDefault="0078129F" w:rsidP="001E7FB1">
            <w:r w:rsidRPr="00482A92">
              <w:rPr>
                <w:sz w:val="24"/>
                <w:szCs w:val="24"/>
              </w:rPr>
              <w:t>10-11 класс</w:t>
            </w:r>
          </w:p>
        </w:tc>
        <w:tc>
          <w:tcPr>
            <w:tcW w:w="2532" w:type="dxa"/>
          </w:tcPr>
          <w:p w:rsidR="0078129F" w:rsidRPr="00F266D8" w:rsidRDefault="0078129F" w:rsidP="001E7FB1">
            <w:pPr>
              <w:rPr>
                <w:sz w:val="24"/>
                <w:szCs w:val="24"/>
              </w:rPr>
            </w:pPr>
            <w:r w:rsidRPr="00F266D8">
              <w:rPr>
                <w:sz w:val="24"/>
                <w:szCs w:val="24"/>
              </w:rPr>
              <w:t xml:space="preserve">22 апреля </w:t>
            </w:r>
          </w:p>
        </w:tc>
        <w:tc>
          <w:tcPr>
            <w:tcW w:w="3354" w:type="dxa"/>
          </w:tcPr>
          <w:p w:rsidR="0078129F" w:rsidRPr="00F266D8" w:rsidRDefault="0078129F" w:rsidP="001E7FB1">
            <w:pPr>
              <w:rPr>
                <w:sz w:val="24"/>
                <w:szCs w:val="24"/>
              </w:rPr>
            </w:pPr>
            <w:r w:rsidRPr="00F266D8">
              <w:rPr>
                <w:sz w:val="24"/>
                <w:szCs w:val="24"/>
              </w:rPr>
              <w:t>классные руководители</w:t>
            </w:r>
          </w:p>
        </w:tc>
      </w:tr>
      <w:tr w:rsidR="0078129F" w:rsidRPr="00F266D8" w:rsidTr="001E7FB1">
        <w:tc>
          <w:tcPr>
            <w:tcW w:w="3166" w:type="dxa"/>
          </w:tcPr>
          <w:p w:rsidR="0078129F" w:rsidRPr="00F266D8" w:rsidRDefault="0078129F" w:rsidP="001E7FB1">
            <w:pPr>
              <w:rPr>
                <w:sz w:val="24"/>
                <w:szCs w:val="24"/>
              </w:rPr>
            </w:pPr>
            <w:r w:rsidRPr="00F266D8">
              <w:rPr>
                <w:sz w:val="24"/>
                <w:szCs w:val="24"/>
              </w:rPr>
              <w:t>День детских общественных организаций России</w:t>
            </w:r>
          </w:p>
        </w:tc>
        <w:tc>
          <w:tcPr>
            <w:tcW w:w="1404" w:type="dxa"/>
          </w:tcPr>
          <w:p w:rsidR="0078129F" w:rsidRDefault="0078129F" w:rsidP="001E7FB1">
            <w:r w:rsidRPr="00482A92">
              <w:rPr>
                <w:sz w:val="24"/>
                <w:szCs w:val="24"/>
              </w:rPr>
              <w:t>10-11 класс</w:t>
            </w:r>
          </w:p>
        </w:tc>
        <w:tc>
          <w:tcPr>
            <w:tcW w:w="2532" w:type="dxa"/>
          </w:tcPr>
          <w:p w:rsidR="0078129F" w:rsidRPr="00F266D8" w:rsidRDefault="0078129F" w:rsidP="001E7FB1">
            <w:pPr>
              <w:rPr>
                <w:sz w:val="24"/>
                <w:szCs w:val="24"/>
              </w:rPr>
            </w:pPr>
            <w:r w:rsidRPr="00F266D8">
              <w:rPr>
                <w:sz w:val="24"/>
                <w:szCs w:val="24"/>
              </w:rPr>
              <w:t xml:space="preserve">19 мая </w:t>
            </w:r>
          </w:p>
        </w:tc>
        <w:tc>
          <w:tcPr>
            <w:tcW w:w="3354" w:type="dxa"/>
          </w:tcPr>
          <w:p w:rsidR="0078129F" w:rsidRPr="00F266D8" w:rsidRDefault="0078129F" w:rsidP="001E7FB1">
            <w:pPr>
              <w:rPr>
                <w:sz w:val="24"/>
                <w:szCs w:val="24"/>
              </w:rPr>
            </w:pPr>
            <w:r w:rsidRPr="00F266D8">
              <w:rPr>
                <w:sz w:val="24"/>
                <w:szCs w:val="24"/>
              </w:rPr>
              <w:t>классные руководители</w:t>
            </w:r>
          </w:p>
        </w:tc>
      </w:tr>
      <w:tr w:rsidR="0078129F" w:rsidRPr="00F266D8" w:rsidTr="001E7FB1">
        <w:tc>
          <w:tcPr>
            <w:tcW w:w="3166" w:type="dxa"/>
          </w:tcPr>
          <w:p w:rsidR="0078129F" w:rsidRPr="00F266D8" w:rsidRDefault="0078129F" w:rsidP="001E7FB1">
            <w:pPr>
              <w:rPr>
                <w:sz w:val="24"/>
                <w:szCs w:val="24"/>
              </w:rPr>
            </w:pPr>
            <w:r w:rsidRPr="00F266D8">
              <w:rPr>
                <w:sz w:val="24"/>
                <w:szCs w:val="24"/>
              </w:rPr>
              <w:t xml:space="preserve">День славянской письменности и культуры </w:t>
            </w:r>
          </w:p>
        </w:tc>
        <w:tc>
          <w:tcPr>
            <w:tcW w:w="1404" w:type="dxa"/>
          </w:tcPr>
          <w:p w:rsidR="0078129F" w:rsidRDefault="0078129F" w:rsidP="001E7FB1">
            <w:r w:rsidRPr="00482A92">
              <w:rPr>
                <w:sz w:val="24"/>
                <w:szCs w:val="24"/>
              </w:rPr>
              <w:t>10-11 класс</w:t>
            </w:r>
          </w:p>
        </w:tc>
        <w:tc>
          <w:tcPr>
            <w:tcW w:w="2532" w:type="dxa"/>
          </w:tcPr>
          <w:p w:rsidR="0078129F" w:rsidRPr="00F266D8" w:rsidRDefault="0078129F" w:rsidP="001E7FB1">
            <w:pPr>
              <w:rPr>
                <w:sz w:val="24"/>
                <w:szCs w:val="24"/>
              </w:rPr>
            </w:pPr>
            <w:r w:rsidRPr="00F266D8">
              <w:rPr>
                <w:sz w:val="24"/>
                <w:szCs w:val="24"/>
              </w:rPr>
              <w:t xml:space="preserve">24 мая </w:t>
            </w:r>
          </w:p>
        </w:tc>
        <w:tc>
          <w:tcPr>
            <w:tcW w:w="3354" w:type="dxa"/>
          </w:tcPr>
          <w:p w:rsidR="0078129F" w:rsidRPr="00F266D8" w:rsidRDefault="0078129F" w:rsidP="001E7FB1">
            <w:pPr>
              <w:rPr>
                <w:sz w:val="24"/>
                <w:szCs w:val="24"/>
              </w:rPr>
            </w:pPr>
            <w:r w:rsidRPr="00F266D8">
              <w:rPr>
                <w:sz w:val="24"/>
                <w:szCs w:val="24"/>
              </w:rPr>
              <w:t>классные руководители</w:t>
            </w:r>
          </w:p>
        </w:tc>
      </w:tr>
      <w:tr w:rsidR="0078129F" w:rsidRPr="00F266D8" w:rsidTr="001E7FB1">
        <w:tc>
          <w:tcPr>
            <w:tcW w:w="10456" w:type="dxa"/>
            <w:gridSpan w:val="4"/>
          </w:tcPr>
          <w:p w:rsidR="0078129F" w:rsidRPr="00F266D8" w:rsidRDefault="0078129F" w:rsidP="001E7FB1">
            <w:pPr>
              <w:jc w:val="center"/>
              <w:rPr>
                <w:sz w:val="24"/>
                <w:szCs w:val="24"/>
              </w:rPr>
            </w:pPr>
            <w:r w:rsidRPr="00F266D8">
              <w:rPr>
                <w:sz w:val="24"/>
                <w:szCs w:val="24"/>
                <w:highlight w:val="yellow"/>
              </w:rPr>
              <w:t>Тематические недели, декады, месячники</w:t>
            </w:r>
          </w:p>
        </w:tc>
      </w:tr>
      <w:tr w:rsidR="0078129F" w:rsidRPr="00F266D8" w:rsidTr="001E7FB1">
        <w:tc>
          <w:tcPr>
            <w:tcW w:w="3166" w:type="dxa"/>
          </w:tcPr>
          <w:p w:rsidR="0078129F" w:rsidRPr="00F266D8" w:rsidRDefault="0078129F" w:rsidP="001E7FB1">
            <w:pPr>
              <w:rPr>
                <w:sz w:val="24"/>
                <w:szCs w:val="24"/>
              </w:rPr>
            </w:pPr>
            <w:r w:rsidRPr="00F266D8">
              <w:rPr>
                <w:sz w:val="24"/>
                <w:szCs w:val="24"/>
              </w:rPr>
              <w:t>Неделя безопасности</w:t>
            </w:r>
          </w:p>
        </w:tc>
        <w:tc>
          <w:tcPr>
            <w:tcW w:w="1404" w:type="dxa"/>
          </w:tcPr>
          <w:p w:rsidR="0078129F" w:rsidRDefault="0078129F" w:rsidP="001E7FB1">
            <w:r w:rsidRPr="001A3678">
              <w:rPr>
                <w:sz w:val="24"/>
                <w:szCs w:val="24"/>
              </w:rPr>
              <w:t>10-11 класс</w:t>
            </w:r>
          </w:p>
        </w:tc>
        <w:tc>
          <w:tcPr>
            <w:tcW w:w="2532" w:type="dxa"/>
          </w:tcPr>
          <w:p w:rsidR="0078129F" w:rsidRPr="00F266D8" w:rsidRDefault="0078129F" w:rsidP="001E7FB1">
            <w:pPr>
              <w:rPr>
                <w:sz w:val="24"/>
                <w:szCs w:val="24"/>
              </w:rPr>
            </w:pPr>
            <w:r w:rsidRPr="00F266D8">
              <w:rPr>
                <w:sz w:val="24"/>
                <w:szCs w:val="24"/>
              </w:rPr>
              <w:t>сентябрь, март</w:t>
            </w:r>
          </w:p>
        </w:tc>
        <w:tc>
          <w:tcPr>
            <w:tcW w:w="3354" w:type="dxa"/>
          </w:tcPr>
          <w:p w:rsidR="0078129F" w:rsidRDefault="0078129F" w:rsidP="001E7FB1">
            <w:r w:rsidRPr="00F92186">
              <w:rPr>
                <w:sz w:val="24"/>
                <w:szCs w:val="24"/>
              </w:rPr>
              <w:t>Зам. директора по ВР, педагог-организатор, старший вожатый классные руководители</w:t>
            </w:r>
          </w:p>
        </w:tc>
      </w:tr>
      <w:tr w:rsidR="0078129F" w:rsidRPr="00F266D8" w:rsidTr="001E7FB1">
        <w:tc>
          <w:tcPr>
            <w:tcW w:w="3166" w:type="dxa"/>
          </w:tcPr>
          <w:p w:rsidR="0078129F" w:rsidRPr="00F266D8" w:rsidRDefault="0078129F" w:rsidP="001E7FB1">
            <w:pPr>
              <w:rPr>
                <w:sz w:val="24"/>
                <w:szCs w:val="24"/>
              </w:rPr>
            </w:pPr>
            <w:r w:rsidRPr="00F266D8">
              <w:rPr>
                <w:sz w:val="24"/>
                <w:szCs w:val="24"/>
              </w:rPr>
              <w:t>Неделя безопасного поведения в сети Интернет</w:t>
            </w:r>
          </w:p>
        </w:tc>
        <w:tc>
          <w:tcPr>
            <w:tcW w:w="1404" w:type="dxa"/>
          </w:tcPr>
          <w:p w:rsidR="0078129F" w:rsidRDefault="0078129F" w:rsidP="001E7FB1">
            <w:r w:rsidRPr="001A3678">
              <w:rPr>
                <w:sz w:val="24"/>
                <w:szCs w:val="24"/>
              </w:rPr>
              <w:t>10-11 класс</w:t>
            </w:r>
          </w:p>
        </w:tc>
        <w:tc>
          <w:tcPr>
            <w:tcW w:w="2532" w:type="dxa"/>
          </w:tcPr>
          <w:p w:rsidR="0078129F" w:rsidRPr="00F266D8" w:rsidRDefault="0078129F" w:rsidP="001E7FB1">
            <w:pPr>
              <w:rPr>
                <w:sz w:val="24"/>
                <w:szCs w:val="24"/>
              </w:rPr>
            </w:pPr>
            <w:r w:rsidRPr="00F266D8">
              <w:rPr>
                <w:sz w:val="24"/>
                <w:szCs w:val="24"/>
              </w:rPr>
              <w:t>сентябрь, март</w:t>
            </w:r>
          </w:p>
        </w:tc>
        <w:tc>
          <w:tcPr>
            <w:tcW w:w="3354" w:type="dxa"/>
          </w:tcPr>
          <w:p w:rsidR="0078129F" w:rsidRDefault="0078129F" w:rsidP="001E7FB1">
            <w:r w:rsidRPr="00F92186">
              <w:rPr>
                <w:sz w:val="24"/>
                <w:szCs w:val="24"/>
              </w:rPr>
              <w:t>Зам. директора по ВР, педагог-организатор, старший вожатый классные руководители</w:t>
            </w:r>
          </w:p>
        </w:tc>
      </w:tr>
      <w:tr w:rsidR="0078129F" w:rsidRPr="00F266D8" w:rsidTr="001E7FB1">
        <w:tc>
          <w:tcPr>
            <w:tcW w:w="3166" w:type="dxa"/>
          </w:tcPr>
          <w:p w:rsidR="0078129F" w:rsidRPr="00F266D8" w:rsidRDefault="0078129F" w:rsidP="001E7FB1">
            <w:pPr>
              <w:rPr>
                <w:sz w:val="24"/>
                <w:szCs w:val="24"/>
              </w:rPr>
            </w:pPr>
            <w:r w:rsidRPr="00F266D8">
              <w:rPr>
                <w:sz w:val="24"/>
                <w:szCs w:val="24"/>
              </w:rPr>
              <w:t>Месячник пожарной безопасности</w:t>
            </w:r>
          </w:p>
        </w:tc>
        <w:tc>
          <w:tcPr>
            <w:tcW w:w="1404" w:type="dxa"/>
          </w:tcPr>
          <w:p w:rsidR="0078129F" w:rsidRDefault="0078129F" w:rsidP="001E7FB1">
            <w:r w:rsidRPr="001A3678">
              <w:rPr>
                <w:sz w:val="24"/>
                <w:szCs w:val="24"/>
              </w:rPr>
              <w:t>10-11 класс</w:t>
            </w:r>
          </w:p>
        </w:tc>
        <w:tc>
          <w:tcPr>
            <w:tcW w:w="2532" w:type="dxa"/>
          </w:tcPr>
          <w:p w:rsidR="0078129F" w:rsidRPr="00F266D8" w:rsidRDefault="0078129F" w:rsidP="001E7FB1">
            <w:pPr>
              <w:rPr>
                <w:sz w:val="24"/>
                <w:szCs w:val="24"/>
              </w:rPr>
            </w:pPr>
            <w:r w:rsidRPr="00F266D8">
              <w:rPr>
                <w:sz w:val="24"/>
                <w:szCs w:val="24"/>
              </w:rPr>
              <w:t>октябрь</w:t>
            </w:r>
          </w:p>
        </w:tc>
        <w:tc>
          <w:tcPr>
            <w:tcW w:w="3354" w:type="dxa"/>
          </w:tcPr>
          <w:p w:rsidR="0078129F" w:rsidRDefault="0078129F" w:rsidP="001E7FB1">
            <w:r w:rsidRPr="00F92186">
              <w:rPr>
                <w:sz w:val="24"/>
                <w:szCs w:val="24"/>
              </w:rPr>
              <w:t>Зам. директора по ВР, педагог-организатор, старший вожатый классные руководители</w:t>
            </w:r>
          </w:p>
        </w:tc>
      </w:tr>
      <w:tr w:rsidR="0078129F" w:rsidRPr="00F266D8" w:rsidTr="001E7FB1">
        <w:tc>
          <w:tcPr>
            <w:tcW w:w="3166" w:type="dxa"/>
          </w:tcPr>
          <w:p w:rsidR="0078129F" w:rsidRPr="00F266D8" w:rsidRDefault="0078129F" w:rsidP="001E7FB1">
            <w:pPr>
              <w:rPr>
                <w:sz w:val="24"/>
                <w:szCs w:val="24"/>
              </w:rPr>
            </w:pPr>
            <w:r w:rsidRPr="00F266D8">
              <w:rPr>
                <w:sz w:val="24"/>
                <w:szCs w:val="24"/>
              </w:rPr>
              <w:t>Международные дни наблюдения птиц</w:t>
            </w:r>
          </w:p>
        </w:tc>
        <w:tc>
          <w:tcPr>
            <w:tcW w:w="1404" w:type="dxa"/>
          </w:tcPr>
          <w:p w:rsidR="0078129F" w:rsidRDefault="0078129F" w:rsidP="001E7FB1">
            <w:r w:rsidRPr="001A3678">
              <w:rPr>
                <w:sz w:val="24"/>
                <w:szCs w:val="24"/>
              </w:rPr>
              <w:t>10-11 класс</w:t>
            </w:r>
          </w:p>
        </w:tc>
        <w:tc>
          <w:tcPr>
            <w:tcW w:w="2532" w:type="dxa"/>
          </w:tcPr>
          <w:p w:rsidR="0078129F" w:rsidRPr="00F266D8" w:rsidRDefault="0078129F" w:rsidP="001E7FB1">
            <w:pPr>
              <w:rPr>
                <w:sz w:val="24"/>
                <w:szCs w:val="24"/>
              </w:rPr>
            </w:pPr>
            <w:r w:rsidRPr="00F266D8">
              <w:rPr>
                <w:sz w:val="24"/>
                <w:szCs w:val="24"/>
              </w:rPr>
              <w:t>октябрь</w:t>
            </w:r>
          </w:p>
        </w:tc>
        <w:tc>
          <w:tcPr>
            <w:tcW w:w="3354" w:type="dxa"/>
          </w:tcPr>
          <w:p w:rsidR="0078129F" w:rsidRDefault="0078129F" w:rsidP="001E7FB1">
            <w:r w:rsidRPr="00F92186">
              <w:rPr>
                <w:sz w:val="24"/>
                <w:szCs w:val="24"/>
              </w:rPr>
              <w:t>Зам. директора по ВР, педагог-организатор, старший вожатый классные руководители</w:t>
            </w:r>
          </w:p>
        </w:tc>
      </w:tr>
      <w:tr w:rsidR="0078129F" w:rsidRPr="00F266D8" w:rsidTr="001E7FB1">
        <w:tc>
          <w:tcPr>
            <w:tcW w:w="3166" w:type="dxa"/>
          </w:tcPr>
          <w:p w:rsidR="0078129F" w:rsidRPr="00F266D8" w:rsidRDefault="0078129F" w:rsidP="001E7FB1">
            <w:pPr>
              <w:rPr>
                <w:sz w:val="24"/>
                <w:szCs w:val="24"/>
              </w:rPr>
            </w:pPr>
            <w:r w:rsidRPr="00F266D8">
              <w:rPr>
                <w:sz w:val="24"/>
                <w:szCs w:val="24"/>
              </w:rPr>
              <w:t>Дни правовых знаний</w:t>
            </w:r>
          </w:p>
        </w:tc>
        <w:tc>
          <w:tcPr>
            <w:tcW w:w="1404" w:type="dxa"/>
          </w:tcPr>
          <w:p w:rsidR="0078129F" w:rsidRDefault="0078129F" w:rsidP="001E7FB1">
            <w:r w:rsidRPr="0095634F">
              <w:rPr>
                <w:sz w:val="24"/>
                <w:szCs w:val="24"/>
              </w:rPr>
              <w:t>10-11 класс</w:t>
            </w:r>
          </w:p>
        </w:tc>
        <w:tc>
          <w:tcPr>
            <w:tcW w:w="2532" w:type="dxa"/>
          </w:tcPr>
          <w:p w:rsidR="0078129F" w:rsidRPr="00F266D8" w:rsidRDefault="0078129F" w:rsidP="001E7FB1">
            <w:pPr>
              <w:rPr>
                <w:sz w:val="24"/>
                <w:szCs w:val="24"/>
              </w:rPr>
            </w:pPr>
            <w:r w:rsidRPr="00F266D8">
              <w:rPr>
                <w:sz w:val="24"/>
                <w:szCs w:val="24"/>
              </w:rPr>
              <w:t>ноябрь</w:t>
            </w:r>
          </w:p>
        </w:tc>
        <w:tc>
          <w:tcPr>
            <w:tcW w:w="3354" w:type="dxa"/>
          </w:tcPr>
          <w:p w:rsidR="0078129F" w:rsidRDefault="0078129F" w:rsidP="001E7FB1">
            <w:r w:rsidRPr="00F92186">
              <w:rPr>
                <w:sz w:val="24"/>
                <w:szCs w:val="24"/>
              </w:rPr>
              <w:t>Зам. директора по ВР, педагог-организатор, старший вожатый классные руководители</w:t>
            </w:r>
          </w:p>
        </w:tc>
      </w:tr>
      <w:tr w:rsidR="0078129F" w:rsidRPr="00F266D8" w:rsidTr="001E7FB1">
        <w:tc>
          <w:tcPr>
            <w:tcW w:w="3166" w:type="dxa"/>
          </w:tcPr>
          <w:p w:rsidR="0078129F" w:rsidRPr="00F266D8" w:rsidRDefault="0078129F" w:rsidP="001E7FB1">
            <w:pPr>
              <w:rPr>
                <w:sz w:val="24"/>
                <w:szCs w:val="24"/>
              </w:rPr>
            </w:pPr>
            <w:r w:rsidRPr="00F266D8">
              <w:rPr>
                <w:sz w:val="24"/>
                <w:szCs w:val="24"/>
              </w:rPr>
              <w:t>Экологический месячник</w:t>
            </w:r>
          </w:p>
        </w:tc>
        <w:tc>
          <w:tcPr>
            <w:tcW w:w="1404" w:type="dxa"/>
          </w:tcPr>
          <w:p w:rsidR="0078129F" w:rsidRDefault="0078129F" w:rsidP="001E7FB1">
            <w:r w:rsidRPr="0095634F">
              <w:rPr>
                <w:sz w:val="24"/>
                <w:szCs w:val="24"/>
              </w:rPr>
              <w:t>10-11 класс</w:t>
            </w:r>
          </w:p>
        </w:tc>
        <w:tc>
          <w:tcPr>
            <w:tcW w:w="2532" w:type="dxa"/>
          </w:tcPr>
          <w:p w:rsidR="0078129F" w:rsidRPr="00F266D8" w:rsidRDefault="0078129F" w:rsidP="001E7FB1">
            <w:pPr>
              <w:rPr>
                <w:sz w:val="24"/>
                <w:szCs w:val="24"/>
              </w:rPr>
            </w:pPr>
            <w:r w:rsidRPr="00F266D8">
              <w:rPr>
                <w:sz w:val="24"/>
                <w:szCs w:val="24"/>
              </w:rPr>
              <w:t>сентябрь</w:t>
            </w:r>
          </w:p>
        </w:tc>
        <w:tc>
          <w:tcPr>
            <w:tcW w:w="3354" w:type="dxa"/>
          </w:tcPr>
          <w:p w:rsidR="0078129F" w:rsidRDefault="0078129F" w:rsidP="001E7FB1">
            <w:r w:rsidRPr="00F92186">
              <w:rPr>
                <w:sz w:val="24"/>
                <w:szCs w:val="24"/>
              </w:rPr>
              <w:t>Зам. директора по ВР, педагог-организатор, старший вожатый классные руководители</w:t>
            </w:r>
          </w:p>
        </w:tc>
      </w:tr>
      <w:tr w:rsidR="0078129F" w:rsidRPr="00F266D8" w:rsidTr="001E7FB1">
        <w:tc>
          <w:tcPr>
            <w:tcW w:w="10456" w:type="dxa"/>
            <w:gridSpan w:val="4"/>
          </w:tcPr>
          <w:p w:rsidR="0078129F" w:rsidRPr="00F266D8" w:rsidRDefault="0078129F" w:rsidP="001E7FB1">
            <w:pPr>
              <w:jc w:val="center"/>
              <w:rPr>
                <w:sz w:val="24"/>
                <w:szCs w:val="24"/>
              </w:rPr>
            </w:pPr>
            <w:r w:rsidRPr="00F266D8">
              <w:rPr>
                <w:sz w:val="24"/>
                <w:szCs w:val="24"/>
                <w:highlight w:val="yellow"/>
              </w:rPr>
              <w:t>Концерты</w:t>
            </w:r>
          </w:p>
        </w:tc>
      </w:tr>
      <w:tr w:rsidR="0078129F" w:rsidRPr="00F266D8" w:rsidTr="001E7FB1">
        <w:tc>
          <w:tcPr>
            <w:tcW w:w="3166" w:type="dxa"/>
          </w:tcPr>
          <w:p w:rsidR="0078129F" w:rsidRPr="00F266D8" w:rsidRDefault="0078129F" w:rsidP="001E7FB1">
            <w:pPr>
              <w:rPr>
                <w:sz w:val="24"/>
                <w:szCs w:val="24"/>
              </w:rPr>
            </w:pPr>
            <w:r w:rsidRPr="00F266D8">
              <w:rPr>
                <w:sz w:val="24"/>
                <w:szCs w:val="24"/>
              </w:rPr>
              <w:t>Концерт ко дню учителя</w:t>
            </w:r>
          </w:p>
        </w:tc>
        <w:tc>
          <w:tcPr>
            <w:tcW w:w="1404" w:type="dxa"/>
          </w:tcPr>
          <w:p w:rsidR="0078129F" w:rsidRDefault="0078129F" w:rsidP="001E7FB1">
            <w:r w:rsidRPr="00BB7E08">
              <w:rPr>
                <w:sz w:val="24"/>
                <w:szCs w:val="24"/>
              </w:rPr>
              <w:t>10-11 класс</w:t>
            </w:r>
          </w:p>
        </w:tc>
        <w:tc>
          <w:tcPr>
            <w:tcW w:w="2532" w:type="dxa"/>
          </w:tcPr>
          <w:p w:rsidR="0078129F" w:rsidRPr="00F266D8" w:rsidRDefault="0078129F" w:rsidP="001E7FB1">
            <w:pPr>
              <w:rPr>
                <w:sz w:val="24"/>
                <w:szCs w:val="24"/>
              </w:rPr>
            </w:pPr>
            <w:r w:rsidRPr="00F266D8">
              <w:rPr>
                <w:sz w:val="24"/>
                <w:szCs w:val="24"/>
              </w:rPr>
              <w:t>октябрь</w:t>
            </w:r>
          </w:p>
        </w:tc>
        <w:tc>
          <w:tcPr>
            <w:tcW w:w="3354" w:type="dxa"/>
          </w:tcPr>
          <w:p w:rsidR="0078129F" w:rsidRDefault="0078129F" w:rsidP="001E7FB1">
            <w:r w:rsidRPr="007D1D2D">
              <w:rPr>
                <w:sz w:val="24"/>
                <w:szCs w:val="24"/>
              </w:rPr>
              <w:t>Зам. директора по ВР, педагог-организатор, старший вожатый классные руководители</w:t>
            </w:r>
          </w:p>
        </w:tc>
      </w:tr>
      <w:tr w:rsidR="0078129F" w:rsidRPr="00F266D8" w:rsidTr="001E7FB1">
        <w:tc>
          <w:tcPr>
            <w:tcW w:w="3166" w:type="dxa"/>
          </w:tcPr>
          <w:p w:rsidR="0078129F" w:rsidRPr="00F266D8" w:rsidRDefault="0078129F" w:rsidP="001E7FB1">
            <w:pPr>
              <w:rPr>
                <w:sz w:val="24"/>
                <w:szCs w:val="24"/>
              </w:rPr>
            </w:pPr>
            <w:r w:rsidRPr="00F266D8">
              <w:rPr>
                <w:sz w:val="24"/>
                <w:szCs w:val="24"/>
              </w:rPr>
              <w:t>Рождественский концерт</w:t>
            </w:r>
          </w:p>
        </w:tc>
        <w:tc>
          <w:tcPr>
            <w:tcW w:w="1404" w:type="dxa"/>
          </w:tcPr>
          <w:p w:rsidR="0078129F" w:rsidRDefault="0078129F" w:rsidP="001E7FB1">
            <w:r w:rsidRPr="00BB7E08">
              <w:rPr>
                <w:sz w:val="24"/>
                <w:szCs w:val="24"/>
              </w:rPr>
              <w:t>10-11 класс</w:t>
            </w:r>
          </w:p>
        </w:tc>
        <w:tc>
          <w:tcPr>
            <w:tcW w:w="2532" w:type="dxa"/>
          </w:tcPr>
          <w:p w:rsidR="0078129F" w:rsidRPr="00F266D8" w:rsidRDefault="0078129F" w:rsidP="001E7FB1">
            <w:pPr>
              <w:rPr>
                <w:sz w:val="24"/>
                <w:szCs w:val="24"/>
              </w:rPr>
            </w:pPr>
            <w:r w:rsidRPr="00F266D8">
              <w:rPr>
                <w:sz w:val="24"/>
                <w:szCs w:val="24"/>
              </w:rPr>
              <w:t>декабрь</w:t>
            </w:r>
          </w:p>
        </w:tc>
        <w:tc>
          <w:tcPr>
            <w:tcW w:w="3354" w:type="dxa"/>
          </w:tcPr>
          <w:p w:rsidR="0078129F" w:rsidRDefault="0078129F" w:rsidP="001E7FB1">
            <w:r w:rsidRPr="007D1D2D">
              <w:rPr>
                <w:sz w:val="24"/>
                <w:szCs w:val="24"/>
              </w:rPr>
              <w:t>Зам. директора по ВР, педагог-организатор, старший вожатый классные руководители</w:t>
            </w:r>
          </w:p>
        </w:tc>
      </w:tr>
      <w:tr w:rsidR="0078129F" w:rsidRPr="00F266D8" w:rsidTr="001E7FB1">
        <w:tc>
          <w:tcPr>
            <w:tcW w:w="3166" w:type="dxa"/>
          </w:tcPr>
          <w:p w:rsidR="0078129F" w:rsidRPr="00F266D8" w:rsidRDefault="0078129F" w:rsidP="001E7FB1">
            <w:pPr>
              <w:rPr>
                <w:sz w:val="24"/>
                <w:szCs w:val="24"/>
              </w:rPr>
            </w:pPr>
            <w:r w:rsidRPr="00F266D8">
              <w:rPr>
                <w:sz w:val="24"/>
                <w:szCs w:val="24"/>
              </w:rPr>
              <w:t>Концерт к  8 марта</w:t>
            </w:r>
          </w:p>
        </w:tc>
        <w:tc>
          <w:tcPr>
            <w:tcW w:w="1404" w:type="dxa"/>
          </w:tcPr>
          <w:p w:rsidR="0078129F" w:rsidRDefault="0078129F" w:rsidP="001E7FB1">
            <w:r w:rsidRPr="00BB7E08">
              <w:rPr>
                <w:sz w:val="24"/>
                <w:szCs w:val="24"/>
              </w:rPr>
              <w:t>10-11 класс</w:t>
            </w:r>
          </w:p>
        </w:tc>
        <w:tc>
          <w:tcPr>
            <w:tcW w:w="2532" w:type="dxa"/>
          </w:tcPr>
          <w:p w:rsidR="0078129F" w:rsidRPr="00F266D8" w:rsidRDefault="0078129F" w:rsidP="001E7FB1">
            <w:pPr>
              <w:rPr>
                <w:sz w:val="24"/>
                <w:szCs w:val="24"/>
              </w:rPr>
            </w:pPr>
            <w:r w:rsidRPr="00F266D8">
              <w:rPr>
                <w:sz w:val="24"/>
                <w:szCs w:val="24"/>
              </w:rPr>
              <w:t>март</w:t>
            </w:r>
          </w:p>
        </w:tc>
        <w:tc>
          <w:tcPr>
            <w:tcW w:w="3354" w:type="dxa"/>
          </w:tcPr>
          <w:p w:rsidR="0078129F" w:rsidRDefault="0078129F" w:rsidP="001E7FB1">
            <w:r w:rsidRPr="007D1D2D">
              <w:rPr>
                <w:sz w:val="24"/>
                <w:szCs w:val="24"/>
              </w:rPr>
              <w:t>Зам. директора по ВР, педагог-организатор, старший вожатый классные руководители</w:t>
            </w:r>
          </w:p>
        </w:tc>
      </w:tr>
      <w:tr w:rsidR="0078129F" w:rsidRPr="00F266D8" w:rsidTr="001E7FB1">
        <w:tc>
          <w:tcPr>
            <w:tcW w:w="3166" w:type="dxa"/>
          </w:tcPr>
          <w:p w:rsidR="0078129F" w:rsidRPr="00F266D8" w:rsidRDefault="0078129F" w:rsidP="001E7FB1">
            <w:pPr>
              <w:rPr>
                <w:sz w:val="24"/>
                <w:szCs w:val="24"/>
              </w:rPr>
            </w:pPr>
            <w:r w:rsidRPr="00F266D8">
              <w:rPr>
                <w:sz w:val="24"/>
                <w:szCs w:val="24"/>
              </w:rPr>
              <w:t>Концерт  в рамках Дней школы</w:t>
            </w:r>
          </w:p>
        </w:tc>
        <w:tc>
          <w:tcPr>
            <w:tcW w:w="1404" w:type="dxa"/>
          </w:tcPr>
          <w:p w:rsidR="0078129F" w:rsidRDefault="0078129F" w:rsidP="001E7FB1">
            <w:r w:rsidRPr="00BB7E08">
              <w:rPr>
                <w:sz w:val="24"/>
                <w:szCs w:val="24"/>
              </w:rPr>
              <w:t>10-11 класс</w:t>
            </w:r>
          </w:p>
        </w:tc>
        <w:tc>
          <w:tcPr>
            <w:tcW w:w="2532" w:type="dxa"/>
          </w:tcPr>
          <w:p w:rsidR="0078129F" w:rsidRPr="00F266D8" w:rsidRDefault="0078129F" w:rsidP="001E7FB1">
            <w:pPr>
              <w:rPr>
                <w:sz w:val="24"/>
                <w:szCs w:val="24"/>
              </w:rPr>
            </w:pPr>
            <w:r w:rsidRPr="00F266D8">
              <w:rPr>
                <w:sz w:val="24"/>
                <w:szCs w:val="24"/>
              </w:rPr>
              <w:t>апрель</w:t>
            </w:r>
          </w:p>
        </w:tc>
        <w:tc>
          <w:tcPr>
            <w:tcW w:w="3354" w:type="dxa"/>
          </w:tcPr>
          <w:p w:rsidR="0078129F" w:rsidRDefault="0078129F" w:rsidP="001E7FB1">
            <w:r w:rsidRPr="007D1D2D">
              <w:rPr>
                <w:sz w:val="24"/>
                <w:szCs w:val="24"/>
              </w:rPr>
              <w:t>Зам. директора по ВР, педагог-организатор, старший вожатый классные руководители</w:t>
            </w:r>
          </w:p>
        </w:tc>
      </w:tr>
      <w:tr w:rsidR="0078129F" w:rsidRPr="00F266D8" w:rsidTr="001E7FB1">
        <w:tc>
          <w:tcPr>
            <w:tcW w:w="3166" w:type="dxa"/>
          </w:tcPr>
          <w:p w:rsidR="0078129F" w:rsidRPr="00F266D8" w:rsidRDefault="0078129F" w:rsidP="001E7FB1">
            <w:pPr>
              <w:rPr>
                <w:sz w:val="24"/>
                <w:szCs w:val="24"/>
              </w:rPr>
            </w:pPr>
            <w:r w:rsidRPr="00F266D8">
              <w:rPr>
                <w:sz w:val="24"/>
                <w:szCs w:val="24"/>
              </w:rPr>
              <w:t>Концерт к 9 мая</w:t>
            </w:r>
          </w:p>
        </w:tc>
        <w:tc>
          <w:tcPr>
            <w:tcW w:w="1404" w:type="dxa"/>
          </w:tcPr>
          <w:p w:rsidR="0078129F" w:rsidRDefault="0078129F" w:rsidP="001E7FB1">
            <w:r w:rsidRPr="00BB7E08">
              <w:rPr>
                <w:sz w:val="24"/>
                <w:szCs w:val="24"/>
              </w:rPr>
              <w:t>10-11 класс</w:t>
            </w:r>
          </w:p>
        </w:tc>
        <w:tc>
          <w:tcPr>
            <w:tcW w:w="2532" w:type="dxa"/>
          </w:tcPr>
          <w:p w:rsidR="0078129F" w:rsidRPr="00F266D8" w:rsidRDefault="0078129F" w:rsidP="001E7FB1">
            <w:pPr>
              <w:rPr>
                <w:sz w:val="24"/>
                <w:szCs w:val="24"/>
              </w:rPr>
            </w:pPr>
            <w:r w:rsidRPr="00F266D8">
              <w:rPr>
                <w:sz w:val="24"/>
                <w:szCs w:val="24"/>
              </w:rPr>
              <w:t>май</w:t>
            </w:r>
          </w:p>
        </w:tc>
        <w:tc>
          <w:tcPr>
            <w:tcW w:w="3354" w:type="dxa"/>
          </w:tcPr>
          <w:p w:rsidR="0078129F" w:rsidRDefault="0078129F" w:rsidP="001E7FB1">
            <w:r w:rsidRPr="007D1D2D">
              <w:rPr>
                <w:sz w:val="24"/>
                <w:szCs w:val="24"/>
              </w:rPr>
              <w:t>Зам. директора по ВР, педагог-организатор, старший вожатый классные руководители</w:t>
            </w:r>
          </w:p>
        </w:tc>
      </w:tr>
      <w:tr w:rsidR="0078129F" w:rsidRPr="00F266D8" w:rsidTr="001E7FB1">
        <w:tc>
          <w:tcPr>
            <w:tcW w:w="10456" w:type="dxa"/>
            <w:gridSpan w:val="4"/>
          </w:tcPr>
          <w:p w:rsidR="0078129F" w:rsidRPr="00F266D8" w:rsidRDefault="0078129F" w:rsidP="001E7FB1">
            <w:pPr>
              <w:jc w:val="center"/>
              <w:rPr>
                <w:sz w:val="24"/>
                <w:szCs w:val="24"/>
              </w:rPr>
            </w:pPr>
            <w:r w:rsidRPr="00F266D8">
              <w:rPr>
                <w:sz w:val="24"/>
                <w:szCs w:val="24"/>
                <w:highlight w:val="yellow"/>
              </w:rPr>
              <w:t>Конкурсы</w:t>
            </w:r>
          </w:p>
        </w:tc>
      </w:tr>
      <w:tr w:rsidR="0078129F" w:rsidRPr="00F266D8" w:rsidTr="001E7FB1">
        <w:tc>
          <w:tcPr>
            <w:tcW w:w="3166" w:type="dxa"/>
          </w:tcPr>
          <w:p w:rsidR="0078129F" w:rsidRPr="00F266D8" w:rsidRDefault="0078129F" w:rsidP="001E7FB1">
            <w:pPr>
              <w:rPr>
                <w:sz w:val="24"/>
                <w:szCs w:val="24"/>
              </w:rPr>
            </w:pPr>
            <w:r w:rsidRPr="00F266D8">
              <w:rPr>
                <w:sz w:val="24"/>
                <w:szCs w:val="24"/>
              </w:rPr>
              <w:t>Конкурс плакатов ко Дню учителя</w:t>
            </w:r>
          </w:p>
        </w:tc>
        <w:tc>
          <w:tcPr>
            <w:tcW w:w="1404" w:type="dxa"/>
          </w:tcPr>
          <w:p w:rsidR="0078129F" w:rsidRDefault="0078129F" w:rsidP="001E7FB1">
            <w:r w:rsidRPr="00D343EA">
              <w:rPr>
                <w:sz w:val="24"/>
                <w:szCs w:val="24"/>
              </w:rPr>
              <w:t>10-11 класс</w:t>
            </w:r>
          </w:p>
        </w:tc>
        <w:tc>
          <w:tcPr>
            <w:tcW w:w="2532" w:type="dxa"/>
          </w:tcPr>
          <w:p w:rsidR="0078129F" w:rsidRPr="00F266D8" w:rsidRDefault="0078129F" w:rsidP="001E7FB1">
            <w:pPr>
              <w:rPr>
                <w:sz w:val="24"/>
                <w:szCs w:val="24"/>
              </w:rPr>
            </w:pPr>
            <w:r w:rsidRPr="00F266D8">
              <w:rPr>
                <w:sz w:val="24"/>
                <w:szCs w:val="24"/>
              </w:rPr>
              <w:t>октябрь</w:t>
            </w:r>
          </w:p>
        </w:tc>
        <w:tc>
          <w:tcPr>
            <w:tcW w:w="3354" w:type="dxa"/>
          </w:tcPr>
          <w:p w:rsidR="0078129F" w:rsidRDefault="0078129F" w:rsidP="001E7FB1">
            <w:r w:rsidRPr="006807BC">
              <w:rPr>
                <w:sz w:val="24"/>
                <w:szCs w:val="24"/>
              </w:rPr>
              <w:t>Зам. директора по ВР, педагог-организатор, старший вожатый классные руководители</w:t>
            </w:r>
          </w:p>
        </w:tc>
      </w:tr>
      <w:tr w:rsidR="0078129F" w:rsidRPr="00F266D8" w:rsidTr="001E7FB1">
        <w:tc>
          <w:tcPr>
            <w:tcW w:w="3166" w:type="dxa"/>
          </w:tcPr>
          <w:p w:rsidR="0078129F" w:rsidRPr="00F266D8" w:rsidRDefault="0078129F" w:rsidP="001E7FB1">
            <w:pPr>
              <w:rPr>
                <w:sz w:val="24"/>
                <w:szCs w:val="24"/>
              </w:rPr>
            </w:pPr>
            <w:r w:rsidRPr="00F266D8">
              <w:rPr>
                <w:sz w:val="24"/>
                <w:szCs w:val="24"/>
              </w:rPr>
              <w:t>Конкурс на лучшее оформление кабинетов к Новому году</w:t>
            </w:r>
          </w:p>
        </w:tc>
        <w:tc>
          <w:tcPr>
            <w:tcW w:w="1404" w:type="dxa"/>
          </w:tcPr>
          <w:p w:rsidR="0078129F" w:rsidRDefault="0078129F" w:rsidP="001E7FB1">
            <w:r w:rsidRPr="00D343EA">
              <w:rPr>
                <w:sz w:val="24"/>
                <w:szCs w:val="24"/>
              </w:rPr>
              <w:t>10-11 класс</w:t>
            </w:r>
          </w:p>
        </w:tc>
        <w:tc>
          <w:tcPr>
            <w:tcW w:w="2532" w:type="dxa"/>
          </w:tcPr>
          <w:p w:rsidR="0078129F" w:rsidRPr="00F266D8" w:rsidRDefault="0078129F" w:rsidP="001E7FB1">
            <w:pPr>
              <w:rPr>
                <w:sz w:val="24"/>
                <w:szCs w:val="24"/>
              </w:rPr>
            </w:pPr>
            <w:r w:rsidRPr="00F266D8">
              <w:rPr>
                <w:sz w:val="24"/>
                <w:szCs w:val="24"/>
              </w:rPr>
              <w:t>декабрь</w:t>
            </w:r>
          </w:p>
        </w:tc>
        <w:tc>
          <w:tcPr>
            <w:tcW w:w="3354" w:type="dxa"/>
          </w:tcPr>
          <w:p w:rsidR="0078129F" w:rsidRDefault="0078129F" w:rsidP="001E7FB1">
            <w:r w:rsidRPr="006807BC">
              <w:rPr>
                <w:sz w:val="24"/>
                <w:szCs w:val="24"/>
              </w:rPr>
              <w:t>Зам. директора по ВР, педагог-организатор, старший вожатый классные руководители</w:t>
            </w:r>
          </w:p>
        </w:tc>
      </w:tr>
      <w:tr w:rsidR="0078129F" w:rsidRPr="00F266D8" w:rsidTr="001E7FB1">
        <w:tc>
          <w:tcPr>
            <w:tcW w:w="3166" w:type="dxa"/>
          </w:tcPr>
          <w:p w:rsidR="0078129F" w:rsidRPr="00F266D8" w:rsidRDefault="0078129F" w:rsidP="001E7FB1">
            <w:pPr>
              <w:rPr>
                <w:sz w:val="24"/>
                <w:szCs w:val="24"/>
              </w:rPr>
            </w:pPr>
            <w:r w:rsidRPr="00F266D8">
              <w:rPr>
                <w:sz w:val="24"/>
                <w:szCs w:val="24"/>
              </w:rPr>
              <w:t>Конкурс «Самый классный класс»</w:t>
            </w:r>
          </w:p>
        </w:tc>
        <w:tc>
          <w:tcPr>
            <w:tcW w:w="1404" w:type="dxa"/>
          </w:tcPr>
          <w:p w:rsidR="0078129F" w:rsidRDefault="0078129F" w:rsidP="001E7FB1">
            <w:r w:rsidRPr="00D343EA">
              <w:rPr>
                <w:sz w:val="24"/>
                <w:szCs w:val="24"/>
              </w:rPr>
              <w:t>10-11 класс</w:t>
            </w:r>
          </w:p>
        </w:tc>
        <w:tc>
          <w:tcPr>
            <w:tcW w:w="2532" w:type="dxa"/>
          </w:tcPr>
          <w:p w:rsidR="0078129F" w:rsidRPr="00F266D8" w:rsidRDefault="0078129F" w:rsidP="001E7FB1">
            <w:pPr>
              <w:rPr>
                <w:sz w:val="24"/>
                <w:szCs w:val="24"/>
              </w:rPr>
            </w:pPr>
            <w:r w:rsidRPr="00F266D8">
              <w:rPr>
                <w:sz w:val="24"/>
                <w:szCs w:val="24"/>
              </w:rPr>
              <w:t>в течение года</w:t>
            </w:r>
          </w:p>
        </w:tc>
        <w:tc>
          <w:tcPr>
            <w:tcW w:w="3354" w:type="dxa"/>
          </w:tcPr>
          <w:p w:rsidR="0078129F" w:rsidRDefault="0078129F" w:rsidP="001E7FB1">
            <w:r w:rsidRPr="006807BC">
              <w:rPr>
                <w:sz w:val="24"/>
                <w:szCs w:val="24"/>
              </w:rPr>
              <w:t>Зам. директора по ВР, педагог-организатор, старший вожатый классные руководители</w:t>
            </w:r>
          </w:p>
        </w:tc>
      </w:tr>
      <w:tr w:rsidR="0078129F" w:rsidRPr="00F266D8" w:rsidTr="001E7FB1">
        <w:tc>
          <w:tcPr>
            <w:tcW w:w="10456" w:type="dxa"/>
            <w:gridSpan w:val="4"/>
          </w:tcPr>
          <w:p w:rsidR="0078129F" w:rsidRPr="00F266D8" w:rsidRDefault="0078129F" w:rsidP="001E7FB1">
            <w:pPr>
              <w:jc w:val="center"/>
              <w:rPr>
                <w:sz w:val="24"/>
                <w:szCs w:val="24"/>
              </w:rPr>
            </w:pPr>
            <w:r w:rsidRPr="00F266D8">
              <w:rPr>
                <w:sz w:val="24"/>
                <w:szCs w:val="24"/>
                <w:highlight w:val="yellow"/>
              </w:rPr>
              <w:t>Спортивные соревнования</w:t>
            </w:r>
          </w:p>
        </w:tc>
      </w:tr>
      <w:tr w:rsidR="0078129F" w:rsidRPr="00F266D8" w:rsidTr="001E7FB1">
        <w:tc>
          <w:tcPr>
            <w:tcW w:w="3166" w:type="dxa"/>
          </w:tcPr>
          <w:p w:rsidR="0078129F" w:rsidRPr="00F266D8" w:rsidRDefault="0078129F" w:rsidP="001E7FB1">
            <w:pPr>
              <w:rPr>
                <w:sz w:val="24"/>
                <w:szCs w:val="24"/>
              </w:rPr>
            </w:pPr>
            <w:r w:rsidRPr="00F266D8">
              <w:rPr>
                <w:sz w:val="24"/>
                <w:szCs w:val="24"/>
              </w:rPr>
              <w:t>Дни здоровья</w:t>
            </w:r>
          </w:p>
        </w:tc>
        <w:tc>
          <w:tcPr>
            <w:tcW w:w="1404" w:type="dxa"/>
          </w:tcPr>
          <w:p w:rsidR="0078129F" w:rsidRDefault="0078129F" w:rsidP="001E7FB1">
            <w:r w:rsidRPr="00477332">
              <w:rPr>
                <w:sz w:val="24"/>
                <w:szCs w:val="24"/>
              </w:rPr>
              <w:t>10-11 класс</w:t>
            </w:r>
          </w:p>
        </w:tc>
        <w:tc>
          <w:tcPr>
            <w:tcW w:w="2532" w:type="dxa"/>
          </w:tcPr>
          <w:p w:rsidR="0078129F" w:rsidRPr="00F266D8" w:rsidRDefault="0078129F" w:rsidP="001E7FB1">
            <w:pPr>
              <w:rPr>
                <w:sz w:val="24"/>
                <w:szCs w:val="24"/>
              </w:rPr>
            </w:pPr>
            <w:r w:rsidRPr="00F266D8">
              <w:rPr>
                <w:sz w:val="24"/>
                <w:szCs w:val="24"/>
              </w:rPr>
              <w:t>1 раз в четверть</w:t>
            </w:r>
          </w:p>
        </w:tc>
        <w:tc>
          <w:tcPr>
            <w:tcW w:w="3354" w:type="dxa"/>
          </w:tcPr>
          <w:p w:rsidR="0078129F" w:rsidRPr="00F266D8" w:rsidRDefault="0078129F" w:rsidP="001E7FB1">
            <w:pPr>
              <w:rPr>
                <w:sz w:val="24"/>
                <w:szCs w:val="24"/>
              </w:rPr>
            </w:pPr>
            <w:r w:rsidRPr="00F266D8">
              <w:rPr>
                <w:sz w:val="24"/>
                <w:szCs w:val="24"/>
              </w:rPr>
              <w:t>учителя физкультуры, классные руководители</w:t>
            </w:r>
          </w:p>
        </w:tc>
      </w:tr>
      <w:tr w:rsidR="0078129F" w:rsidRPr="00F266D8" w:rsidTr="001E7FB1">
        <w:tc>
          <w:tcPr>
            <w:tcW w:w="3166" w:type="dxa"/>
          </w:tcPr>
          <w:p w:rsidR="0078129F" w:rsidRPr="00F266D8" w:rsidRDefault="0078129F" w:rsidP="001E7FB1">
            <w:pPr>
              <w:rPr>
                <w:sz w:val="24"/>
                <w:szCs w:val="24"/>
              </w:rPr>
            </w:pPr>
            <w:r w:rsidRPr="00F266D8">
              <w:rPr>
                <w:sz w:val="24"/>
                <w:szCs w:val="24"/>
              </w:rPr>
              <w:t xml:space="preserve">Дни здорового образа жизни </w:t>
            </w:r>
          </w:p>
        </w:tc>
        <w:tc>
          <w:tcPr>
            <w:tcW w:w="1404" w:type="dxa"/>
          </w:tcPr>
          <w:p w:rsidR="0078129F" w:rsidRDefault="0078129F" w:rsidP="001E7FB1">
            <w:r w:rsidRPr="00477332">
              <w:rPr>
                <w:sz w:val="24"/>
                <w:szCs w:val="24"/>
              </w:rPr>
              <w:t>10-11 класс</w:t>
            </w:r>
          </w:p>
        </w:tc>
        <w:tc>
          <w:tcPr>
            <w:tcW w:w="2532" w:type="dxa"/>
          </w:tcPr>
          <w:p w:rsidR="0078129F" w:rsidRPr="00F266D8" w:rsidRDefault="0078129F" w:rsidP="001E7FB1">
            <w:pPr>
              <w:rPr>
                <w:sz w:val="24"/>
                <w:szCs w:val="24"/>
              </w:rPr>
            </w:pPr>
            <w:r w:rsidRPr="00F266D8">
              <w:rPr>
                <w:sz w:val="24"/>
                <w:szCs w:val="24"/>
              </w:rPr>
              <w:t>декабрь, апрель</w:t>
            </w:r>
          </w:p>
        </w:tc>
        <w:tc>
          <w:tcPr>
            <w:tcW w:w="3354" w:type="dxa"/>
          </w:tcPr>
          <w:p w:rsidR="0078129F" w:rsidRPr="00F266D8" w:rsidRDefault="0078129F" w:rsidP="001E7FB1">
            <w:pPr>
              <w:rPr>
                <w:sz w:val="24"/>
                <w:szCs w:val="24"/>
              </w:rPr>
            </w:pPr>
            <w:r w:rsidRPr="00F266D8">
              <w:rPr>
                <w:sz w:val="24"/>
                <w:szCs w:val="24"/>
              </w:rPr>
              <w:t>учителя предметники</w:t>
            </w:r>
          </w:p>
        </w:tc>
      </w:tr>
    </w:tbl>
    <w:p w:rsidR="0078129F" w:rsidRPr="00F266D8" w:rsidRDefault="0078129F" w:rsidP="0078129F">
      <w:pPr>
        <w:jc w:val="center"/>
        <w:rPr>
          <w:sz w:val="24"/>
          <w:szCs w:val="24"/>
        </w:rPr>
      </w:pPr>
    </w:p>
    <w:p w:rsidR="0078129F" w:rsidRDefault="0078129F" w:rsidP="0078129F">
      <w:pPr>
        <w:jc w:val="center"/>
        <w:rPr>
          <w:b/>
          <w:sz w:val="28"/>
          <w:szCs w:val="24"/>
        </w:rPr>
      </w:pPr>
    </w:p>
    <w:p w:rsidR="0078129F" w:rsidRDefault="0078129F" w:rsidP="0078129F">
      <w:pPr>
        <w:jc w:val="center"/>
        <w:rPr>
          <w:b/>
          <w:sz w:val="28"/>
          <w:szCs w:val="24"/>
        </w:rPr>
      </w:pPr>
    </w:p>
    <w:p w:rsidR="0078129F" w:rsidRDefault="0078129F" w:rsidP="0078129F">
      <w:pPr>
        <w:jc w:val="center"/>
        <w:rPr>
          <w:b/>
          <w:sz w:val="28"/>
          <w:szCs w:val="24"/>
        </w:rPr>
      </w:pPr>
    </w:p>
    <w:p w:rsidR="0078129F" w:rsidRPr="00F266D8" w:rsidRDefault="0078129F" w:rsidP="0078129F">
      <w:pPr>
        <w:jc w:val="center"/>
        <w:rPr>
          <w:b/>
          <w:sz w:val="28"/>
          <w:szCs w:val="24"/>
        </w:rPr>
      </w:pPr>
      <w:r w:rsidRPr="00F266D8">
        <w:rPr>
          <w:b/>
          <w:sz w:val="28"/>
          <w:szCs w:val="24"/>
        </w:rPr>
        <w:t>Модуль «Классное руководство»</w:t>
      </w:r>
    </w:p>
    <w:tbl>
      <w:tblPr>
        <w:tblStyle w:val="afc"/>
        <w:tblW w:w="0" w:type="auto"/>
        <w:tblLook w:val="04A0"/>
      </w:tblPr>
      <w:tblGrid>
        <w:gridCol w:w="3182"/>
        <w:gridCol w:w="1401"/>
        <w:gridCol w:w="2519"/>
        <w:gridCol w:w="3354"/>
      </w:tblGrid>
      <w:tr w:rsidR="0078129F" w:rsidRPr="00F266D8" w:rsidTr="001E7FB1">
        <w:tc>
          <w:tcPr>
            <w:tcW w:w="3182" w:type="dxa"/>
          </w:tcPr>
          <w:p w:rsidR="0078129F" w:rsidRPr="00F266D8" w:rsidRDefault="0078129F" w:rsidP="001E7FB1">
            <w:pPr>
              <w:rPr>
                <w:b/>
                <w:sz w:val="24"/>
                <w:szCs w:val="24"/>
              </w:rPr>
            </w:pPr>
            <w:r w:rsidRPr="00F266D8">
              <w:rPr>
                <w:b/>
                <w:sz w:val="24"/>
                <w:szCs w:val="24"/>
              </w:rPr>
              <w:t>Мероприятия</w:t>
            </w:r>
          </w:p>
        </w:tc>
        <w:tc>
          <w:tcPr>
            <w:tcW w:w="1401" w:type="dxa"/>
          </w:tcPr>
          <w:p w:rsidR="0078129F" w:rsidRPr="00F266D8" w:rsidRDefault="0078129F" w:rsidP="001E7FB1">
            <w:pPr>
              <w:rPr>
                <w:b/>
                <w:sz w:val="24"/>
                <w:szCs w:val="24"/>
              </w:rPr>
            </w:pPr>
            <w:r w:rsidRPr="00F266D8">
              <w:rPr>
                <w:b/>
                <w:sz w:val="24"/>
                <w:szCs w:val="24"/>
              </w:rPr>
              <w:t>Классы</w:t>
            </w:r>
          </w:p>
        </w:tc>
        <w:tc>
          <w:tcPr>
            <w:tcW w:w="2519" w:type="dxa"/>
          </w:tcPr>
          <w:p w:rsidR="0078129F" w:rsidRPr="00F266D8" w:rsidRDefault="0078129F" w:rsidP="001E7FB1">
            <w:pPr>
              <w:rPr>
                <w:b/>
                <w:sz w:val="24"/>
                <w:szCs w:val="24"/>
              </w:rPr>
            </w:pPr>
            <w:r w:rsidRPr="00F266D8">
              <w:rPr>
                <w:b/>
                <w:sz w:val="24"/>
                <w:szCs w:val="24"/>
              </w:rPr>
              <w:t>Ориентировочное время проведения</w:t>
            </w:r>
          </w:p>
        </w:tc>
        <w:tc>
          <w:tcPr>
            <w:tcW w:w="3354" w:type="dxa"/>
          </w:tcPr>
          <w:p w:rsidR="0078129F" w:rsidRPr="00F266D8" w:rsidRDefault="0078129F" w:rsidP="001E7FB1">
            <w:pPr>
              <w:rPr>
                <w:b/>
                <w:sz w:val="24"/>
                <w:szCs w:val="24"/>
              </w:rPr>
            </w:pPr>
            <w:r w:rsidRPr="00F266D8">
              <w:rPr>
                <w:b/>
                <w:sz w:val="24"/>
                <w:szCs w:val="24"/>
              </w:rPr>
              <w:t>Ответственные</w:t>
            </w:r>
          </w:p>
        </w:tc>
      </w:tr>
      <w:tr w:rsidR="0078129F" w:rsidRPr="00F266D8" w:rsidTr="001E7FB1">
        <w:tc>
          <w:tcPr>
            <w:tcW w:w="3182" w:type="dxa"/>
          </w:tcPr>
          <w:p w:rsidR="0078129F" w:rsidRPr="00F266D8" w:rsidRDefault="0078129F" w:rsidP="001E7FB1">
            <w:pPr>
              <w:rPr>
                <w:sz w:val="24"/>
                <w:szCs w:val="24"/>
              </w:rPr>
            </w:pPr>
            <w:r w:rsidRPr="00F266D8">
              <w:rPr>
                <w:sz w:val="24"/>
                <w:szCs w:val="24"/>
              </w:rPr>
              <w:t>Общешкольный классный час «Разговор о главном»</w:t>
            </w:r>
          </w:p>
        </w:tc>
        <w:tc>
          <w:tcPr>
            <w:tcW w:w="1401" w:type="dxa"/>
          </w:tcPr>
          <w:p w:rsidR="0078129F" w:rsidRDefault="0078129F" w:rsidP="001E7FB1">
            <w:r w:rsidRPr="002D4B75">
              <w:rPr>
                <w:sz w:val="24"/>
                <w:szCs w:val="24"/>
              </w:rPr>
              <w:t>10-11 класс</w:t>
            </w:r>
          </w:p>
        </w:tc>
        <w:tc>
          <w:tcPr>
            <w:tcW w:w="2519" w:type="dxa"/>
          </w:tcPr>
          <w:p w:rsidR="0078129F" w:rsidRPr="00F266D8" w:rsidRDefault="0078129F" w:rsidP="001E7FB1">
            <w:pPr>
              <w:rPr>
                <w:sz w:val="24"/>
                <w:szCs w:val="24"/>
              </w:rPr>
            </w:pPr>
            <w:r w:rsidRPr="00F266D8">
              <w:rPr>
                <w:sz w:val="24"/>
                <w:szCs w:val="24"/>
              </w:rPr>
              <w:t>каждый учебный понедельник 1 урок</w:t>
            </w:r>
          </w:p>
        </w:tc>
        <w:tc>
          <w:tcPr>
            <w:tcW w:w="3354" w:type="dxa"/>
          </w:tcPr>
          <w:p w:rsidR="0078129F" w:rsidRPr="00F266D8" w:rsidRDefault="0078129F" w:rsidP="001E7FB1">
            <w:pPr>
              <w:rPr>
                <w:sz w:val="24"/>
                <w:szCs w:val="24"/>
              </w:rPr>
            </w:pPr>
            <w:r w:rsidRPr="00F266D8">
              <w:rPr>
                <w:sz w:val="24"/>
                <w:szCs w:val="24"/>
              </w:rPr>
              <w:t>классные руководители</w:t>
            </w:r>
          </w:p>
        </w:tc>
      </w:tr>
      <w:tr w:rsidR="0078129F" w:rsidRPr="00F266D8" w:rsidTr="001E7FB1">
        <w:tc>
          <w:tcPr>
            <w:tcW w:w="3182" w:type="dxa"/>
          </w:tcPr>
          <w:p w:rsidR="0078129F" w:rsidRPr="00F266D8" w:rsidRDefault="0078129F" w:rsidP="001E7FB1">
            <w:pPr>
              <w:rPr>
                <w:sz w:val="24"/>
                <w:szCs w:val="24"/>
              </w:rPr>
            </w:pPr>
            <w:r w:rsidRPr="00F266D8">
              <w:rPr>
                <w:sz w:val="24"/>
                <w:szCs w:val="24"/>
              </w:rPr>
              <w:t>Работа с государственными символами России</w:t>
            </w:r>
          </w:p>
        </w:tc>
        <w:tc>
          <w:tcPr>
            <w:tcW w:w="1401" w:type="dxa"/>
          </w:tcPr>
          <w:p w:rsidR="0078129F" w:rsidRDefault="0078129F" w:rsidP="001E7FB1">
            <w:r w:rsidRPr="002D4B75">
              <w:rPr>
                <w:sz w:val="24"/>
                <w:szCs w:val="24"/>
              </w:rPr>
              <w:t>10-11 класс</w:t>
            </w:r>
          </w:p>
        </w:tc>
        <w:tc>
          <w:tcPr>
            <w:tcW w:w="2519" w:type="dxa"/>
          </w:tcPr>
          <w:p w:rsidR="0078129F" w:rsidRPr="00F266D8" w:rsidRDefault="0078129F" w:rsidP="001E7FB1">
            <w:pPr>
              <w:rPr>
                <w:sz w:val="24"/>
                <w:szCs w:val="24"/>
              </w:rPr>
            </w:pPr>
            <w:r w:rsidRPr="00F266D8">
              <w:rPr>
                <w:sz w:val="24"/>
                <w:szCs w:val="24"/>
              </w:rPr>
              <w:t>в течение года</w:t>
            </w:r>
          </w:p>
        </w:tc>
        <w:tc>
          <w:tcPr>
            <w:tcW w:w="3354" w:type="dxa"/>
          </w:tcPr>
          <w:p w:rsidR="0078129F" w:rsidRPr="00F266D8" w:rsidRDefault="0078129F" w:rsidP="001E7FB1">
            <w:pPr>
              <w:rPr>
                <w:sz w:val="24"/>
                <w:szCs w:val="24"/>
              </w:rPr>
            </w:pPr>
            <w:r w:rsidRPr="00F266D8">
              <w:rPr>
                <w:sz w:val="24"/>
                <w:szCs w:val="24"/>
              </w:rPr>
              <w:t>классные руководители</w:t>
            </w:r>
          </w:p>
        </w:tc>
      </w:tr>
      <w:tr w:rsidR="0078129F" w:rsidRPr="00F266D8" w:rsidTr="001E7FB1">
        <w:tc>
          <w:tcPr>
            <w:tcW w:w="3182" w:type="dxa"/>
          </w:tcPr>
          <w:p w:rsidR="0078129F" w:rsidRPr="00F266D8" w:rsidRDefault="0078129F" w:rsidP="001E7FB1">
            <w:pPr>
              <w:rPr>
                <w:sz w:val="24"/>
                <w:szCs w:val="24"/>
              </w:rPr>
            </w:pPr>
            <w:r w:rsidRPr="00F266D8">
              <w:rPr>
                <w:sz w:val="24"/>
                <w:szCs w:val="24"/>
              </w:rPr>
              <w:t>Инструктажи по безопасности жизнедеятельности</w:t>
            </w:r>
          </w:p>
        </w:tc>
        <w:tc>
          <w:tcPr>
            <w:tcW w:w="1401" w:type="dxa"/>
          </w:tcPr>
          <w:p w:rsidR="0078129F" w:rsidRDefault="0078129F" w:rsidP="001E7FB1">
            <w:r w:rsidRPr="002D4B75">
              <w:rPr>
                <w:sz w:val="24"/>
                <w:szCs w:val="24"/>
              </w:rPr>
              <w:t>10-11 класс</w:t>
            </w:r>
          </w:p>
        </w:tc>
        <w:tc>
          <w:tcPr>
            <w:tcW w:w="2519" w:type="dxa"/>
          </w:tcPr>
          <w:p w:rsidR="0078129F" w:rsidRPr="00F266D8" w:rsidRDefault="0078129F" w:rsidP="001E7FB1">
            <w:pPr>
              <w:rPr>
                <w:sz w:val="24"/>
                <w:szCs w:val="24"/>
              </w:rPr>
            </w:pPr>
            <w:r w:rsidRPr="00F266D8">
              <w:rPr>
                <w:sz w:val="24"/>
                <w:szCs w:val="24"/>
              </w:rPr>
              <w:t>сентябрь</w:t>
            </w:r>
          </w:p>
        </w:tc>
        <w:tc>
          <w:tcPr>
            <w:tcW w:w="3354" w:type="dxa"/>
          </w:tcPr>
          <w:p w:rsidR="0078129F" w:rsidRPr="00F266D8" w:rsidRDefault="0078129F" w:rsidP="001E7FB1">
            <w:pPr>
              <w:rPr>
                <w:sz w:val="24"/>
                <w:szCs w:val="24"/>
              </w:rPr>
            </w:pPr>
            <w:r w:rsidRPr="00F266D8">
              <w:rPr>
                <w:sz w:val="24"/>
                <w:szCs w:val="24"/>
              </w:rPr>
              <w:t>классные руководители</w:t>
            </w:r>
          </w:p>
        </w:tc>
      </w:tr>
      <w:tr w:rsidR="0078129F" w:rsidRPr="00F266D8" w:rsidTr="001E7FB1">
        <w:tc>
          <w:tcPr>
            <w:tcW w:w="3182" w:type="dxa"/>
          </w:tcPr>
          <w:p w:rsidR="0078129F" w:rsidRPr="00F266D8" w:rsidRDefault="0078129F" w:rsidP="001E7FB1">
            <w:pPr>
              <w:rPr>
                <w:sz w:val="24"/>
                <w:szCs w:val="24"/>
              </w:rPr>
            </w:pPr>
            <w:r w:rsidRPr="00F266D8">
              <w:rPr>
                <w:sz w:val="24"/>
                <w:szCs w:val="24"/>
              </w:rPr>
              <w:t>Родительское собрание с родителями пятиклассников</w:t>
            </w:r>
          </w:p>
        </w:tc>
        <w:tc>
          <w:tcPr>
            <w:tcW w:w="1401" w:type="dxa"/>
          </w:tcPr>
          <w:p w:rsidR="0078129F" w:rsidRDefault="0078129F" w:rsidP="001E7FB1">
            <w:r w:rsidRPr="002D4B75">
              <w:rPr>
                <w:sz w:val="24"/>
                <w:szCs w:val="24"/>
              </w:rPr>
              <w:t>10-11 класс</w:t>
            </w:r>
          </w:p>
        </w:tc>
        <w:tc>
          <w:tcPr>
            <w:tcW w:w="2519" w:type="dxa"/>
          </w:tcPr>
          <w:p w:rsidR="0078129F" w:rsidRPr="00F266D8" w:rsidRDefault="0078129F" w:rsidP="001E7FB1">
            <w:pPr>
              <w:rPr>
                <w:sz w:val="24"/>
                <w:szCs w:val="24"/>
              </w:rPr>
            </w:pPr>
            <w:r w:rsidRPr="00F266D8">
              <w:rPr>
                <w:sz w:val="24"/>
                <w:szCs w:val="24"/>
              </w:rPr>
              <w:t>сентябрь</w:t>
            </w:r>
          </w:p>
        </w:tc>
        <w:tc>
          <w:tcPr>
            <w:tcW w:w="3354" w:type="dxa"/>
          </w:tcPr>
          <w:p w:rsidR="0078129F" w:rsidRPr="00F266D8" w:rsidRDefault="0078129F" w:rsidP="001E7FB1">
            <w:pPr>
              <w:rPr>
                <w:sz w:val="24"/>
                <w:szCs w:val="24"/>
              </w:rPr>
            </w:pPr>
            <w:r w:rsidRPr="00F266D8">
              <w:rPr>
                <w:sz w:val="24"/>
                <w:szCs w:val="24"/>
              </w:rPr>
              <w:t>классные руководители</w:t>
            </w:r>
          </w:p>
        </w:tc>
      </w:tr>
      <w:tr w:rsidR="0078129F" w:rsidRPr="00F266D8" w:rsidTr="001E7FB1">
        <w:tc>
          <w:tcPr>
            <w:tcW w:w="3182" w:type="dxa"/>
          </w:tcPr>
          <w:p w:rsidR="0078129F" w:rsidRPr="00F266D8" w:rsidRDefault="0078129F" w:rsidP="001E7FB1">
            <w:pPr>
              <w:rPr>
                <w:sz w:val="24"/>
                <w:szCs w:val="24"/>
              </w:rPr>
            </w:pPr>
            <w:r w:rsidRPr="00F266D8">
              <w:rPr>
                <w:sz w:val="24"/>
                <w:szCs w:val="24"/>
              </w:rPr>
              <w:t>Организация участия класса в общешкольных ключевых делах</w:t>
            </w:r>
          </w:p>
        </w:tc>
        <w:tc>
          <w:tcPr>
            <w:tcW w:w="1401" w:type="dxa"/>
          </w:tcPr>
          <w:p w:rsidR="0078129F" w:rsidRDefault="0078129F" w:rsidP="001E7FB1">
            <w:r w:rsidRPr="002D4B75">
              <w:rPr>
                <w:sz w:val="24"/>
                <w:szCs w:val="24"/>
              </w:rPr>
              <w:t>10-11 класс</w:t>
            </w:r>
          </w:p>
        </w:tc>
        <w:tc>
          <w:tcPr>
            <w:tcW w:w="2519" w:type="dxa"/>
          </w:tcPr>
          <w:p w:rsidR="0078129F" w:rsidRPr="00F266D8" w:rsidRDefault="0078129F" w:rsidP="001E7FB1">
            <w:pPr>
              <w:rPr>
                <w:sz w:val="24"/>
                <w:szCs w:val="24"/>
              </w:rPr>
            </w:pPr>
            <w:r w:rsidRPr="00F266D8">
              <w:rPr>
                <w:sz w:val="24"/>
                <w:szCs w:val="24"/>
              </w:rPr>
              <w:t>в течение года</w:t>
            </w:r>
          </w:p>
        </w:tc>
        <w:tc>
          <w:tcPr>
            <w:tcW w:w="3354" w:type="dxa"/>
          </w:tcPr>
          <w:p w:rsidR="0078129F" w:rsidRPr="00F266D8" w:rsidRDefault="0078129F" w:rsidP="001E7FB1">
            <w:pPr>
              <w:rPr>
                <w:sz w:val="24"/>
                <w:szCs w:val="24"/>
              </w:rPr>
            </w:pPr>
            <w:r w:rsidRPr="00F266D8">
              <w:rPr>
                <w:sz w:val="24"/>
                <w:szCs w:val="24"/>
              </w:rPr>
              <w:t>классные руководители</w:t>
            </w:r>
          </w:p>
        </w:tc>
      </w:tr>
      <w:tr w:rsidR="0078129F" w:rsidRPr="00F266D8" w:rsidTr="001E7FB1">
        <w:tc>
          <w:tcPr>
            <w:tcW w:w="3182" w:type="dxa"/>
          </w:tcPr>
          <w:p w:rsidR="0078129F" w:rsidRPr="00F266D8" w:rsidRDefault="0078129F" w:rsidP="001E7FB1">
            <w:pPr>
              <w:rPr>
                <w:sz w:val="24"/>
                <w:szCs w:val="24"/>
              </w:rPr>
            </w:pPr>
            <w:r w:rsidRPr="00F266D8">
              <w:rPr>
                <w:sz w:val="24"/>
                <w:szCs w:val="24"/>
              </w:rPr>
              <w:t>Индивидуальная работа с обучающимися</w:t>
            </w:r>
          </w:p>
        </w:tc>
        <w:tc>
          <w:tcPr>
            <w:tcW w:w="1401" w:type="dxa"/>
          </w:tcPr>
          <w:p w:rsidR="0078129F" w:rsidRDefault="0078129F" w:rsidP="001E7FB1">
            <w:r w:rsidRPr="002D4B75">
              <w:rPr>
                <w:sz w:val="24"/>
                <w:szCs w:val="24"/>
              </w:rPr>
              <w:t>10-11 класс</w:t>
            </w:r>
          </w:p>
        </w:tc>
        <w:tc>
          <w:tcPr>
            <w:tcW w:w="2519" w:type="dxa"/>
          </w:tcPr>
          <w:p w:rsidR="0078129F" w:rsidRPr="00F266D8" w:rsidRDefault="0078129F" w:rsidP="001E7FB1">
            <w:pPr>
              <w:rPr>
                <w:sz w:val="24"/>
                <w:szCs w:val="24"/>
              </w:rPr>
            </w:pPr>
            <w:r w:rsidRPr="00F266D8">
              <w:rPr>
                <w:sz w:val="24"/>
                <w:szCs w:val="24"/>
              </w:rPr>
              <w:t>в течение года</w:t>
            </w:r>
          </w:p>
        </w:tc>
        <w:tc>
          <w:tcPr>
            <w:tcW w:w="3354" w:type="dxa"/>
          </w:tcPr>
          <w:p w:rsidR="0078129F" w:rsidRPr="00F266D8" w:rsidRDefault="0078129F" w:rsidP="001E7FB1">
            <w:pPr>
              <w:rPr>
                <w:sz w:val="24"/>
                <w:szCs w:val="24"/>
              </w:rPr>
            </w:pPr>
            <w:r w:rsidRPr="00F266D8">
              <w:rPr>
                <w:sz w:val="24"/>
                <w:szCs w:val="24"/>
              </w:rPr>
              <w:t>классные руководители</w:t>
            </w:r>
          </w:p>
        </w:tc>
      </w:tr>
      <w:tr w:rsidR="0078129F" w:rsidRPr="00F266D8" w:rsidTr="001E7FB1">
        <w:tc>
          <w:tcPr>
            <w:tcW w:w="3182" w:type="dxa"/>
          </w:tcPr>
          <w:p w:rsidR="0078129F" w:rsidRPr="00F266D8" w:rsidRDefault="0078129F" w:rsidP="001E7FB1">
            <w:pPr>
              <w:rPr>
                <w:sz w:val="24"/>
                <w:szCs w:val="24"/>
              </w:rPr>
            </w:pPr>
            <w:r w:rsidRPr="00F266D8">
              <w:rPr>
                <w:sz w:val="24"/>
                <w:szCs w:val="24"/>
              </w:rPr>
              <w:t>Работа с учителями -предметниками, работающими в классе</w:t>
            </w:r>
          </w:p>
        </w:tc>
        <w:tc>
          <w:tcPr>
            <w:tcW w:w="1401" w:type="dxa"/>
          </w:tcPr>
          <w:p w:rsidR="0078129F" w:rsidRDefault="0078129F" w:rsidP="001E7FB1">
            <w:r w:rsidRPr="002D4B75">
              <w:rPr>
                <w:sz w:val="24"/>
                <w:szCs w:val="24"/>
              </w:rPr>
              <w:t>10-11 класс</w:t>
            </w:r>
          </w:p>
        </w:tc>
        <w:tc>
          <w:tcPr>
            <w:tcW w:w="2519" w:type="dxa"/>
          </w:tcPr>
          <w:p w:rsidR="0078129F" w:rsidRPr="00F266D8" w:rsidRDefault="0078129F" w:rsidP="001E7FB1">
            <w:pPr>
              <w:rPr>
                <w:sz w:val="24"/>
                <w:szCs w:val="24"/>
              </w:rPr>
            </w:pPr>
            <w:r w:rsidRPr="00F266D8">
              <w:rPr>
                <w:sz w:val="24"/>
                <w:szCs w:val="24"/>
              </w:rPr>
              <w:t>в течение года</w:t>
            </w:r>
          </w:p>
        </w:tc>
        <w:tc>
          <w:tcPr>
            <w:tcW w:w="3354" w:type="dxa"/>
          </w:tcPr>
          <w:p w:rsidR="0078129F" w:rsidRPr="00F266D8" w:rsidRDefault="0078129F" w:rsidP="001E7FB1">
            <w:pPr>
              <w:rPr>
                <w:sz w:val="24"/>
                <w:szCs w:val="24"/>
              </w:rPr>
            </w:pPr>
            <w:r w:rsidRPr="00F266D8">
              <w:rPr>
                <w:sz w:val="24"/>
                <w:szCs w:val="24"/>
              </w:rPr>
              <w:t>классные руководители</w:t>
            </w:r>
          </w:p>
        </w:tc>
      </w:tr>
      <w:tr w:rsidR="0078129F" w:rsidRPr="00F266D8" w:rsidTr="001E7FB1">
        <w:tc>
          <w:tcPr>
            <w:tcW w:w="3182" w:type="dxa"/>
          </w:tcPr>
          <w:p w:rsidR="0078129F" w:rsidRPr="00F266D8" w:rsidRDefault="0078129F" w:rsidP="001E7FB1">
            <w:pPr>
              <w:rPr>
                <w:sz w:val="24"/>
                <w:szCs w:val="24"/>
              </w:rPr>
            </w:pPr>
            <w:r w:rsidRPr="00F266D8">
              <w:rPr>
                <w:sz w:val="24"/>
                <w:szCs w:val="24"/>
              </w:rPr>
              <w:t>Работа с родителями или законными представителями</w:t>
            </w:r>
          </w:p>
        </w:tc>
        <w:tc>
          <w:tcPr>
            <w:tcW w:w="1401" w:type="dxa"/>
          </w:tcPr>
          <w:p w:rsidR="0078129F" w:rsidRDefault="0078129F" w:rsidP="001E7FB1">
            <w:r w:rsidRPr="002D4B75">
              <w:rPr>
                <w:sz w:val="24"/>
                <w:szCs w:val="24"/>
              </w:rPr>
              <w:t>10-11 класс</w:t>
            </w:r>
          </w:p>
        </w:tc>
        <w:tc>
          <w:tcPr>
            <w:tcW w:w="2519" w:type="dxa"/>
          </w:tcPr>
          <w:p w:rsidR="0078129F" w:rsidRPr="00F266D8" w:rsidRDefault="0078129F" w:rsidP="001E7FB1">
            <w:pPr>
              <w:rPr>
                <w:sz w:val="24"/>
                <w:szCs w:val="24"/>
              </w:rPr>
            </w:pPr>
            <w:r w:rsidRPr="00F266D8">
              <w:rPr>
                <w:sz w:val="24"/>
                <w:szCs w:val="24"/>
              </w:rPr>
              <w:t>в течение года</w:t>
            </w:r>
          </w:p>
        </w:tc>
        <w:tc>
          <w:tcPr>
            <w:tcW w:w="3354" w:type="dxa"/>
          </w:tcPr>
          <w:p w:rsidR="0078129F" w:rsidRPr="00F266D8" w:rsidRDefault="0078129F" w:rsidP="001E7FB1">
            <w:pPr>
              <w:rPr>
                <w:sz w:val="24"/>
                <w:szCs w:val="24"/>
              </w:rPr>
            </w:pPr>
            <w:r w:rsidRPr="00F266D8">
              <w:rPr>
                <w:sz w:val="24"/>
                <w:szCs w:val="24"/>
              </w:rPr>
              <w:t>классные руководители</w:t>
            </w:r>
          </w:p>
        </w:tc>
      </w:tr>
      <w:tr w:rsidR="0078129F" w:rsidRPr="00F266D8" w:rsidTr="001E7FB1">
        <w:tc>
          <w:tcPr>
            <w:tcW w:w="3182" w:type="dxa"/>
          </w:tcPr>
          <w:p w:rsidR="0078129F" w:rsidRPr="00F266D8" w:rsidRDefault="0078129F" w:rsidP="001E7FB1">
            <w:pPr>
              <w:rPr>
                <w:sz w:val="24"/>
                <w:szCs w:val="24"/>
              </w:rPr>
            </w:pPr>
            <w:r w:rsidRPr="00F266D8">
              <w:rPr>
                <w:sz w:val="24"/>
                <w:szCs w:val="24"/>
              </w:rPr>
              <w:t>Родительские собрания</w:t>
            </w:r>
          </w:p>
        </w:tc>
        <w:tc>
          <w:tcPr>
            <w:tcW w:w="1401" w:type="dxa"/>
          </w:tcPr>
          <w:p w:rsidR="0078129F" w:rsidRDefault="0078129F" w:rsidP="001E7FB1">
            <w:r w:rsidRPr="002D4B75">
              <w:rPr>
                <w:sz w:val="24"/>
                <w:szCs w:val="24"/>
              </w:rPr>
              <w:t>10-11 класс</w:t>
            </w:r>
          </w:p>
        </w:tc>
        <w:tc>
          <w:tcPr>
            <w:tcW w:w="2519" w:type="dxa"/>
          </w:tcPr>
          <w:p w:rsidR="0078129F" w:rsidRPr="00F266D8" w:rsidRDefault="0078129F" w:rsidP="001E7FB1">
            <w:pPr>
              <w:rPr>
                <w:sz w:val="24"/>
                <w:szCs w:val="24"/>
              </w:rPr>
            </w:pPr>
            <w:r w:rsidRPr="00F266D8">
              <w:rPr>
                <w:sz w:val="24"/>
                <w:szCs w:val="24"/>
              </w:rPr>
              <w:t>1 раз в четверть</w:t>
            </w:r>
          </w:p>
        </w:tc>
        <w:tc>
          <w:tcPr>
            <w:tcW w:w="3354" w:type="dxa"/>
          </w:tcPr>
          <w:p w:rsidR="0078129F" w:rsidRPr="00F266D8" w:rsidRDefault="0078129F" w:rsidP="001E7FB1">
            <w:pPr>
              <w:rPr>
                <w:sz w:val="24"/>
                <w:szCs w:val="24"/>
              </w:rPr>
            </w:pPr>
            <w:r w:rsidRPr="00F266D8">
              <w:rPr>
                <w:sz w:val="24"/>
                <w:szCs w:val="24"/>
              </w:rPr>
              <w:t>классные руководители</w:t>
            </w:r>
          </w:p>
        </w:tc>
      </w:tr>
      <w:tr w:rsidR="0078129F" w:rsidRPr="00F266D8" w:rsidTr="001E7FB1">
        <w:tc>
          <w:tcPr>
            <w:tcW w:w="3182" w:type="dxa"/>
          </w:tcPr>
          <w:p w:rsidR="0078129F" w:rsidRPr="00F266D8" w:rsidRDefault="0078129F" w:rsidP="001E7FB1">
            <w:pPr>
              <w:rPr>
                <w:sz w:val="24"/>
                <w:szCs w:val="24"/>
              </w:rPr>
            </w:pPr>
            <w:r w:rsidRPr="00F266D8">
              <w:rPr>
                <w:sz w:val="24"/>
                <w:szCs w:val="24"/>
              </w:rPr>
              <w:t>Организация участия в детских объединениях ( РДШ, Большая перемена).</w:t>
            </w:r>
          </w:p>
        </w:tc>
        <w:tc>
          <w:tcPr>
            <w:tcW w:w="1401" w:type="dxa"/>
          </w:tcPr>
          <w:p w:rsidR="0078129F" w:rsidRDefault="0078129F" w:rsidP="001E7FB1">
            <w:r w:rsidRPr="002D4B75">
              <w:rPr>
                <w:sz w:val="24"/>
                <w:szCs w:val="24"/>
              </w:rPr>
              <w:t>10-11 класс</w:t>
            </w:r>
          </w:p>
        </w:tc>
        <w:tc>
          <w:tcPr>
            <w:tcW w:w="2519" w:type="dxa"/>
          </w:tcPr>
          <w:p w:rsidR="0078129F" w:rsidRPr="00F266D8" w:rsidRDefault="0078129F" w:rsidP="001E7FB1">
            <w:pPr>
              <w:rPr>
                <w:sz w:val="24"/>
                <w:szCs w:val="24"/>
              </w:rPr>
            </w:pPr>
            <w:r w:rsidRPr="00F266D8">
              <w:rPr>
                <w:sz w:val="24"/>
                <w:szCs w:val="24"/>
              </w:rPr>
              <w:t>в течение года</w:t>
            </w:r>
          </w:p>
        </w:tc>
        <w:tc>
          <w:tcPr>
            <w:tcW w:w="3354" w:type="dxa"/>
          </w:tcPr>
          <w:p w:rsidR="0078129F" w:rsidRPr="00F266D8" w:rsidRDefault="0078129F" w:rsidP="001E7FB1">
            <w:pPr>
              <w:rPr>
                <w:sz w:val="24"/>
                <w:szCs w:val="24"/>
              </w:rPr>
            </w:pPr>
            <w:r w:rsidRPr="00F266D8">
              <w:rPr>
                <w:sz w:val="24"/>
                <w:szCs w:val="24"/>
              </w:rPr>
              <w:t>классные руководители</w:t>
            </w:r>
          </w:p>
        </w:tc>
      </w:tr>
    </w:tbl>
    <w:p w:rsidR="0078129F" w:rsidRPr="00F266D8" w:rsidRDefault="0078129F" w:rsidP="0078129F">
      <w:pPr>
        <w:rPr>
          <w:sz w:val="28"/>
          <w:szCs w:val="24"/>
        </w:rPr>
      </w:pPr>
    </w:p>
    <w:p w:rsidR="0078129F" w:rsidRPr="00657100" w:rsidRDefault="0078129F" w:rsidP="0078129F">
      <w:pPr>
        <w:jc w:val="center"/>
        <w:rPr>
          <w:b/>
          <w:sz w:val="28"/>
          <w:szCs w:val="24"/>
        </w:rPr>
      </w:pPr>
      <w:r w:rsidRPr="00657100">
        <w:rPr>
          <w:b/>
          <w:sz w:val="28"/>
          <w:szCs w:val="24"/>
        </w:rPr>
        <w:t>Модуль «Внеурочная деятельность»</w:t>
      </w:r>
    </w:p>
    <w:p w:rsidR="0078129F" w:rsidRPr="00657100" w:rsidRDefault="0078129F" w:rsidP="0078129F">
      <w:pPr>
        <w:jc w:val="center"/>
        <w:rPr>
          <w:b/>
          <w:sz w:val="28"/>
          <w:szCs w:val="24"/>
        </w:rPr>
      </w:pPr>
    </w:p>
    <w:tbl>
      <w:tblPr>
        <w:tblStyle w:val="12"/>
        <w:tblW w:w="0" w:type="auto"/>
        <w:tblLook w:val="04A0"/>
      </w:tblPr>
      <w:tblGrid>
        <w:gridCol w:w="9771"/>
      </w:tblGrid>
      <w:tr w:rsidR="0078129F" w:rsidRPr="00657100" w:rsidTr="001E7FB1">
        <w:tc>
          <w:tcPr>
            <w:tcW w:w="9771" w:type="dxa"/>
            <w:tcBorders>
              <w:top w:val="single" w:sz="4" w:space="0" w:color="auto"/>
              <w:left w:val="single" w:sz="4" w:space="0" w:color="auto"/>
              <w:bottom w:val="single" w:sz="4" w:space="0" w:color="auto"/>
              <w:right w:val="single" w:sz="4" w:space="0" w:color="auto"/>
            </w:tcBorders>
          </w:tcPr>
          <w:p w:rsidR="0078129F" w:rsidRPr="00657100" w:rsidRDefault="0078129F" w:rsidP="001E7FB1">
            <w:pPr>
              <w:jc w:val="center"/>
              <w:rPr>
                <w:b/>
                <w:sz w:val="32"/>
                <w:szCs w:val="24"/>
              </w:rPr>
            </w:pPr>
            <w:r w:rsidRPr="00657100">
              <w:rPr>
                <w:b/>
                <w:sz w:val="32"/>
                <w:szCs w:val="24"/>
              </w:rPr>
              <w:t>Согласно Плану внеурочной деятельности</w:t>
            </w:r>
          </w:p>
          <w:p w:rsidR="0078129F" w:rsidRPr="00657100" w:rsidRDefault="0078129F" w:rsidP="001E7FB1">
            <w:pPr>
              <w:jc w:val="center"/>
              <w:rPr>
                <w:b/>
                <w:sz w:val="24"/>
                <w:szCs w:val="24"/>
              </w:rPr>
            </w:pPr>
          </w:p>
        </w:tc>
      </w:tr>
    </w:tbl>
    <w:p w:rsidR="0078129F" w:rsidRPr="00F266D8" w:rsidRDefault="0078129F" w:rsidP="0078129F">
      <w:pPr>
        <w:rPr>
          <w:sz w:val="24"/>
          <w:szCs w:val="24"/>
        </w:rPr>
      </w:pPr>
    </w:p>
    <w:p w:rsidR="0078129F" w:rsidRPr="00F266D8" w:rsidRDefault="0078129F" w:rsidP="0078129F">
      <w:pPr>
        <w:jc w:val="center"/>
        <w:rPr>
          <w:b/>
          <w:sz w:val="28"/>
          <w:szCs w:val="24"/>
        </w:rPr>
      </w:pPr>
      <w:r w:rsidRPr="00F266D8">
        <w:rPr>
          <w:b/>
          <w:sz w:val="28"/>
          <w:szCs w:val="24"/>
        </w:rPr>
        <w:t>Модуль «Школьный урок»</w:t>
      </w:r>
    </w:p>
    <w:tbl>
      <w:tblPr>
        <w:tblStyle w:val="afc"/>
        <w:tblW w:w="0" w:type="auto"/>
        <w:tblLook w:val="04A0"/>
      </w:tblPr>
      <w:tblGrid>
        <w:gridCol w:w="3181"/>
        <w:gridCol w:w="1401"/>
        <w:gridCol w:w="2519"/>
        <w:gridCol w:w="3355"/>
      </w:tblGrid>
      <w:tr w:rsidR="0078129F" w:rsidRPr="00F266D8" w:rsidTr="001E7FB1">
        <w:tc>
          <w:tcPr>
            <w:tcW w:w="3181" w:type="dxa"/>
          </w:tcPr>
          <w:p w:rsidR="0078129F" w:rsidRPr="00F266D8" w:rsidRDefault="0078129F" w:rsidP="001E7FB1">
            <w:pPr>
              <w:rPr>
                <w:b/>
                <w:sz w:val="24"/>
                <w:szCs w:val="24"/>
              </w:rPr>
            </w:pPr>
            <w:r w:rsidRPr="00F266D8">
              <w:rPr>
                <w:b/>
                <w:sz w:val="24"/>
                <w:szCs w:val="24"/>
              </w:rPr>
              <w:t>Мероприятия</w:t>
            </w:r>
          </w:p>
        </w:tc>
        <w:tc>
          <w:tcPr>
            <w:tcW w:w="1401" w:type="dxa"/>
          </w:tcPr>
          <w:p w:rsidR="0078129F" w:rsidRPr="00F266D8" w:rsidRDefault="0078129F" w:rsidP="001E7FB1">
            <w:pPr>
              <w:rPr>
                <w:b/>
                <w:sz w:val="24"/>
                <w:szCs w:val="24"/>
              </w:rPr>
            </w:pPr>
            <w:r w:rsidRPr="00F266D8">
              <w:rPr>
                <w:b/>
                <w:sz w:val="24"/>
                <w:szCs w:val="24"/>
              </w:rPr>
              <w:t>Классы</w:t>
            </w:r>
          </w:p>
        </w:tc>
        <w:tc>
          <w:tcPr>
            <w:tcW w:w="2519" w:type="dxa"/>
          </w:tcPr>
          <w:p w:rsidR="0078129F" w:rsidRPr="00F266D8" w:rsidRDefault="0078129F" w:rsidP="001E7FB1">
            <w:pPr>
              <w:rPr>
                <w:b/>
                <w:sz w:val="24"/>
                <w:szCs w:val="24"/>
              </w:rPr>
            </w:pPr>
            <w:r w:rsidRPr="00F266D8">
              <w:rPr>
                <w:b/>
                <w:sz w:val="24"/>
                <w:szCs w:val="24"/>
              </w:rPr>
              <w:t>Ориентировочное время проведения</w:t>
            </w:r>
          </w:p>
        </w:tc>
        <w:tc>
          <w:tcPr>
            <w:tcW w:w="3355" w:type="dxa"/>
          </w:tcPr>
          <w:p w:rsidR="0078129F" w:rsidRPr="00F266D8" w:rsidRDefault="0078129F" w:rsidP="001E7FB1">
            <w:pPr>
              <w:rPr>
                <w:b/>
                <w:sz w:val="24"/>
                <w:szCs w:val="24"/>
              </w:rPr>
            </w:pPr>
            <w:r w:rsidRPr="00F266D8">
              <w:rPr>
                <w:b/>
                <w:sz w:val="24"/>
                <w:szCs w:val="24"/>
              </w:rPr>
              <w:t>Ответственные</w:t>
            </w:r>
          </w:p>
        </w:tc>
      </w:tr>
      <w:tr w:rsidR="0078129F" w:rsidRPr="00F266D8" w:rsidTr="001E7FB1">
        <w:tc>
          <w:tcPr>
            <w:tcW w:w="3181" w:type="dxa"/>
          </w:tcPr>
          <w:p w:rsidR="0078129F" w:rsidRPr="00F266D8" w:rsidRDefault="0078129F" w:rsidP="001E7FB1">
            <w:pPr>
              <w:rPr>
                <w:sz w:val="24"/>
                <w:szCs w:val="24"/>
              </w:rPr>
            </w:pPr>
            <w:r w:rsidRPr="00F266D8">
              <w:rPr>
                <w:sz w:val="24"/>
                <w:szCs w:val="24"/>
              </w:rPr>
              <w:t>Планирование воспитательного компонента урока</w:t>
            </w:r>
          </w:p>
        </w:tc>
        <w:tc>
          <w:tcPr>
            <w:tcW w:w="1401" w:type="dxa"/>
          </w:tcPr>
          <w:p w:rsidR="0078129F" w:rsidRDefault="0078129F" w:rsidP="001E7FB1">
            <w:r w:rsidRPr="009D265F">
              <w:rPr>
                <w:sz w:val="24"/>
                <w:szCs w:val="24"/>
              </w:rPr>
              <w:t>10-11 класс</w:t>
            </w:r>
          </w:p>
        </w:tc>
        <w:tc>
          <w:tcPr>
            <w:tcW w:w="2519" w:type="dxa"/>
          </w:tcPr>
          <w:p w:rsidR="0078129F" w:rsidRPr="00F266D8" w:rsidRDefault="0078129F" w:rsidP="001E7FB1">
            <w:pPr>
              <w:rPr>
                <w:sz w:val="24"/>
                <w:szCs w:val="24"/>
              </w:rPr>
            </w:pPr>
            <w:r w:rsidRPr="00F266D8">
              <w:rPr>
                <w:sz w:val="24"/>
                <w:szCs w:val="24"/>
              </w:rPr>
              <w:t>в течение года</w:t>
            </w:r>
          </w:p>
        </w:tc>
        <w:tc>
          <w:tcPr>
            <w:tcW w:w="3355" w:type="dxa"/>
          </w:tcPr>
          <w:p w:rsidR="0078129F" w:rsidRPr="00F266D8" w:rsidRDefault="0078129F" w:rsidP="001E7FB1">
            <w:pPr>
              <w:rPr>
                <w:sz w:val="24"/>
                <w:szCs w:val="24"/>
              </w:rPr>
            </w:pPr>
            <w:r w:rsidRPr="00F266D8">
              <w:rPr>
                <w:sz w:val="24"/>
                <w:szCs w:val="24"/>
              </w:rPr>
              <w:t>классные руководители, учителя-предметники</w:t>
            </w:r>
          </w:p>
        </w:tc>
      </w:tr>
      <w:tr w:rsidR="0078129F" w:rsidRPr="00F266D8" w:rsidTr="001E7FB1">
        <w:tc>
          <w:tcPr>
            <w:tcW w:w="3181" w:type="dxa"/>
          </w:tcPr>
          <w:p w:rsidR="0078129F" w:rsidRPr="00F266D8" w:rsidRDefault="0078129F" w:rsidP="001E7FB1">
            <w:pPr>
              <w:rPr>
                <w:sz w:val="24"/>
                <w:szCs w:val="24"/>
              </w:rPr>
            </w:pPr>
            <w:r w:rsidRPr="00F266D8">
              <w:rPr>
                <w:sz w:val="24"/>
                <w:szCs w:val="24"/>
              </w:rPr>
              <w:t>Руководство исследовательской и проектной деятельностью учащихся</w:t>
            </w:r>
          </w:p>
        </w:tc>
        <w:tc>
          <w:tcPr>
            <w:tcW w:w="1401" w:type="dxa"/>
          </w:tcPr>
          <w:p w:rsidR="0078129F" w:rsidRDefault="0078129F" w:rsidP="001E7FB1">
            <w:r w:rsidRPr="009D265F">
              <w:rPr>
                <w:sz w:val="24"/>
                <w:szCs w:val="24"/>
              </w:rPr>
              <w:t>10-11 класс</w:t>
            </w:r>
          </w:p>
        </w:tc>
        <w:tc>
          <w:tcPr>
            <w:tcW w:w="2519" w:type="dxa"/>
          </w:tcPr>
          <w:p w:rsidR="0078129F" w:rsidRPr="00F266D8" w:rsidRDefault="0078129F" w:rsidP="001E7FB1">
            <w:pPr>
              <w:rPr>
                <w:sz w:val="24"/>
                <w:szCs w:val="24"/>
              </w:rPr>
            </w:pPr>
            <w:r w:rsidRPr="00F266D8">
              <w:rPr>
                <w:sz w:val="24"/>
                <w:szCs w:val="24"/>
              </w:rPr>
              <w:t>в течение года</w:t>
            </w:r>
          </w:p>
        </w:tc>
        <w:tc>
          <w:tcPr>
            <w:tcW w:w="3355" w:type="dxa"/>
          </w:tcPr>
          <w:p w:rsidR="0078129F" w:rsidRPr="00F266D8" w:rsidRDefault="0078129F" w:rsidP="001E7FB1">
            <w:pPr>
              <w:rPr>
                <w:sz w:val="24"/>
                <w:szCs w:val="24"/>
              </w:rPr>
            </w:pPr>
            <w:r w:rsidRPr="00F266D8">
              <w:rPr>
                <w:sz w:val="24"/>
                <w:szCs w:val="24"/>
              </w:rPr>
              <w:t>классные руководители, учителя-предметники</w:t>
            </w:r>
          </w:p>
        </w:tc>
      </w:tr>
    </w:tbl>
    <w:p w:rsidR="0078129F" w:rsidRDefault="0078129F" w:rsidP="0078129F">
      <w:pPr>
        <w:rPr>
          <w:b/>
          <w:sz w:val="28"/>
          <w:szCs w:val="24"/>
        </w:rPr>
      </w:pPr>
    </w:p>
    <w:p w:rsidR="0078129F" w:rsidRPr="00F266D8" w:rsidRDefault="0078129F" w:rsidP="0078129F">
      <w:pPr>
        <w:jc w:val="center"/>
        <w:rPr>
          <w:b/>
          <w:sz w:val="28"/>
          <w:szCs w:val="24"/>
        </w:rPr>
      </w:pPr>
      <w:r w:rsidRPr="00F266D8">
        <w:rPr>
          <w:b/>
          <w:sz w:val="28"/>
          <w:szCs w:val="24"/>
        </w:rPr>
        <w:t>Модуль «Самоуправление»</w:t>
      </w:r>
    </w:p>
    <w:tbl>
      <w:tblPr>
        <w:tblStyle w:val="afc"/>
        <w:tblW w:w="0" w:type="auto"/>
        <w:tblLook w:val="04A0"/>
      </w:tblPr>
      <w:tblGrid>
        <w:gridCol w:w="5426"/>
        <w:gridCol w:w="1177"/>
        <w:gridCol w:w="2305"/>
        <w:gridCol w:w="2648"/>
      </w:tblGrid>
      <w:tr w:rsidR="0078129F" w:rsidRPr="00F266D8" w:rsidTr="001E7FB1">
        <w:tc>
          <w:tcPr>
            <w:tcW w:w="3202" w:type="dxa"/>
          </w:tcPr>
          <w:p w:rsidR="0078129F" w:rsidRPr="00F266D8" w:rsidRDefault="0078129F" w:rsidP="001E7FB1">
            <w:pPr>
              <w:rPr>
                <w:b/>
                <w:sz w:val="24"/>
                <w:szCs w:val="24"/>
              </w:rPr>
            </w:pPr>
            <w:r w:rsidRPr="00F266D8">
              <w:rPr>
                <w:b/>
                <w:sz w:val="24"/>
                <w:szCs w:val="24"/>
              </w:rPr>
              <w:t>Мероприятия</w:t>
            </w:r>
          </w:p>
        </w:tc>
        <w:tc>
          <w:tcPr>
            <w:tcW w:w="1398" w:type="dxa"/>
          </w:tcPr>
          <w:p w:rsidR="0078129F" w:rsidRPr="00F266D8" w:rsidRDefault="0078129F" w:rsidP="001E7FB1">
            <w:pPr>
              <w:rPr>
                <w:b/>
                <w:sz w:val="24"/>
                <w:szCs w:val="24"/>
              </w:rPr>
            </w:pPr>
            <w:r w:rsidRPr="00F266D8">
              <w:rPr>
                <w:b/>
                <w:sz w:val="24"/>
                <w:szCs w:val="24"/>
              </w:rPr>
              <w:t>Классы</w:t>
            </w:r>
          </w:p>
        </w:tc>
        <w:tc>
          <w:tcPr>
            <w:tcW w:w="2515" w:type="dxa"/>
          </w:tcPr>
          <w:p w:rsidR="0078129F" w:rsidRPr="00F266D8" w:rsidRDefault="0078129F" w:rsidP="001E7FB1">
            <w:pPr>
              <w:rPr>
                <w:b/>
                <w:sz w:val="24"/>
                <w:szCs w:val="24"/>
              </w:rPr>
            </w:pPr>
            <w:r w:rsidRPr="00F266D8">
              <w:rPr>
                <w:b/>
                <w:sz w:val="24"/>
                <w:szCs w:val="24"/>
              </w:rPr>
              <w:t>Ориентировочное время проведения</w:t>
            </w:r>
          </w:p>
        </w:tc>
        <w:tc>
          <w:tcPr>
            <w:tcW w:w="3341" w:type="dxa"/>
          </w:tcPr>
          <w:p w:rsidR="0078129F" w:rsidRPr="00F266D8" w:rsidRDefault="0078129F" w:rsidP="001E7FB1">
            <w:pPr>
              <w:rPr>
                <w:b/>
                <w:sz w:val="24"/>
                <w:szCs w:val="24"/>
              </w:rPr>
            </w:pPr>
            <w:r w:rsidRPr="00F266D8">
              <w:rPr>
                <w:b/>
                <w:sz w:val="24"/>
                <w:szCs w:val="24"/>
              </w:rPr>
              <w:t>Ответственные</w:t>
            </w:r>
          </w:p>
        </w:tc>
      </w:tr>
      <w:tr w:rsidR="0078129F" w:rsidRPr="00F266D8" w:rsidTr="001E7FB1">
        <w:tc>
          <w:tcPr>
            <w:tcW w:w="3202" w:type="dxa"/>
          </w:tcPr>
          <w:p w:rsidR="0078129F" w:rsidRPr="00F266D8" w:rsidRDefault="0078129F" w:rsidP="001E7FB1">
            <w:pPr>
              <w:pStyle w:val="TableParagraph"/>
              <w:rPr>
                <w:sz w:val="24"/>
                <w:szCs w:val="24"/>
              </w:rPr>
            </w:pPr>
            <w:r w:rsidRPr="00F266D8">
              <w:rPr>
                <w:sz w:val="24"/>
                <w:szCs w:val="24"/>
              </w:rPr>
              <w:t>Выборыоргановклассногосамоуправления</w:t>
            </w:r>
          </w:p>
        </w:tc>
        <w:tc>
          <w:tcPr>
            <w:tcW w:w="1398" w:type="dxa"/>
          </w:tcPr>
          <w:p w:rsidR="0078129F" w:rsidRDefault="0078129F" w:rsidP="001E7FB1">
            <w:r>
              <w:rPr>
                <w:sz w:val="24"/>
                <w:szCs w:val="24"/>
              </w:rPr>
              <w:t>10-11 класс</w:t>
            </w:r>
          </w:p>
        </w:tc>
        <w:tc>
          <w:tcPr>
            <w:tcW w:w="2515" w:type="dxa"/>
          </w:tcPr>
          <w:p w:rsidR="0078129F" w:rsidRPr="00F266D8" w:rsidRDefault="0078129F" w:rsidP="001E7FB1">
            <w:pPr>
              <w:pStyle w:val="TableParagraph"/>
              <w:ind w:left="106"/>
              <w:rPr>
                <w:sz w:val="24"/>
                <w:szCs w:val="24"/>
              </w:rPr>
            </w:pPr>
            <w:r w:rsidRPr="00F266D8">
              <w:rPr>
                <w:sz w:val="24"/>
                <w:szCs w:val="24"/>
              </w:rPr>
              <w:t>сентябрь</w:t>
            </w:r>
          </w:p>
        </w:tc>
        <w:tc>
          <w:tcPr>
            <w:tcW w:w="3341" w:type="dxa"/>
          </w:tcPr>
          <w:p w:rsidR="0078129F" w:rsidRPr="00F266D8" w:rsidRDefault="0078129F" w:rsidP="001E7FB1">
            <w:pPr>
              <w:pStyle w:val="TableParagraph"/>
              <w:spacing w:line="246" w:lineRule="exact"/>
              <w:ind w:left="104"/>
              <w:rPr>
                <w:sz w:val="24"/>
                <w:szCs w:val="24"/>
              </w:rPr>
            </w:pPr>
            <w:r w:rsidRPr="00F266D8">
              <w:rPr>
                <w:sz w:val="24"/>
                <w:szCs w:val="24"/>
              </w:rPr>
              <w:t>Классные</w:t>
            </w:r>
          </w:p>
          <w:p w:rsidR="0078129F" w:rsidRPr="00F266D8" w:rsidRDefault="0078129F" w:rsidP="001E7FB1">
            <w:pPr>
              <w:pStyle w:val="TableParagraph"/>
              <w:spacing w:line="240" w:lineRule="exact"/>
              <w:ind w:left="104"/>
              <w:rPr>
                <w:sz w:val="24"/>
                <w:szCs w:val="24"/>
              </w:rPr>
            </w:pPr>
            <w:r w:rsidRPr="00F266D8">
              <w:rPr>
                <w:sz w:val="24"/>
                <w:szCs w:val="24"/>
              </w:rPr>
              <w:t>руководители</w:t>
            </w:r>
          </w:p>
        </w:tc>
      </w:tr>
      <w:tr w:rsidR="0078129F" w:rsidRPr="00F266D8" w:rsidTr="001E7FB1">
        <w:tc>
          <w:tcPr>
            <w:tcW w:w="3202" w:type="dxa"/>
          </w:tcPr>
          <w:p w:rsidR="0078129F" w:rsidRPr="00F266D8" w:rsidRDefault="0078129F" w:rsidP="001E7FB1">
            <w:pPr>
              <w:pStyle w:val="TableParagraph"/>
              <w:rPr>
                <w:sz w:val="24"/>
                <w:szCs w:val="24"/>
              </w:rPr>
            </w:pPr>
            <w:r w:rsidRPr="00F266D8">
              <w:rPr>
                <w:sz w:val="24"/>
                <w:szCs w:val="24"/>
              </w:rPr>
              <w:t>Назначениепорученийвклассныхколлективах</w:t>
            </w:r>
          </w:p>
        </w:tc>
        <w:tc>
          <w:tcPr>
            <w:tcW w:w="1398" w:type="dxa"/>
          </w:tcPr>
          <w:p w:rsidR="0078129F" w:rsidRDefault="0078129F" w:rsidP="001E7FB1">
            <w:r w:rsidRPr="00D31495">
              <w:rPr>
                <w:sz w:val="24"/>
                <w:szCs w:val="24"/>
              </w:rPr>
              <w:t>10-11 класс</w:t>
            </w:r>
          </w:p>
        </w:tc>
        <w:tc>
          <w:tcPr>
            <w:tcW w:w="2515" w:type="dxa"/>
          </w:tcPr>
          <w:p w:rsidR="0078129F" w:rsidRPr="00F266D8" w:rsidRDefault="0078129F" w:rsidP="001E7FB1">
            <w:pPr>
              <w:pStyle w:val="TableParagraph"/>
              <w:ind w:left="106"/>
              <w:rPr>
                <w:sz w:val="24"/>
                <w:szCs w:val="24"/>
              </w:rPr>
            </w:pPr>
            <w:r w:rsidRPr="00F266D8">
              <w:rPr>
                <w:sz w:val="24"/>
                <w:szCs w:val="24"/>
              </w:rPr>
              <w:t>октябрь</w:t>
            </w:r>
          </w:p>
        </w:tc>
        <w:tc>
          <w:tcPr>
            <w:tcW w:w="3341" w:type="dxa"/>
          </w:tcPr>
          <w:p w:rsidR="0078129F" w:rsidRPr="00F266D8" w:rsidRDefault="0078129F" w:rsidP="001E7FB1">
            <w:pPr>
              <w:pStyle w:val="TableParagraph"/>
              <w:spacing w:line="246" w:lineRule="exact"/>
              <w:ind w:left="104"/>
              <w:rPr>
                <w:sz w:val="24"/>
                <w:szCs w:val="24"/>
              </w:rPr>
            </w:pPr>
            <w:r w:rsidRPr="00F266D8">
              <w:rPr>
                <w:sz w:val="24"/>
                <w:szCs w:val="24"/>
              </w:rPr>
              <w:t>Классные</w:t>
            </w:r>
          </w:p>
          <w:p w:rsidR="0078129F" w:rsidRPr="00F266D8" w:rsidRDefault="0078129F" w:rsidP="001E7FB1">
            <w:pPr>
              <w:pStyle w:val="TableParagraph"/>
              <w:spacing w:line="240" w:lineRule="exact"/>
              <w:ind w:left="104"/>
              <w:rPr>
                <w:sz w:val="24"/>
                <w:szCs w:val="24"/>
              </w:rPr>
            </w:pPr>
            <w:r w:rsidRPr="00F266D8">
              <w:rPr>
                <w:sz w:val="24"/>
                <w:szCs w:val="24"/>
              </w:rPr>
              <w:t>руководители</w:t>
            </w:r>
          </w:p>
        </w:tc>
      </w:tr>
      <w:tr w:rsidR="0078129F" w:rsidRPr="00F266D8" w:rsidTr="001E7FB1">
        <w:tc>
          <w:tcPr>
            <w:tcW w:w="3202" w:type="dxa"/>
          </w:tcPr>
          <w:p w:rsidR="0078129F" w:rsidRPr="00F266D8" w:rsidRDefault="0078129F" w:rsidP="001E7FB1">
            <w:pPr>
              <w:pStyle w:val="TableParagraph"/>
              <w:ind w:right="890"/>
              <w:rPr>
                <w:sz w:val="24"/>
                <w:szCs w:val="24"/>
              </w:rPr>
            </w:pPr>
            <w:r w:rsidRPr="00F266D8">
              <w:rPr>
                <w:sz w:val="24"/>
                <w:szCs w:val="24"/>
              </w:rPr>
              <w:t>Формирование и организация работы Советаобучающихся.</w:t>
            </w:r>
          </w:p>
        </w:tc>
        <w:tc>
          <w:tcPr>
            <w:tcW w:w="1398" w:type="dxa"/>
          </w:tcPr>
          <w:p w:rsidR="0078129F" w:rsidRDefault="0078129F" w:rsidP="001E7FB1">
            <w:r w:rsidRPr="00D31495">
              <w:rPr>
                <w:sz w:val="24"/>
                <w:szCs w:val="24"/>
              </w:rPr>
              <w:t>10-11 класс</w:t>
            </w:r>
          </w:p>
        </w:tc>
        <w:tc>
          <w:tcPr>
            <w:tcW w:w="2515" w:type="dxa"/>
          </w:tcPr>
          <w:p w:rsidR="0078129F" w:rsidRPr="00F266D8" w:rsidRDefault="0078129F" w:rsidP="001E7FB1">
            <w:pPr>
              <w:pStyle w:val="TableParagraph"/>
              <w:ind w:left="106"/>
              <w:rPr>
                <w:sz w:val="24"/>
                <w:szCs w:val="24"/>
              </w:rPr>
            </w:pPr>
            <w:r w:rsidRPr="00F266D8">
              <w:rPr>
                <w:sz w:val="24"/>
                <w:szCs w:val="24"/>
              </w:rPr>
              <w:t>октябрь</w:t>
            </w:r>
          </w:p>
        </w:tc>
        <w:tc>
          <w:tcPr>
            <w:tcW w:w="3341" w:type="dxa"/>
          </w:tcPr>
          <w:p w:rsidR="0078129F" w:rsidRPr="00F266D8" w:rsidRDefault="0078129F" w:rsidP="001E7FB1">
            <w:pPr>
              <w:pStyle w:val="TableParagraph"/>
              <w:ind w:left="104" w:right="359"/>
              <w:rPr>
                <w:sz w:val="24"/>
                <w:szCs w:val="24"/>
              </w:rPr>
            </w:pPr>
            <w:r w:rsidRPr="00F266D8">
              <w:rPr>
                <w:sz w:val="24"/>
                <w:szCs w:val="24"/>
              </w:rPr>
              <w:t>Зам. директора поВР,классные</w:t>
            </w:r>
          </w:p>
          <w:p w:rsidR="0078129F" w:rsidRPr="00F266D8" w:rsidRDefault="0078129F" w:rsidP="001E7FB1">
            <w:pPr>
              <w:pStyle w:val="TableParagraph"/>
              <w:spacing w:line="238" w:lineRule="exact"/>
              <w:ind w:left="104"/>
              <w:rPr>
                <w:sz w:val="24"/>
                <w:szCs w:val="24"/>
              </w:rPr>
            </w:pPr>
            <w:r w:rsidRPr="00F266D8">
              <w:rPr>
                <w:sz w:val="24"/>
                <w:szCs w:val="24"/>
              </w:rPr>
              <w:t>руководители</w:t>
            </w:r>
          </w:p>
        </w:tc>
      </w:tr>
      <w:tr w:rsidR="0078129F" w:rsidRPr="00F266D8" w:rsidTr="001E7FB1">
        <w:tc>
          <w:tcPr>
            <w:tcW w:w="3202" w:type="dxa"/>
          </w:tcPr>
          <w:p w:rsidR="0078129F" w:rsidRPr="00F266D8" w:rsidRDefault="0078129F" w:rsidP="001E7FB1">
            <w:pPr>
              <w:pStyle w:val="TableParagraph"/>
              <w:rPr>
                <w:sz w:val="24"/>
                <w:szCs w:val="24"/>
              </w:rPr>
            </w:pPr>
            <w:r w:rsidRPr="00F266D8">
              <w:rPr>
                <w:sz w:val="24"/>
                <w:szCs w:val="24"/>
              </w:rPr>
              <w:t>ЕжемесячныезаседанияСоветаобучающихся</w:t>
            </w:r>
          </w:p>
        </w:tc>
        <w:tc>
          <w:tcPr>
            <w:tcW w:w="1398" w:type="dxa"/>
          </w:tcPr>
          <w:p w:rsidR="0078129F" w:rsidRDefault="0078129F" w:rsidP="001E7FB1">
            <w:r w:rsidRPr="00D31495">
              <w:rPr>
                <w:sz w:val="24"/>
                <w:szCs w:val="24"/>
              </w:rPr>
              <w:t>10-11 класс</w:t>
            </w:r>
          </w:p>
        </w:tc>
        <w:tc>
          <w:tcPr>
            <w:tcW w:w="2515" w:type="dxa"/>
          </w:tcPr>
          <w:p w:rsidR="0078129F" w:rsidRPr="00F266D8" w:rsidRDefault="0078129F" w:rsidP="001E7FB1">
            <w:pPr>
              <w:pStyle w:val="TableParagraph"/>
              <w:ind w:left="106"/>
              <w:rPr>
                <w:sz w:val="24"/>
                <w:szCs w:val="24"/>
              </w:rPr>
            </w:pPr>
            <w:r w:rsidRPr="00F266D8">
              <w:rPr>
                <w:sz w:val="24"/>
                <w:szCs w:val="24"/>
              </w:rPr>
              <w:t>сентябрь-</w:t>
            </w:r>
          </w:p>
          <w:p w:rsidR="0078129F" w:rsidRPr="00F266D8" w:rsidRDefault="0078129F" w:rsidP="001E7FB1">
            <w:pPr>
              <w:pStyle w:val="TableParagraph"/>
              <w:spacing w:before="1" w:line="238" w:lineRule="exact"/>
              <w:ind w:left="106"/>
              <w:rPr>
                <w:sz w:val="24"/>
                <w:szCs w:val="24"/>
              </w:rPr>
            </w:pPr>
            <w:r w:rsidRPr="00F266D8">
              <w:rPr>
                <w:sz w:val="24"/>
                <w:szCs w:val="24"/>
              </w:rPr>
              <w:t>май</w:t>
            </w:r>
          </w:p>
        </w:tc>
        <w:tc>
          <w:tcPr>
            <w:tcW w:w="3341" w:type="dxa"/>
          </w:tcPr>
          <w:p w:rsidR="0078129F" w:rsidRPr="00F266D8" w:rsidRDefault="0078129F" w:rsidP="001E7FB1">
            <w:pPr>
              <w:pStyle w:val="TableParagraph"/>
              <w:ind w:left="104"/>
              <w:rPr>
                <w:sz w:val="24"/>
                <w:szCs w:val="24"/>
              </w:rPr>
            </w:pPr>
            <w:r w:rsidRPr="00F266D8">
              <w:rPr>
                <w:sz w:val="24"/>
                <w:szCs w:val="24"/>
              </w:rPr>
              <w:t>Зам.директорапо</w:t>
            </w:r>
          </w:p>
          <w:p w:rsidR="0078129F" w:rsidRDefault="0078129F" w:rsidP="001E7FB1">
            <w:pPr>
              <w:pStyle w:val="TableParagraph"/>
              <w:spacing w:before="1" w:line="238" w:lineRule="exact"/>
              <w:ind w:left="104"/>
              <w:rPr>
                <w:sz w:val="24"/>
                <w:szCs w:val="24"/>
              </w:rPr>
            </w:pPr>
            <w:r w:rsidRPr="00F266D8">
              <w:rPr>
                <w:sz w:val="24"/>
                <w:szCs w:val="24"/>
              </w:rPr>
              <w:t>ВР</w:t>
            </w:r>
          </w:p>
          <w:p w:rsidR="0078129F" w:rsidRPr="00F266D8" w:rsidRDefault="0078129F" w:rsidP="001E7FB1">
            <w:pPr>
              <w:pStyle w:val="TableParagraph"/>
              <w:spacing w:before="1" w:line="238" w:lineRule="exact"/>
              <w:ind w:left="104"/>
              <w:rPr>
                <w:sz w:val="24"/>
                <w:szCs w:val="24"/>
              </w:rPr>
            </w:pPr>
            <w:r w:rsidRPr="006807BC">
              <w:rPr>
                <w:sz w:val="24"/>
                <w:szCs w:val="24"/>
              </w:rPr>
              <w:t xml:space="preserve">педагог-организатор, </w:t>
            </w:r>
          </w:p>
        </w:tc>
      </w:tr>
      <w:tr w:rsidR="0078129F" w:rsidRPr="00F266D8" w:rsidTr="001E7FB1">
        <w:tc>
          <w:tcPr>
            <w:tcW w:w="3202" w:type="dxa"/>
          </w:tcPr>
          <w:p w:rsidR="0078129F" w:rsidRPr="00F266D8" w:rsidRDefault="0078129F" w:rsidP="001E7FB1">
            <w:pPr>
              <w:pStyle w:val="TableParagraph"/>
              <w:rPr>
                <w:sz w:val="24"/>
                <w:szCs w:val="24"/>
              </w:rPr>
            </w:pPr>
            <w:r w:rsidRPr="00F266D8">
              <w:rPr>
                <w:sz w:val="24"/>
                <w:szCs w:val="24"/>
              </w:rPr>
              <w:t>Работавклассныхколлективахвсоответствии</w:t>
            </w:r>
          </w:p>
          <w:p w:rsidR="0078129F" w:rsidRPr="00F266D8" w:rsidRDefault="0078129F" w:rsidP="001E7FB1">
            <w:pPr>
              <w:pStyle w:val="TableParagraph"/>
              <w:spacing w:before="1" w:line="238" w:lineRule="exact"/>
              <w:rPr>
                <w:sz w:val="24"/>
                <w:szCs w:val="24"/>
              </w:rPr>
            </w:pPr>
            <w:r>
              <w:rPr>
                <w:sz w:val="24"/>
                <w:szCs w:val="24"/>
              </w:rPr>
              <w:t>с планами</w:t>
            </w:r>
            <w:r w:rsidRPr="00F266D8">
              <w:rPr>
                <w:sz w:val="24"/>
                <w:szCs w:val="24"/>
              </w:rPr>
              <w:t>.</w:t>
            </w:r>
          </w:p>
        </w:tc>
        <w:tc>
          <w:tcPr>
            <w:tcW w:w="1398" w:type="dxa"/>
          </w:tcPr>
          <w:p w:rsidR="0078129F" w:rsidRDefault="0078129F" w:rsidP="001E7FB1">
            <w:r w:rsidRPr="00D31495">
              <w:rPr>
                <w:sz w:val="24"/>
                <w:szCs w:val="24"/>
              </w:rPr>
              <w:t>10-11 класс</w:t>
            </w:r>
          </w:p>
        </w:tc>
        <w:tc>
          <w:tcPr>
            <w:tcW w:w="2515" w:type="dxa"/>
          </w:tcPr>
          <w:p w:rsidR="0078129F" w:rsidRPr="00F266D8" w:rsidRDefault="0078129F" w:rsidP="001E7FB1">
            <w:pPr>
              <w:pStyle w:val="TableParagraph"/>
              <w:ind w:left="106"/>
              <w:rPr>
                <w:sz w:val="24"/>
                <w:szCs w:val="24"/>
              </w:rPr>
            </w:pPr>
            <w:r w:rsidRPr="00F266D8">
              <w:rPr>
                <w:sz w:val="24"/>
                <w:szCs w:val="24"/>
              </w:rPr>
              <w:t>сентябрь-</w:t>
            </w:r>
          </w:p>
          <w:p w:rsidR="0078129F" w:rsidRPr="00F266D8" w:rsidRDefault="0078129F" w:rsidP="001E7FB1">
            <w:pPr>
              <w:pStyle w:val="TableParagraph"/>
              <w:spacing w:before="1" w:line="238" w:lineRule="exact"/>
              <w:ind w:left="106"/>
              <w:rPr>
                <w:sz w:val="24"/>
                <w:szCs w:val="24"/>
              </w:rPr>
            </w:pPr>
            <w:r w:rsidRPr="00F266D8">
              <w:rPr>
                <w:sz w:val="24"/>
                <w:szCs w:val="24"/>
              </w:rPr>
              <w:t>май</w:t>
            </w:r>
          </w:p>
        </w:tc>
        <w:tc>
          <w:tcPr>
            <w:tcW w:w="3341" w:type="dxa"/>
          </w:tcPr>
          <w:p w:rsidR="0078129F" w:rsidRPr="00F266D8" w:rsidRDefault="0078129F" w:rsidP="001E7FB1">
            <w:pPr>
              <w:pStyle w:val="TableParagraph"/>
              <w:ind w:left="104"/>
              <w:rPr>
                <w:sz w:val="24"/>
                <w:szCs w:val="24"/>
              </w:rPr>
            </w:pPr>
            <w:r w:rsidRPr="00F266D8">
              <w:rPr>
                <w:sz w:val="24"/>
                <w:szCs w:val="24"/>
              </w:rPr>
              <w:t>Классные</w:t>
            </w:r>
          </w:p>
          <w:p w:rsidR="0078129F" w:rsidRPr="00F266D8" w:rsidRDefault="0078129F" w:rsidP="001E7FB1">
            <w:pPr>
              <w:pStyle w:val="TableParagraph"/>
              <w:spacing w:before="1" w:line="238" w:lineRule="exact"/>
              <w:ind w:left="104"/>
              <w:rPr>
                <w:sz w:val="24"/>
                <w:szCs w:val="24"/>
              </w:rPr>
            </w:pPr>
            <w:r w:rsidRPr="00F266D8">
              <w:rPr>
                <w:sz w:val="24"/>
                <w:szCs w:val="24"/>
              </w:rPr>
              <w:t>руководители</w:t>
            </w:r>
          </w:p>
        </w:tc>
      </w:tr>
      <w:tr w:rsidR="0078129F" w:rsidRPr="00F266D8" w:rsidTr="001E7FB1">
        <w:tc>
          <w:tcPr>
            <w:tcW w:w="3202" w:type="dxa"/>
          </w:tcPr>
          <w:p w:rsidR="0078129F" w:rsidRPr="00F266D8" w:rsidRDefault="0078129F" w:rsidP="001E7FB1">
            <w:pPr>
              <w:pStyle w:val="TableParagraph"/>
              <w:rPr>
                <w:sz w:val="24"/>
                <w:szCs w:val="24"/>
              </w:rPr>
            </w:pPr>
            <w:r w:rsidRPr="00F266D8">
              <w:rPr>
                <w:sz w:val="24"/>
                <w:szCs w:val="24"/>
              </w:rPr>
              <w:t>Отчётывклассныхколлективахопроделанной</w:t>
            </w:r>
          </w:p>
          <w:p w:rsidR="0078129F" w:rsidRPr="00F266D8" w:rsidRDefault="0078129F" w:rsidP="001E7FB1">
            <w:pPr>
              <w:pStyle w:val="TableParagraph"/>
              <w:spacing w:before="1" w:line="238" w:lineRule="exact"/>
              <w:rPr>
                <w:sz w:val="24"/>
                <w:szCs w:val="24"/>
              </w:rPr>
            </w:pPr>
            <w:r w:rsidRPr="00F266D8">
              <w:rPr>
                <w:sz w:val="24"/>
                <w:szCs w:val="24"/>
              </w:rPr>
              <w:t>работе</w:t>
            </w:r>
          </w:p>
        </w:tc>
        <w:tc>
          <w:tcPr>
            <w:tcW w:w="1398" w:type="dxa"/>
          </w:tcPr>
          <w:p w:rsidR="0078129F" w:rsidRDefault="0078129F" w:rsidP="001E7FB1">
            <w:r w:rsidRPr="00D31495">
              <w:rPr>
                <w:sz w:val="24"/>
                <w:szCs w:val="24"/>
              </w:rPr>
              <w:t>10-11 класс</w:t>
            </w:r>
          </w:p>
        </w:tc>
        <w:tc>
          <w:tcPr>
            <w:tcW w:w="2515" w:type="dxa"/>
          </w:tcPr>
          <w:p w:rsidR="0078129F" w:rsidRPr="00F266D8" w:rsidRDefault="0078129F" w:rsidP="001E7FB1">
            <w:pPr>
              <w:pStyle w:val="TableParagraph"/>
              <w:rPr>
                <w:sz w:val="24"/>
                <w:szCs w:val="24"/>
              </w:rPr>
            </w:pPr>
            <w:r w:rsidRPr="00F266D8">
              <w:rPr>
                <w:sz w:val="24"/>
                <w:szCs w:val="24"/>
              </w:rPr>
              <w:t>сентябрь-</w:t>
            </w:r>
          </w:p>
          <w:p w:rsidR="0078129F" w:rsidRPr="00F266D8" w:rsidRDefault="0078129F" w:rsidP="001E7FB1">
            <w:pPr>
              <w:pStyle w:val="TableParagraph"/>
              <w:spacing w:before="1" w:line="238" w:lineRule="exact"/>
              <w:rPr>
                <w:sz w:val="24"/>
                <w:szCs w:val="24"/>
              </w:rPr>
            </w:pPr>
            <w:r w:rsidRPr="00F266D8">
              <w:rPr>
                <w:sz w:val="24"/>
                <w:szCs w:val="24"/>
              </w:rPr>
              <w:t>май</w:t>
            </w:r>
          </w:p>
        </w:tc>
        <w:tc>
          <w:tcPr>
            <w:tcW w:w="3341" w:type="dxa"/>
          </w:tcPr>
          <w:p w:rsidR="0078129F" w:rsidRPr="00F266D8" w:rsidRDefault="0078129F" w:rsidP="001E7FB1">
            <w:pPr>
              <w:pStyle w:val="TableParagraph"/>
              <w:ind w:left="104"/>
              <w:rPr>
                <w:sz w:val="24"/>
                <w:szCs w:val="24"/>
              </w:rPr>
            </w:pPr>
            <w:r w:rsidRPr="00F266D8">
              <w:rPr>
                <w:sz w:val="24"/>
                <w:szCs w:val="24"/>
              </w:rPr>
              <w:t>Классные</w:t>
            </w:r>
          </w:p>
          <w:p w:rsidR="0078129F" w:rsidRPr="00F266D8" w:rsidRDefault="0078129F" w:rsidP="001E7FB1">
            <w:pPr>
              <w:pStyle w:val="TableParagraph"/>
              <w:spacing w:before="1" w:line="238" w:lineRule="exact"/>
              <w:ind w:left="104"/>
              <w:rPr>
                <w:sz w:val="24"/>
                <w:szCs w:val="24"/>
              </w:rPr>
            </w:pPr>
            <w:r w:rsidRPr="00F266D8">
              <w:rPr>
                <w:sz w:val="24"/>
                <w:szCs w:val="24"/>
              </w:rPr>
              <w:t>руководители</w:t>
            </w:r>
          </w:p>
        </w:tc>
      </w:tr>
      <w:tr w:rsidR="0078129F" w:rsidRPr="00F266D8" w:rsidTr="001E7FB1">
        <w:tc>
          <w:tcPr>
            <w:tcW w:w="3202" w:type="dxa"/>
          </w:tcPr>
          <w:p w:rsidR="0078129F" w:rsidRPr="00F266D8" w:rsidRDefault="0078129F" w:rsidP="001E7FB1">
            <w:pPr>
              <w:pStyle w:val="TableParagraph"/>
              <w:rPr>
                <w:sz w:val="24"/>
                <w:szCs w:val="24"/>
              </w:rPr>
            </w:pPr>
            <w:r w:rsidRPr="00F266D8">
              <w:rPr>
                <w:sz w:val="24"/>
                <w:szCs w:val="24"/>
              </w:rPr>
              <w:t>ОтчётычленовСоветаобучающихсяопроделанной</w:t>
            </w:r>
          </w:p>
          <w:p w:rsidR="0078129F" w:rsidRPr="00F266D8" w:rsidRDefault="0078129F" w:rsidP="001E7FB1">
            <w:pPr>
              <w:pStyle w:val="TableParagraph"/>
              <w:spacing w:before="1" w:line="238" w:lineRule="exact"/>
              <w:rPr>
                <w:sz w:val="24"/>
                <w:szCs w:val="24"/>
              </w:rPr>
            </w:pPr>
            <w:r w:rsidRPr="00F266D8">
              <w:rPr>
                <w:sz w:val="24"/>
                <w:szCs w:val="24"/>
              </w:rPr>
              <w:t>работеназаседаниях</w:t>
            </w:r>
          </w:p>
        </w:tc>
        <w:tc>
          <w:tcPr>
            <w:tcW w:w="1398" w:type="dxa"/>
          </w:tcPr>
          <w:p w:rsidR="0078129F" w:rsidRDefault="0078129F" w:rsidP="001E7FB1">
            <w:r w:rsidRPr="00D31495">
              <w:rPr>
                <w:sz w:val="24"/>
                <w:szCs w:val="24"/>
              </w:rPr>
              <w:t>10-11 класс</w:t>
            </w:r>
          </w:p>
        </w:tc>
        <w:tc>
          <w:tcPr>
            <w:tcW w:w="2515" w:type="dxa"/>
          </w:tcPr>
          <w:p w:rsidR="0078129F" w:rsidRPr="00F266D8" w:rsidRDefault="0078129F" w:rsidP="001E7FB1">
            <w:pPr>
              <w:pStyle w:val="TableParagraph"/>
              <w:rPr>
                <w:sz w:val="24"/>
                <w:szCs w:val="24"/>
              </w:rPr>
            </w:pPr>
            <w:r w:rsidRPr="00F266D8">
              <w:rPr>
                <w:sz w:val="24"/>
                <w:szCs w:val="24"/>
              </w:rPr>
              <w:t>сентябрь-</w:t>
            </w:r>
          </w:p>
          <w:p w:rsidR="0078129F" w:rsidRPr="00F266D8" w:rsidRDefault="0078129F" w:rsidP="001E7FB1">
            <w:pPr>
              <w:pStyle w:val="TableParagraph"/>
              <w:spacing w:before="1" w:line="238" w:lineRule="exact"/>
              <w:rPr>
                <w:sz w:val="24"/>
                <w:szCs w:val="24"/>
              </w:rPr>
            </w:pPr>
            <w:r w:rsidRPr="00F266D8">
              <w:rPr>
                <w:sz w:val="24"/>
                <w:szCs w:val="24"/>
              </w:rPr>
              <w:t>май</w:t>
            </w:r>
          </w:p>
        </w:tc>
        <w:tc>
          <w:tcPr>
            <w:tcW w:w="3341" w:type="dxa"/>
          </w:tcPr>
          <w:p w:rsidR="0078129F" w:rsidRPr="00F266D8" w:rsidRDefault="0078129F" w:rsidP="001E7FB1">
            <w:pPr>
              <w:pStyle w:val="TableParagraph"/>
              <w:ind w:left="104"/>
              <w:rPr>
                <w:sz w:val="24"/>
                <w:szCs w:val="24"/>
              </w:rPr>
            </w:pPr>
            <w:r w:rsidRPr="00F266D8">
              <w:rPr>
                <w:sz w:val="24"/>
                <w:szCs w:val="24"/>
              </w:rPr>
              <w:t>Классные</w:t>
            </w:r>
          </w:p>
          <w:p w:rsidR="0078129F" w:rsidRPr="00F266D8" w:rsidRDefault="0078129F" w:rsidP="001E7FB1">
            <w:pPr>
              <w:pStyle w:val="TableParagraph"/>
              <w:spacing w:before="1" w:line="238" w:lineRule="exact"/>
              <w:ind w:left="104"/>
              <w:rPr>
                <w:sz w:val="24"/>
                <w:szCs w:val="24"/>
              </w:rPr>
            </w:pPr>
            <w:r w:rsidRPr="00F266D8">
              <w:rPr>
                <w:sz w:val="24"/>
                <w:szCs w:val="24"/>
              </w:rPr>
              <w:t>руководители</w:t>
            </w:r>
          </w:p>
        </w:tc>
      </w:tr>
      <w:tr w:rsidR="0078129F" w:rsidRPr="00F266D8" w:rsidTr="001E7FB1">
        <w:tc>
          <w:tcPr>
            <w:tcW w:w="3202" w:type="dxa"/>
          </w:tcPr>
          <w:p w:rsidR="0078129F" w:rsidRPr="00F266D8" w:rsidRDefault="0078129F" w:rsidP="001E7FB1">
            <w:pPr>
              <w:pStyle w:val="TableParagraph"/>
              <w:rPr>
                <w:sz w:val="24"/>
                <w:szCs w:val="24"/>
              </w:rPr>
            </w:pPr>
            <w:r w:rsidRPr="00F266D8">
              <w:rPr>
                <w:sz w:val="24"/>
                <w:szCs w:val="24"/>
              </w:rPr>
              <w:t>Участиевобщешкольных мероприятиях</w:t>
            </w:r>
          </w:p>
        </w:tc>
        <w:tc>
          <w:tcPr>
            <w:tcW w:w="1398" w:type="dxa"/>
          </w:tcPr>
          <w:p w:rsidR="0078129F" w:rsidRDefault="0078129F" w:rsidP="001E7FB1">
            <w:r w:rsidRPr="00D31495">
              <w:rPr>
                <w:sz w:val="24"/>
                <w:szCs w:val="24"/>
              </w:rPr>
              <w:t>10-11 класс</w:t>
            </w:r>
          </w:p>
        </w:tc>
        <w:tc>
          <w:tcPr>
            <w:tcW w:w="2515" w:type="dxa"/>
          </w:tcPr>
          <w:p w:rsidR="0078129F" w:rsidRPr="00F266D8" w:rsidRDefault="0078129F" w:rsidP="001E7FB1">
            <w:pPr>
              <w:pStyle w:val="TableParagraph"/>
              <w:ind w:left="106"/>
              <w:rPr>
                <w:sz w:val="24"/>
                <w:szCs w:val="24"/>
              </w:rPr>
            </w:pPr>
            <w:r w:rsidRPr="00F266D8">
              <w:rPr>
                <w:sz w:val="24"/>
                <w:szCs w:val="24"/>
              </w:rPr>
              <w:t>сентябрь-</w:t>
            </w:r>
          </w:p>
          <w:p w:rsidR="0078129F" w:rsidRPr="00F266D8" w:rsidRDefault="0078129F" w:rsidP="001E7FB1">
            <w:pPr>
              <w:pStyle w:val="TableParagraph"/>
              <w:spacing w:before="1" w:line="238" w:lineRule="exact"/>
              <w:ind w:left="106"/>
              <w:rPr>
                <w:sz w:val="24"/>
                <w:szCs w:val="24"/>
              </w:rPr>
            </w:pPr>
            <w:r w:rsidRPr="00F266D8">
              <w:rPr>
                <w:sz w:val="24"/>
                <w:szCs w:val="24"/>
              </w:rPr>
              <w:t>май</w:t>
            </w:r>
          </w:p>
        </w:tc>
        <w:tc>
          <w:tcPr>
            <w:tcW w:w="3341" w:type="dxa"/>
          </w:tcPr>
          <w:p w:rsidR="0078129F" w:rsidRPr="00F266D8" w:rsidRDefault="0078129F" w:rsidP="001E7FB1">
            <w:pPr>
              <w:pStyle w:val="TableParagraph"/>
              <w:ind w:left="104"/>
              <w:rPr>
                <w:sz w:val="24"/>
                <w:szCs w:val="24"/>
              </w:rPr>
            </w:pPr>
            <w:r w:rsidRPr="00F266D8">
              <w:rPr>
                <w:sz w:val="24"/>
                <w:szCs w:val="24"/>
              </w:rPr>
              <w:t>Классные</w:t>
            </w:r>
          </w:p>
          <w:p w:rsidR="0078129F" w:rsidRPr="00F266D8" w:rsidRDefault="0078129F" w:rsidP="001E7FB1">
            <w:pPr>
              <w:pStyle w:val="TableParagraph"/>
              <w:spacing w:before="1" w:line="238" w:lineRule="exact"/>
              <w:ind w:left="104"/>
              <w:rPr>
                <w:sz w:val="24"/>
                <w:szCs w:val="24"/>
              </w:rPr>
            </w:pPr>
            <w:r w:rsidRPr="00F266D8">
              <w:rPr>
                <w:sz w:val="24"/>
                <w:szCs w:val="24"/>
              </w:rPr>
              <w:t>руководители</w:t>
            </w:r>
          </w:p>
        </w:tc>
      </w:tr>
      <w:tr w:rsidR="0078129F" w:rsidRPr="00F266D8" w:rsidTr="001E7FB1">
        <w:tc>
          <w:tcPr>
            <w:tcW w:w="3202" w:type="dxa"/>
          </w:tcPr>
          <w:p w:rsidR="0078129F" w:rsidRPr="00F266D8" w:rsidRDefault="0078129F" w:rsidP="001E7FB1">
            <w:pPr>
              <w:pStyle w:val="TableParagraph"/>
              <w:rPr>
                <w:sz w:val="24"/>
                <w:szCs w:val="24"/>
              </w:rPr>
            </w:pPr>
            <w:r w:rsidRPr="00F266D8">
              <w:rPr>
                <w:sz w:val="24"/>
                <w:szCs w:val="24"/>
              </w:rPr>
              <w:t>Участиевмероприятияхразногоуровняиразличной</w:t>
            </w:r>
          </w:p>
          <w:p w:rsidR="0078129F" w:rsidRPr="00F266D8" w:rsidRDefault="0078129F" w:rsidP="001E7FB1">
            <w:pPr>
              <w:pStyle w:val="TableParagraph"/>
              <w:spacing w:before="1" w:line="238" w:lineRule="exact"/>
              <w:rPr>
                <w:sz w:val="24"/>
                <w:szCs w:val="24"/>
              </w:rPr>
            </w:pPr>
            <w:r w:rsidRPr="00F266D8">
              <w:rPr>
                <w:sz w:val="24"/>
                <w:szCs w:val="24"/>
              </w:rPr>
              <w:t>направленности</w:t>
            </w:r>
          </w:p>
        </w:tc>
        <w:tc>
          <w:tcPr>
            <w:tcW w:w="1398" w:type="dxa"/>
          </w:tcPr>
          <w:p w:rsidR="0078129F" w:rsidRDefault="0078129F" w:rsidP="001E7FB1">
            <w:r w:rsidRPr="00D31495">
              <w:rPr>
                <w:sz w:val="24"/>
                <w:szCs w:val="24"/>
              </w:rPr>
              <w:t>10-11 класс</w:t>
            </w:r>
          </w:p>
        </w:tc>
        <w:tc>
          <w:tcPr>
            <w:tcW w:w="2515" w:type="dxa"/>
          </w:tcPr>
          <w:p w:rsidR="0078129F" w:rsidRPr="00F266D8" w:rsidRDefault="0078129F" w:rsidP="001E7FB1">
            <w:pPr>
              <w:pStyle w:val="TableParagraph"/>
              <w:ind w:left="106"/>
              <w:rPr>
                <w:sz w:val="24"/>
                <w:szCs w:val="24"/>
              </w:rPr>
            </w:pPr>
            <w:r w:rsidRPr="00F266D8">
              <w:rPr>
                <w:sz w:val="24"/>
                <w:szCs w:val="24"/>
              </w:rPr>
              <w:t>сентябрь-</w:t>
            </w:r>
          </w:p>
          <w:p w:rsidR="0078129F" w:rsidRPr="00F266D8" w:rsidRDefault="0078129F" w:rsidP="001E7FB1">
            <w:pPr>
              <w:pStyle w:val="TableParagraph"/>
              <w:spacing w:before="1" w:line="238" w:lineRule="exact"/>
              <w:ind w:left="106"/>
              <w:rPr>
                <w:sz w:val="24"/>
                <w:szCs w:val="24"/>
              </w:rPr>
            </w:pPr>
            <w:r w:rsidRPr="00F266D8">
              <w:rPr>
                <w:sz w:val="24"/>
                <w:szCs w:val="24"/>
              </w:rPr>
              <w:t>май</w:t>
            </w:r>
          </w:p>
        </w:tc>
        <w:tc>
          <w:tcPr>
            <w:tcW w:w="3341" w:type="dxa"/>
          </w:tcPr>
          <w:p w:rsidR="0078129F" w:rsidRPr="00F266D8" w:rsidRDefault="0078129F" w:rsidP="001E7FB1">
            <w:pPr>
              <w:pStyle w:val="TableParagraph"/>
              <w:ind w:left="104"/>
              <w:rPr>
                <w:sz w:val="24"/>
                <w:szCs w:val="24"/>
              </w:rPr>
            </w:pPr>
            <w:r w:rsidRPr="00F266D8">
              <w:rPr>
                <w:sz w:val="24"/>
                <w:szCs w:val="24"/>
              </w:rPr>
              <w:t>Классные</w:t>
            </w:r>
          </w:p>
          <w:p w:rsidR="0078129F" w:rsidRPr="00F266D8" w:rsidRDefault="0078129F" w:rsidP="001E7FB1">
            <w:pPr>
              <w:pStyle w:val="TableParagraph"/>
              <w:spacing w:before="1" w:line="238" w:lineRule="exact"/>
              <w:ind w:left="104"/>
              <w:rPr>
                <w:sz w:val="24"/>
                <w:szCs w:val="24"/>
              </w:rPr>
            </w:pPr>
            <w:r w:rsidRPr="00F266D8">
              <w:rPr>
                <w:sz w:val="24"/>
                <w:szCs w:val="24"/>
              </w:rPr>
              <w:t>руководители</w:t>
            </w:r>
          </w:p>
        </w:tc>
      </w:tr>
    </w:tbl>
    <w:p w:rsidR="0078129F" w:rsidRPr="00F266D8" w:rsidRDefault="0078129F" w:rsidP="0078129F">
      <w:pPr>
        <w:rPr>
          <w:sz w:val="24"/>
          <w:szCs w:val="24"/>
        </w:rPr>
      </w:pPr>
    </w:p>
    <w:p w:rsidR="0078129F" w:rsidRPr="00F266D8" w:rsidRDefault="0078129F" w:rsidP="0078129F">
      <w:pPr>
        <w:jc w:val="center"/>
        <w:rPr>
          <w:b/>
          <w:sz w:val="28"/>
          <w:szCs w:val="24"/>
        </w:rPr>
      </w:pPr>
      <w:r w:rsidRPr="00F266D8">
        <w:rPr>
          <w:b/>
          <w:sz w:val="28"/>
          <w:szCs w:val="24"/>
        </w:rPr>
        <w:t>Модуль«Детскиеобщественныеобъединения»</w:t>
      </w:r>
    </w:p>
    <w:tbl>
      <w:tblPr>
        <w:tblStyle w:val="afc"/>
        <w:tblW w:w="0" w:type="auto"/>
        <w:tblLook w:val="04A0"/>
      </w:tblPr>
      <w:tblGrid>
        <w:gridCol w:w="4740"/>
        <w:gridCol w:w="1007"/>
        <w:gridCol w:w="2087"/>
        <w:gridCol w:w="3722"/>
      </w:tblGrid>
      <w:tr w:rsidR="0078129F" w:rsidRPr="00F266D8" w:rsidTr="001E7FB1">
        <w:tc>
          <w:tcPr>
            <w:tcW w:w="3171" w:type="dxa"/>
          </w:tcPr>
          <w:p w:rsidR="0078129F" w:rsidRPr="00F266D8" w:rsidRDefault="0078129F" w:rsidP="001E7FB1">
            <w:pPr>
              <w:rPr>
                <w:b/>
                <w:sz w:val="24"/>
                <w:szCs w:val="24"/>
              </w:rPr>
            </w:pPr>
            <w:r w:rsidRPr="00F266D8">
              <w:rPr>
                <w:b/>
                <w:sz w:val="24"/>
                <w:szCs w:val="24"/>
              </w:rPr>
              <w:t>Мероприятия</w:t>
            </w:r>
          </w:p>
        </w:tc>
        <w:tc>
          <w:tcPr>
            <w:tcW w:w="1401" w:type="dxa"/>
          </w:tcPr>
          <w:p w:rsidR="0078129F" w:rsidRPr="00F266D8" w:rsidRDefault="0078129F" w:rsidP="001E7FB1">
            <w:pPr>
              <w:rPr>
                <w:b/>
                <w:sz w:val="24"/>
                <w:szCs w:val="24"/>
              </w:rPr>
            </w:pPr>
            <w:r w:rsidRPr="00F266D8">
              <w:rPr>
                <w:b/>
                <w:sz w:val="24"/>
                <w:szCs w:val="24"/>
              </w:rPr>
              <w:t>Классы</w:t>
            </w:r>
          </w:p>
        </w:tc>
        <w:tc>
          <w:tcPr>
            <w:tcW w:w="2519" w:type="dxa"/>
          </w:tcPr>
          <w:p w:rsidR="0078129F" w:rsidRPr="00F266D8" w:rsidRDefault="0078129F" w:rsidP="001E7FB1">
            <w:pPr>
              <w:rPr>
                <w:b/>
                <w:sz w:val="24"/>
                <w:szCs w:val="24"/>
              </w:rPr>
            </w:pPr>
            <w:r w:rsidRPr="00F266D8">
              <w:rPr>
                <w:b/>
                <w:sz w:val="24"/>
                <w:szCs w:val="24"/>
              </w:rPr>
              <w:t>Ориентировочное время проведения</w:t>
            </w:r>
          </w:p>
        </w:tc>
        <w:tc>
          <w:tcPr>
            <w:tcW w:w="3365" w:type="dxa"/>
          </w:tcPr>
          <w:p w:rsidR="0078129F" w:rsidRPr="00F266D8" w:rsidRDefault="0078129F" w:rsidP="001E7FB1">
            <w:pPr>
              <w:rPr>
                <w:b/>
                <w:sz w:val="24"/>
                <w:szCs w:val="24"/>
              </w:rPr>
            </w:pPr>
            <w:r w:rsidRPr="00F266D8">
              <w:rPr>
                <w:b/>
                <w:sz w:val="24"/>
                <w:szCs w:val="24"/>
              </w:rPr>
              <w:t>Ответственные</w:t>
            </w:r>
          </w:p>
        </w:tc>
      </w:tr>
      <w:tr w:rsidR="0078129F" w:rsidRPr="00F266D8" w:rsidTr="001E7FB1">
        <w:tc>
          <w:tcPr>
            <w:tcW w:w="3171" w:type="dxa"/>
          </w:tcPr>
          <w:p w:rsidR="0078129F" w:rsidRPr="00F266D8" w:rsidRDefault="0078129F" w:rsidP="001E7FB1">
            <w:pPr>
              <w:pStyle w:val="TableParagraph"/>
              <w:ind w:right="170"/>
              <w:rPr>
                <w:sz w:val="24"/>
                <w:szCs w:val="24"/>
              </w:rPr>
            </w:pPr>
            <w:r w:rsidRPr="00F266D8">
              <w:rPr>
                <w:sz w:val="24"/>
                <w:szCs w:val="24"/>
              </w:rPr>
              <w:t>Участие в проектах и акциях РДШ (по плану работыРДШ)</w:t>
            </w:r>
          </w:p>
        </w:tc>
        <w:tc>
          <w:tcPr>
            <w:tcW w:w="1401" w:type="dxa"/>
          </w:tcPr>
          <w:p w:rsidR="0078129F" w:rsidRDefault="0078129F" w:rsidP="001E7FB1">
            <w:r w:rsidRPr="00B01B84">
              <w:rPr>
                <w:sz w:val="24"/>
                <w:szCs w:val="24"/>
              </w:rPr>
              <w:t>10-11 класс</w:t>
            </w:r>
          </w:p>
        </w:tc>
        <w:tc>
          <w:tcPr>
            <w:tcW w:w="2519" w:type="dxa"/>
          </w:tcPr>
          <w:p w:rsidR="0078129F" w:rsidRPr="00F266D8" w:rsidRDefault="0078129F" w:rsidP="001E7FB1">
            <w:pPr>
              <w:pStyle w:val="TableParagraph"/>
              <w:ind w:left="106" w:right="235"/>
              <w:rPr>
                <w:sz w:val="24"/>
                <w:szCs w:val="24"/>
              </w:rPr>
            </w:pPr>
            <w:r w:rsidRPr="00F266D8">
              <w:rPr>
                <w:sz w:val="24"/>
                <w:szCs w:val="24"/>
              </w:rPr>
              <w:t>сентябрь-май</w:t>
            </w:r>
          </w:p>
        </w:tc>
        <w:tc>
          <w:tcPr>
            <w:tcW w:w="3365" w:type="dxa"/>
          </w:tcPr>
          <w:p w:rsidR="0078129F" w:rsidRPr="00F266D8" w:rsidRDefault="0078129F" w:rsidP="001E7FB1">
            <w:pPr>
              <w:pStyle w:val="TableParagraph"/>
              <w:spacing w:line="252" w:lineRule="exact"/>
              <w:ind w:left="104" w:right="155"/>
              <w:rPr>
                <w:sz w:val="24"/>
                <w:szCs w:val="24"/>
              </w:rPr>
            </w:pPr>
            <w:r w:rsidRPr="00F266D8">
              <w:rPr>
                <w:sz w:val="24"/>
                <w:szCs w:val="24"/>
              </w:rPr>
              <w:t>Руководитель РДШ,классныеруководители</w:t>
            </w:r>
          </w:p>
        </w:tc>
      </w:tr>
      <w:tr w:rsidR="0078129F" w:rsidRPr="00F266D8" w:rsidTr="001E7FB1">
        <w:tc>
          <w:tcPr>
            <w:tcW w:w="3171" w:type="dxa"/>
          </w:tcPr>
          <w:p w:rsidR="0078129F" w:rsidRPr="00F266D8" w:rsidRDefault="0078129F" w:rsidP="001E7FB1">
            <w:pPr>
              <w:pStyle w:val="TableParagraph"/>
              <w:rPr>
                <w:sz w:val="24"/>
                <w:szCs w:val="24"/>
              </w:rPr>
            </w:pPr>
            <w:r w:rsidRPr="00F266D8">
              <w:rPr>
                <w:sz w:val="24"/>
                <w:szCs w:val="24"/>
              </w:rPr>
              <w:t>РаботапоплануЮИДД</w:t>
            </w:r>
          </w:p>
        </w:tc>
        <w:tc>
          <w:tcPr>
            <w:tcW w:w="1401" w:type="dxa"/>
          </w:tcPr>
          <w:p w:rsidR="0078129F" w:rsidRDefault="0078129F" w:rsidP="001E7FB1">
            <w:r w:rsidRPr="00B01B84">
              <w:rPr>
                <w:sz w:val="24"/>
                <w:szCs w:val="24"/>
              </w:rPr>
              <w:t>10-11 класс</w:t>
            </w:r>
          </w:p>
        </w:tc>
        <w:tc>
          <w:tcPr>
            <w:tcW w:w="2519" w:type="dxa"/>
          </w:tcPr>
          <w:p w:rsidR="0078129F" w:rsidRPr="00F266D8" w:rsidRDefault="0078129F" w:rsidP="001E7FB1">
            <w:pPr>
              <w:pStyle w:val="TableParagraph"/>
              <w:ind w:left="106" w:right="235"/>
              <w:rPr>
                <w:sz w:val="24"/>
                <w:szCs w:val="24"/>
              </w:rPr>
            </w:pPr>
            <w:r w:rsidRPr="00F266D8">
              <w:rPr>
                <w:sz w:val="24"/>
                <w:szCs w:val="24"/>
              </w:rPr>
              <w:t>сентябрь-май</w:t>
            </w:r>
          </w:p>
        </w:tc>
        <w:tc>
          <w:tcPr>
            <w:tcW w:w="3365" w:type="dxa"/>
          </w:tcPr>
          <w:p w:rsidR="0078129F" w:rsidRPr="00F266D8" w:rsidRDefault="0078129F" w:rsidP="001E7FB1">
            <w:pPr>
              <w:pStyle w:val="TableParagraph"/>
              <w:ind w:left="104" w:right="400"/>
              <w:rPr>
                <w:sz w:val="24"/>
                <w:szCs w:val="24"/>
              </w:rPr>
            </w:pPr>
            <w:r w:rsidRPr="00F266D8">
              <w:rPr>
                <w:sz w:val="24"/>
                <w:szCs w:val="24"/>
              </w:rPr>
              <w:t>РуководительЮИДД,классные</w:t>
            </w:r>
          </w:p>
          <w:p w:rsidR="0078129F" w:rsidRPr="00F266D8" w:rsidRDefault="0078129F" w:rsidP="001E7FB1">
            <w:pPr>
              <w:pStyle w:val="TableParagraph"/>
              <w:spacing w:line="238" w:lineRule="exact"/>
              <w:ind w:left="104"/>
              <w:rPr>
                <w:sz w:val="24"/>
                <w:szCs w:val="24"/>
              </w:rPr>
            </w:pPr>
            <w:r w:rsidRPr="00F266D8">
              <w:rPr>
                <w:sz w:val="24"/>
                <w:szCs w:val="24"/>
              </w:rPr>
              <w:t>руководители</w:t>
            </w:r>
          </w:p>
        </w:tc>
      </w:tr>
      <w:tr w:rsidR="0078129F" w:rsidRPr="00F266D8" w:rsidTr="001E7FB1">
        <w:tc>
          <w:tcPr>
            <w:tcW w:w="3171" w:type="dxa"/>
          </w:tcPr>
          <w:p w:rsidR="0078129F" w:rsidRPr="00F266D8" w:rsidRDefault="0078129F" w:rsidP="001E7FB1">
            <w:pPr>
              <w:pStyle w:val="TableParagraph"/>
              <w:spacing w:before="1" w:line="238" w:lineRule="exact"/>
              <w:rPr>
                <w:sz w:val="24"/>
                <w:szCs w:val="24"/>
              </w:rPr>
            </w:pPr>
            <w:r w:rsidRPr="00F266D8">
              <w:rPr>
                <w:sz w:val="24"/>
                <w:szCs w:val="24"/>
              </w:rPr>
              <w:t>Участие во Всероссийском проекте «Большая Перемена»</w:t>
            </w:r>
          </w:p>
        </w:tc>
        <w:tc>
          <w:tcPr>
            <w:tcW w:w="1401" w:type="dxa"/>
          </w:tcPr>
          <w:p w:rsidR="0078129F" w:rsidRDefault="0078129F" w:rsidP="001E7FB1">
            <w:r w:rsidRPr="00B01B84">
              <w:rPr>
                <w:sz w:val="24"/>
                <w:szCs w:val="24"/>
              </w:rPr>
              <w:t>10-11 класс</w:t>
            </w:r>
          </w:p>
        </w:tc>
        <w:tc>
          <w:tcPr>
            <w:tcW w:w="2519" w:type="dxa"/>
          </w:tcPr>
          <w:p w:rsidR="0078129F" w:rsidRPr="00F266D8" w:rsidRDefault="0078129F" w:rsidP="001E7FB1">
            <w:pPr>
              <w:pStyle w:val="TableParagraph"/>
              <w:ind w:left="106" w:right="235"/>
              <w:rPr>
                <w:sz w:val="24"/>
                <w:szCs w:val="24"/>
              </w:rPr>
            </w:pPr>
            <w:r w:rsidRPr="00F266D8">
              <w:rPr>
                <w:sz w:val="24"/>
                <w:szCs w:val="24"/>
              </w:rPr>
              <w:t>сентябрь-май</w:t>
            </w:r>
          </w:p>
        </w:tc>
        <w:tc>
          <w:tcPr>
            <w:tcW w:w="3365" w:type="dxa"/>
          </w:tcPr>
          <w:p w:rsidR="0078129F" w:rsidRPr="00F266D8" w:rsidRDefault="0078129F" w:rsidP="001E7FB1">
            <w:pPr>
              <w:pStyle w:val="TableParagraph"/>
              <w:spacing w:line="238" w:lineRule="exact"/>
              <w:ind w:left="104"/>
              <w:rPr>
                <w:sz w:val="24"/>
                <w:szCs w:val="24"/>
              </w:rPr>
            </w:pPr>
            <w:r w:rsidRPr="00F266D8">
              <w:rPr>
                <w:sz w:val="24"/>
                <w:szCs w:val="24"/>
              </w:rPr>
              <w:t>Зам.дир.по ВР, классные руководители</w:t>
            </w:r>
          </w:p>
        </w:tc>
      </w:tr>
      <w:tr w:rsidR="0078129F" w:rsidRPr="00F266D8" w:rsidTr="001E7FB1">
        <w:tc>
          <w:tcPr>
            <w:tcW w:w="3171" w:type="dxa"/>
          </w:tcPr>
          <w:p w:rsidR="0078129F" w:rsidRPr="00F266D8" w:rsidRDefault="0078129F" w:rsidP="001E7FB1">
            <w:pPr>
              <w:pStyle w:val="TableParagraph"/>
              <w:spacing w:line="246" w:lineRule="exact"/>
              <w:rPr>
                <w:sz w:val="24"/>
                <w:szCs w:val="24"/>
              </w:rPr>
            </w:pPr>
            <w:r w:rsidRPr="00F266D8">
              <w:rPr>
                <w:sz w:val="24"/>
                <w:szCs w:val="24"/>
              </w:rPr>
              <w:t>УчастиевоВсероссийскомтворческомпроекте</w:t>
            </w:r>
          </w:p>
          <w:p w:rsidR="0078129F" w:rsidRPr="00F266D8" w:rsidRDefault="0078129F" w:rsidP="001E7FB1">
            <w:pPr>
              <w:pStyle w:val="TableParagraph"/>
              <w:spacing w:line="240" w:lineRule="exact"/>
              <w:rPr>
                <w:sz w:val="24"/>
                <w:szCs w:val="24"/>
              </w:rPr>
            </w:pPr>
            <w:r w:rsidRPr="00F266D8">
              <w:rPr>
                <w:sz w:val="24"/>
                <w:szCs w:val="24"/>
              </w:rPr>
              <w:t>«Поехали!»</w:t>
            </w:r>
          </w:p>
        </w:tc>
        <w:tc>
          <w:tcPr>
            <w:tcW w:w="1401" w:type="dxa"/>
          </w:tcPr>
          <w:p w:rsidR="0078129F" w:rsidRDefault="0078129F" w:rsidP="001E7FB1">
            <w:r w:rsidRPr="00B01B84">
              <w:rPr>
                <w:sz w:val="24"/>
                <w:szCs w:val="24"/>
              </w:rPr>
              <w:t>10-11 класс</w:t>
            </w:r>
          </w:p>
        </w:tc>
        <w:tc>
          <w:tcPr>
            <w:tcW w:w="2519" w:type="dxa"/>
          </w:tcPr>
          <w:p w:rsidR="0078129F" w:rsidRPr="00F266D8" w:rsidRDefault="0078129F" w:rsidP="001E7FB1">
            <w:pPr>
              <w:pStyle w:val="TableParagraph"/>
              <w:spacing w:line="246" w:lineRule="exact"/>
              <w:ind w:left="106"/>
              <w:rPr>
                <w:sz w:val="24"/>
                <w:szCs w:val="24"/>
              </w:rPr>
            </w:pPr>
            <w:r w:rsidRPr="00F266D8">
              <w:rPr>
                <w:sz w:val="24"/>
                <w:szCs w:val="24"/>
              </w:rPr>
              <w:t>сентябрь-</w:t>
            </w:r>
          </w:p>
          <w:p w:rsidR="0078129F" w:rsidRPr="00F266D8" w:rsidRDefault="0078129F" w:rsidP="001E7FB1">
            <w:pPr>
              <w:pStyle w:val="TableParagraph"/>
              <w:spacing w:line="240" w:lineRule="exact"/>
              <w:ind w:left="106"/>
              <w:rPr>
                <w:sz w:val="24"/>
                <w:szCs w:val="24"/>
              </w:rPr>
            </w:pPr>
            <w:r w:rsidRPr="00F266D8">
              <w:rPr>
                <w:sz w:val="24"/>
                <w:szCs w:val="24"/>
              </w:rPr>
              <w:t>октябрь</w:t>
            </w:r>
          </w:p>
        </w:tc>
        <w:tc>
          <w:tcPr>
            <w:tcW w:w="3365" w:type="dxa"/>
          </w:tcPr>
          <w:p w:rsidR="0078129F" w:rsidRPr="00F266D8" w:rsidRDefault="0078129F" w:rsidP="001E7FB1">
            <w:pPr>
              <w:pStyle w:val="TableParagraph"/>
              <w:spacing w:line="240" w:lineRule="exact"/>
              <w:ind w:left="104"/>
              <w:rPr>
                <w:sz w:val="24"/>
                <w:szCs w:val="24"/>
              </w:rPr>
            </w:pPr>
            <w:r w:rsidRPr="00F266D8">
              <w:rPr>
                <w:sz w:val="24"/>
                <w:szCs w:val="24"/>
              </w:rPr>
              <w:t>Зам.дир.по ВР, классные руководители</w:t>
            </w:r>
          </w:p>
        </w:tc>
      </w:tr>
    </w:tbl>
    <w:p w:rsidR="0078129F" w:rsidRPr="00F266D8" w:rsidRDefault="0078129F" w:rsidP="0078129F">
      <w:pPr>
        <w:jc w:val="center"/>
        <w:rPr>
          <w:b/>
          <w:sz w:val="24"/>
          <w:szCs w:val="24"/>
        </w:rPr>
      </w:pPr>
    </w:p>
    <w:p w:rsidR="0078129F" w:rsidRPr="00F266D8" w:rsidRDefault="0078129F" w:rsidP="0078129F">
      <w:pPr>
        <w:jc w:val="center"/>
        <w:rPr>
          <w:b/>
          <w:sz w:val="28"/>
          <w:szCs w:val="24"/>
        </w:rPr>
      </w:pPr>
      <w:r w:rsidRPr="00F266D8">
        <w:rPr>
          <w:b/>
          <w:sz w:val="28"/>
          <w:szCs w:val="24"/>
        </w:rPr>
        <w:t>Модуль «Экскурсии, экспедиции,походы»</w:t>
      </w:r>
    </w:p>
    <w:tbl>
      <w:tblPr>
        <w:tblStyle w:val="afc"/>
        <w:tblW w:w="0" w:type="auto"/>
        <w:tblLook w:val="04A0"/>
      </w:tblPr>
      <w:tblGrid>
        <w:gridCol w:w="6054"/>
        <w:gridCol w:w="880"/>
        <w:gridCol w:w="1786"/>
        <w:gridCol w:w="2836"/>
      </w:tblGrid>
      <w:tr w:rsidR="0078129F" w:rsidRPr="00F266D8" w:rsidTr="001E7FB1">
        <w:tc>
          <w:tcPr>
            <w:tcW w:w="3173" w:type="dxa"/>
          </w:tcPr>
          <w:p w:rsidR="0078129F" w:rsidRPr="00F266D8" w:rsidRDefault="0078129F" w:rsidP="001E7FB1">
            <w:pPr>
              <w:rPr>
                <w:b/>
                <w:sz w:val="24"/>
                <w:szCs w:val="24"/>
              </w:rPr>
            </w:pPr>
            <w:r w:rsidRPr="00F266D8">
              <w:rPr>
                <w:b/>
                <w:sz w:val="24"/>
                <w:szCs w:val="24"/>
              </w:rPr>
              <w:t>Мероприятия</w:t>
            </w:r>
          </w:p>
        </w:tc>
        <w:tc>
          <w:tcPr>
            <w:tcW w:w="1397" w:type="dxa"/>
          </w:tcPr>
          <w:p w:rsidR="0078129F" w:rsidRPr="00F266D8" w:rsidRDefault="0078129F" w:rsidP="001E7FB1">
            <w:pPr>
              <w:rPr>
                <w:b/>
                <w:sz w:val="24"/>
                <w:szCs w:val="24"/>
              </w:rPr>
            </w:pPr>
            <w:r w:rsidRPr="00F266D8">
              <w:rPr>
                <w:b/>
                <w:sz w:val="24"/>
                <w:szCs w:val="24"/>
              </w:rPr>
              <w:t>Классы</w:t>
            </w:r>
          </w:p>
        </w:tc>
        <w:tc>
          <w:tcPr>
            <w:tcW w:w="2515" w:type="dxa"/>
          </w:tcPr>
          <w:p w:rsidR="0078129F" w:rsidRPr="00F266D8" w:rsidRDefault="0078129F" w:rsidP="001E7FB1">
            <w:pPr>
              <w:rPr>
                <w:b/>
                <w:sz w:val="24"/>
                <w:szCs w:val="24"/>
              </w:rPr>
            </w:pPr>
            <w:r w:rsidRPr="00F266D8">
              <w:rPr>
                <w:b/>
                <w:sz w:val="24"/>
                <w:szCs w:val="24"/>
              </w:rPr>
              <w:t>Ориентировочное время проведения</w:t>
            </w:r>
          </w:p>
        </w:tc>
        <w:tc>
          <w:tcPr>
            <w:tcW w:w="3371" w:type="dxa"/>
          </w:tcPr>
          <w:p w:rsidR="0078129F" w:rsidRPr="00F266D8" w:rsidRDefault="0078129F" w:rsidP="001E7FB1">
            <w:pPr>
              <w:rPr>
                <w:b/>
                <w:sz w:val="24"/>
                <w:szCs w:val="24"/>
              </w:rPr>
            </w:pPr>
            <w:r w:rsidRPr="00F266D8">
              <w:rPr>
                <w:b/>
                <w:sz w:val="24"/>
                <w:szCs w:val="24"/>
              </w:rPr>
              <w:t>Ответственные</w:t>
            </w:r>
          </w:p>
        </w:tc>
      </w:tr>
      <w:tr w:rsidR="0078129F" w:rsidRPr="00F266D8" w:rsidTr="001E7FB1">
        <w:tc>
          <w:tcPr>
            <w:tcW w:w="3173" w:type="dxa"/>
          </w:tcPr>
          <w:p w:rsidR="0078129F" w:rsidRPr="00F266D8" w:rsidRDefault="0078129F" w:rsidP="001E7FB1">
            <w:pPr>
              <w:pStyle w:val="TableParagraph"/>
              <w:rPr>
                <w:sz w:val="24"/>
                <w:szCs w:val="24"/>
              </w:rPr>
            </w:pPr>
            <w:r w:rsidRPr="00F266D8">
              <w:rPr>
                <w:sz w:val="24"/>
                <w:szCs w:val="24"/>
              </w:rPr>
              <w:t>Тематическиеэкскурсиипопредметам</w:t>
            </w:r>
          </w:p>
        </w:tc>
        <w:tc>
          <w:tcPr>
            <w:tcW w:w="1397" w:type="dxa"/>
          </w:tcPr>
          <w:p w:rsidR="0078129F" w:rsidRDefault="0078129F" w:rsidP="001E7FB1">
            <w:r w:rsidRPr="00B1503B">
              <w:rPr>
                <w:sz w:val="24"/>
                <w:szCs w:val="24"/>
              </w:rPr>
              <w:t>10-11 класс</w:t>
            </w:r>
          </w:p>
        </w:tc>
        <w:tc>
          <w:tcPr>
            <w:tcW w:w="2515" w:type="dxa"/>
          </w:tcPr>
          <w:p w:rsidR="0078129F" w:rsidRPr="00F266D8" w:rsidRDefault="0078129F" w:rsidP="001E7FB1">
            <w:pPr>
              <w:pStyle w:val="TableParagraph"/>
              <w:ind w:left="106"/>
              <w:rPr>
                <w:sz w:val="24"/>
                <w:szCs w:val="24"/>
              </w:rPr>
            </w:pPr>
            <w:r w:rsidRPr="00F266D8">
              <w:rPr>
                <w:sz w:val="24"/>
                <w:szCs w:val="24"/>
              </w:rPr>
              <w:t>сентябрь-</w:t>
            </w:r>
          </w:p>
          <w:p w:rsidR="0078129F" w:rsidRPr="00F266D8" w:rsidRDefault="0078129F" w:rsidP="001E7FB1">
            <w:pPr>
              <w:pStyle w:val="TableParagraph"/>
              <w:spacing w:before="1" w:line="238" w:lineRule="exact"/>
              <w:ind w:left="106"/>
              <w:rPr>
                <w:sz w:val="24"/>
                <w:szCs w:val="24"/>
              </w:rPr>
            </w:pPr>
            <w:r w:rsidRPr="00F266D8">
              <w:rPr>
                <w:sz w:val="24"/>
                <w:szCs w:val="24"/>
              </w:rPr>
              <w:t>май</w:t>
            </w:r>
          </w:p>
        </w:tc>
        <w:tc>
          <w:tcPr>
            <w:tcW w:w="3371" w:type="dxa"/>
          </w:tcPr>
          <w:p w:rsidR="0078129F" w:rsidRPr="00F266D8" w:rsidRDefault="0078129F" w:rsidP="001E7FB1">
            <w:pPr>
              <w:pStyle w:val="TableParagraph"/>
              <w:ind w:left="104"/>
              <w:rPr>
                <w:sz w:val="24"/>
                <w:szCs w:val="24"/>
              </w:rPr>
            </w:pPr>
            <w:r w:rsidRPr="00F266D8">
              <w:rPr>
                <w:sz w:val="24"/>
                <w:szCs w:val="24"/>
              </w:rPr>
              <w:t>Классные</w:t>
            </w:r>
          </w:p>
          <w:p w:rsidR="0078129F" w:rsidRPr="00F266D8" w:rsidRDefault="0078129F" w:rsidP="001E7FB1">
            <w:pPr>
              <w:pStyle w:val="TableParagraph"/>
              <w:spacing w:before="1" w:line="238" w:lineRule="exact"/>
              <w:ind w:left="104"/>
              <w:rPr>
                <w:sz w:val="24"/>
                <w:szCs w:val="24"/>
              </w:rPr>
            </w:pPr>
            <w:r w:rsidRPr="00F266D8">
              <w:rPr>
                <w:sz w:val="24"/>
                <w:szCs w:val="24"/>
              </w:rPr>
              <w:t>руководители</w:t>
            </w:r>
          </w:p>
        </w:tc>
      </w:tr>
      <w:tr w:rsidR="0078129F" w:rsidRPr="00F266D8" w:rsidTr="001E7FB1">
        <w:tc>
          <w:tcPr>
            <w:tcW w:w="3173" w:type="dxa"/>
          </w:tcPr>
          <w:p w:rsidR="0078129F" w:rsidRPr="00F266D8" w:rsidRDefault="0078129F" w:rsidP="001E7FB1">
            <w:pPr>
              <w:pStyle w:val="TableParagraph"/>
              <w:spacing w:line="246" w:lineRule="exact"/>
              <w:rPr>
                <w:sz w:val="24"/>
                <w:szCs w:val="24"/>
              </w:rPr>
            </w:pPr>
            <w:r w:rsidRPr="00F266D8">
              <w:rPr>
                <w:sz w:val="24"/>
                <w:szCs w:val="24"/>
              </w:rPr>
              <w:t>Экскурсиивкраеведческиймузей,музей</w:t>
            </w:r>
          </w:p>
          <w:p w:rsidR="0078129F" w:rsidRPr="00F266D8" w:rsidRDefault="0078129F" w:rsidP="001E7FB1">
            <w:pPr>
              <w:pStyle w:val="TableParagraph"/>
              <w:spacing w:line="240" w:lineRule="exact"/>
              <w:ind w:left="0"/>
              <w:rPr>
                <w:sz w:val="24"/>
                <w:szCs w:val="24"/>
              </w:rPr>
            </w:pPr>
            <w:r w:rsidRPr="00F266D8">
              <w:rPr>
                <w:sz w:val="24"/>
                <w:szCs w:val="24"/>
              </w:rPr>
              <w:t xml:space="preserve"> района</w:t>
            </w:r>
          </w:p>
        </w:tc>
        <w:tc>
          <w:tcPr>
            <w:tcW w:w="1397" w:type="dxa"/>
          </w:tcPr>
          <w:p w:rsidR="0078129F" w:rsidRDefault="0078129F" w:rsidP="001E7FB1">
            <w:r w:rsidRPr="00B1503B">
              <w:rPr>
                <w:sz w:val="24"/>
                <w:szCs w:val="24"/>
              </w:rPr>
              <w:t>10-11 класс</w:t>
            </w:r>
          </w:p>
        </w:tc>
        <w:tc>
          <w:tcPr>
            <w:tcW w:w="2515" w:type="dxa"/>
          </w:tcPr>
          <w:p w:rsidR="0078129F" w:rsidRPr="00F266D8" w:rsidRDefault="0078129F" w:rsidP="001E7FB1">
            <w:pPr>
              <w:pStyle w:val="TableParagraph"/>
              <w:spacing w:line="246" w:lineRule="exact"/>
              <w:ind w:left="106"/>
              <w:rPr>
                <w:sz w:val="24"/>
                <w:szCs w:val="24"/>
              </w:rPr>
            </w:pPr>
            <w:r w:rsidRPr="00F266D8">
              <w:rPr>
                <w:sz w:val="24"/>
                <w:szCs w:val="24"/>
              </w:rPr>
              <w:t>сентябрь-</w:t>
            </w:r>
          </w:p>
          <w:p w:rsidR="0078129F" w:rsidRPr="00F266D8" w:rsidRDefault="0078129F" w:rsidP="001E7FB1">
            <w:pPr>
              <w:pStyle w:val="TableParagraph"/>
              <w:spacing w:line="240" w:lineRule="exact"/>
              <w:ind w:left="106"/>
              <w:rPr>
                <w:sz w:val="24"/>
                <w:szCs w:val="24"/>
              </w:rPr>
            </w:pPr>
            <w:r w:rsidRPr="00F266D8">
              <w:rPr>
                <w:sz w:val="24"/>
                <w:szCs w:val="24"/>
              </w:rPr>
              <w:t>май</w:t>
            </w:r>
          </w:p>
        </w:tc>
        <w:tc>
          <w:tcPr>
            <w:tcW w:w="3371" w:type="dxa"/>
          </w:tcPr>
          <w:p w:rsidR="0078129F" w:rsidRPr="00F266D8" w:rsidRDefault="0078129F" w:rsidP="001E7FB1">
            <w:pPr>
              <w:pStyle w:val="TableParagraph"/>
              <w:spacing w:line="246" w:lineRule="exact"/>
              <w:ind w:left="104"/>
              <w:rPr>
                <w:sz w:val="24"/>
                <w:szCs w:val="24"/>
              </w:rPr>
            </w:pPr>
            <w:r w:rsidRPr="00F266D8">
              <w:rPr>
                <w:sz w:val="24"/>
                <w:szCs w:val="24"/>
              </w:rPr>
              <w:t>Классные</w:t>
            </w:r>
          </w:p>
          <w:p w:rsidR="0078129F" w:rsidRPr="00F266D8" w:rsidRDefault="0078129F" w:rsidP="001E7FB1">
            <w:pPr>
              <w:pStyle w:val="TableParagraph"/>
              <w:spacing w:line="240" w:lineRule="exact"/>
              <w:ind w:left="104"/>
              <w:rPr>
                <w:sz w:val="24"/>
                <w:szCs w:val="24"/>
              </w:rPr>
            </w:pPr>
            <w:r w:rsidRPr="00F266D8">
              <w:rPr>
                <w:sz w:val="24"/>
                <w:szCs w:val="24"/>
              </w:rPr>
              <w:t>руководители</w:t>
            </w:r>
          </w:p>
        </w:tc>
      </w:tr>
      <w:tr w:rsidR="0078129F" w:rsidRPr="00F266D8" w:rsidTr="001E7FB1">
        <w:tc>
          <w:tcPr>
            <w:tcW w:w="3173" w:type="dxa"/>
          </w:tcPr>
          <w:p w:rsidR="0078129F" w:rsidRPr="00F266D8" w:rsidRDefault="0078129F" w:rsidP="001E7FB1">
            <w:pPr>
              <w:pStyle w:val="TableParagraph"/>
              <w:rPr>
                <w:sz w:val="24"/>
                <w:szCs w:val="24"/>
              </w:rPr>
            </w:pPr>
            <w:r w:rsidRPr="00F266D8">
              <w:rPr>
                <w:sz w:val="24"/>
                <w:szCs w:val="24"/>
              </w:rPr>
              <w:t>Экскурсияввоенно-патриотическиймузей «Самбекские высоты»»</w:t>
            </w:r>
          </w:p>
        </w:tc>
        <w:tc>
          <w:tcPr>
            <w:tcW w:w="1397" w:type="dxa"/>
          </w:tcPr>
          <w:p w:rsidR="0078129F" w:rsidRDefault="0078129F" w:rsidP="001E7FB1">
            <w:r w:rsidRPr="00B1503B">
              <w:rPr>
                <w:sz w:val="24"/>
                <w:szCs w:val="24"/>
              </w:rPr>
              <w:t>10-11 класс</w:t>
            </w:r>
          </w:p>
        </w:tc>
        <w:tc>
          <w:tcPr>
            <w:tcW w:w="2515" w:type="dxa"/>
          </w:tcPr>
          <w:p w:rsidR="0078129F" w:rsidRPr="00F266D8" w:rsidRDefault="0078129F" w:rsidP="001E7FB1">
            <w:pPr>
              <w:pStyle w:val="TableParagraph"/>
              <w:spacing w:line="246" w:lineRule="exact"/>
              <w:ind w:left="106"/>
              <w:rPr>
                <w:sz w:val="24"/>
                <w:szCs w:val="24"/>
              </w:rPr>
            </w:pPr>
            <w:r w:rsidRPr="00F266D8">
              <w:rPr>
                <w:sz w:val="24"/>
                <w:szCs w:val="24"/>
              </w:rPr>
              <w:t>сентябрь-</w:t>
            </w:r>
          </w:p>
          <w:p w:rsidR="0078129F" w:rsidRPr="00F266D8" w:rsidRDefault="0078129F" w:rsidP="001E7FB1">
            <w:pPr>
              <w:pStyle w:val="TableParagraph"/>
              <w:spacing w:line="240" w:lineRule="exact"/>
              <w:ind w:left="106"/>
              <w:rPr>
                <w:sz w:val="24"/>
                <w:szCs w:val="24"/>
              </w:rPr>
            </w:pPr>
            <w:r w:rsidRPr="00F266D8">
              <w:rPr>
                <w:sz w:val="24"/>
                <w:szCs w:val="24"/>
              </w:rPr>
              <w:t>май</w:t>
            </w:r>
          </w:p>
        </w:tc>
        <w:tc>
          <w:tcPr>
            <w:tcW w:w="3371" w:type="dxa"/>
          </w:tcPr>
          <w:p w:rsidR="0078129F" w:rsidRPr="00F266D8" w:rsidRDefault="0078129F" w:rsidP="001E7FB1">
            <w:pPr>
              <w:pStyle w:val="TableParagraph"/>
              <w:spacing w:line="246" w:lineRule="exact"/>
              <w:ind w:left="104"/>
              <w:rPr>
                <w:sz w:val="24"/>
                <w:szCs w:val="24"/>
              </w:rPr>
            </w:pPr>
            <w:r w:rsidRPr="00F266D8">
              <w:rPr>
                <w:sz w:val="24"/>
                <w:szCs w:val="24"/>
              </w:rPr>
              <w:t>Классные</w:t>
            </w:r>
          </w:p>
          <w:p w:rsidR="0078129F" w:rsidRPr="00F266D8" w:rsidRDefault="0078129F" w:rsidP="001E7FB1">
            <w:pPr>
              <w:pStyle w:val="TableParagraph"/>
              <w:spacing w:line="240" w:lineRule="exact"/>
              <w:ind w:left="104"/>
              <w:rPr>
                <w:sz w:val="24"/>
                <w:szCs w:val="24"/>
              </w:rPr>
            </w:pPr>
            <w:r w:rsidRPr="00F266D8">
              <w:rPr>
                <w:sz w:val="24"/>
                <w:szCs w:val="24"/>
              </w:rPr>
              <w:t>руководители</w:t>
            </w:r>
          </w:p>
        </w:tc>
      </w:tr>
      <w:tr w:rsidR="0078129F" w:rsidRPr="00F266D8" w:rsidTr="001E7FB1">
        <w:tc>
          <w:tcPr>
            <w:tcW w:w="3173" w:type="dxa"/>
          </w:tcPr>
          <w:p w:rsidR="0078129F" w:rsidRPr="00F266D8" w:rsidRDefault="0078129F" w:rsidP="001E7FB1">
            <w:pPr>
              <w:pStyle w:val="TableParagraph"/>
              <w:spacing w:line="246" w:lineRule="exact"/>
              <w:rPr>
                <w:sz w:val="24"/>
                <w:szCs w:val="24"/>
              </w:rPr>
            </w:pPr>
            <w:r w:rsidRPr="00F266D8">
              <w:rPr>
                <w:sz w:val="24"/>
                <w:szCs w:val="24"/>
              </w:rPr>
              <w:t>Экскурсиипоисторическимипамятнымместам</w:t>
            </w:r>
          </w:p>
          <w:p w:rsidR="0078129F" w:rsidRPr="00F266D8" w:rsidRDefault="0078129F" w:rsidP="001E7FB1">
            <w:pPr>
              <w:pStyle w:val="TableParagraph"/>
              <w:spacing w:line="240" w:lineRule="exact"/>
              <w:rPr>
                <w:sz w:val="24"/>
                <w:szCs w:val="24"/>
              </w:rPr>
            </w:pPr>
            <w:r w:rsidRPr="00F266D8">
              <w:rPr>
                <w:sz w:val="24"/>
                <w:szCs w:val="24"/>
              </w:rPr>
              <w:t>Района, села</w:t>
            </w:r>
          </w:p>
        </w:tc>
        <w:tc>
          <w:tcPr>
            <w:tcW w:w="1397" w:type="dxa"/>
          </w:tcPr>
          <w:p w:rsidR="0078129F" w:rsidRDefault="0078129F" w:rsidP="001E7FB1">
            <w:r w:rsidRPr="00B1503B">
              <w:rPr>
                <w:sz w:val="24"/>
                <w:szCs w:val="24"/>
              </w:rPr>
              <w:t>10-11 класс</w:t>
            </w:r>
          </w:p>
        </w:tc>
        <w:tc>
          <w:tcPr>
            <w:tcW w:w="2515" w:type="dxa"/>
          </w:tcPr>
          <w:p w:rsidR="0078129F" w:rsidRPr="00F266D8" w:rsidRDefault="0078129F" w:rsidP="001E7FB1">
            <w:pPr>
              <w:pStyle w:val="TableParagraph"/>
              <w:spacing w:line="246" w:lineRule="exact"/>
              <w:ind w:left="106"/>
              <w:rPr>
                <w:sz w:val="24"/>
                <w:szCs w:val="24"/>
              </w:rPr>
            </w:pPr>
            <w:r w:rsidRPr="00F266D8">
              <w:rPr>
                <w:sz w:val="24"/>
                <w:szCs w:val="24"/>
              </w:rPr>
              <w:t>сентябрь-</w:t>
            </w:r>
          </w:p>
          <w:p w:rsidR="0078129F" w:rsidRPr="00F266D8" w:rsidRDefault="0078129F" w:rsidP="001E7FB1">
            <w:pPr>
              <w:pStyle w:val="TableParagraph"/>
              <w:spacing w:line="240" w:lineRule="exact"/>
              <w:ind w:left="106"/>
              <w:rPr>
                <w:sz w:val="24"/>
                <w:szCs w:val="24"/>
              </w:rPr>
            </w:pPr>
            <w:r w:rsidRPr="00F266D8">
              <w:rPr>
                <w:sz w:val="24"/>
                <w:szCs w:val="24"/>
              </w:rPr>
              <w:t>май</w:t>
            </w:r>
          </w:p>
        </w:tc>
        <w:tc>
          <w:tcPr>
            <w:tcW w:w="3371" w:type="dxa"/>
          </w:tcPr>
          <w:p w:rsidR="0078129F" w:rsidRPr="00F266D8" w:rsidRDefault="0078129F" w:rsidP="001E7FB1">
            <w:pPr>
              <w:pStyle w:val="TableParagraph"/>
              <w:spacing w:line="246" w:lineRule="exact"/>
              <w:ind w:left="104"/>
              <w:rPr>
                <w:sz w:val="24"/>
                <w:szCs w:val="24"/>
              </w:rPr>
            </w:pPr>
            <w:r w:rsidRPr="00F266D8">
              <w:rPr>
                <w:sz w:val="24"/>
                <w:szCs w:val="24"/>
              </w:rPr>
              <w:t>Классные</w:t>
            </w:r>
          </w:p>
          <w:p w:rsidR="0078129F" w:rsidRPr="00F266D8" w:rsidRDefault="0078129F" w:rsidP="001E7FB1">
            <w:pPr>
              <w:pStyle w:val="TableParagraph"/>
              <w:spacing w:line="240" w:lineRule="exact"/>
              <w:ind w:left="104"/>
              <w:rPr>
                <w:sz w:val="24"/>
                <w:szCs w:val="24"/>
              </w:rPr>
            </w:pPr>
            <w:r w:rsidRPr="00F266D8">
              <w:rPr>
                <w:sz w:val="24"/>
                <w:szCs w:val="24"/>
              </w:rPr>
              <w:t>руководители</w:t>
            </w:r>
          </w:p>
        </w:tc>
      </w:tr>
      <w:tr w:rsidR="0078129F" w:rsidRPr="00F266D8" w:rsidTr="001E7FB1">
        <w:tc>
          <w:tcPr>
            <w:tcW w:w="3173" w:type="dxa"/>
          </w:tcPr>
          <w:p w:rsidR="0078129F" w:rsidRPr="00F266D8" w:rsidRDefault="0078129F" w:rsidP="001E7FB1">
            <w:pPr>
              <w:pStyle w:val="TableParagraph"/>
              <w:spacing w:line="246" w:lineRule="exact"/>
              <w:rPr>
                <w:sz w:val="24"/>
                <w:szCs w:val="24"/>
              </w:rPr>
            </w:pPr>
            <w:r w:rsidRPr="00F266D8">
              <w:rPr>
                <w:sz w:val="24"/>
                <w:szCs w:val="24"/>
              </w:rPr>
              <w:t>Организацияэкскурсийвпожарнуючасть</w:t>
            </w:r>
          </w:p>
          <w:p w:rsidR="0078129F" w:rsidRPr="00F266D8" w:rsidRDefault="0078129F" w:rsidP="001E7FB1">
            <w:pPr>
              <w:pStyle w:val="TableParagraph"/>
              <w:spacing w:line="240" w:lineRule="exact"/>
              <w:rPr>
                <w:sz w:val="24"/>
                <w:szCs w:val="24"/>
              </w:rPr>
            </w:pPr>
            <w:r w:rsidRPr="00F266D8">
              <w:rPr>
                <w:sz w:val="24"/>
                <w:szCs w:val="24"/>
              </w:rPr>
              <w:t>Матвеево-Курганского района</w:t>
            </w:r>
          </w:p>
        </w:tc>
        <w:tc>
          <w:tcPr>
            <w:tcW w:w="1397" w:type="dxa"/>
          </w:tcPr>
          <w:p w:rsidR="0078129F" w:rsidRDefault="0078129F" w:rsidP="001E7FB1">
            <w:r w:rsidRPr="0030673B">
              <w:rPr>
                <w:sz w:val="24"/>
                <w:szCs w:val="24"/>
              </w:rPr>
              <w:t>10-11 класс</w:t>
            </w:r>
          </w:p>
        </w:tc>
        <w:tc>
          <w:tcPr>
            <w:tcW w:w="2515" w:type="dxa"/>
          </w:tcPr>
          <w:p w:rsidR="0078129F" w:rsidRPr="00F266D8" w:rsidRDefault="0078129F" w:rsidP="001E7FB1">
            <w:pPr>
              <w:pStyle w:val="TableParagraph"/>
              <w:spacing w:line="246" w:lineRule="exact"/>
              <w:ind w:left="106"/>
              <w:rPr>
                <w:sz w:val="24"/>
                <w:szCs w:val="24"/>
              </w:rPr>
            </w:pPr>
            <w:r w:rsidRPr="00F266D8">
              <w:rPr>
                <w:sz w:val="24"/>
                <w:szCs w:val="24"/>
              </w:rPr>
              <w:t>сентябрь-</w:t>
            </w:r>
          </w:p>
          <w:p w:rsidR="0078129F" w:rsidRPr="00F266D8" w:rsidRDefault="0078129F" w:rsidP="001E7FB1">
            <w:pPr>
              <w:pStyle w:val="TableParagraph"/>
              <w:spacing w:line="240" w:lineRule="exact"/>
              <w:ind w:left="106"/>
              <w:rPr>
                <w:sz w:val="24"/>
                <w:szCs w:val="24"/>
              </w:rPr>
            </w:pPr>
            <w:r w:rsidRPr="00F266D8">
              <w:rPr>
                <w:sz w:val="24"/>
                <w:szCs w:val="24"/>
              </w:rPr>
              <w:t>май</w:t>
            </w:r>
          </w:p>
        </w:tc>
        <w:tc>
          <w:tcPr>
            <w:tcW w:w="3371" w:type="dxa"/>
          </w:tcPr>
          <w:p w:rsidR="0078129F" w:rsidRPr="00F266D8" w:rsidRDefault="0078129F" w:rsidP="001E7FB1">
            <w:pPr>
              <w:pStyle w:val="TableParagraph"/>
              <w:spacing w:line="246" w:lineRule="exact"/>
              <w:ind w:left="104"/>
              <w:rPr>
                <w:sz w:val="24"/>
                <w:szCs w:val="24"/>
              </w:rPr>
            </w:pPr>
            <w:r w:rsidRPr="00F266D8">
              <w:rPr>
                <w:sz w:val="24"/>
                <w:szCs w:val="24"/>
              </w:rPr>
              <w:t>Классные</w:t>
            </w:r>
          </w:p>
          <w:p w:rsidR="0078129F" w:rsidRPr="00F266D8" w:rsidRDefault="0078129F" w:rsidP="001E7FB1">
            <w:pPr>
              <w:pStyle w:val="TableParagraph"/>
              <w:spacing w:line="240" w:lineRule="exact"/>
              <w:ind w:left="104"/>
              <w:rPr>
                <w:sz w:val="24"/>
                <w:szCs w:val="24"/>
              </w:rPr>
            </w:pPr>
            <w:r w:rsidRPr="00F266D8">
              <w:rPr>
                <w:sz w:val="24"/>
                <w:szCs w:val="24"/>
              </w:rPr>
              <w:t>руководители</w:t>
            </w:r>
          </w:p>
        </w:tc>
      </w:tr>
      <w:tr w:rsidR="0078129F" w:rsidRPr="00F266D8" w:rsidTr="001E7FB1">
        <w:tc>
          <w:tcPr>
            <w:tcW w:w="3173" w:type="dxa"/>
          </w:tcPr>
          <w:p w:rsidR="0078129F" w:rsidRPr="00F266D8" w:rsidRDefault="0078129F" w:rsidP="001E7FB1">
            <w:pPr>
              <w:pStyle w:val="TableParagraph"/>
              <w:rPr>
                <w:sz w:val="24"/>
                <w:szCs w:val="24"/>
              </w:rPr>
            </w:pPr>
            <w:r w:rsidRPr="00F266D8">
              <w:rPr>
                <w:sz w:val="24"/>
                <w:szCs w:val="24"/>
              </w:rPr>
              <w:t>Виртуальнаяэкскурсиявпланетарий</w:t>
            </w:r>
          </w:p>
        </w:tc>
        <w:tc>
          <w:tcPr>
            <w:tcW w:w="1397" w:type="dxa"/>
          </w:tcPr>
          <w:p w:rsidR="0078129F" w:rsidRDefault="0078129F" w:rsidP="001E7FB1">
            <w:r w:rsidRPr="0030673B">
              <w:rPr>
                <w:sz w:val="24"/>
                <w:szCs w:val="24"/>
              </w:rPr>
              <w:t>10-11 класс</w:t>
            </w:r>
          </w:p>
        </w:tc>
        <w:tc>
          <w:tcPr>
            <w:tcW w:w="2515" w:type="dxa"/>
          </w:tcPr>
          <w:p w:rsidR="0078129F" w:rsidRPr="00F266D8" w:rsidRDefault="0078129F" w:rsidP="001E7FB1">
            <w:pPr>
              <w:pStyle w:val="TableParagraph"/>
              <w:spacing w:line="246" w:lineRule="exact"/>
              <w:ind w:left="106"/>
              <w:rPr>
                <w:sz w:val="24"/>
                <w:szCs w:val="24"/>
              </w:rPr>
            </w:pPr>
            <w:r w:rsidRPr="00F266D8">
              <w:rPr>
                <w:sz w:val="24"/>
                <w:szCs w:val="24"/>
              </w:rPr>
              <w:t>сентябрь-</w:t>
            </w:r>
          </w:p>
          <w:p w:rsidR="0078129F" w:rsidRPr="00F266D8" w:rsidRDefault="0078129F" w:rsidP="001E7FB1">
            <w:pPr>
              <w:pStyle w:val="TableParagraph"/>
              <w:spacing w:line="240" w:lineRule="exact"/>
              <w:ind w:left="106"/>
              <w:rPr>
                <w:sz w:val="24"/>
                <w:szCs w:val="24"/>
              </w:rPr>
            </w:pPr>
            <w:r w:rsidRPr="00F266D8">
              <w:rPr>
                <w:sz w:val="24"/>
                <w:szCs w:val="24"/>
              </w:rPr>
              <w:t>май</w:t>
            </w:r>
          </w:p>
        </w:tc>
        <w:tc>
          <w:tcPr>
            <w:tcW w:w="3371" w:type="dxa"/>
          </w:tcPr>
          <w:p w:rsidR="0078129F" w:rsidRPr="00F266D8" w:rsidRDefault="0078129F" w:rsidP="001E7FB1">
            <w:pPr>
              <w:pStyle w:val="TableParagraph"/>
              <w:spacing w:line="246" w:lineRule="exact"/>
              <w:ind w:left="104"/>
              <w:rPr>
                <w:sz w:val="24"/>
                <w:szCs w:val="24"/>
              </w:rPr>
            </w:pPr>
            <w:r w:rsidRPr="00F266D8">
              <w:rPr>
                <w:sz w:val="24"/>
                <w:szCs w:val="24"/>
              </w:rPr>
              <w:t>Классные</w:t>
            </w:r>
          </w:p>
          <w:p w:rsidR="0078129F" w:rsidRPr="00F266D8" w:rsidRDefault="0078129F" w:rsidP="001E7FB1">
            <w:pPr>
              <w:pStyle w:val="TableParagraph"/>
              <w:spacing w:line="240" w:lineRule="exact"/>
              <w:ind w:left="104"/>
              <w:rPr>
                <w:sz w:val="24"/>
                <w:szCs w:val="24"/>
              </w:rPr>
            </w:pPr>
            <w:r w:rsidRPr="00F266D8">
              <w:rPr>
                <w:sz w:val="24"/>
                <w:szCs w:val="24"/>
              </w:rPr>
              <w:t>руководители</w:t>
            </w:r>
          </w:p>
        </w:tc>
      </w:tr>
      <w:tr w:rsidR="0078129F" w:rsidRPr="00F266D8" w:rsidTr="001E7FB1">
        <w:tc>
          <w:tcPr>
            <w:tcW w:w="3173" w:type="dxa"/>
          </w:tcPr>
          <w:p w:rsidR="0078129F" w:rsidRPr="00F266D8" w:rsidRDefault="0078129F" w:rsidP="001E7FB1">
            <w:pPr>
              <w:pStyle w:val="TableParagraph"/>
              <w:spacing w:line="246" w:lineRule="exact"/>
              <w:rPr>
                <w:sz w:val="24"/>
                <w:szCs w:val="24"/>
              </w:rPr>
            </w:pPr>
            <w:r w:rsidRPr="00F266D8">
              <w:rPr>
                <w:sz w:val="24"/>
                <w:szCs w:val="24"/>
              </w:rPr>
              <w:t>Совместнаяработастуристическимифирмами(по</w:t>
            </w:r>
          </w:p>
          <w:p w:rsidR="0078129F" w:rsidRPr="00F266D8" w:rsidRDefault="0078129F" w:rsidP="001E7FB1">
            <w:pPr>
              <w:pStyle w:val="TableParagraph"/>
              <w:spacing w:line="240" w:lineRule="exact"/>
              <w:rPr>
                <w:sz w:val="24"/>
                <w:szCs w:val="24"/>
              </w:rPr>
            </w:pPr>
            <w:r w:rsidRPr="00F266D8">
              <w:rPr>
                <w:sz w:val="24"/>
                <w:szCs w:val="24"/>
              </w:rPr>
              <w:t>договору)</w:t>
            </w:r>
          </w:p>
        </w:tc>
        <w:tc>
          <w:tcPr>
            <w:tcW w:w="1397" w:type="dxa"/>
          </w:tcPr>
          <w:p w:rsidR="0078129F" w:rsidRDefault="0078129F" w:rsidP="001E7FB1">
            <w:r w:rsidRPr="0030673B">
              <w:rPr>
                <w:sz w:val="24"/>
                <w:szCs w:val="24"/>
              </w:rPr>
              <w:t>10-11 класс</w:t>
            </w:r>
          </w:p>
        </w:tc>
        <w:tc>
          <w:tcPr>
            <w:tcW w:w="2515" w:type="dxa"/>
          </w:tcPr>
          <w:p w:rsidR="0078129F" w:rsidRPr="00F266D8" w:rsidRDefault="0078129F" w:rsidP="001E7FB1">
            <w:pPr>
              <w:pStyle w:val="TableParagraph"/>
              <w:spacing w:line="246" w:lineRule="exact"/>
              <w:ind w:left="106"/>
              <w:rPr>
                <w:sz w:val="24"/>
                <w:szCs w:val="24"/>
              </w:rPr>
            </w:pPr>
            <w:r w:rsidRPr="00F266D8">
              <w:rPr>
                <w:sz w:val="24"/>
                <w:szCs w:val="24"/>
              </w:rPr>
              <w:t>сентябрь-</w:t>
            </w:r>
          </w:p>
          <w:p w:rsidR="0078129F" w:rsidRPr="00F266D8" w:rsidRDefault="0078129F" w:rsidP="001E7FB1">
            <w:pPr>
              <w:pStyle w:val="TableParagraph"/>
              <w:spacing w:line="240" w:lineRule="exact"/>
              <w:ind w:left="106"/>
              <w:rPr>
                <w:sz w:val="24"/>
                <w:szCs w:val="24"/>
              </w:rPr>
            </w:pPr>
            <w:r w:rsidRPr="00F266D8">
              <w:rPr>
                <w:sz w:val="24"/>
                <w:szCs w:val="24"/>
              </w:rPr>
              <w:t>май</w:t>
            </w:r>
          </w:p>
        </w:tc>
        <w:tc>
          <w:tcPr>
            <w:tcW w:w="3371" w:type="dxa"/>
          </w:tcPr>
          <w:p w:rsidR="0078129F" w:rsidRPr="00F266D8" w:rsidRDefault="0078129F" w:rsidP="001E7FB1">
            <w:pPr>
              <w:pStyle w:val="TableParagraph"/>
              <w:spacing w:line="246" w:lineRule="exact"/>
              <w:ind w:left="104"/>
              <w:rPr>
                <w:sz w:val="24"/>
                <w:szCs w:val="24"/>
              </w:rPr>
            </w:pPr>
            <w:r w:rsidRPr="00F266D8">
              <w:rPr>
                <w:sz w:val="24"/>
                <w:szCs w:val="24"/>
              </w:rPr>
              <w:t>Классные</w:t>
            </w:r>
          </w:p>
          <w:p w:rsidR="0078129F" w:rsidRPr="00F266D8" w:rsidRDefault="0078129F" w:rsidP="001E7FB1">
            <w:pPr>
              <w:pStyle w:val="TableParagraph"/>
              <w:spacing w:line="240" w:lineRule="exact"/>
              <w:ind w:left="104"/>
              <w:rPr>
                <w:sz w:val="24"/>
                <w:szCs w:val="24"/>
              </w:rPr>
            </w:pPr>
            <w:r w:rsidRPr="00F266D8">
              <w:rPr>
                <w:sz w:val="24"/>
                <w:szCs w:val="24"/>
              </w:rPr>
              <w:t>руководители</w:t>
            </w:r>
          </w:p>
        </w:tc>
      </w:tr>
      <w:tr w:rsidR="0078129F" w:rsidRPr="00F266D8" w:rsidTr="001E7FB1">
        <w:tc>
          <w:tcPr>
            <w:tcW w:w="3173" w:type="dxa"/>
          </w:tcPr>
          <w:p w:rsidR="0078129F" w:rsidRPr="00F266D8" w:rsidRDefault="0078129F" w:rsidP="001E7FB1">
            <w:pPr>
              <w:pStyle w:val="TableParagraph"/>
              <w:rPr>
                <w:sz w:val="24"/>
                <w:szCs w:val="24"/>
              </w:rPr>
            </w:pPr>
            <w:r w:rsidRPr="00F266D8">
              <w:rPr>
                <w:sz w:val="24"/>
                <w:szCs w:val="24"/>
              </w:rPr>
              <w:t>Организация походов на выставки, театральныепостановки,библиотеки, , развлекательныецентры</w:t>
            </w:r>
          </w:p>
        </w:tc>
        <w:tc>
          <w:tcPr>
            <w:tcW w:w="1397" w:type="dxa"/>
          </w:tcPr>
          <w:p w:rsidR="0078129F" w:rsidRDefault="0078129F" w:rsidP="001E7FB1">
            <w:r w:rsidRPr="0030673B">
              <w:rPr>
                <w:sz w:val="24"/>
                <w:szCs w:val="24"/>
              </w:rPr>
              <w:t>10-11 класс</w:t>
            </w:r>
          </w:p>
        </w:tc>
        <w:tc>
          <w:tcPr>
            <w:tcW w:w="2515" w:type="dxa"/>
          </w:tcPr>
          <w:p w:rsidR="0078129F" w:rsidRPr="00F266D8" w:rsidRDefault="0078129F" w:rsidP="001E7FB1">
            <w:pPr>
              <w:pStyle w:val="TableParagraph"/>
              <w:ind w:left="106" w:right="235"/>
              <w:rPr>
                <w:sz w:val="24"/>
                <w:szCs w:val="24"/>
              </w:rPr>
            </w:pPr>
            <w:r w:rsidRPr="00F266D8">
              <w:rPr>
                <w:sz w:val="24"/>
                <w:szCs w:val="24"/>
              </w:rPr>
              <w:t>сентябрь-май</w:t>
            </w:r>
          </w:p>
        </w:tc>
        <w:tc>
          <w:tcPr>
            <w:tcW w:w="3371" w:type="dxa"/>
          </w:tcPr>
          <w:p w:rsidR="0078129F" w:rsidRPr="00F266D8" w:rsidRDefault="0078129F" w:rsidP="001E7FB1">
            <w:pPr>
              <w:pStyle w:val="TableParagraph"/>
              <w:ind w:left="104" w:right="755"/>
              <w:rPr>
                <w:sz w:val="24"/>
                <w:szCs w:val="24"/>
              </w:rPr>
            </w:pPr>
            <w:r w:rsidRPr="00F266D8">
              <w:rPr>
                <w:sz w:val="24"/>
                <w:szCs w:val="24"/>
              </w:rPr>
              <w:t>Классныеруководители</w:t>
            </w:r>
          </w:p>
        </w:tc>
      </w:tr>
      <w:tr w:rsidR="0078129F" w:rsidRPr="00F266D8" w:rsidTr="001E7FB1">
        <w:tc>
          <w:tcPr>
            <w:tcW w:w="3173" w:type="dxa"/>
          </w:tcPr>
          <w:p w:rsidR="0078129F" w:rsidRPr="00F266D8" w:rsidRDefault="0078129F" w:rsidP="001E7FB1">
            <w:pPr>
              <w:pStyle w:val="TableParagraph"/>
              <w:ind w:right="424"/>
              <w:rPr>
                <w:sz w:val="24"/>
                <w:szCs w:val="24"/>
              </w:rPr>
            </w:pPr>
            <w:r w:rsidRPr="00F266D8">
              <w:rPr>
                <w:sz w:val="24"/>
                <w:szCs w:val="24"/>
              </w:rPr>
              <w:t>Тематическиеэкскурсии:«Моямалаяродина»;«ИсторияРостовской области»;</w:t>
            </w:r>
          </w:p>
          <w:p w:rsidR="0078129F" w:rsidRPr="00F266D8" w:rsidRDefault="0078129F" w:rsidP="001E7FB1">
            <w:pPr>
              <w:pStyle w:val="TableParagraph"/>
              <w:ind w:right="201"/>
              <w:rPr>
                <w:sz w:val="24"/>
                <w:szCs w:val="24"/>
              </w:rPr>
            </w:pPr>
            <w:r w:rsidRPr="00F266D8">
              <w:rPr>
                <w:sz w:val="24"/>
                <w:szCs w:val="24"/>
              </w:rPr>
              <w:t>«Путешествиепородномукраю»;  «Россия-нашобщий дом»; «Зелёная Россия»; «Знакомствосбиблиотеками».</w:t>
            </w:r>
          </w:p>
        </w:tc>
        <w:tc>
          <w:tcPr>
            <w:tcW w:w="1397" w:type="dxa"/>
          </w:tcPr>
          <w:p w:rsidR="0078129F" w:rsidRDefault="0078129F" w:rsidP="001E7FB1">
            <w:r w:rsidRPr="0030673B">
              <w:rPr>
                <w:sz w:val="24"/>
                <w:szCs w:val="24"/>
              </w:rPr>
              <w:t>10-11 класс</w:t>
            </w:r>
          </w:p>
        </w:tc>
        <w:tc>
          <w:tcPr>
            <w:tcW w:w="2515" w:type="dxa"/>
          </w:tcPr>
          <w:p w:rsidR="0078129F" w:rsidRPr="00F266D8" w:rsidRDefault="0078129F" w:rsidP="001E7FB1">
            <w:pPr>
              <w:pStyle w:val="TableParagraph"/>
              <w:ind w:left="106" w:right="235"/>
              <w:rPr>
                <w:sz w:val="24"/>
                <w:szCs w:val="24"/>
              </w:rPr>
            </w:pPr>
            <w:r w:rsidRPr="00F266D8">
              <w:rPr>
                <w:sz w:val="24"/>
                <w:szCs w:val="24"/>
              </w:rPr>
              <w:t>сентябрь-май</w:t>
            </w:r>
          </w:p>
        </w:tc>
        <w:tc>
          <w:tcPr>
            <w:tcW w:w="3371" w:type="dxa"/>
          </w:tcPr>
          <w:p w:rsidR="0078129F" w:rsidRPr="00F266D8" w:rsidRDefault="0078129F" w:rsidP="001E7FB1">
            <w:pPr>
              <w:pStyle w:val="TableParagraph"/>
              <w:ind w:left="104" w:right="755"/>
              <w:rPr>
                <w:sz w:val="24"/>
                <w:szCs w:val="24"/>
              </w:rPr>
            </w:pPr>
            <w:r w:rsidRPr="00F266D8">
              <w:rPr>
                <w:sz w:val="24"/>
                <w:szCs w:val="24"/>
              </w:rPr>
              <w:t>Классныеруководители</w:t>
            </w:r>
          </w:p>
        </w:tc>
      </w:tr>
      <w:tr w:rsidR="0078129F" w:rsidRPr="00F266D8" w:rsidTr="001E7FB1">
        <w:tc>
          <w:tcPr>
            <w:tcW w:w="3173" w:type="dxa"/>
          </w:tcPr>
          <w:p w:rsidR="0078129F" w:rsidRPr="00F266D8" w:rsidRDefault="0078129F" w:rsidP="001E7FB1">
            <w:pPr>
              <w:pStyle w:val="TableParagraph"/>
              <w:spacing w:line="268" w:lineRule="exact"/>
              <w:rPr>
                <w:sz w:val="24"/>
                <w:szCs w:val="24"/>
              </w:rPr>
            </w:pPr>
            <w:r w:rsidRPr="00F266D8">
              <w:rPr>
                <w:sz w:val="24"/>
                <w:szCs w:val="24"/>
              </w:rPr>
              <w:t>УчастиевоВсероссийскомконкурсе</w:t>
            </w:r>
          </w:p>
          <w:p w:rsidR="0078129F" w:rsidRPr="00F266D8" w:rsidRDefault="0078129F" w:rsidP="001E7FB1">
            <w:pPr>
              <w:pStyle w:val="TableParagraph"/>
              <w:spacing w:line="264" w:lineRule="exact"/>
              <w:rPr>
                <w:sz w:val="24"/>
                <w:szCs w:val="24"/>
              </w:rPr>
            </w:pPr>
            <w:r w:rsidRPr="00F266D8">
              <w:rPr>
                <w:sz w:val="24"/>
                <w:szCs w:val="24"/>
              </w:rPr>
              <w:t>«Путешествуй-RU»</w:t>
            </w:r>
          </w:p>
        </w:tc>
        <w:tc>
          <w:tcPr>
            <w:tcW w:w="1397" w:type="dxa"/>
          </w:tcPr>
          <w:p w:rsidR="0078129F" w:rsidRDefault="0078129F" w:rsidP="001E7FB1">
            <w:r w:rsidRPr="0030673B">
              <w:rPr>
                <w:sz w:val="24"/>
                <w:szCs w:val="24"/>
              </w:rPr>
              <w:t>10-11 класс</w:t>
            </w:r>
          </w:p>
        </w:tc>
        <w:tc>
          <w:tcPr>
            <w:tcW w:w="2515" w:type="dxa"/>
          </w:tcPr>
          <w:p w:rsidR="0078129F" w:rsidRPr="00F266D8" w:rsidRDefault="0078129F" w:rsidP="001E7FB1">
            <w:pPr>
              <w:pStyle w:val="TableParagraph"/>
              <w:ind w:left="106" w:right="235"/>
              <w:rPr>
                <w:sz w:val="24"/>
                <w:szCs w:val="24"/>
              </w:rPr>
            </w:pPr>
            <w:r w:rsidRPr="00F266D8">
              <w:rPr>
                <w:sz w:val="24"/>
                <w:szCs w:val="24"/>
              </w:rPr>
              <w:t>сентябрь-ноябрь</w:t>
            </w:r>
          </w:p>
        </w:tc>
        <w:tc>
          <w:tcPr>
            <w:tcW w:w="3371" w:type="dxa"/>
          </w:tcPr>
          <w:p w:rsidR="0078129F" w:rsidRPr="00F266D8" w:rsidRDefault="0078129F" w:rsidP="001E7FB1">
            <w:pPr>
              <w:pStyle w:val="TableParagraph"/>
              <w:ind w:left="104" w:right="755"/>
              <w:rPr>
                <w:sz w:val="24"/>
                <w:szCs w:val="24"/>
              </w:rPr>
            </w:pPr>
            <w:r w:rsidRPr="00F266D8">
              <w:rPr>
                <w:sz w:val="24"/>
                <w:szCs w:val="24"/>
              </w:rPr>
              <w:t>Классныеруководители</w:t>
            </w:r>
          </w:p>
        </w:tc>
      </w:tr>
      <w:tr w:rsidR="0078129F" w:rsidRPr="00F266D8" w:rsidTr="001E7FB1">
        <w:tc>
          <w:tcPr>
            <w:tcW w:w="3173" w:type="dxa"/>
          </w:tcPr>
          <w:p w:rsidR="0078129F" w:rsidRPr="00F266D8" w:rsidRDefault="0078129F" w:rsidP="001E7FB1">
            <w:pPr>
              <w:pStyle w:val="TableParagraph"/>
              <w:spacing w:line="268" w:lineRule="exact"/>
              <w:rPr>
                <w:sz w:val="24"/>
                <w:szCs w:val="24"/>
              </w:rPr>
            </w:pPr>
            <w:r w:rsidRPr="00F266D8">
              <w:rPr>
                <w:sz w:val="24"/>
                <w:szCs w:val="24"/>
              </w:rPr>
              <w:t>УчастиевоВсероссийскомконкурсе«Вокруг</w:t>
            </w:r>
          </w:p>
          <w:p w:rsidR="0078129F" w:rsidRPr="00F266D8" w:rsidRDefault="0078129F" w:rsidP="001E7FB1">
            <w:pPr>
              <w:pStyle w:val="TableParagraph"/>
              <w:spacing w:line="264" w:lineRule="exact"/>
              <w:rPr>
                <w:sz w:val="24"/>
                <w:szCs w:val="24"/>
              </w:rPr>
            </w:pPr>
            <w:r w:rsidRPr="00F266D8">
              <w:rPr>
                <w:sz w:val="24"/>
                <w:szCs w:val="24"/>
              </w:rPr>
              <w:t>родногосветазаоднолето»»</w:t>
            </w:r>
          </w:p>
        </w:tc>
        <w:tc>
          <w:tcPr>
            <w:tcW w:w="1397" w:type="dxa"/>
          </w:tcPr>
          <w:p w:rsidR="0078129F" w:rsidRDefault="0078129F" w:rsidP="001E7FB1">
            <w:r w:rsidRPr="0030673B">
              <w:rPr>
                <w:sz w:val="24"/>
                <w:szCs w:val="24"/>
              </w:rPr>
              <w:t>10-11 класс</w:t>
            </w:r>
          </w:p>
        </w:tc>
        <w:tc>
          <w:tcPr>
            <w:tcW w:w="2515" w:type="dxa"/>
          </w:tcPr>
          <w:p w:rsidR="0078129F" w:rsidRPr="00F266D8" w:rsidRDefault="0078129F" w:rsidP="001E7FB1">
            <w:pPr>
              <w:pStyle w:val="TableParagraph"/>
              <w:ind w:left="106" w:right="235"/>
              <w:rPr>
                <w:sz w:val="24"/>
                <w:szCs w:val="24"/>
              </w:rPr>
            </w:pPr>
            <w:r w:rsidRPr="00F266D8">
              <w:rPr>
                <w:sz w:val="24"/>
                <w:szCs w:val="24"/>
              </w:rPr>
              <w:t>сентябрь-октябрь</w:t>
            </w:r>
          </w:p>
        </w:tc>
        <w:tc>
          <w:tcPr>
            <w:tcW w:w="3371" w:type="dxa"/>
          </w:tcPr>
          <w:p w:rsidR="0078129F" w:rsidRPr="00F266D8" w:rsidRDefault="0078129F" w:rsidP="001E7FB1">
            <w:pPr>
              <w:pStyle w:val="TableParagraph"/>
              <w:ind w:left="104" w:right="755"/>
              <w:rPr>
                <w:sz w:val="24"/>
                <w:szCs w:val="24"/>
              </w:rPr>
            </w:pPr>
            <w:r w:rsidRPr="00F266D8">
              <w:rPr>
                <w:sz w:val="24"/>
                <w:szCs w:val="24"/>
              </w:rPr>
              <w:t>Классныеруководители</w:t>
            </w:r>
          </w:p>
        </w:tc>
      </w:tr>
    </w:tbl>
    <w:p w:rsidR="0078129F" w:rsidRPr="00F266D8" w:rsidRDefault="0078129F" w:rsidP="0078129F">
      <w:pPr>
        <w:jc w:val="center"/>
        <w:rPr>
          <w:b/>
          <w:sz w:val="24"/>
          <w:szCs w:val="24"/>
        </w:rPr>
      </w:pPr>
    </w:p>
    <w:p w:rsidR="0078129F" w:rsidRPr="00F266D8" w:rsidRDefault="0078129F" w:rsidP="0078129F">
      <w:pPr>
        <w:jc w:val="center"/>
        <w:rPr>
          <w:b/>
          <w:sz w:val="28"/>
          <w:szCs w:val="24"/>
        </w:rPr>
      </w:pPr>
      <w:r w:rsidRPr="00F266D8">
        <w:rPr>
          <w:b/>
          <w:sz w:val="28"/>
          <w:szCs w:val="24"/>
        </w:rPr>
        <w:t>Модуль «Профориентация»</w:t>
      </w:r>
    </w:p>
    <w:tbl>
      <w:tblPr>
        <w:tblStyle w:val="afc"/>
        <w:tblW w:w="0" w:type="auto"/>
        <w:tblLook w:val="04A0"/>
      </w:tblPr>
      <w:tblGrid>
        <w:gridCol w:w="3403"/>
        <w:gridCol w:w="1364"/>
        <w:gridCol w:w="2499"/>
        <w:gridCol w:w="3190"/>
      </w:tblGrid>
      <w:tr w:rsidR="0078129F" w:rsidRPr="00F266D8" w:rsidTr="001E7FB1">
        <w:tc>
          <w:tcPr>
            <w:tcW w:w="3403" w:type="dxa"/>
          </w:tcPr>
          <w:p w:rsidR="0078129F" w:rsidRPr="00F266D8" w:rsidRDefault="0078129F" w:rsidP="001E7FB1">
            <w:pPr>
              <w:rPr>
                <w:b/>
                <w:sz w:val="24"/>
                <w:szCs w:val="24"/>
              </w:rPr>
            </w:pPr>
            <w:r w:rsidRPr="00F266D8">
              <w:rPr>
                <w:b/>
                <w:sz w:val="24"/>
                <w:szCs w:val="24"/>
              </w:rPr>
              <w:t>Мероприятия</w:t>
            </w:r>
          </w:p>
        </w:tc>
        <w:tc>
          <w:tcPr>
            <w:tcW w:w="1364" w:type="dxa"/>
          </w:tcPr>
          <w:p w:rsidR="0078129F" w:rsidRPr="00F266D8" w:rsidRDefault="0078129F" w:rsidP="001E7FB1">
            <w:pPr>
              <w:rPr>
                <w:b/>
                <w:sz w:val="24"/>
                <w:szCs w:val="24"/>
              </w:rPr>
            </w:pPr>
            <w:r w:rsidRPr="00F266D8">
              <w:rPr>
                <w:b/>
                <w:sz w:val="24"/>
                <w:szCs w:val="24"/>
              </w:rPr>
              <w:t>Классы</w:t>
            </w:r>
          </w:p>
        </w:tc>
        <w:tc>
          <w:tcPr>
            <w:tcW w:w="2499" w:type="dxa"/>
          </w:tcPr>
          <w:p w:rsidR="0078129F" w:rsidRPr="00F266D8" w:rsidRDefault="0078129F" w:rsidP="001E7FB1">
            <w:pPr>
              <w:rPr>
                <w:b/>
                <w:sz w:val="24"/>
                <w:szCs w:val="24"/>
              </w:rPr>
            </w:pPr>
            <w:r w:rsidRPr="00F266D8">
              <w:rPr>
                <w:b/>
                <w:sz w:val="24"/>
                <w:szCs w:val="24"/>
              </w:rPr>
              <w:t>Ориентировочное время проведения</w:t>
            </w:r>
          </w:p>
        </w:tc>
        <w:tc>
          <w:tcPr>
            <w:tcW w:w="3190" w:type="dxa"/>
          </w:tcPr>
          <w:p w:rsidR="0078129F" w:rsidRPr="00F266D8" w:rsidRDefault="0078129F" w:rsidP="001E7FB1">
            <w:pPr>
              <w:rPr>
                <w:b/>
                <w:sz w:val="24"/>
                <w:szCs w:val="24"/>
              </w:rPr>
            </w:pPr>
            <w:r w:rsidRPr="00F266D8">
              <w:rPr>
                <w:b/>
                <w:sz w:val="24"/>
                <w:szCs w:val="24"/>
              </w:rPr>
              <w:t>Ответственные</w:t>
            </w:r>
          </w:p>
        </w:tc>
      </w:tr>
      <w:tr w:rsidR="0078129F" w:rsidRPr="00F266D8" w:rsidTr="001E7FB1">
        <w:tc>
          <w:tcPr>
            <w:tcW w:w="3403" w:type="dxa"/>
          </w:tcPr>
          <w:p w:rsidR="0078129F" w:rsidRPr="00F266D8" w:rsidRDefault="0078129F" w:rsidP="001E7FB1">
            <w:pPr>
              <w:rPr>
                <w:sz w:val="24"/>
                <w:szCs w:val="24"/>
              </w:rPr>
            </w:pPr>
            <w:r w:rsidRPr="00F266D8">
              <w:rPr>
                <w:sz w:val="24"/>
                <w:szCs w:val="24"/>
              </w:rPr>
              <w:t>Циклы профориентационных часов общения</w:t>
            </w:r>
          </w:p>
        </w:tc>
        <w:tc>
          <w:tcPr>
            <w:tcW w:w="1364" w:type="dxa"/>
          </w:tcPr>
          <w:p w:rsidR="0078129F" w:rsidRDefault="0078129F" w:rsidP="001E7FB1">
            <w:r w:rsidRPr="00EE45FC">
              <w:rPr>
                <w:sz w:val="24"/>
                <w:szCs w:val="24"/>
              </w:rPr>
              <w:t>10-11 класс</w:t>
            </w:r>
          </w:p>
        </w:tc>
        <w:tc>
          <w:tcPr>
            <w:tcW w:w="2499" w:type="dxa"/>
          </w:tcPr>
          <w:p w:rsidR="0078129F" w:rsidRPr="00F266D8" w:rsidRDefault="0078129F" w:rsidP="001E7FB1">
            <w:pPr>
              <w:rPr>
                <w:sz w:val="24"/>
                <w:szCs w:val="24"/>
              </w:rPr>
            </w:pPr>
            <w:r w:rsidRPr="00F266D8">
              <w:rPr>
                <w:sz w:val="24"/>
                <w:szCs w:val="24"/>
              </w:rPr>
              <w:t>в течение года</w:t>
            </w:r>
          </w:p>
        </w:tc>
        <w:tc>
          <w:tcPr>
            <w:tcW w:w="3190" w:type="dxa"/>
          </w:tcPr>
          <w:p w:rsidR="0078129F" w:rsidRPr="00F266D8" w:rsidRDefault="0078129F" w:rsidP="001E7FB1">
            <w:pPr>
              <w:rPr>
                <w:sz w:val="24"/>
                <w:szCs w:val="24"/>
              </w:rPr>
            </w:pPr>
            <w:r w:rsidRPr="00F266D8">
              <w:rPr>
                <w:sz w:val="24"/>
                <w:szCs w:val="24"/>
              </w:rPr>
              <w:t>классные руководители</w:t>
            </w:r>
          </w:p>
        </w:tc>
      </w:tr>
      <w:tr w:rsidR="0078129F" w:rsidRPr="00F266D8" w:rsidTr="001E7FB1">
        <w:tc>
          <w:tcPr>
            <w:tcW w:w="3403" w:type="dxa"/>
          </w:tcPr>
          <w:p w:rsidR="0078129F" w:rsidRPr="00F266D8" w:rsidRDefault="0078129F" w:rsidP="001E7FB1">
            <w:pPr>
              <w:rPr>
                <w:sz w:val="24"/>
                <w:szCs w:val="24"/>
              </w:rPr>
            </w:pPr>
            <w:r w:rsidRPr="00F266D8">
              <w:rPr>
                <w:sz w:val="24"/>
                <w:szCs w:val="24"/>
              </w:rPr>
              <w:t>Экскурсии на предприятия города, фирмы, организации встречи с профессионалами, представителями, руководителями</w:t>
            </w:r>
          </w:p>
        </w:tc>
        <w:tc>
          <w:tcPr>
            <w:tcW w:w="1364" w:type="dxa"/>
          </w:tcPr>
          <w:p w:rsidR="0078129F" w:rsidRDefault="0078129F" w:rsidP="001E7FB1">
            <w:r w:rsidRPr="00EE45FC">
              <w:rPr>
                <w:sz w:val="24"/>
                <w:szCs w:val="24"/>
              </w:rPr>
              <w:t>10-11 класс</w:t>
            </w:r>
          </w:p>
        </w:tc>
        <w:tc>
          <w:tcPr>
            <w:tcW w:w="2499" w:type="dxa"/>
          </w:tcPr>
          <w:p w:rsidR="0078129F" w:rsidRPr="00F266D8" w:rsidRDefault="0078129F" w:rsidP="001E7FB1">
            <w:pPr>
              <w:rPr>
                <w:sz w:val="24"/>
                <w:szCs w:val="24"/>
              </w:rPr>
            </w:pPr>
            <w:r w:rsidRPr="00F266D8">
              <w:rPr>
                <w:sz w:val="24"/>
                <w:szCs w:val="24"/>
              </w:rPr>
              <w:t>в течение года</w:t>
            </w:r>
          </w:p>
        </w:tc>
        <w:tc>
          <w:tcPr>
            <w:tcW w:w="3190" w:type="dxa"/>
          </w:tcPr>
          <w:p w:rsidR="0078129F" w:rsidRPr="00F266D8" w:rsidRDefault="0078129F" w:rsidP="001E7FB1">
            <w:pPr>
              <w:rPr>
                <w:sz w:val="24"/>
                <w:szCs w:val="24"/>
              </w:rPr>
            </w:pPr>
            <w:r w:rsidRPr="00F266D8">
              <w:rPr>
                <w:sz w:val="24"/>
                <w:szCs w:val="24"/>
              </w:rPr>
              <w:t>классные руководители</w:t>
            </w:r>
          </w:p>
        </w:tc>
      </w:tr>
      <w:tr w:rsidR="0078129F" w:rsidRPr="00F266D8" w:rsidTr="001E7FB1">
        <w:tc>
          <w:tcPr>
            <w:tcW w:w="3403" w:type="dxa"/>
          </w:tcPr>
          <w:p w:rsidR="0078129F" w:rsidRPr="00F266D8" w:rsidRDefault="0078129F" w:rsidP="001E7FB1">
            <w:pPr>
              <w:jc w:val="both"/>
              <w:rPr>
                <w:sz w:val="24"/>
                <w:szCs w:val="24"/>
              </w:rPr>
            </w:pPr>
            <w:r w:rsidRPr="00F266D8">
              <w:rPr>
                <w:sz w:val="24"/>
                <w:szCs w:val="24"/>
              </w:rPr>
              <w:t>Посещение профориентационных выставок, ярмарок профессий, тематических профориентационных парков,  дней открытых дверей в средних специальных учебных заведениях и вузах</w:t>
            </w:r>
          </w:p>
        </w:tc>
        <w:tc>
          <w:tcPr>
            <w:tcW w:w="1364" w:type="dxa"/>
          </w:tcPr>
          <w:p w:rsidR="0078129F" w:rsidRDefault="0078129F" w:rsidP="001E7FB1">
            <w:r w:rsidRPr="00EE45FC">
              <w:rPr>
                <w:sz w:val="24"/>
                <w:szCs w:val="24"/>
              </w:rPr>
              <w:t>10-11 класс</w:t>
            </w:r>
          </w:p>
        </w:tc>
        <w:tc>
          <w:tcPr>
            <w:tcW w:w="2499" w:type="dxa"/>
          </w:tcPr>
          <w:p w:rsidR="0078129F" w:rsidRPr="00F266D8" w:rsidRDefault="0078129F" w:rsidP="001E7FB1">
            <w:pPr>
              <w:rPr>
                <w:sz w:val="24"/>
                <w:szCs w:val="24"/>
              </w:rPr>
            </w:pPr>
            <w:r w:rsidRPr="00F266D8">
              <w:rPr>
                <w:sz w:val="24"/>
                <w:szCs w:val="24"/>
              </w:rPr>
              <w:t>в течение года</w:t>
            </w:r>
          </w:p>
        </w:tc>
        <w:tc>
          <w:tcPr>
            <w:tcW w:w="3190" w:type="dxa"/>
          </w:tcPr>
          <w:p w:rsidR="0078129F" w:rsidRPr="00F266D8" w:rsidRDefault="0078129F" w:rsidP="001E7FB1">
            <w:pPr>
              <w:rPr>
                <w:sz w:val="24"/>
                <w:szCs w:val="24"/>
              </w:rPr>
            </w:pPr>
            <w:r w:rsidRPr="00F266D8">
              <w:rPr>
                <w:sz w:val="24"/>
                <w:szCs w:val="24"/>
              </w:rPr>
              <w:t>классные руководители</w:t>
            </w:r>
          </w:p>
        </w:tc>
      </w:tr>
      <w:tr w:rsidR="0078129F" w:rsidRPr="00F266D8" w:rsidTr="001E7FB1">
        <w:tc>
          <w:tcPr>
            <w:tcW w:w="3403" w:type="dxa"/>
          </w:tcPr>
          <w:p w:rsidR="0078129F" w:rsidRPr="00F266D8" w:rsidRDefault="0078129F" w:rsidP="001E7FB1">
            <w:pPr>
              <w:rPr>
                <w:sz w:val="24"/>
                <w:szCs w:val="24"/>
              </w:rPr>
            </w:pPr>
            <w:r w:rsidRPr="00F266D8">
              <w:rPr>
                <w:sz w:val="24"/>
                <w:szCs w:val="24"/>
              </w:rPr>
              <w:t>Встречи с представителями профессий (очные и онлайн)</w:t>
            </w:r>
          </w:p>
        </w:tc>
        <w:tc>
          <w:tcPr>
            <w:tcW w:w="1364" w:type="dxa"/>
          </w:tcPr>
          <w:p w:rsidR="0078129F" w:rsidRDefault="0078129F" w:rsidP="001E7FB1">
            <w:r w:rsidRPr="00EE45FC">
              <w:rPr>
                <w:sz w:val="24"/>
                <w:szCs w:val="24"/>
              </w:rPr>
              <w:t>10-11 класс</w:t>
            </w:r>
          </w:p>
        </w:tc>
        <w:tc>
          <w:tcPr>
            <w:tcW w:w="2499" w:type="dxa"/>
          </w:tcPr>
          <w:p w:rsidR="0078129F" w:rsidRPr="00F266D8" w:rsidRDefault="0078129F" w:rsidP="001E7FB1">
            <w:pPr>
              <w:rPr>
                <w:sz w:val="24"/>
                <w:szCs w:val="24"/>
              </w:rPr>
            </w:pPr>
            <w:r w:rsidRPr="00F266D8">
              <w:rPr>
                <w:sz w:val="24"/>
                <w:szCs w:val="24"/>
              </w:rPr>
              <w:t>в течение года</w:t>
            </w:r>
          </w:p>
        </w:tc>
        <w:tc>
          <w:tcPr>
            <w:tcW w:w="3190" w:type="dxa"/>
          </w:tcPr>
          <w:p w:rsidR="0078129F" w:rsidRPr="00F266D8" w:rsidRDefault="0078129F" w:rsidP="001E7FB1">
            <w:pPr>
              <w:rPr>
                <w:sz w:val="24"/>
                <w:szCs w:val="24"/>
              </w:rPr>
            </w:pPr>
            <w:r w:rsidRPr="00F266D8">
              <w:rPr>
                <w:sz w:val="24"/>
                <w:szCs w:val="24"/>
              </w:rPr>
              <w:t>классные руководители</w:t>
            </w:r>
          </w:p>
        </w:tc>
      </w:tr>
      <w:tr w:rsidR="0078129F" w:rsidRPr="00F266D8" w:rsidTr="001E7FB1">
        <w:tc>
          <w:tcPr>
            <w:tcW w:w="3403" w:type="dxa"/>
          </w:tcPr>
          <w:p w:rsidR="0078129F" w:rsidRPr="00F266D8" w:rsidRDefault="0078129F" w:rsidP="001E7FB1">
            <w:pPr>
              <w:rPr>
                <w:sz w:val="24"/>
                <w:szCs w:val="24"/>
              </w:rPr>
            </w:pPr>
            <w:r w:rsidRPr="00F266D8">
              <w:rPr>
                <w:sz w:val="24"/>
                <w:szCs w:val="24"/>
              </w:rPr>
              <w:t>Участие в реализации Всероссийского проекта «Открытые уроки»</w:t>
            </w:r>
            <w:r>
              <w:rPr>
                <w:sz w:val="24"/>
                <w:szCs w:val="24"/>
              </w:rPr>
              <w:t xml:space="preserve"> и «Билет в будущее»</w:t>
            </w:r>
          </w:p>
        </w:tc>
        <w:tc>
          <w:tcPr>
            <w:tcW w:w="1364" w:type="dxa"/>
          </w:tcPr>
          <w:p w:rsidR="0078129F" w:rsidRDefault="0078129F" w:rsidP="001E7FB1">
            <w:r w:rsidRPr="00EE45FC">
              <w:rPr>
                <w:sz w:val="24"/>
                <w:szCs w:val="24"/>
              </w:rPr>
              <w:t>10-11 класс</w:t>
            </w:r>
          </w:p>
        </w:tc>
        <w:tc>
          <w:tcPr>
            <w:tcW w:w="2499" w:type="dxa"/>
          </w:tcPr>
          <w:p w:rsidR="0078129F" w:rsidRPr="00F266D8" w:rsidRDefault="0078129F" w:rsidP="001E7FB1">
            <w:pPr>
              <w:rPr>
                <w:sz w:val="24"/>
                <w:szCs w:val="24"/>
              </w:rPr>
            </w:pPr>
            <w:r w:rsidRPr="00F266D8">
              <w:rPr>
                <w:sz w:val="24"/>
                <w:szCs w:val="24"/>
              </w:rPr>
              <w:t>в течение года</w:t>
            </w:r>
          </w:p>
        </w:tc>
        <w:tc>
          <w:tcPr>
            <w:tcW w:w="3190" w:type="dxa"/>
          </w:tcPr>
          <w:p w:rsidR="0078129F" w:rsidRPr="00F266D8" w:rsidRDefault="0078129F" w:rsidP="001E7FB1">
            <w:pPr>
              <w:rPr>
                <w:sz w:val="24"/>
                <w:szCs w:val="24"/>
              </w:rPr>
            </w:pPr>
            <w:r w:rsidRPr="00F266D8">
              <w:rPr>
                <w:sz w:val="24"/>
                <w:szCs w:val="24"/>
              </w:rPr>
              <w:t>классные руководители</w:t>
            </w:r>
          </w:p>
        </w:tc>
      </w:tr>
      <w:tr w:rsidR="0078129F" w:rsidRPr="00F266D8" w:rsidTr="001E7FB1">
        <w:tc>
          <w:tcPr>
            <w:tcW w:w="3403" w:type="dxa"/>
          </w:tcPr>
          <w:p w:rsidR="0078129F" w:rsidRPr="00F266D8" w:rsidRDefault="0078129F" w:rsidP="001E7FB1">
            <w:pPr>
              <w:rPr>
                <w:sz w:val="24"/>
                <w:szCs w:val="24"/>
              </w:rPr>
            </w:pPr>
            <w:r w:rsidRPr="00F266D8">
              <w:rPr>
                <w:sz w:val="24"/>
                <w:szCs w:val="24"/>
              </w:rPr>
              <w:t>Совместное с педагогами изучение интернет ресурсов, посвященных выбору профессий, прохождение профориентационного онлайн-тестирования</w:t>
            </w:r>
          </w:p>
        </w:tc>
        <w:tc>
          <w:tcPr>
            <w:tcW w:w="1364" w:type="dxa"/>
          </w:tcPr>
          <w:p w:rsidR="0078129F" w:rsidRDefault="0078129F" w:rsidP="001E7FB1">
            <w:r w:rsidRPr="00381125">
              <w:rPr>
                <w:sz w:val="24"/>
                <w:szCs w:val="24"/>
              </w:rPr>
              <w:t>10-11 класс</w:t>
            </w:r>
          </w:p>
        </w:tc>
        <w:tc>
          <w:tcPr>
            <w:tcW w:w="2499" w:type="dxa"/>
          </w:tcPr>
          <w:p w:rsidR="0078129F" w:rsidRPr="00F266D8" w:rsidRDefault="0078129F" w:rsidP="001E7FB1">
            <w:pPr>
              <w:rPr>
                <w:sz w:val="24"/>
                <w:szCs w:val="24"/>
              </w:rPr>
            </w:pPr>
            <w:r w:rsidRPr="00F266D8">
              <w:rPr>
                <w:sz w:val="24"/>
                <w:szCs w:val="24"/>
              </w:rPr>
              <w:t>в течение года</w:t>
            </w:r>
          </w:p>
        </w:tc>
        <w:tc>
          <w:tcPr>
            <w:tcW w:w="3190" w:type="dxa"/>
          </w:tcPr>
          <w:p w:rsidR="0078129F" w:rsidRPr="00F266D8" w:rsidRDefault="0078129F" w:rsidP="001E7FB1">
            <w:pPr>
              <w:rPr>
                <w:sz w:val="24"/>
                <w:szCs w:val="24"/>
              </w:rPr>
            </w:pPr>
            <w:r w:rsidRPr="00F266D8">
              <w:rPr>
                <w:sz w:val="24"/>
                <w:szCs w:val="24"/>
              </w:rPr>
              <w:t>классные руководители</w:t>
            </w:r>
          </w:p>
        </w:tc>
      </w:tr>
      <w:tr w:rsidR="0078129F" w:rsidRPr="00F266D8" w:rsidTr="001E7FB1">
        <w:tc>
          <w:tcPr>
            <w:tcW w:w="3403" w:type="dxa"/>
          </w:tcPr>
          <w:p w:rsidR="0078129F" w:rsidRPr="00F266D8" w:rsidRDefault="0078129F" w:rsidP="001E7FB1">
            <w:pPr>
              <w:rPr>
                <w:sz w:val="24"/>
                <w:szCs w:val="24"/>
              </w:rPr>
            </w:pPr>
            <w:r w:rsidRPr="00F266D8">
              <w:rPr>
                <w:sz w:val="24"/>
                <w:szCs w:val="24"/>
              </w:rPr>
              <w:t>Участие в работе всероссийских профориентационных проектов, созданных в сети интернет: просмотр лекций, решение учебно-тренировочных задач, участие в мастер классах, посещение открытых уроков</w:t>
            </w:r>
          </w:p>
        </w:tc>
        <w:tc>
          <w:tcPr>
            <w:tcW w:w="1364" w:type="dxa"/>
          </w:tcPr>
          <w:p w:rsidR="0078129F" w:rsidRDefault="0078129F" w:rsidP="001E7FB1">
            <w:r w:rsidRPr="00381125">
              <w:rPr>
                <w:sz w:val="24"/>
                <w:szCs w:val="24"/>
              </w:rPr>
              <w:t>10-11 класс</w:t>
            </w:r>
          </w:p>
        </w:tc>
        <w:tc>
          <w:tcPr>
            <w:tcW w:w="2499" w:type="dxa"/>
          </w:tcPr>
          <w:p w:rsidR="0078129F" w:rsidRPr="00F266D8" w:rsidRDefault="0078129F" w:rsidP="001E7FB1">
            <w:pPr>
              <w:rPr>
                <w:sz w:val="24"/>
                <w:szCs w:val="24"/>
              </w:rPr>
            </w:pPr>
            <w:r w:rsidRPr="00F266D8">
              <w:rPr>
                <w:sz w:val="24"/>
                <w:szCs w:val="24"/>
              </w:rPr>
              <w:t>в течение года</w:t>
            </w:r>
          </w:p>
        </w:tc>
        <w:tc>
          <w:tcPr>
            <w:tcW w:w="3190" w:type="dxa"/>
          </w:tcPr>
          <w:p w:rsidR="0078129F" w:rsidRPr="00F266D8" w:rsidRDefault="0078129F" w:rsidP="001E7FB1">
            <w:pPr>
              <w:rPr>
                <w:sz w:val="24"/>
                <w:szCs w:val="24"/>
              </w:rPr>
            </w:pPr>
            <w:r w:rsidRPr="00F266D8">
              <w:rPr>
                <w:sz w:val="24"/>
                <w:szCs w:val="24"/>
              </w:rPr>
              <w:t>классные руководители, учителя-предметники</w:t>
            </w:r>
          </w:p>
        </w:tc>
      </w:tr>
      <w:tr w:rsidR="0078129F" w:rsidRPr="00F266D8" w:rsidTr="001E7FB1">
        <w:tc>
          <w:tcPr>
            <w:tcW w:w="3403" w:type="dxa"/>
          </w:tcPr>
          <w:p w:rsidR="0078129F" w:rsidRPr="00F266D8" w:rsidRDefault="0078129F" w:rsidP="001E7FB1">
            <w:pPr>
              <w:rPr>
                <w:sz w:val="24"/>
                <w:szCs w:val="24"/>
              </w:rPr>
            </w:pPr>
            <w:r w:rsidRPr="00F266D8">
              <w:rPr>
                <w:sz w:val="24"/>
                <w:szCs w:val="24"/>
              </w:rPr>
              <w:t>Участие в проектной деятельности</w:t>
            </w:r>
          </w:p>
        </w:tc>
        <w:tc>
          <w:tcPr>
            <w:tcW w:w="1364" w:type="dxa"/>
          </w:tcPr>
          <w:p w:rsidR="0078129F" w:rsidRDefault="0078129F" w:rsidP="001E7FB1">
            <w:r w:rsidRPr="00381125">
              <w:rPr>
                <w:sz w:val="24"/>
                <w:szCs w:val="24"/>
              </w:rPr>
              <w:t>10-11 класс</w:t>
            </w:r>
          </w:p>
        </w:tc>
        <w:tc>
          <w:tcPr>
            <w:tcW w:w="2499" w:type="dxa"/>
          </w:tcPr>
          <w:p w:rsidR="0078129F" w:rsidRPr="00F266D8" w:rsidRDefault="0078129F" w:rsidP="001E7FB1">
            <w:pPr>
              <w:rPr>
                <w:sz w:val="24"/>
                <w:szCs w:val="24"/>
              </w:rPr>
            </w:pPr>
            <w:r w:rsidRPr="00F266D8">
              <w:rPr>
                <w:sz w:val="24"/>
                <w:szCs w:val="24"/>
              </w:rPr>
              <w:t>в течение года</w:t>
            </w:r>
          </w:p>
        </w:tc>
        <w:tc>
          <w:tcPr>
            <w:tcW w:w="3190" w:type="dxa"/>
          </w:tcPr>
          <w:p w:rsidR="0078129F" w:rsidRPr="00F266D8" w:rsidRDefault="0078129F" w:rsidP="001E7FB1">
            <w:pPr>
              <w:rPr>
                <w:sz w:val="24"/>
                <w:szCs w:val="24"/>
              </w:rPr>
            </w:pPr>
            <w:r w:rsidRPr="00F266D8">
              <w:rPr>
                <w:sz w:val="24"/>
                <w:szCs w:val="24"/>
              </w:rPr>
              <w:t>учителя-предметники</w:t>
            </w:r>
          </w:p>
        </w:tc>
      </w:tr>
      <w:tr w:rsidR="0078129F" w:rsidRPr="00F266D8" w:rsidTr="001E7FB1">
        <w:tc>
          <w:tcPr>
            <w:tcW w:w="3403" w:type="dxa"/>
          </w:tcPr>
          <w:p w:rsidR="0078129F" w:rsidRPr="00F266D8" w:rsidRDefault="0078129F" w:rsidP="001E7FB1">
            <w:pPr>
              <w:spacing w:after="200" w:line="276" w:lineRule="auto"/>
              <w:contextualSpacing/>
              <w:rPr>
                <w:sz w:val="24"/>
                <w:szCs w:val="24"/>
              </w:rPr>
            </w:pPr>
            <w:r w:rsidRPr="00F266D8">
              <w:rPr>
                <w:sz w:val="24"/>
                <w:szCs w:val="24"/>
              </w:rPr>
              <w:t>Ведение портфолио личных достижений обучающихся;</w:t>
            </w:r>
          </w:p>
        </w:tc>
        <w:tc>
          <w:tcPr>
            <w:tcW w:w="1364" w:type="dxa"/>
          </w:tcPr>
          <w:p w:rsidR="0078129F" w:rsidRDefault="0078129F" w:rsidP="001E7FB1">
            <w:r w:rsidRPr="00381125">
              <w:rPr>
                <w:sz w:val="24"/>
                <w:szCs w:val="24"/>
              </w:rPr>
              <w:t>10-11 класс</w:t>
            </w:r>
          </w:p>
        </w:tc>
        <w:tc>
          <w:tcPr>
            <w:tcW w:w="2499" w:type="dxa"/>
          </w:tcPr>
          <w:p w:rsidR="0078129F" w:rsidRPr="00F266D8" w:rsidRDefault="0078129F" w:rsidP="001E7FB1">
            <w:pPr>
              <w:rPr>
                <w:sz w:val="24"/>
                <w:szCs w:val="24"/>
              </w:rPr>
            </w:pPr>
            <w:r w:rsidRPr="00F266D8">
              <w:rPr>
                <w:sz w:val="24"/>
                <w:szCs w:val="24"/>
              </w:rPr>
              <w:t>в течение года</w:t>
            </w:r>
          </w:p>
        </w:tc>
        <w:tc>
          <w:tcPr>
            <w:tcW w:w="3190" w:type="dxa"/>
          </w:tcPr>
          <w:p w:rsidR="0078129F" w:rsidRPr="00F266D8" w:rsidRDefault="0078129F" w:rsidP="001E7FB1">
            <w:pPr>
              <w:rPr>
                <w:sz w:val="24"/>
                <w:szCs w:val="24"/>
              </w:rPr>
            </w:pPr>
            <w:r w:rsidRPr="00F266D8">
              <w:rPr>
                <w:sz w:val="24"/>
                <w:szCs w:val="24"/>
              </w:rPr>
              <w:t>классные руководители</w:t>
            </w:r>
          </w:p>
        </w:tc>
      </w:tr>
      <w:tr w:rsidR="0078129F" w:rsidRPr="00F266D8" w:rsidTr="001E7FB1">
        <w:tc>
          <w:tcPr>
            <w:tcW w:w="3403" w:type="dxa"/>
          </w:tcPr>
          <w:p w:rsidR="0078129F" w:rsidRPr="00F266D8" w:rsidRDefault="0078129F" w:rsidP="001E7FB1">
            <w:pPr>
              <w:rPr>
                <w:sz w:val="24"/>
                <w:szCs w:val="24"/>
              </w:rPr>
            </w:pPr>
            <w:r w:rsidRPr="00F266D8">
              <w:rPr>
                <w:sz w:val="24"/>
                <w:szCs w:val="24"/>
              </w:rPr>
              <w:t>Индивидуальные консультации психолога для школьников и их родителей по вопросам склонностей, способностей, дарований и иных индивидуальных особенностей детей, которые могут иметь значение в процессе выбора ими профессии</w:t>
            </w:r>
          </w:p>
        </w:tc>
        <w:tc>
          <w:tcPr>
            <w:tcW w:w="1364" w:type="dxa"/>
          </w:tcPr>
          <w:p w:rsidR="0078129F" w:rsidRDefault="0078129F" w:rsidP="001E7FB1">
            <w:r w:rsidRPr="00381125">
              <w:rPr>
                <w:sz w:val="24"/>
                <w:szCs w:val="24"/>
              </w:rPr>
              <w:t>10-11 класс</w:t>
            </w:r>
          </w:p>
        </w:tc>
        <w:tc>
          <w:tcPr>
            <w:tcW w:w="2499" w:type="dxa"/>
          </w:tcPr>
          <w:p w:rsidR="0078129F" w:rsidRPr="00F266D8" w:rsidRDefault="0078129F" w:rsidP="001E7FB1">
            <w:pPr>
              <w:rPr>
                <w:sz w:val="24"/>
                <w:szCs w:val="24"/>
              </w:rPr>
            </w:pPr>
            <w:r w:rsidRPr="00F266D8">
              <w:rPr>
                <w:sz w:val="24"/>
                <w:szCs w:val="24"/>
              </w:rPr>
              <w:t>по требованию</w:t>
            </w:r>
          </w:p>
        </w:tc>
        <w:tc>
          <w:tcPr>
            <w:tcW w:w="3190" w:type="dxa"/>
          </w:tcPr>
          <w:p w:rsidR="0078129F" w:rsidRPr="00F266D8" w:rsidRDefault="0078129F" w:rsidP="001E7FB1">
            <w:pPr>
              <w:rPr>
                <w:sz w:val="24"/>
                <w:szCs w:val="24"/>
              </w:rPr>
            </w:pPr>
            <w:r w:rsidRPr="00F266D8">
              <w:rPr>
                <w:sz w:val="24"/>
                <w:szCs w:val="24"/>
              </w:rPr>
              <w:t>педагоги-психологи</w:t>
            </w:r>
          </w:p>
        </w:tc>
      </w:tr>
      <w:tr w:rsidR="0078129F" w:rsidRPr="00F266D8" w:rsidTr="001E7FB1">
        <w:tc>
          <w:tcPr>
            <w:tcW w:w="3403" w:type="dxa"/>
          </w:tcPr>
          <w:p w:rsidR="0078129F" w:rsidRPr="00F266D8" w:rsidRDefault="0078129F" w:rsidP="001E7FB1">
            <w:pPr>
              <w:spacing w:after="200" w:line="276" w:lineRule="auto"/>
              <w:contextualSpacing/>
              <w:rPr>
                <w:sz w:val="24"/>
                <w:szCs w:val="24"/>
              </w:rPr>
            </w:pPr>
            <w:r w:rsidRPr="00F266D8">
              <w:rPr>
                <w:sz w:val="24"/>
                <w:szCs w:val="24"/>
              </w:rPr>
              <w:t>Освоение школьниками основ профессии в рамках различных курсов по выбору, включенных в основную образовательную программу школы, или в рамках курсов дополнительного образования</w:t>
            </w:r>
          </w:p>
        </w:tc>
        <w:tc>
          <w:tcPr>
            <w:tcW w:w="1364" w:type="dxa"/>
          </w:tcPr>
          <w:p w:rsidR="0078129F" w:rsidRDefault="0078129F" w:rsidP="001E7FB1">
            <w:r w:rsidRPr="00381125">
              <w:rPr>
                <w:sz w:val="24"/>
                <w:szCs w:val="24"/>
              </w:rPr>
              <w:t>10-11 класс</w:t>
            </w:r>
          </w:p>
        </w:tc>
        <w:tc>
          <w:tcPr>
            <w:tcW w:w="2499" w:type="dxa"/>
          </w:tcPr>
          <w:p w:rsidR="0078129F" w:rsidRPr="00F266D8" w:rsidRDefault="0078129F" w:rsidP="001E7FB1">
            <w:pPr>
              <w:rPr>
                <w:sz w:val="24"/>
                <w:szCs w:val="24"/>
              </w:rPr>
            </w:pPr>
            <w:r w:rsidRPr="00F266D8">
              <w:rPr>
                <w:sz w:val="24"/>
                <w:szCs w:val="24"/>
              </w:rPr>
              <w:t>в течение года</w:t>
            </w:r>
          </w:p>
        </w:tc>
        <w:tc>
          <w:tcPr>
            <w:tcW w:w="3190" w:type="dxa"/>
          </w:tcPr>
          <w:p w:rsidR="0078129F" w:rsidRPr="00F266D8" w:rsidRDefault="0078129F" w:rsidP="001E7FB1">
            <w:pPr>
              <w:rPr>
                <w:sz w:val="24"/>
                <w:szCs w:val="24"/>
              </w:rPr>
            </w:pPr>
            <w:r w:rsidRPr="00F266D8">
              <w:rPr>
                <w:sz w:val="24"/>
                <w:szCs w:val="24"/>
              </w:rPr>
              <w:t>учителя-предметники</w:t>
            </w:r>
          </w:p>
        </w:tc>
      </w:tr>
    </w:tbl>
    <w:p w:rsidR="0078129F" w:rsidRPr="00F266D8" w:rsidRDefault="0078129F" w:rsidP="0078129F">
      <w:pPr>
        <w:rPr>
          <w:b/>
          <w:sz w:val="24"/>
          <w:szCs w:val="24"/>
        </w:rPr>
      </w:pPr>
    </w:p>
    <w:p w:rsidR="0078129F" w:rsidRPr="00F266D8" w:rsidRDefault="0078129F" w:rsidP="0078129F">
      <w:pPr>
        <w:jc w:val="center"/>
        <w:rPr>
          <w:b/>
          <w:sz w:val="28"/>
          <w:szCs w:val="24"/>
        </w:rPr>
      </w:pPr>
      <w:r w:rsidRPr="00F266D8">
        <w:rPr>
          <w:b/>
          <w:sz w:val="28"/>
          <w:szCs w:val="24"/>
        </w:rPr>
        <w:t xml:space="preserve">Модуль «Школьные и социальные </w:t>
      </w:r>
      <w:r w:rsidRPr="00F266D8">
        <w:rPr>
          <w:b/>
          <w:spacing w:val="-3"/>
          <w:sz w:val="28"/>
          <w:szCs w:val="24"/>
        </w:rPr>
        <w:t>медиа</w:t>
      </w:r>
      <w:r w:rsidRPr="00F266D8">
        <w:rPr>
          <w:b/>
          <w:sz w:val="28"/>
          <w:szCs w:val="24"/>
        </w:rPr>
        <w:t>»</w:t>
      </w:r>
    </w:p>
    <w:tbl>
      <w:tblPr>
        <w:tblStyle w:val="afc"/>
        <w:tblW w:w="0" w:type="auto"/>
        <w:tblLook w:val="04A0"/>
      </w:tblPr>
      <w:tblGrid>
        <w:gridCol w:w="5635"/>
        <w:gridCol w:w="937"/>
        <w:gridCol w:w="1922"/>
        <w:gridCol w:w="3062"/>
      </w:tblGrid>
      <w:tr w:rsidR="0078129F" w:rsidRPr="00F266D8" w:rsidTr="001E7FB1">
        <w:tc>
          <w:tcPr>
            <w:tcW w:w="3178" w:type="dxa"/>
          </w:tcPr>
          <w:p w:rsidR="0078129F" w:rsidRPr="00F266D8" w:rsidRDefault="0078129F" w:rsidP="001E7FB1">
            <w:pPr>
              <w:rPr>
                <w:b/>
                <w:sz w:val="24"/>
                <w:szCs w:val="24"/>
              </w:rPr>
            </w:pPr>
            <w:r w:rsidRPr="00F266D8">
              <w:rPr>
                <w:b/>
                <w:sz w:val="24"/>
                <w:szCs w:val="24"/>
              </w:rPr>
              <w:t>Мероприятия</w:t>
            </w:r>
          </w:p>
        </w:tc>
        <w:tc>
          <w:tcPr>
            <w:tcW w:w="1529" w:type="dxa"/>
          </w:tcPr>
          <w:p w:rsidR="0078129F" w:rsidRPr="00F266D8" w:rsidRDefault="0078129F" w:rsidP="001E7FB1">
            <w:pPr>
              <w:rPr>
                <w:b/>
                <w:sz w:val="24"/>
                <w:szCs w:val="24"/>
              </w:rPr>
            </w:pPr>
            <w:r w:rsidRPr="00F266D8">
              <w:rPr>
                <w:b/>
                <w:sz w:val="24"/>
                <w:szCs w:val="24"/>
              </w:rPr>
              <w:t>Классы</w:t>
            </w:r>
          </w:p>
        </w:tc>
        <w:tc>
          <w:tcPr>
            <w:tcW w:w="2381" w:type="dxa"/>
          </w:tcPr>
          <w:p w:rsidR="0078129F" w:rsidRPr="00F266D8" w:rsidRDefault="0078129F" w:rsidP="001E7FB1">
            <w:pPr>
              <w:rPr>
                <w:b/>
                <w:sz w:val="24"/>
                <w:szCs w:val="24"/>
              </w:rPr>
            </w:pPr>
            <w:r w:rsidRPr="00F266D8">
              <w:rPr>
                <w:b/>
                <w:sz w:val="24"/>
                <w:szCs w:val="24"/>
              </w:rPr>
              <w:t>Ориентировочное время проведения</w:t>
            </w:r>
          </w:p>
        </w:tc>
        <w:tc>
          <w:tcPr>
            <w:tcW w:w="3368" w:type="dxa"/>
          </w:tcPr>
          <w:p w:rsidR="0078129F" w:rsidRPr="00F266D8" w:rsidRDefault="0078129F" w:rsidP="001E7FB1">
            <w:pPr>
              <w:rPr>
                <w:b/>
                <w:sz w:val="24"/>
                <w:szCs w:val="24"/>
              </w:rPr>
            </w:pPr>
            <w:r w:rsidRPr="00F266D8">
              <w:rPr>
                <w:b/>
                <w:sz w:val="24"/>
                <w:szCs w:val="24"/>
              </w:rPr>
              <w:t>Ответственные</w:t>
            </w:r>
          </w:p>
        </w:tc>
      </w:tr>
      <w:tr w:rsidR="0078129F" w:rsidRPr="00F266D8" w:rsidTr="001E7FB1">
        <w:tc>
          <w:tcPr>
            <w:tcW w:w="3178" w:type="dxa"/>
          </w:tcPr>
          <w:p w:rsidR="0078129F" w:rsidRPr="00F266D8" w:rsidRDefault="0078129F" w:rsidP="001E7FB1">
            <w:pPr>
              <w:pStyle w:val="TableParagraph"/>
              <w:spacing w:line="252" w:lineRule="exact"/>
              <w:ind w:right="309"/>
              <w:rPr>
                <w:sz w:val="24"/>
                <w:szCs w:val="24"/>
              </w:rPr>
            </w:pPr>
            <w:r w:rsidRPr="00F266D8">
              <w:rPr>
                <w:sz w:val="24"/>
                <w:szCs w:val="24"/>
              </w:rPr>
              <w:t>Участие в создании и наполнении информации длясайтагимназии</w:t>
            </w:r>
          </w:p>
        </w:tc>
        <w:tc>
          <w:tcPr>
            <w:tcW w:w="1529" w:type="dxa"/>
          </w:tcPr>
          <w:p w:rsidR="0078129F" w:rsidRDefault="0078129F" w:rsidP="001E7FB1">
            <w:r w:rsidRPr="00E7565B">
              <w:rPr>
                <w:sz w:val="24"/>
                <w:szCs w:val="24"/>
              </w:rPr>
              <w:t>10-11 класс</w:t>
            </w:r>
          </w:p>
        </w:tc>
        <w:tc>
          <w:tcPr>
            <w:tcW w:w="2381" w:type="dxa"/>
          </w:tcPr>
          <w:p w:rsidR="0078129F" w:rsidRPr="00F266D8" w:rsidRDefault="0078129F" w:rsidP="001E7FB1">
            <w:pPr>
              <w:pStyle w:val="TableParagraph"/>
              <w:spacing w:line="252" w:lineRule="exact"/>
              <w:ind w:left="106" w:right="235"/>
              <w:rPr>
                <w:sz w:val="24"/>
                <w:szCs w:val="24"/>
              </w:rPr>
            </w:pPr>
            <w:r w:rsidRPr="00F266D8">
              <w:rPr>
                <w:sz w:val="24"/>
                <w:szCs w:val="24"/>
              </w:rPr>
              <w:t>сентябрь-май</w:t>
            </w:r>
          </w:p>
        </w:tc>
        <w:tc>
          <w:tcPr>
            <w:tcW w:w="3368" w:type="dxa"/>
          </w:tcPr>
          <w:p w:rsidR="0078129F" w:rsidRPr="00F266D8" w:rsidRDefault="0078129F" w:rsidP="001E7FB1">
            <w:pPr>
              <w:pStyle w:val="TableParagraph"/>
              <w:spacing w:line="252" w:lineRule="exact"/>
              <w:ind w:left="104" w:right="755"/>
              <w:rPr>
                <w:sz w:val="24"/>
                <w:szCs w:val="24"/>
              </w:rPr>
            </w:pPr>
            <w:r w:rsidRPr="00F266D8">
              <w:rPr>
                <w:sz w:val="24"/>
                <w:szCs w:val="24"/>
              </w:rPr>
              <w:t>Классныеруководители</w:t>
            </w:r>
          </w:p>
        </w:tc>
      </w:tr>
      <w:tr w:rsidR="0078129F" w:rsidRPr="00F266D8" w:rsidTr="001E7FB1">
        <w:tc>
          <w:tcPr>
            <w:tcW w:w="3178" w:type="dxa"/>
          </w:tcPr>
          <w:p w:rsidR="0078129F" w:rsidRPr="00F266D8" w:rsidRDefault="0078129F" w:rsidP="001E7FB1">
            <w:pPr>
              <w:pStyle w:val="TableParagraph"/>
              <w:spacing w:line="249" w:lineRule="exact"/>
              <w:rPr>
                <w:sz w:val="24"/>
                <w:szCs w:val="24"/>
              </w:rPr>
            </w:pPr>
            <w:r w:rsidRPr="00F266D8">
              <w:rPr>
                <w:sz w:val="24"/>
                <w:szCs w:val="24"/>
              </w:rPr>
              <w:t>ВовлечениеобучающихсянастраницыВК</w:t>
            </w:r>
          </w:p>
        </w:tc>
        <w:tc>
          <w:tcPr>
            <w:tcW w:w="1529" w:type="dxa"/>
          </w:tcPr>
          <w:p w:rsidR="0078129F" w:rsidRDefault="0078129F" w:rsidP="001E7FB1">
            <w:r w:rsidRPr="00E7565B">
              <w:rPr>
                <w:sz w:val="24"/>
                <w:szCs w:val="24"/>
              </w:rPr>
              <w:t>10-11 класс</w:t>
            </w:r>
          </w:p>
        </w:tc>
        <w:tc>
          <w:tcPr>
            <w:tcW w:w="2381" w:type="dxa"/>
          </w:tcPr>
          <w:p w:rsidR="0078129F" w:rsidRPr="00F266D8" w:rsidRDefault="0078129F" w:rsidP="001E7FB1">
            <w:pPr>
              <w:pStyle w:val="TableParagraph"/>
              <w:spacing w:line="252" w:lineRule="exact"/>
              <w:ind w:left="106" w:right="235"/>
              <w:rPr>
                <w:sz w:val="24"/>
                <w:szCs w:val="24"/>
              </w:rPr>
            </w:pPr>
            <w:r w:rsidRPr="00F266D8">
              <w:rPr>
                <w:sz w:val="24"/>
                <w:szCs w:val="24"/>
              </w:rPr>
              <w:t>сентябрь-май</w:t>
            </w:r>
          </w:p>
        </w:tc>
        <w:tc>
          <w:tcPr>
            <w:tcW w:w="3368" w:type="dxa"/>
          </w:tcPr>
          <w:p w:rsidR="0078129F" w:rsidRPr="00F266D8" w:rsidRDefault="0078129F" w:rsidP="001E7FB1">
            <w:pPr>
              <w:pStyle w:val="TableParagraph"/>
              <w:spacing w:line="252" w:lineRule="exact"/>
              <w:ind w:left="104" w:right="755"/>
              <w:rPr>
                <w:sz w:val="24"/>
                <w:szCs w:val="24"/>
              </w:rPr>
            </w:pPr>
            <w:r w:rsidRPr="00F266D8">
              <w:rPr>
                <w:sz w:val="24"/>
                <w:szCs w:val="24"/>
              </w:rPr>
              <w:t>Классныеруководители</w:t>
            </w:r>
          </w:p>
        </w:tc>
      </w:tr>
      <w:tr w:rsidR="0078129F" w:rsidRPr="00F266D8" w:rsidTr="001E7FB1">
        <w:tc>
          <w:tcPr>
            <w:tcW w:w="3178" w:type="dxa"/>
          </w:tcPr>
          <w:p w:rsidR="0078129F" w:rsidRPr="00F266D8" w:rsidRDefault="0078129F" w:rsidP="001E7FB1">
            <w:pPr>
              <w:pStyle w:val="TableParagraph"/>
              <w:spacing w:line="252" w:lineRule="exact"/>
              <w:ind w:right="189"/>
              <w:rPr>
                <w:sz w:val="24"/>
                <w:szCs w:val="24"/>
              </w:rPr>
            </w:pPr>
            <w:r w:rsidRPr="00F266D8">
              <w:rPr>
                <w:sz w:val="24"/>
                <w:szCs w:val="24"/>
              </w:rPr>
              <w:t>Участиевсъёмкахинформационныхипраздничныхроликов</w:t>
            </w:r>
          </w:p>
        </w:tc>
        <w:tc>
          <w:tcPr>
            <w:tcW w:w="1529" w:type="dxa"/>
          </w:tcPr>
          <w:p w:rsidR="0078129F" w:rsidRDefault="0078129F" w:rsidP="001E7FB1">
            <w:r w:rsidRPr="00E7565B">
              <w:rPr>
                <w:sz w:val="24"/>
                <w:szCs w:val="24"/>
              </w:rPr>
              <w:t>10-11 класс</w:t>
            </w:r>
          </w:p>
        </w:tc>
        <w:tc>
          <w:tcPr>
            <w:tcW w:w="2381" w:type="dxa"/>
          </w:tcPr>
          <w:p w:rsidR="0078129F" w:rsidRPr="00F266D8" w:rsidRDefault="0078129F" w:rsidP="001E7FB1">
            <w:pPr>
              <w:pStyle w:val="TableParagraph"/>
              <w:spacing w:line="252" w:lineRule="exact"/>
              <w:ind w:left="106" w:right="235"/>
              <w:rPr>
                <w:sz w:val="24"/>
                <w:szCs w:val="24"/>
              </w:rPr>
            </w:pPr>
            <w:r w:rsidRPr="00F266D8">
              <w:rPr>
                <w:sz w:val="24"/>
                <w:szCs w:val="24"/>
              </w:rPr>
              <w:t>сентябрь-май</w:t>
            </w:r>
          </w:p>
        </w:tc>
        <w:tc>
          <w:tcPr>
            <w:tcW w:w="3368" w:type="dxa"/>
          </w:tcPr>
          <w:p w:rsidR="0078129F" w:rsidRPr="00F266D8" w:rsidRDefault="0078129F" w:rsidP="001E7FB1">
            <w:pPr>
              <w:pStyle w:val="TableParagraph"/>
              <w:spacing w:line="252" w:lineRule="exact"/>
              <w:ind w:left="104" w:right="755"/>
              <w:rPr>
                <w:sz w:val="24"/>
                <w:szCs w:val="24"/>
              </w:rPr>
            </w:pPr>
            <w:r w:rsidRPr="00F266D8">
              <w:rPr>
                <w:sz w:val="24"/>
                <w:szCs w:val="24"/>
              </w:rPr>
              <w:t>Классныеруководители</w:t>
            </w:r>
          </w:p>
        </w:tc>
      </w:tr>
      <w:tr w:rsidR="0078129F" w:rsidRPr="00F266D8" w:rsidTr="001E7FB1">
        <w:tc>
          <w:tcPr>
            <w:tcW w:w="3178" w:type="dxa"/>
          </w:tcPr>
          <w:p w:rsidR="0078129F" w:rsidRPr="00F266D8" w:rsidRDefault="0078129F" w:rsidP="001E7FB1">
            <w:pPr>
              <w:pStyle w:val="TableParagraph"/>
              <w:spacing w:line="249" w:lineRule="exact"/>
              <w:rPr>
                <w:sz w:val="24"/>
                <w:szCs w:val="24"/>
              </w:rPr>
            </w:pPr>
            <w:r w:rsidRPr="00F266D8">
              <w:rPr>
                <w:sz w:val="24"/>
                <w:szCs w:val="24"/>
              </w:rPr>
              <w:t>Монтажисборкавидеороликов</w:t>
            </w:r>
          </w:p>
        </w:tc>
        <w:tc>
          <w:tcPr>
            <w:tcW w:w="1529" w:type="dxa"/>
          </w:tcPr>
          <w:p w:rsidR="0078129F" w:rsidRDefault="0078129F" w:rsidP="001E7FB1">
            <w:r w:rsidRPr="00E7565B">
              <w:rPr>
                <w:sz w:val="24"/>
                <w:szCs w:val="24"/>
              </w:rPr>
              <w:t>10-11 класс</w:t>
            </w:r>
          </w:p>
        </w:tc>
        <w:tc>
          <w:tcPr>
            <w:tcW w:w="2381" w:type="dxa"/>
          </w:tcPr>
          <w:p w:rsidR="0078129F" w:rsidRPr="00F266D8" w:rsidRDefault="0078129F" w:rsidP="001E7FB1">
            <w:pPr>
              <w:pStyle w:val="TableParagraph"/>
              <w:spacing w:line="252" w:lineRule="exact"/>
              <w:ind w:left="106" w:right="235"/>
              <w:rPr>
                <w:sz w:val="24"/>
                <w:szCs w:val="24"/>
              </w:rPr>
            </w:pPr>
            <w:r w:rsidRPr="00F266D8">
              <w:rPr>
                <w:sz w:val="24"/>
                <w:szCs w:val="24"/>
              </w:rPr>
              <w:t>сентябрь-май</w:t>
            </w:r>
          </w:p>
        </w:tc>
        <w:tc>
          <w:tcPr>
            <w:tcW w:w="3368" w:type="dxa"/>
          </w:tcPr>
          <w:p w:rsidR="0078129F" w:rsidRPr="00F266D8" w:rsidRDefault="0078129F" w:rsidP="001E7FB1">
            <w:pPr>
              <w:pStyle w:val="TableParagraph"/>
              <w:spacing w:line="252" w:lineRule="exact"/>
              <w:ind w:left="104" w:right="755"/>
              <w:rPr>
                <w:sz w:val="24"/>
                <w:szCs w:val="24"/>
              </w:rPr>
            </w:pPr>
            <w:r w:rsidRPr="00F266D8">
              <w:rPr>
                <w:sz w:val="24"/>
                <w:szCs w:val="24"/>
              </w:rPr>
              <w:t>Классныеруководители</w:t>
            </w:r>
          </w:p>
        </w:tc>
      </w:tr>
    </w:tbl>
    <w:p w:rsidR="0078129F" w:rsidRPr="00F266D8" w:rsidRDefault="0078129F" w:rsidP="0078129F">
      <w:pPr>
        <w:jc w:val="center"/>
        <w:rPr>
          <w:b/>
          <w:sz w:val="24"/>
          <w:szCs w:val="24"/>
        </w:rPr>
      </w:pPr>
    </w:p>
    <w:p w:rsidR="0078129F" w:rsidRPr="00F266D8" w:rsidRDefault="0078129F" w:rsidP="0078129F">
      <w:pPr>
        <w:jc w:val="center"/>
        <w:rPr>
          <w:b/>
          <w:sz w:val="28"/>
          <w:szCs w:val="24"/>
        </w:rPr>
      </w:pPr>
      <w:r w:rsidRPr="00F266D8">
        <w:rPr>
          <w:b/>
          <w:sz w:val="28"/>
          <w:szCs w:val="24"/>
        </w:rPr>
        <w:t>Модуль «Организация предметно-эстетической среды»</w:t>
      </w:r>
    </w:p>
    <w:tbl>
      <w:tblPr>
        <w:tblStyle w:val="afc"/>
        <w:tblW w:w="0" w:type="auto"/>
        <w:tblLook w:val="04A0"/>
      </w:tblPr>
      <w:tblGrid>
        <w:gridCol w:w="3170"/>
        <w:gridCol w:w="1539"/>
        <w:gridCol w:w="2385"/>
        <w:gridCol w:w="3362"/>
      </w:tblGrid>
      <w:tr w:rsidR="0078129F" w:rsidRPr="00F266D8" w:rsidTr="001E7FB1">
        <w:tc>
          <w:tcPr>
            <w:tcW w:w="3170" w:type="dxa"/>
          </w:tcPr>
          <w:p w:rsidR="0078129F" w:rsidRPr="00F266D8" w:rsidRDefault="0078129F" w:rsidP="001E7FB1">
            <w:pPr>
              <w:rPr>
                <w:b/>
                <w:sz w:val="24"/>
                <w:szCs w:val="24"/>
              </w:rPr>
            </w:pPr>
            <w:r w:rsidRPr="00F266D8">
              <w:rPr>
                <w:b/>
                <w:sz w:val="24"/>
                <w:szCs w:val="24"/>
              </w:rPr>
              <w:t>Мероприятия</w:t>
            </w:r>
          </w:p>
        </w:tc>
        <w:tc>
          <w:tcPr>
            <w:tcW w:w="1539" w:type="dxa"/>
          </w:tcPr>
          <w:p w:rsidR="0078129F" w:rsidRPr="00F266D8" w:rsidRDefault="0078129F" w:rsidP="001E7FB1">
            <w:pPr>
              <w:rPr>
                <w:b/>
                <w:sz w:val="24"/>
                <w:szCs w:val="24"/>
              </w:rPr>
            </w:pPr>
            <w:r w:rsidRPr="00F266D8">
              <w:rPr>
                <w:b/>
                <w:sz w:val="24"/>
                <w:szCs w:val="24"/>
              </w:rPr>
              <w:t>Классы</w:t>
            </w:r>
          </w:p>
        </w:tc>
        <w:tc>
          <w:tcPr>
            <w:tcW w:w="2385" w:type="dxa"/>
          </w:tcPr>
          <w:p w:rsidR="0078129F" w:rsidRPr="00F266D8" w:rsidRDefault="0078129F" w:rsidP="001E7FB1">
            <w:pPr>
              <w:rPr>
                <w:b/>
                <w:sz w:val="24"/>
                <w:szCs w:val="24"/>
              </w:rPr>
            </w:pPr>
            <w:r w:rsidRPr="00F266D8">
              <w:rPr>
                <w:b/>
                <w:sz w:val="24"/>
                <w:szCs w:val="24"/>
              </w:rPr>
              <w:t>Ориентировочное время проведения</w:t>
            </w:r>
          </w:p>
        </w:tc>
        <w:tc>
          <w:tcPr>
            <w:tcW w:w="3362" w:type="dxa"/>
          </w:tcPr>
          <w:p w:rsidR="0078129F" w:rsidRPr="00F266D8" w:rsidRDefault="0078129F" w:rsidP="001E7FB1">
            <w:pPr>
              <w:rPr>
                <w:b/>
                <w:sz w:val="24"/>
                <w:szCs w:val="24"/>
              </w:rPr>
            </w:pPr>
            <w:r w:rsidRPr="00F266D8">
              <w:rPr>
                <w:b/>
                <w:sz w:val="24"/>
                <w:szCs w:val="24"/>
              </w:rPr>
              <w:t>Ответственные</w:t>
            </w:r>
          </w:p>
        </w:tc>
      </w:tr>
      <w:tr w:rsidR="0078129F" w:rsidRPr="00F266D8" w:rsidTr="001E7FB1">
        <w:tc>
          <w:tcPr>
            <w:tcW w:w="3170" w:type="dxa"/>
          </w:tcPr>
          <w:p w:rsidR="0078129F" w:rsidRPr="00F266D8" w:rsidRDefault="0078129F" w:rsidP="001E7FB1">
            <w:pPr>
              <w:rPr>
                <w:sz w:val="24"/>
                <w:szCs w:val="24"/>
              </w:rPr>
            </w:pPr>
            <w:r w:rsidRPr="00F266D8">
              <w:rPr>
                <w:sz w:val="24"/>
                <w:szCs w:val="24"/>
              </w:rPr>
              <w:t>Выставки рисунков, фотографий, творческих работ, посвященных событиям и памятным датам</w:t>
            </w:r>
          </w:p>
        </w:tc>
        <w:tc>
          <w:tcPr>
            <w:tcW w:w="1539" w:type="dxa"/>
          </w:tcPr>
          <w:p w:rsidR="0078129F" w:rsidRDefault="0078129F" w:rsidP="001E7FB1">
            <w:r w:rsidRPr="00766D8B">
              <w:rPr>
                <w:sz w:val="24"/>
                <w:szCs w:val="24"/>
              </w:rPr>
              <w:t>10-11 класс</w:t>
            </w:r>
          </w:p>
        </w:tc>
        <w:tc>
          <w:tcPr>
            <w:tcW w:w="2385" w:type="dxa"/>
          </w:tcPr>
          <w:p w:rsidR="0078129F" w:rsidRPr="00F266D8" w:rsidRDefault="0078129F" w:rsidP="001E7FB1">
            <w:pPr>
              <w:rPr>
                <w:sz w:val="24"/>
                <w:szCs w:val="24"/>
              </w:rPr>
            </w:pPr>
            <w:r w:rsidRPr="00F266D8">
              <w:rPr>
                <w:sz w:val="24"/>
                <w:szCs w:val="24"/>
              </w:rPr>
              <w:t>в течение года</w:t>
            </w:r>
          </w:p>
        </w:tc>
        <w:tc>
          <w:tcPr>
            <w:tcW w:w="3362" w:type="dxa"/>
          </w:tcPr>
          <w:p w:rsidR="0078129F" w:rsidRPr="00F266D8" w:rsidRDefault="0078129F" w:rsidP="001E7FB1">
            <w:pPr>
              <w:rPr>
                <w:sz w:val="24"/>
                <w:szCs w:val="24"/>
              </w:rPr>
            </w:pPr>
            <w:r w:rsidRPr="00F266D8">
              <w:rPr>
                <w:sz w:val="24"/>
                <w:szCs w:val="24"/>
              </w:rPr>
              <w:t>педагоги-организаторы, классные руководители</w:t>
            </w:r>
          </w:p>
        </w:tc>
      </w:tr>
      <w:tr w:rsidR="0078129F" w:rsidRPr="00F266D8" w:rsidTr="001E7FB1">
        <w:tc>
          <w:tcPr>
            <w:tcW w:w="3170" w:type="dxa"/>
          </w:tcPr>
          <w:p w:rsidR="0078129F" w:rsidRPr="00F266D8" w:rsidRDefault="0078129F" w:rsidP="001E7FB1">
            <w:pPr>
              <w:rPr>
                <w:sz w:val="24"/>
                <w:szCs w:val="24"/>
              </w:rPr>
            </w:pPr>
            <w:r w:rsidRPr="00F266D8">
              <w:rPr>
                <w:sz w:val="24"/>
                <w:szCs w:val="24"/>
              </w:rPr>
              <w:t>Оформление классных уголков</w:t>
            </w:r>
          </w:p>
        </w:tc>
        <w:tc>
          <w:tcPr>
            <w:tcW w:w="1539" w:type="dxa"/>
          </w:tcPr>
          <w:p w:rsidR="0078129F" w:rsidRDefault="0078129F" w:rsidP="001E7FB1">
            <w:r w:rsidRPr="00766D8B">
              <w:rPr>
                <w:sz w:val="24"/>
                <w:szCs w:val="24"/>
              </w:rPr>
              <w:t>10-11 класс</w:t>
            </w:r>
          </w:p>
        </w:tc>
        <w:tc>
          <w:tcPr>
            <w:tcW w:w="2385" w:type="dxa"/>
          </w:tcPr>
          <w:p w:rsidR="0078129F" w:rsidRPr="00F266D8" w:rsidRDefault="0078129F" w:rsidP="001E7FB1">
            <w:pPr>
              <w:rPr>
                <w:sz w:val="24"/>
                <w:szCs w:val="24"/>
              </w:rPr>
            </w:pPr>
            <w:r w:rsidRPr="00F266D8">
              <w:rPr>
                <w:sz w:val="24"/>
                <w:szCs w:val="24"/>
              </w:rPr>
              <w:t>сентябрь</w:t>
            </w:r>
          </w:p>
        </w:tc>
        <w:tc>
          <w:tcPr>
            <w:tcW w:w="3362" w:type="dxa"/>
          </w:tcPr>
          <w:p w:rsidR="0078129F" w:rsidRPr="00F266D8" w:rsidRDefault="0078129F" w:rsidP="001E7FB1">
            <w:pPr>
              <w:rPr>
                <w:sz w:val="24"/>
                <w:szCs w:val="24"/>
              </w:rPr>
            </w:pPr>
            <w:r w:rsidRPr="00F266D8">
              <w:rPr>
                <w:sz w:val="24"/>
                <w:szCs w:val="24"/>
              </w:rPr>
              <w:t>классные руководители</w:t>
            </w:r>
          </w:p>
        </w:tc>
      </w:tr>
      <w:tr w:rsidR="0078129F" w:rsidRPr="00F266D8" w:rsidTr="001E7FB1">
        <w:tc>
          <w:tcPr>
            <w:tcW w:w="3170" w:type="dxa"/>
          </w:tcPr>
          <w:p w:rsidR="0078129F" w:rsidRPr="00F266D8" w:rsidRDefault="0078129F" w:rsidP="001E7FB1">
            <w:pPr>
              <w:rPr>
                <w:sz w:val="24"/>
                <w:szCs w:val="24"/>
              </w:rPr>
            </w:pPr>
            <w:r w:rsidRPr="00F266D8">
              <w:rPr>
                <w:sz w:val="24"/>
                <w:szCs w:val="24"/>
              </w:rPr>
              <w:t>Уход в кабинетах за растениями</w:t>
            </w:r>
          </w:p>
        </w:tc>
        <w:tc>
          <w:tcPr>
            <w:tcW w:w="1539" w:type="dxa"/>
          </w:tcPr>
          <w:p w:rsidR="0078129F" w:rsidRDefault="0078129F" w:rsidP="001E7FB1">
            <w:r w:rsidRPr="00766D8B">
              <w:rPr>
                <w:sz w:val="24"/>
                <w:szCs w:val="24"/>
              </w:rPr>
              <w:t>10-11 класс</w:t>
            </w:r>
          </w:p>
        </w:tc>
        <w:tc>
          <w:tcPr>
            <w:tcW w:w="2385" w:type="dxa"/>
          </w:tcPr>
          <w:p w:rsidR="0078129F" w:rsidRPr="00F266D8" w:rsidRDefault="0078129F" w:rsidP="001E7FB1">
            <w:pPr>
              <w:rPr>
                <w:sz w:val="24"/>
                <w:szCs w:val="24"/>
              </w:rPr>
            </w:pPr>
            <w:r w:rsidRPr="00F266D8">
              <w:rPr>
                <w:sz w:val="24"/>
                <w:szCs w:val="24"/>
              </w:rPr>
              <w:t>в течение года</w:t>
            </w:r>
          </w:p>
        </w:tc>
        <w:tc>
          <w:tcPr>
            <w:tcW w:w="3362" w:type="dxa"/>
          </w:tcPr>
          <w:p w:rsidR="0078129F" w:rsidRPr="00F266D8" w:rsidRDefault="0078129F" w:rsidP="001E7FB1">
            <w:pPr>
              <w:rPr>
                <w:sz w:val="24"/>
                <w:szCs w:val="24"/>
              </w:rPr>
            </w:pPr>
            <w:r w:rsidRPr="00F266D8">
              <w:rPr>
                <w:sz w:val="24"/>
                <w:szCs w:val="24"/>
              </w:rPr>
              <w:t>классные руководители</w:t>
            </w:r>
          </w:p>
        </w:tc>
      </w:tr>
      <w:tr w:rsidR="0078129F" w:rsidRPr="00F266D8" w:rsidTr="001E7FB1">
        <w:tc>
          <w:tcPr>
            <w:tcW w:w="3170" w:type="dxa"/>
          </w:tcPr>
          <w:p w:rsidR="0078129F" w:rsidRPr="00F266D8" w:rsidRDefault="0078129F" w:rsidP="001E7FB1">
            <w:pPr>
              <w:rPr>
                <w:sz w:val="24"/>
                <w:szCs w:val="24"/>
              </w:rPr>
            </w:pPr>
            <w:r w:rsidRPr="00F266D8">
              <w:rPr>
                <w:sz w:val="24"/>
                <w:szCs w:val="24"/>
              </w:rPr>
              <w:t>Оформление стендов, кабинетов, рекреаций и т.д. к праздникам</w:t>
            </w:r>
          </w:p>
        </w:tc>
        <w:tc>
          <w:tcPr>
            <w:tcW w:w="1539" w:type="dxa"/>
          </w:tcPr>
          <w:p w:rsidR="0078129F" w:rsidRDefault="0078129F" w:rsidP="001E7FB1">
            <w:r w:rsidRPr="00766D8B">
              <w:rPr>
                <w:sz w:val="24"/>
                <w:szCs w:val="24"/>
              </w:rPr>
              <w:t>10-11 класс</w:t>
            </w:r>
          </w:p>
        </w:tc>
        <w:tc>
          <w:tcPr>
            <w:tcW w:w="2385" w:type="dxa"/>
          </w:tcPr>
          <w:p w:rsidR="0078129F" w:rsidRPr="00F266D8" w:rsidRDefault="0078129F" w:rsidP="001E7FB1">
            <w:pPr>
              <w:rPr>
                <w:sz w:val="24"/>
                <w:szCs w:val="24"/>
              </w:rPr>
            </w:pPr>
            <w:r w:rsidRPr="00F266D8">
              <w:rPr>
                <w:sz w:val="24"/>
                <w:szCs w:val="24"/>
              </w:rPr>
              <w:t>в течение года</w:t>
            </w:r>
          </w:p>
        </w:tc>
        <w:tc>
          <w:tcPr>
            <w:tcW w:w="3362" w:type="dxa"/>
          </w:tcPr>
          <w:p w:rsidR="0078129F" w:rsidRPr="00F266D8" w:rsidRDefault="0078129F" w:rsidP="001E7FB1">
            <w:pPr>
              <w:rPr>
                <w:sz w:val="24"/>
                <w:szCs w:val="24"/>
              </w:rPr>
            </w:pPr>
            <w:r w:rsidRPr="00F266D8">
              <w:rPr>
                <w:sz w:val="24"/>
                <w:szCs w:val="24"/>
              </w:rPr>
              <w:t>педагоги-организаторы, классные руководители</w:t>
            </w:r>
          </w:p>
        </w:tc>
      </w:tr>
      <w:tr w:rsidR="0078129F" w:rsidRPr="00F266D8" w:rsidTr="001E7FB1">
        <w:tc>
          <w:tcPr>
            <w:tcW w:w="3170" w:type="dxa"/>
          </w:tcPr>
          <w:p w:rsidR="0078129F" w:rsidRPr="00F266D8" w:rsidRDefault="0078129F" w:rsidP="001E7FB1">
            <w:pPr>
              <w:rPr>
                <w:sz w:val="24"/>
                <w:szCs w:val="24"/>
              </w:rPr>
            </w:pPr>
            <w:r w:rsidRPr="00F266D8">
              <w:rPr>
                <w:rFonts w:eastAsia="№Е"/>
                <w:kern w:val="2"/>
                <w:sz w:val="24"/>
                <w:szCs w:val="24"/>
              </w:rPr>
              <w:t>Озеленение пришкольной территории, участие в посадке школьного сада.</w:t>
            </w:r>
          </w:p>
        </w:tc>
        <w:tc>
          <w:tcPr>
            <w:tcW w:w="1539" w:type="dxa"/>
          </w:tcPr>
          <w:p w:rsidR="0078129F" w:rsidRDefault="0078129F" w:rsidP="001E7FB1">
            <w:r w:rsidRPr="00766D8B">
              <w:rPr>
                <w:sz w:val="24"/>
                <w:szCs w:val="24"/>
              </w:rPr>
              <w:t>10-11 класс</w:t>
            </w:r>
          </w:p>
        </w:tc>
        <w:tc>
          <w:tcPr>
            <w:tcW w:w="2385" w:type="dxa"/>
          </w:tcPr>
          <w:p w:rsidR="0078129F" w:rsidRPr="00F266D8" w:rsidRDefault="0078129F" w:rsidP="001E7FB1">
            <w:pPr>
              <w:rPr>
                <w:sz w:val="24"/>
                <w:szCs w:val="24"/>
              </w:rPr>
            </w:pPr>
            <w:r w:rsidRPr="00F266D8">
              <w:rPr>
                <w:sz w:val="24"/>
                <w:szCs w:val="24"/>
              </w:rPr>
              <w:t>май-сентябрь</w:t>
            </w:r>
          </w:p>
        </w:tc>
        <w:tc>
          <w:tcPr>
            <w:tcW w:w="3362" w:type="dxa"/>
          </w:tcPr>
          <w:p w:rsidR="0078129F" w:rsidRPr="00F266D8" w:rsidRDefault="0078129F" w:rsidP="001E7FB1">
            <w:pPr>
              <w:rPr>
                <w:sz w:val="24"/>
                <w:szCs w:val="24"/>
              </w:rPr>
            </w:pPr>
            <w:r w:rsidRPr="00F266D8">
              <w:rPr>
                <w:sz w:val="24"/>
                <w:szCs w:val="24"/>
              </w:rPr>
              <w:t>педагоги-организаторы, классные руководители</w:t>
            </w:r>
          </w:p>
        </w:tc>
      </w:tr>
    </w:tbl>
    <w:p w:rsidR="0078129F" w:rsidRPr="00F266D8" w:rsidRDefault="0078129F" w:rsidP="0078129F">
      <w:pPr>
        <w:rPr>
          <w:sz w:val="24"/>
          <w:szCs w:val="24"/>
        </w:rPr>
      </w:pPr>
    </w:p>
    <w:p w:rsidR="0078129F" w:rsidRPr="004F2461" w:rsidRDefault="0078129F" w:rsidP="0078129F">
      <w:pPr>
        <w:jc w:val="center"/>
        <w:rPr>
          <w:rFonts w:eastAsia="Calibri"/>
          <w:b/>
          <w:sz w:val="28"/>
          <w:szCs w:val="24"/>
        </w:rPr>
      </w:pPr>
      <w:r w:rsidRPr="00F266D8">
        <w:rPr>
          <w:rFonts w:eastAsia="Calibri"/>
          <w:b/>
          <w:sz w:val="28"/>
          <w:szCs w:val="24"/>
        </w:rPr>
        <w:t xml:space="preserve">Модуль </w:t>
      </w:r>
      <w:r w:rsidRPr="004F2461">
        <w:rPr>
          <w:rFonts w:eastAsia="Calibri"/>
          <w:b/>
          <w:sz w:val="28"/>
          <w:szCs w:val="24"/>
        </w:rPr>
        <w:t>«Экологическое воспитание обучающихся общеобразовательных организаций»</w:t>
      </w:r>
    </w:p>
    <w:tbl>
      <w:tblPr>
        <w:tblStyle w:val="afc"/>
        <w:tblW w:w="0" w:type="auto"/>
        <w:tblLook w:val="04A0"/>
      </w:tblPr>
      <w:tblGrid>
        <w:gridCol w:w="3303"/>
        <w:gridCol w:w="1394"/>
        <w:gridCol w:w="2512"/>
        <w:gridCol w:w="3324"/>
      </w:tblGrid>
      <w:tr w:rsidR="0078129F" w:rsidRPr="00F266D8" w:rsidTr="001E7FB1">
        <w:tc>
          <w:tcPr>
            <w:tcW w:w="3226" w:type="dxa"/>
          </w:tcPr>
          <w:p w:rsidR="0078129F" w:rsidRPr="00F266D8" w:rsidRDefault="0078129F" w:rsidP="001E7FB1">
            <w:pPr>
              <w:rPr>
                <w:b/>
                <w:sz w:val="24"/>
                <w:szCs w:val="24"/>
              </w:rPr>
            </w:pPr>
            <w:r w:rsidRPr="00F266D8">
              <w:rPr>
                <w:b/>
                <w:sz w:val="24"/>
                <w:szCs w:val="24"/>
              </w:rPr>
              <w:t>Мероприятия</w:t>
            </w:r>
          </w:p>
        </w:tc>
        <w:tc>
          <w:tcPr>
            <w:tcW w:w="1394" w:type="dxa"/>
          </w:tcPr>
          <w:p w:rsidR="0078129F" w:rsidRPr="00F266D8" w:rsidRDefault="0078129F" w:rsidP="001E7FB1">
            <w:pPr>
              <w:rPr>
                <w:b/>
                <w:sz w:val="24"/>
                <w:szCs w:val="24"/>
              </w:rPr>
            </w:pPr>
            <w:r w:rsidRPr="00F266D8">
              <w:rPr>
                <w:b/>
                <w:sz w:val="24"/>
                <w:szCs w:val="24"/>
              </w:rPr>
              <w:t>Классы</w:t>
            </w:r>
          </w:p>
        </w:tc>
        <w:tc>
          <w:tcPr>
            <w:tcW w:w="2512" w:type="dxa"/>
          </w:tcPr>
          <w:p w:rsidR="0078129F" w:rsidRPr="00F266D8" w:rsidRDefault="0078129F" w:rsidP="001E7FB1">
            <w:pPr>
              <w:rPr>
                <w:b/>
                <w:sz w:val="24"/>
                <w:szCs w:val="24"/>
              </w:rPr>
            </w:pPr>
            <w:r w:rsidRPr="00F266D8">
              <w:rPr>
                <w:b/>
                <w:sz w:val="24"/>
                <w:szCs w:val="24"/>
              </w:rPr>
              <w:t>Ориентировочное время проведения</w:t>
            </w:r>
          </w:p>
        </w:tc>
        <w:tc>
          <w:tcPr>
            <w:tcW w:w="3324" w:type="dxa"/>
          </w:tcPr>
          <w:p w:rsidR="0078129F" w:rsidRPr="00F266D8" w:rsidRDefault="0078129F" w:rsidP="001E7FB1">
            <w:pPr>
              <w:rPr>
                <w:b/>
                <w:sz w:val="24"/>
                <w:szCs w:val="24"/>
              </w:rPr>
            </w:pPr>
            <w:r w:rsidRPr="00F266D8">
              <w:rPr>
                <w:b/>
                <w:sz w:val="24"/>
                <w:szCs w:val="24"/>
              </w:rPr>
              <w:t>Ответственные</w:t>
            </w:r>
          </w:p>
        </w:tc>
      </w:tr>
      <w:tr w:rsidR="0078129F" w:rsidRPr="00F266D8" w:rsidTr="001E7FB1">
        <w:tc>
          <w:tcPr>
            <w:tcW w:w="3226" w:type="dxa"/>
            <w:shd w:val="clear" w:color="auto" w:fill="auto"/>
          </w:tcPr>
          <w:p w:rsidR="0078129F" w:rsidRPr="00F266D8" w:rsidRDefault="0078129F" w:rsidP="001E7FB1">
            <w:pPr>
              <w:pStyle w:val="a6"/>
              <w:tabs>
                <w:tab w:val="left" w:pos="851"/>
              </w:tabs>
              <w:rPr>
                <w:color w:val="000000"/>
                <w:sz w:val="24"/>
                <w:szCs w:val="24"/>
              </w:rPr>
            </w:pPr>
            <w:r w:rsidRPr="00F266D8">
              <w:rPr>
                <w:sz w:val="24"/>
                <w:szCs w:val="24"/>
              </w:rPr>
              <w:t>Всемирный день мира</w:t>
            </w:r>
          </w:p>
        </w:tc>
        <w:tc>
          <w:tcPr>
            <w:tcW w:w="1394" w:type="dxa"/>
          </w:tcPr>
          <w:p w:rsidR="0078129F" w:rsidRDefault="0078129F" w:rsidP="001E7FB1">
            <w:r w:rsidRPr="00937016">
              <w:rPr>
                <w:sz w:val="24"/>
                <w:szCs w:val="24"/>
              </w:rPr>
              <w:t>10-11 класс</w:t>
            </w:r>
          </w:p>
        </w:tc>
        <w:tc>
          <w:tcPr>
            <w:tcW w:w="2512" w:type="dxa"/>
            <w:tcBorders>
              <w:top w:val="single" w:sz="4" w:space="0" w:color="auto"/>
              <w:left w:val="single" w:sz="4" w:space="0" w:color="auto"/>
              <w:bottom w:val="single" w:sz="4" w:space="0" w:color="auto"/>
              <w:right w:val="single" w:sz="4" w:space="0" w:color="auto"/>
            </w:tcBorders>
            <w:shd w:val="clear" w:color="auto" w:fill="auto"/>
          </w:tcPr>
          <w:p w:rsidR="0078129F" w:rsidRPr="00F266D8" w:rsidRDefault="0078129F" w:rsidP="001E7FB1">
            <w:pPr>
              <w:spacing w:line="276" w:lineRule="auto"/>
              <w:rPr>
                <w:rFonts w:eastAsia="Calibri"/>
                <w:sz w:val="24"/>
                <w:szCs w:val="24"/>
              </w:rPr>
            </w:pPr>
            <w:r w:rsidRPr="00F266D8">
              <w:rPr>
                <w:rFonts w:eastAsia="Calibri"/>
                <w:sz w:val="24"/>
                <w:szCs w:val="24"/>
              </w:rPr>
              <w:t>1 сентября</w:t>
            </w:r>
          </w:p>
        </w:tc>
        <w:tc>
          <w:tcPr>
            <w:tcW w:w="3324" w:type="dxa"/>
            <w:shd w:val="clear" w:color="auto" w:fill="auto"/>
          </w:tcPr>
          <w:p w:rsidR="0078129F" w:rsidRPr="00F266D8" w:rsidRDefault="0078129F" w:rsidP="001E7FB1">
            <w:pPr>
              <w:pStyle w:val="TableParagraph"/>
              <w:spacing w:line="246" w:lineRule="exact"/>
              <w:ind w:left="104"/>
              <w:rPr>
                <w:sz w:val="24"/>
                <w:szCs w:val="24"/>
              </w:rPr>
            </w:pPr>
            <w:r w:rsidRPr="00F266D8">
              <w:rPr>
                <w:sz w:val="24"/>
                <w:szCs w:val="24"/>
              </w:rPr>
              <w:t>Классные</w:t>
            </w:r>
          </w:p>
          <w:p w:rsidR="0078129F" w:rsidRPr="00F266D8" w:rsidRDefault="0078129F" w:rsidP="001E7FB1">
            <w:pPr>
              <w:pStyle w:val="TableParagraph"/>
              <w:spacing w:line="240" w:lineRule="exact"/>
              <w:ind w:left="104"/>
              <w:rPr>
                <w:sz w:val="24"/>
                <w:szCs w:val="24"/>
              </w:rPr>
            </w:pPr>
            <w:r w:rsidRPr="00F266D8">
              <w:rPr>
                <w:sz w:val="24"/>
                <w:szCs w:val="24"/>
              </w:rPr>
              <w:t>руководители</w:t>
            </w:r>
          </w:p>
        </w:tc>
      </w:tr>
      <w:tr w:rsidR="0078129F" w:rsidRPr="00F266D8" w:rsidTr="001E7FB1">
        <w:tc>
          <w:tcPr>
            <w:tcW w:w="3226" w:type="dxa"/>
            <w:shd w:val="clear" w:color="auto" w:fill="auto"/>
          </w:tcPr>
          <w:p w:rsidR="0078129F" w:rsidRPr="00F266D8" w:rsidRDefault="0078129F" w:rsidP="001E7FB1">
            <w:pPr>
              <w:pStyle w:val="a6"/>
              <w:tabs>
                <w:tab w:val="left" w:pos="851"/>
              </w:tabs>
              <w:rPr>
                <w:color w:val="000000"/>
                <w:sz w:val="24"/>
                <w:szCs w:val="24"/>
              </w:rPr>
            </w:pPr>
            <w:r w:rsidRPr="00F266D8">
              <w:rPr>
                <w:sz w:val="24"/>
                <w:szCs w:val="24"/>
              </w:rPr>
              <w:t>Международный день энергосбережения</w:t>
            </w:r>
          </w:p>
        </w:tc>
        <w:tc>
          <w:tcPr>
            <w:tcW w:w="1394" w:type="dxa"/>
          </w:tcPr>
          <w:p w:rsidR="0078129F" w:rsidRDefault="0078129F" w:rsidP="001E7FB1">
            <w:r w:rsidRPr="00937016">
              <w:rPr>
                <w:sz w:val="24"/>
                <w:szCs w:val="24"/>
              </w:rPr>
              <w:t>10-11 класс</w:t>
            </w:r>
          </w:p>
        </w:tc>
        <w:tc>
          <w:tcPr>
            <w:tcW w:w="2512" w:type="dxa"/>
            <w:tcBorders>
              <w:top w:val="single" w:sz="4" w:space="0" w:color="auto"/>
              <w:left w:val="single" w:sz="4" w:space="0" w:color="auto"/>
              <w:bottom w:val="single" w:sz="4" w:space="0" w:color="auto"/>
              <w:right w:val="single" w:sz="4" w:space="0" w:color="auto"/>
            </w:tcBorders>
            <w:shd w:val="clear" w:color="auto" w:fill="auto"/>
          </w:tcPr>
          <w:p w:rsidR="0078129F" w:rsidRPr="00F266D8" w:rsidRDefault="0078129F" w:rsidP="001E7FB1">
            <w:pPr>
              <w:spacing w:line="276" w:lineRule="auto"/>
              <w:rPr>
                <w:rFonts w:eastAsia="Calibri"/>
                <w:sz w:val="24"/>
                <w:szCs w:val="24"/>
              </w:rPr>
            </w:pPr>
            <w:r w:rsidRPr="00F266D8">
              <w:rPr>
                <w:rFonts w:eastAsia="Calibri"/>
                <w:sz w:val="24"/>
                <w:szCs w:val="24"/>
              </w:rPr>
              <w:t>11 ноября</w:t>
            </w:r>
          </w:p>
        </w:tc>
        <w:tc>
          <w:tcPr>
            <w:tcW w:w="3324" w:type="dxa"/>
            <w:shd w:val="clear" w:color="auto" w:fill="auto"/>
          </w:tcPr>
          <w:p w:rsidR="0078129F" w:rsidRPr="00F266D8" w:rsidRDefault="0078129F" w:rsidP="001E7FB1">
            <w:pPr>
              <w:pStyle w:val="TableParagraph"/>
              <w:spacing w:line="246" w:lineRule="exact"/>
              <w:ind w:left="104"/>
              <w:rPr>
                <w:sz w:val="24"/>
                <w:szCs w:val="24"/>
              </w:rPr>
            </w:pPr>
            <w:r w:rsidRPr="00F266D8">
              <w:rPr>
                <w:sz w:val="24"/>
                <w:szCs w:val="24"/>
              </w:rPr>
              <w:t>Классные</w:t>
            </w:r>
          </w:p>
          <w:p w:rsidR="0078129F" w:rsidRPr="00F266D8" w:rsidRDefault="0078129F" w:rsidP="001E7FB1">
            <w:pPr>
              <w:pStyle w:val="TableParagraph"/>
              <w:spacing w:line="240" w:lineRule="exact"/>
              <w:ind w:left="104"/>
              <w:rPr>
                <w:sz w:val="24"/>
                <w:szCs w:val="24"/>
              </w:rPr>
            </w:pPr>
            <w:r w:rsidRPr="00F266D8">
              <w:rPr>
                <w:sz w:val="24"/>
                <w:szCs w:val="24"/>
              </w:rPr>
              <w:t>Руководители</w:t>
            </w:r>
          </w:p>
        </w:tc>
      </w:tr>
      <w:tr w:rsidR="0078129F" w:rsidRPr="00F266D8" w:rsidTr="001E7FB1">
        <w:tc>
          <w:tcPr>
            <w:tcW w:w="3226" w:type="dxa"/>
            <w:shd w:val="clear" w:color="auto" w:fill="auto"/>
          </w:tcPr>
          <w:p w:rsidR="0078129F" w:rsidRPr="00F266D8" w:rsidRDefault="0078129F" w:rsidP="001E7FB1">
            <w:pPr>
              <w:pStyle w:val="a6"/>
              <w:tabs>
                <w:tab w:val="left" w:pos="851"/>
              </w:tabs>
              <w:rPr>
                <w:color w:val="000000"/>
                <w:sz w:val="24"/>
                <w:szCs w:val="24"/>
              </w:rPr>
            </w:pPr>
            <w:r w:rsidRPr="00F266D8">
              <w:rPr>
                <w:color w:val="000000"/>
                <w:sz w:val="24"/>
                <w:szCs w:val="24"/>
              </w:rPr>
              <w:t>Всероссийская акция «Покормите птиц зимой!»</w:t>
            </w:r>
          </w:p>
        </w:tc>
        <w:tc>
          <w:tcPr>
            <w:tcW w:w="1394" w:type="dxa"/>
          </w:tcPr>
          <w:p w:rsidR="0078129F" w:rsidRDefault="0078129F" w:rsidP="001E7FB1">
            <w:r w:rsidRPr="00937016">
              <w:rPr>
                <w:sz w:val="24"/>
                <w:szCs w:val="24"/>
              </w:rPr>
              <w:t>10-11 класс</w:t>
            </w:r>
          </w:p>
        </w:tc>
        <w:tc>
          <w:tcPr>
            <w:tcW w:w="2512" w:type="dxa"/>
            <w:tcBorders>
              <w:top w:val="single" w:sz="4" w:space="0" w:color="auto"/>
              <w:left w:val="single" w:sz="4" w:space="0" w:color="auto"/>
              <w:bottom w:val="single" w:sz="4" w:space="0" w:color="auto"/>
              <w:right w:val="single" w:sz="4" w:space="0" w:color="auto"/>
            </w:tcBorders>
            <w:shd w:val="clear" w:color="auto" w:fill="auto"/>
          </w:tcPr>
          <w:p w:rsidR="0078129F" w:rsidRPr="00F266D8" w:rsidRDefault="0078129F" w:rsidP="001E7FB1">
            <w:pPr>
              <w:spacing w:line="276" w:lineRule="auto"/>
              <w:rPr>
                <w:rFonts w:eastAsia="Calibri"/>
                <w:sz w:val="24"/>
                <w:szCs w:val="24"/>
              </w:rPr>
            </w:pPr>
            <w:r w:rsidRPr="00F266D8">
              <w:rPr>
                <w:rFonts w:eastAsia="Calibri"/>
                <w:sz w:val="24"/>
                <w:szCs w:val="24"/>
              </w:rPr>
              <w:t>ноябрь - февраль</w:t>
            </w:r>
          </w:p>
        </w:tc>
        <w:tc>
          <w:tcPr>
            <w:tcW w:w="3324" w:type="dxa"/>
            <w:shd w:val="clear" w:color="auto" w:fill="auto"/>
          </w:tcPr>
          <w:p w:rsidR="0078129F" w:rsidRPr="00F266D8" w:rsidRDefault="0078129F" w:rsidP="001E7FB1">
            <w:pPr>
              <w:pStyle w:val="TableParagraph"/>
              <w:spacing w:line="246" w:lineRule="exact"/>
              <w:ind w:left="104"/>
              <w:rPr>
                <w:sz w:val="24"/>
                <w:szCs w:val="24"/>
              </w:rPr>
            </w:pPr>
            <w:r w:rsidRPr="00F266D8">
              <w:rPr>
                <w:sz w:val="24"/>
                <w:szCs w:val="24"/>
              </w:rPr>
              <w:t>Классные</w:t>
            </w:r>
          </w:p>
          <w:p w:rsidR="0078129F" w:rsidRPr="00F266D8" w:rsidRDefault="0078129F" w:rsidP="001E7FB1">
            <w:pPr>
              <w:pStyle w:val="TableParagraph"/>
              <w:spacing w:line="240" w:lineRule="exact"/>
              <w:ind w:left="104"/>
              <w:rPr>
                <w:sz w:val="24"/>
                <w:szCs w:val="24"/>
              </w:rPr>
            </w:pPr>
            <w:r w:rsidRPr="00F266D8">
              <w:rPr>
                <w:sz w:val="24"/>
                <w:szCs w:val="24"/>
              </w:rPr>
              <w:t>Руководители, учитель биологии</w:t>
            </w:r>
          </w:p>
        </w:tc>
      </w:tr>
      <w:tr w:rsidR="0078129F" w:rsidRPr="00F266D8" w:rsidTr="001E7FB1">
        <w:tc>
          <w:tcPr>
            <w:tcW w:w="3226" w:type="dxa"/>
            <w:shd w:val="clear" w:color="auto" w:fill="auto"/>
          </w:tcPr>
          <w:p w:rsidR="0078129F" w:rsidRPr="00F266D8" w:rsidRDefault="0078129F" w:rsidP="001E7FB1">
            <w:pPr>
              <w:pStyle w:val="a6"/>
              <w:tabs>
                <w:tab w:val="left" w:pos="851"/>
              </w:tabs>
              <w:rPr>
                <w:color w:val="000000"/>
                <w:sz w:val="24"/>
                <w:szCs w:val="24"/>
              </w:rPr>
            </w:pPr>
            <w:r w:rsidRPr="00F266D8">
              <w:rPr>
                <w:color w:val="000000"/>
                <w:sz w:val="24"/>
                <w:szCs w:val="24"/>
              </w:rPr>
              <w:t>Международный день переработки вторсырья</w:t>
            </w:r>
          </w:p>
        </w:tc>
        <w:tc>
          <w:tcPr>
            <w:tcW w:w="1394" w:type="dxa"/>
          </w:tcPr>
          <w:p w:rsidR="0078129F" w:rsidRDefault="0078129F" w:rsidP="001E7FB1">
            <w:r w:rsidRPr="00937016">
              <w:rPr>
                <w:sz w:val="24"/>
                <w:szCs w:val="24"/>
              </w:rPr>
              <w:t>10-11 класс</w:t>
            </w:r>
          </w:p>
        </w:tc>
        <w:tc>
          <w:tcPr>
            <w:tcW w:w="2512" w:type="dxa"/>
            <w:tcBorders>
              <w:top w:val="single" w:sz="4" w:space="0" w:color="auto"/>
              <w:left w:val="single" w:sz="4" w:space="0" w:color="auto"/>
              <w:bottom w:val="single" w:sz="4" w:space="0" w:color="auto"/>
              <w:right w:val="single" w:sz="4" w:space="0" w:color="auto"/>
            </w:tcBorders>
            <w:shd w:val="clear" w:color="auto" w:fill="auto"/>
          </w:tcPr>
          <w:p w:rsidR="0078129F" w:rsidRPr="00F266D8" w:rsidRDefault="0078129F" w:rsidP="001E7FB1">
            <w:pPr>
              <w:spacing w:line="276" w:lineRule="auto"/>
              <w:rPr>
                <w:rFonts w:eastAsia="Calibri"/>
                <w:sz w:val="24"/>
                <w:szCs w:val="24"/>
              </w:rPr>
            </w:pPr>
            <w:r w:rsidRPr="00F266D8">
              <w:rPr>
                <w:color w:val="000000"/>
                <w:sz w:val="24"/>
                <w:szCs w:val="24"/>
              </w:rPr>
              <w:t>15 ноября</w:t>
            </w:r>
          </w:p>
        </w:tc>
        <w:tc>
          <w:tcPr>
            <w:tcW w:w="3324" w:type="dxa"/>
            <w:shd w:val="clear" w:color="auto" w:fill="auto"/>
          </w:tcPr>
          <w:p w:rsidR="0078129F" w:rsidRPr="00F266D8" w:rsidRDefault="0078129F" w:rsidP="001E7FB1">
            <w:pPr>
              <w:pStyle w:val="TableParagraph"/>
              <w:spacing w:line="246" w:lineRule="exact"/>
              <w:ind w:left="104"/>
              <w:rPr>
                <w:sz w:val="24"/>
                <w:szCs w:val="24"/>
              </w:rPr>
            </w:pPr>
            <w:r w:rsidRPr="00F266D8">
              <w:rPr>
                <w:sz w:val="24"/>
                <w:szCs w:val="24"/>
              </w:rPr>
              <w:t>Классные</w:t>
            </w:r>
          </w:p>
          <w:p w:rsidR="0078129F" w:rsidRPr="00F266D8" w:rsidRDefault="0078129F" w:rsidP="001E7FB1">
            <w:pPr>
              <w:pStyle w:val="TableParagraph"/>
              <w:spacing w:line="240" w:lineRule="exact"/>
              <w:ind w:left="104"/>
              <w:rPr>
                <w:sz w:val="24"/>
                <w:szCs w:val="24"/>
              </w:rPr>
            </w:pPr>
            <w:r w:rsidRPr="00F266D8">
              <w:rPr>
                <w:sz w:val="24"/>
                <w:szCs w:val="24"/>
              </w:rPr>
              <w:t>Руководители</w:t>
            </w:r>
          </w:p>
        </w:tc>
      </w:tr>
      <w:tr w:rsidR="0078129F" w:rsidRPr="00F266D8" w:rsidTr="001E7FB1">
        <w:tc>
          <w:tcPr>
            <w:tcW w:w="3226" w:type="dxa"/>
            <w:shd w:val="clear" w:color="auto" w:fill="auto"/>
          </w:tcPr>
          <w:p w:rsidR="0078129F" w:rsidRPr="00F266D8" w:rsidRDefault="0078129F" w:rsidP="001E7FB1">
            <w:pPr>
              <w:pStyle w:val="a6"/>
              <w:tabs>
                <w:tab w:val="left" w:pos="851"/>
              </w:tabs>
              <w:rPr>
                <w:color w:val="000000"/>
                <w:sz w:val="24"/>
                <w:szCs w:val="24"/>
              </w:rPr>
            </w:pPr>
            <w:r w:rsidRPr="00F266D8">
              <w:rPr>
                <w:color w:val="000000"/>
                <w:sz w:val="24"/>
                <w:szCs w:val="24"/>
              </w:rPr>
              <w:t>Международный день добровольцев (волонтеров)</w:t>
            </w:r>
          </w:p>
        </w:tc>
        <w:tc>
          <w:tcPr>
            <w:tcW w:w="1394" w:type="dxa"/>
          </w:tcPr>
          <w:p w:rsidR="0078129F" w:rsidRDefault="0078129F" w:rsidP="001E7FB1">
            <w:r w:rsidRPr="00937016">
              <w:rPr>
                <w:sz w:val="24"/>
                <w:szCs w:val="24"/>
              </w:rPr>
              <w:t>10-11 класс</w:t>
            </w:r>
          </w:p>
        </w:tc>
        <w:tc>
          <w:tcPr>
            <w:tcW w:w="2512" w:type="dxa"/>
            <w:tcBorders>
              <w:top w:val="single" w:sz="4" w:space="0" w:color="auto"/>
              <w:left w:val="single" w:sz="4" w:space="0" w:color="auto"/>
              <w:bottom w:val="single" w:sz="4" w:space="0" w:color="auto"/>
              <w:right w:val="single" w:sz="4" w:space="0" w:color="auto"/>
            </w:tcBorders>
            <w:shd w:val="clear" w:color="auto" w:fill="auto"/>
          </w:tcPr>
          <w:p w:rsidR="0078129F" w:rsidRPr="00F266D8" w:rsidRDefault="0078129F" w:rsidP="001E7FB1">
            <w:pPr>
              <w:spacing w:line="276" w:lineRule="auto"/>
              <w:rPr>
                <w:rFonts w:eastAsia="Calibri"/>
                <w:sz w:val="24"/>
                <w:szCs w:val="24"/>
              </w:rPr>
            </w:pPr>
            <w:r w:rsidRPr="00F266D8">
              <w:rPr>
                <w:color w:val="000000"/>
                <w:sz w:val="24"/>
                <w:szCs w:val="24"/>
              </w:rPr>
              <w:t>5 декабря</w:t>
            </w:r>
          </w:p>
        </w:tc>
        <w:tc>
          <w:tcPr>
            <w:tcW w:w="3324" w:type="dxa"/>
            <w:shd w:val="clear" w:color="auto" w:fill="auto"/>
          </w:tcPr>
          <w:p w:rsidR="0078129F" w:rsidRPr="00F266D8" w:rsidRDefault="0078129F" w:rsidP="001E7FB1">
            <w:pPr>
              <w:pStyle w:val="TableParagraph"/>
              <w:spacing w:line="246" w:lineRule="exact"/>
              <w:ind w:left="104"/>
              <w:rPr>
                <w:sz w:val="24"/>
                <w:szCs w:val="24"/>
              </w:rPr>
            </w:pPr>
            <w:r w:rsidRPr="00F266D8">
              <w:rPr>
                <w:sz w:val="24"/>
                <w:szCs w:val="24"/>
              </w:rPr>
              <w:t>Классные</w:t>
            </w:r>
          </w:p>
          <w:p w:rsidR="0078129F" w:rsidRPr="00F266D8" w:rsidRDefault="0078129F" w:rsidP="001E7FB1">
            <w:pPr>
              <w:pStyle w:val="TableParagraph"/>
              <w:spacing w:line="240" w:lineRule="exact"/>
              <w:ind w:left="104"/>
              <w:rPr>
                <w:sz w:val="24"/>
                <w:szCs w:val="24"/>
              </w:rPr>
            </w:pPr>
            <w:r w:rsidRPr="00F266D8">
              <w:rPr>
                <w:sz w:val="24"/>
                <w:szCs w:val="24"/>
              </w:rPr>
              <w:t>Руководители, зам.дир по ВР</w:t>
            </w:r>
          </w:p>
        </w:tc>
      </w:tr>
      <w:tr w:rsidR="0078129F" w:rsidRPr="00F266D8" w:rsidTr="001E7FB1">
        <w:tc>
          <w:tcPr>
            <w:tcW w:w="3226" w:type="dxa"/>
            <w:shd w:val="clear" w:color="auto" w:fill="auto"/>
          </w:tcPr>
          <w:p w:rsidR="0078129F" w:rsidRPr="00F266D8" w:rsidRDefault="0078129F" w:rsidP="001E7FB1">
            <w:pPr>
              <w:pStyle w:val="a6"/>
              <w:tabs>
                <w:tab w:val="left" w:pos="851"/>
              </w:tabs>
              <w:rPr>
                <w:rStyle w:val="previewtextnews"/>
                <w:sz w:val="24"/>
                <w:szCs w:val="24"/>
              </w:rPr>
            </w:pPr>
            <w:r w:rsidRPr="00F266D8">
              <w:rPr>
                <w:rStyle w:val="previewtextnews"/>
                <w:sz w:val="24"/>
                <w:szCs w:val="24"/>
              </w:rPr>
              <w:t>Международный день леса</w:t>
            </w:r>
          </w:p>
        </w:tc>
        <w:tc>
          <w:tcPr>
            <w:tcW w:w="1394" w:type="dxa"/>
          </w:tcPr>
          <w:p w:rsidR="0078129F" w:rsidRDefault="0078129F" w:rsidP="001E7FB1">
            <w:r w:rsidRPr="00937016">
              <w:rPr>
                <w:sz w:val="24"/>
                <w:szCs w:val="24"/>
              </w:rPr>
              <w:t>10-11 класс</w:t>
            </w:r>
          </w:p>
        </w:tc>
        <w:tc>
          <w:tcPr>
            <w:tcW w:w="2512" w:type="dxa"/>
            <w:tcBorders>
              <w:top w:val="single" w:sz="4" w:space="0" w:color="auto"/>
              <w:left w:val="single" w:sz="4" w:space="0" w:color="auto"/>
              <w:bottom w:val="single" w:sz="4" w:space="0" w:color="auto"/>
              <w:right w:val="single" w:sz="4" w:space="0" w:color="auto"/>
            </w:tcBorders>
            <w:shd w:val="clear" w:color="auto" w:fill="auto"/>
          </w:tcPr>
          <w:p w:rsidR="0078129F" w:rsidRPr="00F266D8" w:rsidRDefault="0078129F" w:rsidP="001E7FB1">
            <w:pPr>
              <w:spacing w:line="276" w:lineRule="auto"/>
              <w:rPr>
                <w:rFonts w:eastAsia="Calibri"/>
                <w:sz w:val="24"/>
                <w:szCs w:val="24"/>
              </w:rPr>
            </w:pPr>
            <w:r w:rsidRPr="00F266D8">
              <w:rPr>
                <w:color w:val="000000"/>
                <w:sz w:val="24"/>
                <w:szCs w:val="24"/>
              </w:rPr>
              <w:t>21 марта</w:t>
            </w:r>
          </w:p>
        </w:tc>
        <w:tc>
          <w:tcPr>
            <w:tcW w:w="3324" w:type="dxa"/>
            <w:shd w:val="clear" w:color="auto" w:fill="auto"/>
          </w:tcPr>
          <w:p w:rsidR="0078129F" w:rsidRPr="00F266D8" w:rsidRDefault="0078129F" w:rsidP="001E7FB1">
            <w:pPr>
              <w:pStyle w:val="TableParagraph"/>
              <w:spacing w:line="246" w:lineRule="exact"/>
              <w:ind w:left="104"/>
              <w:rPr>
                <w:sz w:val="24"/>
                <w:szCs w:val="24"/>
              </w:rPr>
            </w:pPr>
            <w:r w:rsidRPr="00F266D8">
              <w:rPr>
                <w:sz w:val="24"/>
                <w:szCs w:val="24"/>
              </w:rPr>
              <w:t>Классные</w:t>
            </w:r>
          </w:p>
          <w:p w:rsidR="0078129F" w:rsidRPr="00F266D8" w:rsidRDefault="0078129F" w:rsidP="001E7FB1">
            <w:pPr>
              <w:pStyle w:val="TableParagraph"/>
              <w:spacing w:line="240" w:lineRule="exact"/>
              <w:ind w:left="104"/>
              <w:rPr>
                <w:sz w:val="24"/>
                <w:szCs w:val="24"/>
              </w:rPr>
            </w:pPr>
            <w:r w:rsidRPr="00F266D8">
              <w:rPr>
                <w:sz w:val="24"/>
                <w:szCs w:val="24"/>
              </w:rPr>
              <w:t>Руководители</w:t>
            </w:r>
          </w:p>
        </w:tc>
      </w:tr>
      <w:tr w:rsidR="0078129F" w:rsidRPr="00F266D8" w:rsidTr="001E7FB1">
        <w:tc>
          <w:tcPr>
            <w:tcW w:w="3226" w:type="dxa"/>
            <w:shd w:val="clear" w:color="auto" w:fill="auto"/>
          </w:tcPr>
          <w:p w:rsidR="0078129F" w:rsidRPr="00F266D8" w:rsidRDefault="0078129F" w:rsidP="001E7FB1">
            <w:pPr>
              <w:pStyle w:val="a6"/>
              <w:tabs>
                <w:tab w:val="left" w:pos="851"/>
              </w:tabs>
              <w:rPr>
                <w:color w:val="000000"/>
                <w:sz w:val="24"/>
                <w:szCs w:val="24"/>
              </w:rPr>
            </w:pPr>
            <w:r w:rsidRPr="00F266D8">
              <w:rPr>
                <w:color w:val="000000"/>
                <w:sz w:val="24"/>
                <w:szCs w:val="24"/>
              </w:rPr>
              <w:t>Всемирный день водных ресурсов (День воды)</w:t>
            </w:r>
          </w:p>
        </w:tc>
        <w:tc>
          <w:tcPr>
            <w:tcW w:w="1394" w:type="dxa"/>
          </w:tcPr>
          <w:p w:rsidR="0078129F" w:rsidRDefault="0078129F" w:rsidP="001E7FB1">
            <w:r w:rsidRPr="00937016">
              <w:rPr>
                <w:sz w:val="24"/>
                <w:szCs w:val="24"/>
              </w:rPr>
              <w:t>10-11 класс</w:t>
            </w:r>
          </w:p>
        </w:tc>
        <w:tc>
          <w:tcPr>
            <w:tcW w:w="2512" w:type="dxa"/>
            <w:tcBorders>
              <w:top w:val="single" w:sz="4" w:space="0" w:color="auto"/>
              <w:left w:val="single" w:sz="4" w:space="0" w:color="auto"/>
              <w:bottom w:val="single" w:sz="4" w:space="0" w:color="auto"/>
              <w:right w:val="single" w:sz="4" w:space="0" w:color="auto"/>
            </w:tcBorders>
            <w:shd w:val="clear" w:color="auto" w:fill="auto"/>
          </w:tcPr>
          <w:p w:rsidR="0078129F" w:rsidRPr="00F266D8" w:rsidRDefault="0078129F" w:rsidP="001E7FB1">
            <w:pPr>
              <w:spacing w:line="276" w:lineRule="auto"/>
              <w:rPr>
                <w:rFonts w:eastAsia="Calibri"/>
                <w:sz w:val="24"/>
                <w:szCs w:val="24"/>
              </w:rPr>
            </w:pPr>
            <w:r w:rsidRPr="00F266D8">
              <w:rPr>
                <w:color w:val="000000"/>
                <w:sz w:val="24"/>
                <w:szCs w:val="24"/>
              </w:rPr>
              <w:t>22 марта</w:t>
            </w:r>
          </w:p>
        </w:tc>
        <w:tc>
          <w:tcPr>
            <w:tcW w:w="3324" w:type="dxa"/>
            <w:shd w:val="clear" w:color="auto" w:fill="auto"/>
          </w:tcPr>
          <w:p w:rsidR="0078129F" w:rsidRPr="00F266D8" w:rsidRDefault="0078129F" w:rsidP="001E7FB1">
            <w:pPr>
              <w:pStyle w:val="TableParagraph"/>
              <w:spacing w:line="246" w:lineRule="exact"/>
              <w:ind w:left="104"/>
              <w:rPr>
                <w:sz w:val="24"/>
                <w:szCs w:val="24"/>
              </w:rPr>
            </w:pPr>
            <w:r w:rsidRPr="00F266D8">
              <w:rPr>
                <w:sz w:val="24"/>
                <w:szCs w:val="24"/>
              </w:rPr>
              <w:t>Классные</w:t>
            </w:r>
          </w:p>
          <w:p w:rsidR="0078129F" w:rsidRPr="00F266D8" w:rsidRDefault="0078129F" w:rsidP="001E7FB1">
            <w:pPr>
              <w:pStyle w:val="TableParagraph"/>
              <w:spacing w:line="240" w:lineRule="exact"/>
              <w:ind w:left="104"/>
              <w:rPr>
                <w:sz w:val="24"/>
                <w:szCs w:val="24"/>
              </w:rPr>
            </w:pPr>
            <w:r w:rsidRPr="00F266D8">
              <w:rPr>
                <w:sz w:val="24"/>
                <w:szCs w:val="24"/>
              </w:rPr>
              <w:t>Руководители, учитель географии</w:t>
            </w:r>
          </w:p>
        </w:tc>
      </w:tr>
      <w:tr w:rsidR="0078129F" w:rsidRPr="00F266D8" w:rsidTr="001E7FB1">
        <w:tc>
          <w:tcPr>
            <w:tcW w:w="3226" w:type="dxa"/>
            <w:shd w:val="clear" w:color="auto" w:fill="auto"/>
          </w:tcPr>
          <w:p w:rsidR="0078129F" w:rsidRPr="00F266D8" w:rsidRDefault="0078129F" w:rsidP="001E7FB1">
            <w:pPr>
              <w:pStyle w:val="a6"/>
              <w:tabs>
                <w:tab w:val="left" w:pos="851"/>
              </w:tabs>
              <w:rPr>
                <w:color w:val="000000"/>
                <w:sz w:val="24"/>
                <w:szCs w:val="24"/>
              </w:rPr>
            </w:pPr>
            <w:r w:rsidRPr="00F266D8">
              <w:rPr>
                <w:rStyle w:val="previewtextnews"/>
                <w:sz w:val="24"/>
                <w:szCs w:val="24"/>
              </w:rPr>
              <w:t>Всемирный метеорологический день и День работников Гидрометеорологической службы России</w:t>
            </w:r>
          </w:p>
        </w:tc>
        <w:tc>
          <w:tcPr>
            <w:tcW w:w="1394" w:type="dxa"/>
          </w:tcPr>
          <w:p w:rsidR="0078129F" w:rsidRDefault="0078129F" w:rsidP="001E7FB1">
            <w:r w:rsidRPr="00937016">
              <w:rPr>
                <w:sz w:val="24"/>
                <w:szCs w:val="24"/>
              </w:rPr>
              <w:t>10-11 класс</w:t>
            </w:r>
          </w:p>
        </w:tc>
        <w:tc>
          <w:tcPr>
            <w:tcW w:w="2512" w:type="dxa"/>
            <w:shd w:val="clear" w:color="auto" w:fill="auto"/>
          </w:tcPr>
          <w:p w:rsidR="0078129F" w:rsidRPr="00F266D8" w:rsidRDefault="0078129F" w:rsidP="001E7FB1">
            <w:pPr>
              <w:pStyle w:val="a6"/>
              <w:tabs>
                <w:tab w:val="left" w:pos="851"/>
              </w:tabs>
              <w:jc w:val="center"/>
              <w:rPr>
                <w:color w:val="000000"/>
                <w:sz w:val="24"/>
                <w:szCs w:val="24"/>
              </w:rPr>
            </w:pPr>
            <w:r w:rsidRPr="00F266D8">
              <w:rPr>
                <w:color w:val="000000"/>
                <w:sz w:val="24"/>
                <w:szCs w:val="24"/>
              </w:rPr>
              <w:t>23 марта</w:t>
            </w:r>
          </w:p>
        </w:tc>
        <w:tc>
          <w:tcPr>
            <w:tcW w:w="3324" w:type="dxa"/>
            <w:shd w:val="clear" w:color="auto" w:fill="auto"/>
          </w:tcPr>
          <w:p w:rsidR="0078129F" w:rsidRPr="00F266D8" w:rsidRDefault="0078129F" w:rsidP="001E7FB1">
            <w:pPr>
              <w:pStyle w:val="TableParagraph"/>
              <w:spacing w:line="246" w:lineRule="exact"/>
              <w:ind w:left="104"/>
              <w:rPr>
                <w:sz w:val="24"/>
                <w:szCs w:val="24"/>
              </w:rPr>
            </w:pPr>
            <w:r w:rsidRPr="00F266D8">
              <w:rPr>
                <w:sz w:val="24"/>
                <w:szCs w:val="24"/>
              </w:rPr>
              <w:t>Классные</w:t>
            </w:r>
          </w:p>
          <w:p w:rsidR="0078129F" w:rsidRPr="00F266D8" w:rsidRDefault="0078129F" w:rsidP="001E7FB1">
            <w:pPr>
              <w:pStyle w:val="TableParagraph"/>
              <w:spacing w:line="240" w:lineRule="exact"/>
              <w:ind w:left="104"/>
              <w:rPr>
                <w:sz w:val="24"/>
                <w:szCs w:val="24"/>
              </w:rPr>
            </w:pPr>
            <w:r w:rsidRPr="00F266D8">
              <w:rPr>
                <w:sz w:val="24"/>
                <w:szCs w:val="24"/>
              </w:rPr>
              <w:t>Руководители</w:t>
            </w:r>
          </w:p>
        </w:tc>
      </w:tr>
      <w:tr w:rsidR="0078129F" w:rsidRPr="00F266D8" w:rsidTr="001E7FB1">
        <w:tc>
          <w:tcPr>
            <w:tcW w:w="3226" w:type="dxa"/>
            <w:shd w:val="clear" w:color="auto" w:fill="auto"/>
          </w:tcPr>
          <w:p w:rsidR="0078129F" w:rsidRPr="00F266D8" w:rsidRDefault="0078129F" w:rsidP="001E7FB1">
            <w:pPr>
              <w:pStyle w:val="a6"/>
              <w:tabs>
                <w:tab w:val="left" w:pos="851"/>
              </w:tabs>
              <w:rPr>
                <w:color w:val="000000"/>
                <w:sz w:val="24"/>
                <w:szCs w:val="24"/>
              </w:rPr>
            </w:pPr>
            <w:r w:rsidRPr="00F266D8">
              <w:rPr>
                <w:color w:val="000000"/>
                <w:sz w:val="24"/>
                <w:szCs w:val="24"/>
              </w:rPr>
              <w:t>Международный день птиц</w:t>
            </w:r>
          </w:p>
        </w:tc>
        <w:tc>
          <w:tcPr>
            <w:tcW w:w="1394" w:type="dxa"/>
          </w:tcPr>
          <w:p w:rsidR="0078129F" w:rsidRDefault="0078129F" w:rsidP="001E7FB1">
            <w:r w:rsidRPr="00937016">
              <w:rPr>
                <w:sz w:val="24"/>
                <w:szCs w:val="24"/>
              </w:rPr>
              <w:t>10-11 класс</w:t>
            </w:r>
          </w:p>
        </w:tc>
        <w:tc>
          <w:tcPr>
            <w:tcW w:w="2512" w:type="dxa"/>
            <w:shd w:val="clear" w:color="auto" w:fill="auto"/>
          </w:tcPr>
          <w:p w:rsidR="0078129F" w:rsidRPr="00F266D8" w:rsidRDefault="0078129F" w:rsidP="001E7FB1">
            <w:pPr>
              <w:pStyle w:val="a6"/>
              <w:tabs>
                <w:tab w:val="left" w:pos="851"/>
              </w:tabs>
              <w:jc w:val="center"/>
              <w:rPr>
                <w:color w:val="000000"/>
                <w:sz w:val="24"/>
                <w:szCs w:val="24"/>
              </w:rPr>
            </w:pPr>
            <w:r w:rsidRPr="00F266D8">
              <w:rPr>
                <w:color w:val="000000"/>
                <w:sz w:val="24"/>
                <w:szCs w:val="24"/>
              </w:rPr>
              <w:t>1 апреля</w:t>
            </w:r>
          </w:p>
        </w:tc>
        <w:tc>
          <w:tcPr>
            <w:tcW w:w="3324" w:type="dxa"/>
            <w:shd w:val="clear" w:color="auto" w:fill="auto"/>
          </w:tcPr>
          <w:p w:rsidR="0078129F" w:rsidRPr="00F266D8" w:rsidRDefault="0078129F" w:rsidP="001E7FB1">
            <w:pPr>
              <w:pStyle w:val="TableParagraph"/>
              <w:spacing w:line="246" w:lineRule="exact"/>
              <w:ind w:left="104"/>
              <w:rPr>
                <w:sz w:val="24"/>
                <w:szCs w:val="24"/>
              </w:rPr>
            </w:pPr>
            <w:r w:rsidRPr="00F266D8">
              <w:rPr>
                <w:sz w:val="24"/>
                <w:szCs w:val="24"/>
              </w:rPr>
              <w:t>Классные</w:t>
            </w:r>
          </w:p>
          <w:p w:rsidR="0078129F" w:rsidRPr="00F266D8" w:rsidRDefault="0078129F" w:rsidP="001E7FB1">
            <w:pPr>
              <w:pStyle w:val="TableParagraph"/>
              <w:spacing w:line="240" w:lineRule="exact"/>
              <w:ind w:left="104"/>
              <w:rPr>
                <w:sz w:val="24"/>
                <w:szCs w:val="24"/>
              </w:rPr>
            </w:pPr>
            <w:r w:rsidRPr="00F266D8">
              <w:rPr>
                <w:sz w:val="24"/>
                <w:szCs w:val="24"/>
              </w:rPr>
              <w:t>руководители</w:t>
            </w:r>
          </w:p>
        </w:tc>
      </w:tr>
      <w:tr w:rsidR="0078129F" w:rsidRPr="00F266D8" w:rsidTr="001E7FB1">
        <w:tc>
          <w:tcPr>
            <w:tcW w:w="3226" w:type="dxa"/>
            <w:shd w:val="clear" w:color="auto" w:fill="auto"/>
          </w:tcPr>
          <w:p w:rsidR="0078129F" w:rsidRPr="00F266D8" w:rsidRDefault="0078129F" w:rsidP="001E7FB1">
            <w:pPr>
              <w:pStyle w:val="a6"/>
              <w:tabs>
                <w:tab w:val="left" w:pos="851"/>
              </w:tabs>
              <w:rPr>
                <w:color w:val="000000"/>
                <w:sz w:val="24"/>
                <w:szCs w:val="24"/>
              </w:rPr>
            </w:pPr>
            <w:r w:rsidRPr="00F266D8">
              <w:rPr>
                <w:color w:val="000000"/>
                <w:sz w:val="24"/>
                <w:szCs w:val="24"/>
              </w:rPr>
              <w:t>Всемирный день охраны здоровья</w:t>
            </w:r>
          </w:p>
        </w:tc>
        <w:tc>
          <w:tcPr>
            <w:tcW w:w="1394" w:type="dxa"/>
          </w:tcPr>
          <w:p w:rsidR="0078129F" w:rsidRDefault="0078129F" w:rsidP="001E7FB1">
            <w:r w:rsidRPr="00937016">
              <w:rPr>
                <w:sz w:val="24"/>
                <w:szCs w:val="24"/>
              </w:rPr>
              <w:t>10-11 класс</w:t>
            </w:r>
          </w:p>
        </w:tc>
        <w:tc>
          <w:tcPr>
            <w:tcW w:w="2512" w:type="dxa"/>
            <w:tcBorders>
              <w:top w:val="single" w:sz="4" w:space="0" w:color="auto"/>
              <w:left w:val="single" w:sz="4" w:space="0" w:color="auto"/>
              <w:bottom w:val="single" w:sz="4" w:space="0" w:color="auto"/>
              <w:right w:val="single" w:sz="4" w:space="0" w:color="auto"/>
            </w:tcBorders>
            <w:shd w:val="clear" w:color="auto" w:fill="auto"/>
          </w:tcPr>
          <w:p w:rsidR="0078129F" w:rsidRPr="00F266D8" w:rsidRDefault="0078129F" w:rsidP="001E7FB1">
            <w:pPr>
              <w:spacing w:line="276" w:lineRule="auto"/>
              <w:rPr>
                <w:rFonts w:eastAsia="Calibri"/>
                <w:sz w:val="24"/>
                <w:szCs w:val="24"/>
              </w:rPr>
            </w:pPr>
            <w:r w:rsidRPr="00F266D8">
              <w:rPr>
                <w:color w:val="000000"/>
                <w:sz w:val="24"/>
                <w:szCs w:val="24"/>
              </w:rPr>
              <w:t>7 апреля</w:t>
            </w:r>
          </w:p>
        </w:tc>
        <w:tc>
          <w:tcPr>
            <w:tcW w:w="3324" w:type="dxa"/>
            <w:shd w:val="clear" w:color="auto" w:fill="auto"/>
          </w:tcPr>
          <w:p w:rsidR="0078129F" w:rsidRPr="00F266D8" w:rsidRDefault="0078129F" w:rsidP="001E7FB1">
            <w:pPr>
              <w:pStyle w:val="TableParagraph"/>
              <w:spacing w:line="246" w:lineRule="exact"/>
              <w:ind w:left="104"/>
              <w:rPr>
                <w:sz w:val="24"/>
                <w:szCs w:val="24"/>
              </w:rPr>
            </w:pPr>
            <w:r w:rsidRPr="00F266D8">
              <w:rPr>
                <w:sz w:val="24"/>
                <w:szCs w:val="24"/>
              </w:rPr>
              <w:t>Классные</w:t>
            </w:r>
          </w:p>
          <w:p w:rsidR="0078129F" w:rsidRPr="00F266D8" w:rsidRDefault="0078129F" w:rsidP="001E7FB1">
            <w:pPr>
              <w:pStyle w:val="TableParagraph"/>
              <w:spacing w:line="240" w:lineRule="exact"/>
              <w:ind w:left="104"/>
              <w:rPr>
                <w:sz w:val="24"/>
                <w:szCs w:val="24"/>
              </w:rPr>
            </w:pPr>
            <w:r w:rsidRPr="00F266D8">
              <w:rPr>
                <w:sz w:val="24"/>
                <w:szCs w:val="24"/>
              </w:rPr>
              <w:t>Руководители, учитель биологии</w:t>
            </w:r>
          </w:p>
        </w:tc>
      </w:tr>
      <w:tr w:rsidR="0078129F" w:rsidRPr="00F266D8" w:rsidTr="001E7FB1">
        <w:tc>
          <w:tcPr>
            <w:tcW w:w="3226" w:type="dxa"/>
            <w:shd w:val="clear" w:color="auto" w:fill="auto"/>
          </w:tcPr>
          <w:p w:rsidR="0078129F" w:rsidRPr="00F266D8" w:rsidRDefault="0078129F" w:rsidP="001E7FB1">
            <w:pPr>
              <w:pStyle w:val="a6"/>
              <w:tabs>
                <w:tab w:val="left" w:pos="851"/>
              </w:tabs>
              <w:rPr>
                <w:color w:val="000000"/>
                <w:sz w:val="24"/>
                <w:szCs w:val="24"/>
              </w:rPr>
            </w:pPr>
            <w:r w:rsidRPr="00F266D8">
              <w:rPr>
                <w:rFonts w:eastAsia="Calibri"/>
                <w:sz w:val="24"/>
                <w:szCs w:val="24"/>
              </w:rPr>
              <w:t>Международный день Земли</w:t>
            </w:r>
          </w:p>
        </w:tc>
        <w:tc>
          <w:tcPr>
            <w:tcW w:w="1394" w:type="dxa"/>
          </w:tcPr>
          <w:p w:rsidR="0078129F" w:rsidRDefault="0078129F" w:rsidP="001E7FB1">
            <w:r w:rsidRPr="00937016">
              <w:rPr>
                <w:sz w:val="24"/>
                <w:szCs w:val="24"/>
              </w:rPr>
              <w:t>10-11 класс</w:t>
            </w:r>
          </w:p>
        </w:tc>
        <w:tc>
          <w:tcPr>
            <w:tcW w:w="2512" w:type="dxa"/>
            <w:tcBorders>
              <w:top w:val="single" w:sz="4" w:space="0" w:color="auto"/>
              <w:left w:val="single" w:sz="4" w:space="0" w:color="auto"/>
              <w:bottom w:val="single" w:sz="4" w:space="0" w:color="auto"/>
              <w:right w:val="single" w:sz="4" w:space="0" w:color="auto"/>
            </w:tcBorders>
            <w:shd w:val="clear" w:color="auto" w:fill="auto"/>
          </w:tcPr>
          <w:p w:rsidR="0078129F" w:rsidRPr="00F266D8" w:rsidRDefault="0078129F" w:rsidP="001E7FB1">
            <w:pPr>
              <w:spacing w:line="276" w:lineRule="auto"/>
              <w:rPr>
                <w:rFonts w:eastAsia="Calibri"/>
                <w:sz w:val="24"/>
                <w:szCs w:val="24"/>
              </w:rPr>
            </w:pPr>
            <w:r w:rsidRPr="00F266D8">
              <w:rPr>
                <w:color w:val="000000"/>
                <w:sz w:val="24"/>
                <w:szCs w:val="24"/>
              </w:rPr>
              <w:t>22 апреля</w:t>
            </w:r>
          </w:p>
        </w:tc>
        <w:tc>
          <w:tcPr>
            <w:tcW w:w="3324" w:type="dxa"/>
            <w:shd w:val="clear" w:color="auto" w:fill="auto"/>
          </w:tcPr>
          <w:p w:rsidR="0078129F" w:rsidRPr="00F266D8" w:rsidRDefault="0078129F" w:rsidP="001E7FB1">
            <w:pPr>
              <w:pStyle w:val="TableParagraph"/>
              <w:spacing w:line="246" w:lineRule="exact"/>
              <w:ind w:left="104"/>
              <w:rPr>
                <w:sz w:val="24"/>
                <w:szCs w:val="24"/>
              </w:rPr>
            </w:pPr>
            <w:r w:rsidRPr="00F266D8">
              <w:rPr>
                <w:sz w:val="24"/>
                <w:szCs w:val="24"/>
              </w:rPr>
              <w:t>Классные</w:t>
            </w:r>
          </w:p>
          <w:p w:rsidR="0078129F" w:rsidRPr="00F266D8" w:rsidRDefault="0078129F" w:rsidP="001E7FB1">
            <w:pPr>
              <w:pStyle w:val="TableParagraph"/>
              <w:spacing w:line="240" w:lineRule="exact"/>
              <w:ind w:left="104"/>
              <w:rPr>
                <w:sz w:val="24"/>
                <w:szCs w:val="24"/>
              </w:rPr>
            </w:pPr>
            <w:r w:rsidRPr="00F266D8">
              <w:rPr>
                <w:sz w:val="24"/>
                <w:szCs w:val="24"/>
              </w:rPr>
              <w:t>Руководители, учитель географии</w:t>
            </w:r>
          </w:p>
        </w:tc>
      </w:tr>
      <w:tr w:rsidR="0078129F" w:rsidRPr="00F266D8" w:rsidTr="001E7FB1">
        <w:tc>
          <w:tcPr>
            <w:tcW w:w="3226" w:type="dxa"/>
            <w:shd w:val="clear" w:color="auto" w:fill="auto"/>
          </w:tcPr>
          <w:p w:rsidR="0078129F" w:rsidRPr="00F266D8" w:rsidRDefault="0078129F" w:rsidP="001E7FB1">
            <w:pPr>
              <w:pStyle w:val="a6"/>
              <w:tabs>
                <w:tab w:val="left" w:pos="851"/>
              </w:tabs>
              <w:rPr>
                <w:sz w:val="24"/>
                <w:szCs w:val="24"/>
              </w:rPr>
            </w:pPr>
            <w:r w:rsidRPr="00F266D8">
              <w:rPr>
                <w:sz w:val="24"/>
                <w:szCs w:val="24"/>
              </w:rPr>
              <w:t>Международный день защиты детей</w:t>
            </w:r>
          </w:p>
        </w:tc>
        <w:tc>
          <w:tcPr>
            <w:tcW w:w="1394" w:type="dxa"/>
          </w:tcPr>
          <w:p w:rsidR="0078129F" w:rsidRDefault="0078129F" w:rsidP="001E7FB1">
            <w:r w:rsidRPr="00731F33">
              <w:rPr>
                <w:sz w:val="24"/>
                <w:szCs w:val="24"/>
              </w:rPr>
              <w:t>10-11 класс</w:t>
            </w:r>
          </w:p>
        </w:tc>
        <w:tc>
          <w:tcPr>
            <w:tcW w:w="2512" w:type="dxa"/>
            <w:tcBorders>
              <w:top w:val="single" w:sz="4" w:space="0" w:color="auto"/>
              <w:left w:val="single" w:sz="4" w:space="0" w:color="auto"/>
              <w:bottom w:val="single" w:sz="4" w:space="0" w:color="auto"/>
              <w:right w:val="single" w:sz="4" w:space="0" w:color="auto"/>
            </w:tcBorders>
            <w:shd w:val="clear" w:color="auto" w:fill="auto"/>
          </w:tcPr>
          <w:p w:rsidR="0078129F" w:rsidRPr="00F266D8" w:rsidRDefault="0078129F" w:rsidP="001E7FB1">
            <w:pPr>
              <w:spacing w:line="276" w:lineRule="auto"/>
              <w:rPr>
                <w:rFonts w:eastAsia="Calibri"/>
                <w:sz w:val="24"/>
                <w:szCs w:val="24"/>
              </w:rPr>
            </w:pPr>
            <w:r w:rsidRPr="00F266D8">
              <w:rPr>
                <w:color w:val="000000"/>
                <w:sz w:val="24"/>
                <w:szCs w:val="24"/>
              </w:rPr>
              <w:t>1 июня</w:t>
            </w:r>
          </w:p>
        </w:tc>
        <w:tc>
          <w:tcPr>
            <w:tcW w:w="3324" w:type="dxa"/>
            <w:shd w:val="clear" w:color="auto" w:fill="auto"/>
          </w:tcPr>
          <w:p w:rsidR="0078129F" w:rsidRPr="00F266D8" w:rsidRDefault="0078129F" w:rsidP="001E7FB1">
            <w:pPr>
              <w:pStyle w:val="TableParagraph"/>
              <w:spacing w:line="246" w:lineRule="exact"/>
              <w:ind w:left="104"/>
              <w:rPr>
                <w:sz w:val="24"/>
                <w:szCs w:val="24"/>
              </w:rPr>
            </w:pPr>
            <w:r w:rsidRPr="00F266D8">
              <w:rPr>
                <w:sz w:val="24"/>
                <w:szCs w:val="24"/>
              </w:rPr>
              <w:t>Классные</w:t>
            </w:r>
          </w:p>
          <w:p w:rsidR="0078129F" w:rsidRPr="00F266D8" w:rsidRDefault="0078129F" w:rsidP="001E7FB1">
            <w:pPr>
              <w:pStyle w:val="TableParagraph"/>
              <w:spacing w:line="240" w:lineRule="exact"/>
              <w:ind w:left="104"/>
              <w:rPr>
                <w:sz w:val="24"/>
                <w:szCs w:val="24"/>
              </w:rPr>
            </w:pPr>
            <w:r w:rsidRPr="00F266D8">
              <w:rPr>
                <w:sz w:val="24"/>
                <w:szCs w:val="24"/>
              </w:rPr>
              <w:t>Руководители, зам.дир по ВР</w:t>
            </w:r>
          </w:p>
        </w:tc>
      </w:tr>
      <w:tr w:rsidR="0078129F" w:rsidRPr="00F266D8" w:rsidTr="001E7FB1">
        <w:tc>
          <w:tcPr>
            <w:tcW w:w="3226" w:type="dxa"/>
            <w:shd w:val="clear" w:color="auto" w:fill="auto"/>
          </w:tcPr>
          <w:p w:rsidR="0078129F" w:rsidRPr="00F266D8" w:rsidRDefault="0078129F" w:rsidP="001E7FB1">
            <w:pPr>
              <w:pStyle w:val="a6"/>
              <w:tabs>
                <w:tab w:val="left" w:pos="851"/>
              </w:tabs>
              <w:rPr>
                <w:sz w:val="24"/>
                <w:szCs w:val="24"/>
              </w:rPr>
            </w:pPr>
            <w:r w:rsidRPr="00F266D8">
              <w:rPr>
                <w:sz w:val="24"/>
                <w:szCs w:val="24"/>
              </w:rPr>
              <w:t>Всемирный день охраны окружающей среды</w:t>
            </w:r>
          </w:p>
          <w:p w:rsidR="0078129F" w:rsidRPr="00F266D8" w:rsidRDefault="0078129F" w:rsidP="001E7FB1">
            <w:pPr>
              <w:pStyle w:val="a6"/>
              <w:tabs>
                <w:tab w:val="left" w:pos="851"/>
              </w:tabs>
              <w:rPr>
                <w:sz w:val="24"/>
                <w:szCs w:val="24"/>
              </w:rPr>
            </w:pPr>
            <w:r w:rsidRPr="00F266D8">
              <w:rPr>
                <w:sz w:val="24"/>
                <w:szCs w:val="24"/>
              </w:rPr>
              <w:t>(День эколога)</w:t>
            </w:r>
          </w:p>
        </w:tc>
        <w:tc>
          <w:tcPr>
            <w:tcW w:w="1394" w:type="dxa"/>
          </w:tcPr>
          <w:p w:rsidR="0078129F" w:rsidRDefault="0078129F" w:rsidP="001E7FB1">
            <w:r w:rsidRPr="00731F33">
              <w:rPr>
                <w:sz w:val="24"/>
                <w:szCs w:val="24"/>
              </w:rPr>
              <w:t>10-11 класс</w:t>
            </w:r>
          </w:p>
        </w:tc>
        <w:tc>
          <w:tcPr>
            <w:tcW w:w="2512" w:type="dxa"/>
            <w:tcBorders>
              <w:top w:val="single" w:sz="4" w:space="0" w:color="auto"/>
              <w:left w:val="single" w:sz="4" w:space="0" w:color="auto"/>
              <w:bottom w:val="single" w:sz="4" w:space="0" w:color="auto"/>
              <w:right w:val="single" w:sz="4" w:space="0" w:color="auto"/>
            </w:tcBorders>
            <w:shd w:val="clear" w:color="auto" w:fill="auto"/>
          </w:tcPr>
          <w:p w:rsidR="0078129F" w:rsidRPr="00F266D8" w:rsidRDefault="0078129F" w:rsidP="001E7FB1">
            <w:pPr>
              <w:spacing w:line="276" w:lineRule="auto"/>
              <w:rPr>
                <w:rFonts w:eastAsia="Calibri"/>
                <w:sz w:val="24"/>
                <w:szCs w:val="24"/>
              </w:rPr>
            </w:pPr>
            <w:r w:rsidRPr="00F266D8">
              <w:rPr>
                <w:color w:val="000000"/>
                <w:sz w:val="24"/>
                <w:szCs w:val="24"/>
              </w:rPr>
              <w:t>5 июня</w:t>
            </w:r>
          </w:p>
        </w:tc>
        <w:tc>
          <w:tcPr>
            <w:tcW w:w="3324" w:type="dxa"/>
            <w:shd w:val="clear" w:color="auto" w:fill="auto"/>
          </w:tcPr>
          <w:p w:rsidR="0078129F" w:rsidRPr="00F266D8" w:rsidRDefault="0078129F" w:rsidP="001E7FB1">
            <w:pPr>
              <w:pStyle w:val="TableParagraph"/>
              <w:spacing w:line="246" w:lineRule="exact"/>
              <w:ind w:left="104"/>
              <w:rPr>
                <w:sz w:val="24"/>
                <w:szCs w:val="24"/>
              </w:rPr>
            </w:pPr>
            <w:r w:rsidRPr="00F266D8">
              <w:rPr>
                <w:sz w:val="24"/>
                <w:szCs w:val="24"/>
              </w:rPr>
              <w:t>Классные</w:t>
            </w:r>
          </w:p>
          <w:p w:rsidR="0078129F" w:rsidRPr="00F266D8" w:rsidRDefault="0078129F" w:rsidP="001E7FB1">
            <w:pPr>
              <w:pStyle w:val="TableParagraph"/>
              <w:spacing w:line="240" w:lineRule="exact"/>
              <w:ind w:left="104"/>
              <w:rPr>
                <w:sz w:val="24"/>
                <w:szCs w:val="24"/>
              </w:rPr>
            </w:pPr>
            <w:r w:rsidRPr="00F266D8">
              <w:rPr>
                <w:sz w:val="24"/>
                <w:szCs w:val="24"/>
              </w:rPr>
              <w:t>руководители</w:t>
            </w:r>
          </w:p>
        </w:tc>
      </w:tr>
    </w:tbl>
    <w:p w:rsidR="0078129F" w:rsidRPr="00F266D8" w:rsidRDefault="0078129F" w:rsidP="0078129F">
      <w:pPr>
        <w:jc w:val="center"/>
        <w:rPr>
          <w:b/>
          <w:sz w:val="24"/>
          <w:szCs w:val="24"/>
        </w:rPr>
      </w:pPr>
    </w:p>
    <w:p w:rsidR="0078129F" w:rsidRPr="00F266D8" w:rsidRDefault="0078129F" w:rsidP="0078129F">
      <w:pPr>
        <w:jc w:val="center"/>
        <w:rPr>
          <w:b/>
          <w:sz w:val="28"/>
          <w:szCs w:val="24"/>
        </w:rPr>
      </w:pPr>
      <w:r w:rsidRPr="00F266D8">
        <w:rPr>
          <w:b/>
          <w:sz w:val="28"/>
          <w:szCs w:val="24"/>
        </w:rPr>
        <w:t>Модуль «Работа с родителями»</w:t>
      </w:r>
    </w:p>
    <w:tbl>
      <w:tblPr>
        <w:tblStyle w:val="afc"/>
        <w:tblW w:w="0" w:type="auto"/>
        <w:tblLook w:val="04A0"/>
      </w:tblPr>
      <w:tblGrid>
        <w:gridCol w:w="3181"/>
        <w:gridCol w:w="1401"/>
        <w:gridCol w:w="2519"/>
        <w:gridCol w:w="3355"/>
      </w:tblGrid>
      <w:tr w:rsidR="0078129F" w:rsidRPr="00F266D8" w:rsidTr="001E7FB1">
        <w:tc>
          <w:tcPr>
            <w:tcW w:w="3181" w:type="dxa"/>
          </w:tcPr>
          <w:p w:rsidR="0078129F" w:rsidRPr="00F266D8" w:rsidRDefault="0078129F" w:rsidP="001E7FB1">
            <w:pPr>
              <w:rPr>
                <w:b/>
                <w:sz w:val="24"/>
                <w:szCs w:val="24"/>
              </w:rPr>
            </w:pPr>
            <w:r w:rsidRPr="00F266D8">
              <w:rPr>
                <w:b/>
                <w:sz w:val="24"/>
                <w:szCs w:val="24"/>
              </w:rPr>
              <w:t>Мероприятия</w:t>
            </w:r>
          </w:p>
        </w:tc>
        <w:tc>
          <w:tcPr>
            <w:tcW w:w="1401" w:type="dxa"/>
          </w:tcPr>
          <w:p w:rsidR="0078129F" w:rsidRPr="00F266D8" w:rsidRDefault="0078129F" w:rsidP="001E7FB1">
            <w:pPr>
              <w:rPr>
                <w:b/>
                <w:sz w:val="24"/>
                <w:szCs w:val="24"/>
              </w:rPr>
            </w:pPr>
            <w:r w:rsidRPr="00F266D8">
              <w:rPr>
                <w:b/>
                <w:sz w:val="24"/>
                <w:szCs w:val="24"/>
              </w:rPr>
              <w:t>Классы</w:t>
            </w:r>
          </w:p>
        </w:tc>
        <w:tc>
          <w:tcPr>
            <w:tcW w:w="2519" w:type="dxa"/>
          </w:tcPr>
          <w:p w:rsidR="0078129F" w:rsidRPr="00F266D8" w:rsidRDefault="0078129F" w:rsidP="001E7FB1">
            <w:pPr>
              <w:rPr>
                <w:b/>
                <w:sz w:val="24"/>
                <w:szCs w:val="24"/>
              </w:rPr>
            </w:pPr>
            <w:r w:rsidRPr="00F266D8">
              <w:rPr>
                <w:b/>
                <w:sz w:val="24"/>
                <w:szCs w:val="24"/>
              </w:rPr>
              <w:t>Ориентировочное время проведения</w:t>
            </w:r>
          </w:p>
        </w:tc>
        <w:tc>
          <w:tcPr>
            <w:tcW w:w="3355" w:type="dxa"/>
          </w:tcPr>
          <w:p w:rsidR="0078129F" w:rsidRPr="00F266D8" w:rsidRDefault="0078129F" w:rsidP="001E7FB1">
            <w:pPr>
              <w:rPr>
                <w:b/>
                <w:sz w:val="24"/>
                <w:szCs w:val="24"/>
              </w:rPr>
            </w:pPr>
            <w:r w:rsidRPr="00F266D8">
              <w:rPr>
                <w:b/>
                <w:sz w:val="24"/>
                <w:szCs w:val="24"/>
              </w:rPr>
              <w:t>Ответственные</w:t>
            </w:r>
          </w:p>
        </w:tc>
      </w:tr>
      <w:tr w:rsidR="0078129F" w:rsidRPr="00F266D8" w:rsidTr="001E7FB1">
        <w:tc>
          <w:tcPr>
            <w:tcW w:w="3181" w:type="dxa"/>
          </w:tcPr>
          <w:p w:rsidR="0078129F" w:rsidRPr="00F266D8" w:rsidRDefault="0078129F" w:rsidP="001E7FB1">
            <w:pPr>
              <w:rPr>
                <w:sz w:val="24"/>
                <w:szCs w:val="24"/>
              </w:rPr>
            </w:pPr>
            <w:r w:rsidRPr="00F266D8">
              <w:rPr>
                <w:sz w:val="24"/>
                <w:szCs w:val="24"/>
              </w:rPr>
              <w:t>Общешкольные родительские собрания</w:t>
            </w:r>
          </w:p>
        </w:tc>
        <w:tc>
          <w:tcPr>
            <w:tcW w:w="1401" w:type="dxa"/>
          </w:tcPr>
          <w:p w:rsidR="0078129F" w:rsidRDefault="0078129F" w:rsidP="001E7FB1">
            <w:r w:rsidRPr="00AF0975">
              <w:rPr>
                <w:sz w:val="24"/>
                <w:szCs w:val="24"/>
              </w:rPr>
              <w:t>10-11 класс</w:t>
            </w:r>
          </w:p>
        </w:tc>
        <w:tc>
          <w:tcPr>
            <w:tcW w:w="2519" w:type="dxa"/>
          </w:tcPr>
          <w:p w:rsidR="0078129F" w:rsidRPr="00F266D8" w:rsidRDefault="0078129F" w:rsidP="001E7FB1">
            <w:pPr>
              <w:rPr>
                <w:sz w:val="24"/>
                <w:szCs w:val="24"/>
              </w:rPr>
            </w:pPr>
            <w:r w:rsidRPr="00F266D8">
              <w:rPr>
                <w:sz w:val="24"/>
                <w:szCs w:val="24"/>
              </w:rPr>
              <w:t xml:space="preserve">2 раза в год </w:t>
            </w:r>
          </w:p>
        </w:tc>
        <w:tc>
          <w:tcPr>
            <w:tcW w:w="3355" w:type="dxa"/>
          </w:tcPr>
          <w:p w:rsidR="0078129F" w:rsidRPr="00F266D8" w:rsidRDefault="0078129F" w:rsidP="001E7FB1">
            <w:pPr>
              <w:rPr>
                <w:sz w:val="24"/>
                <w:szCs w:val="24"/>
              </w:rPr>
            </w:pPr>
            <w:r w:rsidRPr="00F266D8">
              <w:rPr>
                <w:sz w:val="24"/>
                <w:szCs w:val="24"/>
              </w:rPr>
              <w:t>Администрация школы, классные руководители</w:t>
            </w:r>
          </w:p>
        </w:tc>
      </w:tr>
      <w:tr w:rsidR="0078129F" w:rsidRPr="00F266D8" w:rsidTr="001E7FB1">
        <w:tc>
          <w:tcPr>
            <w:tcW w:w="3181" w:type="dxa"/>
          </w:tcPr>
          <w:p w:rsidR="0078129F" w:rsidRPr="00F266D8" w:rsidRDefault="0078129F" w:rsidP="001E7FB1">
            <w:pPr>
              <w:rPr>
                <w:sz w:val="24"/>
                <w:szCs w:val="24"/>
              </w:rPr>
            </w:pPr>
            <w:r w:rsidRPr="00F266D8">
              <w:rPr>
                <w:sz w:val="24"/>
                <w:szCs w:val="24"/>
              </w:rPr>
              <w:t xml:space="preserve">Классные родительские собрания </w:t>
            </w:r>
          </w:p>
        </w:tc>
        <w:tc>
          <w:tcPr>
            <w:tcW w:w="1401" w:type="dxa"/>
          </w:tcPr>
          <w:p w:rsidR="0078129F" w:rsidRDefault="0078129F" w:rsidP="001E7FB1">
            <w:r w:rsidRPr="00AF0975">
              <w:rPr>
                <w:sz w:val="24"/>
                <w:szCs w:val="24"/>
              </w:rPr>
              <w:t>10-11 класс</w:t>
            </w:r>
          </w:p>
        </w:tc>
        <w:tc>
          <w:tcPr>
            <w:tcW w:w="2519" w:type="dxa"/>
          </w:tcPr>
          <w:p w:rsidR="0078129F" w:rsidRPr="00F266D8" w:rsidRDefault="0078129F" w:rsidP="001E7FB1">
            <w:pPr>
              <w:rPr>
                <w:sz w:val="24"/>
                <w:szCs w:val="24"/>
              </w:rPr>
            </w:pPr>
            <w:r w:rsidRPr="00F266D8">
              <w:rPr>
                <w:sz w:val="24"/>
                <w:szCs w:val="24"/>
              </w:rPr>
              <w:t>в течение года, по графику</w:t>
            </w:r>
          </w:p>
        </w:tc>
        <w:tc>
          <w:tcPr>
            <w:tcW w:w="3355" w:type="dxa"/>
          </w:tcPr>
          <w:p w:rsidR="0078129F" w:rsidRPr="00F266D8" w:rsidRDefault="0078129F" w:rsidP="001E7FB1">
            <w:pPr>
              <w:rPr>
                <w:sz w:val="24"/>
                <w:szCs w:val="24"/>
              </w:rPr>
            </w:pPr>
            <w:r w:rsidRPr="00F266D8">
              <w:rPr>
                <w:sz w:val="24"/>
                <w:szCs w:val="24"/>
              </w:rPr>
              <w:t>Администрация школы, классные руководители</w:t>
            </w:r>
          </w:p>
        </w:tc>
      </w:tr>
      <w:tr w:rsidR="0078129F" w:rsidRPr="00F266D8" w:rsidTr="001E7FB1">
        <w:tc>
          <w:tcPr>
            <w:tcW w:w="3181" w:type="dxa"/>
          </w:tcPr>
          <w:p w:rsidR="0078129F" w:rsidRPr="00F266D8" w:rsidRDefault="0078129F" w:rsidP="001E7FB1">
            <w:pPr>
              <w:rPr>
                <w:sz w:val="24"/>
                <w:szCs w:val="24"/>
              </w:rPr>
            </w:pPr>
            <w:r w:rsidRPr="00F266D8">
              <w:rPr>
                <w:sz w:val="24"/>
                <w:szCs w:val="24"/>
              </w:rPr>
              <w:t xml:space="preserve">Родительский всеобуч </w:t>
            </w:r>
          </w:p>
        </w:tc>
        <w:tc>
          <w:tcPr>
            <w:tcW w:w="1401" w:type="dxa"/>
          </w:tcPr>
          <w:p w:rsidR="0078129F" w:rsidRDefault="0078129F" w:rsidP="001E7FB1">
            <w:r w:rsidRPr="00AF0975">
              <w:rPr>
                <w:sz w:val="24"/>
                <w:szCs w:val="24"/>
              </w:rPr>
              <w:t>10-11 класс</w:t>
            </w:r>
          </w:p>
        </w:tc>
        <w:tc>
          <w:tcPr>
            <w:tcW w:w="2519" w:type="dxa"/>
          </w:tcPr>
          <w:p w:rsidR="0078129F" w:rsidRPr="00F266D8" w:rsidRDefault="0078129F" w:rsidP="001E7FB1">
            <w:pPr>
              <w:rPr>
                <w:sz w:val="24"/>
                <w:szCs w:val="24"/>
              </w:rPr>
            </w:pPr>
            <w:r w:rsidRPr="00F266D8">
              <w:rPr>
                <w:sz w:val="24"/>
                <w:szCs w:val="24"/>
              </w:rPr>
              <w:t>в течение года, по графику</w:t>
            </w:r>
          </w:p>
        </w:tc>
        <w:tc>
          <w:tcPr>
            <w:tcW w:w="3355" w:type="dxa"/>
          </w:tcPr>
          <w:p w:rsidR="0078129F" w:rsidRPr="00F266D8" w:rsidRDefault="0078129F" w:rsidP="001E7FB1">
            <w:pPr>
              <w:rPr>
                <w:sz w:val="24"/>
                <w:szCs w:val="24"/>
              </w:rPr>
            </w:pPr>
            <w:r w:rsidRPr="00F266D8">
              <w:rPr>
                <w:sz w:val="24"/>
                <w:szCs w:val="24"/>
              </w:rPr>
              <w:t>педагог-психолог</w:t>
            </w:r>
          </w:p>
        </w:tc>
      </w:tr>
      <w:tr w:rsidR="0078129F" w:rsidRPr="00F266D8" w:rsidTr="001E7FB1">
        <w:tc>
          <w:tcPr>
            <w:tcW w:w="3181" w:type="dxa"/>
          </w:tcPr>
          <w:p w:rsidR="0078129F" w:rsidRPr="00F266D8" w:rsidRDefault="0078129F" w:rsidP="001E7FB1">
            <w:pPr>
              <w:rPr>
                <w:sz w:val="24"/>
                <w:szCs w:val="24"/>
              </w:rPr>
            </w:pPr>
            <w:r w:rsidRPr="00F266D8">
              <w:rPr>
                <w:sz w:val="24"/>
                <w:szCs w:val="24"/>
              </w:rPr>
              <w:t>Создание общешкольного родительского комитета, Совета школы, планирование их работы</w:t>
            </w:r>
          </w:p>
        </w:tc>
        <w:tc>
          <w:tcPr>
            <w:tcW w:w="1401" w:type="dxa"/>
          </w:tcPr>
          <w:p w:rsidR="0078129F" w:rsidRDefault="0078129F" w:rsidP="001E7FB1">
            <w:r w:rsidRPr="00AF0975">
              <w:rPr>
                <w:sz w:val="24"/>
                <w:szCs w:val="24"/>
              </w:rPr>
              <w:t>10-11 класс</w:t>
            </w:r>
          </w:p>
        </w:tc>
        <w:tc>
          <w:tcPr>
            <w:tcW w:w="2519" w:type="dxa"/>
          </w:tcPr>
          <w:p w:rsidR="0078129F" w:rsidRPr="00F266D8" w:rsidRDefault="0078129F" w:rsidP="001E7FB1">
            <w:pPr>
              <w:rPr>
                <w:sz w:val="24"/>
                <w:szCs w:val="24"/>
              </w:rPr>
            </w:pPr>
            <w:r w:rsidRPr="00F266D8">
              <w:rPr>
                <w:sz w:val="24"/>
                <w:szCs w:val="24"/>
              </w:rPr>
              <w:t>сентябрь</w:t>
            </w:r>
          </w:p>
        </w:tc>
        <w:tc>
          <w:tcPr>
            <w:tcW w:w="3355" w:type="dxa"/>
          </w:tcPr>
          <w:p w:rsidR="0078129F" w:rsidRPr="00F266D8" w:rsidRDefault="0078129F" w:rsidP="001E7FB1">
            <w:pPr>
              <w:rPr>
                <w:sz w:val="24"/>
                <w:szCs w:val="24"/>
              </w:rPr>
            </w:pPr>
            <w:r>
              <w:rPr>
                <w:sz w:val="24"/>
                <w:szCs w:val="24"/>
              </w:rPr>
              <w:t>Зам. директора по ВР</w:t>
            </w:r>
            <w:r w:rsidRPr="00F266D8">
              <w:rPr>
                <w:sz w:val="24"/>
                <w:szCs w:val="24"/>
              </w:rPr>
              <w:t xml:space="preserve">, </w:t>
            </w:r>
            <w:r>
              <w:rPr>
                <w:sz w:val="24"/>
                <w:szCs w:val="24"/>
              </w:rPr>
              <w:t>педагог-организатор, старший вожатый</w:t>
            </w:r>
            <w:r w:rsidRPr="00F266D8">
              <w:rPr>
                <w:sz w:val="24"/>
                <w:szCs w:val="24"/>
              </w:rPr>
              <w:t xml:space="preserve"> классные руководители</w:t>
            </w:r>
          </w:p>
        </w:tc>
      </w:tr>
      <w:tr w:rsidR="0078129F" w:rsidRPr="00F266D8" w:rsidTr="001E7FB1">
        <w:tc>
          <w:tcPr>
            <w:tcW w:w="3181" w:type="dxa"/>
          </w:tcPr>
          <w:p w:rsidR="0078129F" w:rsidRPr="00F266D8" w:rsidRDefault="0078129F" w:rsidP="001E7FB1">
            <w:pPr>
              <w:rPr>
                <w:sz w:val="24"/>
                <w:szCs w:val="24"/>
              </w:rPr>
            </w:pPr>
            <w:r w:rsidRPr="00F266D8">
              <w:rPr>
                <w:sz w:val="24"/>
                <w:szCs w:val="24"/>
              </w:rPr>
              <w:t>Информационное оповещение через школьный сайт</w:t>
            </w:r>
          </w:p>
        </w:tc>
        <w:tc>
          <w:tcPr>
            <w:tcW w:w="1401" w:type="dxa"/>
          </w:tcPr>
          <w:p w:rsidR="0078129F" w:rsidRDefault="0078129F" w:rsidP="001E7FB1">
            <w:r w:rsidRPr="00AF0975">
              <w:rPr>
                <w:sz w:val="24"/>
                <w:szCs w:val="24"/>
              </w:rPr>
              <w:t>10-11 класс</w:t>
            </w:r>
          </w:p>
        </w:tc>
        <w:tc>
          <w:tcPr>
            <w:tcW w:w="2519" w:type="dxa"/>
          </w:tcPr>
          <w:p w:rsidR="0078129F" w:rsidRPr="00F266D8" w:rsidRDefault="0078129F" w:rsidP="001E7FB1">
            <w:pPr>
              <w:rPr>
                <w:sz w:val="24"/>
                <w:szCs w:val="24"/>
              </w:rPr>
            </w:pPr>
            <w:r w:rsidRPr="00F266D8">
              <w:rPr>
                <w:sz w:val="24"/>
                <w:szCs w:val="24"/>
              </w:rPr>
              <w:t>по необходимости</w:t>
            </w:r>
          </w:p>
        </w:tc>
        <w:tc>
          <w:tcPr>
            <w:tcW w:w="3355" w:type="dxa"/>
          </w:tcPr>
          <w:p w:rsidR="0078129F" w:rsidRDefault="0078129F" w:rsidP="001E7FB1">
            <w:pPr>
              <w:rPr>
                <w:sz w:val="24"/>
                <w:szCs w:val="24"/>
              </w:rPr>
            </w:pPr>
            <w:r w:rsidRPr="00F266D8">
              <w:rPr>
                <w:sz w:val="24"/>
                <w:szCs w:val="24"/>
              </w:rPr>
              <w:t>Администрация школы</w:t>
            </w:r>
          </w:p>
          <w:p w:rsidR="0078129F" w:rsidRDefault="0078129F" w:rsidP="001E7FB1">
            <w:pPr>
              <w:rPr>
                <w:sz w:val="24"/>
                <w:szCs w:val="24"/>
              </w:rPr>
            </w:pPr>
            <w:r>
              <w:rPr>
                <w:sz w:val="24"/>
                <w:szCs w:val="24"/>
              </w:rPr>
              <w:t>Зам. директора по ВР</w:t>
            </w:r>
          </w:p>
          <w:p w:rsidR="0078129F" w:rsidRPr="00F266D8" w:rsidRDefault="0078129F" w:rsidP="001E7FB1">
            <w:pPr>
              <w:rPr>
                <w:sz w:val="24"/>
                <w:szCs w:val="24"/>
              </w:rPr>
            </w:pPr>
          </w:p>
        </w:tc>
      </w:tr>
      <w:tr w:rsidR="0078129F" w:rsidRPr="00F266D8" w:rsidTr="001E7FB1">
        <w:tc>
          <w:tcPr>
            <w:tcW w:w="3181" w:type="dxa"/>
          </w:tcPr>
          <w:p w:rsidR="0078129F" w:rsidRPr="00F266D8" w:rsidRDefault="0078129F" w:rsidP="001E7FB1">
            <w:pPr>
              <w:rPr>
                <w:sz w:val="24"/>
                <w:szCs w:val="24"/>
              </w:rPr>
            </w:pPr>
            <w:r w:rsidRPr="00F266D8">
              <w:rPr>
                <w:sz w:val="24"/>
                <w:szCs w:val="24"/>
              </w:rPr>
              <w:t>Индивидуальные консультации по вопросам воспитания детей</w:t>
            </w:r>
          </w:p>
        </w:tc>
        <w:tc>
          <w:tcPr>
            <w:tcW w:w="1401" w:type="dxa"/>
          </w:tcPr>
          <w:p w:rsidR="0078129F" w:rsidRDefault="0078129F" w:rsidP="001E7FB1">
            <w:r w:rsidRPr="00AF0975">
              <w:rPr>
                <w:sz w:val="24"/>
                <w:szCs w:val="24"/>
              </w:rPr>
              <w:t>10-11 класс</w:t>
            </w:r>
          </w:p>
        </w:tc>
        <w:tc>
          <w:tcPr>
            <w:tcW w:w="2519" w:type="dxa"/>
          </w:tcPr>
          <w:p w:rsidR="0078129F" w:rsidRPr="00F266D8" w:rsidRDefault="0078129F" w:rsidP="001E7FB1">
            <w:pPr>
              <w:rPr>
                <w:sz w:val="24"/>
                <w:szCs w:val="24"/>
              </w:rPr>
            </w:pPr>
            <w:r w:rsidRPr="00F266D8">
              <w:rPr>
                <w:sz w:val="24"/>
                <w:szCs w:val="24"/>
              </w:rPr>
              <w:t>по требованию</w:t>
            </w:r>
          </w:p>
        </w:tc>
        <w:tc>
          <w:tcPr>
            <w:tcW w:w="3355" w:type="dxa"/>
          </w:tcPr>
          <w:p w:rsidR="0078129F" w:rsidRDefault="0078129F" w:rsidP="001E7FB1">
            <w:pPr>
              <w:rPr>
                <w:sz w:val="24"/>
                <w:szCs w:val="24"/>
              </w:rPr>
            </w:pPr>
            <w:r w:rsidRPr="00F266D8">
              <w:rPr>
                <w:sz w:val="24"/>
                <w:szCs w:val="24"/>
              </w:rPr>
              <w:t>Администрация школы</w:t>
            </w:r>
          </w:p>
          <w:p w:rsidR="0078129F" w:rsidRPr="00F266D8" w:rsidRDefault="0078129F" w:rsidP="001E7FB1">
            <w:pPr>
              <w:rPr>
                <w:sz w:val="24"/>
                <w:szCs w:val="24"/>
              </w:rPr>
            </w:pPr>
            <w:r>
              <w:rPr>
                <w:sz w:val="24"/>
                <w:szCs w:val="24"/>
              </w:rPr>
              <w:t>Зам. директора по ВР</w:t>
            </w:r>
          </w:p>
        </w:tc>
      </w:tr>
      <w:tr w:rsidR="0078129F" w:rsidRPr="00F266D8" w:rsidTr="001E7FB1">
        <w:tc>
          <w:tcPr>
            <w:tcW w:w="3181" w:type="dxa"/>
          </w:tcPr>
          <w:p w:rsidR="0078129F" w:rsidRPr="00F266D8" w:rsidRDefault="0078129F" w:rsidP="001E7FB1">
            <w:pPr>
              <w:rPr>
                <w:sz w:val="24"/>
                <w:szCs w:val="24"/>
              </w:rPr>
            </w:pPr>
            <w:r w:rsidRPr="00F266D8">
              <w:rPr>
                <w:sz w:val="24"/>
                <w:szCs w:val="24"/>
              </w:rPr>
              <w:t>Посещение семей с целью проверки соблюдения детьми режима дня, выявления «неблагополучных семей» (составление актов обследования)</w:t>
            </w:r>
          </w:p>
        </w:tc>
        <w:tc>
          <w:tcPr>
            <w:tcW w:w="1401" w:type="dxa"/>
          </w:tcPr>
          <w:p w:rsidR="0078129F" w:rsidRDefault="0078129F" w:rsidP="001E7FB1">
            <w:r w:rsidRPr="00AF0975">
              <w:rPr>
                <w:sz w:val="24"/>
                <w:szCs w:val="24"/>
              </w:rPr>
              <w:t>10-11 класс</w:t>
            </w:r>
          </w:p>
        </w:tc>
        <w:tc>
          <w:tcPr>
            <w:tcW w:w="2519" w:type="dxa"/>
          </w:tcPr>
          <w:p w:rsidR="0078129F" w:rsidRPr="00F266D8" w:rsidRDefault="0078129F" w:rsidP="001E7FB1">
            <w:pPr>
              <w:rPr>
                <w:sz w:val="24"/>
                <w:szCs w:val="24"/>
              </w:rPr>
            </w:pPr>
            <w:r w:rsidRPr="00F266D8">
              <w:rPr>
                <w:sz w:val="24"/>
                <w:szCs w:val="24"/>
              </w:rPr>
              <w:t>по необходимости</w:t>
            </w:r>
          </w:p>
        </w:tc>
        <w:tc>
          <w:tcPr>
            <w:tcW w:w="3355" w:type="dxa"/>
          </w:tcPr>
          <w:p w:rsidR="0078129F" w:rsidRPr="00F266D8" w:rsidRDefault="0078129F" w:rsidP="001E7FB1">
            <w:pPr>
              <w:rPr>
                <w:sz w:val="24"/>
                <w:szCs w:val="24"/>
              </w:rPr>
            </w:pPr>
            <w:r w:rsidRPr="00F266D8">
              <w:rPr>
                <w:sz w:val="24"/>
                <w:szCs w:val="24"/>
              </w:rPr>
              <w:t>классные руководители</w:t>
            </w:r>
          </w:p>
        </w:tc>
      </w:tr>
      <w:tr w:rsidR="0078129F" w:rsidRPr="00F266D8" w:rsidTr="001E7FB1">
        <w:tc>
          <w:tcPr>
            <w:tcW w:w="3181" w:type="dxa"/>
          </w:tcPr>
          <w:p w:rsidR="0078129F" w:rsidRPr="00F266D8" w:rsidRDefault="0078129F" w:rsidP="001E7FB1">
            <w:pPr>
              <w:rPr>
                <w:sz w:val="24"/>
                <w:szCs w:val="24"/>
              </w:rPr>
            </w:pPr>
            <w:r w:rsidRPr="00F266D8">
              <w:rPr>
                <w:sz w:val="24"/>
                <w:szCs w:val="24"/>
              </w:rPr>
              <w:t>Работа Совета профилактики</w:t>
            </w:r>
          </w:p>
        </w:tc>
        <w:tc>
          <w:tcPr>
            <w:tcW w:w="1401" w:type="dxa"/>
          </w:tcPr>
          <w:p w:rsidR="0078129F" w:rsidRDefault="0078129F" w:rsidP="001E7FB1">
            <w:r w:rsidRPr="00AF0975">
              <w:rPr>
                <w:sz w:val="24"/>
                <w:szCs w:val="24"/>
              </w:rPr>
              <w:t>10-11 класс</w:t>
            </w:r>
          </w:p>
        </w:tc>
        <w:tc>
          <w:tcPr>
            <w:tcW w:w="2519" w:type="dxa"/>
          </w:tcPr>
          <w:p w:rsidR="0078129F" w:rsidRPr="00F266D8" w:rsidRDefault="0078129F" w:rsidP="001E7FB1">
            <w:pPr>
              <w:rPr>
                <w:sz w:val="24"/>
                <w:szCs w:val="24"/>
              </w:rPr>
            </w:pPr>
            <w:r w:rsidRPr="00F266D8">
              <w:rPr>
                <w:sz w:val="24"/>
                <w:szCs w:val="24"/>
              </w:rPr>
              <w:t>1 раз в четверть</w:t>
            </w:r>
          </w:p>
        </w:tc>
        <w:tc>
          <w:tcPr>
            <w:tcW w:w="3355" w:type="dxa"/>
          </w:tcPr>
          <w:p w:rsidR="0078129F" w:rsidRPr="00F266D8" w:rsidRDefault="0078129F" w:rsidP="001E7FB1">
            <w:pPr>
              <w:rPr>
                <w:sz w:val="24"/>
                <w:szCs w:val="24"/>
              </w:rPr>
            </w:pPr>
            <w:r>
              <w:rPr>
                <w:sz w:val="24"/>
                <w:szCs w:val="24"/>
              </w:rPr>
              <w:t>Зам. директора по ВР</w:t>
            </w:r>
            <w:r w:rsidRPr="00F266D8">
              <w:rPr>
                <w:sz w:val="24"/>
                <w:szCs w:val="24"/>
              </w:rPr>
              <w:t xml:space="preserve">, </w:t>
            </w:r>
            <w:r>
              <w:rPr>
                <w:sz w:val="24"/>
                <w:szCs w:val="24"/>
              </w:rPr>
              <w:t>педагог-организатор</w:t>
            </w:r>
          </w:p>
        </w:tc>
      </w:tr>
      <w:tr w:rsidR="0078129F" w:rsidRPr="00F266D8" w:rsidTr="001E7FB1">
        <w:tc>
          <w:tcPr>
            <w:tcW w:w="3181" w:type="dxa"/>
          </w:tcPr>
          <w:p w:rsidR="0078129F" w:rsidRPr="00F266D8" w:rsidRDefault="0078129F" w:rsidP="001E7FB1">
            <w:pPr>
              <w:rPr>
                <w:sz w:val="24"/>
                <w:szCs w:val="24"/>
              </w:rPr>
            </w:pPr>
            <w:r w:rsidRPr="00F266D8">
              <w:rPr>
                <w:sz w:val="24"/>
                <w:szCs w:val="24"/>
              </w:rPr>
              <w:t>Участие родителей в проведении общешкольных, классных мероприятий</w:t>
            </w:r>
          </w:p>
        </w:tc>
        <w:tc>
          <w:tcPr>
            <w:tcW w:w="1401" w:type="dxa"/>
          </w:tcPr>
          <w:p w:rsidR="0078129F" w:rsidRDefault="0078129F" w:rsidP="001E7FB1">
            <w:r w:rsidRPr="00AF0975">
              <w:rPr>
                <w:sz w:val="24"/>
                <w:szCs w:val="24"/>
              </w:rPr>
              <w:t>10-11 класс</w:t>
            </w:r>
          </w:p>
        </w:tc>
        <w:tc>
          <w:tcPr>
            <w:tcW w:w="2519" w:type="dxa"/>
          </w:tcPr>
          <w:p w:rsidR="0078129F" w:rsidRPr="00F266D8" w:rsidRDefault="0078129F" w:rsidP="001E7FB1">
            <w:pPr>
              <w:rPr>
                <w:sz w:val="24"/>
                <w:szCs w:val="24"/>
              </w:rPr>
            </w:pPr>
            <w:r w:rsidRPr="00F266D8">
              <w:rPr>
                <w:sz w:val="24"/>
                <w:szCs w:val="24"/>
              </w:rPr>
              <w:t>по плану</w:t>
            </w:r>
          </w:p>
        </w:tc>
        <w:tc>
          <w:tcPr>
            <w:tcW w:w="3355" w:type="dxa"/>
          </w:tcPr>
          <w:p w:rsidR="0078129F" w:rsidRPr="00F266D8" w:rsidRDefault="0078129F" w:rsidP="001E7FB1">
            <w:pPr>
              <w:rPr>
                <w:sz w:val="24"/>
                <w:szCs w:val="24"/>
              </w:rPr>
            </w:pPr>
            <w:r w:rsidRPr="00F266D8">
              <w:rPr>
                <w:sz w:val="24"/>
                <w:szCs w:val="24"/>
              </w:rPr>
              <w:t>классные руководители, родительский комитет</w:t>
            </w:r>
          </w:p>
        </w:tc>
      </w:tr>
      <w:tr w:rsidR="0078129F" w:rsidRPr="00F266D8" w:rsidTr="001E7FB1">
        <w:tc>
          <w:tcPr>
            <w:tcW w:w="3181" w:type="dxa"/>
          </w:tcPr>
          <w:p w:rsidR="0078129F" w:rsidRPr="00F266D8" w:rsidRDefault="0078129F" w:rsidP="001E7FB1">
            <w:pPr>
              <w:rPr>
                <w:sz w:val="24"/>
                <w:szCs w:val="24"/>
              </w:rPr>
            </w:pPr>
            <w:r w:rsidRPr="00F266D8">
              <w:rPr>
                <w:sz w:val="24"/>
                <w:szCs w:val="24"/>
              </w:rPr>
              <w:t>Участие в мероприятиях Службы медиации</w:t>
            </w:r>
          </w:p>
        </w:tc>
        <w:tc>
          <w:tcPr>
            <w:tcW w:w="1401" w:type="dxa"/>
          </w:tcPr>
          <w:p w:rsidR="0078129F" w:rsidRDefault="0078129F" w:rsidP="001E7FB1">
            <w:r w:rsidRPr="00AF0975">
              <w:rPr>
                <w:sz w:val="24"/>
                <w:szCs w:val="24"/>
              </w:rPr>
              <w:t>10-11 класс</w:t>
            </w:r>
          </w:p>
        </w:tc>
        <w:tc>
          <w:tcPr>
            <w:tcW w:w="2519" w:type="dxa"/>
          </w:tcPr>
          <w:p w:rsidR="0078129F" w:rsidRPr="00F266D8" w:rsidRDefault="0078129F" w:rsidP="001E7FB1">
            <w:pPr>
              <w:rPr>
                <w:sz w:val="24"/>
                <w:szCs w:val="24"/>
              </w:rPr>
            </w:pPr>
            <w:r w:rsidRPr="00F266D8">
              <w:rPr>
                <w:sz w:val="24"/>
                <w:szCs w:val="24"/>
              </w:rPr>
              <w:t>по необходимости</w:t>
            </w:r>
          </w:p>
        </w:tc>
        <w:tc>
          <w:tcPr>
            <w:tcW w:w="3355" w:type="dxa"/>
          </w:tcPr>
          <w:p w:rsidR="0078129F" w:rsidRPr="00F266D8" w:rsidRDefault="0078129F" w:rsidP="001E7FB1">
            <w:pPr>
              <w:rPr>
                <w:sz w:val="24"/>
                <w:szCs w:val="24"/>
              </w:rPr>
            </w:pPr>
            <w:r w:rsidRPr="00F266D8">
              <w:rPr>
                <w:sz w:val="24"/>
                <w:szCs w:val="24"/>
              </w:rPr>
              <w:t>зам.дир по ВР</w:t>
            </w:r>
          </w:p>
        </w:tc>
      </w:tr>
      <w:tr w:rsidR="0078129F" w:rsidRPr="00F266D8" w:rsidTr="001E7FB1">
        <w:tc>
          <w:tcPr>
            <w:tcW w:w="3181" w:type="dxa"/>
          </w:tcPr>
          <w:p w:rsidR="0078129F" w:rsidRPr="00F266D8" w:rsidRDefault="0078129F" w:rsidP="001E7FB1">
            <w:pPr>
              <w:rPr>
                <w:sz w:val="24"/>
                <w:szCs w:val="24"/>
              </w:rPr>
            </w:pPr>
            <w:r w:rsidRPr="00F266D8">
              <w:rPr>
                <w:sz w:val="24"/>
                <w:szCs w:val="24"/>
              </w:rPr>
              <w:t>Организация совместного посещения музеев, выставок, поездок в театр, экскурсий</w:t>
            </w:r>
          </w:p>
        </w:tc>
        <w:tc>
          <w:tcPr>
            <w:tcW w:w="1401" w:type="dxa"/>
          </w:tcPr>
          <w:p w:rsidR="0078129F" w:rsidRDefault="0078129F" w:rsidP="001E7FB1">
            <w:r w:rsidRPr="00AF0975">
              <w:rPr>
                <w:sz w:val="24"/>
                <w:szCs w:val="24"/>
              </w:rPr>
              <w:t>10-11 класс</w:t>
            </w:r>
          </w:p>
        </w:tc>
        <w:tc>
          <w:tcPr>
            <w:tcW w:w="2519" w:type="dxa"/>
          </w:tcPr>
          <w:p w:rsidR="0078129F" w:rsidRPr="00F266D8" w:rsidRDefault="0078129F" w:rsidP="001E7FB1">
            <w:pPr>
              <w:rPr>
                <w:sz w:val="24"/>
                <w:szCs w:val="24"/>
              </w:rPr>
            </w:pPr>
            <w:r w:rsidRPr="00F266D8">
              <w:rPr>
                <w:sz w:val="24"/>
                <w:szCs w:val="24"/>
              </w:rPr>
              <w:t>по плану</w:t>
            </w:r>
          </w:p>
        </w:tc>
        <w:tc>
          <w:tcPr>
            <w:tcW w:w="3355" w:type="dxa"/>
          </w:tcPr>
          <w:p w:rsidR="0078129F" w:rsidRPr="00F266D8" w:rsidRDefault="0078129F" w:rsidP="001E7FB1">
            <w:pPr>
              <w:rPr>
                <w:sz w:val="24"/>
                <w:szCs w:val="24"/>
              </w:rPr>
            </w:pPr>
            <w:r w:rsidRPr="00F266D8">
              <w:rPr>
                <w:sz w:val="24"/>
                <w:szCs w:val="24"/>
              </w:rPr>
              <w:t>классные руководители</w:t>
            </w:r>
          </w:p>
        </w:tc>
      </w:tr>
    </w:tbl>
    <w:p w:rsidR="0078129F" w:rsidRPr="00F266D8" w:rsidRDefault="0078129F" w:rsidP="0078129F">
      <w:pPr>
        <w:rPr>
          <w:sz w:val="24"/>
          <w:szCs w:val="24"/>
        </w:rPr>
      </w:pPr>
    </w:p>
    <w:p w:rsidR="0078129F" w:rsidRDefault="0078129F" w:rsidP="0078129F">
      <w:pPr>
        <w:jc w:val="center"/>
        <w:rPr>
          <w:b/>
          <w:sz w:val="28"/>
          <w:szCs w:val="24"/>
        </w:rPr>
      </w:pPr>
    </w:p>
    <w:p w:rsidR="0078129F" w:rsidRPr="00F266D8" w:rsidRDefault="0078129F" w:rsidP="0078129F">
      <w:pPr>
        <w:jc w:val="center"/>
        <w:rPr>
          <w:b/>
          <w:sz w:val="28"/>
          <w:szCs w:val="24"/>
        </w:rPr>
      </w:pPr>
      <w:r w:rsidRPr="00F266D8">
        <w:rPr>
          <w:b/>
          <w:sz w:val="28"/>
          <w:szCs w:val="24"/>
        </w:rPr>
        <w:t>Модуль «Волонтерство»</w:t>
      </w:r>
    </w:p>
    <w:tbl>
      <w:tblPr>
        <w:tblStyle w:val="afc"/>
        <w:tblW w:w="0" w:type="auto"/>
        <w:tblLook w:val="04A0"/>
      </w:tblPr>
      <w:tblGrid>
        <w:gridCol w:w="3173"/>
        <w:gridCol w:w="1538"/>
        <w:gridCol w:w="2385"/>
        <w:gridCol w:w="3360"/>
      </w:tblGrid>
      <w:tr w:rsidR="0078129F" w:rsidRPr="00F266D8" w:rsidTr="001E7FB1">
        <w:tc>
          <w:tcPr>
            <w:tcW w:w="3173" w:type="dxa"/>
          </w:tcPr>
          <w:p w:rsidR="0078129F" w:rsidRPr="00F266D8" w:rsidRDefault="0078129F" w:rsidP="001E7FB1">
            <w:pPr>
              <w:rPr>
                <w:b/>
                <w:sz w:val="24"/>
                <w:szCs w:val="24"/>
              </w:rPr>
            </w:pPr>
            <w:r w:rsidRPr="00F266D8">
              <w:rPr>
                <w:b/>
                <w:sz w:val="24"/>
                <w:szCs w:val="24"/>
              </w:rPr>
              <w:t>Мероприятия</w:t>
            </w:r>
          </w:p>
        </w:tc>
        <w:tc>
          <w:tcPr>
            <w:tcW w:w="1538" w:type="dxa"/>
          </w:tcPr>
          <w:p w:rsidR="0078129F" w:rsidRPr="00F266D8" w:rsidRDefault="0078129F" w:rsidP="001E7FB1">
            <w:pPr>
              <w:rPr>
                <w:b/>
                <w:sz w:val="24"/>
                <w:szCs w:val="24"/>
              </w:rPr>
            </w:pPr>
            <w:r w:rsidRPr="00F266D8">
              <w:rPr>
                <w:b/>
                <w:sz w:val="24"/>
                <w:szCs w:val="24"/>
              </w:rPr>
              <w:t>Классы</w:t>
            </w:r>
          </w:p>
        </w:tc>
        <w:tc>
          <w:tcPr>
            <w:tcW w:w="2385" w:type="dxa"/>
          </w:tcPr>
          <w:p w:rsidR="0078129F" w:rsidRPr="00F266D8" w:rsidRDefault="0078129F" w:rsidP="001E7FB1">
            <w:pPr>
              <w:rPr>
                <w:b/>
                <w:sz w:val="24"/>
                <w:szCs w:val="24"/>
              </w:rPr>
            </w:pPr>
            <w:r w:rsidRPr="00F266D8">
              <w:rPr>
                <w:b/>
                <w:sz w:val="24"/>
                <w:szCs w:val="24"/>
              </w:rPr>
              <w:t>Ориентировочное время проведения</w:t>
            </w:r>
          </w:p>
        </w:tc>
        <w:tc>
          <w:tcPr>
            <w:tcW w:w="3360" w:type="dxa"/>
          </w:tcPr>
          <w:p w:rsidR="0078129F" w:rsidRPr="00F266D8" w:rsidRDefault="0078129F" w:rsidP="001E7FB1">
            <w:pPr>
              <w:rPr>
                <w:b/>
                <w:sz w:val="24"/>
                <w:szCs w:val="24"/>
              </w:rPr>
            </w:pPr>
            <w:r w:rsidRPr="00F266D8">
              <w:rPr>
                <w:b/>
                <w:sz w:val="24"/>
                <w:szCs w:val="24"/>
              </w:rPr>
              <w:t>Ответственные</w:t>
            </w:r>
          </w:p>
        </w:tc>
      </w:tr>
      <w:tr w:rsidR="0078129F" w:rsidRPr="00F266D8" w:rsidTr="001E7FB1">
        <w:tc>
          <w:tcPr>
            <w:tcW w:w="3173" w:type="dxa"/>
          </w:tcPr>
          <w:p w:rsidR="0078129F" w:rsidRPr="00F266D8" w:rsidRDefault="0078129F" w:rsidP="001E7FB1">
            <w:pPr>
              <w:rPr>
                <w:sz w:val="24"/>
                <w:szCs w:val="24"/>
              </w:rPr>
            </w:pPr>
            <w:r w:rsidRPr="00F266D8">
              <w:rPr>
                <w:sz w:val="24"/>
                <w:szCs w:val="24"/>
              </w:rPr>
              <w:t>Семинары «Технология добра»</w:t>
            </w:r>
          </w:p>
        </w:tc>
        <w:tc>
          <w:tcPr>
            <w:tcW w:w="1538" w:type="dxa"/>
          </w:tcPr>
          <w:p w:rsidR="0078129F" w:rsidRDefault="0078129F" w:rsidP="001E7FB1">
            <w:r w:rsidRPr="00FC3D0D">
              <w:rPr>
                <w:sz w:val="24"/>
                <w:szCs w:val="24"/>
              </w:rPr>
              <w:t>10-11 класс</w:t>
            </w:r>
          </w:p>
        </w:tc>
        <w:tc>
          <w:tcPr>
            <w:tcW w:w="2385" w:type="dxa"/>
          </w:tcPr>
          <w:p w:rsidR="0078129F" w:rsidRPr="00F266D8" w:rsidRDefault="0078129F" w:rsidP="001E7FB1">
            <w:pPr>
              <w:rPr>
                <w:sz w:val="24"/>
                <w:szCs w:val="24"/>
              </w:rPr>
            </w:pPr>
            <w:r w:rsidRPr="00F266D8">
              <w:rPr>
                <w:sz w:val="24"/>
                <w:szCs w:val="24"/>
              </w:rPr>
              <w:t>1 раз в четверть</w:t>
            </w:r>
          </w:p>
        </w:tc>
        <w:tc>
          <w:tcPr>
            <w:tcW w:w="3360" w:type="dxa"/>
          </w:tcPr>
          <w:p w:rsidR="0078129F" w:rsidRPr="00F266D8" w:rsidRDefault="0078129F" w:rsidP="001E7FB1">
            <w:pPr>
              <w:rPr>
                <w:sz w:val="24"/>
                <w:szCs w:val="24"/>
              </w:rPr>
            </w:pPr>
            <w:r w:rsidRPr="00F266D8">
              <w:rPr>
                <w:sz w:val="24"/>
                <w:szCs w:val="24"/>
              </w:rPr>
              <w:t>Зам.дир. по ВР, классные руководители</w:t>
            </w:r>
          </w:p>
        </w:tc>
      </w:tr>
      <w:tr w:rsidR="0078129F" w:rsidRPr="00F266D8" w:rsidTr="001E7FB1">
        <w:tc>
          <w:tcPr>
            <w:tcW w:w="3173" w:type="dxa"/>
          </w:tcPr>
          <w:p w:rsidR="0078129F" w:rsidRPr="00F266D8" w:rsidRDefault="0078129F" w:rsidP="001E7FB1">
            <w:pPr>
              <w:rPr>
                <w:sz w:val="24"/>
                <w:szCs w:val="24"/>
              </w:rPr>
            </w:pPr>
            <w:r w:rsidRPr="00F266D8">
              <w:rPr>
                <w:sz w:val="24"/>
                <w:szCs w:val="24"/>
              </w:rPr>
              <w:t>Акции помощи бездомным животным</w:t>
            </w:r>
          </w:p>
        </w:tc>
        <w:tc>
          <w:tcPr>
            <w:tcW w:w="1538" w:type="dxa"/>
          </w:tcPr>
          <w:p w:rsidR="0078129F" w:rsidRDefault="0078129F" w:rsidP="001E7FB1">
            <w:r w:rsidRPr="00FC3D0D">
              <w:rPr>
                <w:sz w:val="24"/>
                <w:szCs w:val="24"/>
              </w:rPr>
              <w:t>10-11 класс</w:t>
            </w:r>
          </w:p>
        </w:tc>
        <w:tc>
          <w:tcPr>
            <w:tcW w:w="2385" w:type="dxa"/>
          </w:tcPr>
          <w:p w:rsidR="0078129F" w:rsidRPr="00F266D8" w:rsidRDefault="0078129F" w:rsidP="001E7FB1">
            <w:pPr>
              <w:rPr>
                <w:sz w:val="24"/>
                <w:szCs w:val="24"/>
              </w:rPr>
            </w:pPr>
            <w:r w:rsidRPr="00F266D8">
              <w:rPr>
                <w:sz w:val="24"/>
                <w:szCs w:val="24"/>
              </w:rPr>
              <w:t>в течение года</w:t>
            </w:r>
          </w:p>
        </w:tc>
        <w:tc>
          <w:tcPr>
            <w:tcW w:w="3360" w:type="dxa"/>
          </w:tcPr>
          <w:p w:rsidR="0078129F" w:rsidRPr="00F266D8" w:rsidRDefault="0078129F" w:rsidP="001E7FB1">
            <w:pPr>
              <w:rPr>
                <w:sz w:val="24"/>
                <w:szCs w:val="24"/>
              </w:rPr>
            </w:pPr>
            <w:r w:rsidRPr="00F266D8">
              <w:rPr>
                <w:sz w:val="24"/>
                <w:szCs w:val="24"/>
              </w:rPr>
              <w:t>Зам.дир. по ВР, классные руководители</w:t>
            </w:r>
          </w:p>
        </w:tc>
      </w:tr>
      <w:tr w:rsidR="0078129F" w:rsidRPr="00F266D8" w:rsidTr="001E7FB1">
        <w:tc>
          <w:tcPr>
            <w:tcW w:w="3173" w:type="dxa"/>
          </w:tcPr>
          <w:p w:rsidR="0078129F" w:rsidRPr="00F266D8" w:rsidRDefault="0078129F" w:rsidP="001E7FB1">
            <w:pPr>
              <w:rPr>
                <w:sz w:val="24"/>
                <w:szCs w:val="24"/>
              </w:rPr>
            </w:pPr>
            <w:r w:rsidRPr="00F266D8">
              <w:rPr>
                <w:sz w:val="24"/>
                <w:szCs w:val="24"/>
              </w:rPr>
              <w:t xml:space="preserve">Патриотические акции в помощь ветеранам и пожилым людям  «Окна Победы»,  «Цветы ветеранам», </w:t>
            </w:r>
            <w:r w:rsidRPr="00F266D8">
              <w:rPr>
                <w:color w:val="000000" w:themeColor="text1"/>
                <w:sz w:val="24"/>
                <w:szCs w:val="24"/>
              </w:rPr>
              <w:t>«Дорогие, мои, старики!», «Новогодний подарок – одиноким людям», «Ветеран живёт рядом»</w:t>
            </w:r>
          </w:p>
        </w:tc>
        <w:tc>
          <w:tcPr>
            <w:tcW w:w="1538" w:type="dxa"/>
          </w:tcPr>
          <w:p w:rsidR="0078129F" w:rsidRDefault="0078129F" w:rsidP="001E7FB1">
            <w:r w:rsidRPr="00FC3D0D">
              <w:rPr>
                <w:sz w:val="24"/>
                <w:szCs w:val="24"/>
              </w:rPr>
              <w:t>10-11 класс</w:t>
            </w:r>
          </w:p>
        </w:tc>
        <w:tc>
          <w:tcPr>
            <w:tcW w:w="2385" w:type="dxa"/>
          </w:tcPr>
          <w:p w:rsidR="0078129F" w:rsidRPr="00F266D8" w:rsidRDefault="0078129F" w:rsidP="001E7FB1">
            <w:pPr>
              <w:rPr>
                <w:sz w:val="24"/>
                <w:szCs w:val="24"/>
              </w:rPr>
            </w:pPr>
            <w:r w:rsidRPr="00F266D8">
              <w:rPr>
                <w:sz w:val="24"/>
                <w:szCs w:val="24"/>
              </w:rPr>
              <w:t>в течение года</w:t>
            </w:r>
          </w:p>
        </w:tc>
        <w:tc>
          <w:tcPr>
            <w:tcW w:w="3360" w:type="dxa"/>
          </w:tcPr>
          <w:p w:rsidR="0078129F" w:rsidRDefault="0078129F" w:rsidP="001E7FB1">
            <w:pPr>
              <w:rPr>
                <w:sz w:val="24"/>
                <w:szCs w:val="24"/>
              </w:rPr>
            </w:pPr>
            <w:r w:rsidRPr="00F266D8">
              <w:rPr>
                <w:sz w:val="24"/>
                <w:szCs w:val="24"/>
              </w:rPr>
              <w:t>Зам.дир. по ВР, классные руководители</w:t>
            </w:r>
          </w:p>
          <w:p w:rsidR="0078129F" w:rsidRPr="00F266D8" w:rsidRDefault="0078129F" w:rsidP="001E7FB1">
            <w:pPr>
              <w:rPr>
                <w:sz w:val="24"/>
                <w:szCs w:val="24"/>
              </w:rPr>
            </w:pPr>
            <w:r>
              <w:rPr>
                <w:sz w:val="24"/>
                <w:szCs w:val="24"/>
              </w:rPr>
              <w:t>Педагог-организатор</w:t>
            </w:r>
          </w:p>
        </w:tc>
      </w:tr>
      <w:tr w:rsidR="0078129F" w:rsidRPr="00F266D8" w:rsidTr="001E7FB1">
        <w:tc>
          <w:tcPr>
            <w:tcW w:w="3173" w:type="dxa"/>
          </w:tcPr>
          <w:p w:rsidR="0078129F" w:rsidRPr="00F266D8" w:rsidRDefault="0078129F" w:rsidP="001E7FB1">
            <w:pPr>
              <w:rPr>
                <w:sz w:val="24"/>
                <w:szCs w:val="24"/>
              </w:rPr>
            </w:pPr>
            <w:r w:rsidRPr="00F266D8">
              <w:rPr>
                <w:sz w:val="24"/>
                <w:szCs w:val="24"/>
              </w:rPr>
              <w:t xml:space="preserve">Экологические акции «Сохрани дерево», </w:t>
            </w:r>
            <w:r w:rsidRPr="00F266D8">
              <w:rPr>
                <w:color w:val="000000" w:themeColor="text1"/>
                <w:sz w:val="24"/>
                <w:szCs w:val="24"/>
              </w:rPr>
              <w:t>«Помоги птицам», «Бумаге – вторую  жизнь» «Живи, Земля!»</w:t>
            </w:r>
          </w:p>
        </w:tc>
        <w:tc>
          <w:tcPr>
            <w:tcW w:w="1538" w:type="dxa"/>
          </w:tcPr>
          <w:p w:rsidR="0078129F" w:rsidRDefault="0078129F" w:rsidP="001E7FB1">
            <w:r w:rsidRPr="00FC3D0D">
              <w:rPr>
                <w:sz w:val="24"/>
                <w:szCs w:val="24"/>
              </w:rPr>
              <w:t>10-11 класс</w:t>
            </w:r>
          </w:p>
        </w:tc>
        <w:tc>
          <w:tcPr>
            <w:tcW w:w="2385" w:type="dxa"/>
          </w:tcPr>
          <w:p w:rsidR="0078129F" w:rsidRPr="00F266D8" w:rsidRDefault="0078129F" w:rsidP="001E7FB1">
            <w:pPr>
              <w:rPr>
                <w:sz w:val="24"/>
                <w:szCs w:val="24"/>
              </w:rPr>
            </w:pPr>
            <w:r w:rsidRPr="00F266D8">
              <w:rPr>
                <w:sz w:val="24"/>
                <w:szCs w:val="24"/>
              </w:rPr>
              <w:t>в течение года</w:t>
            </w:r>
          </w:p>
        </w:tc>
        <w:tc>
          <w:tcPr>
            <w:tcW w:w="3360" w:type="dxa"/>
          </w:tcPr>
          <w:p w:rsidR="0078129F" w:rsidRDefault="0078129F" w:rsidP="001E7FB1">
            <w:pPr>
              <w:rPr>
                <w:sz w:val="24"/>
                <w:szCs w:val="24"/>
              </w:rPr>
            </w:pPr>
            <w:r w:rsidRPr="00F266D8">
              <w:rPr>
                <w:sz w:val="24"/>
                <w:szCs w:val="24"/>
              </w:rPr>
              <w:t>Зам.дир. по ВР, классные руководители</w:t>
            </w:r>
          </w:p>
          <w:p w:rsidR="0078129F" w:rsidRPr="00F266D8" w:rsidRDefault="0078129F" w:rsidP="001E7FB1">
            <w:pPr>
              <w:rPr>
                <w:sz w:val="24"/>
                <w:szCs w:val="24"/>
              </w:rPr>
            </w:pPr>
            <w:r>
              <w:rPr>
                <w:sz w:val="24"/>
                <w:szCs w:val="24"/>
              </w:rPr>
              <w:t>Педагог-организатор</w:t>
            </w:r>
          </w:p>
        </w:tc>
      </w:tr>
    </w:tbl>
    <w:p w:rsidR="0078129F" w:rsidRPr="00F266D8" w:rsidRDefault="0078129F" w:rsidP="0078129F">
      <w:pPr>
        <w:jc w:val="center"/>
        <w:rPr>
          <w:b/>
          <w:sz w:val="24"/>
          <w:szCs w:val="24"/>
        </w:rPr>
      </w:pPr>
    </w:p>
    <w:p w:rsidR="0078129F" w:rsidRDefault="0078129F" w:rsidP="0078129F">
      <w:pPr>
        <w:jc w:val="center"/>
        <w:rPr>
          <w:b/>
          <w:sz w:val="28"/>
          <w:szCs w:val="24"/>
        </w:rPr>
      </w:pPr>
    </w:p>
    <w:p w:rsidR="0078129F" w:rsidRPr="00F266D8" w:rsidRDefault="0078129F" w:rsidP="0078129F">
      <w:pPr>
        <w:jc w:val="center"/>
        <w:rPr>
          <w:b/>
          <w:sz w:val="28"/>
          <w:szCs w:val="24"/>
        </w:rPr>
      </w:pPr>
      <w:r w:rsidRPr="00F266D8">
        <w:rPr>
          <w:b/>
          <w:sz w:val="28"/>
          <w:szCs w:val="24"/>
        </w:rPr>
        <w:t>Модуль «Гражданско-патриотическое воспитание»</w:t>
      </w:r>
    </w:p>
    <w:tbl>
      <w:tblPr>
        <w:tblStyle w:val="afc"/>
        <w:tblW w:w="0" w:type="auto"/>
        <w:tblLook w:val="04A0"/>
      </w:tblPr>
      <w:tblGrid>
        <w:gridCol w:w="3172"/>
        <w:gridCol w:w="1538"/>
        <w:gridCol w:w="2385"/>
        <w:gridCol w:w="3361"/>
      </w:tblGrid>
      <w:tr w:rsidR="0078129F" w:rsidRPr="00F266D8" w:rsidTr="001E7FB1">
        <w:tc>
          <w:tcPr>
            <w:tcW w:w="3172" w:type="dxa"/>
          </w:tcPr>
          <w:p w:rsidR="0078129F" w:rsidRPr="00F266D8" w:rsidRDefault="0078129F" w:rsidP="001E7FB1">
            <w:pPr>
              <w:rPr>
                <w:b/>
                <w:sz w:val="24"/>
                <w:szCs w:val="24"/>
              </w:rPr>
            </w:pPr>
            <w:r w:rsidRPr="00F266D8">
              <w:rPr>
                <w:b/>
                <w:sz w:val="24"/>
                <w:szCs w:val="24"/>
              </w:rPr>
              <w:t>Мероприятия</w:t>
            </w:r>
          </w:p>
        </w:tc>
        <w:tc>
          <w:tcPr>
            <w:tcW w:w="1538" w:type="dxa"/>
          </w:tcPr>
          <w:p w:rsidR="0078129F" w:rsidRPr="00F266D8" w:rsidRDefault="0078129F" w:rsidP="001E7FB1">
            <w:pPr>
              <w:rPr>
                <w:b/>
                <w:sz w:val="24"/>
                <w:szCs w:val="24"/>
              </w:rPr>
            </w:pPr>
            <w:r w:rsidRPr="00F266D8">
              <w:rPr>
                <w:b/>
                <w:sz w:val="24"/>
                <w:szCs w:val="24"/>
              </w:rPr>
              <w:t>Классы</w:t>
            </w:r>
          </w:p>
        </w:tc>
        <w:tc>
          <w:tcPr>
            <w:tcW w:w="2385" w:type="dxa"/>
          </w:tcPr>
          <w:p w:rsidR="0078129F" w:rsidRPr="00F266D8" w:rsidRDefault="0078129F" w:rsidP="001E7FB1">
            <w:pPr>
              <w:rPr>
                <w:b/>
                <w:sz w:val="24"/>
                <w:szCs w:val="24"/>
              </w:rPr>
            </w:pPr>
            <w:r w:rsidRPr="00F266D8">
              <w:rPr>
                <w:b/>
                <w:sz w:val="24"/>
                <w:szCs w:val="24"/>
              </w:rPr>
              <w:t>Ориентировочное время проведения</w:t>
            </w:r>
          </w:p>
        </w:tc>
        <w:tc>
          <w:tcPr>
            <w:tcW w:w="3361" w:type="dxa"/>
          </w:tcPr>
          <w:p w:rsidR="0078129F" w:rsidRPr="00F266D8" w:rsidRDefault="0078129F" w:rsidP="001E7FB1">
            <w:pPr>
              <w:rPr>
                <w:b/>
                <w:sz w:val="24"/>
                <w:szCs w:val="24"/>
              </w:rPr>
            </w:pPr>
            <w:r w:rsidRPr="00F266D8">
              <w:rPr>
                <w:b/>
                <w:sz w:val="24"/>
                <w:szCs w:val="24"/>
              </w:rPr>
              <w:t>Ответственные</w:t>
            </w:r>
          </w:p>
        </w:tc>
      </w:tr>
      <w:tr w:rsidR="0078129F" w:rsidRPr="00F266D8" w:rsidTr="001E7FB1">
        <w:tc>
          <w:tcPr>
            <w:tcW w:w="3172" w:type="dxa"/>
          </w:tcPr>
          <w:p w:rsidR="0078129F" w:rsidRPr="00F266D8" w:rsidRDefault="0078129F" w:rsidP="001E7FB1">
            <w:pPr>
              <w:autoSpaceDE w:val="0"/>
              <w:autoSpaceDN w:val="0"/>
              <w:adjustRightInd w:val="0"/>
              <w:contextualSpacing/>
              <w:rPr>
                <w:sz w:val="24"/>
                <w:szCs w:val="24"/>
              </w:rPr>
            </w:pPr>
            <w:r w:rsidRPr="00F266D8">
              <w:rPr>
                <w:sz w:val="24"/>
                <w:szCs w:val="24"/>
              </w:rPr>
              <w:t>Акции: «Бессмертный полк», «Открытка ветерану», «Цветы ветерану», «Сад памяти», «Окна Победы», «Доброта спасет мир», посвященная Дню защиты детей, Дню пожилого человека «Связь поколений», Дню матери, «Открытка учителю»</w:t>
            </w:r>
          </w:p>
        </w:tc>
        <w:tc>
          <w:tcPr>
            <w:tcW w:w="1538" w:type="dxa"/>
          </w:tcPr>
          <w:p w:rsidR="0078129F" w:rsidRDefault="0078129F" w:rsidP="001E7FB1">
            <w:r w:rsidRPr="00A45D4F">
              <w:rPr>
                <w:sz w:val="24"/>
                <w:szCs w:val="24"/>
              </w:rPr>
              <w:t>10-11 класс</w:t>
            </w:r>
          </w:p>
        </w:tc>
        <w:tc>
          <w:tcPr>
            <w:tcW w:w="2385" w:type="dxa"/>
          </w:tcPr>
          <w:p w:rsidR="0078129F" w:rsidRPr="00F266D8" w:rsidRDefault="0078129F" w:rsidP="001E7FB1">
            <w:pPr>
              <w:rPr>
                <w:sz w:val="24"/>
                <w:szCs w:val="24"/>
              </w:rPr>
            </w:pPr>
            <w:r w:rsidRPr="00F266D8">
              <w:rPr>
                <w:sz w:val="24"/>
                <w:szCs w:val="24"/>
              </w:rPr>
              <w:t>в течение года</w:t>
            </w:r>
          </w:p>
        </w:tc>
        <w:tc>
          <w:tcPr>
            <w:tcW w:w="3361" w:type="dxa"/>
          </w:tcPr>
          <w:p w:rsidR="0078129F" w:rsidRDefault="0078129F" w:rsidP="001E7FB1">
            <w:pPr>
              <w:rPr>
                <w:sz w:val="24"/>
                <w:szCs w:val="24"/>
              </w:rPr>
            </w:pPr>
            <w:r w:rsidRPr="00F266D8">
              <w:rPr>
                <w:sz w:val="24"/>
                <w:szCs w:val="24"/>
              </w:rPr>
              <w:t>Зам.дир. по ВР, классные руководители</w:t>
            </w:r>
          </w:p>
          <w:p w:rsidR="0078129F" w:rsidRPr="00F266D8" w:rsidRDefault="0078129F" w:rsidP="001E7FB1">
            <w:pPr>
              <w:rPr>
                <w:sz w:val="24"/>
                <w:szCs w:val="24"/>
              </w:rPr>
            </w:pPr>
            <w:r>
              <w:rPr>
                <w:sz w:val="24"/>
                <w:szCs w:val="24"/>
              </w:rPr>
              <w:t>Педагог-организатор</w:t>
            </w:r>
          </w:p>
        </w:tc>
      </w:tr>
      <w:tr w:rsidR="0078129F" w:rsidRPr="00F266D8" w:rsidTr="001E7FB1">
        <w:tc>
          <w:tcPr>
            <w:tcW w:w="3172" w:type="dxa"/>
          </w:tcPr>
          <w:p w:rsidR="0078129F" w:rsidRPr="00F266D8" w:rsidRDefault="0078129F" w:rsidP="001E7FB1">
            <w:pPr>
              <w:rPr>
                <w:sz w:val="24"/>
                <w:szCs w:val="24"/>
              </w:rPr>
            </w:pPr>
            <w:r w:rsidRPr="00F266D8">
              <w:rPr>
                <w:sz w:val="24"/>
                <w:szCs w:val="24"/>
              </w:rPr>
              <w:t>Мероприятия по тематике текущих исторических событий</w:t>
            </w:r>
          </w:p>
        </w:tc>
        <w:tc>
          <w:tcPr>
            <w:tcW w:w="1538" w:type="dxa"/>
          </w:tcPr>
          <w:p w:rsidR="0078129F" w:rsidRDefault="0078129F" w:rsidP="001E7FB1">
            <w:r w:rsidRPr="00A45D4F">
              <w:rPr>
                <w:sz w:val="24"/>
                <w:szCs w:val="24"/>
              </w:rPr>
              <w:t>10-11 класс</w:t>
            </w:r>
          </w:p>
        </w:tc>
        <w:tc>
          <w:tcPr>
            <w:tcW w:w="2385" w:type="dxa"/>
          </w:tcPr>
          <w:p w:rsidR="0078129F" w:rsidRPr="00F266D8" w:rsidRDefault="0078129F" w:rsidP="001E7FB1">
            <w:pPr>
              <w:rPr>
                <w:sz w:val="24"/>
                <w:szCs w:val="24"/>
              </w:rPr>
            </w:pPr>
            <w:r w:rsidRPr="00F266D8">
              <w:rPr>
                <w:sz w:val="24"/>
                <w:szCs w:val="24"/>
              </w:rPr>
              <w:t>в течение года</w:t>
            </w:r>
          </w:p>
        </w:tc>
        <w:tc>
          <w:tcPr>
            <w:tcW w:w="3361" w:type="dxa"/>
          </w:tcPr>
          <w:p w:rsidR="0078129F" w:rsidRPr="00F266D8" w:rsidRDefault="0078129F" w:rsidP="001E7FB1">
            <w:pPr>
              <w:rPr>
                <w:sz w:val="24"/>
                <w:szCs w:val="24"/>
              </w:rPr>
            </w:pPr>
            <w:r w:rsidRPr="00F266D8">
              <w:rPr>
                <w:sz w:val="24"/>
                <w:szCs w:val="24"/>
              </w:rPr>
              <w:t>классные руководители</w:t>
            </w:r>
          </w:p>
        </w:tc>
      </w:tr>
      <w:tr w:rsidR="0078129F" w:rsidRPr="00F266D8" w:rsidTr="001E7FB1">
        <w:tc>
          <w:tcPr>
            <w:tcW w:w="3172" w:type="dxa"/>
          </w:tcPr>
          <w:p w:rsidR="0078129F" w:rsidRPr="00F266D8" w:rsidRDefault="0078129F" w:rsidP="001E7FB1">
            <w:pPr>
              <w:rPr>
                <w:sz w:val="24"/>
                <w:szCs w:val="24"/>
              </w:rPr>
            </w:pPr>
            <w:r w:rsidRPr="00F266D8">
              <w:rPr>
                <w:sz w:val="24"/>
                <w:szCs w:val="24"/>
              </w:rPr>
              <w:t>Уроки мужества к памятным датам</w:t>
            </w:r>
          </w:p>
        </w:tc>
        <w:tc>
          <w:tcPr>
            <w:tcW w:w="1538" w:type="dxa"/>
          </w:tcPr>
          <w:p w:rsidR="0078129F" w:rsidRDefault="0078129F" w:rsidP="001E7FB1">
            <w:r w:rsidRPr="00A45D4F">
              <w:rPr>
                <w:sz w:val="24"/>
                <w:szCs w:val="24"/>
              </w:rPr>
              <w:t>10-11 класс</w:t>
            </w:r>
          </w:p>
        </w:tc>
        <w:tc>
          <w:tcPr>
            <w:tcW w:w="2385" w:type="dxa"/>
          </w:tcPr>
          <w:p w:rsidR="0078129F" w:rsidRPr="00F266D8" w:rsidRDefault="0078129F" w:rsidP="001E7FB1">
            <w:pPr>
              <w:rPr>
                <w:sz w:val="24"/>
                <w:szCs w:val="24"/>
              </w:rPr>
            </w:pPr>
            <w:r w:rsidRPr="00F266D8">
              <w:rPr>
                <w:sz w:val="24"/>
                <w:szCs w:val="24"/>
              </w:rPr>
              <w:t>по  плану</w:t>
            </w:r>
          </w:p>
        </w:tc>
        <w:tc>
          <w:tcPr>
            <w:tcW w:w="3361" w:type="dxa"/>
          </w:tcPr>
          <w:p w:rsidR="0078129F" w:rsidRPr="00F266D8" w:rsidRDefault="0078129F" w:rsidP="001E7FB1">
            <w:pPr>
              <w:rPr>
                <w:sz w:val="24"/>
                <w:szCs w:val="24"/>
              </w:rPr>
            </w:pPr>
            <w:r w:rsidRPr="00F266D8">
              <w:rPr>
                <w:sz w:val="24"/>
                <w:szCs w:val="24"/>
              </w:rPr>
              <w:t>классные руководители</w:t>
            </w:r>
          </w:p>
        </w:tc>
      </w:tr>
      <w:tr w:rsidR="0078129F" w:rsidRPr="00F266D8" w:rsidTr="001E7FB1">
        <w:tc>
          <w:tcPr>
            <w:tcW w:w="3172" w:type="dxa"/>
          </w:tcPr>
          <w:p w:rsidR="0078129F" w:rsidRPr="00F266D8" w:rsidRDefault="0078129F" w:rsidP="001E7FB1">
            <w:pPr>
              <w:autoSpaceDE w:val="0"/>
              <w:autoSpaceDN w:val="0"/>
              <w:adjustRightInd w:val="0"/>
              <w:contextualSpacing/>
              <w:rPr>
                <w:sz w:val="24"/>
                <w:szCs w:val="24"/>
              </w:rPr>
            </w:pPr>
            <w:r w:rsidRPr="00F266D8">
              <w:rPr>
                <w:sz w:val="24"/>
                <w:szCs w:val="24"/>
              </w:rPr>
              <w:t xml:space="preserve">Классные часы и беседы на патриотические и историко-краеведческие темы </w:t>
            </w:r>
          </w:p>
        </w:tc>
        <w:tc>
          <w:tcPr>
            <w:tcW w:w="1538" w:type="dxa"/>
          </w:tcPr>
          <w:p w:rsidR="0078129F" w:rsidRDefault="0078129F" w:rsidP="001E7FB1">
            <w:r w:rsidRPr="00A45D4F">
              <w:rPr>
                <w:sz w:val="24"/>
                <w:szCs w:val="24"/>
              </w:rPr>
              <w:t>10-11 класс</w:t>
            </w:r>
          </w:p>
        </w:tc>
        <w:tc>
          <w:tcPr>
            <w:tcW w:w="2385" w:type="dxa"/>
          </w:tcPr>
          <w:p w:rsidR="0078129F" w:rsidRPr="00F266D8" w:rsidRDefault="0078129F" w:rsidP="001E7FB1">
            <w:pPr>
              <w:rPr>
                <w:sz w:val="24"/>
                <w:szCs w:val="24"/>
              </w:rPr>
            </w:pPr>
            <w:r w:rsidRPr="00F266D8">
              <w:rPr>
                <w:sz w:val="24"/>
                <w:szCs w:val="24"/>
              </w:rPr>
              <w:t>в течение года</w:t>
            </w:r>
          </w:p>
        </w:tc>
        <w:tc>
          <w:tcPr>
            <w:tcW w:w="3361" w:type="dxa"/>
          </w:tcPr>
          <w:p w:rsidR="0078129F" w:rsidRPr="00F266D8" w:rsidRDefault="0078129F" w:rsidP="001E7FB1">
            <w:pPr>
              <w:rPr>
                <w:sz w:val="24"/>
                <w:szCs w:val="24"/>
              </w:rPr>
            </w:pPr>
            <w:r w:rsidRPr="00F266D8">
              <w:rPr>
                <w:sz w:val="24"/>
                <w:szCs w:val="24"/>
              </w:rPr>
              <w:t>классные руководители</w:t>
            </w:r>
          </w:p>
        </w:tc>
      </w:tr>
      <w:tr w:rsidR="0078129F" w:rsidRPr="00F266D8" w:rsidTr="001E7FB1">
        <w:tc>
          <w:tcPr>
            <w:tcW w:w="3172" w:type="dxa"/>
          </w:tcPr>
          <w:p w:rsidR="0078129F" w:rsidRPr="00F266D8" w:rsidRDefault="0078129F" w:rsidP="001E7FB1">
            <w:pPr>
              <w:rPr>
                <w:sz w:val="24"/>
                <w:szCs w:val="24"/>
              </w:rPr>
            </w:pPr>
            <w:r w:rsidRPr="00F266D8">
              <w:rPr>
                <w:sz w:val="24"/>
                <w:szCs w:val="24"/>
              </w:rPr>
              <w:t>Единый классный час, посвященный Конвенции о правах ребенка</w:t>
            </w:r>
          </w:p>
        </w:tc>
        <w:tc>
          <w:tcPr>
            <w:tcW w:w="1538" w:type="dxa"/>
          </w:tcPr>
          <w:p w:rsidR="0078129F" w:rsidRDefault="0078129F" w:rsidP="001E7FB1">
            <w:r w:rsidRPr="00A45D4F">
              <w:rPr>
                <w:sz w:val="24"/>
                <w:szCs w:val="24"/>
              </w:rPr>
              <w:t>10-11 класс</w:t>
            </w:r>
          </w:p>
        </w:tc>
        <w:tc>
          <w:tcPr>
            <w:tcW w:w="2385" w:type="dxa"/>
          </w:tcPr>
          <w:p w:rsidR="0078129F" w:rsidRPr="00F266D8" w:rsidRDefault="0078129F" w:rsidP="001E7FB1">
            <w:pPr>
              <w:rPr>
                <w:sz w:val="24"/>
                <w:szCs w:val="24"/>
              </w:rPr>
            </w:pPr>
            <w:r w:rsidRPr="00F266D8">
              <w:rPr>
                <w:sz w:val="24"/>
                <w:szCs w:val="24"/>
              </w:rPr>
              <w:t>ноябрь</w:t>
            </w:r>
          </w:p>
        </w:tc>
        <w:tc>
          <w:tcPr>
            <w:tcW w:w="3361" w:type="dxa"/>
          </w:tcPr>
          <w:p w:rsidR="0078129F" w:rsidRPr="00F266D8" w:rsidRDefault="0078129F" w:rsidP="001E7FB1">
            <w:pPr>
              <w:rPr>
                <w:sz w:val="24"/>
                <w:szCs w:val="24"/>
              </w:rPr>
            </w:pPr>
            <w:r w:rsidRPr="00F266D8">
              <w:rPr>
                <w:sz w:val="24"/>
                <w:szCs w:val="24"/>
              </w:rPr>
              <w:t>классные руководители</w:t>
            </w:r>
          </w:p>
        </w:tc>
      </w:tr>
      <w:tr w:rsidR="0078129F" w:rsidRPr="00F266D8" w:rsidTr="001E7FB1">
        <w:tc>
          <w:tcPr>
            <w:tcW w:w="3172" w:type="dxa"/>
          </w:tcPr>
          <w:p w:rsidR="0078129F" w:rsidRPr="00F266D8" w:rsidRDefault="0078129F" w:rsidP="001E7FB1">
            <w:pPr>
              <w:autoSpaceDE w:val="0"/>
              <w:autoSpaceDN w:val="0"/>
              <w:adjustRightInd w:val="0"/>
              <w:contextualSpacing/>
              <w:rPr>
                <w:sz w:val="24"/>
                <w:szCs w:val="24"/>
              </w:rPr>
            </w:pPr>
            <w:r w:rsidRPr="00F266D8">
              <w:rPr>
                <w:sz w:val="24"/>
                <w:szCs w:val="24"/>
              </w:rPr>
              <w:t>Экскурсии в школьный музей</w:t>
            </w:r>
          </w:p>
        </w:tc>
        <w:tc>
          <w:tcPr>
            <w:tcW w:w="1538" w:type="dxa"/>
          </w:tcPr>
          <w:p w:rsidR="0078129F" w:rsidRDefault="0078129F" w:rsidP="001E7FB1">
            <w:r w:rsidRPr="00A45D4F">
              <w:rPr>
                <w:sz w:val="24"/>
                <w:szCs w:val="24"/>
              </w:rPr>
              <w:t>10-11 класс</w:t>
            </w:r>
          </w:p>
        </w:tc>
        <w:tc>
          <w:tcPr>
            <w:tcW w:w="2385" w:type="dxa"/>
          </w:tcPr>
          <w:p w:rsidR="0078129F" w:rsidRPr="00F266D8" w:rsidRDefault="0078129F" w:rsidP="001E7FB1">
            <w:pPr>
              <w:rPr>
                <w:sz w:val="24"/>
                <w:szCs w:val="24"/>
              </w:rPr>
            </w:pPr>
            <w:r w:rsidRPr="00F266D8">
              <w:rPr>
                <w:sz w:val="24"/>
                <w:szCs w:val="24"/>
              </w:rPr>
              <w:t>в течение года</w:t>
            </w:r>
          </w:p>
        </w:tc>
        <w:tc>
          <w:tcPr>
            <w:tcW w:w="3361" w:type="dxa"/>
          </w:tcPr>
          <w:p w:rsidR="0078129F" w:rsidRDefault="0078129F" w:rsidP="001E7FB1">
            <w:pPr>
              <w:rPr>
                <w:sz w:val="24"/>
                <w:szCs w:val="24"/>
              </w:rPr>
            </w:pPr>
            <w:r w:rsidRPr="00F266D8">
              <w:rPr>
                <w:sz w:val="24"/>
                <w:szCs w:val="24"/>
              </w:rPr>
              <w:t>классные руководители</w:t>
            </w:r>
          </w:p>
          <w:p w:rsidR="0078129F" w:rsidRPr="00F266D8" w:rsidRDefault="0078129F" w:rsidP="001E7FB1">
            <w:pPr>
              <w:rPr>
                <w:sz w:val="24"/>
                <w:szCs w:val="24"/>
              </w:rPr>
            </w:pPr>
            <w:r>
              <w:rPr>
                <w:sz w:val="24"/>
                <w:szCs w:val="24"/>
              </w:rPr>
              <w:t>Педагог-организатор</w:t>
            </w:r>
          </w:p>
        </w:tc>
      </w:tr>
      <w:tr w:rsidR="0078129F" w:rsidRPr="00F266D8" w:rsidTr="001E7FB1">
        <w:tc>
          <w:tcPr>
            <w:tcW w:w="3172" w:type="dxa"/>
          </w:tcPr>
          <w:p w:rsidR="0078129F" w:rsidRPr="00F266D8" w:rsidRDefault="0078129F" w:rsidP="001E7FB1">
            <w:pPr>
              <w:autoSpaceDE w:val="0"/>
              <w:autoSpaceDN w:val="0"/>
              <w:adjustRightInd w:val="0"/>
              <w:contextualSpacing/>
              <w:rPr>
                <w:sz w:val="24"/>
                <w:szCs w:val="24"/>
              </w:rPr>
            </w:pPr>
            <w:r w:rsidRPr="00F266D8">
              <w:rPr>
                <w:sz w:val="24"/>
                <w:szCs w:val="24"/>
              </w:rPr>
              <w:t>Военно -спортивные эстафеты</w:t>
            </w:r>
          </w:p>
          <w:p w:rsidR="0078129F" w:rsidRPr="00F266D8" w:rsidRDefault="0078129F" w:rsidP="001E7FB1">
            <w:pPr>
              <w:rPr>
                <w:sz w:val="24"/>
                <w:szCs w:val="24"/>
              </w:rPr>
            </w:pPr>
          </w:p>
        </w:tc>
        <w:tc>
          <w:tcPr>
            <w:tcW w:w="1538" w:type="dxa"/>
          </w:tcPr>
          <w:p w:rsidR="0078129F" w:rsidRDefault="0078129F" w:rsidP="001E7FB1">
            <w:r w:rsidRPr="00A45D4F">
              <w:rPr>
                <w:sz w:val="24"/>
                <w:szCs w:val="24"/>
              </w:rPr>
              <w:t>10-11 класс</w:t>
            </w:r>
          </w:p>
        </w:tc>
        <w:tc>
          <w:tcPr>
            <w:tcW w:w="2385" w:type="dxa"/>
          </w:tcPr>
          <w:p w:rsidR="0078129F" w:rsidRPr="00F266D8" w:rsidRDefault="0078129F" w:rsidP="001E7FB1">
            <w:pPr>
              <w:rPr>
                <w:sz w:val="24"/>
                <w:szCs w:val="24"/>
              </w:rPr>
            </w:pPr>
            <w:r w:rsidRPr="00F266D8">
              <w:rPr>
                <w:sz w:val="24"/>
                <w:szCs w:val="24"/>
              </w:rPr>
              <w:t>в течение года</w:t>
            </w:r>
          </w:p>
        </w:tc>
        <w:tc>
          <w:tcPr>
            <w:tcW w:w="3361" w:type="dxa"/>
          </w:tcPr>
          <w:p w:rsidR="0078129F" w:rsidRPr="00F266D8" w:rsidRDefault="0078129F" w:rsidP="001E7FB1">
            <w:pPr>
              <w:rPr>
                <w:sz w:val="24"/>
                <w:szCs w:val="24"/>
              </w:rPr>
            </w:pPr>
            <w:r w:rsidRPr="00F266D8">
              <w:rPr>
                <w:sz w:val="24"/>
                <w:szCs w:val="24"/>
              </w:rPr>
              <w:t>классные руководители, учителя физкультуры</w:t>
            </w:r>
          </w:p>
        </w:tc>
      </w:tr>
    </w:tbl>
    <w:p w:rsidR="0078129F" w:rsidRDefault="0078129F" w:rsidP="0078129F">
      <w:pPr>
        <w:shd w:val="clear" w:color="auto" w:fill="FFFFFF"/>
        <w:jc w:val="both"/>
        <w:textAlignment w:val="baseline"/>
        <w:rPr>
          <w:b/>
          <w:sz w:val="28"/>
          <w:szCs w:val="28"/>
          <w:bdr w:val="none" w:sz="0" w:space="0" w:color="auto" w:frame="1"/>
        </w:rPr>
      </w:pPr>
    </w:p>
    <w:p w:rsidR="0078129F" w:rsidRPr="00B229D9" w:rsidRDefault="0078129F" w:rsidP="0078129F">
      <w:pPr>
        <w:shd w:val="clear" w:color="auto" w:fill="FFFFFF"/>
        <w:jc w:val="both"/>
        <w:textAlignment w:val="baseline"/>
        <w:rPr>
          <w:b/>
          <w:sz w:val="28"/>
          <w:szCs w:val="28"/>
          <w:bdr w:val="none" w:sz="0" w:space="0" w:color="auto" w:frame="1"/>
        </w:rPr>
      </w:pPr>
      <w:r w:rsidRPr="00B229D9">
        <w:rPr>
          <w:b/>
          <w:sz w:val="28"/>
          <w:szCs w:val="28"/>
          <w:bdr w:val="none" w:sz="0" w:space="0" w:color="auto" w:frame="1"/>
        </w:rPr>
        <w:t xml:space="preserve">Корректировка плана воспитательной работы возможна с учетом текущих приказов, постановлений, писем, распоряжений Министерства образования Ростовской области, Отдела образования Мясниковского района и иных организаций. </w:t>
      </w:r>
    </w:p>
    <w:p w:rsidR="0078129F" w:rsidRDefault="0078129F">
      <w:pPr>
        <w:sectPr w:rsidR="0078129F">
          <w:pgSz w:w="11900" w:h="16800"/>
          <w:pgMar w:top="1140" w:right="0" w:bottom="980" w:left="560" w:header="0" w:footer="704" w:gutter="0"/>
          <w:cols w:space="720"/>
        </w:sectPr>
      </w:pPr>
    </w:p>
    <w:p w:rsidR="00557633" w:rsidRDefault="00593EF7">
      <w:pPr>
        <w:pStyle w:val="a3"/>
        <w:spacing w:before="72"/>
        <w:ind w:left="573" w:right="1126" w:firstLine="708"/>
        <w:jc w:val="both"/>
      </w:pPr>
      <w:r>
        <w:t xml:space="preserve">Календарный план воспитательной работы </w:t>
      </w:r>
      <w:r w:rsidR="00A24F58">
        <w:t>МБОУ СОШ № 13</w:t>
      </w:r>
      <w:r>
        <w:t>(далее – план воспита-тельнойработы)соответствуеттребованиям ФГОС СОО.</w:t>
      </w:r>
    </w:p>
    <w:p w:rsidR="00557633" w:rsidRDefault="00593EF7">
      <w:pPr>
        <w:ind w:left="573" w:right="1121" w:firstLine="708"/>
        <w:jc w:val="both"/>
        <w:rPr>
          <w:i/>
          <w:sz w:val="24"/>
        </w:rPr>
      </w:pPr>
      <w:r>
        <w:rPr>
          <w:i/>
          <w:sz w:val="24"/>
        </w:rPr>
        <w:t>Планвоспитательнойработыразработаннаосновефедеральногокалендарногоплана воспитательной работы (п. 30 «Федеральный календарный план воспитательной ра-боты»ФедеральнойобразовательнойпрограммыСОО).</w:t>
      </w:r>
    </w:p>
    <w:p w:rsidR="00557633" w:rsidRDefault="00593EF7">
      <w:pPr>
        <w:pStyle w:val="3"/>
        <w:ind w:left="1293"/>
        <w:jc w:val="left"/>
      </w:pPr>
      <w:r>
        <w:t>Сентябрь:</w:t>
      </w:r>
    </w:p>
    <w:p w:rsidR="00557633" w:rsidRDefault="00593EF7">
      <w:pPr>
        <w:pStyle w:val="a3"/>
        <w:ind w:left="1293"/>
      </w:pPr>
      <w:r>
        <w:t>1сентября:Деньзнаний;</w:t>
      </w:r>
    </w:p>
    <w:p w:rsidR="00557633" w:rsidRDefault="00593EF7">
      <w:pPr>
        <w:pStyle w:val="a3"/>
        <w:ind w:left="573" w:right="1124" w:firstLine="720"/>
      </w:pPr>
      <w:r>
        <w:t>3сентября:ДеньокончанияВтороймировойвойны,Деньсолидарностивборьбестер-роризмом;</w:t>
      </w:r>
    </w:p>
    <w:p w:rsidR="00557633" w:rsidRDefault="00593EF7">
      <w:pPr>
        <w:pStyle w:val="a3"/>
        <w:ind w:left="1293"/>
      </w:pPr>
      <w:r>
        <w:t>8сентября:Международныйденьраспространенияграмотности.</w:t>
      </w:r>
    </w:p>
    <w:p w:rsidR="00557633" w:rsidRDefault="00593EF7">
      <w:pPr>
        <w:pStyle w:val="3"/>
        <w:ind w:left="1293"/>
        <w:jc w:val="left"/>
      </w:pPr>
      <w:r>
        <w:t>Октябрь:</w:t>
      </w:r>
    </w:p>
    <w:p w:rsidR="00557633" w:rsidRDefault="00593EF7">
      <w:pPr>
        <w:pStyle w:val="a3"/>
        <w:ind w:left="1293" w:right="1630"/>
      </w:pPr>
      <w:r>
        <w:t>1 октября: Международный день пожилых людей; Международный день музыки;4 октября: Деньзащитыживотных;</w:t>
      </w:r>
    </w:p>
    <w:p w:rsidR="00557633" w:rsidRDefault="00593EF7">
      <w:pPr>
        <w:pStyle w:val="a3"/>
        <w:spacing w:before="1"/>
        <w:ind w:left="1293"/>
      </w:pPr>
      <w:r>
        <w:t>5октября:Деньучителя;</w:t>
      </w:r>
    </w:p>
    <w:p w:rsidR="00557633" w:rsidRDefault="00593EF7">
      <w:pPr>
        <w:pStyle w:val="a3"/>
        <w:ind w:left="1293" w:right="4210"/>
      </w:pPr>
      <w:r>
        <w:t>25 октября: Международный день школьных библиотек;Третьевоскресеньеоктября: Деньотца.</w:t>
      </w:r>
    </w:p>
    <w:p w:rsidR="00557633" w:rsidRDefault="00593EF7">
      <w:pPr>
        <w:pStyle w:val="3"/>
        <w:ind w:left="1293"/>
        <w:jc w:val="left"/>
      </w:pPr>
      <w:r>
        <w:t>Ноябрь:</w:t>
      </w:r>
    </w:p>
    <w:p w:rsidR="00557633" w:rsidRDefault="00593EF7">
      <w:pPr>
        <w:pStyle w:val="a3"/>
        <w:ind w:left="1293"/>
      </w:pPr>
      <w:r>
        <w:t>4ноября:Деньнародногоединства</w:t>
      </w:r>
    </w:p>
    <w:p w:rsidR="00557633" w:rsidRDefault="00593EF7">
      <w:pPr>
        <w:pStyle w:val="a3"/>
        <w:ind w:left="573" w:right="1122" w:firstLine="720"/>
      </w:pPr>
      <w:r>
        <w:t>8ноября:Деньпамятипогибших приисполнениислужебныхобязанностейсотрудни-коворгановвнутреннихделРоссии;</w:t>
      </w:r>
    </w:p>
    <w:p w:rsidR="00557633" w:rsidRDefault="00593EF7">
      <w:pPr>
        <w:pStyle w:val="a3"/>
        <w:ind w:left="1293"/>
      </w:pPr>
      <w:r>
        <w:t>Последнеевоскресеньеноября:ДеньМатери;</w:t>
      </w:r>
    </w:p>
    <w:p w:rsidR="00557633" w:rsidRDefault="00593EF7">
      <w:pPr>
        <w:pStyle w:val="a3"/>
        <w:ind w:left="1293"/>
      </w:pPr>
      <w:r>
        <w:t>30ноября:ДеньГосударственногогербаРоссийскойФедерации.</w:t>
      </w:r>
    </w:p>
    <w:p w:rsidR="00557633" w:rsidRDefault="00593EF7">
      <w:pPr>
        <w:pStyle w:val="3"/>
        <w:ind w:left="1293"/>
        <w:jc w:val="left"/>
      </w:pPr>
      <w:r>
        <w:t>Декабрь:</w:t>
      </w:r>
    </w:p>
    <w:p w:rsidR="00557633" w:rsidRDefault="00593EF7">
      <w:pPr>
        <w:pStyle w:val="a3"/>
        <w:ind w:left="1293" w:right="2542"/>
      </w:pPr>
      <w:r>
        <w:t>3 декабря: День неизвестного солдата; Международный день инвалидов;5декабря: Деньдобровольца (волонтера)вРоссии;</w:t>
      </w:r>
    </w:p>
    <w:p w:rsidR="00557633" w:rsidRDefault="00593EF7">
      <w:pPr>
        <w:pStyle w:val="a3"/>
        <w:spacing w:before="1"/>
        <w:ind w:left="1293"/>
      </w:pPr>
      <w:r>
        <w:t>9декабря:ДеньГероевОтечества;</w:t>
      </w:r>
    </w:p>
    <w:p w:rsidR="00557633" w:rsidRDefault="00593EF7">
      <w:pPr>
        <w:pStyle w:val="a3"/>
        <w:ind w:left="1293"/>
      </w:pPr>
      <w:r>
        <w:t>12декабря:ДеньКонституцииРоссийскойФедерации.</w:t>
      </w:r>
    </w:p>
    <w:p w:rsidR="00557633" w:rsidRDefault="00593EF7">
      <w:pPr>
        <w:pStyle w:val="3"/>
        <w:ind w:left="1293"/>
        <w:jc w:val="left"/>
      </w:pPr>
      <w:r>
        <w:t>Январь:</w:t>
      </w:r>
    </w:p>
    <w:p w:rsidR="00557633" w:rsidRDefault="00593EF7">
      <w:pPr>
        <w:pStyle w:val="a3"/>
        <w:ind w:left="1293"/>
      </w:pPr>
      <w:r>
        <w:t>25января:День российскогостуденчества;</w:t>
      </w:r>
    </w:p>
    <w:p w:rsidR="00557633" w:rsidRDefault="00593EF7">
      <w:pPr>
        <w:pStyle w:val="a3"/>
        <w:ind w:left="573" w:right="1124" w:firstLine="720"/>
        <w:jc w:val="both"/>
      </w:pPr>
      <w:r>
        <w:t>27 января: День снятия блокады Ленинграда, День освобождения Красной армиейкрупнейшего «лагеря смерти» Аушвиц-Биркенау (Освенцима) - День памяти жертв Холоко-ста.</w:t>
      </w:r>
    </w:p>
    <w:p w:rsidR="00557633" w:rsidRDefault="00593EF7">
      <w:pPr>
        <w:pStyle w:val="3"/>
        <w:ind w:left="1293"/>
        <w:jc w:val="left"/>
      </w:pPr>
      <w:r>
        <w:t>Февраль:</w:t>
      </w:r>
    </w:p>
    <w:p w:rsidR="00557633" w:rsidRDefault="00593EF7">
      <w:pPr>
        <w:pStyle w:val="a3"/>
        <w:ind w:left="573" w:right="1122" w:firstLine="720"/>
      </w:pPr>
      <w:r>
        <w:t>2февраля:Деньразгромасоветскимивойскаминемецко-фашистскихвойсквСталин-градскойбитве;</w:t>
      </w:r>
    </w:p>
    <w:p w:rsidR="00557633" w:rsidRDefault="00593EF7">
      <w:pPr>
        <w:pStyle w:val="a3"/>
        <w:ind w:left="1293"/>
      </w:pPr>
      <w:r>
        <w:t>8февраля:День российскойнауки;</w:t>
      </w:r>
    </w:p>
    <w:p w:rsidR="00557633" w:rsidRDefault="00593EF7">
      <w:pPr>
        <w:pStyle w:val="a3"/>
        <w:ind w:left="573" w:right="1124" w:firstLine="720"/>
      </w:pPr>
      <w:r>
        <w:rPr>
          <w:spacing w:val="-1"/>
        </w:rPr>
        <w:t>15февраля;</w:t>
      </w:r>
      <w:r>
        <w:t>Деньпамятиороссиянах,исполнявшихслужебныйдолгзапределамиОте-чества;</w:t>
      </w:r>
    </w:p>
    <w:p w:rsidR="00557633" w:rsidRDefault="00593EF7">
      <w:pPr>
        <w:pStyle w:val="a3"/>
        <w:spacing w:before="1"/>
        <w:ind w:left="1293" w:right="4893"/>
      </w:pPr>
      <w:r>
        <w:t>21 февраля: Международный день родного языка;23февраля:День защитникаОтечества.</w:t>
      </w:r>
    </w:p>
    <w:p w:rsidR="00557633" w:rsidRDefault="00593EF7">
      <w:pPr>
        <w:pStyle w:val="3"/>
        <w:ind w:left="1293"/>
        <w:jc w:val="left"/>
      </w:pPr>
      <w:r>
        <w:t>Март:</w:t>
      </w:r>
    </w:p>
    <w:p w:rsidR="00557633" w:rsidRDefault="00593EF7">
      <w:pPr>
        <w:pStyle w:val="a3"/>
        <w:ind w:left="1293"/>
      </w:pPr>
      <w:r>
        <w:t>8марта:Международныйженскийдень;</w:t>
      </w:r>
    </w:p>
    <w:p w:rsidR="00557633" w:rsidRDefault="00593EF7">
      <w:pPr>
        <w:pStyle w:val="a3"/>
        <w:ind w:left="1293"/>
      </w:pPr>
      <w:r>
        <w:t>18марта:ДеньвоссоединенияКрымасРоссией</w:t>
      </w:r>
    </w:p>
    <w:p w:rsidR="00557633" w:rsidRDefault="00593EF7">
      <w:pPr>
        <w:pStyle w:val="a3"/>
        <w:ind w:left="1293"/>
      </w:pPr>
      <w:r>
        <w:t>27марта:Всемирныйденьтеатра.</w:t>
      </w:r>
    </w:p>
    <w:p w:rsidR="00557633" w:rsidRDefault="00593EF7">
      <w:pPr>
        <w:pStyle w:val="3"/>
        <w:ind w:left="1293"/>
        <w:jc w:val="left"/>
      </w:pPr>
      <w:r>
        <w:t>Апрель:</w:t>
      </w:r>
    </w:p>
    <w:p w:rsidR="00557633" w:rsidRDefault="00593EF7">
      <w:pPr>
        <w:pStyle w:val="a3"/>
        <w:ind w:left="1293"/>
      </w:pPr>
      <w:r>
        <w:t>12апреля: Денькосмонавтики.</w:t>
      </w:r>
    </w:p>
    <w:p w:rsidR="00557633" w:rsidRDefault="00593EF7">
      <w:pPr>
        <w:pStyle w:val="3"/>
        <w:ind w:left="1293"/>
        <w:jc w:val="left"/>
      </w:pPr>
      <w:r>
        <w:t>Май:</w:t>
      </w:r>
    </w:p>
    <w:p w:rsidR="00557633" w:rsidRDefault="00593EF7">
      <w:pPr>
        <w:pStyle w:val="a3"/>
        <w:ind w:left="1293" w:right="6708"/>
      </w:pPr>
      <w:r>
        <w:t>1 мая: Праздник Весны и Труда;9мая: ДеньПобеды;</w:t>
      </w:r>
    </w:p>
    <w:p w:rsidR="00557633" w:rsidRDefault="00593EF7">
      <w:pPr>
        <w:pStyle w:val="a3"/>
        <w:ind w:left="1293" w:right="4096"/>
      </w:pPr>
      <w:r>
        <w:t>19 мая: День детских общественных организаций России;24мая:День славянскойписьменностии культуры.</w:t>
      </w:r>
    </w:p>
    <w:p w:rsidR="00557633" w:rsidRDefault="00593EF7">
      <w:pPr>
        <w:pStyle w:val="3"/>
        <w:ind w:left="1293"/>
        <w:jc w:val="left"/>
      </w:pPr>
      <w:r>
        <w:t>Июнь:</w:t>
      </w:r>
    </w:p>
    <w:p w:rsidR="00557633" w:rsidRDefault="00557633">
      <w:pPr>
        <w:sectPr w:rsidR="00557633">
          <w:pgSz w:w="11900" w:h="16800"/>
          <w:pgMar w:top="1060" w:right="0" w:bottom="980" w:left="560" w:header="0" w:footer="704" w:gutter="0"/>
          <w:cols w:space="720"/>
        </w:sectPr>
      </w:pPr>
    </w:p>
    <w:p w:rsidR="00557633" w:rsidRDefault="00593EF7">
      <w:pPr>
        <w:pStyle w:val="a3"/>
        <w:spacing w:before="72"/>
        <w:ind w:left="1293" w:right="6992"/>
      </w:pPr>
      <w:r>
        <w:t>1июня:Деньзащитыдетей;6 июня: День русского языка;12июня: ДеньРоссии;</w:t>
      </w:r>
    </w:p>
    <w:p w:rsidR="00557633" w:rsidRDefault="00593EF7">
      <w:pPr>
        <w:pStyle w:val="a3"/>
        <w:ind w:left="1293" w:right="6726"/>
      </w:pPr>
      <w:r>
        <w:t>22 июня: День памяти и скорби;27июня: Деньмолодежи.</w:t>
      </w:r>
    </w:p>
    <w:p w:rsidR="00557633" w:rsidRDefault="00593EF7">
      <w:pPr>
        <w:pStyle w:val="3"/>
        <w:ind w:left="1293"/>
        <w:jc w:val="left"/>
      </w:pPr>
      <w:r>
        <w:t>Июль:</w:t>
      </w:r>
    </w:p>
    <w:p w:rsidR="00557633" w:rsidRDefault="00593EF7">
      <w:pPr>
        <w:pStyle w:val="a3"/>
        <w:ind w:left="1293"/>
      </w:pPr>
      <w:r>
        <w:t>8июля:Деньсемьи,любвииверности.</w:t>
      </w:r>
    </w:p>
    <w:p w:rsidR="00557633" w:rsidRDefault="00593EF7">
      <w:pPr>
        <w:pStyle w:val="3"/>
        <w:ind w:left="1293"/>
        <w:jc w:val="left"/>
      </w:pPr>
      <w:r>
        <w:t>Август:</w:t>
      </w:r>
    </w:p>
    <w:p w:rsidR="00557633" w:rsidRDefault="00593EF7">
      <w:pPr>
        <w:pStyle w:val="a3"/>
        <w:ind w:left="1293"/>
      </w:pPr>
      <w:r>
        <w:t>12августа:Деньфизкультурника;</w:t>
      </w:r>
    </w:p>
    <w:p w:rsidR="00557633" w:rsidRDefault="00593EF7">
      <w:pPr>
        <w:pStyle w:val="a3"/>
        <w:ind w:left="1293" w:right="3250"/>
      </w:pPr>
      <w:r>
        <w:t>22 августа: День Государственного флага Российской Федерации;27августа: Деньроссийского кино.</w:t>
      </w:r>
    </w:p>
    <w:p w:rsidR="00557633" w:rsidRDefault="00557633">
      <w:pPr>
        <w:pStyle w:val="a3"/>
      </w:pPr>
    </w:p>
    <w:p w:rsidR="00557633" w:rsidRDefault="00593EF7">
      <w:pPr>
        <w:ind w:left="573" w:right="1129" w:firstLine="720"/>
        <w:jc w:val="both"/>
        <w:rPr>
          <w:i/>
          <w:sz w:val="24"/>
        </w:rPr>
      </w:pPr>
      <w:r>
        <w:rPr>
          <w:sz w:val="24"/>
        </w:rPr>
        <w:t>Календарныйпланвоспитательнойработы</w:t>
      </w:r>
      <w:r>
        <w:rPr>
          <w:i/>
          <w:sz w:val="24"/>
        </w:rPr>
        <w:t>реализуетсяврамкахурочнойивнеурочнойдеятельности.</w:t>
      </w:r>
    </w:p>
    <w:p w:rsidR="00557633" w:rsidRDefault="00593EF7">
      <w:pPr>
        <w:pStyle w:val="a3"/>
        <w:spacing w:before="1"/>
        <w:ind w:left="573" w:right="1126" w:firstLine="720"/>
        <w:jc w:val="both"/>
      </w:pPr>
      <w:r>
        <w:t>Наряду с федеральным календарным планом воспитательной работы в ОО проводятсяиные мероприятия согласно рабочей программе воспитания по ключевым направлениям вос-питанияидополнительногообразованиядетей.</w:t>
      </w:r>
    </w:p>
    <w:p w:rsidR="00557633" w:rsidRDefault="00593EF7">
      <w:pPr>
        <w:pStyle w:val="a3"/>
        <w:ind w:left="573" w:right="1125" w:firstLine="720"/>
        <w:jc w:val="both"/>
      </w:pPr>
      <w:r>
        <w:t>Все мероприятия проводятся с учетом особенностей Программы, а также возрастных,физиологическихипсихоэмоциональныхособенностейобучающихся.</w:t>
      </w:r>
    </w:p>
    <w:p w:rsidR="00557633" w:rsidRDefault="00557633">
      <w:pPr>
        <w:jc w:val="both"/>
        <w:sectPr w:rsidR="00557633">
          <w:pgSz w:w="11900" w:h="16800"/>
          <w:pgMar w:top="1060" w:right="0" w:bottom="980" w:left="560" w:header="0" w:footer="704" w:gutter="0"/>
          <w:cols w:space="720"/>
        </w:sectPr>
      </w:pPr>
    </w:p>
    <w:p w:rsidR="00557633" w:rsidRDefault="00593EF7">
      <w:pPr>
        <w:pStyle w:val="2"/>
        <w:numPr>
          <w:ilvl w:val="1"/>
          <w:numId w:val="12"/>
        </w:numPr>
        <w:tabs>
          <w:tab w:val="left" w:pos="1702"/>
        </w:tabs>
        <w:spacing w:before="72"/>
        <w:ind w:left="1701" w:hanging="421"/>
        <w:jc w:val="both"/>
      </w:pPr>
      <w:r>
        <w:t>ХАРАКТЕРИСТИКАУСЛОВИЙРЕАЛИЗАЦИИПРОГРАММЫ</w:t>
      </w:r>
    </w:p>
    <w:p w:rsidR="00557633" w:rsidRDefault="00557633">
      <w:pPr>
        <w:pStyle w:val="a3"/>
        <w:rPr>
          <w:b/>
        </w:rPr>
      </w:pPr>
    </w:p>
    <w:p w:rsidR="00557633" w:rsidRDefault="00593EF7">
      <w:pPr>
        <w:pStyle w:val="a6"/>
        <w:numPr>
          <w:ilvl w:val="2"/>
          <w:numId w:val="12"/>
        </w:numPr>
        <w:tabs>
          <w:tab w:val="left" w:pos="1882"/>
        </w:tabs>
        <w:ind w:hanging="601"/>
        <w:rPr>
          <w:b/>
          <w:sz w:val="24"/>
        </w:rPr>
      </w:pPr>
      <w:r>
        <w:rPr>
          <w:b/>
          <w:sz w:val="24"/>
        </w:rPr>
        <w:t>Кадровые условия</w:t>
      </w:r>
    </w:p>
    <w:p w:rsidR="00557633" w:rsidRDefault="00593EF7">
      <w:pPr>
        <w:pStyle w:val="a3"/>
        <w:ind w:left="1293"/>
        <w:jc w:val="both"/>
      </w:pPr>
      <w:r>
        <w:t>КадровыеусловияреализацииПрограммывключают:</w:t>
      </w:r>
    </w:p>
    <w:p w:rsidR="00557633" w:rsidRDefault="00593EF7">
      <w:pPr>
        <w:pStyle w:val="a6"/>
        <w:numPr>
          <w:ilvl w:val="0"/>
          <w:numId w:val="11"/>
        </w:numPr>
        <w:tabs>
          <w:tab w:val="left" w:pos="1433"/>
        </w:tabs>
        <w:ind w:right="1124" w:firstLine="720"/>
        <w:rPr>
          <w:sz w:val="24"/>
        </w:rPr>
      </w:pPr>
      <w:r>
        <w:rPr>
          <w:sz w:val="24"/>
        </w:rPr>
        <w:t>укомплектованность организации педагогическими, руководящими и иными работ-никами;</w:t>
      </w:r>
    </w:p>
    <w:p w:rsidR="00557633" w:rsidRDefault="00593EF7">
      <w:pPr>
        <w:pStyle w:val="a6"/>
        <w:numPr>
          <w:ilvl w:val="0"/>
          <w:numId w:val="11"/>
        </w:numPr>
        <w:tabs>
          <w:tab w:val="left" w:pos="1433"/>
        </w:tabs>
        <w:ind w:right="1125" w:firstLine="720"/>
        <w:rPr>
          <w:sz w:val="24"/>
        </w:rPr>
      </w:pPr>
      <w:r>
        <w:rPr>
          <w:sz w:val="24"/>
        </w:rPr>
        <w:t>уровень квалификации педагогических, руководящих и иных работников организа-ции, осуществляющейобразовательнуюдеятельность;</w:t>
      </w:r>
    </w:p>
    <w:p w:rsidR="00557633" w:rsidRDefault="00593EF7">
      <w:pPr>
        <w:pStyle w:val="a6"/>
        <w:numPr>
          <w:ilvl w:val="0"/>
          <w:numId w:val="11"/>
        </w:numPr>
        <w:tabs>
          <w:tab w:val="left" w:pos="1433"/>
        </w:tabs>
        <w:ind w:right="1125" w:firstLine="720"/>
        <w:rPr>
          <w:sz w:val="24"/>
        </w:rPr>
      </w:pPr>
      <w:r>
        <w:rPr>
          <w:sz w:val="24"/>
        </w:rPr>
        <w:t>непрерывность профессионального развития педагогических и руководящих работ-никоворганизации,осуществляющейобразовательнуюдеятельность,реализующейосновнуюобразовательную программу.</w:t>
      </w:r>
    </w:p>
    <w:p w:rsidR="00557633" w:rsidRDefault="00593EF7">
      <w:pPr>
        <w:pStyle w:val="a3"/>
        <w:ind w:left="573" w:right="1124" w:firstLine="720"/>
        <w:jc w:val="both"/>
      </w:pPr>
      <w:r>
        <w:t>Организация укомплектована квалифицированными кадрами. Уровень квалификацииработников организации, осуществляющей образовательную деятельность, реализующей ос-новную образовательную программу, для каждой занимаемой должности соответствует ква-лификационнымхарактеристикампосоответствующейдолжности.</w:t>
      </w:r>
    </w:p>
    <w:p w:rsidR="00557633" w:rsidRDefault="00593EF7">
      <w:pPr>
        <w:pStyle w:val="a3"/>
        <w:spacing w:before="1"/>
        <w:ind w:left="573" w:right="1127" w:firstLine="720"/>
        <w:jc w:val="both"/>
      </w:pPr>
      <w:r>
        <w:t>Соответствие уровня квалификации работников организации, осуществляющей обра-зовательную деятельность, реализующей основную образовательную программу, требова-ниям, предъявляемым к квалификационным категориям (первой или высшей), а также зани-маемымимидолжностям, устанавливаетсяприихаттестации.</w:t>
      </w:r>
    </w:p>
    <w:p w:rsidR="00557633" w:rsidRDefault="00593EF7">
      <w:pPr>
        <w:pStyle w:val="a3"/>
        <w:ind w:left="573" w:right="1126" w:firstLine="720"/>
        <w:jc w:val="both"/>
      </w:pPr>
      <w:r>
        <w:t>Квалификация педагогических работников организаций, осуществляющих образова-тельнуюдеятельностьотражает:</w:t>
      </w:r>
    </w:p>
    <w:p w:rsidR="00557633" w:rsidRDefault="00593EF7">
      <w:pPr>
        <w:pStyle w:val="a6"/>
        <w:numPr>
          <w:ilvl w:val="0"/>
          <w:numId w:val="11"/>
        </w:numPr>
        <w:tabs>
          <w:tab w:val="left" w:pos="1433"/>
        </w:tabs>
        <w:ind w:left="1432"/>
        <w:rPr>
          <w:sz w:val="24"/>
        </w:rPr>
      </w:pPr>
      <w:r>
        <w:rPr>
          <w:sz w:val="24"/>
        </w:rPr>
        <w:t>компетентностьвсоответствующихпредметныхобластяхзнанияиметодахобуче-</w:t>
      </w:r>
    </w:p>
    <w:p w:rsidR="00557633" w:rsidRDefault="00593EF7">
      <w:pPr>
        <w:pStyle w:val="a3"/>
        <w:ind w:left="573"/>
      </w:pPr>
      <w:r>
        <w:t>ния;</w:t>
      </w:r>
    </w:p>
    <w:p w:rsidR="00557633" w:rsidRDefault="00593EF7">
      <w:pPr>
        <w:pStyle w:val="a6"/>
        <w:numPr>
          <w:ilvl w:val="0"/>
          <w:numId w:val="11"/>
        </w:numPr>
        <w:tabs>
          <w:tab w:val="left" w:pos="1433"/>
        </w:tabs>
        <w:ind w:left="1432"/>
        <w:jc w:val="left"/>
        <w:rPr>
          <w:sz w:val="24"/>
        </w:rPr>
      </w:pPr>
      <w:r>
        <w:rPr>
          <w:spacing w:val="-1"/>
          <w:sz w:val="24"/>
        </w:rPr>
        <w:t>сформированность</w:t>
      </w:r>
      <w:r>
        <w:rPr>
          <w:sz w:val="24"/>
        </w:rPr>
        <w:t>гуманистическойпозиции,позитивнойнаправленностинапедаго-</w:t>
      </w:r>
    </w:p>
    <w:p w:rsidR="00557633" w:rsidRDefault="00593EF7">
      <w:pPr>
        <w:pStyle w:val="a3"/>
        <w:ind w:left="573"/>
        <w:jc w:val="both"/>
      </w:pPr>
      <w:r>
        <w:t>гическуюдеятельность;</w:t>
      </w:r>
    </w:p>
    <w:p w:rsidR="00557633" w:rsidRDefault="00593EF7">
      <w:pPr>
        <w:pStyle w:val="a6"/>
        <w:numPr>
          <w:ilvl w:val="0"/>
          <w:numId w:val="11"/>
        </w:numPr>
        <w:tabs>
          <w:tab w:val="left" w:pos="1433"/>
        </w:tabs>
        <w:spacing w:before="1"/>
        <w:ind w:right="1125" w:firstLine="720"/>
        <w:rPr>
          <w:sz w:val="24"/>
        </w:rPr>
      </w:pPr>
      <w:r>
        <w:rPr>
          <w:spacing w:val="-1"/>
          <w:sz w:val="24"/>
        </w:rPr>
        <w:t>общуюкультуру,</w:t>
      </w:r>
      <w:r>
        <w:rPr>
          <w:sz w:val="24"/>
        </w:rPr>
        <w:t>определяющуюхарактеристильпедагогическойдеятельности,вли-яющуюнауспешностьпедагогическогообщения ипозициюпедагога;</w:t>
      </w:r>
    </w:p>
    <w:p w:rsidR="00557633" w:rsidRDefault="00593EF7">
      <w:pPr>
        <w:pStyle w:val="a6"/>
        <w:numPr>
          <w:ilvl w:val="0"/>
          <w:numId w:val="11"/>
        </w:numPr>
        <w:tabs>
          <w:tab w:val="left" w:pos="1433"/>
        </w:tabs>
        <w:ind w:left="1432"/>
        <w:rPr>
          <w:sz w:val="24"/>
        </w:rPr>
      </w:pPr>
      <w:r>
        <w:rPr>
          <w:sz w:val="24"/>
        </w:rPr>
        <w:t>самоорганизованность,эмоциональнуюустойчивость.</w:t>
      </w:r>
    </w:p>
    <w:p w:rsidR="00557633" w:rsidRDefault="00593EF7">
      <w:pPr>
        <w:pStyle w:val="a3"/>
        <w:ind w:left="573" w:right="1126" w:firstLine="720"/>
        <w:jc w:val="both"/>
      </w:pPr>
      <w:r>
        <w:t>Упедагогическихработников,реализующихПрограмму,сформированыосновныекомпетенции, необходимые для обеспечения реализации требований Стандарта и успешногодостиженияобучающимисяпланируемыхрезультатовосвоенияПрограммы,вт.ч.умения:</w:t>
      </w:r>
    </w:p>
    <w:p w:rsidR="00557633" w:rsidRDefault="00593EF7">
      <w:pPr>
        <w:pStyle w:val="a6"/>
        <w:numPr>
          <w:ilvl w:val="0"/>
          <w:numId w:val="11"/>
        </w:numPr>
        <w:tabs>
          <w:tab w:val="left" w:pos="1433"/>
        </w:tabs>
        <w:ind w:right="1124" w:firstLine="720"/>
        <w:rPr>
          <w:sz w:val="24"/>
        </w:rPr>
      </w:pPr>
      <w:r>
        <w:rPr>
          <w:sz w:val="24"/>
        </w:rPr>
        <w:t>обеспечивать условия для успешной деятельности, позитивной мотивации, а такжесамомотивированияобучающихся;</w:t>
      </w:r>
    </w:p>
    <w:p w:rsidR="00557633" w:rsidRDefault="00593EF7">
      <w:pPr>
        <w:pStyle w:val="a6"/>
        <w:numPr>
          <w:ilvl w:val="0"/>
          <w:numId w:val="11"/>
        </w:numPr>
        <w:tabs>
          <w:tab w:val="left" w:pos="1433"/>
        </w:tabs>
        <w:ind w:right="1132" w:firstLine="720"/>
        <w:rPr>
          <w:sz w:val="24"/>
        </w:rPr>
      </w:pPr>
      <w:r>
        <w:rPr>
          <w:sz w:val="24"/>
        </w:rPr>
        <w:t>осуществлятьсамостоятельныйпоискианализинформацииспомощьюсовременныхинформационно-поисковыхтехнологий;</w:t>
      </w:r>
    </w:p>
    <w:p w:rsidR="00557633" w:rsidRDefault="00593EF7">
      <w:pPr>
        <w:pStyle w:val="a6"/>
        <w:numPr>
          <w:ilvl w:val="0"/>
          <w:numId w:val="11"/>
        </w:numPr>
        <w:tabs>
          <w:tab w:val="left" w:pos="1433"/>
        </w:tabs>
        <w:ind w:right="1124" w:firstLine="720"/>
        <w:rPr>
          <w:sz w:val="24"/>
        </w:rPr>
      </w:pPr>
      <w:r>
        <w:rPr>
          <w:sz w:val="24"/>
        </w:rPr>
        <w:t>разрабатывать программы учебных предметов, курсов, методические и дидактиче-ские материалы, выбирать учебники и учебно-методическую литературу, рекомендовать обу-чающимсядополнительные источникиинформации,втомчислеинтернет-ресурсы;</w:t>
      </w:r>
    </w:p>
    <w:p w:rsidR="00557633" w:rsidRDefault="00593EF7">
      <w:pPr>
        <w:pStyle w:val="a6"/>
        <w:numPr>
          <w:ilvl w:val="0"/>
          <w:numId w:val="11"/>
        </w:numPr>
        <w:tabs>
          <w:tab w:val="left" w:pos="1433"/>
        </w:tabs>
        <w:spacing w:before="1"/>
        <w:ind w:right="1125" w:firstLine="720"/>
        <w:rPr>
          <w:sz w:val="24"/>
        </w:rPr>
      </w:pPr>
      <w:r>
        <w:rPr>
          <w:sz w:val="24"/>
        </w:rPr>
        <w:t>выявлять и отражать в основной образовательной программе специфику особых об-разовательных потребностей (включая региональные, национальные и (или) этнокультурные,личностные, в том числе потребности одаренных детей, детей с ограниченными возможно-стями здоровьяидетей-инвалидов);</w:t>
      </w:r>
    </w:p>
    <w:p w:rsidR="00557633" w:rsidRDefault="00593EF7">
      <w:pPr>
        <w:pStyle w:val="a6"/>
        <w:numPr>
          <w:ilvl w:val="0"/>
          <w:numId w:val="11"/>
        </w:numPr>
        <w:tabs>
          <w:tab w:val="left" w:pos="1433"/>
        </w:tabs>
        <w:ind w:right="1122" w:firstLine="720"/>
        <w:rPr>
          <w:sz w:val="24"/>
        </w:rPr>
      </w:pPr>
      <w:r>
        <w:rPr>
          <w:sz w:val="24"/>
        </w:rPr>
        <w:t>организовывать и сопровождать учебно-исследовательскую и проектную деятель-ностьобучающихся,выполнение имииндивидуальногопроекта;</w:t>
      </w:r>
    </w:p>
    <w:p w:rsidR="00557633" w:rsidRDefault="00593EF7">
      <w:pPr>
        <w:pStyle w:val="a6"/>
        <w:numPr>
          <w:ilvl w:val="0"/>
          <w:numId w:val="11"/>
        </w:numPr>
        <w:tabs>
          <w:tab w:val="left" w:pos="1433"/>
        </w:tabs>
        <w:ind w:right="1125" w:firstLine="720"/>
        <w:rPr>
          <w:sz w:val="24"/>
        </w:rPr>
      </w:pPr>
      <w:r>
        <w:rPr>
          <w:sz w:val="24"/>
        </w:rPr>
        <w:t>реализовыватьпедагогическоеоцениваниедеятельностиобучающихсявсоответ-ствии с требованиями Стандарта, включая: проведение стартовой и промежуточной диагно-стики,внутришкольногомониторинга,осуществлениекомплекснойоценкиспособностиобу-чающихсярешатьучебно-практическиеиучебно-познавательныезадачи;использованиестандартизированных и нестандартизированных работ; проведение интерпретации результа-тов достижений обучающихся;</w:t>
      </w:r>
    </w:p>
    <w:p w:rsidR="00557633" w:rsidRDefault="00593EF7">
      <w:pPr>
        <w:pStyle w:val="a6"/>
        <w:numPr>
          <w:ilvl w:val="0"/>
          <w:numId w:val="11"/>
        </w:numPr>
        <w:tabs>
          <w:tab w:val="left" w:pos="1433"/>
        </w:tabs>
        <w:ind w:right="1127" w:firstLine="720"/>
        <w:rPr>
          <w:sz w:val="24"/>
        </w:rPr>
      </w:pPr>
      <w:r>
        <w:rPr>
          <w:sz w:val="24"/>
        </w:rPr>
        <w:t>использовать возможности ИКТ, работать с текстовыми редакторами, электроннымитаблицами,электроннойпочтой и браузерами,мультимедийнымоборудованием.</w:t>
      </w:r>
    </w:p>
    <w:p w:rsidR="00557633" w:rsidRDefault="00557633">
      <w:pPr>
        <w:jc w:val="both"/>
        <w:rPr>
          <w:sz w:val="24"/>
        </w:rPr>
        <w:sectPr w:rsidR="00557633">
          <w:pgSz w:w="11900" w:h="16800"/>
          <w:pgMar w:top="1060" w:right="0" w:bottom="980" w:left="560" w:header="0" w:footer="704" w:gutter="0"/>
          <w:cols w:space="720"/>
        </w:sectPr>
      </w:pPr>
    </w:p>
    <w:p w:rsidR="00557633" w:rsidRDefault="00593EF7">
      <w:pPr>
        <w:pStyle w:val="a3"/>
        <w:spacing w:before="72"/>
        <w:ind w:left="573" w:right="1127" w:firstLine="720"/>
        <w:jc w:val="both"/>
      </w:pPr>
      <w:r>
        <w:t>Непрерывность профессионального развития работников организации обеспечиваетсяосвоением ими дополнительных профессиональных программ по профилю педагогическойдеятельности не режечемодинразвтригода.</w:t>
      </w:r>
    </w:p>
    <w:p w:rsidR="00557633" w:rsidRDefault="00593EF7">
      <w:pPr>
        <w:pStyle w:val="a3"/>
        <w:ind w:left="1293"/>
        <w:jc w:val="both"/>
      </w:pPr>
      <w:r>
        <w:t>В организациисозданыусловиядля:</w:t>
      </w:r>
    </w:p>
    <w:p w:rsidR="00557633" w:rsidRDefault="00593EF7">
      <w:pPr>
        <w:pStyle w:val="a6"/>
        <w:numPr>
          <w:ilvl w:val="0"/>
          <w:numId w:val="11"/>
        </w:numPr>
        <w:tabs>
          <w:tab w:val="left" w:pos="1433"/>
        </w:tabs>
        <w:ind w:right="1123" w:firstLine="720"/>
        <w:rPr>
          <w:sz w:val="24"/>
        </w:rPr>
      </w:pPr>
      <w:r>
        <w:rPr>
          <w:sz w:val="24"/>
        </w:rPr>
        <w:t>реализацииэлектронногообучения, применениядистанционных образовательныхтехнологий, а также сетевого взаимодействия с организациями, осуществляющими образова-тельную деятельность, обеспечивающими возможность восполнения недостающих кадровыхресурсов;</w:t>
      </w:r>
    </w:p>
    <w:p w:rsidR="00557633" w:rsidRDefault="00593EF7">
      <w:pPr>
        <w:pStyle w:val="a6"/>
        <w:numPr>
          <w:ilvl w:val="0"/>
          <w:numId w:val="11"/>
        </w:numPr>
        <w:tabs>
          <w:tab w:val="left" w:pos="1433"/>
        </w:tabs>
        <w:ind w:right="1122" w:firstLine="720"/>
        <w:rPr>
          <w:sz w:val="24"/>
        </w:rPr>
      </w:pPr>
      <w:r>
        <w:rPr>
          <w:sz w:val="24"/>
        </w:rPr>
        <w:t>оказания постоянной научно-теоретической, методической и информационной под-держки педагогических работников по вопросам реализации основной образовательной про-граммы, использования инновационного опыта других организаций, осуществляющих обра-зовательнуюдеятельность;</w:t>
      </w:r>
    </w:p>
    <w:p w:rsidR="00557633" w:rsidRDefault="00593EF7">
      <w:pPr>
        <w:pStyle w:val="a6"/>
        <w:numPr>
          <w:ilvl w:val="0"/>
          <w:numId w:val="11"/>
        </w:numPr>
        <w:tabs>
          <w:tab w:val="left" w:pos="1433"/>
        </w:tabs>
        <w:ind w:right="1126" w:firstLine="720"/>
        <w:rPr>
          <w:sz w:val="24"/>
        </w:rPr>
      </w:pPr>
      <w:r>
        <w:rPr>
          <w:sz w:val="24"/>
        </w:rPr>
        <w:t>стимулированиянепрерывногоповышенияуровняквалификациипедагогическихра-ботников, их методологической культуры, личностного профессионального роста, использо-ванияимисовременныхпедагогических технологий;</w:t>
      </w:r>
    </w:p>
    <w:p w:rsidR="00557633" w:rsidRDefault="00593EF7">
      <w:pPr>
        <w:pStyle w:val="a6"/>
        <w:numPr>
          <w:ilvl w:val="0"/>
          <w:numId w:val="11"/>
        </w:numPr>
        <w:tabs>
          <w:tab w:val="left" w:pos="1433"/>
        </w:tabs>
        <w:spacing w:before="1"/>
        <w:ind w:left="1432"/>
        <w:rPr>
          <w:sz w:val="24"/>
        </w:rPr>
      </w:pPr>
      <w:r>
        <w:rPr>
          <w:sz w:val="24"/>
        </w:rPr>
        <w:t>повышенияэффективностиикачествапедагогическоготруда;</w:t>
      </w:r>
    </w:p>
    <w:p w:rsidR="00557633" w:rsidRDefault="00593EF7">
      <w:pPr>
        <w:pStyle w:val="a6"/>
        <w:numPr>
          <w:ilvl w:val="0"/>
          <w:numId w:val="11"/>
        </w:numPr>
        <w:tabs>
          <w:tab w:val="left" w:pos="1433"/>
        </w:tabs>
        <w:ind w:right="1126" w:firstLine="720"/>
        <w:rPr>
          <w:sz w:val="24"/>
        </w:rPr>
      </w:pPr>
      <w:r>
        <w:rPr>
          <w:sz w:val="24"/>
        </w:rPr>
        <w:t>выявления, развития и использования потенциальных возможностей педагогическихработников;</w:t>
      </w:r>
    </w:p>
    <w:p w:rsidR="00557633" w:rsidRDefault="00593EF7">
      <w:pPr>
        <w:pStyle w:val="a6"/>
        <w:numPr>
          <w:ilvl w:val="0"/>
          <w:numId w:val="11"/>
        </w:numPr>
        <w:tabs>
          <w:tab w:val="left" w:pos="1433"/>
        </w:tabs>
        <w:ind w:left="1432"/>
        <w:rPr>
          <w:sz w:val="24"/>
        </w:rPr>
      </w:pPr>
      <w:r>
        <w:rPr>
          <w:sz w:val="24"/>
        </w:rPr>
        <w:t>осуществлениямониторингарезультатовпедагогическоготруда;</w:t>
      </w:r>
    </w:p>
    <w:p w:rsidR="00557633" w:rsidRDefault="00593EF7">
      <w:pPr>
        <w:pStyle w:val="a6"/>
        <w:numPr>
          <w:ilvl w:val="0"/>
          <w:numId w:val="11"/>
        </w:numPr>
        <w:tabs>
          <w:tab w:val="left" w:pos="1433"/>
        </w:tabs>
        <w:ind w:right="1126" w:firstLine="720"/>
        <w:rPr>
          <w:sz w:val="24"/>
        </w:rPr>
      </w:pPr>
      <w:r>
        <w:rPr>
          <w:sz w:val="24"/>
        </w:rPr>
        <w:t>выявления, развития и использования потенциальных возможностей педагогическихработников;</w:t>
      </w:r>
    </w:p>
    <w:p w:rsidR="00557633" w:rsidRDefault="00593EF7">
      <w:pPr>
        <w:pStyle w:val="a6"/>
        <w:numPr>
          <w:ilvl w:val="0"/>
          <w:numId w:val="11"/>
        </w:numPr>
        <w:tabs>
          <w:tab w:val="left" w:pos="1433"/>
        </w:tabs>
        <w:ind w:left="1432"/>
        <w:rPr>
          <w:sz w:val="24"/>
        </w:rPr>
      </w:pPr>
      <w:r>
        <w:rPr>
          <w:sz w:val="24"/>
        </w:rPr>
        <w:t>осуществлениямониторингарезультатовпедагогическоготруда.</w:t>
      </w:r>
    </w:p>
    <w:p w:rsidR="00557633" w:rsidRDefault="00557633">
      <w:pPr>
        <w:pStyle w:val="a3"/>
        <w:rPr>
          <w:sz w:val="26"/>
        </w:rPr>
      </w:pPr>
    </w:p>
    <w:p w:rsidR="00557633" w:rsidRDefault="00557633">
      <w:pPr>
        <w:pStyle w:val="a3"/>
        <w:rPr>
          <w:sz w:val="22"/>
        </w:rPr>
      </w:pPr>
    </w:p>
    <w:p w:rsidR="00557633" w:rsidRDefault="00593EF7">
      <w:pPr>
        <w:pStyle w:val="2"/>
        <w:numPr>
          <w:ilvl w:val="2"/>
          <w:numId w:val="12"/>
        </w:numPr>
        <w:tabs>
          <w:tab w:val="left" w:pos="1882"/>
        </w:tabs>
        <w:ind w:hanging="601"/>
        <w:jc w:val="both"/>
      </w:pPr>
      <w:r>
        <w:t>Финансовое условия</w:t>
      </w:r>
    </w:p>
    <w:p w:rsidR="00557633" w:rsidRDefault="00593EF7">
      <w:pPr>
        <w:pStyle w:val="a3"/>
        <w:spacing w:before="1"/>
        <w:ind w:left="1293"/>
        <w:jc w:val="both"/>
      </w:pPr>
      <w:r>
        <w:t>Финансовыеусловияреализациипрограммы:</w:t>
      </w:r>
    </w:p>
    <w:p w:rsidR="00557633" w:rsidRDefault="00593EF7">
      <w:pPr>
        <w:pStyle w:val="a6"/>
        <w:numPr>
          <w:ilvl w:val="0"/>
          <w:numId w:val="11"/>
        </w:numPr>
        <w:tabs>
          <w:tab w:val="left" w:pos="1433"/>
        </w:tabs>
        <w:ind w:right="1125" w:firstLine="720"/>
        <w:rPr>
          <w:sz w:val="24"/>
        </w:rPr>
      </w:pPr>
      <w:r>
        <w:rPr>
          <w:sz w:val="24"/>
        </w:rPr>
        <w:t>обеспечиваютгосударственныегарантииправгражданнаполучениебесплатногооб-щедоступногосреднегообщегообразования;</w:t>
      </w:r>
    </w:p>
    <w:p w:rsidR="00557633" w:rsidRDefault="00593EF7">
      <w:pPr>
        <w:pStyle w:val="a6"/>
        <w:numPr>
          <w:ilvl w:val="0"/>
          <w:numId w:val="11"/>
        </w:numPr>
        <w:tabs>
          <w:tab w:val="left" w:pos="1433"/>
        </w:tabs>
        <w:ind w:left="1432"/>
        <w:rPr>
          <w:sz w:val="24"/>
        </w:rPr>
      </w:pPr>
      <w:r>
        <w:rPr>
          <w:sz w:val="24"/>
        </w:rPr>
        <w:t>обеспечиваютвозможность исполнениятребованийФГОССОО;</w:t>
      </w:r>
    </w:p>
    <w:p w:rsidR="00557633" w:rsidRDefault="00593EF7">
      <w:pPr>
        <w:pStyle w:val="a6"/>
        <w:numPr>
          <w:ilvl w:val="0"/>
          <w:numId w:val="11"/>
        </w:numPr>
        <w:tabs>
          <w:tab w:val="left" w:pos="1433"/>
        </w:tabs>
        <w:ind w:right="1127" w:firstLine="720"/>
        <w:rPr>
          <w:sz w:val="24"/>
        </w:rPr>
      </w:pPr>
      <w:r>
        <w:rPr>
          <w:sz w:val="24"/>
        </w:rPr>
        <w:t>обеспечивают реализацию обязательной части Программы и части, формируемойучастниками образовательных отношений, включая выполнение индивидуальных проектов ивнеурочную деятельность;</w:t>
      </w:r>
    </w:p>
    <w:p w:rsidR="00557633" w:rsidRDefault="00593EF7">
      <w:pPr>
        <w:pStyle w:val="a6"/>
        <w:numPr>
          <w:ilvl w:val="0"/>
          <w:numId w:val="11"/>
        </w:numPr>
        <w:tabs>
          <w:tab w:val="left" w:pos="1433"/>
        </w:tabs>
        <w:ind w:right="1127" w:firstLine="720"/>
        <w:rPr>
          <w:sz w:val="24"/>
        </w:rPr>
      </w:pPr>
      <w:r>
        <w:rPr>
          <w:sz w:val="24"/>
        </w:rPr>
        <w:t>отражают структуру и объем расходов, необходимых для реализации Программы, атакжемеханизм их формирования.</w:t>
      </w:r>
    </w:p>
    <w:p w:rsidR="00557633" w:rsidRDefault="00593EF7">
      <w:pPr>
        <w:pStyle w:val="a3"/>
        <w:ind w:left="573" w:right="1125" w:firstLine="720"/>
        <w:jc w:val="both"/>
      </w:pPr>
      <w:r>
        <w:rPr>
          <w:b/>
        </w:rPr>
        <w:t xml:space="preserve">Финансовое обеспечение </w:t>
      </w:r>
      <w:r>
        <w:t xml:space="preserve">реализации основной образовательной программы основ-ного общего образования </w:t>
      </w:r>
      <w:r w:rsidR="00A24F58">
        <w:t xml:space="preserve">МБОУ СОШ </w:t>
      </w:r>
      <w:r>
        <w:t xml:space="preserve"> № </w:t>
      </w:r>
      <w:r w:rsidR="00A24F58">
        <w:t>13»</w:t>
      </w:r>
      <w:r>
        <w:t xml:space="preserve"> опирается на исполнение расходных обяза-тельств, обеспечивающих конституционное право граждан на бесплатное и общедоступноеобщееобразование.Объемдействующих расходныхобязательствотражаетсявзадании учре-дителя по оказанию государственных (муниципальных) образовательных услуг в соответ-ствиистребованиямифедеральныхгосударственныхобразовательныхстандартовобщегооб-разования. Задание учредителя обеспечивает соответствие показателей объемов и качествапредоставляемыхобразовательнымучреждениемуслуг(выполненияработ)сразмераминаправляемыхна этицелисредств бюджета.</w:t>
      </w:r>
    </w:p>
    <w:p w:rsidR="00557633" w:rsidRDefault="00593EF7">
      <w:pPr>
        <w:pStyle w:val="a3"/>
        <w:spacing w:before="1"/>
        <w:ind w:left="573" w:right="1125" w:firstLine="720"/>
        <w:jc w:val="both"/>
      </w:pPr>
      <w:r>
        <w:t>Муниципальноезаданиеустанавливаетпоказатели,характеризующиекачествои(или)объем (содержание) государственной (муниципальной) услуги (работы), а также порядок ееоказания(выполнения).</w:t>
      </w:r>
    </w:p>
    <w:p w:rsidR="00557633" w:rsidRDefault="00593EF7">
      <w:pPr>
        <w:pStyle w:val="a3"/>
        <w:ind w:left="573" w:right="1125" w:firstLine="720"/>
        <w:jc w:val="both"/>
      </w:pPr>
      <w:r>
        <w:t xml:space="preserve">Обеспечение государственных гарантий реализации прав на получение общедоступ-ного и бесплатного основного общего образования в </w:t>
      </w:r>
      <w:r w:rsidR="00A24F58">
        <w:t xml:space="preserve">МБОУ СОШ </w:t>
      </w:r>
      <w:r>
        <w:t xml:space="preserve"> № </w:t>
      </w:r>
      <w:r w:rsidR="00A24F58">
        <w:t>13»</w:t>
      </w:r>
      <w:r>
        <w:t xml:space="preserve"> осуществляется в со-ответствии с нормативами, определяемыми органами государственной власти субъектов Рос-сийскойФедерации.</w:t>
      </w:r>
    </w:p>
    <w:p w:rsidR="00557633" w:rsidRDefault="00593EF7">
      <w:pPr>
        <w:pStyle w:val="a3"/>
        <w:ind w:left="573" w:right="1125" w:firstLine="720"/>
        <w:jc w:val="both"/>
      </w:pPr>
      <w:r>
        <w:t>Региональный расчетный подушевой норматив затрат на реализацию образовательнойпрограммыосновногообщегообразования–этогарантированныйминимальнодопустимый</w:t>
      </w:r>
    </w:p>
    <w:p w:rsidR="00557633" w:rsidRDefault="00557633">
      <w:pPr>
        <w:jc w:val="both"/>
        <w:sectPr w:rsidR="00557633">
          <w:pgSz w:w="11900" w:h="16800"/>
          <w:pgMar w:top="1060" w:right="0" w:bottom="980" w:left="560" w:header="0" w:footer="704" w:gutter="0"/>
          <w:cols w:space="720"/>
        </w:sectPr>
      </w:pPr>
    </w:p>
    <w:p w:rsidR="00557633" w:rsidRDefault="00593EF7">
      <w:pPr>
        <w:pStyle w:val="a3"/>
        <w:spacing w:before="72"/>
        <w:ind w:left="573" w:right="1127"/>
        <w:jc w:val="both"/>
      </w:pPr>
      <w:r>
        <w:t>объем финансовых средствв год в расчете на одного учащегося, необходимый для реали-зацииобразовательной программыосновногообщегообразования всоответствиисФГОС.</w:t>
      </w:r>
    </w:p>
    <w:p w:rsidR="00557633" w:rsidRDefault="00593EF7">
      <w:pPr>
        <w:pStyle w:val="a3"/>
        <w:ind w:left="1293"/>
        <w:jc w:val="both"/>
      </w:pPr>
      <w:r>
        <w:t>Нормативныезатратынаоказаниегосударственной(муниципальной)услугивМОУ</w:t>
      </w:r>
    </w:p>
    <w:p w:rsidR="00557633" w:rsidRDefault="00593EF7">
      <w:pPr>
        <w:pStyle w:val="a3"/>
        <w:ind w:left="573" w:right="1125"/>
        <w:jc w:val="both"/>
      </w:pPr>
      <w:r>
        <w:t xml:space="preserve">«СОШ № </w:t>
      </w:r>
      <w:r w:rsidR="00A24F58">
        <w:t>13»</w:t>
      </w:r>
      <w:r>
        <w:t xml:space="preserve"> определяются по каждому виду и направленности образовательных программ сучетомформобучения,сетевойформыреализацииобразовательныхпрограмм,образователь-ныхтехнологий,специальныхусловийполученияобразованияобучающимисясОВЗ,обеспе-чения дополнительного профессиональногообразования педагогическим работникам, обес-печения безопасных условий обучения и воспитания, охраныздоровья учащихся, а также сучетом иных, предусмотренных законодательством особенностей организации и осуществле-ния образовательной деятельности (для различных категорий учащихся), за исключением об-разовательной деятельности, осуществляемой в соответствии с образовательными стандар-тами,врасчете на одного учащегося,если иное неустановленозаконодательством.</w:t>
      </w:r>
    </w:p>
    <w:p w:rsidR="00557633" w:rsidRDefault="00593EF7">
      <w:pPr>
        <w:pStyle w:val="a3"/>
        <w:ind w:left="573" w:right="1125" w:firstLine="720"/>
        <w:jc w:val="both"/>
      </w:pPr>
      <w:r>
        <w:t>Органы местного самоуправления вправе осуществлять за счет средств местных бюд-жетовфинансовоеобеспечениепредоставленияосновногообщегообразования</w:t>
      </w:r>
      <w:r w:rsidR="00A24F58">
        <w:t xml:space="preserve">МБОУ СОШ </w:t>
      </w:r>
    </w:p>
    <w:p w:rsidR="00557633" w:rsidRDefault="00593EF7">
      <w:pPr>
        <w:pStyle w:val="a3"/>
        <w:spacing w:before="1"/>
        <w:ind w:left="573"/>
        <w:jc w:val="both"/>
      </w:pPr>
      <w:r>
        <w:t>№</w:t>
      </w:r>
      <w:r w:rsidR="00A24F58">
        <w:t>13»</w:t>
      </w:r>
      <w:r>
        <w:t>сверхустановленногорегиональногоподушевогонорматива.</w:t>
      </w:r>
    </w:p>
    <w:p w:rsidR="00557633" w:rsidRDefault="00593EF7">
      <w:pPr>
        <w:pStyle w:val="2"/>
        <w:ind w:left="573" w:right="1126" w:firstLine="720"/>
        <w:jc w:val="both"/>
      </w:pPr>
      <w:r>
        <w:t>Региональный расчетный подушевой норматив покрывает следующие расходына год:</w:t>
      </w:r>
    </w:p>
    <w:p w:rsidR="00557633" w:rsidRDefault="00593EF7">
      <w:pPr>
        <w:pStyle w:val="a6"/>
        <w:numPr>
          <w:ilvl w:val="0"/>
          <w:numId w:val="10"/>
        </w:numPr>
        <w:tabs>
          <w:tab w:val="left" w:pos="1294"/>
        </w:tabs>
        <w:ind w:right="1128"/>
        <w:rPr>
          <w:sz w:val="24"/>
        </w:rPr>
      </w:pPr>
      <w:r>
        <w:rPr>
          <w:sz w:val="24"/>
        </w:rPr>
        <w:t>оплатутрудаработниковобразовательныхучрежденийсучетомрайонныхкоэффициентовкзаработнойплате, атакжеотчисления;</w:t>
      </w:r>
    </w:p>
    <w:p w:rsidR="00557633" w:rsidRDefault="00593EF7">
      <w:pPr>
        <w:pStyle w:val="a6"/>
        <w:numPr>
          <w:ilvl w:val="0"/>
          <w:numId w:val="10"/>
        </w:numPr>
        <w:tabs>
          <w:tab w:val="left" w:pos="1294"/>
        </w:tabs>
        <w:ind w:right="1125"/>
        <w:rPr>
          <w:sz w:val="24"/>
        </w:rPr>
      </w:pPr>
      <w:r>
        <w:rPr>
          <w:sz w:val="24"/>
        </w:rPr>
        <w:t>расходы,непосредственносвязанныесобеспечениемобразовательногопроцесса(приобретение учебно-наглядных пособий, технических средств обучения, расходныхматериалов, канцелярских товаров, оплату услуг связи в части расходов, связанных сподключениемкинформационнойсетиИнтернетиплатойзапользованиеэтойсетью);</w:t>
      </w:r>
    </w:p>
    <w:p w:rsidR="00557633" w:rsidRDefault="00593EF7">
      <w:pPr>
        <w:pStyle w:val="a6"/>
        <w:numPr>
          <w:ilvl w:val="0"/>
          <w:numId w:val="10"/>
        </w:numPr>
        <w:tabs>
          <w:tab w:val="left" w:pos="1294"/>
        </w:tabs>
        <w:ind w:right="1125"/>
        <w:rPr>
          <w:sz w:val="24"/>
        </w:rPr>
      </w:pPr>
      <w:r>
        <w:rPr>
          <w:sz w:val="24"/>
        </w:rPr>
        <w:t>иныехозяйственныенуждыидругиерасходы,связанныесобеспечениемобразовательного процесса (обучение, повышение квалификации педагогического иадминистративно-управленческогоперсоналаобразовательныхучреждений,командировочные расходы и др.), за исключением расходов на содержание зданий икоммунальных расходов, осуществляемых изместных бюджетов.</w:t>
      </w:r>
    </w:p>
    <w:p w:rsidR="00557633" w:rsidRDefault="00593EF7">
      <w:pPr>
        <w:pStyle w:val="a3"/>
        <w:ind w:left="573" w:right="1125" w:firstLine="720"/>
        <w:jc w:val="both"/>
      </w:pPr>
      <w:r>
        <w:rPr>
          <w:spacing w:val="-1"/>
        </w:rPr>
        <w:t>Нормативные</w:t>
      </w:r>
      <w:r>
        <w:t xml:space="preserve">затратынаоказаниегосударственных(муниципальных)услугвключаютв себя затраты на оплату труда педагогических работников </w:t>
      </w:r>
      <w:r w:rsidR="00A24F58">
        <w:t xml:space="preserve">МБОУ СОШ </w:t>
      </w:r>
      <w:r>
        <w:t xml:space="preserve"> № </w:t>
      </w:r>
      <w:r w:rsidR="00A24F58">
        <w:t>13»</w:t>
      </w:r>
      <w:r>
        <w:t xml:space="preserve"> с учетом обес-печения уровня средней заработной платы педагогических работников за выполняемую имиучебную (преподавательскую) работу и другую работу, определяемого в соответствии с Ука-зами Президента Российской Федерации, нормативно-правовыми актами Правительства Рос-сийскойФедерации,органовгосударственнойвластиРеспубликиКоми,органовместногоса-моуправления. Расходы на оплату труда педагогических работников </w:t>
      </w:r>
      <w:r w:rsidR="00A24F58">
        <w:t xml:space="preserve">МБОУ СОШ </w:t>
      </w:r>
      <w:r>
        <w:t xml:space="preserve"> № </w:t>
      </w:r>
      <w:r w:rsidR="00A24F58">
        <w:t>113»</w:t>
      </w:r>
      <w:r>
        <w:t>, немогутбыть нижеуровня,соответствующегосреднейзаработнойплате</w:t>
      </w:r>
      <w:r w:rsidR="00A24F58">
        <w:t xml:space="preserve"> вРостовской области.</w:t>
      </w:r>
      <w:r>
        <w:t>Нормативные затраты на оплату трудаиначислениянавыплатыпо оплатетрудаработников</w:t>
      </w:r>
      <w:r w:rsidR="00A24F58">
        <w:t xml:space="preserve">МБОУ СОШ </w:t>
      </w:r>
      <w:r>
        <w:t>№</w:t>
      </w:r>
      <w:r w:rsidR="00A24F58">
        <w:t>13»</w:t>
      </w:r>
      <w:r>
        <w:t xml:space="preserve">,которыенепринимаютнепосредственногоучастиявоказаниигосударственной(муниципальной)услуги(вспомогательного,технического,администра-тивно-управленческого и прочего персонала, не принимающего непосредственного участия воказаниигосударственной(муниципальной)услуги)определяются,исходяизколичестваеди-ниц по штатному расписанию, утвержденному директором </w:t>
      </w:r>
      <w:r w:rsidR="00A24F58">
        <w:t xml:space="preserve">МБОУ СОШ </w:t>
      </w:r>
      <w:r>
        <w:t xml:space="preserve"> № </w:t>
      </w:r>
      <w:r w:rsidR="00A24F58">
        <w:t>13»</w:t>
      </w:r>
      <w:r>
        <w:t>, с учетом дей-ствующейсистемы,оплатытруда,впределахфондаоплатытруда,установленногоМОУ</w:t>
      </w:r>
    </w:p>
    <w:p w:rsidR="00557633" w:rsidRDefault="00593EF7">
      <w:pPr>
        <w:pStyle w:val="a3"/>
        <w:ind w:left="573"/>
        <w:jc w:val="both"/>
      </w:pPr>
      <w:r>
        <w:t>«СОШ№</w:t>
      </w:r>
      <w:r w:rsidR="00A24F58">
        <w:t>13»</w:t>
      </w:r>
      <w:r>
        <w:t>учредителем.</w:t>
      </w:r>
    </w:p>
    <w:p w:rsidR="00557633" w:rsidRDefault="00A24F58">
      <w:pPr>
        <w:pStyle w:val="a3"/>
        <w:ind w:left="573" w:right="1125" w:firstLine="720"/>
        <w:jc w:val="both"/>
      </w:pPr>
      <w:r>
        <w:t xml:space="preserve">МБОУ СОШ </w:t>
      </w:r>
      <w:r w:rsidR="00593EF7">
        <w:t>№</w:t>
      </w:r>
      <w:r>
        <w:t>13»</w:t>
      </w:r>
      <w:r w:rsidR="00593EF7">
        <w:t>самостоятельнопринимаетрешениевчастинаправленияирасходо-вания средств государственного (муниципального) задания. И самостоятельно определяетдолю средств, направляемых на оплату труда и иные нужды, необходимые для выполнениягосударственного(муниципального)задания.</w:t>
      </w:r>
    </w:p>
    <w:p w:rsidR="00557633" w:rsidRDefault="00593EF7">
      <w:pPr>
        <w:pStyle w:val="a3"/>
        <w:ind w:left="573" w:right="1123" w:firstLine="720"/>
        <w:jc w:val="both"/>
      </w:pPr>
      <w:r>
        <w:t>Формированиефондаоплатытруда</w:t>
      </w:r>
      <w:r w:rsidR="00A24F58">
        <w:t xml:space="preserve">МБОУ СОШ </w:t>
      </w:r>
      <w:r>
        <w:t>№</w:t>
      </w:r>
      <w:r w:rsidR="00A24F58">
        <w:t>13»</w:t>
      </w:r>
      <w:r>
        <w:t>осуществляетсявпределахобъ-емасредств</w:t>
      </w:r>
      <w:r w:rsidR="00A24F58">
        <w:t xml:space="preserve">МБОУ СОШ </w:t>
      </w:r>
      <w:r>
        <w:t>№</w:t>
      </w:r>
      <w:r w:rsidR="00A24F58">
        <w:t>13»</w:t>
      </w:r>
      <w:r>
        <w:t>натекущийфинансовыйгод,установленноговсоответствии снормативами финансового обеспечения, определенным в соответствии с региональным рас-четнымподушевымнормативом,количествомучащихся,соответствующимипоправочными</w:t>
      </w:r>
    </w:p>
    <w:p w:rsidR="00557633" w:rsidRDefault="00557633">
      <w:pPr>
        <w:jc w:val="both"/>
        <w:sectPr w:rsidR="00557633">
          <w:pgSz w:w="11900" w:h="16800"/>
          <w:pgMar w:top="1060" w:right="0" w:bottom="980" w:left="560" w:header="0" w:footer="704" w:gutter="0"/>
          <w:cols w:space="720"/>
        </w:sectPr>
      </w:pPr>
    </w:p>
    <w:p w:rsidR="00557633" w:rsidRDefault="00593EF7">
      <w:pPr>
        <w:pStyle w:val="a3"/>
        <w:spacing w:before="72"/>
        <w:ind w:left="573" w:right="1124"/>
        <w:jc w:val="both"/>
      </w:pPr>
      <w:r>
        <w:t xml:space="preserve">коэффициентами, отражаются в смете </w:t>
      </w:r>
      <w:r w:rsidR="00A24F58">
        <w:t>МБОУ СОШ № 13</w:t>
      </w:r>
      <w:r>
        <w:t xml:space="preserve">и определены в положении «Обоплатетрудаработников </w:t>
      </w:r>
      <w:r w:rsidR="00A24F58">
        <w:t xml:space="preserve">МБОУ СОШ </w:t>
      </w:r>
      <w:r>
        <w:t xml:space="preserve"> №</w:t>
      </w:r>
      <w:r w:rsidR="00A24F58">
        <w:t>13»</w:t>
      </w:r>
      <w:r>
        <w:t>.</w:t>
      </w:r>
    </w:p>
    <w:p w:rsidR="00557633" w:rsidRDefault="00593EF7">
      <w:pPr>
        <w:pStyle w:val="a3"/>
        <w:ind w:left="573" w:right="1128" w:firstLine="720"/>
        <w:jc w:val="both"/>
      </w:pPr>
      <w:r>
        <w:rPr>
          <w:b/>
        </w:rPr>
        <w:t>Справочно:</w:t>
      </w:r>
      <w:r>
        <w:t>всоответствиисустановленнымпорядкомфинансированияоплатытрудаработников</w:t>
      </w:r>
      <w:r w:rsidR="00A24F58">
        <w:t xml:space="preserve">МБОУ СОШ </w:t>
      </w:r>
      <w:r>
        <w:t xml:space="preserve"> №</w:t>
      </w:r>
      <w:r w:rsidR="00A24F58">
        <w:t>13»</w:t>
      </w:r>
      <w:r>
        <w:t>:</w:t>
      </w:r>
    </w:p>
    <w:p w:rsidR="00557633" w:rsidRDefault="00593EF7">
      <w:pPr>
        <w:pStyle w:val="a6"/>
        <w:numPr>
          <w:ilvl w:val="1"/>
          <w:numId w:val="10"/>
        </w:numPr>
        <w:tabs>
          <w:tab w:val="left" w:pos="2062"/>
        </w:tabs>
        <w:spacing w:line="294" w:lineRule="exact"/>
        <w:ind w:left="2061" w:hanging="421"/>
        <w:rPr>
          <w:sz w:val="24"/>
        </w:rPr>
      </w:pPr>
      <w:r>
        <w:rPr>
          <w:sz w:val="24"/>
        </w:rPr>
        <w:t>фонд оплатытрудасостоитизбазовойистимулирующейчастей;</w:t>
      </w:r>
    </w:p>
    <w:p w:rsidR="00557633" w:rsidRDefault="00593EF7">
      <w:pPr>
        <w:pStyle w:val="a6"/>
        <w:numPr>
          <w:ilvl w:val="1"/>
          <w:numId w:val="10"/>
        </w:numPr>
        <w:tabs>
          <w:tab w:val="left" w:pos="2062"/>
        </w:tabs>
        <w:spacing w:before="1"/>
        <w:ind w:right="1125" w:hanging="360"/>
        <w:rPr>
          <w:sz w:val="24"/>
        </w:rPr>
      </w:pPr>
      <w:r>
        <w:tab/>
      </w:r>
      <w:r>
        <w:rPr>
          <w:sz w:val="24"/>
        </w:rPr>
        <w:t>базовая часть фонда оплаты труда обеспечивает гарантированную заработнуюплатуруководителей,педагогическихработников,непосредственноосуществляющихобразовательныйпроцесс,учебно-вспомогательногоимладшегообслуживающегоперсонала;</w:t>
      </w:r>
    </w:p>
    <w:p w:rsidR="00557633" w:rsidRDefault="00593EF7">
      <w:pPr>
        <w:pStyle w:val="a6"/>
        <w:numPr>
          <w:ilvl w:val="1"/>
          <w:numId w:val="10"/>
        </w:numPr>
        <w:tabs>
          <w:tab w:val="left" w:pos="2062"/>
        </w:tabs>
        <w:ind w:right="1131" w:hanging="360"/>
        <w:rPr>
          <w:sz w:val="24"/>
        </w:rPr>
      </w:pPr>
      <w:r>
        <w:tab/>
      </w:r>
      <w:r>
        <w:rPr>
          <w:sz w:val="24"/>
        </w:rPr>
        <w:t>рекомендуемоеоптимальноезначениеобъемафондаоплатытрудапедагогическогоперсонала–70 %отобщегообъемафонда оплаты труда;</w:t>
      </w:r>
    </w:p>
    <w:p w:rsidR="00557633" w:rsidRDefault="00593EF7">
      <w:pPr>
        <w:pStyle w:val="a6"/>
        <w:numPr>
          <w:ilvl w:val="1"/>
          <w:numId w:val="10"/>
        </w:numPr>
        <w:tabs>
          <w:tab w:val="left" w:pos="2062"/>
        </w:tabs>
        <w:ind w:right="1130" w:hanging="360"/>
        <w:rPr>
          <w:sz w:val="24"/>
        </w:rPr>
      </w:pPr>
      <w:r>
        <w:tab/>
      </w:r>
      <w:r>
        <w:rPr>
          <w:sz w:val="24"/>
        </w:rPr>
        <w:t>базоваячастьфондаоплатытрудадляпедагогическогоперсонала,осуществляющего образовательный процесс, состоит из общей и специальнойчастей;</w:t>
      </w:r>
    </w:p>
    <w:p w:rsidR="00557633" w:rsidRDefault="00593EF7">
      <w:pPr>
        <w:pStyle w:val="a6"/>
        <w:numPr>
          <w:ilvl w:val="1"/>
          <w:numId w:val="10"/>
        </w:numPr>
        <w:tabs>
          <w:tab w:val="left" w:pos="2062"/>
        </w:tabs>
        <w:ind w:right="1126" w:hanging="360"/>
        <w:rPr>
          <w:sz w:val="24"/>
        </w:rPr>
      </w:pPr>
      <w:r>
        <w:tab/>
      </w:r>
      <w:r>
        <w:rPr>
          <w:sz w:val="24"/>
        </w:rPr>
        <w:t>общая часть фонда оплаты труда обеспечивает гарантированную оплату трудапедагогическогоработникаисходяизколичествапроведенныхучебныхчасовичисленности учащихсявклассах.</w:t>
      </w:r>
    </w:p>
    <w:p w:rsidR="00557633" w:rsidRDefault="00593EF7">
      <w:pPr>
        <w:pStyle w:val="a3"/>
        <w:ind w:left="573" w:right="1124" w:firstLine="1079"/>
        <w:jc w:val="both"/>
      </w:pPr>
      <w:r>
        <w:t xml:space="preserve">Размеры, порядок и условия осуществления стимулирующих выплат определены вположении «Об оплате труда работников </w:t>
      </w:r>
      <w:r w:rsidR="00A24F58">
        <w:t xml:space="preserve">МБОУ СОШ </w:t>
      </w:r>
      <w:r>
        <w:t xml:space="preserve"> № </w:t>
      </w:r>
      <w:r w:rsidR="00A24F58">
        <w:t>13»</w:t>
      </w:r>
      <w:r>
        <w:t>. Кроме того, в положении опре-деленыкритерииипоказателирезультативностиикачестваобразования,разработанныевсо-ответствии с требованиями ФГОС к результатам освоения основной образовательной про-</w:t>
      </w:r>
      <w:r>
        <w:rPr>
          <w:spacing w:val="-1"/>
        </w:rPr>
        <w:t>граммыосновногообщегообразования</w:t>
      </w:r>
      <w:r>
        <w:t>(динамикаучебныхдостиженийучащихся,активностьих участия во внеурочной деятельности; использование учителями современных образова-тельных технологий, в том числе здоровьесберегающих; участие в методической работе; рас-</w:t>
      </w:r>
      <w:r>
        <w:rPr>
          <w:spacing w:val="-1"/>
        </w:rPr>
        <w:t>пространениепередовогопедагогическогоопыта;повышениеуровняпедагогического</w:t>
      </w:r>
      <w:r>
        <w:t>мастер-стваидр.).</w:t>
      </w:r>
    </w:p>
    <w:p w:rsidR="00557633" w:rsidRDefault="00A24F58">
      <w:pPr>
        <w:pStyle w:val="a3"/>
        <w:spacing w:line="276" w:lineRule="exact"/>
        <w:ind w:left="1293"/>
        <w:jc w:val="both"/>
      </w:pPr>
      <w:r>
        <w:t xml:space="preserve">МБОУ СОШ </w:t>
      </w:r>
      <w:r w:rsidR="00593EF7">
        <w:t>№</w:t>
      </w:r>
      <w:r>
        <w:t>13»</w:t>
      </w:r>
      <w:r w:rsidR="00593EF7">
        <w:t>самостоятельноопределяет:</w:t>
      </w:r>
    </w:p>
    <w:p w:rsidR="00557633" w:rsidRDefault="00593EF7">
      <w:pPr>
        <w:pStyle w:val="a6"/>
        <w:numPr>
          <w:ilvl w:val="0"/>
          <w:numId w:val="9"/>
        </w:numPr>
        <w:tabs>
          <w:tab w:val="left" w:pos="1397"/>
        </w:tabs>
        <w:spacing w:line="293" w:lineRule="exact"/>
        <w:ind w:hanging="361"/>
        <w:rPr>
          <w:sz w:val="24"/>
        </w:rPr>
      </w:pPr>
      <w:r>
        <w:rPr>
          <w:sz w:val="24"/>
        </w:rPr>
        <w:t>соотношениебазовойистимулирующейчастифонда оплаты труда;</w:t>
      </w:r>
    </w:p>
    <w:p w:rsidR="00557633" w:rsidRDefault="00593EF7">
      <w:pPr>
        <w:pStyle w:val="a6"/>
        <w:numPr>
          <w:ilvl w:val="0"/>
          <w:numId w:val="9"/>
        </w:numPr>
        <w:tabs>
          <w:tab w:val="left" w:pos="1397"/>
        </w:tabs>
        <w:ind w:right="1123"/>
        <w:rPr>
          <w:sz w:val="24"/>
        </w:rPr>
      </w:pPr>
      <w:r>
        <w:rPr>
          <w:sz w:val="24"/>
        </w:rPr>
        <w:t>соотношениефондаоплатытрударуководящего,педагогического,инженерно-техни-ческого,административно-хозяйственного,производственного,учебно-вспомога-тельногоииного персонала;</w:t>
      </w:r>
    </w:p>
    <w:p w:rsidR="00557633" w:rsidRDefault="00593EF7">
      <w:pPr>
        <w:pStyle w:val="a6"/>
        <w:numPr>
          <w:ilvl w:val="0"/>
          <w:numId w:val="9"/>
        </w:numPr>
        <w:tabs>
          <w:tab w:val="left" w:pos="1397"/>
        </w:tabs>
        <w:spacing w:line="293" w:lineRule="exact"/>
        <w:ind w:hanging="361"/>
        <w:rPr>
          <w:sz w:val="24"/>
        </w:rPr>
      </w:pPr>
      <w:r>
        <w:rPr>
          <w:sz w:val="24"/>
        </w:rPr>
        <w:t>соотношениеобщейиспециальнойчастейвнутрибазовойчастифондаоплатытруда;</w:t>
      </w:r>
    </w:p>
    <w:p w:rsidR="00557633" w:rsidRDefault="00593EF7">
      <w:pPr>
        <w:pStyle w:val="a6"/>
        <w:numPr>
          <w:ilvl w:val="0"/>
          <w:numId w:val="9"/>
        </w:numPr>
        <w:tabs>
          <w:tab w:val="left" w:pos="1397"/>
        </w:tabs>
        <w:ind w:right="1126"/>
        <w:rPr>
          <w:sz w:val="24"/>
        </w:rPr>
      </w:pPr>
      <w:r>
        <w:rPr>
          <w:sz w:val="24"/>
        </w:rPr>
        <w:t>порядок распределения стимулирующей части фонда оплаты труда в соответствии срегиональнымии муниципальныминормативными правовымиактами.</w:t>
      </w:r>
    </w:p>
    <w:p w:rsidR="00557633" w:rsidRDefault="00593EF7">
      <w:pPr>
        <w:pStyle w:val="a3"/>
        <w:ind w:left="573" w:right="1125" w:firstLine="720"/>
        <w:jc w:val="both"/>
      </w:pPr>
      <w:r>
        <w:t xml:space="preserve">В распределении стимулирующей части фонда оплаты труда учитывается мнение кол-легиальных органов управления </w:t>
      </w:r>
      <w:r w:rsidR="00A24F58">
        <w:t xml:space="preserve">МБОУ СОШ </w:t>
      </w:r>
      <w:r>
        <w:t xml:space="preserve"> № </w:t>
      </w:r>
      <w:r w:rsidR="00A24F58">
        <w:t>13»</w:t>
      </w:r>
      <w:r>
        <w:t xml:space="preserve"> (общего собрания работников и педагоги-ческогосовета).</w:t>
      </w:r>
    </w:p>
    <w:p w:rsidR="00557633" w:rsidRDefault="00593EF7">
      <w:pPr>
        <w:pStyle w:val="a3"/>
        <w:ind w:left="573" w:right="1123" w:firstLine="720"/>
        <w:jc w:val="both"/>
      </w:pPr>
      <w:r>
        <w:t>ДляобеспечениятребованийФГОСнаосновепроведенногоанализаматериально-тех-нических условий реализации образовательной программы основного общего образования</w:t>
      </w:r>
      <w:r w:rsidR="00A24F58">
        <w:t xml:space="preserve">МБОУ СОШ </w:t>
      </w:r>
      <w:r>
        <w:t xml:space="preserve"> №</w:t>
      </w:r>
      <w:r w:rsidR="00A24F58">
        <w:t>13»</w:t>
      </w:r>
      <w:r>
        <w:t>:</w:t>
      </w:r>
    </w:p>
    <w:p w:rsidR="00557633" w:rsidRDefault="00593EF7">
      <w:pPr>
        <w:pStyle w:val="a6"/>
        <w:numPr>
          <w:ilvl w:val="0"/>
          <w:numId w:val="8"/>
        </w:numPr>
        <w:tabs>
          <w:tab w:val="left" w:pos="677"/>
        </w:tabs>
        <w:spacing w:line="293" w:lineRule="exact"/>
        <w:rPr>
          <w:sz w:val="24"/>
        </w:rPr>
      </w:pPr>
      <w:r>
        <w:rPr>
          <w:sz w:val="24"/>
        </w:rPr>
        <w:t>проводитэкономическийрасчетстоимостиобеспечениятребованийФГОС;</w:t>
      </w:r>
    </w:p>
    <w:p w:rsidR="00557633" w:rsidRDefault="00593EF7">
      <w:pPr>
        <w:pStyle w:val="a6"/>
        <w:numPr>
          <w:ilvl w:val="0"/>
          <w:numId w:val="8"/>
        </w:numPr>
        <w:tabs>
          <w:tab w:val="left" w:pos="677"/>
        </w:tabs>
        <w:ind w:right="1124"/>
        <w:rPr>
          <w:sz w:val="24"/>
        </w:rPr>
      </w:pPr>
      <w:r>
        <w:rPr>
          <w:sz w:val="24"/>
        </w:rPr>
        <w:t>устанавливаетпредметзакупок,количествоистоимостьпополняемогооборудования,а</w:t>
      </w:r>
      <w:r>
        <w:rPr>
          <w:spacing w:val="-1"/>
          <w:sz w:val="24"/>
        </w:rPr>
        <w:t>такжеработдляобеспечениятребований</w:t>
      </w:r>
      <w:r>
        <w:rPr>
          <w:sz w:val="24"/>
        </w:rPr>
        <w:t>кусловиямреализацииобразовательнойпрограммыосновного общегообразования;</w:t>
      </w:r>
    </w:p>
    <w:p w:rsidR="00557633" w:rsidRDefault="00593EF7">
      <w:pPr>
        <w:pStyle w:val="a6"/>
        <w:numPr>
          <w:ilvl w:val="0"/>
          <w:numId w:val="8"/>
        </w:numPr>
        <w:tabs>
          <w:tab w:val="left" w:pos="677"/>
        </w:tabs>
        <w:ind w:right="1127"/>
        <w:rPr>
          <w:sz w:val="24"/>
        </w:rPr>
      </w:pPr>
      <w:r>
        <w:rPr>
          <w:sz w:val="24"/>
        </w:rPr>
        <w:t>определяетвеличинузатратнаобеспечениетребованийкусловиямреализацииобразовательнойпрограммыосновногообщегообразования;</w:t>
      </w:r>
    </w:p>
    <w:p w:rsidR="00557633" w:rsidRDefault="00593EF7">
      <w:pPr>
        <w:pStyle w:val="a6"/>
        <w:numPr>
          <w:ilvl w:val="0"/>
          <w:numId w:val="8"/>
        </w:numPr>
        <w:tabs>
          <w:tab w:val="left" w:pos="677"/>
        </w:tabs>
        <w:ind w:right="1123"/>
        <w:rPr>
          <w:sz w:val="24"/>
        </w:rPr>
      </w:pPr>
      <w:r>
        <w:rPr>
          <w:sz w:val="24"/>
        </w:rPr>
        <w:t>разрабатываетфинансовыймеханизмвзаимодействиямежду</w:t>
      </w:r>
      <w:r w:rsidR="00A24F58">
        <w:rPr>
          <w:sz w:val="24"/>
        </w:rPr>
        <w:t xml:space="preserve">МБОУ СОШ </w:t>
      </w:r>
      <w:r>
        <w:rPr>
          <w:sz w:val="24"/>
        </w:rPr>
        <w:t>№</w:t>
      </w:r>
      <w:r w:rsidR="00A24F58">
        <w:rPr>
          <w:sz w:val="24"/>
        </w:rPr>
        <w:t>13»</w:t>
      </w:r>
      <w:r>
        <w:rPr>
          <w:sz w:val="24"/>
        </w:rPr>
        <w:t>иорганизациямидополнительногообразованиядетей,атакжедругимисоциальнымипартнерами, организующими внеурочную деятельность учащихся, и отражает его в своихлокальныхнормативныхактах.</w:t>
      </w:r>
    </w:p>
    <w:p w:rsidR="00557633" w:rsidRDefault="00557633">
      <w:pPr>
        <w:jc w:val="both"/>
        <w:rPr>
          <w:sz w:val="24"/>
        </w:rPr>
        <w:sectPr w:rsidR="00557633">
          <w:pgSz w:w="11900" w:h="16800"/>
          <w:pgMar w:top="1060" w:right="0" w:bottom="980" w:left="560" w:header="0" w:footer="704" w:gutter="0"/>
          <w:cols w:space="720"/>
        </w:sectPr>
      </w:pPr>
    </w:p>
    <w:p w:rsidR="00557633" w:rsidRDefault="00593EF7">
      <w:pPr>
        <w:pStyle w:val="2"/>
        <w:spacing w:before="72"/>
        <w:ind w:left="573" w:right="1124" w:firstLine="720"/>
      </w:pPr>
      <w:r>
        <w:t>3.5.3Информационно-методическиеусловияреализацииосновнойобразователь-нойпрограммы</w:t>
      </w:r>
    </w:p>
    <w:p w:rsidR="00557633" w:rsidRDefault="00557633">
      <w:pPr>
        <w:pStyle w:val="a3"/>
        <w:rPr>
          <w:b/>
        </w:rPr>
      </w:pPr>
    </w:p>
    <w:p w:rsidR="00557633" w:rsidRDefault="00593EF7">
      <w:pPr>
        <w:pStyle w:val="a3"/>
        <w:ind w:left="573" w:right="1124" w:firstLine="720"/>
        <w:jc w:val="both"/>
      </w:pPr>
      <w:r>
        <w:t>Информационно-методические условия реализации основной образовательной про-граммыобеспечиваютсясовременнойинформационно-образовательнойсредой(ИОС),вклю-чающей:</w:t>
      </w:r>
    </w:p>
    <w:p w:rsidR="00557633" w:rsidRDefault="00593EF7">
      <w:pPr>
        <w:pStyle w:val="a6"/>
        <w:numPr>
          <w:ilvl w:val="1"/>
          <w:numId w:val="8"/>
        </w:numPr>
        <w:tabs>
          <w:tab w:val="left" w:pos="2013"/>
          <w:tab w:val="left" w:pos="2014"/>
        </w:tabs>
        <w:ind w:right="1127" w:firstLine="720"/>
        <w:jc w:val="left"/>
        <w:rPr>
          <w:sz w:val="24"/>
        </w:rPr>
      </w:pPr>
      <w:r>
        <w:rPr>
          <w:sz w:val="24"/>
        </w:rPr>
        <w:t>комплексинформационныхобразовательныхресурсов,втомчислецифровыеобразовательныересурсы;</w:t>
      </w:r>
    </w:p>
    <w:p w:rsidR="00557633" w:rsidRDefault="00593EF7">
      <w:pPr>
        <w:pStyle w:val="a6"/>
        <w:numPr>
          <w:ilvl w:val="1"/>
          <w:numId w:val="8"/>
        </w:numPr>
        <w:tabs>
          <w:tab w:val="left" w:pos="2013"/>
          <w:tab w:val="left" w:pos="2014"/>
        </w:tabs>
        <w:ind w:right="1127" w:firstLine="720"/>
        <w:jc w:val="left"/>
        <w:rPr>
          <w:sz w:val="24"/>
        </w:rPr>
      </w:pPr>
      <w:r>
        <w:rPr>
          <w:sz w:val="24"/>
        </w:rPr>
        <w:t>совокупностьтехнологических средств ИКТ:компьютеры,иноеинформацион-ноеоборудование,коммуникационныеканалы;</w:t>
      </w:r>
    </w:p>
    <w:p w:rsidR="00557633" w:rsidRDefault="00593EF7">
      <w:pPr>
        <w:pStyle w:val="a6"/>
        <w:numPr>
          <w:ilvl w:val="1"/>
          <w:numId w:val="8"/>
        </w:numPr>
        <w:tabs>
          <w:tab w:val="left" w:pos="2013"/>
          <w:tab w:val="left" w:pos="2014"/>
        </w:tabs>
        <w:ind w:right="1128" w:firstLine="720"/>
        <w:jc w:val="left"/>
        <w:rPr>
          <w:sz w:val="24"/>
        </w:rPr>
      </w:pPr>
      <w:r>
        <w:rPr>
          <w:sz w:val="24"/>
        </w:rPr>
        <w:t>системусовременныхпедагогическихтехнологий,обеспечивающихобучениевсовременной информационно-образовательнойсреде;</w:t>
      </w:r>
    </w:p>
    <w:p w:rsidR="00557633" w:rsidRDefault="00593EF7">
      <w:pPr>
        <w:pStyle w:val="a3"/>
        <w:ind w:left="1593"/>
      </w:pPr>
      <w:r>
        <w:t>-системуметодическойработы.</w:t>
      </w:r>
    </w:p>
    <w:p w:rsidR="00557633" w:rsidRDefault="00593EF7">
      <w:pPr>
        <w:pStyle w:val="a3"/>
        <w:spacing w:before="1"/>
        <w:ind w:left="573" w:right="1127" w:firstLine="720"/>
        <w:jc w:val="both"/>
      </w:pPr>
      <w:r>
        <w:t xml:space="preserve">Функционирование информационной образовательной среды </w:t>
      </w:r>
      <w:r w:rsidR="00A24F58">
        <w:t>МБОУ СОШ № 13</w:t>
      </w:r>
      <w:r>
        <w:t xml:space="preserve"> обес-печиваетсясредствамиинформационно-коммуникационныхтехнологийиквалификациейра-ботников,ееиспользующих иподдерживающих.</w:t>
      </w:r>
    </w:p>
    <w:p w:rsidR="00557633" w:rsidRDefault="00593EF7">
      <w:pPr>
        <w:pStyle w:val="a3"/>
        <w:ind w:left="1293"/>
        <w:jc w:val="both"/>
      </w:pPr>
      <w:r>
        <w:t>Основными структурнымиэлементамиИОСявляются:</w:t>
      </w:r>
    </w:p>
    <w:p w:rsidR="00557633" w:rsidRDefault="00593EF7">
      <w:pPr>
        <w:pStyle w:val="a6"/>
        <w:numPr>
          <w:ilvl w:val="1"/>
          <w:numId w:val="8"/>
        </w:numPr>
        <w:tabs>
          <w:tab w:val="left" w:pos="2013"/>
          <w:tab w:val="left" w:pos="2014"/>
        </w:tabs>
        <w:ind w:left="2013" w:hanging="721"/>
        <w:jc w:val="left"/>
        <w:rPr>
          <w:sz w:val="24"/>
        </w:rPr>
      </w:pPr>
      <w:r>
        <w:rPr>
          <w:sz w:val="24"/>
        </w:rPr>
        <w:t>информационно-образовательныересурсыввидепечатнойпродукции;</w:t>
      </w:r>
    </w:p>
    <w:p w:rsidR="00557633" w:rsidRDefault="00593EF7">
      <w:pPr>
        <w:pStyle w:val="a6"/>
        <w:numPr>
          <w:ilvl w:val="1"/>
          <w:numId w:val="8"/>
        </w:numPr>
        <w:tabs>
          <w:tab w:val="left" w:pos="2013"/>
          <w:tab w:val="left" w:pos="2014"/>
        </w:tabs>
        <w:ind w:left="2013" w:hanging="721"/>
        <w:jc w:val="left"/>
        <w:rPr>
          <w:sz w:val="24"/>
        </w:rPr>
      </w:pPr>
      <w:r>
        <w:rPr>
          <w:sz w:val="24"/>
        </w:rPr>
        <w:t>информационно-образовательныересурсынасменныхоптическихносителях;</w:t>
      </w:r>
    </w:p>
    <w:p w:rsidR="00557633" w:rsidRDefault="00593EF7">
      <w:pPr>
        <w:pStyle w:val="a6"/>
        <w:numPr>
          <w:ilvl w:val="1"/>
          <w:numId w:val="8"/>
        </w:numPr>
        <w:tabs>
          <w:tab w:val="left" w:pos="2013"/>
          <w:tab w:val="left" w:pos="2014"/>
        </w:tabs>
        <w:ind w:left="2013" w:hanging="721"/>
        <w:jc w:val="left"/>
        <w:rPr>
          <w:sz w:val="24"/>
        </w:rPr>
      </w:pPr>
      <w:r>
        <w:rPr>
          <w:sz w:val="24"/>
        </w:rPr>
        <w:t>информационно-образовательныересурсысетиИнтернет;</w:t>
      </w:r>
    </w:p>
    <w:p w:rsidR="00557633" w:rsidRDefault="00593EF7">
      <w:pPr>
        <w:pStyle w:val="a6"/>
        <w:numPr>
          <w:ilvl w:val="1"/>
          <w:numId w:val="8"/>
        </w:numPr>
        <w:tabs>
          <w:tab w:val="left" w:pos="2013"/>
          <w:tab w:val="left" w:pos="2014"/>
        </w:tabs>
        <w:ind w:left="2013" w:hanging="721"/>
        <w:jc w:val="left"/>
        <w:rPr>
          <w:sz w:val="24"/>
        </w:rPr>
      </w:pPr>
      <w:r>
        <w:rPr>
          <w:sz w:val="24"/>
        </w:rPr>
        <w:t>вычислительнаяиинформационно-телекоммуникационнаяинфраструктура;</w:t>
      </w:r>
    </w:p>
    <w:p w:rsidR="00557633" w:rsidRDefault="00593EF7">
      <w:pPr>
        <w:pStyle w:val="a6"/>
        <w:numPr>
          <w:ilvl w:val="1"/>
          <w:numId w:val="8"/>
        </w:numPr>
        <w:tabs>
          <w:tab w:val="left" w:pos="2013"/>
          <w:tab w:val="left" w:pos="2014"/>
        </w:tabs>
        <w:ind w:right="1126" w:firstLine="720"/>
        <w:rPr>
          <w:sz w:val="24"/>
        </w:rPr>
      </w:pPr>
      <w:r>
        <w:rPr>
          <w:spacing w:val="-1"/>
          <w:sz w:val="24"/>
        </w:rPr>
        <w:t>прикладныепрограммы,втомчислеподдерживающие</w:t>
      </w:r>
      <w:r>
        <w:rPr>
          <w:sz w:val="24"/>
        </w:rPr>
        <w:t xml:space="preserve">административнуюифи-нансово-хозяйственную деятельность </w:t>
      </w:r>
      <w:r w:rsidR="00A24F58">
        <w:rPr>
          <w:sz w:val="24"/>
        </w:rPr>
        <w:t>МБОУ СОШ № 13</w:t>
      </w:r>
      <w:r>
        <w:rPr>
          <w:sz w:val="24"/>
        </w:rPr>
        <w:t xml:space="preserve"> (делопроизводство,кадрыи т. д.).</w:t>
      </w:r>
    </w:p>
    <w:p w:rsidR="00557633" w:rsidRDefault="00593EF7">
      <w:pPr>
        <w:pStyle w:val="a3"/>
        <w:ind w:left="573" w:right="1127" w:firstLine="720"/>
        <w:jc w:val="both"/>
      </w:pPr>
      <w:r>
        <w:t>ВажнойчастьюИОСявляетсяофициальныйсайт</w:t>
      </w:r>
      <w:r w:rsidR="00A24F58">
        <w:t>МБОУ СОШ № 13</w:t>
      </w:r>
      <w:r>
        <w:t>всетиИнтернет,накоторомразмещаетсяинформацияореализуемыхобразовательныхпрограммах,ФГОС,мате-риально-техническомобеспеченииобразовательной деятельности и др.</w:t>
      </w:r>
    </w:p>
    <w:p w:rsidR="00557633" w:rsidRDefault="00593EF7">
      <w:pPr>
        <w:pStyle w:val="a3"/>
        <w:spacing w:before="1"/>
        <w:ind w:left="573" w:right="1127" w:firstLine="720"/>
        <w:jc w:val="both"/>
      </w:pPr>
      <w:r>
        <w:t>Информационно-образовательнаясреда</w:t>
      </w:r>
      <w:r w:rsidR="00A24F58">
        <w:t>МБОУ СОШ № 13</w:t>
      </w:r>
      <w:r>
        <w:t>,осуществляющейобразова-тельнуюдеятельность,обеспечивает:</w:t>
      </w:r>
    </w:p>
    <w:p w:rsidR="00557633" w:rsidRDefault="00593EF7">
      <w:pPr>
        <w:pStyle w:val="a6"/>
        <w:numPr>
          <w:ilvl w:val="1"/>
          <w:numId w:val="8"/>
        </w:numPr>
        <w:tabs>
          <w:tab w:val="left" w:pos="2013"/>
          <w:tab w:val="left" w:pos="2014"/>
        </w:tabs>
        <w:ind w:left="2013" w:hanging="721"/>
        <w:jc w:val="left"/>
        <w:rPr>
          <w:sz w:val="24"/>
        </w:rPr>
      </w:pPr>
      <w:r>
        <w:rPr>
          <w:sz w:val="24"/>
        </w:rPr>
        <w:t>информационно-методическуюподдержкуобразовательнойдеятельности;</w:t>
      </w:r>
    </w:p>
    <w:p w:rsidR="00557633" w:rsidRDefault="00593EF7">
      <w:pPr>
        <w:pStyle w:val="a6"/>
        <w:numPr>
          <w:ilvl w:val="1"/>
          <w:numId w:val="8"/>
        </w:numPr>
        <w:tabs>
          <w:tab w:val="left" w:pos="2013"/>
          <w:tab w:val="left" w:pos="2014"/>
        </w:tabs>
        <w:ind w:left="2013" w:hanging="721"/>
        <w:jc w:val="left"/>
        <w:rPr>
          <w:sz w:val="24"/>
        </w:rPr>
      </w:pPr>
      <w:r>
        <w:rPr>
          <w:sz w:val="24"/>
        </w:rPr>
        <w:t>планированиеобразовательнойдеятельностииеересурсногообеспечения;</w:t>
      </w:r>
    </w:p>
    <w:p w:rsidR="00557633" w:rsidRDefault="00593EF7">
      <w:pPr>
        <w:pStyle w:val="a6"/>
        <w:numPr>
          <w:ilvl w:val="1"/>
          <w:numId w:val="8"/>
        </w:numPr>
        <w:tabs>
          <w:tab w:val="left" w:pos="2013"/>
          <w:tab w:val="left" w:pos="2014"/>
        </w:tabs>
        <w:ind w:left="2013" w:hanging="721"/>
        <w:jc w:val="left"/>
        <w:rPr>
          <w:sz w:val="24"/>
        </w:rPr>
      </w:pPr>
      <w:r>
        <w:rPr>
          <w:sz w:val="24"/>
        </w:rPr>
        <w:t>проектированиеиорганизациюиндивидуальнойигрупповойдеятельности;</w:t>
      </w:r>
    </w:p>
    <w:p w:rsidR="00557633" w:rsidRDefault="00593EF7">
      <w:pPr>
        <w:pStyle w:val="a6"/>
        <w:numPr>
          <w:ilvl w:val="1"/>
          <w:numId w:val="8"/>
        </w:numPr>
        <w:tabs>
          <w:tab w:val="left" w:pos="2013"/>
          <w:tab w:val="left" w:pos="2014"/>
        </w:tabs>
        <w:ind w:left="2013" w:hanging="721"/>
        <w:jc w:val="left"/>
        <w:rPr>
          <w:sz w:val="24"/>
        </w:rPr>
      </w:pPr>
      <w:r>
        <w:rPr>
          <w:sz w:val="24"/>
        </w:rPr>
        <w:t>мониторингификсациюходаи результатов образовательнойдеятельности;</w:t>
      </w:r>
    </w:p>
    <w:p w:rsidR="00557633" w:rsidRDefault="00593EF7">
      <w:pPr>
        <w:pStyle w:val="a6"/>
        <w:numPr>
          <w:ilvl w:val="1"/>
          <w:numId w:val="8"/>
        </w:numPr>
        <w:tabs>
          <w:tab w:val="left" w:pos="2013"/>
          <w:tab w:val="left" w:pos="2014"/>
        </w:tabs>
        <w:ind w:left="2013" w:hanging="721"/>
        <w:jc w:val="left"/>
        <w:rPr>
          <w:sz w:val="24"/>
        </w:rPr>
      </w:pPr>
      <w:r>
        <w:rPr>
          <w:sz w:val="24"/>
        </w:rPr>
        <w:t>мониторинг здоровьяобучающихся;</w:t>
      </w:r>
    </w:p>
    <w:p w:rsidR="00557633" w:rsidRDefault="00593EF7">
      <w:pPr>
        <w:pStyle w:val="a6"/>
        <w:numPr>
          <w:ilvl w:val="1"/>
          <w:numId w:val="8"/>
        </w:numPr>
        <w:tabs>
          <w:tab w:val="left" w:pos="2013"/>
          <w:tab w:val="left" w:pos="2014"/>
        </w:tabs>
        <w:ind w:right="1129" w:firstLine="720"/>
        <w:rPr>
          <w:sz w:val="24"/>
        </w:rPr>
      </w:pPr>
      <w:r>
        <w:rPr>
          <w:sz w:val="24"/>
        </w:rPr>
        <w:t>современные процедуры создания, поиска, сбора, анализа, обработки, храненияи представления информации;</w:t>
      </w:r>
    </w:p>
    <w:p w:rsidR="00557633" w:rsidRDefault="00593EF7">
      <w:pPr>
        <w:pStyle w:val="a6"/>
        <w:numPr>
          <w:ilvl w:val="1"/>
          <w:numId w:val="8"/>
        </w:numPr>
        <w:tabs>
          <w:tab w:val="left" w:pos="2013"/>
          <w:tab w:val="left" w:pos="2014"/>
        </w:tabs>
        <w:ind w:right="1124" w:firstLine="720"/>
        <w:rPr>
          <w:sz w:val="24"/>
        </w:rPr>
      </w:pPr>
      <w:r>
        <w:rPr>
          <w:sz w:val="24"/>
        </w:rPr>
        <w:t>дистанционное взаимодействие всех участников образовательных отношений(обучающихся, их родителей (законных представителей), педагогических работников, орга-нов, осуществляющих управление в сфере образования, общественности), в том числе с при-менениемдистанционных образовательных технологий;</w:t>
      </w:r>
    </w:p>
    <w:p w:rsidR="00557633" w:rsidRDefault="00593EF7">
      <w:pPr>
        <w:pStyle w:val="a6"/>
        <w:numPr>
          <w:ilvl w:val="1"/>
          <w:numId w:val="8"/>
        </w:numPr>
        <w:tabs>
          <w:tab w:val="left" w:pos="2013"/>
          <w:tab w:val="left" w:pos="2014"/>
        </w:tabs>
        <w:spacing w:before="1"/>
        <w:ind w:right="1126" w:firstLine="720"/>
        <w:rPr>
          <w:sz w:val="24"/>
        </w:rPr>
      </w:pPr>
      <w:r>
        <w:rPr>
          <w:sz w:val="24"/>
        </w:rPr>
        <w:t xml:space="preserve">дистанционное взаимодействие </w:t>
      </w:r>
      <w:r w:rsidR="00A24F58">
        <w:rPr>
          <w:sz w:val="24"/>
        </w:rPr>
        <w:t>МБОУ СОШ № 13</w:t>
      </w:r>
      <w:r>
        <w:rPr>
          <w:sz w:val="24"/>
        </w:rPr>
        <w:t>, осуществляющей образова-тельнуюдеятельностьсдругимиобразовательнымиорганизациями,учреждениямикультуры,здравоохранения, спорта, досуга, службами занятости населения, обеспечения безопасностижизнедеятельности.</w:t>
      </w:r>
    </w:p>
    <w:p w:rsidR="00557633" w:rsidRDefault="00593EF7">
      <w:pPr>
        <w:pStyle w:val="a3"/>
        <w:ind w:left="573" w:right="1127" w:firstLine="720"/>
        <w:jc w:val="both"/>
      </w:pPr>
      <w:r>
        <w:t>Учебно-методическое и информационное обеспечение реализации основной образова-тельнойпрограммы</w:t>
      </w:r>
    </w:p>
    <w:p w:rsidR="00557633" w:rsidRDefault="00593EF7">
      <w:pPr>
        <w:pStyle w:val="a3"/>
        <w:ind w:left="573" w:right="1128" w:firstLine="720"/>
        <w:jc w:val="both"/>
      </w:pPr>
      <w:r>
        <w:t xml:space="preserve">Всего в </w:t>
      </w:r>
      <w:r w:rsidR="00A24F58">
        <w:t>МБОУ СОШ № 13</w:t>
      </w:r>
      <w:r>
        <w:t>оборудовано 82 компьютерных мест, из них 66 учебных.Бесперебойную работу локальной сети и сети Интернет обеспечивает сервер с соответствую-щим программным обеспечением. Все учащиеся под контролем учителя имеют возможностьвыходавИнтернет. Скоростьподключения-8 Мб/с</w:t>
      </w:r>
    </w:p>
    <w:p w:rsidR="00557633" w:rsidRDefault="00593EF7">
      <w:pPr>
        <w:pStyle w:val="a3"/>
        <w:ind w:left="573" w:right="1125" w:firstLine="720"/>
        <w:jc w:val="both"/>
      </w:pPr>
      <w:r>
        <w:t>В целях обеспечения реализации образовательной программы работает библиотека,имеютсяцифровые(электронные),обеспечивающиедоступкинформационнымсправочным</w:t>
      </w:r>
    </w:p>
    <w:p w:rsidR="00557633" w:rsidRDefault="00557633">
      <w:pPr>
        <w:jc w:val="both"/>
        <w:sectPr w:rsidR="00557633">
          <w:pgSz w:w="11900" w:h="16800"/>
          <w:pgMar w:top="1060" w:right="0" w:bottom="980" w:left="560" w:header="0" w:footer="704" w:gutter="0"/>
          <w:cols w:space="720"/>
        </w:sectPr>
      </w:pPr>
    </w:p>
    <w:p w:rsidR="00557633" w:rsidRDefault="00593EF7">
      <w:pPr>
        <w:pStyle w:val="a3"/>
        <w:spacing w:before="72"/>
        <w:ind w:left="573" w:right="1125"/>
        <w:jc w:val="both"/>
      </w:pPr>
      <w:r>
        <w:t>ипоисковымсистемам,атакжеиныминформационнымресурсам.Библиотечныйфондуком-плектованпечатнымии(или)электроннымиучебнымиизданиями(включаяучебникииучеб-</w:t>
      </w:r>
      <w:r>
        <w:rPr>
          <w:spacing w:val="-1"/>
        </w:rPr>
        <w:t>ныепособия),методическимиипериодическими</w:t>
      </w:r>
      <w:r>
        <w:t xml:space="preserve">изданиямиповсемвходящимвреализуемуюосновную образовательную программу среднего общего образования учебным предметам,курсам, дисциплинам (модулям) на определенных учредителем </w:t>
      </w:r>
      <w:r w:rsidR="00A24F58">
        <w:t>МБОУ СОШ № 13</w:t>
      </w:r>
      <w:r>
        <w:t>, осуществ-ляющейобразовательнуюдеятельность,языкахобученияивоспитания.</w:t>
      </w:r>
    </w:p>
    <w:p w:rsidR="00557633" w:rsidRDefault="00593EF7">
      <w:pPr>
        <w:pStyle w:val="a3"/>
        <w:ind w:left="573" w:right="1121" w:firstLine="720"/>
        <w:jc w:val="both"/>
      </w:pPr>
      <w:r>
        <w:t>Кромеучебнойлитературыбиблиотекасодержитфонддополнительнойлитературы.Сцельюсозданияширокого,постоянногоиустойчивогодоступавсехучастниковобразователь-ных отношений к любой информации, связанной с реализацией основной образовательнойпрограммы, достижением планируемых результатов, организацией образовательной деятель-ности, обеспечиваетсяфункционирование школьногосайта, внутренней(локальной) сетиГИС ЭО, внешней(втом числеглобальной)сети.</w:t>
      </w:r>
    </w:p>
    <w:p w:rsidR="00557633" w:rsidRDefault="00593EF7">
      <w:pPr>
        <w:pStyle w:val="a3"/>
        <w:ind w:left="1293"/>
        <w:jc w:val="both"/>
      </w:pPr>
      <w:r>
        <w:t>Библиотечныйфонд. Всегона25.05.2020года</w:t>
      </w:r>
    </w:p>
    <w:p w:rsidR="00557633" w:rsidRDefault="00593EF7">
      <w:pPr>
        <w:pStyle w:val="a6"/>
        <w:numPr>
          <w:ilvl w:val="0"/>
          <w:numId w:val="7"/>
        </w:numPr>
        <w:tabs>
          <w:tab w:val="left" w:pos="1312"/>
          <w:tab w:val="left" w:pos="1313"/>
        </w:tabs>
        <w:spacing w:before="1"/>
        <w:ind w:left="1312" w:hanging="361"/>
        <w:jc w:val="left"/>
        <w:rPr>
          <w:sz w:val="24"/>
        </w:rPr>
      </w:pPr>
      <w:r>
        <w:rPr>
          <w:sz w:val="24"/>
        </w:rPr>
        <w:t>учебников-19520 экз.</w:t>
      </w:r>
    </w:p>
    <w:p w:rsidR="00557633" w:rsidRDefault="00593EF7">
      <w:pPr>
        <w:pStyle w:val="a6"/>
        <w:numPr>
          <w:ilvl w:val="0"/>
          <w:numId w:val="7"/>
        </w:numPr>
        <w:tabs>
          <w:tab w:val="left" w:pos="1312"/>
          <w:tab w:val="left" w:pos="1313"/>
        </w:tabs>
        <w:spacing w:before="1" w:line="293" w:lineRule="exact"/>
        <w:ind w:left="1312" w:hanging="361"/>
        <w:jc w:val="left"/>
        <w:rPr>
          <w:sz w:val="24"/>
        </w:rPr>
      </w:pPr>
      <w:r>
        <w:rPr>
          <w:sz w:val="24"/>
        </w:rPr>
        <w:t>художественной литературы-5238экз.</w:t>
      </w:r>
    </w:p>
    <w:p w:rsidR="00557633" w:rsidRDefault="00593EF7">
      <w:pPr>
        <w:pStyle w:val="a6"/>
        <w:numPr>
          <w:ilvl w:val="0"/>
          <w:numId w:val="7"/>
        </w:numPr>
        <w:tabs>
          <w:tab w:val="left" w:pos="1312"/>
          <w:tab w:val="left" w:pos="1313"/>
        </w:tabs>
        <w:spacing w:line="293" w:lineRule="exact"/>
        <w:ind w:left="1312" w:hanging="361"/>
        <w:jc w:val="left"/>
        <w:rPr>
          <w:sz w:val="24"/>
        </w:rPr>
      </w:pPr>
      <w:r>
        <w:rPr>
          <w:sz w:val="24"/>
        </w:rPr>
        <w:t>184единицыметодическойлитературы,</w:t>
      </w:r>
    </w:p>
    <w:p w:rsidR="00557633" w:rsidRDefault="00593EF7">
      <w:pPr>
        <w:pStyle w:val="a6"/>
        <w:numPr>
          <w:ilvl w:val="0"/>
          <w:numId w:val="7"/>
        </w:numPr>
        <w:tabs>
          <w:tab w:val="left" w:pos="1312"/>
          <w:tab w:val="left" w:pos="1313"/>
        </w:tabs>
        <w:ind w:right="5971" w:hanging="341"/>
        <w:jc w:val="left"/>
        <w:rPr>
          <w:sz w:val="24"/>
        </w:rPr>
      </w:pPr>
      <w:r>
        <w:rPr>
          <w:sz w:val="24"/>
        </w:rPr>
        <w:t>260 единиц дидактических материалов.Вбиблиотеке имеются:</w:t>
      </w:r>
    </w:p>
    <w:p w:rsidR="00557633" w:rsidRDefault="00593EF7">
      <w:pPr>
        <w:pStyle w:val="a3"/>
        <w:ind w:left="1293" w:right="4398"/>
      </w:pPr>
      <w:r>
        <w:t>CD-диски по разным предметам в количестве 99 штук.Словари-163экз.</w:t>
      </w:r>
    </w:p>
    <w:p w:rsidR="00557633" w:rsidRDefault="00593EF7">
      <w:pPr>
        <w:pStyle w:val="a3"/>
        <w:ind w:left="1293" w:right="5313"/>
      </w:pPr>
      <w:r>
        <w:t>Список цифровых образовательных ресурсов.Сайты:</w:t>
      </w:r>
    </w:p>
    <w:p w:rsidR="00557633" w:rsidRDefault="00593EF7">
      <w:pPr>
        <w:pStyle w:val="a6"/>
        <w:numPr>
          <w:ilvl w:val="0"/>
          <w:numId w:val="6"/>
        </w:numPr>
        <w:tabs>
          <w:tab w:val="left" w:pos="2013"/>
          <w:tab w:val="left" w:pos="2014"/>
        </w:tabs>
        <w:ind w:hanging="721"/>
        <w:rPr>
          <w:sz w:val="24"/>
        </w:rPr>
      </w:pPr>
      <w:r>
        <w:rPr>
          <w:sz w:val="24"/>
        </w:rPr>
        <w:t>Единая коллекция ЦОР</w:t>
      </w:r>
      <w:hyperlink r:id="rId20">
        <w:r>
          <w:rPr>
            <w:color w:val="0563C1"/>
            <w:sz w:val="24"/>
            <w:u w:val="single" w:color="0563C1"/>
          </w:rPr>
          <w:t>(school-collection.edu.ru)</w:t>
        </w:r>
      </w:hyperlink>
    </w:p>
    <w:p w:rsidR="00557633" w:rsidRDefault="00593EF7">
      <w:pPr>
        <w:pStyle w:val="a6"/>
        <w:numPr>
          <w:ilvl w:val="0"/>
          <w:numId w:val="6"/>
        </w:numPr>
        <w:tabs>
          <w:tab w:val="left" w:pos="2013"/>
          <w:tab w:val="left" w:pos="2014"/>
        </w:tabs>
        <w:ind w:hanging="721"/>
        <w:rPr>
          <w:sz w:val="24"/>
        </w:rPr>
      </w:pPr>
      <w:r>
        <w:rPr>
          <w:sz w:val="24"/>
        </w:rPr>
        <w:t>Федеральныйцентринформациооно-образовательныхресурсов</w:t>
      </w:r>
      <w:hyperlink r:id="rId21">
        <w:r>
          <w:rPr>
            <w:color w:val="0563C1"/>
            <w:sz w:val="24"/>
            <w:u w:val="single" w:color="0563C1"/>
          </w:rPr>
          <w:t>(fcior.edu.ru)</w:t>
        </w:r>
      </w:hyperlink>
    </w:p>
    <w:p w:rsidR="00557633" w:rsidRDefault="00D35FA4">
      <w:pPr>
        <w:pStyle w:val="a6"/>
        <w:numPr>
          <w:ilvl w:val="0"/>
          <w:numId w:val="6"/>
        </w:numPr>
        <w:tabs>
          <w:tab w:val="left" w:pos="2014"/>
        </w:tabs>
        <w:ind w:left="573" w:right="1122" w:firstLine="720"/>
        <w:rPr>
          <w:sz w:val="24"/>
        </w:rPr>
      </w:pPr>
      <w:r w:rsidRPr="00D35FA4">
        <w:rPr>
          <w:noProof/>
          <w:lang w:eastAsia="ru-RU"/>
        </w:rPr>
        <w:pict>
          <v:rect id="Rectangle 6" o:spid="_x0000_s1047" style="position:absolute;left:0;text-align:left;margin-left:299.45pt;margin-top:12.5pt;width:3.95pt;height:.6pt;z-index:-22905856;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" fillcolor="black" stroked="f">
            <w10:wrap anchorx="page"/>
          </v:rect>
        </w:pict>
      </w:r>
      <w:r w:rsidRPr="00D35FA4">
        <w:rPr>
          <w:noProof/>
          <w:lang w:eastAsia="ru-RU"/>
        </w:rPr>
        <w:pict>
          <v:rect id="Rectangle 5" o:spid="_x0000_s1046" style="position:absolute;left:0;text-align:left;margin-left:361.25pt;margin-top:12.5pt;width:3.95pt;height:.6pt;z-index:-22905344;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" fillcolor="black" stroked="f">
            <w10:wrap anchorx="page"/>
          </v:rect>
        </w:pict>
      </w:r>
      <w:r w:rsidR="00593EF7">
        <w:rPr>
          <w:sz w:val="24"/>
        </w:rPr>
        <w:t>Русскаявиртуальнаябиблиотека(</w:t>
      </w:r>
      <w:hyperlink r:id="rId22">
        <w:r w:rsidR="00593EF7">
          <w:rPr>
            <w:color w:val="0563C1"/>
            <w:sz w:val="24"/>
            <w:u w:val="single" w:color="0563C1"/>
          </w:rPr>
          <w:t>www.rvb.ru</w:t>
        </w:r>
      </w:hyperlink>
      <w:r w:rsidR="00593EF7">
        <w:rPr>
          <w:sz w:val="24"/>
        </w:rPr>
        <w:t>)содержитрусскуюклассику,тек-сты только авторитетных изданий, со всем «научным аппаратом» - комментариями, примеча-ниями,вступительнымистатьями.</w:t>
      </w:r>
    </w:p>
    <w:p w:rsidR="00557633" w:rsidRDefault="00593EF7">
      <w:pPr>
        <w:pStyle w:val="a3"/>
        <w:ind w:left="1293"/>
        <w:jc w:val="both"/>
      </w:pPr>
      <w:r>
        <w:t>Учебно-методическоеиинформационноеоснащениеобразовательногопроцессаМОУ</w:t>
      </w:r>
    </w:p>
    <w:p w:rsidR="00557633" w:rsidRDefault="00593EF7">
      <w:pPr>
        <w:pStyle w:val="a3"/>
        <w:ind w:left="573"/>
        <w:jc w:val="both"/>
      </w:pPr>
      <w:r>
        <w:t>«СОШ</w:t>
      </w:r>
      <w:r w:rsidR="00A24F58">
        <w:t>№ 13</w:t>
      </w:r>
      <w:r>
        <w:t>обеспечиваетвозможность:</w:t>
      </w:r>
    </w:p>
    <w:p w:rsidR="00557633" w:rsidRDefault="00593EF7">
      <w:pPr>
        <w:pStyle w:val="a6"/>
        <w:numPr>
          <w:ilvl w:val="1"/>
          <w:numId w:val="7"/>
        </w:numPr>
        <w:tabs>
          <w:tab w:val="left" w:pos="2013"/>
          <w:tab w:val="left" w:pos="2014"/>
        </w:tabs>
        <w:ind w:right="1128" w:firstLine="720"/>
        <w:rPr>
          <w:sz w:val="24"/>
        </w:rPr>
      </w:pPr>
      <w:r>
        <w:rPr>
          <w:sz w:val="24"/>
        </w:rPr>
        <w:t>реализации индивидуальных образовательных планов обучающихся, осуществ-ленияихсамостоятельной образовательнойдеятельности;</w:t>
      </w:r>
    </w:p>
    <w:p w:rsidR="00557633" w:rsidRDefault="00593EF7">
      <w:pPr>
        <w:pStyle w:val="a6"/>
        <w:numPr>
          <w:ilvl w:val="1"/>
          <w:numId w:val="7"/>
        </w:numPr>
        <w:tabs>
          <w:tab w:val="left" w:pos="2013"/>
          <w:tab w:val="left" w:pos="2014"/>
        </w:tabs>
        <w:ind w:right="1125" w:firstLine="720"/>
        <w:rPr>
          <w:sz w:val="24"/>
        </w:rPr>
      </w:pPr>
      <w:r>
        <w:rPr>
          <w:spacing w:val="-1"/>
          <w:sz w:val="24"/>
        </w:rPr>
        <w:t>ввода</w:t>
      </w:r>
      <w:r>
        <w:rPr>
          <w:sz w:val="24"/>
        </w:rPr>
        <w:t>русскогоииноязычноготекста,распознаваниясканированноготекста;со-зданиятекстанаосноверасшифровкиаудиозаписи;использованиясредстворфографическогои синтаксического контроля русского текста и текста на иностранном языке; редактированияи структурирования текстасредствамитекстовогоредактора;</w:t>
      </w:r>
    </w:p>
    <w:p w:rsidR="00557633" w:rsidRDefault="00593EF7">
      <w:pPr>
        <w:pStyle w:val="a6"/>
        <w:numPr>
          <w:ilvl w:val="1"/>
          <w:numId w:val="7"/>
        </w:numPr>
        <w:tabs>
          <w:tab w:val="left" w:pos="2013"/>
          <w:tab w:val="left" w:pos="2014"/>
        </w:tabs>
        <w:ind w:right="1125" w:firstLine="720"/>
        <w:rPr>
          <w:sz w:val="24"/>
        </w:rPr>
      </w:pPr>
      <w:r>
        <w:rPr>
          <w:sz w:val="24"/>
        </w:rPr>
        <w:t>записииобработкиизображения(включаямикроскопические,телескопическиеиспутниковыеизображения)извукапрификсацииявленийвприродеиобществе,ходаобра-зовательного процесса; переноса информации с нецифровых носителей (включая трехмерныеобъекты)вцифровуюсреду(оцифровка, сканирование);</w:t>
      </w:r>
    </w:p>
    <w:p w:rsidR="00557633" w:rsidRDefault="00593EF7">
      <w:pPr>
        <w:pStyle w:val="a6"/>
        <w:numPr>
          <w:ilvl w:val="1"/>
          <w:numId w:val="7"/>
        </w:numPr>
        <w:tabs>
          <w:tab w:val="left" w:pos="2013"/>
          <w:tab w:val="left" w:pos="2014"/>
        </w:tabs>
        <w:ind w:right="1123" w:firstLine="720"/>
        <w:rPr>
          <w:sz w:val="24"/>
        </w:rPr>
      </w:pPr>
      <w:r>
        <w:rPr>
          <w:sz w:val="24"/>
        </w:rPr>
        <w:t>создания и использования диаграмм различных видов (алгоритмических, кон-цептуальных, классификационных, организационных, хронологических, родства и др.), спе-циализированных географических (в ГИС) и исторических карт; создания виртуальных гео-метрическихобъектов,графическихсообщений спроведениемрукойпроизвольныхлиний;</w:t>
      </w:r>
    </w:p>
    <w:p w:rsidR="00557633" w:rsidRDefault="00593EF7">
      <w:pPr>
        <w:pStyle w:val="a6"/>
        <w:numPr>
          <w:ilvl w:val="1"/>
          <w:numId w:val="7"/>
        </w:numPr>
        <w:tabs>
          <w:tab w:val="left" w:pos="2013"/>
          <w:tab w:val="left" w:pos="2014"/>
        </w:tabs>
        <w:ind w:right="1124" w:firstLine="720"/>
        <w:rPr>
          <w:sz w:val="24"/>
        </w:rPr>
      </w:pPr>
      <w:r>
        <w:rPr>
          <w:sz w:val="24"/>
        </w:rPr>
        <w:t>организации сообщения в виде линейного или включающего ссылки сопровож-дения выступления, сообщения для самостоятельного просмотра, в том числе видеомонтажаи озвучиваниявидеосообщений;</w:t>
      </w:r>
    </w:p>
    <w:p w:rsidR="00557633" w:rsidRDefault="00593EF7">
      <w:pPr>
        <w:pStyle w:val="a6"/>
        <w:numPr>
          <w:ilvl w:val="1"/>
          <w:numId w:val="7"/>
        </w:numPr>
        <w:tabs>
          <w:tab w:val="left" w:pos="2013"/>
          <w:tab w:val="left" w:pos="2014"/>
        </w:tabs>
        <w:ind w:left="2013" w:hanging="721"/>
        <w:rPr>
          <w:sz w:val="24"/>
        </w:rPr>
      </w:pPr>
      <w:r>
        <w:rPr>
          <w:sz w:val="24"/>
        </w:rPr>
        <w:t>выступлениясаудио-,видео-играфическимэкраннымсопровождением;</w:t>
      </w:r>
    </w:p>
    <w:p w:rsidR="00557633" w:rsidRDefault="00593EF7">
      <w:pPr>
        <w:pStyle w:val="a6"/>
        <w:numPr>
          <w:ilvl w:val="1"/>
          <w:numId w:val="7"/>
        </w:numPr>
        <w:tabs>
          <w:tab w:val="left" w:pos="2013"/>
          <w:tab w:val="left" w:pos="2014"/>
        </w:tabs>
        <w:ind w:left="2013" w:hanging="721"/>
        <w:rPr>
          <w:sz w:val="24"/>
        </w:rPr>
      </w:pPr>
      <w:r>
        <w:rPr>
          <w:sz w:val="24"/>
        </w:rPr>
        <w:t>вывода информациинабумагуит.п.ивтрехмернуюматериальнуюсреду(пе-</w:t>
      </w:r>
    </w:p>
    <w:p w:rsidR="00557633" w:rsidRDefault="00593EF7">
      <w:pPr>
        <w:pStyle w:val="a3"/>
        <w:ind w:left="573"/>
      </w:pPr>
      <w:r>
        <w:t>чать);</w:t>
      </w:r>
    </w:p>
    <w:p w:rsidR="00557633" w:rsidRDefault="00593EF7">
      <w:pPr>
        <w:pStyle w:val="a6"/>
        <w:numPr>
          <w:ilvl w:val="1"/>
          <w:numId w:val="7"/>
        </w:numPr>
        <w:tabs>
          <w:tab w:val="left" w:pos="2013"/>
          <w:tab w:val="left" w:pos="2014"/>
        </w:tabs>
        <w:ind w:left="2013" w:hanging="721"/>
        <w:jc w:val="left"/>
        <w:rPr>
          <w:sz w:val="24"/>
        </w:rPr>
      </w:pPr>
      <w:r>
        <w:rPr>
          <w:sz w:val="24"/>
        </w:rPr>
        <w:t>информационногоподключенияклокальной сетииглобальнойсетиИнтернет,</w:t>
      </w:r>
    </w:p>
    <w:p w:rsidR="00557633" w:rsidRDefault="00593EF7">
      <w:pPr>
        <w:pStyle w:val="a3"/>
        <w:ind w:left="573"/>
      </w:pPr>
      <w:r>
        <w:t>входавинформационнуюсредуМОУ«СОШ</w:t>
      </w:r>
      <w:r w:rsidR="00A24F58">
        <w:t>№ 13</w:t>
      </w:r>
      <w:r>
        <w:t>,втомчислечерезИнтернет,размещениягипермедиасообщенийвинформационнойсреде</w:t>
      </w:r>
      <w:r w:rsidR="00A24F58">
        <w:t>МБОУ СОШ № 13</w:t>
      </w:r>
      <w:r>
        <w:t>;</w:t>
      </w:r>
    </w:p>
    <w:p w:rsidR="00557633" w:rsidRDefault="00557633">
      <w:pPr>
        <w:sectPr w:rsidR="00557633">
          <w:pgSz w:w="11900" w:h="16800"/>
          <w:pgMar w:top="1060" w:right="0" w:bottom="980" w:left="560" w:header="0" w:footer="704" w:gutter="0"/>
          <w:cols w:space="720"/>
        </w:sectPr>
      </w:pPr>
    </w:p>
    <w:p w:rsidR="00557633" w:rsidRDefault="00593EF7">
      <w:pPr>
        <w:pStyle w:val="a6"/>
        <w:numPr>
          <w:ilvl w:val="1"/>
          <w:numId w:val="7"/>
        </w:numPr>
        <w:tabs>
          <w:tab w:val="left" w:pos="2013"/>
          <w:tab w:val="left" w:pos="2014"/>
        </w:tabs>
        <w:spacing w:before="72"/>
        <w:ind w:left="2013" w:hanging="721"/>
        <w:rPr>
          <w:sz w:val="24"/>
        </w:rPr>
      </w:pPr>
      <w:r>
        <w:rPr>
          <w:sz w:val="24"/>
        </w:rPr>
        <w:t>поискаиполученияинформации;</w:t>
      </w:r>
    </w:p>
    <w:p w:rsidR="00557633" w:rsidRDefault="00593EF7">
      <w:pPr>
        <w:pStyle w:val="a6"/>
        <w:numPr>
          <w:ilvl w:val="1"/>
          <w:numId w:val="7"/>
        </w:numPr>
        <w:tabs>
          <w:tab w:val="left" w:pos="2013"/>
          <w:tab w:val="left" w:pos="2014"/>
        </w:tabs>
        <w:ind w:right="1128" w:firstLine="720"/>
        <w:rPr>
          <w:sz w:val="24"/>
        </w:rPr>
      </w:pPr>
      <w:r>
        <w:rPr>
          <w:sz w:val="24"/>
        </w:rPr>
        <w:t>использованияисточниковинформациинабумажныхицифровыхносителях(втом числе всправочниках,словарях, поисковых системах);</w:t>
      </w:r>
    </w:p>
    <w:p w:rsidR="00557633" w:rsidRDefault="00593EF7">
      <w:pPr>
        <w:pStyle w:val="a6"/>
        <w:numPr>
          <w:ilvl w:val="1"/>
          <w:numId w:val="7"/>
        </w:numPr>
        <w:tabs>
          <w:tab w:val="left" w:pos="2013"/>
          <w:tab w:val="left" w:pos="2014"/>
        </w:tabs>
        <w:ind w:right="1127" w:firstLine="720"/>
        <w:rPr>
          <w:sz w:val="24"/>
        </w:rPr>
      </w:pPr>
      <w:r>
        <w:rPr>
          <w:spacing w:val="-1"/>
          <w:sz w:val="24"/>
        </w:rPr>
        <w:t>вещания(подкастинга),использованияносимыхаудиовидеоустройств</w:t>
      </w:r>
      <w:r>
        <w:rPr>
          <w:sz w:val="24"/>
        </w:rPr>
        <w:t>дляучеб-нойдеятельностинаурокеивнеурока;</w:t>
      </w:r>
    </w:p>
    <w:p w:rsidR="00557633" w:rsidRDefault="00593EF7">
      <w:pPr>
        <w:pStyle w:val="a6"/>
        <w:numPr>
          <w:ilvl w:val="1"/>
          <w:numId w:val="7"/>
        </w:numPr>
        <w:tabs>
          <w:tab w:val="left" w:pos="2013"/>
          <w:tab w:val="left" w:pos="2014"/>
        </w:tabs>
        <w:ind w:right="1125" w:firstLine="720"/>
        <w:rPr>
          <w:sz w:val="24"/>
        </w:rPr>
      </w:pPr>
      <w:r>
        <w:rPr>
          <w:sz w:val="24"/>
        </w:rPr>
        <w:t>общения в Интернете, взаимодействия в социальных группах и сетях, участия вфорумах,групповойработынад сообщениями(вики);</w:t>
      </w:r>
    </w:p>
    <w:p w:rsidR="00557633" w:rsidRDefault="00593EF7">
      <w:pPr>
        <w:pStyle w:val="a6"/>
        <w:numPr>
          <w:ilvl w:val="1"/>
          <w:numId w:val="7"/>
        </w:numPr>
        <w:tabs>
          <w:tab w:val="left" w:pos="2013"/>
          <w:tab w:val="left" w:pos="2014"/>
        </w:tabs>
        <w:ind w:right="1126" w:firstLine="720"/>
        <w:rPr>
          <w:sz w:val="24"/>
        </w:rPr>
      </w:pPr>
      <w:r>
        <w:rPr>
          <w:sz w:val="24"/>
        </w:rPr>
        <w:t>создания, заполнения и анализа баз данных, в том числе определителей; ихнаглядногопредставления;</w:t>
      </w:r>
    </w:p>
    <w:p w:rsidR="00557633" w:rsidRDefault="00593EF7">
      <w:pPr>
        <w:pStyle w:val="a6"/>
        <w:numPr>
          <w:ilvl w:val="1"/>
          <w:numId w:val="7"/>
        </w:numPr>
        <w:tabs>
          <w:tab w:val="left" w:pos="2013"/>
          <w:tab w:val="left" w:pos="2014"/>
        </w:tabs>
        <w:ind w:right="1121" w:firstLine="720"/>
        <w:rPr>
          <w:sz w:val="24"/>
        </w:rPr>
      </w:pPr>
      <w:r>
        <w:rPr>
          <w:sz w:val="24"/>
        </w:rPr>
        <w:t>включения обучающихся в проектную и учебно-исследовательскую деятель-ность, проведения наблюдений и экспериментов, в том числе с использованием: учебного ла-бораторного оборудования, цифрового (электронного) и традиционного измерения, включаяопределениеместонахождения;виртуальныхлабораторий,вещественныхивиртуально-наглядныхмоделейиколлекцийосновныхматематическихиестественнонаучныхобъектовиявлений;</w:t>
      </w:r>
    </w:p>
    <w:p w:rsidR="00557633" w:rsidRDefault="00593EF7">
      <w:pPr>
        <w:pStyle w:val="a6"/>
        <w:numPr>
          <w:ilvl w:val="1"/>
          <w:numId w:val="7"/>
        </w:numPr>
        <w:tabs>
          <w:tab w:val="left" w:pos="2013"/>
          <w:tab w:val="left" w:pos="2014"/>
        </w:tabs>
        <w:spacing w:before="1"/>
        <w:ind w:right="1124" w:firstLine="720"/>
        <w:rPr>
          <w:sz w:val="24"/>
        </w:rPr>
      </w:pPr>
      <w:r>
        <w:rPr>
          <w:sz w:val="24"/>
        </w:rPr>
        <w:t>исполнения, сочинения и аранжировки музыкальных произведений с примене-ниемтрадиционныхнародныхисовременныхинструментовицифровыхтехнологий,исполь-зования звуковых имузыкальныхредакторов,клавишных икинестетических синтезаторов;</w:t>
      </w:r>
    </w:p>
    <w:p w:rsidR="00557633" w:rsidRDefault="00593EF7">
      <w:pPr>
        <w:pStyle w:val="a6"/>
        <w:numPr>
          <w:ilvl w:val="1"/>
          <w:numId w:val="7"/>
        </w:numPr>
        <w:tabs>
          <w:tab w:val="left" w:pos="2013"/>
          <w:tab w:val="left" w:pos="2014"/>
        </w:tabs>
        <w:ind w:right="1123" w:firstLine="720"/>
        <w:rPr>
          <w:sz w:val="24"/>
        </w:rPr>
      </w:pPr>
      <w:r>
        <w:rPr>
          <w:sz w:val="24"/>
        </w:rPr>
        <w:t>художественного творчества с использованием ручных, электрических и ИКТ-инструментов, реализации художественно-оформительских и издательских проектов, натур-нойирисованноймультипликации;</w:t>
      </w:r>
    </w:p>
    <w:p w:rsidR="00557633" w:rsidRDefault="00593EF7">
      <w:pPr>
        <w:pStyle w:val="a6"/>
        <w:numPr>
          <w:ilvl w:val="1"/>
          <w:numId w:val="7"/>
        </w:numPr>
        <w:tabs>
          <w:tab w:val="left" w:pos="2013"/>
          <w:tab w:val="left" w:pos="2014"/>
        </w:tabs>
        <w:ind w:right="1124" w:firstLine="720"/>
        <w:rPr>
          <w:sz w:val="24"/>
        </w:rPr>
      </w:pPr>
      <w:r>
        <w:rPr>
          <w:sz w:val="24"/>
        </w:rPr>
        <w:t>созданияматериальныхиинформационныхобъектовсиспользованиемручныхи электроинструментов, применяемых в избранных для изучения распространенных техноло-гиях (индустриальных, сельскохозяйственных, технологиях ведения дома, информационныхи коммуникационных технологиях);</w:t>
      </w:r>
    </w:p>
    <w:p w:rsidR="00557633" w:rsidRDefault="00593EF7">
      <w:pPr>
        <w:pStyle w:val="a6"/>
        <w:numPr>
          <w:ilvl w:val="1"/>
          <w:numId w:val="7"/>
        </w:numPr>
        <w:tabs>
          <w:tab w:val="left" w:pos="2013"/>
          <w:tab w:val="left" w:pos="2014"/>
        </w:tabs>
        <w:spacing w:before="1"/>
        <w:ind w:right="1127" w:firstLine="720"/>
        <w:rPr>
          <w:sz w:val="24"/>
        </w:rPr>
      </w:pPr>
      <w:r>
        <w:rPr>
          <w:sz w:val="24"/>
        </w:rPr>
        <w:t>проектирования и конструирования, в том числе моделей с цифровым управле-нием и обратной связью, с использованием конструкторов; управления объектами; програм-мирования;</w:t>
      </w:r>
    </w:p>
    <w:p w:rsidR="00557633" w:rsidRDefault="00593EF7">
      <w:pPr>
        <w:pStyle w:val="a6"/>
        <w:numPr>
          <w:ilvl w:val="1"/>
          <w:numId w:val="7"/>
        </w:numPr>
        <w:tabs>
          <w:tab w:val="left" w:pos="2013"/>
          <w:tab w:val="left" w:pos="2014"/>
        </w:tabs>
        <w:ind w:right="1125" w:firstLine="720"/>
        <w:rPr>
          <w:sz w:val="24"/>
        </w:rPr>
      </w:pPr>
      <w:r>
        <w:rPr>
          <w:sz w:val="24"/>
        </w:rPr>
        <w:t>занятий по изучению правил дорожного движения с использованием игр, обо-рудования,атакже компьютерныхтренажеров;</w:t>
      </w:r>
    </w:p>
    <w:p w:rsidR="00557633" w:rsidRDefault="00593EF7">
      <w:pPr>
        <w:pStyle w:val="a6"/>
        <w:numPr>
          <w:ilvl w:val="1"/>
          <w:numId w:val="7"/>
        </w:numPr>
        <w:tabs>
          <w:tab w:val="left" w:pos="2013"/>
          <w:tab w:val="left" w:pos="2014"/>
        </w:tabs>
        <w:ind w:right="1128" w:firstLine="720"/>
        <w:rPr>
          <w:sz w:val="24"/>
        </w:rPr>
      </w:pPr>
      <w:r>
        <w:rPr>
          <w:spacing w:val="-1"/>
          <w:sz w:val="24"/>
        </w:rPr>
        <w:t>размещения</w:t>
      </w:r>
      <w:r>
        <w:rPr>
          <w:sz w:val="24"/>
        </w:rPr>
        <w:t>продуктовпознавательной,учебно-исследовательскойипроектнойдеятельностиобучающихсявинформационно-образовательнойсредеМОУ«СОШ</w:t>
      </w:r>
      <w:r w:rsidR="00A24F58">
        <w:rPr>
          <w:sz w:val="24"/>
        </w:rPr>
        <w:t>№ 13</w:t>
      </w:r>
      <w:r>
        <w:rPr>
          <w:sz w:val="24"/>
        </w:rPr>
        <w:t>;</w:t>
      </w:r>
    </w:p>
    <w:p w:rsidR="00557633" w:rsidRDefault="00593EF7">
      <w:pPr>
        <w:pStyle w:val="a6"/>
        <w:numPr>
          <w:ilvl w:val="1"/>
          <w:numId w:val="7"/>
        </w:numPr>
        <w:tabs>
          <w:tab w:val="left" w:pos="2013"/>
          <w:tab w:val="left" w:pos="2014"/>
        </w:tabs>
        <w:ind w:right="1123" w:firstLine="720"/>
        <w:rPr>
          <w:sz w:val="24"/>
        </w:rPr>
      </w:pPr>
      <w:r>
        <w:rPr>
          <w:sz w:val="24"/>
        </w:rPr>
        <w:t>проектирования и организации индивидуальной и групповой деятельности, ор-ганизации своего времени с использованием ИКТ; планирования учебного процесса, фикси-рования его реализации в целом и отдельных этапов (выступлений, дискуссий, эксперимен-тов);</w:t>
      </w:r>
    </w:p>
    <w:p w:rsidR="00557633" w:rsidRDefault="00593EF7">
      <w:pPr>
        <w:pStyle w:val="a6"/>
        <w:numPr>
          <w:ilvl w:val="1"/>
          <w:numId w:val="7"/>
        </w:numPr>
        <w:tabs>
          <w:tab w:val="left" w:pos="2013"/>
          <w:tab w:val="left" w:pos="2014"/>
        </w:tabs>
        <w:ind w:right="1123" w:firstLine="720"/>
        <w:rPr>
          <w:sz w:val="24"/>
        </w:rPr>
      </w:pPr>
      <w:r>
        <w:rPr>
          <w:sz w:val="24"/>
        </w:rPr>
        <w:t>обеспечения доступа в школьной библиотеке к информационным ресурсам Ин-тернета, учебной и художественной литературе, коллекциям медиаресурсов на электронныхносителях,множительнойтехникедлятиражированияучебныхиметодическихтексто-графи-ческих и аудиовидеоматериалов, результатов творческой, научно-исследовательской и про-ектнойдеятельностиобучающихся;</w:t>
      </w:r>
    </w:p>
    <w:p w:rsidR="00557633" w:rsidRDefault="00593EF7">
      <w:pPr>
        <w:pStyle w:val="a6"/>
        <w:numPr>
          <w:ilvl w:val="1"/>
          <w:numId w:val="7"/>
        </w:numPr>
        <w:tabs>
          <w:tab w:val="left" w:pos="2013"/>
          <w:tab w:val="left" w:pos="2014"/>
        </w:tabs>
        <w:spacing w:before="1"/>
        <w:ind w:right="1125" w:firstLine="720"/>
        <w:rPr>
          <w:sz w:val="24"/>
        </w:rPr>
      </w:pPr>
      <w:r>
        <w:rPr>
          <w:sz w:val="24"/>
        </w:rPr>
        <w:t>проведения массовых мероприятий, собраний, представлений; досуга и обще-ния обучающихся с возможностью для массового просмотра кино- и видеоматериалов, орга-низациисценическойработы,театрализованныхпредставлений,обеспеченныхозвучиванием,освещением имультимедиа сопровождением;</w:t>
      </w:r>
    </w:p>
    <w:p w:rsidR="00557633" w:rsidRDefault="00593EF7">
      <w:pPr>
        <w:pStyle w:val="a6"/>
        <w:numPr>
          <w:ilvl w:val="1"/>
          <w:numId w:val="7"/>
        </w:numPr>
        <w:tabs>
          <w:tab w:val="left" w:pos="2013"/>
          <w:tab w:val="left" w:pos="2014"/>
        </w:tabs>
        <w:ind w:left="2013" w:hanging="721"/>
        <w:rPr>
          <w:sz w:val="24"/>
        </w:rPr>
      </w:pPr>
      <w:r>
        <w:rPr>
          <w:sz w:val="24"/>
        </w:rPr>
        <w:t>выпускашкольныхпечатныхизданий.</w:t>
      </w:r>
    </w:p>
    <w:p w:rsidR="00557633" w:rsidRDefault="00A24F58">
      <w:pPr>
        <w:pStyle w:val="a3"/>
        <w:ind w:left="1293" w:right="1123"/>
        <w:jc w:val="both"/>
      </w:pPr>
      <w:r>
        <w:rPr>
          <w:spacing w:val="-1"/>
        </w:rPr>
        <w:t>МБОУ СОШ № 13</w:t>
      </w:r>
      <w:r w:rsidR="00593EF7">
        <w:rPr>
          <w:spacing w:val="-1"/>
        </w:rPr>
        <w:t>определяютсявсенеобходимые</w:t>
      </w:r>
      <w:r w:rsidR="00593EF7">
        <w:t>мерыисрокипоприведениюинфор-мационно-методических условий реализации основной образовательной программысреднегообщегообразованиявсоответствиестребованиямиФГОС СОО.</w:t>
      </w:r>
    </w:p>
    <w:p w:rsidR="00557633" w:rsidRDefault="00593EF7">
      <w:pPr>
        <w:pStyle w:val="2"/>
        <w:ind w:left="573"/>
        <w:jc w:val="both"/>
      </w:pPr>
      <w:r>
        <w:t>Анализсозданныхв</w:t>
      </w:r>
      <w:r w:rsidR="00A24F58">
        <w:t>МБОУ СОШ № 13</w:t>
      </w:r>
      <w:r>
        <w:t>информационно-методическихусловий.</w:t>
      </w:r>
    </w:p>
    <w:tbl>
      <w:tblPr>
        <w:tblStyle w:val="TableNormal"/>
        <w:tblW w:w="0" w:type="auto"/>
        <w:tblInd w:w="12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723"/>
        <w:gridCol w:w="3227"/>
      </w:tblGrid>
      <w:tr w:rsidR="00557633">
        <w:trPr>
          <w:trHeight w:val="551"/>
        </w:trPr>
        <w:tc>
          <w:tcPr>
            <w:tcW w:w="5723" w:type="dxa"/>
          </w:tcPr>
          <w:p w:rsidR="00557633" w:rsidRDefault="00593EF7">
            <w:pPr>
              <w:pStyle w:val="TableParagraph"/>
              <w:spacing w:line="275" w:lineRule="exact"/>
              <w:ind w:left="830"/>
              <w:rPr>
                <w:sz w:val="24"/>
              </w:rPr>
            </w:pPr>
            <w:r>
              <w:rPr>
                <w:sz w:val="24"/>
              </w:rPr>
              <w:t>ТребованияФГОССОО</w:t>
            </w:r>
          </w:p>
        </w:tc>
        <w:tc>
          <w:tcPr>
            <w:tcW w:w="3227" w:type="dxa"/>
          </w:tcPr>
          <w:p w:rsidR="00557633" w:rsidRDefault="00593EF7">
            <w:pPr>
              <w:pStyle w:val="TableParagraph"/>
              <w:spacing w:line="276" w:lineRule="exact"/>
              <w:ind w:left="827" w:right="84"/>
              <w:rPr>
                <w:sz w:val="24"/>
              </w:rPr>
            </w:pPr>
            <w:r>
              <w:rPr>
                <w:sz w:val="24"/>
              </w:rPr>
              <w:t>Соответствие условий</w:t>
            </w:r>
            <w:r w:rsidR="00A24F58">
              <w:rPr>
                <w:sz w:val="24"/>
              </w:rPr>
              <w:t>МБОУ СОШ № 13</w:t>
            </w:r>
          </w:p>
        </w:tc>
      </w:tr>
    </w:tbl>
    <w:p w:rsidR="00557633" w:rsidRDefault="00557633">
      <w:pPr>
        <w:spacing w:line="276" w:lineRule="exact"/>
        <w:rPr>
          <w:sz w:val="24"/>
        </w:rPr>
        <w:sectPr w:rsidR="00557633">
          <w:pgSz w:w="11900" w:h="16800"/>
          <w:pgMar w:top="1060" w:right="0" w:bottom="980" w:left="560" w:header="0" w:footer="704" w:gutter="0"/>
          <w:cols w:space="720"/>
        </w:sectPr>
      </w:pPr>
    </w:p>
    <w:tbl>
      <w:tblPr>
        <w:tblStyle w:val="TableNormal"/>
        <w:tblW w:w="0" w:type="auto"/>
        <w:tblInd w:w="12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723"/>
        <w:gridCol w:w="3227"/>
      </w:tblGrid>
      <w:tr w:rsidR="00557633">
        <w:trPr>
          <w:trHeight w:val="554"/>
        </w:trPr>
        <w:tc>
          <w:tcPr>
            <w:tcW w:w="5723" w:type="dxa"/>
          </w:tcPr>
          <w:p w:rsidR="00557633" w:rsidRDefault="00593EF7">
            <w:pPr>
              <w:pStyle w:val="TableParagraph"/>
              <w:spacing w:line="270" w:lineRule="exact"/>
              <w:ind w:left="830"/>
              <w:rPr>
                <w:sz w:val="24"/>
              </w:rPr>
            </w:pPr>
            <w:r>
              <w:rPr>
                <w:sz w:val="24"/>
              </w:rPr>
              <w:t>-осуществлениесамостоятельнойобразова-</w:t>
            </w:r>
          </w:p>
          <w:p w:rsidR="00557633" w:rsidRDefault="00593EF7">
            <w:pPr>
              <w:pStyle w:val="TableParagraph"/>
              <w:spacing w:line="264" w:lineRule="exact"/>
              <w:ind w:left="830"/>
              <w:rPr>
                <w:sz w:val="24"/>
              </w:rPr>
            </w:pPr>
            <w:r>
              <w:rPr>
                <w:sz w:val="24"/>
              </w:rPr>
              <w:t>тельнойдеятельностиучащихся</w:t>
            </w:r>
          </w:p>
        </w:tc>
        <w:tc>
          <w:tcPr>
            <w:tcW w:w="3227" w:type="dxa"/>
          </w:tcPr>
          <w:p w:rsidR="00557633" w:rsidRDefault="00593EF7">
            <w:pPr>
              <w:pStyle w:val="TableParagraph"/>
              <w:spacing w:line="270" w:lineRule="exact"/>
              <w:ind w:left="827"/>
              <w:rPr>
                <w:sz w:val="24"/>
              </w:rPr>
            </w:pPr>
            <w:r>
              <w:rPr>
                <w:sz w:val="24"/>
              </w:rPr>
              <w:t>соответствие</w:t>
            </w:r>
          </w:p>
        </w:tc>
      </w:tr>
      <w:tr w:rsidR="00557633">
        <w:trPr>
          <w:trHeight w:val="551"/>
        </w:trPr>
        <w:tc>
          <w:tcPr>
            <w:tcW w:w="5723" w:type="dxa"/>
          </w:tcPr>
          <w:p w:rsidR="00557633" w:rsidRDefault="00593EF7">
            <w:pPr>
              <w:pStyle w:val="TableParagraph"/>
              <w:spacing w:line="268" w:lineRule="exact"/>
              <w:ind w:left="830"/>
              <w:rPr>
                <w:sz w:val="24"/>
              </w:rPr>
            </w:pPr>
            <w:r>
              <w:rPr>
                <w:sz w:val="24"/>
              </w:rPr>
              <w:t>-вводарусскогоииноязычноготекста,распо-</w:t>
            </w:r>
          </w:p>
          <w:p w:rsidR="00557633" w:rsidRDefault="00593EF7">
            <w:pPr>
              <w:pStyle w:val="TableParagraph"/>
              <w:spacing w:line="264" w:lineRule="exact"/>
              <w:ind w:left="830"/>
              <w:rPr>
                <w:sz w:val="24"/>
              </w:rPr>
            </w:pPr>
            <w:r>
              <w:rPr>
                <w:sz w:val="24"/>
              </w:rPr>
              <w:t>знаваниясканированноготекста</w:t>
            </w:r>
          </w:p>
        </w:tc>
        <w:tc>
          <w:tcPr>
            <w:tcW w:w="3227" w:type="dxa"/>
          </w:tcPr>
          <w:p w:rsidR="00557633" w:rsidRDefault="00593EF7">
            <w:pPr>
              <w:pStyle w:val="TableParagraph"/>
              <w:spacing w:line="268" w:lineRule="exact"/>
              <w:ind w:left="827"/>
              <w:rPr>
                <w:sz w:val="24"/>
              </w:rPr>
            </w:pPr>
            <w:r>
              <w:rPr>
                <w:sz w:val="24"/>
              </w:rPr>
              <w:t>соответствие</w:t>
            </w:r>
          </w:p>
        </w:tc>
      </w:tr>
      <w:tr w:rsidR="00557633">
        <w:trPr>
          <w:trHeight w:val="551"/>
        </w:trPr>
        <w:tc>
          <w:tcPr>
            <w:tcW w:w="5723" w:type="dxa"/>
          </w:tcPr>
          <w:p w:rsidR="00557633" w:rsidRDefault="00593EF7">
            <w:pPr>
              <w:pStyle w:val="TableParagraph"/>
              <w:spacing w:line="268" w:lineRule="exact"/>
              <w:ind w:left="830"/>
              <w:rPr>
                <w:sz w:val="24"/>
              </w:rPr>
            </w:pPr>
            <w:r>
              <w:rPr>
                <w:sz w:val="24"/>
              </w:rPr>
              <w:t>-созданиятекстанаосноверасшифровкиауди-</w:t>
            </w:r>
          </w:p>
          <w:p w:rsidR="00557633" w:rsidRDefault="00593EF7">
            <w:pPr>
              <w:pStyle w:val="TableParagraph"/>
              <w:spacing w:line="264" w:lineRule="exact"/>
              <w:ind w:left="830"/>
              <w:rPr>
                <w:sz w:val="24"/>
              </w:rPr>
            </w:pPr>
            <w:r>
              <w:rPr>
                <w:sz w:val="24"/>
              </w:rPr>
              <w:t>озаписи</w:t>
            </w:r>
          </w:p>
        </w:tc>
        <w:tc>
          <w:tcPr>
            <w:tcW w:w="3227" w:type="dxa"/>
          </w:tcPr>
          <w:p w:rsidR="00557633" w:rsidRDefault="00593EF7">
            <w:pPr>
              <w:pStyle w:val="TableParagraph"/>
              <w:spacing w:line="268" w:lineRule="exact"/>
              <w:ind w:left="827"/>
              <w:rPr>
                <w:sz w:val="24"/>
              </w:rPr>
            </w:pPr>
            <w:r>
              <w:rPr>
                <w:sz w:val="24"/>
              </w:rPr>
              <w:t>соответствие</w:t>
            </w:r>
          </w:p>
        </w:tc>
      </w:tr>
      <w:tr w:rsidR="00557633">
        <w:trPr>
          <w:trHeight w:val="827"/>
        </w:trPr>
        <w:tc>
          <w:tcPr>
            <w:tcW w:w="5723" w:type="dxa"/>
          </w:tcPr>
          <w:p w:rsidR="00557633" w:rsidRDefault="00593EF7">
            <w:pPr>
              <w:pStyle w:val="TableParagraph"/>
              <w:spacing w:line="268" w:lineRule="exact"/>
              <w:ind w:left="830"/>
              <w:rPr>
                <w:sz w:val="24"/>
              </w:rPr>
            </w:pPr>
            <w:r>
              <w:rPr>
                <w:sz w:val="24"/>
              </w:rPr>
              <w:t>-использованиясредстворфографическогои</w:t>
            </w:r>
          </w:p>
          <w:p w:rsidR="00557633" w:rsidRDefault="00593EF7">
            <w:pPr>
              <w:pStyle w:val="TableParagraph"/>
              <w:spacing w:line="270" w:lineRule="atLeast"/>
              <w:ind w:left="830" w:right="91"/>
              <w:rPr>
                <w:sz w:val="24"/>
              </w:rPr>
            </w:pPr>
            <w:r>
              <w:rPr>
                <w:sz w:val="24"/>
              </w:rPr>
              <w:t>синтаксическогоконтролярусскоготекстаитекстанаиностранном языке</w:t>
            </w:r>
          </w:p>
        </w:tc>
        <w:tc>
          <w:tcPr>
            <w:tcW w:w="3227" w:type="dxa"/>
          </w:tcPr>
          <w:p w:rsidR="00557633" w:rsidRDefault="00593EF7">
            <w:pPr>
              <w:pStyle w:val="TableParagraph"/>
              <w:spacing w:line="268" w:lineRule="exact"/>
              <w:ind w:left="827"/>
              <w:rPr>
                <w:sz w:val="24"/>
              </w:rPr>
            </w:pPr>
            <w:r>
              <w:rPr>
                <w:sz w:val="24"/>
              </w:rPr>
              <w:t>соответствие</w:t>
            </w:r>
          </w:p>
        </w:tc>
      </w:tr>
      <w:tr w:rsidR="00557633">
        <w:trPr>
          <w:trHeight w:val="551"/>
        </w:trPr>
        <w:tc>
          <w:tcPr>
            <w:tcW w:w="5723" w:type="dxa"/>
          </w:tcPr>
          <w:p w:rsidR="00557633" w:rsidRDefault="00593EF7">
            <w:pPr>
              <w:pStyle w:val="TableParagraph"/>
              <w:spacing w:line="268" w:lineRule="exact"/>
              <w:ind w:left="830"/>
              <w:rPr>
                <w:sz w:val="24"/>
              </w:rPr>
            </w:pPr>
            <w:r>
              <w:rPr>
                <w:sz w:val="24"/>
              </w:rPr>
              <w:t>-редактированияиструктурированиятекста</w:t>
            </w:r>
          </w:p>
          <w:p w:rsidR="00557633" w:rsidRDefault="00593EF7">
            <w:pPr>
              <w:pStyle w:val="TableParagraph"/>
              <w:spacing w:line="264" w:lineRule="exact"/>
              <w:ind w:left="830"/>
              <w:rPr>
                <w:sz w:val="24"/>
              </w:rPr>
            </w:pPr>
            <w:r>
              <w:rPr>
                <w:sz w:val="24"/>
              </w:rPr>
              <w:t>средствами текстовогоредактора</w:t>
            </w:r>
          </w:p>
        </w:tc>
        <w:tc>
          <w:tcPr>
            <w:tcW w:w="3227" w:type="dxa"/>
          </w:tcPr>
          <w:p w:rsidR="00557633" w:rsidRDefault="00593EF7">
            <w:pPr>
              <w:pStyle w:val="TableParagraph"/>
              <w:spacing w:line="268" w:lineRule="exact"/>
              <w:ind w:left="827"/>
              <w:rPr>
                <w:sz w:val="24"/>
              </w:rPr>
            </w:pPr>
            <w:r>
              <w:rPr>
                <w:sz w:val="24"/>
              </w:rPr>
              <w:t>соответствие</w:t>
            </w:r>
          </w:p>
        </w:tc>
      </w:tr>
      <w:tr w:rsidR="00557633">
        <w:trPr>
          <w:trHeight w:val="828"/>
        </w:trPr>
        <w:tc>
          <w:tcPr>
            <w:tcW w:w="5723" w:type="dxa"/>
          </w:tcPr>
          <w:p w:rsidR="00557633" w:rsidRDefault="00593EF7">
            <w:pPr>
              <w:pStyle w:val="TableParagraph"/>
              <w:ind w:left="830"/>
              <w:rPr>
                <w:sz w:val="24"/>
              </w:rPr>
            </w:pPr>
            <w:r>
              <w:rPr>
                <w:sz w:val="24"/>
              </w:rPr>
              <w:t>- записииобработкиизображенияизвукапрификсации явленийвприроде и обществе,хода</w:t>
            </w:r>
          </w:p>
          <w:p w:rsidR="00557633" w:rsidRDefault="00593EF7">
            <w:pPr>
              <w:pStyle w:val="TableParagraph"/>
              <w:spacing w:line="264" w:lineRule="exact"/>
              <w:ind w:left="830"/>
              <w:rPr>
                <w:sz w:val="24"/>
              </w:rPr>
            </w:pPr>
            <w:r>
              <w:rPr>
                <w:sz w:val="24"/>
              </w:rPr>
              <w:t>образовательногопроцесса</w:t>
            </w:r>
          </w:p>
        </w:tc>
        <w:tc>
          <w:tcPr>
            <w:tcW w:w="3227" w:type="dxa"/>
          </w:tcPr>
          <w:p w:rsidR="00557633" w:rsidRDefault="00593EF7">
            <w:pPr>
              <w:pStyle w:val="TableParagraph"/>
              <w:spacing w:line="268" w:lineRule="exact"/>
              <w:ind w:left="827"/>
              <w:rPr>
                <w:sz w:val="24"/>
              </w:rPr>
            </w:pPr>
            <w:r>
              <w:rPr>
                <w:sz w:val="24"/>
              </w:rPr>
              <w:t>соответствие</w:t>
            </w:r>
          </w:p>
        </w:tc>
      </w:tr>
      <w:tr w:rsidR="00557633">
        <w:trPr>
          <w:trHeight w:val="830"/>
        </w:trPr>
        <w:tc>
          <w:tcPr>
            <w:tcW w:w="5723" w:type="dxa"/>
          </w:tcPr>
          <w:p w:rsidR="00557633" w:rsidRDefault="00593EF7">
            <w:pPr>
              <w:pStyle w:val="TableParagraph"/>
              <w:ind w:left="830" w:right="92"/>
              <w:rPr>
                <w:sz w:val="24"/>
              </w:rPr>
            </w:pPr>
            <w:r>
              <w:rPr>
                <w:sz w:val="24"/>
              </w:rPr>
              <w:t>- переноса информацииснецифровыхносите-лейвцифровуюсреду(оцифровка,сканирова-</w:t>
            </w:r>
          </w:p>
          <w:p w:rsidR="00557633" w:rsidRDefault="00593EF7">
            <w:pPr>
              <w:pStyle w:val="TableParagraph"/>
              <w:spacing w:line="264" w:lineRule="exact"/>
              <w:ind w:left="830"/>
              <w:rPr>
                <w:sz w:val="24"/>
              </w:rPr>
            </w:pPr>
            <w:r>
              <w:rPr>
                <w:sz w:val="24"/>
              </w:rPr>
              <w:t>ние)</w:t>
            </w:r>
          </w:p>
        </w:tc>
        <w:tc>
          <w:tcPr>
            <w:tcW w:w="3227" w:type="dxa"/>
          </w:tcPr>
          <w:p w:rsidR="00557633" w:rsidRDefault="00593EF7">
            <w:pPr>
              <w:pStyle w:val="TableParagraph"/>
              <w:spacing w:line="270" w:lineRule="exact"/>
              <w:ind w:left="827"/>
              <w:rPr>
                <w:sz w:val="24"/>
              </w:rPr>
            </w:pPr>
            <w:r>
              <w:rPr>
                <w:sz w:val="24"/>
              </w:rPr>
              <w:t>соответствие</w:t>
            </w:r>
          </w:p>
        </w:tc>
      </w:tr>
      <w:tr w:rsidR="00557633">
        <w:trPr>
          <w:trHeight w:val="1103"/>
        </w:trPr>
        <w:tc>
          <w:tcPr>
            <w:tcW w:w="5723" w:type="dxa"/>
          </w:tcPr>
          <w:p w:rsidR="00557633" w:rsidRDefault="00593EF7">
            <w:pPr>
              <w:pStyle w:val="TableParagraph"/>
              <w:ind w:left="830" w:right="94"/>
              <w:jc w:val="both"/>
              <w:rPr>
                <w:sz w:val="24"/>
              </w:rPr>
            </w:pPr>
            <w:r>
              <w:rPr>
                <w:sz w:val="24"/>
              </w:rPr>
              <w:t>- создание и использование диаграмм различ-ныхвидов(алгоритмических,концептуаль-ных,классификационных,организационных,</w:t>
            </w:r>
          </w:p>
          <w:p w:rsidR="00557633" w:rsidRDefault="00593EF7">
            <w:pPr>
              <w:pStyle w:val="TableParagraph"/>
              <w:spacing w:line="264" w:lineRule="exact"/>
              <w:ind w:left="830"/>
              <w:jc w:val="both"/>
              <w:rPr>
                <w:sz w:val="24"/>
              </w:rPr>
            </w:pPr>
            <w:r>
              <w:rPr>
                <w:sz w:val="24"/>
              </w:rPr>
              <w:t>хронологических, родстваидр.)</w:t>
            </w:r>
          </w:p>
        </w:tc>
        <w:tc>
          <w:tcPr>
            <w:tcW w:w="3227" w:type="dxa"/>
          </w:tcPr>
          <w:p w:rsidR="00557633" w:rsidRDefault="00593EF7">
            <w:pPr>
              <w:pStyle w:val="TableParagraph"/>
              <w:spacing w:line="268" w:lineRule="exact"/>
              <w:ind w:left="827"/>
              <w:rPr>
                <w:sz w:val="24"/>
              </w:rPr>
            </w:pPr>
            <w:r>
              <w:rPr>
                <w:sz w:val="24"/>
              </w:rPr>
              <w:t>соответствие</w:t>
            </w:r>
          </w:p>
        </w:tc>
      </w:tr>
      <w:tr w:rsidR="00557633">
        <w:trPr>
          <w:trHeight w:val="1380"/>
        </w:trPr>
        <w:tc>
          <w:tcPr>
            <w:tcW w:w="5723" w:type="dxa"/>
          </w:tcPr>
          <w:p w:rsidR="00557633" w:rsidRDefault="00593EF7">
            <w:pPr>
              <w:pStyle w:val="TableParagraph"/>
              <w:ind w:left="830" w:right="93"/>
              <w:jc w:val="both"/>
              <w:rPr>
                <w:sz w:val="24"/>
              </w:rPr>
            </w:pPr>
            <w:r>
              <w:rPr>
                <w:sz w:val="24"/>
              </w:rPr>
              <w:t>-организациисообщенияввиделинейногоили включающего ссылки сопровождения вы-ступления,сообщения длясамостоятельногопросмотра,втомчислевидеомонтажаиозву-</w:t>
            </w:r>
          </w:p>
          <w:p w:rsidR="00557633" w:rsidRDefault="00593EF7">
            <w:pPr>
              <w:pStyle w:val="TableParagraph"/>
              <w:spacing w:line="264" w:lineRule="exact"/>
              <w:ind w:left="830"/>
              <w:jc w:val="both"/>
              <w:rPr>
                <w:sz w:val="24"/>
              </w:rPr>
            </w:pPr>
            <w:r>
              <w:rPr>
                <w:sz w:val="24"/>
              </w:rPr>
              <w:t>чиваниявидеосообщений</w:t>
            </w:r>
          </w:p>
        </w:tc>
        <w:tc>
          <w:tcPr>
            <w:tcW w:w="3227" w:type="dxa"/>
          </w:tcPr>
          <w:p w:rsidR="00557633" w:rsidRDefault="00593EF7">
            <w:pPr>
              <w:pStyle w:val="TableParagraph"/>
              <w:spacing w:line="268" w:lineRule="exact"/>
              <w:ind w:left="827"/>
              <w:rPr>
                <w:sz w:val="24"/>
              </w:rPr>
            </w:pPr>
            <w:r>
              <w:rPr>
                <w:sz w:val="24"/>
              </w:rPr>
              <w:t>соответствие</w:t>
            </w:r>
          </w:p>
        </w:tc>
      </w:tr>
      <w:tr w:rsidR="00557633">
        <w:trPr>
          <w:trHeight w:val="551"/>
        </w:trPr>
        <w:tc>
          <w:tcPr>
            <w:tcW w:w="5723" w:type="dxa"/>
          </w:tcPr>
          <w:p w:rsidR="00557633" w:rsidRDefault="00593EF7">
            <w:pPr>
              <w:pStyle w:val="TableParagraph"/>
              <w:spacing w:line="268" w:lineRule="exact"/>
              <w:ind w:left="830"/>
              <w:rPr>
                <w:sz w:val="24"/>
              </w:rPr>
            </w:pPr>
            <w:r>
              <w:rPr>
                <w:sz w:val="24"/>
              </w:rPr>
              <w:t>- выступлениясаудио-, видео- играфическим</w:t>
            </w:r>
          </w:p>
          <w:p w:rsidR="00557633" w:rsidRDefault="00593EF7">
            <w:pPr>
              <w:pStyle w:val="TableParagraph"/>
              <w:spacing w:line="264" w:lineRule="exact"/>
              <w:ind w:left="830"/>
              <w:rPr>
                <w:sz w:val="24"/>
              </w:rPr>
            </w:pPr>
            <w:r>
              <w:rPr>
                <w:sz w:val="24"/>
              </w:rPr>
              <w:t>экраннымсопровождением</w:t>
            </w:r>
          </w:p>
        </w:tc>
        <w:tc>
          <w:tcPr>
            <w:tcW w:w="3227" w:type="dxa"/>
          </w:tcPr>
          <w:p w:rsidR="00557633" w:rsidRDefault="00593EF7">
            <w:pPr>
              <w:pStyle w:val="TableParagraph"/>
              <w:spacing w:line="268" w:lineRule="exact"/>
              <w:ind w:left="827"/>
              <w:rPr>
                <w:sz w:val="24"/>
              </w:rPr>
            </w:pPr>
            <w:r>
              <w:rPr>
                <w:sz w:val="24"/>
              </w:rPr>
              <w:t>соответствие</w:t>
            </w:r>
          </w:p>
        </w:tc>
      </w:tr>
      <w:tr w:rsidR="00557633">
        <w:trPr>
          <w:trHeight w:val="551"/>
        </w:trPr>
        <w:tc>
          <w:tcPr>
            <w:tcW w:w="5723" w:type="dxa"/>
          </w:tcPr>
          <w:p w:rsidR="00557633" w:rsidRDefault="00593EF7">
            <w:pPr>
              <w:pStyle w:val="TableParagraph"/>
              <w:spacing w:line="268" w:lineRule="exact"/>
              <w:ind w:left="830"/>
              <w:rPr>
                <w:sz w:val="24"/>
              </w:rPr>
            </w:pPr>
            <w:r>
              <w:rPr>
                <w:sz w:val="24"/>
              </w:rPr>
              <w:t>-выводаинформациинабумагуит.п.втрех-</w:t>
            </w:r>
          </w:p>
          <w:p w:rsidR="00557633" w:rsidRDefault="00593EF7">
            <w:pPr>
              <w:pStyle w:val="TableParagraph"/>
              <w:spacing w:line="264" w:lineRule="exact"/>
              <w:ind w:left="830"/>
              <w:rPr>
                <w:sz w:val="24"/>
              </w:rPr>
            </w:pPr>
            <w:r>
              <w:rPr>
                <w:sz w:val="24"/>
              </w:rPr>
              <w:t>мернуюматериальнуюсреду(печать)</w:t>
            </w:r>
          </w:p>
        </w:tc>
        <w:tc>
          <w:tcPr>
            <w:tcW w:w="3227" w:type="dxa"/>
          </w:tcPr>
          <w:p w:rsidR="00557633" w:rsidRDefault="00593EF7">
            <w:pPr>
              <w:pStyle w:val="TableParagraph"/>
              <w:spacing w:line="268" w:lineRule="exact"/>
              <w:ind w:left="827"/>
              <w:rPr>
                <w:sz w:val="24"/>
              </w:rPr>
            </w:pPr>
            <w:r>
              <w:rPr>
                <w:sz w:val="24"/>
              </w:rPr>
              <w:t>соответствие</w:t>
            </w:r>
          </w:p>
        </w:tc>
      </w:tr>
      <w:tr w:rsidR="00557633">
        <w:trPr>
          <w:trHeight w:val="551"/>
        </w:trPr>
        <w:tc>
          <w:tcPr>
            <w:tcW w:w="5723" w:type="dxa"/>
          </w:tcPr>
          <w:p w:rsidR="00557633" w:rsidRDefault="00593EF7">
            <w:pPr>
              <w:pStyle w:val="TableParagraph"/>
              <w:spacing w:line="268" w:lineRule="exact"/>
              <w:ind w:left="830"/>
              <w:rPr>
                <w:sz w:val="24"/>
              </w:rPr>
            </w:pPr>
            <w:r>
              <w:rPr>
                <w:sz w:val="24"/>
              </w:rPr>
              <w:t>-информационного подключенияклокальной</w:t>
            </w:r>
          </w:p>
          <w:p w:rsidR="00557633" w:rsidRDefault="00593EF7">
            <w:pPr>
              <w:pStyle w:val="TableParagraph"/>
              <w:spacing w:line="264" w:lineRule="exact"/>
              <w:ind w:left="830"/>
              <w:rPr>
                <w:sz w:val="24"/>
              </w:rPr>
            </w:pPr>
            <w:r>
              <w:rPr>
                <w:sz w:val="24"/>
              </w:rPr>
              <w:t>сетииглобальнойсетиинтернет</w:t>
            </w:r>
          </w:p>
        </w:tc>
        <w:tc>
          <w:tcPr>
            <w:tcW w:w="3227" w:type="dxa"/>
          </w:tcPr>
          <w:p w:rsidR="00557633" w:rsidRDefault="00593EF7">
            <w:pPr>
              <w:pStyle w:val="TableParagraph"/>
              <w:spacing w:line="268" w:lineRule="exact"/>
              <w:ind w:left="827"/>
              <w:rPr>
                <w:sz w:val="24"/>
              </w:rPr>
            </w:pPr>
            <w:r>
              <w:rPr>
                <w:sz w:val="24"/>
              </w:rPr>
              <w:t>соответствие</w:t>
            </w:r>
          </w:p>
        </w:tc>
      </w:tr>
      <w:tr w:rsidR="00557633">
        <w:trPr>
          <w:trHeight w:val="275"/>
        </w:trPr>
        <w:tc>
          <w:tcPr>
            <w:tcW w:w="5723" w:type="dxa"/>
          </w:tcPr>
          <w:p w:rsidR="00557633" w:rsidRDefault="00593EF7">
            <w:pPr>
              <w:pStyle w:val="TableParagraph"/>
              <w:spacing w:line="256" w:lineRule="exact"/>
              <w:ind w:left="830"/>
              <w:rPr>
                <w:sz w:val="24"/>
              </w:rPr>
            </w:pPr>
            <w:r>
              <w:rPr>
                <w:sz w:val="24"/>
              </w:rPr>
              <w:t>-поискаиполученияинформации</w:t>
            </w:r>
          </w:p>
        </w:tc>
        <w:tc>
          <w:tcPr>
            <w:tcW w:w="3227" w:type="dxa"/>
          </w:tcPr>
          <w:p w:rsidR="00557633" w:rsidRDefault="00593EF7">
            <w:pPr>
              <w:pStyle w:val="TableParagraph"/>
              <w:spacing w:line="256" w:lineRule="exact"/>
              <w:ind w:left="827"/>
              <w:rPr>
                <w:sz w:val="24"/>
              </w:rPr>
            </w:pPr>
            <w:r>
              <w:rPr>
                <w:sz w:val="24"/>
              </w:rPr>
              <w:t>соответствие</w:t>
            </w:r>
          </w:p>
        </w:tc>
      </w:tr>
      <w:tr w:rsidR="00557633">
        <w:trPr>
          <w:trHeight w:val="1103"/>
        </w:trPr>
        <w:tc>
          <w:tcPr>
            <w:tcW w:w="5723" w:type="dxa"/>
          </w:tcPr>
          <w:p w:rsidR="00557633" w:rsidRDefault="00593EF7">
            <w:pPr>
              <w:pStyle w:val="TableParagraph"/>
              <w:ind w:left="830" w:right="93"/>
              <w:jc w:val="both"/>
              <w:rPr>
                <w:sz w:val="24"/>
              </w:rPr>
            </w:pPr>
            <w:r>
              <w:rPr>
                <w:sz w:val="24"/>
              </w:rPr>
              <w:t>- использования источников информации набумажныхицифровыхносителях(втомчислевсправочниках,словарях,поисковыхсисте-</w:t>
            </w:r>
          </w:p>
          <w:p w:rsidR="00557633" w:rsidRDefault="00593EF7">
            <w:pPr>
              <w:pStyle w:val="TableParagraph"/>
              <w:spacing w:line="262" w:lineRule="exact"/>
              <w:ind w:left="830"/>
              <w:rPr>
                <w:sz w:val="24"/>
              </w:rPr>
            </w:pPr>
            <w:r>
              <w:rPr>
                <w:sz w:val="24"/>
              </w:rPr>
              <w:t>мах)</w:t>
            </w:r>
          </w:p>
        </w:tc>
        <w:tc>
          <w:tcPr>
            <w:tcW w:w="3227" w:type="dxa"/>
          </w:tcPr>
          <w:p w:rsidR="00557633" w:rsidRDefault="00593EF7">
            <w:pPr>
              <w:pStyle w:val="TableParagraph"/>
              <w:spacing w:line="270" w:lineRule="exact"/>
              <w:ind w:left="827"/>
              <w:rPr>
                <w:sz w:val="24"/>
              </w:rPr>
            </w:pPr>
            <w:r>
              <w:rPr>
                <w:sz w:val="24"/>
              </w:rPr>
              <w:t>соответствие</w:t>
            </w:r>
          </w:p>
        </w:tc>
      </w:tr>
      <w:tr w:rsidR="00557633">
        <w:trPr>
          <w:trHeight w:val="830"/>
        </w:trPr>
        <w:tc>
          <w:tcPr>
            <w:tcW w:w="5723" w:type="dxa"/>
          </w:tcPr>
          <w:p w:rsidR="00557633" w:rsidRDefault="00593EF7">
            <w:pPr>
              <w:pStyle w:val="TableParagraph"/>
              <w:ind w:left="830"/>
              <w:rPr>
                <w:sz w:val="24"/>
              </w:rPr>
            </w:pPr>
            <w:r>
              <w:rPr>
                <w:sz w:val="24"/>
              </w:rPr>
              <w:t>-вещания(подкастинга),использованияноси-мыхаудиовидеоустройствдляучебнойдея-</w:t>
            </w:r>
          </w:p>
          <w:p w:rsidR="00557633" w:rsidRDefault="00593EF7">
            <w:pPr>
              <w:pStyle w:val="TableParagraph"/>
              <w:spacing w:line="264" w:lineRule="exact"/>
              <w:ind w:left="830"/>
              <w:rPr>
                <w:sz w:val="24"/>
              </w:rPr>
            </w:pPr>
            <w:r>
              <w:rPr>
                <w:sz w:val="24"/>
              </w:rPr>
              <w:t>тельностинаурокеивнеурока</w:t>
            </w:r>
          </w:p>
        </w:tc>
        <w:tc>
          <w:tcPr>
            <w:tcW w:w="3227" w:type="dxa"/>
          </w:tcPr>
          <w:p w:rsidR="00557633" w:rsidRDefault="00593EF7">
            <w:pPr>
              <w:pStyle w:val="TableParagraph"/>
              <w:spacing w:line="271" w:lineRule="exact"/>
              <w:ind w:left="827"/>
              <w:rPr>
                <w:sz w:val="24"/>
              </w:rPr>
            </w:pPr>
            <w:r>
              <w:rPr>
                <w:sz w:val="24"/>
              </w:rPr>
              <w:t>соответствие</w:t>
            </w:r>
          </w:p>
        </w:tc>
      </w:tr>
      <w:tr w:rsidR="00557633">
        <w:trPr>
          <w:trHeight w:val="827"/>
        </w:trPr>
        <w:tc>
          <w:tcPr>
            <w:tcW w:w="5723" w:type="dxa"/>
          </w:tcPr>
          <w:p w:rsidR="00557633" w:rsidRDefault="00593EF7">
            <w:pPr>
              <w:pStyle w:val="TableParagraph"/>
              <w:spacing w:line="268" w:lineRule="exact"/>
              <w:ind w:left="830"/>
              <w:rPr>
                <w:sz w:val="24"/>
              </w:rPr>
            </w:pPr>
            <w:r>
              <w:rPr>
                <w:sz w:val="24"/>
              </w:rPr>
              <w:t>-общениявИнтернете,взаимодействиявсо-</w:t>
            </w:r>
          </w:p>
          <w:p w:rsidR="00557633" w:rsidRDefault="00593EF7">
            <w:pPr>
              <w:pStyle w:val="TableParagraph"/>
              <w:spacing w:line="270" w:lineRule="atLeast"/>
              <w:ind w:left="830" w:right="95"/>
              <w:rPr>
                <w:sz w:val="24"/>
              </w:rPr>
            </w:pPr>
            <w:r>
              <w:rPr>
                <w:sz w:val="24"/>
              </w:rPr>
              <w:t>циальныхгруппахисетях,участиявфорумах,групповойработынадсообщениями(вики)</w:t>
            </w:r>
          </w:p>
        </w:tc>
        <w:tc>
          <w:tcPr>
            <w:tcW w:w="3227" w:type="dxa"/>
          </w:tcPr>
          <w:p w:rsidR="00557633" w:rsidRDefault="00593EF7">
            <w:pPr>
              <w:pStyle w:val="TableParagraph"/>
              <w:spacing w:line="268" w:lineRule="exact"/>
              <w:ind w:left="827"/>
              <w:rPr>
                <w:sz w:val="24"/>
              </w:rPr>
            </w:pPr>
            <w:r>
              <w:rPr>
                <w:sz w:val="24"/>
              </w:rPr>
              <w:t>соответствие</w:t>
            </w:r>
          </w:p>
        </w:tc>
      </w:tr>
      <w:tr w:rsidR="00557633">
        <w:trPr>
          <w:trHeight w:val="827"/>
        </w:trPr>
        <w:tc>
          <w:tcPr>
            <w:tcW w:w="5723" w:type="dxa"/>
          </w:tcPr>
          <w:p w:rsidR="00557633" w:rsidRDefault="00593EF7">
            <w:pPr>
              <w:pStyle w:val="TableParagraph"/>
              <w:ind w:left="830"/>
              <w:rPr>
                <w:sz w:val="24"/>
              </w:rPr>
            </w:pPr>
            <w:r>
              <w:rPr>
                <w:sz w:val="24"/>
              </w:rPr>
              <w:t>-созданияизаполнениябазданных,втомчислеопределителей;наглядногопредставле-</w:t>
            </w:r>
          </w:p>
          <w:p w:rsidR="00557633" w:rsidRDefault="00593EF7">
            <w:pPr>
              <w:pStyle w:val="TableParagraph"/>
              <w:spacing w:line="264" w:lineRule="exact"/>
              <w:ind w:left="830"/>
              <w:rPr>
                <w:sz w:val="24"/>
              </w:rPr>
            </w:pPr>
            <w:r>
              <w:rPr>
                <w:sz w:val="24"/>
              </w:rPr>
              <w:t>ния ианализ данных</w:t>
            </w:r>
          </w:p>
        </w:tc>
        <w:tc>
          <w:tcPr>
            <w:tcW w:w="3227" w:type="dxa"/>
          </w:tcPr>
          <w:p w:rsidR="00557633" w:rsidRDefault="00593EF7">
            <w:pPr>
              <w:pStyle w:val="TableParagraph"/>
              <w:spacing w:line="268" w:lineRule="exact"/>
              <w:ind w:left="827"/>
              <w:rPr>
                <w:sz w:val="24"/>
              </w:rPr>
            </w:pPr>
            <w:r>
              <w:rPr>
                <w:sz w:val="24"/>
              </w:rPr>
              <w:t>соответствие</w:t>
            </w:r>
          </w:p>
        </w:tc>
      </w:tr>
      <w:tr w:rsidR="00557633">
        <w:trPr>
          <w:trHeight w:val="1103"/>
        </w:trPr>
        <w:tc>
          <w:tcPr>
            <w:tcW w:w="5723" w:type="dxa"/>
          </w:tcPr>
          <w:p w:rsidR="00557633" w:rsidRDefault="00593EF7">
            <w:pPr>
              <w:pStyle w:val="TableParagraph"/>
              <w:ind w:left="830" w:right="93"/>
              <w:jc w:val="both"/>
              <w:rPr>
                <w:sz w:val="24"/>
              </w:rPr>
            </w:pPr>
            <w:r>
              <w:rPr>
                <w:sz w:val="24"/>
              </w:rPr>
              <w:t>- включение учащихся в проектную и учебно-исследовательскую деятельность, проведениянаблюденийиэкспериментов,втомчислес</w:t>
            </w:r>
          </w:p>
          <w:p w:rsidR="00557633" w:rsidRDefault="00593EF7">
            <w:pPr>
              <w:pStyle w:val="TableParagraph"/>
              <w:spacing w:line="264" w:lineRule="exact"/>
              <w:ind w:left="830"/>
              <w:jc w:val="both"/>
              <w:rPr>
                <w:sz w:val="24"/>
              </w:rPr>
            </w:pPr>
            <w:r>
              <w:rPr>
                <w:sz w:val="24"/>
              </w:rPr>
              <w:t>использованием:учебноголабораторногообо-</w:t>
            </w:r>
          </w:p>
        </w:tc>
        <w:tc>
          <w:tcPr>
            <w:tcW w:w="3227" w:type="dxa"/>
          </w:tcPr>
          <w:p w:rsidR="00557633" w:rsidRDefault="00593EF7">
            <w:pPr>
              <w:pStyle w:val="TableParagraph"/>
              <w:ind w:left="827" w:right="1034"/>
              <w:rPr>
                <w:sz w:val="24"/>
              </w:rPr>
            </w:pPr>
            <w:r>
              <w:rPr>
                <w:sz w:val="24"/>
              </w:rPr>
              <w:t>соответствиечастично</w:t>
            </w:r>
          </w:p>
        </w:tc>
      </w:tr>
    </w:tbl>
    <w:p w:rsidR="00557633" w:rsidRDefault="00557633">
      <w:pPr>
        <w:rPr>
          <w:sz w:val="24"/>
        </w:rPr>
        <w:sectPr w:rsidR="00557633">
          <w:pgSz w:w="11900" w:h="16800"/>
          <w:pgMar w:top="1140" w:right="0" w:bottom="900" w:left="560" w:header="0" w:footer="704" w:gutter="0"/>
          <w:cols w:space="720"/>
        </w:sectPr>
      </w:pPr>
    </w:p>
    <w:tbl>
      <w:tblPr>
        <w:tblStyle w:val="TableNormal"/>
        <w:tblW w:w="0" w:type="auto"/>
        <w:tblInd w:w="12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723"/>
        <w:gridCol w:w="3227"/>
      </w:tblGrid>
      <w:tr w:rsidR="00557633">
        <w:trPr>
          <w:trHeight w:val="1658"/>
        </w:trPr>
        <w:tc>
          <w:tcPr>
            <w:tcW w:w="5723" w:type="dxa"/>
          </w:tcPr>
          <w:p w:rsidR="00557633" w:rsidRDefault="00593EF7">
            <w:pPr>
              <w:pStyle w:val="TableParagraph"/>
              <w:ind w:left="830" w:right="92"/>
              <w:jc w:val="both"/>
              <w:rPr>
                <w:sz w:val="24"/>
              </w:rPr>
            </w:pPr>
            <w:r>
              <w:rPr>
                <w:sz w:val="24"/>
              </w:rPr>
              <w:t>рудования, цифрового (электронного и тради-ционногоизмерения,включаяопределениеместонахождения; виртуальных лабораторий,вещественныхивиртуально-наглядныхмоде-</w:t>
            </w:r>
          </w:p>
          <w:p w:rsidR="00557633" w:rsidRDefault="00593EF7">
            <w:pPr>
              <w:pStyle w:val="TableParagraph"/>
              <w:spacing w:line="270" w:lineRule="atLeast"/>
              <w:ind w:left="830" w:right="96"/>
              <w:jc w:val="both"/>
              <w:rPr>
                <w:sz w:val="24"/>
              </w:rPr>
            </w:pPr>
            <w:r>
              <w:rPr>
                <w:sz w:val="24"/>
              </w:rPr>
              <w:t>лей и коллекций основных математических иестественно-научныхобъектовиявлений)</w:t>
            </w:r>
          </w:p>
        </w:tc>
        <w:tc>
          <w:tcPr>
            <w:tcW w:w="3227" w:type="dxa"/>
          </w:tcPr>
          <w:p w:rsidR="00557633" w:rsidRDefault="00557633">
            <w:pPr>
              <w:pStyle w:val="TableParagraph"/>
              <w:ind w:left="0"/>
              <w:rPr>
                <w:sz w:val="24"/>
              </w:rPr>
            </w:pPr>
          </w:p>
        </w:tc>
      </w:tr>
      <w:tr w:rsidR="00557633">
        <w:trPr>
          <w:trHeight w:val="1655"/>
        </w:trPr>
        <w:tc>
          <w:tcPr>
            <w:tcW w:w="5723" w:type="dxa"/>
          </w:tcPr>
          <w:p w:rsidR="00557633" w:rsidRDefault="00593EF7">
            <w:pPr>
              <w:pStyle w:val="TableParagraph"/>
              <w:ind w:left="830" w:right="93"/>
              <w:jc w:val="both"/>
              <w:rPr>
                <w:sz w:val="24"/>
              </w:rPr>
            </w:pPr>
            <w:r>
              <w:rPr>
                <w:sz w:val="24"/>
              </w:rPr>
              <w:t>-исполнения,сочиненияиаранжировкимузы-кальных произведений с применением тради-</w:t>
            </w:r>
            <w:r>
              <w:rPr>
                <w:spacing w:val="-1"/>
                <w:sz w:val="24"/>
              </w:rPr>
              <w:t>ционныхнародных</w:t>
            </w:r>
            <w:r>
              <w:rPr>
                <w:sz w:val="24"/>
              </w:rPr>
              <w:t>исовременныхинструмен-товицифровыхтехнологий,использованиязвуковыхимузыкальныхредакторов,клавиш-</w:t>
            </w:r>
          </w:p>
          <w:p w:rsidR="00557633" w:rsidRDefault="00593EF7">
            <w:pPr>
              <w:pStyle w:val="TableParagraph"/>
              <w:spacing w:line="264" w:lineRule="exact"/>
              <w:ind w:left="830"/>
              <w:jc w:val="both"/>
              <w:rPr>
                <w:sz w:val="24"/>
              </w:rPr>
            </w:pPr>
            <w:r>
              <w:rPr>
                <w:sz w:val="24"/>
              </w:rPr>
              <w:t>ныхсинтезаторов</w:t>
            </w:r>
          </w:p>
        </w:tc>
        <w:tc>
          <w:tcPr>
            <w:tcW w:w="3227" w:type="dxa"/>
          </w:tcPr>
          <w:p w:rsidR="00557633" w:rsidRDefault="00593EF7">
            <w:pPr>
              <w:pStyle w:val="TableParagraph"/>
              <w:ind w:left="827" w:right="1034"/>
              <w:rPr>
                <w:sz w:val="24"/>
              </w:rPr>
            </w:pPr>
            <w:r>
              <w:rPr>
                <w:sz w:val="24"/>
              </w:rPr>
              <w:t>соответствиечастично</w:t>
            </w:r>
          </w:p>
        </w:tc>
      </w:tr>
      <w:tr w:rsidR="00557633">
        <w:trPr>
          <w:trHeight w:val="1380"/>
        </w:trPr>
        <w:tc>
          <w:tcPr>
            <w:tcW w:w="5723" w:type="dxa"/>
          </w:tcPr>
          <w:p w:rsidR="00557633" w:rsidRDefault="00593EF7">
            <w:pPr>
              <w:pStyle w:val="TableParagraph"/>
              <w:ind w:left="830" w:right="95"/>
              <w:jc w:val="both"/>
              <w:rPr>
                <w:sz w:val="24"/>
              </w:rPr>
            </w:pPr>
            <w:r>
              <w:rPr>
                <w:sz w:val="24"/>
              </w:rPr>
              <w:t>- художественного творчествас использова-нием ручных, электрических и ИКТ-инстру-ментов,реализациихудожественно-оформи-</w:t>
            </w:r>
          </w:p>
          <w:p w:rsidR="00557633" w:rsidRDefault="00593EF7">
            <w:pPr>
              <w:pStyle w:val="TableParagraph"/>
              <w:spacing w:line="270" w:lineRule="atLeast"/>
              <w:ind w:left="830" w:right="96"/>
              <w:jc w:val="both"/>
              <w:rPr>
                <w:sz w:val="24"/>
              </w:rPr>
            </w:pPr>
            <w:r>
              <w:rPr>
                <w:sz w:val="24"/>
              </w:rPr>
              <w:t>тельских и издательских проектов, натурной ирисованноймультипликации</w:t>
            </w:r>
          </w:p>
        </w:tc>
        <w:tc>
          <w:tcPr>
            <w:tcW w:w="3227" w:type="dxa"/>
          </w:tcPr>
          <w:p w:rsidR="00557633" w:rsidRDefault="00593EF7">
            <w:pPr>
              <w:pStyle w:val="TableParagraph"/>
              <w:ind w:left="827" w:right="1034"/>
              <w:rPr>
                <w:sz w:val="24"/>
              </w:rPr>
            </w:pPr>
            <w:r>
              <w:rPr>
                <w:sz w:val="24"/>
              </w:rPr>
              <w:t>соответствиечастично</w:t>
            </w:r>
          </w:p>
        </w:tc>
      </w:tr>
      <w:tr w:rsidR="00557633">
        <w:trPr>
          <w:trHeight w:val="1103"/>
        </w:trPr>
        <w:tc>
          <w:tcPr>
            <w:tcW w:w="5723" w:type="dxa"/>
          </w:tcPr>
          <w:p w:rsidR="00557633" w:rsidRDefault="00593EF7">
            <w:pPr>
              <w:pStyle w:val="TableParagraph"/>
              <w:ind w:left="830" w:right="93"/>
              <w:jc w:val="both"/>
              <w:rPr>
                <w:sz w:val="24"/>
              </w:rPr>
            </w:pPr>
            <w:r>
              <w:rPr>
                <w:sz w:val="24"/>
              </w:rPr>
              <w:t>- создания материальных и информационныхобъектов с использованием ручных и электро-инструментов,применяемыхвизбранныхдля</w:t>
            </w:r>
          </w:p>
          <w:p w:rsidR="00557633" w:rsidRDefault="00593EF7">
            <w:pPr>
              <w:pStyle w:val="TableParagraph"/>
              <w:spacing w:line="264" w:lineRule="exact"/>
              <w:ind w:left="830"/>
              <w:jc w:val="both"/>
              <w:rPr>
                <w:sz w:val="24"/>
              </w:rPr>
            </w:pPr>
            <w:r>
              <w:rPr>
                <w:sz w:val="24"/>
              </w:rPr>
              <w:t>изучения распространенныхтехнологиях</w:t>
            </w:r>
          </w:p>
        </w:tc>
        <w:tc>
          <w:tcPr>
            <w:tcW w:w="3227" w:type="dxa"/>
          </w:tcPr>
          <w:p w:rsidR="00557633" w:rsidRDefault="00593EF7">
            <w:pPr>
              <w:pStyle w:val="TableParagraph"/>
              <w:ind w:left="827" w:right="1034"/>
              <w:rPr>
                <w:sz w:val="24"/>
              </w:rPr>
            </w:pPr>
            <w:r>
              <w:rPr>
                <w:sz w:val="24"/>
              </w:rPr>
              <w:t>соответствиечастично</w:t>
            </w:r>
          </w:p>
        </w:tc>
      </w:tr>
      <w:tr w:rsidR="00557633">
        <w:trPr>
          <w:trHeight w:val="827"/>
        </w:trPr>
        <w:tc>
          <w:tcPr>
            <w:tcW w:w="5723" w:type="dxa"/>
          </w:tcPr>
          <w:p w:rsidR="00557633" w:rsidRDefault="00593EF7">
            <w:pPr>
              <w:pStyle w:val="TableParagraph"/>
              <w:ind w:left="830" w:right="91"/>
              <w:rPr>
                <w:sz w:val="24"/>
              </w:rPr>
            </w:pPr>
            <w:r>
              <w:rPr>
                <w:sz w:val="24"/>
              </w:rPr>
              <w:t>- занятий по изучению правил дорожного дви-жениясиспользованиемигр,оборудования,а</w:t>
            </w:r>
          </w:p>
          <w:p w:rsidR="00557633" w:rsidRDefault="00593EF7">
            <w:pPr>
              <w:pStyle w:val="TableParagraph"/>
              <w:spacing w:line="264" w:lineRule="exact"/>
              <w:ind w:left="830"/>
              <w:rPr>
                <w:sz w:val="24"/>
              </w:rPr>
            </w:pPr>
            <w:r>
              <w:rPr>
                <w:sz w:val="24"/>
              </w:rPr>
              <w:t>такжекомпьютерныхтренажёров</w:t>
            </w:r>
          </w:p>
        </w:tc>
        <w:tc>
          <w:tcPr>
            <w:tcW w:w="3227" w:type="dxa"/>
          </w:tcPr>
          <w:p w:rsidR="00557633" w:rsidRDefault="00593EF7">
            <w:pPr>
              <w:pStyle w:val="TableParagraph"/>
              <w:spacing w:line="268" w:lineRule="exact"/>
              <w:ind w:left="827"/>
              <w:rPr>
                <w:sz w:val="24"/>
              </w:rPr>
            </w:pPr>
            <w:r>
              <w:rPr>
                <w:sz w:val="24"/>
              </w:rPr>
              <w:t>соответствие</w:t>
            </w:r>
          </w:p>
        </w:tc>
      </w:tr>
      <w:tr w:rsidR="00557633">
        <w:trPr>
          <w:trHeight w:val="1103"/>
        </w:trPr>
        <w:tc>
          <w:tcPr>
            <w:tcW w:w="5723" w:type="dxa"/>
          </w:tcPr>
          <w:p w:rsidR="00557633" w:rsidRDefault="00593EF7">
            <w:pPr>
              <w:pStyle w:val="TableParagraph"/>
              <w:tabs>
                <w:tab w:val="left" w:pos="2510"/>
                <w:tab w:val="left" w:pos="3938"/>
              </w:tabs>
              <w:ind w:left="830" w:right="93"/>
              <w:rPr>
                <w:sz w:val="24"/>
              </w:rPr>
            </w:pPr>
            <w:r>
              <w:rPr>
                <w:sz w:val="24"/>
              </w:rPr>
              <w:t>-размещения</w:t>
            </w:r>
            <w:r>
              <w:rPr>
                <w:sz w:val="24"/>
              </w:rPr>
              <w:tab/>
              <w:t>продуктов</w:t>
            </w:r>
            <w:r>
              <w:rPr>
                <w:sz w:val="24"/>
              </w:rPr>
              <w:tab/>
              <w:t>познавательной,учебно-исследовательскойипроектнойдея-</w:t>
            </w:r>
          </w:p>
          <w:p w:rsidR="00557633" w:rsidRDefault="00593EF7">
            <w:pPr>
              <w:pStyle w:val="TableParagraph"/>
              <w:spacing w:line="270" w:lineRule="atLeast"/>
              <w:ind w:left="830"/>
              <w:rPr>
                <w:sz w:val="24"/>
              </w:rPr>
            </w:pPr>
            <w:r>
              <w:rPr>
                <w:spacing w:val="-1"/>
                <w:sz w:val="24"/>
              </w:rPr>
              <w:t>тельностиучащихся</w:t>
            </w:r>
            <w:r>
              <w:rPr>
                <w:sz w:val="24"/>
              </w:rPr>
              <w:t>винформационно-образо-вательнойсреде</w:t>
            </w:r>
            <w:r w:rsidR="00A24F58">
              <w:rPr>
                <w:sz w:val="24"/>
              </w:rPr>
              <w:t>МБОУ СОШ № 13</w:t>
            </w:r>
          </w:p>
        </w:tc>
        <w:tc>
          <w:tcPr>
            <w:tcW w:w="3227" w:type="dxa"/>
          </w:tcPr>
          <w:p w:rsidR="00557633" w:rsidRDefault="00593EF7">
            <w:pPr>
              <w:pStyle w:val="TableParagraph"/>
              <w:spacing w:line="268" w:lineRule="exact"/>
              <w:ind w:left="827"/>
              <w:rPr>
                <w:sz w:val="24"/>
              </w:rPr>
            </w:pPr>
            <w:r>
              <w:rPr>
                <w:sz w:val="24"/>
              </w:rPr>
              <w:t>соответствие</w:t>
            </w:r>
          </w:p>
        </w:tc>
      </w:tr>
      <w:tr w:rsidR="00557633">
        <w:trPr>
          <w:trHeight w:val="1655"/>
        </w:trPr>
        <w:tc>
          <w:tcPr>
            <w:tcW w:w="5723" w:type="dxa"/>
          </w:tcPr>
          <w:p w:rsidR="00557633" w:rsidRDefault="00593EF7">
            <w:pPr>
              <w:pStyle w:val="TableParagraph"/>
              <w:ind w:left="830" w:right="92"/>
              <w:jc w:val="both"/>
              <w:rPr>
                <w:sz w:val="24"/>
              </w:rPr>
            </w:pPr>
            <w:r>
              <w:rPr>
                <w:sz w:val="24"/>
              </w:rPr>
              <w:t>-проектированияиорганизациииндивидуаль-нойигрупповойдеятельности,организациисвоеговременисиспользованиемИКТ;плани-рования учебного процесса, фиксирования егореализациивцеломиотдельныхэтапов(вы-</w:t>
            </w:r>
          </w:p>
          <w:p w:rsidR="00557633" w:rsidRDefault="00593EF7">
            <w:pPr>
              <w:pStyle w:val="TableParagraph"/>
              <w:spacing w:line="264" w:lineRule="exact"/>
              <w:ind w:left="830"/>
              <w:jc w:val="both"/>
              <w:rPr>
                <w:sz w:val="24"/>
              </w:rPr>
            </w:pPr>
            <w:r>
              <w:rPr>
                <w:sz w:val="24"/>
              </w:rPr>
              <w:t>ступлений,дискуссий,экспериментов)</w:t>
            </w:r>
          </w:p>
        </w:tc>
        <w:tc>
          <w:tcPr>
            <w:tcW w:w="3227" w:type="dxa"/>
          </w:tcPr>
          <w:p w:rsidR="00557633" w:rsidRDefault="00593EF7">
            <w:pPr>
              <w:pStyle w:val="TableParagraph"/>
              <w:spacing w:line="268" w:lineRule="exact"/>
              <w:ind w:left="827"/>
              <w:rPr>
                <w:sz w:val="24"/>
              </w:rPr>
            </w:pPr>
            <w:r>
              <w:rPr>
                <w:sz w:val="24"/>
              </w:rPr>
              <w:t>соответствие</w:t>
            </w:r>
          </w:p>
        </w:tc>
      </w:tr>
      <w:tr w:rsidR="00557633">
        <w:trPr>
          <w:trHeight w:val="2484"/>
        </w:trPr>
        <w:tc>
          <w:tcPr>
            <w:tcW w:w="5723" w:type="dxa"/>
          </w:tcPr>
          <w:p w:rsidR="00557633" w:rsidRDefault="00593EF7">
            <w:pPr>
              <w:pStyle w:val="TableParagraph"/>
              <w:ind w:left="830" w:right="94"/>
              <w:jc w:val="both"/>
              <w:rPr>
                <w:sz w:val="24"/>
              </w:rPr>
            </w:pPr>
            <w:r>
              <w:rPr>
                <w:sz w:val="24"/>
              </w:rPr>
              <w:t>- обеспечение доступа в библиотеке к инфор-мационнымресурсамИнтернета,учебнойихудожественной литературе, коллекциям ме-диаресурсов на электронных носителях, мно-жительной технике для тиражирования учеб-ныхиметодическихтексто-графическихиаудиовидеоматериалов,результатовтворче-ской,научно-исследовательскойипроектной</w:t>
            </w:r>
          </w:p>
          <w:p w:rsidR="00557633" w:rsidRDefault="00593EF7">
            <w:pPr>
              <w:pStyle w:val="TableParagraph"/>
              <w:spacing w:line="264" w:lineRule="exact"/>
              <w:ind w:left="830"/>
              <w:jc w:val="both"/>
              <w:rPr>
                <w:sz w:val="24"/>
              </w:rPr>
            </w:pPr>
            <w:r>
              <w:rPr>
                <w:sz w:val="24"/>
              </w:rPr>
              <w:t>деятельностиучащихся</w:t>
            </w:r>
          </w:p>
        </w:tc>
        <w:tc>
          <w:tcPr>
            <w:tcW w:w="3227" w:type="dxa"/>
          </w:tcPr>
          <w:p w:rsidR="00557633" w:rsidRDefault="00593EF7">
            <w:pPr>
              <w:pStyle w:val="TableParagraph"/>
              <w:spacing w:line="268" w:lineRule="exact"/>
              <w:ind w:left="827"/>
              <w:rPr>
                <w:sz w:val="24"/>
              </w:rPr>
            </w:pPr>
            <w:r>
              <w:rPr>
                <w:sz w:val="24"/>
              </w:rPr>
              <w:t>соответствие</w:t>
            </w:r>
          </w:p>
        </w:tc>
      </w:tr>
      <w:tr w:rsidR="00557633">
        <w:trPr>
          <w:trHeight w:val="1934"/>
        </w:trPr>
        <w:tc>
          <w:tcPr>
            <w:tcW w:w="5723" w:type="dxa"/>
          </w:tcPr>
          <w:p w:rsidR="00557633" w:rsidRDefault="00593EF7">
            <w:pPr>
              <w:pStyle w:val="TableParagraph"/>
              <w:ind w:left="830" w:right="90"/>
              <w:jc w:val="both"/>
              <w:rPr>
                <w:sz w:val="24"/>
              </w:rPr>
            </w:pPr>
            <w:r>
              <w:rPr>
                <w:sz w:val="24"/>
              </w:rPr>
              <w:t>- проведениямассовыхмероприятий, собра-ний,представлений;досугаиобщенияуча-щихсясвозможностьюдлямассовогопро-смотра кино- и видеоматериалов, организациисценической работы, театрализованных пред-ставлений,обеспеченныхозвучиванием,осве-</w:t>
            </w:r>
          </w:p>
          <w:p w:rsidR="00557633" w:rsidRDefault="00593EF7">
            <w:pPr>
              <w:pStyle w:val="TableParagraph"/>
              <w:spacing w:line="264" w:lineRule="exact"/>
              <w:ind w:left="830"/>
              <w:jc w:val="both"/>
              <w:rPr>
                <w:sz w:val="24"/>
              </w:rPr>
            </w:pPr>
            <w:r>
              <w:rPr>
                <w:sz w:val="24"/>
              </w:rPr>
              <w:t>щениемимультмедиасопровождением</w:t>
            </w:r>
          </w:p>
        </w:tc>
        <w:tc>
          <w:tcPr>
            <w:tcW w:w="3227" w:type="dxa"/>
          </w:tcPr>
          <w:p w:rsidR="00557633" w:rsidRDefault="00593EF7">
            <w:pPr>
              <w:pStyle w:val="TableParagraph"/>
              <w:spacing w:line="270" w:lineRule="exact"/>
              <w:ind w:left="827"/>
              <w:rPr>
                <w:sz w:val="24"/>
              </w:rPr>
            </w:pPr>
            <w:r>
              <w:rPr>
                <w:sz w:val="24"/>
              </w:rPr>
              <w:t>соответствие</w:t>
            </w:r>
          </w:p>
        </w:tc>
      </w:tr>
      <w:tr w:rsidR="00557633">
        <w:trPr>
          <w:trHeight w:val="275"/>
        </w:trPr>
        <w:tc>
          <w:tcPr>
            <w:tcW w:w="5723" w:type="dxa"/>
          </w:tcPr>
          <w:p w:rsidR="00557633" w:rsidRDefault="00593EF7">
            <w:pPr>
              <w:pStyle w:val="TableParagraph"/>
              <w:spacing w:line="256" w:lineRule="exact"/>
              <w:ind w:left="830"/>
              <w:rPr>
                <w:sz w:val="24"/>
              </w:rPr>
            </w:pPr>
            <w:r>
              <w:rPr>
                <w:sz w:val="24"/>
              </w:rPr>
              <w:t>-выпускашкольнойгазеты</w:t>
            </w:r>
          </w:p>
        </w:tc>
        <w:tc>
          <w:tcPr>
            <w:tcW w:w="3227" w:type="dxa"/>
          </w:tcPr>
          <w:p w:rsidR="00557633" w:rsidRDefault="00593EF7">
            <w:pPr>
              <w:pStyle w:val="TableParagraph"/>
              <w:spacing w:line="256" w:lineRule="exact"/>
              <w:ind w:left="827"/>
              <w:rPr>
                <w:sz w:val="24"/>
              </w:rPr>
            </w:pPr>
            <w:r>
              <w:rPr>
                <w:sz w:val="24"/>
              </w:rPr>
              <w:t>соответствие</w:t>
            </w:r>
          </w:p>
        </w:tc>
      </w:tr>
      <w:tr w:rsidR="00557633">
        <w:trPr>
          <w:trHeight w:val="275"/>
        </w:trPr>
        <w:tc>
          <w:tcPr>
            <w:tcW w:w="5723" w:type="dxa"/>
          </w:tcPr>
          <w:p w:rsidR="00557633" w:rsidRDefault="00593EF7">
            <w:pPr>
              <w:pStyle w:val="TableParagraph"/>
              <w:spacing w:line="256" w:lineRule="exact"/>
              <w:ind w:left="830"/>
              <w:rPr>
                <w:sz w:val="24"/>
              </w:rPr>
            </w:pPr>
            <w:r>
              <w:rPr>
                <w:sz w:val="24"/>
              </w:rPr>
              <w:t>-работышкольногорадио ителевидения</w:t>
            </w:r>
          </w:p>
        </w:tc>
        <w:tc>
          <w:tcPr>
            <w:tcW w:w="3227" w:type="dxa"/>
          </w:tcPr>
          <w:p w:rsidR="00557633" w:rsidRDefault="00593EF7">
            <w:pPr>
              <w:pStyle w:val="TableParagraph"/>
              <w:spacing w:line="256" w:lineRule="exact"/>
              <w:ind w:left="827"/>
              <w:rPr>
                <w:sz w:val="24"/>
              </w:rPr>
            </w:pPr>
            <w:r>
              <w:rPr>
                <w:sz w:val="24"/>
              </w:rPr>
              <w:t>не соответствие</w:t>
            </w:r>
          </w:p>
        </w:tc>
      </w:tr>
    </w:tbl>
    <w:p w:rsidR="00557633" w:rsidRDefault="00557633">
      <w:pPr>
        <w:spacing w:line="256" w:lineRule="exact"/>
        <w:rPr>
          <w:sz w:val="24"/>
        </w:rPr>
        <w:sectPr w:rsidR="00557633">
          <w:pgSz w:w="11900" w:h="16800"/>
          <w:pgMar w:top="1140" w:right="0" w:bottom="900" w:left="560" w:header="0" w:footer="704" w:gutter="0"/>
          <w:cols w:space="720"/>
        </w:sectPr>
      </w:pPr>
    </w:p>
    <w:p w:rsidR="00557633" w:rsidRDefault="00593EF7">
      <w:pPr>
        <w:spacing w:before="68"/>
        <w:ind w:left="1293" w:right="1124"/>
        <w:rPr>
          <w:b/>
          <w:sz w:val="24"/>
        </w:rPr>
      </w:pPr>
      <w:r>
        <w:rPr>
          <w:b/>
          <w:sz w:val="24"/>
        </w:rPr>
        <w:t>Созданиев</w:t>
      </w:r>
      <w:r w:rsidR="00A24F58">
        <w:rPr>
          <w:b/>
          <w:sz w:val="24"/>
        </w:rPr>
        <w:t>МБОУ СОШ № 13</w:t>
      </w:r>
      <w:r>
        <w:rPr>
          <w:b/>
          <w:sz w:val="24"/>
        </w:rPr>
        <w:t>информационно-образовательнойсреды,соответ-ствующейтребованиямФГОС СОО</w:t>
      </w:r>
    </w:p>
    <w:p w:rsidR="00557633" w:rsidRDefault="00557633">
      <w:pPr>
        <w:pStyle w:val="a3"/>
        <w:spacing w:before="1"/>
        <w:rPr>
          <w:b/>
        </w:rPr>
      </w:pPr>
    </w:p>
    <w:tbl>
      <w:tblPr>
        <w:tblStyle w:val="TableNormal"/>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349"/>
        <w:gridCol w:w="3051"/>
        <w:gridCol w:w="3399"/>
        <w:gridCol w:w="3403"/>
      </w:tblGrid>
      <w:tr w:rsidR="00557633">
        <w:trPr>
          <w:trHeight w:val="830"/>
        </w:trPr>
        <w:tc>
          <w:tcPr>
            <w:tcW w:w="1349" w:type="dxa"/>
          </w:tcPr>
          <w:p w:rsidR="00557633" w:rsidRDefault="00593EF7">
            <w:pPr>
              <w:pStyle w:val="TableParagraph"/>
              <w:spacing w:before="1"/>
              <w:ind w:left="828" w:right="167"/>
              <w:rPr>
                <w:sz w:val="24"/>
              </w:rPr>
            </w:pPr>
            <w:r>
              <w:rPr>
                <w:sz w:val="24"/>
              </w:rPr>
              <w:t>№п/п</w:t>
            </w:r>
          </w:p>
        </w:tc>
        <w:tc>
          <w:tcPr>
            <w:tcW w:w="3051" w:type="dxa"/>
          </w:tcPr>
          <w:p w:rsidR="00557633" w:rsidRDefault="00593EF7">
            <w:pPr>
              <w:pStyle w:val="TableParagraph"/>
              <w:spacing w:before="1"/>
              <w:ind w:left="830" w:right="95"/>
              <w:rPr>
                <w:sz w:val="24"/>
              </w:rPr>
            </w:pPr>
            <w:r>
              <w:rPr>
                <w:sz w:val="24"/>
              </w:rPr>
              <w:t>Необходимыесред-ства</w:t>
            </w:r>
          </w:p>
        </w:tc>
        <w:tc>
          <w:tcPr>
            <w:tcW w:w="3399" w:type="dxa"/>
          </w:tcPr>
          <w:p w:rsidR="00557633" w:rsidRDefault="00593EF7">
            <w:pPr>
              <w:pStyle w:val="TableParagraph"/>
              <w:spacing w:before="1"/>
              <w:ind w:left="828"/>
              <w:rPr>
                <w:sz w:val="24"/>
              </w:rPr>
            </w:pPr>
            <w:r>
              <w:rPr>
                <w:sz w:val="24"/>
              </w:rPr>
              <w:t>Имеющеесявналичии</w:t>
            </w:r>
          </w:p>
        </w:tc>
        <w:tc>
          <w:tcPr>
            <w:tcW w:w="3403" w:type="dxa"/>
          </w:tcPr>
          <w:p w:rsidR="00557633" w:rsidRDefault="00593EF7">
            <w:pPr>
              <w:pStyle w:val="TableParagraph"/>
              <w:spacing w:line="270" w:lineRule="atLeast"/>
              <w:ind w:left="828" w:right="94"/>
              <w:jc w:val="both"/>
              <w:rPr>
                <w:sz w:val="24"/>
              </w:rPr>
            </w:pPr>
            <w:r>
              <w:rPr>
                <w:sz w:val="24"/>
              </w:rPr>
              <w:t>Создание условий в со-</w:t>
            </w:r>
            <w:r>
              <w:rPr>
                <w:spacing w:val="-1"/>
                <w:sz w:val="24"/>
              </w:rPr>
              <w:t>ответствии</w:t>
            </w:r>
            <w:r>
              <w:rPr>
                <w:sz w:val="24"/>
              </w:rPr>
              <w:t>стребовани-ямиФГОС</w:t>
            </w:r>
          </w:p>
        </w:tc>
      </w:tr>
      <w:tr w:rsidR="00557633">
        <w:trPr>
          <w:trHeight w:val="3312"/>
        </w:trPr>
        <w:tc>
          <w:tcPr>
            <w:tcW w:w="1349" w:type="dxa"/>
          </w:tcPr>
          <w:p w:rsidR="00557633" w:rsidRDefault="00593EF7">
            <w:pPr>
              <w:pStyle w:val="TableParagraph"/>
              <w:spacing w:line="275" w:lineRule="exact"/>
              <w:ind w:left="828"/>
              <w:rPr>
                <w:sz w:val="24"/>
              </w:rPr>
            </w:pPr>
            <w:r>
              <w:rPr>
                <w:w w:val="99"/>
                <w:sz w:val="24"/>
              </w:rPr>
              <w:t>I</w:t>
            </w:r>
          </w:p>
        </w:tc>
        <w:tc>
          <w:tcPr>
            <w:tcW w:w="3051" w:type="dxa"/>
          </w:tcPr>
          <w:p w:rsidR="00557633" w:rsidRDefault="00593EF7">
            <w:pPr>
              <w:pStyle w:val="TableParagraph"/>
              <w:tabs>
                <w:tab w:val="left" w:pos="2407"/>
              </w:tabs>
              <w:ind w:left="830" w:right="98"/>
              <w:rPr>
                <w:sz w:val="24"/>
              </w:rPr>
            </w:pPr>
            <w:r>
              <w:rPr>
                <w:sz w:val="24"/>
              </w:rPr>
              <w:t>Технические</w:t>
            </w:r>
            <w:r>
              <w:rPr>
                <w:sz w:val="24"/>
              </w:rPr>
              <w:tab/>
            </w:r>
            <w:r>
              <w:rPr>
                <w:spacing w:val="-2"/>
                <w:sz w:val="24"/>
              </w:rPr>
              <w:t>сред-</w:t>
            </w:r>
            <w:r>
              <w:rPr>
                <w:sz w:val="24"/>
              </w:rPr>
              <w:t>ства</w:t>
            </w:r>
          </w:p>
        </w:tc>
        <w:tc>
          <w:tcPr>
            <w:tcW w:w="3399" w:type="dxa"/>
          </w:tcPr>
          <w:p w:rsidR="00557633" w:rsidRDefault="00593EF7">
            <w:pPr>
              <w:pStyle w:val="TableParagraph"/>
              <w:ind w:left="828" w:right="94"/>
              <w:jc w:val="both"/>
              <w:rPr>
                <w:sz w:val="24"/>
              </w:rPr>
            </w:pPr>
            <w:r>
              <w:rPr>
                <w:sz w:val="24"/>
              </w:rPr>
              <w:t>Имеютсявналичии:мультимедийныйпро-ектор и экран; принтермонохромный; принтерцветной;фотопринтер;цифровой фотоаппарат;цифровая видеокамера;графическийпланшет;сканер;микрофон;му-зыкальнаяклавиатура;оборудованиекомпью-</w:t>
            </w:r>
          </w:p>
          <w:p w:rsidR="00557633" w:rsidRDefault="00593EF7">
            <w:pPr>
              <w:pStyle w:val="TableParagraph"/>
              <w:spacing w:line="257" w:lineRule="exact"/>
              <w:ind w:left="828"/>
              <w:jc w:val="both"/>
              <w:rPr>
                <w:sz w:val="24"/>
              </w:rPr>
            </w:pPr>
            <w:r>
              <w:rPr>
                <w:sz w:val="24"/>
              </w:rPr>
              <w:t>тернойсети;</w:t>
            </w:r>
          </w:p>
        </w:tc>
        <w:tc>
          <w:tcPr>
            <w:tcW w:w="3403" w:type="dxa"/>
          </w:tcPr>
          <w:p w:rsidR="00557633" w:rsidRDefault="00593EF7">
            <w:pPr>
              <w:pStyle w:val="TableParagraph"/>
              <w:tabs>
                <w:tab w:val="left" w:pos="1773"/>
                <w:tab w:val="left" w:pos="2246"/>
                <w:tab w:val="left" w:pos="2294"/>
                <w:tab w:val="left" w:pos="3069"/>
              </w:tabs>
              <w:ind w:left="828" w:right="94"/>
              <w:rPr>
                <w:sz w:val="24"/>
              </w:rPr>
            </w:pPr>
            <w:r>
              <w:rPr>
                <w:sz w:val="24"/>
              </w:rPr>
              <w:t>конструктор,позволяющийсоздаватькомпьютерно-управля-емыедвижущиесямо-</w:t>
            </w:r>
            <w:r>
              <w:rPr>
                <w:spacing w:val="-1"/>
                <w:sz w:val="24"/>
              </w:rPr>
              <w:t>делисобратной</w:t>
            </w:r>
            <w:r>
              <w:rPr>
                <w:sz w:val="24"/>
              </w:rPr>
              <w:t>связью;цифровыедатчикисин-терфейсом;</w:t>
            </w:r>
            <w:r>
              <w:rPr>
                <w:sz w:val="24"/>
              </w:rPr>
              <w:tab/>
              <w:t>доска</w:t>
            </w:r>
            <w:r>
              <w:rPr>
                <w:sz w:val="24"/>
              </w:rPr>
              <w:tab/>
            </w:r>
            <w:r>
              <w:rPr>
                <w:spacing w:val="-2"/>
                <w:sz w:val="24"/>
              </w:rPr>
              <w:t>со</w:t>
            </w:r>
            <w:r>
              <w:rPr>
                <w:sz w:val="24"/>
              </w:rPr>
              <w:t>средствами,</w:t>
            </w:r>
            <w:r>
              <w:rPr>
                <w:sz w:val="24"/>
              </w:rPr>
              <w:tab/>
            </w:r>
            <w:r>
              <w:rPr>
                <w:spacing w:val="-1"/>
                <w:sz w:val="24"/>
              </w:rPr>
              <w:t>обеспечи-</w:t>
            </w:r>
            <w:r>
              <w:rPr>
                <w:sz w:val="24"/>
              </w:rPr>
              <w:t>вающими</w:t>
            </w:r>
            <w:r>
              <w:rPr>
                <w:sz w:val="24"/>
              </w:rPr>
              <w:tab/>
            </w:r>
            <w:r>
              <w:rPr>
                <w:sz w:val="24"/>
              </w:rPr>
              <w:tab/>
            </w:r>
            <w:r>
              <w:rPr>
                <w:spacing w:val="-1"/>
                <w:sz w:val="24"/>
              </w:rPr>
              <w:t>обратную</w:t>
            </w:r>
            <w:r>
              <w:rPr>
                <w:sz w:val="24"/>
              </w:rPr>
              <w:t>связь-</w:t>
            </w:r>
            <w:r>
              <w:rPr>
                <w:sz w:val="24"/>
              </w:rPr>
              <w:tab/>
              <w:t>работашколь-ногорадиоителевиде-</w:t>
            </w:r>
          </w:p>
          <w:p w:rsidR="00557633" w:rsidRDefault="00593EF7">
            <w:pPr>
              <w:pStyle w:val="TableParagraph"/>
              <w:spacing w:line="257" w:lineRule="exact"/>
              <w:ind w:left="828"/>
              <w:rPr>
                <w:sz w:val="24"/>
              </w:rPr>
            </w:pPr>
            <w:r>
              <w:rPr>
                <w:sz w:val="24"/>
              </w:rPr>
              <w:t>ния</w:t>
            </w:r>
          </w:p>
        </w:tc>
      </w:tr>
      <w:tr w:rsidR="00557633">
        <w:trPr>
          <w:trHeight w:val="6624"/>
        </w:trPr>
        <w:tc>
          <w:tcPr>
            <w:tcW w:w="1349" w:type="dxa"/>
          </w:tcPr>
          <w:p w:rsidR="00557633" w:rsidRDefault="00593EF7">
            <w:pPr>
              <w:pStyle w:val="TableParagraph"/>
              <w:spacing w:line="275" w:lineRule="exact"/>
              <w:ind w:left="828"/>
              <w:rPr>
                <w:sz w:val="24"/>
              </w:rPr>
            </w:pPr>
            <w:r>
              <w:rPr>
                <w:sz w:val="24"/>
              </w:rPr>
              <w:t>II</w:t>
            </w:r>
          </w:p>
        </w:tc>
        <w:tc>
          <w:tcPr>
            <w:tcW w:w="3051" w:type="dxa"/>
          </w:tcPr>
          <w:p w:rsidR="00557633" w:rsidRDefault="00593EF7">
            <w:pPr>
              <w:pStyle w:val="TableParagraph"/>
              <w:tabs>
                <w:tab w:val="left" w:pos="2603"/>
              </w:tabs>
              <w:ind w:left="830" w:right="95"/>
              <w:rPr>
                <w:sz w:val="24"/>
              </w:rPr>
            </w:pPr>
            <w:r>
              <w:rPr>
                <w:sz w:val="24"/>
              </w:rPr>
              <w:t>Программные</w:t>
            </w:r>
            <w:r>
              <w:rPr>
                <w:sz w:val="24"/>
              </w:rPr>
              <w:tab/>
            </w:r>
            <w:r>
              <w:rPr>
                <w:spacing w:val="-1"/>
                <w:sz w:val="24"/>
              </w:rPr>
              <w:t>ин-</w:t>
            </w:r>
            <w:r>
              <w:rPr>
                <w:sz w:val="24"/>
              </w:rPr>
              <w:t>струменты</w:t>
            </w:r>
          </w:p>
        </w:tc>
        <w:tc>
          <w:tcPr>
            <w:tcW w:w="3399" w:type="dxa"/>
          </w:tcPr>
          <w:p w:rsidR="00557633" w:rsidRDefault="00593EF7">
            <w:pPr>
              <w:pStyle w:val="TableParagraph"/>
              <w:ind w:left="828" w:right="92"/>
              <w:jc w:val="both"/>
              <w:rPr>
                <w:sz w:val="24"/>
              </w:rPr>
            </w:pPr>
            <w:r>
              <w:rPr>
                <w:sz w:val="24"/>
              </w:rPr>
              <w:t>операционные системыислужебныеинстру-менты;орфографиче-ский корректор для тек-стов на русском и ино-странномязыках;кла-виатурныйтренажердлярусскогоиино-странного языков;тек-стовыйредактордляра-боты с русскими и ино-язычнымитекстами;графическийредактордляобработкирастро-выхизображений;гра-фический редактор дляобработкивекторныхизображений;музы-кальныйредактор;ре-дактор подготовки пре-зентаций; редактор ви-део;редакторзвука;ре-</w:t>
            </w:r>
          </w:p>
          <w:p w:rsidR="00557633" w:rsidRDefault="00593EF7">
            <w:pPr>
              <w:pStyle w:val="TableParagraph"/>
              <w:spacing w:line="270" w:lineRule="atLeast"/>
              <w:ind w:left="828" w:right="95"/>
              <w:jc w:val="both"/>
              <w:rPr>
                <w:sz w:val="24"/>
              </w:rPr>
            </w:pPr>
            <w:r>
              <w:rPr>
                <w:sz w:val="24"/>
              </w:rPr>
              <w:t>дакторинтернет-сай-тов;ГИС ЭО</w:t>
            </w:r>
          </w:p>
        </w:tc>
        <w:tc>
          <w:tcPr>
            <w:tcW w:w="3403" w:type="dxa"/>
          </w:tcPr>
          <w:p w:rsidR="00557633" w:rsidRDefault="00593EF7">
            <w:pPr>
              <w:pStyle w:val="TableParagraph"/>
              <w:ind w:left="828" w:right="93"/>
              <w:jc w:val="both"/>
              <w:rPr>
                <w:sz w:val="24"/>
              </w:rPr>
            </w:pPr>
            <w:r>
              <w:rPr>
                <w:sz w:val="24"/>
              </w:rPr>
              <w:t>виртуальныелаборато-риипоучебнымпред-метам;средыдляди-станционногоон-лайниоф-лайн сетевого взаи-модействия;редакторинтернет-сайтов</w:t>
            </w:r>
          </w:p>
        </w:tc>
      </w:tr>
      <w:tr w:rsidR="00557633">
        <w:trPr>
          <w:trHeight w:val="2484"/>
        </w:trPr>
        <w:tc>
          <w:tcPr>
            <w:tcW w:w="1349" w:type="dxa"/>
          </w:tcPr>
          <w:p w:rsidR="00557633" w:rsidRDefault="00593EF7">
            <w:pPr>
              <w:pStyle w:val="TableParagraph"/>
              <w:spacing w:line="275" w:lineRule="exact"/>
              <w:ind w:left="828"/>
              <w:rPr>
                <w:sz w:val="24"/>
              </w:rPr>
            </w:pPr>
            <w:r>
              <w:rPr>
                <w:sz w:val="24"/>
              </w:rPr>
              <w:t>III</w:t>
            </w:r>
          </w:p>
        </w:tc>
        <w:tc>
          <w:tcPr>
            <w:tcW w:w="3051" w:type="dxa"/>
          </w:tcPr>
          <w:p w:rsidR="00557633" w:rsidRDefault="00593EF7">
            <w:pPr>
              <w:pStyle w:val="TableParagraph"/>
              <w:ind w:left="830" w:right="93"/>
              <w:jc w:val="both"/>
              <w:rPr>
                <w:sz w:val="24"/>
              </w:rPr>
            </w:pPr>
            <w:r>
              <w:rPr>
                <w:sz w:val="24"/>
              </w:rPr>
              <w:t>Обеспечение техни-ческой,методиче-скойиорганизаци-оннойподдержки</w:t>
            </w:r>
          </w:p>
        </w:tc>
        <w:tc>
          <w:tcPr>
            <w:tcW w:w="3399" w:type="dxa"/>
          </w:tcPr>
          <w:p w:rsidR="00557633" w:rsidRDefault="00593EF7">
            <w:pPr>
              <w:pStyle w:val="TableParagraph"/>
              <w:ind w:left="828" w:right="95"/>
              <w:jc w:val="both"/>
              <w:rPr>
                <w:sz w:val="24"/>
              </w:rPr>
            </w:pPr>
            <w:r>
              <w:rPr>
                <w:sz w:val="24"/>
              </w:rPr>
              <w:t>разработка планов, до-рожных карт; заключе-ниедоговоров;подго-товкараспорядитель-ныхдокументовучре-дителя; подготовка ло-кальныхактовобразо-вательнойорганизации;</w:t>
            </w:r>
          </w:p>
        </w:tc>
        <w:tc>
          <w:tcPr>
            <w:tcW w:w="3403" w:type="dxa"/>
          </w:tcPr>
          <w:p w:rsidR="00557633" w:rsidRDefault="00593EF7">
            <w:pPr>
              <w:pStyle w:val="TableParagraph"/>
              <w:ind w:left="828" w:right="337"/>
              <w:rPr>
                <w:sz w:val="24"/>
              </w:rPr>
            </w:pPr>
            <w:r>
              <w:rPr>
                <w:sz w:val="24"/>
              </w:rPr>
              <w:t>подготовка программформирования ИКТ-компетентности</w:t>
            </w:r>
          </w:p>
          <w:p w:rsidR="00557633" w:rsidRDefault="00593EF7">
            <w:pPr>
              <w:pStyle w:val="TableParagraph"/>
              <w:ind w:left="828" w:right="234"/>
              <w:rPr>
                <w:sz w:val="24"/>
              </w:rPr>
            </w:pPr>
            <w:r>
              <w:rPr>
                <w:sz w:val="24"/>
              </w:rPr>
              <w:t>работниковобразовательнойорганизации(индивидуальныхпрограммдлякаждого</w:t>
            </w:r>
          </w:p>
          <w:p w:rsidR="00557633" w:rsidRDefault="00593EF7">
            <w:pPr>
              <w:pStyle w:val="TableParagraph"/>
              <w:spacing w:line="257" w:lineRule="exact"/>
              <w:ind w:left="828"/>
              <w:rPr>
                <w:sz w:val="24"/>
              </w:rPr>
            </w:pPr>
            <w:r>
              <w:rPr>
                <w:sz w:val="24"/>
              </w:rPr>
              <w:t>работника).</w:t>
            </w:r>
          </w:p>
        </w:tc>
      </w:tr>
    </w:tbl>
    <w:p w:rsidR="00557633" w:rsidRDefault="00557633">
      <w:pPr>
        <w:spacing w:line="257" w:lineRule="exact"/>
        <w:rPr>
          <w:sz w:val="24"/>
        </w:rPr>
        <w:sectPr w:rsidR="00557633">
          <w:pgSz w:w="11900" w:h="16800"/>
          <w:pgMar w:top="1340" w:right="0" w:bottom="900" w:left="560" w:header="0" w:footer="704" w:gutter="0"/>
          <w:cols w:space="720"/>
        </w:sectPr>
      </w:pPr>
    </w:p>
    <w:tbl>
      <w:tblPr>
        <w:tblStyle w:val="TableNormal"/>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349"/>
        <w:gridCol w:w="3051"/>
        <w:gridCol w:w="3399"/>
        <w:gridCol w:w="3403"/>
      </w:tblGrid>
      <w:tr w:rsidR="00557633">
        <w:trPr>
          <w:trHeight w:val="4419"/>
        </w:trPr>
        <w:tc>
          <w:tcPr>
            <w:tcW w:w="1349" w:type="dxa"/>
          </w:tcPr>
          <w:p w:rsidR="00557633" w:rsidRDefault="00593EF7">
            <w:pPr>
              <w:pStyle w:val="TableParagraph"/>
              <w:spacing w:line="270" w:lineRule="exact"/>
              <w:ind w:left="0" w:right="256"/>
              <w:jc w:val="right"/>
              <w:rPr>
                <w:sz w:val="24"/>
              </w:rPr>
            </w:pPr>
            <w:r>
              <w:rPr>
                <w:sz w:val="24"/>
              </w:rPr>
              <w:t>IV</w:t>
            </w:r>
          </w:p>
        </w:tc>
        <w:tc>
          <w:tcPr>
            <w:tcW w:w="3051" w:type="dxa"/>
          </w:tcPr>
          <w:p w:rsidR="00557633" w:rsidRDefault="00593EF7">
            <w:pPr>
              <w:pStyle w:val="TableParagraph"/>
              <w:ind w:left="830" w:right="93"/>
              <w:jc w:val="both"/>
              <w:rPr>
                <w:sz w:val="24"/>
              </w:rPr>
            </w:pPr>
            <w:r>
              <w:rPr>
                <w:sz w:val="24"/>
              </w:rPr>
              <w:t>Отображениеобра-зовательногопро-цесса в информаци-оннойсреде</w:t>
            </w:r>
          </w:p>
        </w:tc>
        <w:tc>
          <w:tcPr>
            <w:tcW w:w="3399" w:type="dxa"/>
          </w:tcPr>
          <w:p w:rsidR="00557633" w:rsidRDefault="00593EF7">
            <w:pPr>
              <w:pStyle w:val="TableParagraph"/>
              <w:ind w:left="828" w:right="93"/>
              <w:jc w:val="both"/>
              <w:rPr>
                <w:sz w:val="24"/>
              </w:rPr>
            </w:pPr>
            <w:r>
              <w:rPr>
                <w:sz w:val="24"/>
              </w:rPr>
              <w:t>размещаютсядомаш-ние задания (текстоваяформулировка,видео-фильм для анализа, гео-графическая карта); ре-зультатывыполненияаттестационныхработобучающихся;творче-ские работы учителей иобучающихся;осу-ществляется связь учи-телей,администрации,родителей,органовуправления;осуществ-</w:t>
            </w:r>
          </w:p>
          <w:p w:rsidR="00557633" w:rsidRDefault="00593EF7">
            <w:pPr>
              <w:pStyle w:val="TableParagraph"/>
              <w:spacing w:line="270" w:lineRule="atLeast"/>
              <w:ind w:left="828" w:right="96"/>
              <w:jc w:val="both"/>
              <w:rPr>
                <w:sz w:val="24"/>
              </w:rPr>
            </w:pPr>
            <w:r>
              <w:rPr>
                <w:sz w:val="24"/>
              </w:rPr>
              <w:t>ляетсяметодическаяподдержкаучителей</w:t>
            </w:r>
          </w:p>
        </w:tc>
        <w:tc>
          <w:tcPr>
            <w:tcW w:w="3403" w:type="dxa"/>
          </w:tcPr>
          <w:p w:rsidR="00557633" w:rsidRDefault="00593EF7">
            <w:pPr>
              <w:pStyle w:val="TableParagraph"/>
              <w:ind w:left="828" w:right="93"/>
              <w:jc w:val="both"/>
              <w:rPr>
                <w:sz w:val="24"/>
              </w:rPr>
            </w:pPr>
            <w:r>
              <w:rPr>
                <w:sz w:val="24"/>
              </w:rPr>
              <w:t>развитиеметодическойподдержкиучителей(интернет-школа, муль-тимедиаколлекция).</w:t>
            </w:r>
          </w:p>
        </w:tc>
      </w:tr>
      <w:tr w:rsidR="00557633">
        <w:trPr>
          <w:trHeight w:val="827"/>
        </w:trPr>
        <w:tc>
          <w:tcPr>
            <w:tcW w:w="1349" w:type="dxa"/>
          </w:tcPr>
          <w:p w:rsidR="00557633" w:rsidRDefault="00593EF7">
            <w:pPr>
              <w:pStyle w:val="TableParagraph"/>
              <w:spacing w:line="268" w:lineRule="exact"/>
              <w:ind w:left="0" w:right="335"/>
              <w:jc w:val="right"/>
              <w:rPr>
                <w:sz w:val="24"/>
              </w:rPr>
            </w:pPr>
            <w:r>
              <w:rPr>
                <w:w w:val="99"/>
                <w:sz w:val="24"/>
              </w:rPr>
              <w:t>V</w:t>
            </w:r>
          </w:p>
        </w:tc>
        <w:tc>
          <w:tcPr>
            <w:tcW w:w="3051" w:type="dxa"/>
          </w:tcPr>
          <w:p w:rsidR="00557633" w:rsidRDefault="00593EF7">
            <w:pPr>
              <w:pStyle w:val="TableParagraph"/>
              <w:ind w:left="830" w:right="586"/>
              <w:rPr>
                <w:sz w:val="24"/>
              </w:rPr>
            </w:pPr>
            <w:r>
              <w:rPr>
                <w:sz w:val="24"/>
              </w:rPr>
              <w:t>Компоненты набумажных</w:t>
            </w:r>
          </w:p>
          <w:p w:rsidR="00557633" w:rsidRDefault="00593EF7">
            <w:pPr>
              <w:pStyle w:val="TableParagraph"/>
              <w:spacing w:line="264" w:lineRule="exact"/>
              <w:ind w:left="830"/>
              <w:rPr>
                <w:sz w:val="24"/>
              </w:rPr>
            </w:pPr>
            <w:r>
              <w:rPr>
                <w:sz w:val="24"/>
              </w:rPr>
              <w:t>носителях</w:t>
            </w:r>
          </w:p>
        </w:tc>
        <w:tc>
          <w:tcPr>
            <w:tcW w:w="3399" w:type="dxa"/>
          </w:tcPr>
          <w:p w:rsidR="00557633" w:rsidRDefault="00593EF7">
            <w:pPr>
              <w:pStyle w:val="TableParagraph"/>
              <w:tabs>
                <w:tab w:val="left" w:pos="2323"/>
              </w:tabs>
              <w:spacing w:line="268" w:lineRule="exact"/>
              <w:ind w:left="828"/>
              <w:rPr>
                <w:sz w:val="24"/>
              </w:rPr>
            </w:pPr>
            <w:r>
              <w:rPr>
                <w:sz w:val="24"/>
              </w:rPr>
              <w:t>учебники</w:t>
            </w:r>
            <w:r>
              <w:rPr>
                <w:sz w:val="24"/>
              </w:rPr>
              <w:tab/>
              <w:t>(органай-</w:t>
            </w:r>
          </w:p>
          <w:p w:rsidR="00557633" w:rsidRDefault="00593EF7">
            <w:pPr>
              <w:pStyle w:val="TableParagraph"/>
              <w:ind w:left="828"/>
              <w:rPr>
                <w:sz w:val="24"/>
              </w:rPr>
            </w:pPr>
            <w:r>
              <w:rPr>
                <w:sz w:val="24"/>
              </w:rPr>
              <w:t>зеры);рабочиететради</w:t>
            </w:r>
          </w:p>
        </w:tc>
        <w:tc>
          <w:tcPr>
            <w:tcW w:w="3403" w:type="dxa"/>
          </w:tcPr>
          <w:p w:rsidR="00557633" w:rsidRDefault="00593EF7">
            <w:pPr>
              <w:pStyle w:val="TableParagraph"/>
              <w:spacing w:line="268" w:lineRule="exact"/>
              <w:ind w:left="828"/>
              <w:rPr>
                <w:sz w:val="24"/>
              </w:rPr>
            </w:pPr>
            <w:r>
              <w:rPr>
                <w:sz w:val="24"/>
              </w:rPr>
              <w:t>тетради-тренажеры</w:t>
            </w:r>
          </w:p>
        </w:tc>
      </w:tr>
    </w:tbl>
    <w:p w:rsidR="00557633" w:rsidRDefault="00593EF7">
      <w:pPr>
        <w:pStyle w:val="a3"/>
        <w:ind w:left="1293" w:right="1125"/>
        <w:jc w:val="both"/>
      </w:pPr>
      <w:r>
        <w:t>Образовательной организацией определяются необходимые меры и сроки по приведе-ниюинформационно-методическихусловийреализацииосновнойобразовательнойпрограммысреднегообщегообразованиявсоответствиестребованиямиФГОССОО.</w:t>
      </w:r>
    </w:p>
    <w:p w:rsidR="00557633" w:rsidRDefault="00557633">
      <w:pPr>
        <w:pStyle w:val="a3"/>
        <w:spacing w:before="3"/>
        <w:rPr>
          <w:sz w:val="23"/>
        </w:rPr>
      </w:pPr>
    </w:p>
    <w:p w:rsidR="00557633" w:rsidRDefault="00593EF7">
      <w:pPr>
        <w:pStyle w:val="a6"/>
        <w:numPr>
          <w:ilvl w:val="2"/>
          <w:numId w:val="5"/>
        </w:numPr>
        <w:tabs>
          <w:tab w:val="left" w:pos="1894"/>
        </w:tabs>
        <w:ind w:right="1125" w:firstLine="0"/>
        <w:jc w:val="left"/>
        <w:rPr>
          <w:sz w:val="24"/>
        </w:rPr>
      </w:pPr>
      <w:r>
        <w:rPr>
          <w:b/>
          <w:sz w:val="24"/>
        </w:rPr>
        <w:t>Механизмы достижения целевых ориентиров в системе условий</w:t>
      </w:r>
      <w:r>
        <w:rPr>
          <w:sz w:val="24"/>
        </w:rPr>
        <w:t>Интегративнымрезультатомвыполнениятребованийкусловиямреализацииосновнойобразовательнойпрограммы</w:t>
      </w:r>
      <w:r w:rsidR="00A24F58">
        <w:rPr>
          <w:sz w:val="24"/>
        </w:rPr>
        <w:t>МБОУУ СОШ № 13</w:t>
      </w:r>
      <w:r>
        <w:rPr>
          <w:sz w:val="24"/>
        </w:rPr>
        <w:t>являетсясозданиеиподдержаниеком-фортной развивающей образовательной среды, позволяющей формировать успешную,интеллектуальноразвитую,творческуюличность,способнуюсвободноадаптиро-ватьсяксоциальнымусловиям, ответственнуюзасвоездоровьеижизнь.</w:t>
      </w:r>
    </w:p>
    <w:p w:rsidR="00557633" w:rsidRDefault="00593EF7">
      <w:pPr>
        <w:pStyle w:val="a3"/>
        <w:spacing w:before="1"/>
        <w:ind w:left="1293" w:right="1127"/>
        <w:jc w:val="both"/>
      </w:pPr>
      <w:r>
        <w:t xml:space="preserve">Механизмы достижения целевых ориентиров в системе условий учитывают организа-ционную структуру </w:t>
      </w:r>
      <w:r w:rsidR="00A24F58">
        <w:t>МБОУ СОШ № 13</w:t>
      </w:r>
      <w:r>
        <w:t>, взаимодействие с другими субъектами образо-вательных отношений, иерархию целевых ориентиров, обозначенную в ФГОС СОО ивыстроеннуювООП</w:t>
      </w:r>
      <w:r w:rsidR="00A24F58">
        <w:t>МБОУ СОШ № 13</w:t>
      </w:r>
      <w:r>
        <w:t>.</w:t>
      </w:r>
    </w:p>
    <w:p w:rsidR="00557633" w:rsidRDefault="00593EF7">
      <w:pPr>
        <w:ind w:left="1293" w:right="1126"/>
        <w:jc w:val="both"/>
        <w:rPr>
          <w:sz w:val="24"/>
        </w:rPr>
      </w:pPr>
      <w:r>
        <w:rPr>
          <w:sz w:val="24"/>
        </w:rPr>
        <w:t xml:space="preserve">Одним из механизмов повышения качества образования </w:t>
      </w:r>
      <w:r w:rsidR="00A24F58">
        <w:rPr>
          <w:sz w:val="24"/>
        </w:rPr>
        <w:t>МБОУ СОШ № 13</w:t>
      </w:r>
      <w:r>
        <w:rPr>
          <w:sz w:val="24"/>
        </w:rPr>
        <w:t>является</w:t>
      </w:r>
      <w:r>
        <w:rPr>
          <w:b/>
          <w:sz w:val="24"/>
        </w:rPr>
        <w:t xml:space="preserve">система государственно-общественного управления, </w:t>
      </w:r>
      <w:r>
        <w:rPr>
          <w:sz w:val="24"/>
        </w:rPr>
        <w:t>характерными чертами кото-ройявляются:</w:t>
      </w:r>
    </w:p>
    <w:p w:rsidR="00557633" w:rsidRDefault="00593EF7">
      <w:pPr>
        <w:pStyle w:val="a3"/>
        <w:ind w:left="1353"/>
        <w:jc w:val="both"/>
      </w:pPr>
      <w:r>
        <w:t>-совместнаядеятельностьгосударственныхиобщественныхструктурвуправлении;</w:t>
      </w:r>
    </w:p>
    <w:p w:rsidR="00557633" w:rsidRDefault="00593EF7">
      <w:pPr>
        <w:pStyle w:val="a3"/>
        <w:spacing w:before="1"/>
        <w:ind w:left="1293" w:right="1127" w:firstLine="60"/>
        <w:jc w:val="both"/>
      </w:pPr>
      <w:r>
        <w:t>-процедурапринятиярешений,котораявключаетобязательноесогласованиепроектоврешенийспредставителямиобщественности;</w:t>
      </w:r>
    </w:p>
    <w:p w:rsidR="00557633" w:rsidRDefault="00593EF7">
      <w:pPr>
        <w:pStyle w:val="a3"/>
        <w:ind w:left="1293" w:right="1127"/>
        <w:jc w:val="both"/>
      </w:pPr>
      <w:r>
        <w:t>-делегирование части властных полномочий органов управления образованием струк-турам,представляющиминтересыопределенныхгруппобщественности;</w:t>
      </w:r>
    </w:p>
    <w:p w:rsidR="00557633" w:rsidRDefault="00593EF7">
      <w:pPr>
        <w:pStyle w:val="a3"/>
        <w:ind w:left="1293" w:right="1125"/>
        <w:jc w:val="both"/>
      </w:pPr>
      <w:r>
        <w:t>-разработка механизмов (способов) разрешения возникающих противоречий и кон-фликтовмеждугосударственными иобщественными структурамиуправления.</w:t>
      </w:r>
    </w:p>
    <w:p w:rsidR="00557633" w:rsidRDefault="00593EF7">
      <w:pPr>
        <w:pStyle w:val="a3"/>
        <w:ind w:left="1353"/>
        <w:jc w:val="both"/>
      </w:pPr>
      <w:r>
        <w:t>Созданныев</w:t>
      </w:r>
      <w:r w:rsidR="00A24F58">
        <w:t>МБОУ СОШ № 13</w:t>
      </w:r>
      <w:r>
        <w:t>,реализующей ООПСОО,условия:</w:t>
      </w:r>
    </w:p>
    <w:p w:rsidR="00557633" w:rsidRDefault="00593EF7">
      <w:pPr>
        <w:pStyle w:val="a3"/>
        <w:ind w:left="1353"/>
        <w:jc w:val="both"/>
      </w:pPr>
      <w:r>
        <w:t>-соответствуюттребованиямФГОССОО;</w:t>
      </w:r>
    </w:p>
    <w:p w:rsidR="00557633" w:rsidRDefault="00593EF7">
      <w:pPr>
        <w:pStyle w:val="a3"/>
        <w:ind w:left="1293" w:right="1125"/>
        <w:jc w:val="both"/>
      </w:pPr>
      <w:r>
        <w:t>-обеспечивают достижение планируемых результатов освоения основной образова-тельнойпрограммыиреализациюпредусмотренныхвнейобразовательныхпрограмм;</w:t>
      </w:r>
    </w:p>
    <w:p w:rsidR="00557633" w:rsidRDefault="00593EF7">
      <w:pPr>
        <w:pStyle w:val="a3"/>
        <w:ind w:left="1293" w:right="1128"/>
        <w:jc w:val="both"/>
      </w:pPr>
      <w:r>
        <w:t xml:space="preserve">-учитывают особенности </w:t>
      </w:r>
      <w:r w:rsidR="00A24F58">
        <w:t>МБОУ СОШ № 13</w:t>
      </w:r>
      <w:r>
        <w:t>, ее организационную структуру, запросыучастниковобразовательных отношений;</w:t>
      </w:r>
    </w:p>
    <w:p w:rsidR="00557633" w:rsidRDefault="00593EF7">
      <w:pPr>
        <w:pStyle w:val="a3"/>
        <w:ind w:left="1293" w:right="1127"/>
        <w:jc w:val="both"/>
      </w:pPr>
      <w:r>
        <w:t>-предоставляютвозможностьвзаимодействияссоциальнымипартнерами,использова-нияресурсовсоциума,втом числе и сетевоговзаимодействия.</w:t>
      </w:r>
    </w:p>
    <w:p w:rsidR="00557633" w:rsidRDefault="00557633">
      <w:pPr>
        <w:jc w:val="both"/>
        <w:sectPr w:rsidR="00557633">
          <w:pgSz w:w="11900" w:h="16800"/>
          <w:pgMar w:top="1140" w:right="0" w:bottom="980" w:left="560" w:header="0" w:footer="704" w:gutter="0"/>
          <w:cols w:space="720"/>
        </w:sectPr>
      </w:pPr>
    </w:p>
    <w:p w:rsidR="00557633" w:rsidRDefault="00593EF7">
      <w:pPr>
        <w:pStyle w:val="a3"/>
        <w:spacing w:before="72"/>
        <w:ind w:left="1293" w:right="1125"/>
        <w:jc w:val="both"/>
      </w:pPr>
      <w:r>
        <w:t>Система условий реализации ООП базируется на результатах проведенной в ходе раз-работки программы комплексной аналитико-обобщающей и прогностической работы,включающей:</w:t>
      </w:r>
    </w:p>
    <w:p w:rsidR="00557633" w:rsidRDefault="00593EF7">
      <w:pPr>
        <w:pStyle w:val="a6"/>
        <w:numPr>
          <w:ilvl w:val="0"/>
          <w:numId w:val="4"/>
        </w:numPr>
        <w:tabs>
          <w:tab w:val="left" w:pos="2013"/>
          <w:tab w:val="left" w:pos="2014"/>
        </w:tabs>
        <w:ind w:right="1126" w:firstLine="720"/>
        <w:rPr>
          <w:sz w:val="24"/>
        </w:rPr>
      </w:pPr>
      <w:r>
        <w:rPr>
          <w:sz w:val="24"/>
        </w:rPr>
        <w:t>анализимеющихсявобразовательнойорганизацииусловийиресурсовреализа-цииосновнойобразовательнойпрограммыосновногообщегообразования;</w:t>
      </w:r>
    </w:p>
    <w:p w:rsidR="00557633" w:rsidRDefault="00593EF7">
      <w:pPr>
        <w:pStyle w:val="a6"/>
        <w:numPr>
          <w:ilvl w:val="0"/>
          <w:numId w:val="4"/>
        </w:numPr>
        <w:tabs>
          <w:tab w:val="left" w:pos="2013"/>
          <w:tab w:val="left" w:pos="2014"/>
        </w:tabs>
        <w:ind w:right="1125" w:firstLine="720"/>
        <w:rPr>
          <w:sz w:val="24"/>
        </w:rPr>
      </w:pPr>
      <w:r>
        <w:rPr>
          <w:sz w:val="24"/>
        </w:rPr>
        <w:t>установление степени их соответствия требованиям ФГОС, а также целям и за-дачам основной образовательной программы, сформированным с учетом потребностей всехучастниковобразовательных отношений;</w:t>
      </w:r>
    </w:p>
    <w:p w:rsidR="00557633" w:rsidRDefault="00593EF7">
      <w:pPr>
        <w:pStyle w:val="a6"/>
        <w:numPr>
          <w:ilvl w:val="0"/>
          <w:numId w:val="4"/>
        </w:numPr>
        <w:tabs>
          <w:tab w:val="left" w:pos="2013"/>
          <w:tab w:val="left" w:pos="2014"/>
        </w:tabs>
        <w:ind w:right="1125" w:firstLine="720"/>
        <w:rPr>
          <w:sz w:val="24"/>
        </w:rPr>
      </w:pPr>
      <w:r>
        <w:rPr>
          <w:sz w:val="24"/>
        </w:rPr>
        <w:t>выявление проблемных зон и установление необходимых изменений в имею-щихсяусловияхдля приведения их всоответствиестребованиями ФГОС;</w:t>
      </w:r>
    </w:p>
    <w:p w:rsidR="00557633" w:rsidRDefault="00593EF7">
      <w:pPr>
        <w:pStyle w:val="a6"/>
        <w:numPr>
          <w:ilvl w:val="0"/>
          <w:numId w:val="4"/>
        </w:numPr>
        <w:tabs>
          <w:tab w:val="left" w:pos="2013"/>
          <w:tab w:val="left" w:pos="2014"/>
        </w:tabs>
        <w:ind w:right="1121" w:firstLine="720"/>
        <w:rPr>
          <w:sz w:val="24"/>
        </w:rPr>
      </w:pPr>
      <w:r>
        <w:rPr>
          <w:sz w:val="24"/>
        </w:rPr>
        <w:t>разработкуспривлечениемвсехучастниковобразовательныхотношенийивоз-можных партнеровмеханизмов достиженияцелевыхориентироввсистемеусловий;</w:t>
      </w:r>
    </w:p>
    <w:p w:rsidR="00557633" w:rsidRDefault="00593EF7">
      <w:pPr>
        <w:pStyle w:val="a6"/>
        <w:numPr>
          <w:ilvl w:val="0"/>
          <w:numId w:val="4"/>
        </w:numPr>
        <w:tabs>
          <w:tab w:val="left" w:pos="2013"/>
          <w:tab w:val="left" w:pos="2014"/>
        </w:tabs>
        <w:ind w:right="1132" w:firstLine="720"/>
        <w:rPr>
          <w:sz w:val="24"/>
        </w:rPr>
      </w:pPr>
      <w:r>
        <w:rPr>
          <w:sz w:val="24"/>
        </w:rPr>
        <w:t>разработкусетевогографика(дорожнойкарты)созданиянеобходимойсистемыусловий;</w:t>
      </w:r>
    </w:p>
    <w:p w:rsidR="00557633" w:rsidRDefault="00593EF7">
      <w:pPr>
        <w:pStyle w:val="a6"/>
        <w:numPr>
          <w:ilvl w:val="0"/>
          <w:numId w:val="4"/>
        </w:numPr>
        <w:tabs>
          <w:tab w:val="left" w:pos="2013"/>
          <w:tab w:val="left" w:pos="2014"/>
        </w:tabs>
        <w:spacing w:before="1"/>
        <w:ind w:right="1130" w:firstLine="720"/>
        <w:rPr>
          <w:sz w:val="24"/>
        </w:rPr>
      </w:pPr>
      <w:r>
        <w:rPr>
          <w:spacing w:val="-1"/>
          <w:sz w:val="24"/>
        </w:rPr>
        <w:t>разработку</w:t>
      </w:r>
      <w:r>
        <w:rPr>
          <w:sz w:val="24"/>
        </w:rPr>
        <w:t>механизмовмониторинга,оценкиикоррекцииреализациипромежу-точныхэтапов разработанногографика(дорожнойкарты).</w:t>
      </w:r>
    </w:p>
    <w:p w:rsidR="00557633" w:rsidRDefault="00557633">
      <w:pPr>
        <w:pStyle w:val="a3"/>
        <w:spacing w:before="1"/>
      </w:pPr>
    </w:p>
    <w:tbl>
      <w:tblPr>
        <w:tblStyle w:val="TableNormal"/>
        <w:tblW w:w="0" w:type="auto"/>
        <w:tblInd w:w="5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232"/>
        <w:gridCol w:w="5392"/>
      </w:tblGrid>
      <w:tr w:rsidR="00557633">
        <w:trPr>
          <w:trHeight w:val="551"/>
        </w:trPr>
        <w:tc>
          <w:tcPr>
            <w:tcW w:w="4232" w:type="dxa"/>
          </w:tcPr>
          <w:p w:rsidR="00557633" w:rsidRDefault="00593EF7">
            <w:pPr>
              <w:pStyle w:val="TableParagraph"/>
              <w:spacing w:line="276" w:lineRule="exact"/>
              <w:ind w:left="830" w:right="92"/>
              <w:rPr>
                <w:b/>
                <w:sz w:val="24"/>
              </w:rPr>
            </w:pPr>
            <w:r>
              <w:rPr>
                <w:b/>
                <w:sz w:val="24"/>
              </w:rPr>
              <w:t>СистемаусловийреализацииООП</w:t>
            </w:r>
          </w:p>
        </w:tc>
        <w:tc>
          <w:tcPr>
            <w:tcW w:w="5392" w:type="dxa"/>
          </w:tcPr>
          <w:p w:rsidR="00557633" w:rsidRDefault="00593EF7">
            <w:pPr>
              <w:pStyle w:val="TableParagraph"/>
              <w:spacing w:line="275" w:lineRule="exact"/>
              <w:ind w:left="827"/>
              <w:rPr>
                <w:b/>
                <w:sz w:val="24"/>
              </w:rPr>
            </w:pPr>
            <w:r>
              <w:rPr>
                <w:b/>
                <w:sz w:val="24"/>
              </w:rPr>
              <w:t>Механизмыдостижения</w:t>
            </w:r>
          </w:p>
        </w:tc>
      </w:tr>
      <w:tr w:rsidR="00557633">
        <w:trPr>
          <w:trHeight w:val="1657"/>
        </w:trPr>
        <w:tc>
          <w:tcPr>
            <w:tcW w:w="4232" w:type="dxa"/>
          </w:tcPr>
          <w:p w:rsidR="00557633" w:rsidRDefault="00593EF7">
            <w:pPr>
              <w:pStyle w:val="TableParagraph"/>
              <w:spacing w:before="1"/>
              <w:ind w:left="830"/>
              <w:jc w:val="both"/>
              <w:rPr>
                <w:sz w:val="24"/>
              </w:rPr>
            </w:pPr>
            <w:r>
              <w:rPr>
                <w:sz w:val="24"/>
              </w:rPr>
              <w:t>Кадровыеусловия:</w:t>
            </w:r>
          </w:p>
          <w:p w:rsidR="00557633" w:rsidRDefault="00593EF7">
            <w:pPr>
              <w:pStyle w:val="TableParagraph"/>
              <w:numPr>
                <w:ilvl w:val="0"/>
                <w:numId w:val="3"/>
              </w:numPr>
              <w:tabs>
                <w:tab w:val="left" w:pos="1550"/>
                <w:tab w:val="left" w:pos="1551"/>
              </w:tabs>
              <w:ind w:right="93" w:firstLine="720"/>
              <w:jc w:val="both"/>
              <w:rPr>
                <w:sz w:val="23"/>
              </w:rPr>
            </w:pPr>
            <w:r>
              <w:rPr>
                <w:spacing w:val="-1"/>
                <w:sz w:val="24"/>
              </w:rPr>
              <w:t xml:space="preserve">непрерывное </w:t>
            </w:r>
            <w:r>
              <w:rPr>
                <w:sz w:val="24"/>
              </w:rPr>
              <w:t>повышениеквалификациипедагогическихработ-ников;</w:t>
            </w:r>
          </w:p>
          <w:p w:rsidR="00557633" w:rsidRDefault="00593EF7">
            <w:pPr>
              <w:pStyle w:val="TableParagraph"/>
              <w:numPr>
                <w:ilvl w:val="0"/>
                <w:numId w:val="3"/>
              </w:numPr>
              <w:tabs>
                <w:tab w:val="left" w:pos="975"/>
              </w:tabs>
              <w:spacing w:line="270" w:lineRule="atLeast"/>
              <w:ind w:left="830" w:right="93" w:firstLine="0"/>
              <w:jc w:val="both"/>
              <w:rPr>
                <w:sz w:val="24"/>
              </w:rPr>
            </w:pPr>
            <w:r>
              <w:rPr>
                <w:sz w:val="24"/>
              </w:rPr>
              <w:t>аттестация педагогических ра-ботников</w:t>
            </w:r>
          </w:p>
        </w:tc>
        <w:tc>
          <w:tcPr>
            <w:tcW w:w="5392" w:type="dxa"/>
          </w:tcPr>
          <w:p w:rsidR="00557633" w:rsidRDefault="00557633">
            <w:pPr>
              <w:pStyle w:val="TableParagraph"/>
              <w:ind w:left="0"/>
              <w:rPr>
                <w:sz w:val="26"/>
              </w:rPr>
            </w:pPr>
          </w:p>
          <w:p w:rsidR="00557633" w:rsidRDefault="00557633">
            <w:pPr>
              <w:pStyle w:val="TableParagraph"/>
              <w:ind w:left="0"/>
            </w:pPr>
          </w:p>
          <w:p w:rsidR="00557633" w:rsidRDefault="00593EF7">
            <w:pPr>
              <w:pStyle w:val="TableParagraph"/>
              <w:spacing w:before="1"/>
              <w:ind w:left="827" w:right="91"/>
              <w:rPr>
                <w:sz w:val="24"/>
              </w:rPr>
            </w:pPr>
            <w:r>
              <w:rPr>
                <w:sz w:val="24"/>
              </w:rPr>
              <w:t>Составлениеплана-графикаиегореализа-ция</w:t>
            </w:r>
          </w:p>
          <w:p w:rsidR="00557633" w:rsidRDefault="00593EF7">
            <w:pPr>
              <w:pStyle w:val="TableParagraph"/>
              <w:spacing w:line="270" w:lineRule="atLeast"/>
              <w:ind w:left="827" w:right="92" w:firstLine="60"/>
              <w:rPr>
                <w:sz w:val="24"/>
              </w:rPr>
            </w:pPr>
            <w:r>
              <w:rPr>
                <w:sz w:val="24"/>
              </w:rPr>
              <w:t>Составлениеплана-графикаиегореализа-ция</w:t>
            </w:r>
          </w:p>
        </w:tc>
      </w:tr>
      <w:tr w:rsidR="00557633">
        <w:trPr>
          <w:trHeight w:val="3036"/>
        </w:trPr>
        <w:tc>
          <w:tcPr>
            <w:tcW w:w="4232" w:type="dxa"/>
          </w:tcPr>
          <w:p w:rsidR="00557633" w:rsidRDefault="00593EF7">
            <w:pPr>
              <w:pStyle w:val="TableParagraph"/>
              <w:ind w:left="830" w:right="96"/>
              <w:jc w:val="both"/>
              <w:rPr>
                <w:sz w:val="24"/>
              </w:rPr>
            </w:pPr>
            <w:r>
              <w:rPr>
                <w:sz w:val="24"/>
              </w:rPr>
              <w:t>Психолого-педагогическоесо-провождение:</w:t>
            </w:r>
          </w:p>
          <w:p w:rsidR="00557633" w:rsidRDefault="00593EF7">
            <w:pPr>
              <w:pStyle w:val="TableParagraph"/>
              <w:numPr>
                <w:ilvl w:val="0"/>
                <w:numId w:val="2"/>
              </w:numPr>
              <w:tabs>
                <w:tab w:val="left" w:pos="984"/>
              </w:tabs>
              <w:ind w:right="93" w:firstLine="0"/>
              <w:jc w:val="both"/>
              <w:rPr>
                <w:sz w:val="24"/>
              </w:rPr>
            </w:pPr>
            <w:r>
              <w:rPr>
                <w:sz w:val="24"/>
              </w:rPr>
              <w:t>формирование коммуникатив-ных навыков в разновозрастнойсредеисредесверстников;</w:t>
            </w:r>
          </w:p>
          <w:p w:rsidR="00557633" w:rsidRDefault="00593EF7">
            <w:pPr>
              <w:pStyle w:val="TableParagraph"/>
              <w:numPr>
                <w:ilvl w:val="0"/>
                <w:numId w:val="2"/>
              </w:numPr>
              <w:tabs>
                <w:tab w:val="left" w:pos="1042"/>
              </w:tabs>
              <w:ind w:right="93" w:firstLine="0"/>
              <w:jc w:val="both"/>
              <w:rPr>
                <w:sz w:val="24"/>
              </w:rPr>
            </w:pPr>
            <w:r>
              <w:rPr>
                <w:sz w:val="24"/>
              </w:rPr>
              <w:t>мониторингвозможностейиспособностейучащихся;</w:t>
            </w:r>
          </w:p>
          <w:p w:rsidR="00557633" w:rsidRDefault="00593EF7">
            <w:pPr>
              <w:pStyle w:val="TableParagraph"/>
              <w:numPr>
                <w:ilvl w:val="0"/>
                <w:numId w:val="2"/>
              </w:numPr>
              <w:tabs>
                <w:tab w:val="left" w:pos="1039"/>
              </w:tabs>
              <w:spacing w:line="270" w:lineRule="atLeast"/>
              <w:ind w:right="91" w:firstLine="0"/>
              <w:jc w:val="both"/>
              <w:rPr>
                <w:sz w:val="24"/>
              </w:rPr>
            </w:pPr>
            <w:r>
              <w:rPr>
                <w:sz w:val="24"/>
              </w:rPr>
              <w:t>выявление и поддержка детейсособымиобразовательнымипотребностями и особыми воз-можностямиздоровья.</w:t>
            </w:r>
          </w:p>
        </w:tc>
        <w:tc>
          <w:tcPr>
            <w:tcW w:w="5392" w:type="dxa"/>
          </w:tcPr>
          <w:p w:rsidR="00557633" w:rsidRDefault="00593EF7">
            <w:pPr>
              <w:pStyle w:val="TableParagraph"/>
              <w:ind w:left="827" w:right="94"/>
              <w:jc w:val="both"/>
              <w:rPr>
                <w:sz w:val="24"/>
              </w:rPr>
            </w:pPr>
            <w:r>
              <w:rPr>
                <w:sz w:val="24"/>
              </w:rPr>
              <w:t>АктивизацияработыСлужбымедиации.Усовершенствованиесистемыиндивиду-ального учета Обеспечение преемственно-стипереходаучащегосясОВЗсодногоуровняобразованиянадругой</w:t>
            </w:r>
          </w:p>
        </w:tc>
      </w:tr>
      <w:tr w:rsidR="00557633">
        <w:trPr>
          <w:trHeight w:val="828"/>
        </w:trPr>
        <w:tc>
          <w:tcPr>
            <w:tcW w:w="4232" w:type="dxa"/>
          </w:tcPr>
          <w:p w:rsidR="00557633" w:rsidRDefault="00593EF7">
            <w:pPr>
              <w:pStyle w:val="TableParagraph"/>
              <w:ind w:left="830" w:right="92"/>
              <w:rPr>
                <w:sz w:val="24"/>
              </w:rPr>
            </w:pPr>
            <w:r>
              <w:rPr>
                <w:spacing w:val="-1"/>
                <w:sz w:val="24"/>
              </w:rPr>
              <w:t>Материально-технические</w:t>
            </w:r>
            <w:r>
              <w:rPr>
                <w:sz w:val="24"/>
              </w:rPr>
              <w:t>условия</w:t>
            </w:r>
          </w:p>
        </w:tc>
        <w:tc>
          <w:tcPr>
            <w:tcW w:w="5392" w:type="dxa"/>
          </w:tcPr>
          <w:p w:rsidR="00557633" w:rsidRDefault="00593EF7">
            <w:pPr>
              <w:pStyle w:val="TableParagraph"/>
              <w:spacing w:line="275" w:lineRule="exact"/>
              <w:ind w:left="827"/>
              <w:rPr>
                <w:sz w:val="24"/>
              </w:rPr>
            </w:pPr>
            <w:r>
              <w:rPr>
                <w:sz w:val="24"/>
              </w:rPr>
              <w:t>Составлениедорожныхкартпополненияи</w:t>
            </w:r>
          </w:p>
          <w:p w:rsidR="00557633" w:rsidRDefault="00593EF7">
            <w:pPr>
              <w:pStyle w:val="TableParagraph"/>
              <w:spacing w:line="270" w:lineRule="atLeast"/>
              <w:ind w:left="827" w:right="95"/>
              <w:rPr>
                <w:sz w:val="24"/>
              </w:rPr>
            </w:pPr>
            <w:r>
              <w:rPr>
                <w:sz w:val="24"/>
              </w:rPr>
              <w:t>обновленияресурсовучебныхкабинетовиихреализация</w:t>
            </w:r>
          </w:p>
        </w:tc>
      </w:tr>
      <w:tr w:rsidR="00557633">
        <w:trPr>
          <w:trHeight w:val="1103"/>
        </w:trPr>
        <w:tc>
          <w:tcPr>
            <w:tcW w:w="4232" w:type="dxa"/>
          </w:tcPr>
          <w:p w:rsidR="00557633" w:rsidRDefault="00593EF7">
            <w:pPr>
              <w:pStyle w:val="TableParagraph"/>
              <w:ind w:left="830" w:right="93"/>
              <w:rPr>
                <w:sz w:val="24"/>
              </w:rPr>
            </w:pPr>
            <w:r>
              <w:rPr>
                <w:sz w:val="24"/>
              </w:rPr>
              <w:t>Информационныеиучебно-ме-тодические условия</w:t>
            </w:r>
          </w:p>
        </w:tc>
        <w:tc>
          <w:tcPr>
            <w:tcW w:w="5392" w:type="dxa"/>
          </w:tcPr>
          <w:p w:rsidR="00557633" w:rsidRDefault="00593EF7">
            <w:pPr>
              <w:pStyle w:val="TableParagraph"/>
              <w:spacing w:line="276" w:lineRule="exact"/>
              <w:ind w:left="827" w:right="94"/>
              <w:jc w:val="both"/>
              <w:rPr>
                <w:sz w:val="24"/>
              </w:rPr>
            </w:pPr>
            <w:r>
              <w:rPr>
                <w:sz w:val="24"/>
              </w:rPr>
              <w:t>Составление дорожных карт пополнения и</w:t>
            </w:r>
            <w:r>
              <w:rPr>
                <w:spacing w:val="-1"/>
                <w:sz w:val="24"/>
              </w:rPr>
              <w:t>обновления</w:t>
            </w:r>
            <w:r>
              <w:rPr>
                <w:sz w:val="24"/>
              </w:rPr>
              <w:t>учебников,методическойлите-ратуры, художественной литературы и ихреализация</w:t>
            </w:r>
          </w:p>
        </w:tc>
      </w:tr>
    </w:tbl>
    <w:p w:rsidR="00557633" w:rsidRDefault="00593EF7">
      <w:pPr>
        <w:pStyle w:val="2"/>
        <w:numPr>
          <w:ilvl w:val="2"/>
          <w:numId w:val="5"/>
        </w:numPr>
        <w:tabs>
          <w:tab w:val="left" w:pos="1913"/>
        </w:tabs>
        <w:ind w:right="1127" w:firstLine="0"/>
        <w:jc w:val="left"/>
      </w:pPr>
      <w:r>
        <w:t>Разработкасетевого графика (дорожной карты) поформированию необхо-димойсистемыусловий</w:t>
      </w:r>
    </w:p>
    <w:tbl>
      <w:tblPr>
        <w:tblStyle w:val="TableNormal"/>
        <w:tblW w:w="0" w:type="auto"/>
        <w:tblInd w:w="5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155"/>
        <w:gridCol w:w="4879"/>
        <w:gridCol w:w="2594"/>
      </w:tblGrid>
      <w:tr w:rsidR="00593EF7">
        <w:trPr>
          <w:trHeight w:val="705"/>
        </w:trPr>
        <w:tc>
          <w:tcPr>
            <w:tcW w:w="3155" w:type="dxa"/>
          </w:tcPr>
          <w:p w:rsidR="00557633" w:rsidRDefault="00593EF7">
            <w:pPr>
              <w:pStyle w:val="TableParagraph"/>
              <w:tabs>
                <w:tab w:val="left" w:pos="2467"/>
              </w:tabs>
              <w:spacing w:before="68"/>
              <w:ind w:left="806" w:right="72"/>
              <w:rPr>
                <w:b/>
                <w:sz w:val="24"/>
              </w:rPr>
            </w:pPr>
            <w:r>
              <w:rPr>
                <w:b/>
                <w:sz w:val="24"/>
              </w:rPr>
              <w:t>Направление</w:t>
            </w:r>
            <w:r>
              <w:rPr>
                <w:b/>
                <w:sz w:val="24"/>
              </w:rPr>
              <w:tab/>
            </w:r>
            <w:r>
              <w:rPr>
                <w:b/>
                <w:spacing w:val="-1"/>
                <w:sz w:val="24"/>
              </w:rPr>
              <w:t>меро-</w:t>
            </w:r>
            <w:r>
              <w:rPr>
                <w:b/>
                <w:sz w:val="24"/>
              </w:rPr>
              <w:t>приятий</w:t>
            </w:r>
          </w:p>
        </w:tc>
        <w:tc>
          <w:tcPr>
            <w:tcW w:w="4879" w:type="dxa"/>
          </w:tcPr>
          <w:p w:rsidR="00557633" w:rsidRDefault="00593EF7">
            <w:pPr>
              <w:pStyle w:val="TableParagraph"/>
              <w:spacing w:before="205"/>
              <w:ind w:left="805"/>
              <w:rPr>
                <w:b/>
                <w:sz w:val="24"/>
              </w:rPr>
            </w:pPr>
            <w:r>
              <w:rPr>
                <w:b/>
                <w:sz w:val="24"/>
              </w:rPr>
              <w:t>Мероприятия</w:t>
            </w:r>
          </w:p>
        </w:tc>
        <w:tc>
          <w:tcPr>
            <w:tcW w:w="2594" w:type="dxa"/>
          </w:tcPr>
          <w:p w:rsidR="00557633" w:rsidRDefault="00593EF7">
            <w:pPr>
              <w:pStyle w:val="TableParagraph"/>
              <w:spacing w:before="68"/>
              <w:ind w:left="801" w:right="60"/>
              <w:rPr>
                <w:b/>
                <w:sz w:val="24"/>
              </w:rPr>
            </w:pPr>
            <w:r>
              <w:rPr>
                <w:b/>
                <w:sz w:val="24"/>
              </w:rPr>
              <w:t>Сроки реализа-ции</w:t>
            </w:r>
          </w:p>
        </w:tc>
      </w:tr>
      <w:tr w:rsidR="00593EF7">
        <w:trPr>
          <w:trHeight w:val="477"/>
        </w:trPr>
        <w:tc>
          <w:tcPr>
            <w:tcW w:w="3155" w:type="dxa"/>
            <w:vMerge w:val="restart"/>
            <w:tcBorders>
              <w:bottom w:val="nil"/>
            </w:tcBorders>
          </w:tcPr>
          <w:p w:rsidR="00557633" w:rsidRDefault="00593EF7">
            <w:pPr>
              <w:pStyle w:val="TableParagraph"/>
              <w:spacing w:before="66"/>
              <w:ind w:left="806" w:right="74"/>
              <w:jc w:val="both"/>
              <w:rPr>
                <w:sz w:val="24"/>
              </w:rPr>
            </w:pPr>
            <w:r>
              <w:rPr>
                <w:sz w:val="24"/>
              </w:rPr>
              <w:t>1. Нормативное обес-печениереализацииФГОССОО</w:t>
            </w:r>
          </w:p>
        </w:tc>
        <w:tc>
          <w:tcPr>
            <w:tcW w:w="4879" w:type="dxa"/>
          </w:tcPr>
          <w:p w:rsidR="00557633" w:rsidRDefault="00593EF7">
            <w:pPr>
              <w:pStyle w:val="TableParagraph"/>
              <w:spacing w:before="66"/>
              <w:ind w:left="805"/>
              <w:rPr>
                <w:sz w:val="24"/>
              </w:rPr>
            </w:pPr>
            <w:r>
              <w:rPr>
                <w:sz w:val="24"/>
              </w:rPr>
              <w:t>Корректировка ООПСОО</w:t>
            </w:r>
          </w:p>
        </w:tc>
        <w:tc>
          <w:tcPr>
            <w:tcW w:w="2594" w:type="dxa"/>
          </w:tcPr>
          <w:p w:rsidR="00557633" w:rsidRDefault="00593EF7">
            <w:pPr>
              <w:pStyle w:val="TableParagraph"/>
              <w:spacing w:before="66"/>
              <w:ind w:left="0" w:right="761"/>
              <w:jc w:val="right"/>
              <w:rPr>
                <w:sz w:val="24"/>
              </w:rPr>
            </w:pPr>
            <w:r>
              <w:rPr>
                <w:sz w:val="24"/>
              </w:rPr>
              <w:t>Ежегодно</w:t>
            </w:r>
          </w:p>
        </w:tc>
      </w:tr>
      <w:tr w:rsidR="00593EF7">
        <w:trPr>
          <w:trHeight w:val="660"/>
        </w:trPr>
        <w:tc>
          <w:tcPr>
            <w:tcW w:w="3155" w:type="dxa"/>
            <w:vMerge/>
            <w:tcBorders>
              <w:top w:val="nil"/>
              <w:bottom w:val="nil"/>
            </w:tcBorders>
          </w:tcPr>
          <w:p w:rsidR="00557633" w:rsidRDefault="00557633">
            <w:pPr>
              <w:rPr>
                <w:sz w:val="2"/>
                <w:szCs w:val="2"/>
              </w:rPr>
            </w:pPr>
          </w:p>
        </w:tc>
        <w:tc>
          <w:tcPr>
            <w:tcW w:w="4879" w:type="dxa"/>
          </w:tcPr>
          <w:p w:rsidR="00557633" w:rsidRDefault="00593EF7">
            <w:pPr>
              <w:pStyle w:val="TableParagraph"/>
              <w:tabs>
                <w:tab w:val="left" w:pos="2380"/>
                <w:tab w:val="left" w:pos="3878"/>
              </w:tabs>
              <w:spacing w:before="71"/>
              <w:ind w:left="805"/>
              <w:rPr>
                <w:b/>
                <w:sz w:val="24"/>
              </w:rPr>
            </w:pPr>
            <w:r>
              <w:rPr>
                <w:sz w:val="24"/>
              </w:rPr>
              <w:t>Утверждение</w:t>
            </w:r>
            <w:r>
              <w:rPr>
                <w:sz w:val="24"/>
              </w:rPr>
              <w:tab/>
            </w:r>
            <w:r>
              <w:rPr>
                <w:b/>
                <w:sz w:val="24"/>
              </w:rPr>
              <w:t>дополнений</w:t>
            </w:r>
            <w:r>
              <w:rPr>
                <w:b/>
                <w:sz w:val="24"/>
              </w:rPr>
              <w:tab/>
              <w:t>(измене-</w:t>
            </w:r>
          </w:p>
        </w:tc>
        <w:tc>
          <w:tcPr>
            <w:tcW w:w="2594" w:type="dxa"/>
          </w:tcPr>
          <w:p w:rsidR="00557633" w:rsidRDefault="00593EF7">
            <w:pPr>
              <w:pStyle w:val="TableParagraph"/>
              <w:spacing w:before="71"/>
              <w:ind w:left="0" w:right="761"/>
              <w:jc w:val="right"/>
              <w:rPr>
                <w:sz w:val="24"/>
              </w:rPr>
            </w:pPr>
            <w:r>
              <w:rPr>
                <w:sz w:val="24"/>
              </w:rPr>
              <w:t>Ежегодно</w:t>
            </w:r>
          </w:p>
        </w:tc>
      </w:tr>
    </w:tbl>
    <w:p w:rsidR="00557633" w:rsidRDefault="00557633">
      <w:pPr>
        <w:jc w:val="right"/>
        <w:rPr>
          <w:sz w:val="24"/>
        </w:rPr>
        <w:sectPr w:rsidR="00557633">
          <w:pgSz w:w="11900" w:h="16800"/>
          <w:pgMar w:top="1060" w:right="0" w:bottom="980" w:left="560" w:header="0" w:footer="704" w:gutter="0"/>
          <w:cols w:space="720"/>
        </w:sectPr>
      </w:pPr>
    </w:p>
    <w:tbl>
      <w:tblPr>
        <w:tblStyle w:val="TableNormal"/>
        <w:tblW w:w="0" w:type="auto"/>
        <w:tblInd w:w="5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155"/>
        <w:gridCol w:w="4879"/>
        <w:gridCol w:w="2594"/>
      </w:tblGrid>
      <w:tr w:rsidR="00593EF7">
        <w:trPr>
          <w:trHeight w:val="705"/>
        </w:trPr>
        <w:tc>
          <w:tcPr>
            <w:tcW w:w="3155" w:type="dxa"/>
          </w:tcPr>
          <w:p w:rsidR="00557633" w:rsidRDefault="00593EF7">
            <w:pPr>
              <w:pStyle w:val="TableParagraph"/>
              <w:tabs>
                <w:tab w:val="left" w:pos="2467"/>
              </w:tabs>
              <w:spacing w:before="61"/>
              <w:ind w:left="806" w:right="72"/>
              <w:rPr>
                <w:b/>
                <w:sz w:val="24"/>
              </w:rPr>
            </w:pPr>
            <w:r>
              <w:rPr>
                <w:b/>
                <w:sz w:val="24"/>
              </w:rPr>
              <w:t>Направление</w:t>
            </w:r>
            <w:r>
              <w:rPr>
                <w:b/>
                <w:sz w:val="24"/>
              </w:rPr>
              <w:tab/>
            </w:r>
            <w:r>
              <w:rPr>
                <w:b/>
                <w:spacing w:val="-1"/>
                <w:sz w:val="24"/>
              </w:rPr>
              <w:t>меро-</w:t>
            </w:r>
            <w:r>
              <w:rPr>
                <w:b/>
                <w:sz w:val="24"/>
              </w:rPr>
              <w:t>приятий</w:t>
            </w:r>
          </w:p>
        </w:tc>
        <w:tc>
          <w:tcPr>
            <w:tcW w:w="4879" w:type="dxa"/>
          </w:tcPr>
          <w:p w:rsidR="00557633" w:rsidRDefault="00593EF7">
            <w:pPr>
              <w:pStyle w:val="TableParagraph"/>
              <w:spacing w:before="198"/>
              <w:ind w:left="805"/>
              <w:rPr>
                <w:b/>
                <w:sz w:val="24"/>
              </w:rPr>
            </w:pPr>
            <w:r>
              <w:rPr>
                <w:b/>
                <w:sz w:val="24"/>
              </w:rPr>
              <w:t>Мероприятия</w:t>
            </w:r>
          </w:p>
        </w:tc>
        <w:tc>
          <w:tcPr>
            <w:tcW w:w="2594" w:type="dxa"/>
          </w:tcPr>
          <w:p w:rsidR="00557633" w:rsidRDefault="00593EF7">
            <w:pPr>
              <w:pStyle w:val="TableParagraph"/>
              <w:spacing w:before="61"/>
              <w:ind w:left="801" w:right="60"/>
              <w:rPr>
                <w:b/>
                <w:sz w:val="24"/>
              </w:rPr>
            </w:pPr>
            <w:r>
              <w:rPr>
                <w:b/>
                <w:sz w:val="24"/>
              </w:rPr>
              <w:t>Сроки реализа-ции</w:t>
            </w:r>
          </w:p>
        </w:tc>
      </w:tr>
      <w:tr w:rsidR="00593EF7">
        <w:trPr>
          <w:trHeight w:val="985"/>
        </w:trPr>
        <w:tc>
          <w:tcPr>
            <w:tcW w:w="3155" w:type="dxa"/>
            <w:vMerge w:val="restart"/>
          </w:tcPr>
          <w:p w:rsidR="00557633" w:rsidRDefault="00557633">
            <w:pPr>
              <w:pStyle w:val="TableParagraph"/>
              <w:ind w:left="0"/>
              <w:rPr>
                <w:sz w:val="24"/>
              </w:rPr>
            </w:pPr>
          </w:p>
        </w:tc>
        <w:tc>
          <w:tcPr>
            <w:tcW w:w="4879" w:type="dxa"/>
          </w:tcPr>
          <w:p w:rsidR="00557633" w:rsidRDefault="00593EF7">
            <w:pPr>
              <w:pStyle w:val="TableParagraph"/>
              <w:spacing w:before="63"/>
              <w:ind w:left="805" w:right="66"/>
              <w:jc w:val="both"/>
              <w:rPr>
                <w:sz w:val="24"/>
              </w:rPr>
            </w:pPr>
            <w:r>
              <w:rPr>
                <w:b/>
                <w:sz w:val="24"/>
              </w:rPr>
              <w:t xml:space="preserve">ний) </w:t>
            </w:r>
            <w:r>
              <w:rPr>
                <w:sz w:val="24"/>
              </w:rPr>
              <w:t>основной образовательной про-граммыорганизации,осуществляю-щей образовательнуюдеятельность</w:t>
            </w:r>
          </w:p>
        </w:tc>
        <w:tc>
          <w:tcPr>
            <w:tcW w:w="2594" w:type="dxa"/>
          </w:tcPr>
          <w:p w:rsidR="00557633" w:rsidRDefault="00557633">
            <w:pPr>
              <w:pStyle w:val="TableParagraph"/>
              <w:ind w:left="0"/>
              <w:rPr>
                <w:sz w:val="24"/>
              </w:rPr>
            </w:pPr>
          </w:p>
        </w:tc>
      </w:tr>
      <w:tr w:rsidR="00593EF7">
        <w:trPr>
          <w:trHeight w:val="1259"/>
        </w:trPr>
        <w:tc>
          <w:tcPr>
            <w:tcW w:w="3155" w:type="dxa"/>
            <w:vMerge/>
            <w:tcBorders>
              <w:top w:val="nil"/>
            </w:tcBorders>
          </w:tcPr>
          <w:p w:rsidR="00557633" w:rsidRDefault="00557633">
            <w:pPr>
              <w:rPr>
                <w:sz w:val="2"/>
                <w:szCs w:val="2"/>
              </w:rPr>
            </w:pPr>
          </w:p>
        </w:tc>
        <w:tc>
          <w:tcPr>
            <w:tcW w:w="4879" w:type="dxa"/>
          </w:tcPr>
          <w:p w:rsidR="00557633" w:rsidRDefault="00593EF7">
            <w:pPr>
              <w:pStyle w:val="TableParagraph"/>
              <w:spacing w:before="61"/>
              <w:ind w:left="805" w:right="71"/>
              <w:jc w:val="both"/>
              <w:rPr>
                <w:sz w:val="24"/>
              </w:rPr>
            </w:pPr>
            <w:r>
              <w:rPr>
                <w:spacing w:val="-1"/>
                <w:sz w:val="24"/>
              </w:rPr>
              <w:t>Определение</w:t>
            </w:r>
            <w:r>
              <w:rPr>
                <w:sz w:val="24"/>
              </w:rPr>
              <w:t>спискаучебниковиучеб-ных пособий, используемых в образо-вательнойдеятельностивсоответ-ствии соФГОССОО</w:t>
            </w:r>
          </w:p>
        </w:tc>
        <w:tc>
          <w:tcPr>
            <w:tcW w:w="2594" w:type="dxa"/>
          </w:tcPr>
          <w:p w:rsidR="00557633" w:rsidRDefault="00593EF7">
            <w:pPr>
              <w:pStyle w:val="TableParagraph"/>
              <w:spacing w:before="61"/>
              <w:ind w:left="0" w:right="761"/>
              <w:jc w:val="right"/>
              <w:rPr>
                <w:sz w:val="24"/>
              </w:rPr>
            </w:pPr>
            <w:r>
              <w:rPr>
                <w:sz w:val="24"/>
              </w:rPr>
              <w:t>Ежегодно</w:t>
            </w:r>
          </w:p>
        </w:tc>
      </w:tr>
      <w:tr w:rsidR="00593EF7">
        <w:trPr>
          <w:trHeight w:val="1576"/>
        </w:trPr>
        <w:tc>
          <w:tcPr>
            <w:tcW w:w="3155" w:type="dxa"/>
            <w:vMerge/>
            <w:tcBorders>
              <w:top w:val="nil"/>
            </w:tcBorders>
          </w:tcPr>
          <w:p w:rsidR="00557633" w:rsidRDefault="00557633">
            <w:pPr>
              <w:rPr>
                <w:sz w:val="2"/>
                <w:szCs w:val="2"/>
              </w:rPr>
            </w:pPr>
          </w:p>
        </w:tc>
        <w:tc>
          <w:tcPr>
            <w:tcW w:w="4879" w:type="dxa"/>
          </w:tcPr>
          <w:p w:rsidR="00557633" w:rsidRDefault="00593EF7">
            <w:pPr>
              <w:pStyle w:val="TableParagraph"/>
              <w:spacing w:before="61"/>
              <w:ind w:left="805" w:right="69" w:firstLine="60"/>
              <w:jc w:val="both"/>
              <w:rPr>
                <w:sz w:val="24"/>
              </w:rPr>
            </w:pPr>
            <w:r>
              <w:rPr>
                <w:sz w:val="24"/>
              </w:rPr>
              <w:t>Корректировкалокальныхактов,устанавливающихтребованиякраз-личнымобъектаминфраструктурыООс учётом требований к минимальнойоснащённостиучебнойдеятельности</w:t>
            </w:r>
          </w:p>
        </w:tc>
        <w:tc>
          <w:tcPr>
            <w:tcW w:w="2594" w:type="dxa"/>
          </w:tcPr>
          <w:p w:rsidR="00557633" w:rsidRDefault="00593EF7">
            <w:pPr>
              <w:pStyle w:val="TableParagraph"/>
              <w:spacing w:before="61"/>
              <w:ind w:left="0" w:right="761"/>
              <w:jc w:val="right"/>
              <w:rPr>
                <w:sz w:val="24"/>
              </w:rPr>
            </w:pPr>
            <w:r>
              <w:rPr>
                <w:sz w:val="24"/>
              </w:rPr>
              <w:t>Ежегодно</w:t>
            </w:r>
          </w:p>
        </w:tc>
      </w:tr>
      <w:tr w:rsidR="00593EF7">
        <w:trPr>
          <w:trHeight w:val="978"/>
        </w:trPr>
        <w:tc>
          <w:tcPr>
            <w:tcW w:w="3155" w:type="dxa"/>
          </w:tcPr>
          <w:p w:rsidR="00557633" w:rsidRDefault="00593EF7">
            <w:pPr>
              <w:pStyle w:val="TableParagraph"/>
              <w:spacing w:before="59"/>
              <w:ind w:left="806" w:right="74"/>
              <w:jc w:val="both"/>
              <w:rPr>
                <w:sz w:val="24"/>
              </w:rPr>
            </w:pPr>
            <w:r>
              <w:rPr>
                <w:sz w:val="24"/>
              </w:rPr>
              <w:t>2.Финансовоеобес-печениереализацииФГОССОО</w:t>
            </w:r>
          </w:p>
        </w:tc>
        <w:tc>
          <w:tcPr>
            <w:tcW w:w="4879" w:type="dxa"/>
          </w:tcPr>
          <w:p w:rsidR="00557633" w:rsidRDefault="00593EF7">
            <w:pPr>
              <w:pStyle w:val="TableParagraph"/>
              <w:spacing w:before="59"/>
              <w:ind w:left="805" w:right="70"/>
              <w:jc w:val="both"/>
              <w:rPr>
                <w:sz w:val="24"/>
              </w:rPr>
            </w:pPr>
            <w:r>
              <w:rPr>
                <w:sz w:val="24"/>
              </w:rPr>
              <w:t>Определение объёма расходов, необ-ходимых для реализации ООП СОО идостиженияпланируемыхрезультатов</w:t>
            </w:r>
          </w:p>
        </w:tc>
        <w:tc>
          <w:tcPr>
            <w:tcW w:w="2594" w:type="dxa"/>
          </w:tcPr>
          <w:p w:rsidR="00557633" w:rsidRDefault="00593EF7">
            <w:pPr>
              <w:pStyle w:val="TableParagraph"/>
              <w:spacing w:before="59"/>
              <w:ind w:left="0" w:right="761"/>
              <w:jc w:val="right"/>
              <w:rPr>
                <w:sz w:val="24"/>
              </w:rPr>
            </w:pPr>
            <w:r>
              <w:rPr>
                <w:sz w:val="24"/>
              </w:rPr>
              <w:t>Ежегодно</w:t>
            </w:r>
          </w:p>
        </w:tc>
      </w:tr>
      <w:tr w:rsidR="00593EF7">
        <w:trPr>
          <w:trHeight w:val="2080"/>
        </w:trPr>
        <w:tc>
          <w:tcPr>
            <w:tcW w:w="3155" w:type="dxa"/>
            <w:vMerge w:val="restart"/>
          </w:tcPr>
          <w:p w:rsidR="00557633" w:rsidRDefault="00557633">
            <w:pPr>
              <w:pStyle w:val="TableParagraph"/>
              <w:ind w:left="0"/>
              <w:rPr>
                <w:sz w:val="24"/>
              </w:rPr>
            </w:pPr>
          </w:p>
        </w:tc>
        <w:tc>
          <w:tcPr>
            <w:tcW w:w="4879" w:type="dxa"/>
          </w:tcPr>
          <w:p w:rsidR="00557633" w:rsidRDefault="00593EF7">
            <w:pPr>
              <w:pStyle w:val="TableParagraph"/>
              <w:spacing w:before="59"/>
              <w:ind w:left="805" w:right="66"/>
              <w:jc w:val="both"/>
              <w:rPr>
                <w:sz w:val="24"/>
              </w:rPr>
            </w:pPr>
            <w:r>
              <w:rPr>
                <w:sz w:val="24"/>
              </w:rPr>
              <w:t>Корректировка локальных актов (вне-</w:t>
            </w:r>
            <w:r>
              <w:rPr>
                <w:spacing w:val="-1"/>
                <w:sz w:val="24"/>
              </w:rPr>
              <w:t>сениеизменений</w:t>
            </w:r>
            <w:r>
              <w:rPr>
                <w:sz w:val="24"/>
              </w:rPr>
              <w:t>вних),регламентиру-ющих установление заработной платы</w:t>
            </w:r>
            <w:r>
              <w:rPr>
                <w:spacing w:val="-1"/>
                <w:sz w:val="24"/>
              </w:rPr>
              <w:t xml:space="preserve">работников образовательной </w:t>
            </w:r>
            <w:r>
              <w:rPr>
                <w:sz w:val="24"/>
              </w:rPr>
              <w:t>организа-циивтомчислестимулирующихнадбавокидоплат,порядкаиразмеровпремирования</w:t>
            </w:r>
          </w:p>
        </w:tc>
        <w:tc>
          <w:tcPr>
            <w:tcW w:w="2594" w:type="dxa"/>
          </w:tcPr>
          <w:p w:rsidR="00557633" w:rsidRDefault="00593EF7">
            <w:pPr>
              <w:pStyle w:val="TableParagraph"/>
              <w:spacing w:before="59"/>
              <w:ind w:left="801" w:right="72"/>
              <w:jc w:val="both"/>
              <w:rPr>
                <w:sz w:val="24"/>
              </w:rPr>
            </w:pPr>
            <w:r>
              <w:rPr>
                <w:sz w:val="24"/>
              </w:rPr>
              <w:t>Ежегоднопомеренеобходи-мостивсоответ-ствии норматив-ных документов</w:t>
            </w:r>
          </w:p>
        </w:tc>
      </w:tr>
      <w:tr w:rsidR="00593EF7">
        <w:trPr>
          <w:trHeight w:val="978"/>
        </w:trPr>
        <w:tc>
          <w:tcPr>
            <w:tcW w:w="3155" w:type="dxa"/>
            <w:vMerge/>
            <w:tcBorders>
              <w:top w:val="nil"/>
            </w:tcBorders>
          </w:tcPr>
          <w:p w:rsidR="00557633" w:rsidRDefault="00557633">
            <w:pPr>
              <w:rPr>
                <w:sz w:val="2"/>
                <w:szCs w:val="2"/>
              </w:rPr>
            </w:pPr>
          </w:p>
        </w:tc>
        <w:tc>
          <w:tcPr>
            <w:tcW w:w="4879" w:type="dxa"/>
          </w:tcPr>
          <w:p w:rsidR="00557633" w:rsidRDefault="00593EF7">
            <w:pPr>
              <w:pStyle w:val="TableParagraph"/>
              <w:spacing w:before="61"/>
              <w:ind w:left="805" w:right="68"/>
              <w:jc w:val="both"/>
              <w:rPr>
                <w:sz w:val="24"/>
              </w:rPr>
            </w:pPr>
            <w:r>
              <w:rPr>
                <w:sz w:val="24"/>
              </w:rPr>
              <w:t>Заключениедополнительныхсоглаше-ний к трудовому договору с педагоги-ческими работниками</w:t>
            </w:r>
          </w:p>
        </w:tc>
        <w:tc>
          <w:tcPr>
            <w:tcW w:w="2594" w:type="dxa"/>
          </w:tcPr>
          <w:p w:rsidR="00557633" w:rsidRDefault="00593EF7">
            <w:pPr>
              <w:pStyle w:val="TableParagraph"/>
              <w:spacing w:before="61"/>
              <w:ind w:left="801" w:right="69"/>
              <w:rPr>
                <w:sz w:val="24"/>
              </w:rPr>
            </w:pPr>
            <w:r>
              <w:rPr>
                <w:sz w:val="24"/>
              </w:rPr>
              <w:t>Померенеобхо-димости</w:t>
            </w:r>
          </w:p>
        </w:tc>
      </w:tr>
      <w:tr w:rsidR="00593EF7">
        <w:trPr>
          <w:trHeight w:val="976"/>
        </w:trPr>
        <w:tc>
          <w:tcPr>
            <w:tcW w:w="3155" w:type="dxa"/>
            <w:vMerge/>
            <w:tcBorders>
              <w:top w:val="nil"/>
            </w:tcBorders>
          </w:tcPr>
          <w:p w:rsidR="00557633" w:rsidRDefault="00557633">
            <w:pPr>
              <w:rPr>
                <w:sz w:val="2"/>
                <w:szCs w:val="2"/>
              </w:rPr>
            </w:pPr>
          </w:p>
        </w:tc>
        <w:tc>
          <w:tcPr>
            <w:tcW w:w="4879" w:type="dxa"/>
          </w:tcPr>
          <w:p w:rsidR="00557633" w:rsidRDefault="00593EF7">
            <w:pPr>
              <w:pStyle w:val="TableParagraph"/>
              <w:spacing w:before="59"/>
              <w:ind w:left="805" w:right="70"/>
              <w:jc w:val="both"/>
              <w:rPr>
                <w:sz w:val="24"/>
              </w:rPr>
            </w:pPr>
            <w:r>
              <w:rPr>
                <w:sz w:val="24"/>
              </w:rPr>
              <w:t>Определение объёма расходов, необ-ходимых для реализации ООП СОО идостиженияпланируемыхрезультатов</w:t>
            </w:r>
          </w:p>
        </w:tc>
        <w:tc>
          <w:tcPr>
            <w:tcW w:w="2594" w:type="dxa"/>
          </w:tcPr>
          <w:p w:rsidR="00557633" w:rsidRDefault="00593EF7">
            <w:pPr>
              <w:pStyle w:val="TableParagraph"/>
              <w:spacing w:before="59"/>
              <w:ind w:left="0" w:right="761"/>
              <w:jc w:val="right"/>
              <w:rPr>
                <w:sz w:val="24"/>
              </w:rPr>
            </w:pPr>
            <w:r>
              <w:rPr>
                <w:sz w:val="24"/>
              </w:rPr>
              <w:t>Ежегодно</w:t>
            </w:r>
          </w:p>
        </w:tc>
      </w:tr>
      <w:tr w:rsidR="00593EF7">
        <w:trPr>
          <w:trHeight w:val="426"/>
        </w:trPr>
        <w:tc>
          <w:tcPr>
            <w:tcW w:w="3155" w:type="dxa"/>
            <w:vMerge w:val="restart"/>
            <w:tcBorders>
              <w:bottom w:val="nil"/>
            </w:tcBorders>
          </w:tcPr>
          <w:p w:rsidR="00557633" w:rsidRDefault="00593EF7">
            <w:pPr>
              <w:pStyle w:val="TableParagraph"/>
              <w:spacing w:before="61"/>
              <w:ind w:left="806" w:right="73"/>
              <w:jc w:val="both"/>
              <w:rPr>
                <w:sz w:val="24"/>
              </w:rPr>
            </w:pPr>
            <w:r>
              <w:rPr>
                <w:sz w:val="24"/>
              </w:rPr>
              <w:t>3.Организационноеобеспечение реализа-цииФГОССОО</w:t>
            </w:r>
          </w:p>
        </w:tc>
        <w:tc>
          <w:tcPr>
            <w:tcW w:w="4879" w:type="dxa"/>
          </w:tcPr>
          <w:p w:rsidR="00557633" w:rsidRDefault="00557633">
            <w:pPr>
              <w:pStyle w:val="TableParagraph"/>
              <w:ind w:left="0"/>
              <w:rPr>
                <w:sz w:val="24"/>
              </w:rPr>
            </w:pPr>
          </w:p>
        </w:tc>
        <w:tc>
          <w:tcPr>
            <w:tcW w:w="2594" w:type="dxa"/>
          </w:tcPr>
          <w:p w:rsidR="00557633" w:rsidRDefault="00557633">
            <w:pPr>
              <w:pStyle w:val="TableParagraph"/>
              <w:ind w:left="0"/>
              <w:rPr>
                <w:sz w:val="24"/>
              </w:rPr>
            </w:pPr>
          </w:p>
        </w:tc>
      </w:tr>
      <w:tr w:rsidR="00593EF7">
        <w:trPr>
          <w:trHeight w:val="979"/>
        </w:trPr>
        <w:tc>
          <w:tcPr>
            <w:tcW w:w="3155" w:type="dxa"/>
            <w:vMerge/>
            <w:tcBorders>
              <w:top w:val="nil"/>
              <w:bottom w:val="nil"/>
            </w:tcBorders>
          </w:tcPr>
          <w:p w:rsidR="00557633" w:rsidRDefault="00557633">
            <w:pPr>
              <w:rPr>
                <w:sz w:val="2"/>
                <w:szCs w:val="2"/>
              </w:rPr>
            </w:pPr>
          </w:p>
        </w:tc>
        <w:tc>
          <w:tcPr>
            <w:tcW w:w="4879" w:type="dxa"/>
          </w:tcPr>
          <w:p w:rsidR="00557633" w:rsidRDefault="00593EF7">
            <w:pPr>
              <w:pStyle w:val="TableParagraph"/>
              <w:spacing w:before="61"/>
              <w:ind w:left="805" w:right="70"/>
              <w:jc w:val="both"/>
              <w:rPr>
                <w:sz w:val="24"/>
              </w:rPr>
            </w:pPr>
            <w:r>
              <w:rPr>
                <w:sz w:val="24"/>
              </w:rPr>
              <w:t>Создание и реализация плана обучаю-</w:t>
            </w:r>
            <w:r>
              <w:rPr>
                <w:spacing w:val="-1"/>
                <w:sz w:val="24"/>
              </w:rPr>
              <w:t>щихмероприятий</w:t>
            </w:r>
            <w:r>
              <w:rPr>
                <w:sz w:val="24"/>
              </w:rPr>
              <w:t>попроблемамвведе-нияиреализацииФГОССОО.</w:t>
            </w:r>
          </w:p>
        </w:tc>
        <w:tc>
          <w:tcPr>
            <w:tcW w:w="2594" w:type="dxa"/>
          </w:tcPr>
          <w:p w:rsidR="00557633" w:rsidRDefault="00593EF7">
            <w:pPr>
              <w:pStyle w:val="TableParagraph"/>
              <w:spacing w:before="61"/>
              <w:ind w:left="0" w:right="761"/>
              <w:jc w:val="right"/>
              <w:rPr>
                <w:sz w:val="24"/>
              </w:rPr>
            </w:pPr>
            <w:r>
              <w:rPr>
                <w:sz w:val="24"/>
              </w:rPr>
              <w:t>Ежегодно</w:t>
            </w:r>
          </w:p>
        </w:tc>
      </w:tr>
      <w:tr w:rsidR="00593EF7">
        <w:trPr>
          <w:trHeight w:val="1252"/>
        </w:trPr>
        <w:tc>
          <w:tcPr>
            <w:tcW w:w="3155" w:type="dxa"/>
            <w:vMerge/>
            <w:tcBorders>
              <w:top w:val="nil"/>
              <w:bottom w:val="nil"/>
            </w:tcBorders>
          </w:tcPr>
          <w:p w:rsidR="00557633" w:rsidRDefault="00557633">
            <w:pPr>
              <w:rPr>
                <w:sz w:val="2"/>
                <w:szCs w:val="2"/>
              </w:rPr>
            </w:pPr>
          </w:p>
        </w:tc>
        <w:tc>
          <w:tcPr>
            <w:tcW w:w="4879" w:type="dxa"/>
          </w:tcPr>
          <w:p w:rsidR="00557633" w:rsidRDefault="00593EF7">
            <w:pPr>
              <w:pStyle w:val="TableParagraph"/>
              <w:spacing w:before="59"/>
              <w:ind w:left="805" w:right="69"/>
              <w:jc w:val="both"/>
              <w:rPr>
                <w:sz w:val="24"/>
              </w:rPr>
            </w:pPr>
            <w:r>
              <w:rPr>
                <w:sz w:val="24"/>
              </w:rPr>
              <w:t>Анализ имеющихся условий и ресурс-ногообеспеченияреализацииООПСОО в соответствии с требованиямиФГОС</w:t>
            </w:r>
          </w:p>
        </w:tc>
        <w:tc>
          <w:tcPr>
            <w:tcW w:w="2594" w:type="dxa"/>
          </w:tcPr>
          <w:p w:rsidR="00557633" w:rsidRDefault="00593EF7">
            <w:pPr>
              <w:pStyle w:val="TableParagraph"/>
              <w:spacing w:before="59"/>
              <w:ind w:left="0" w:right="761"/>
              <w:jc w:val="right"/>
              <w:rPr>
                <w:sz w:val="24"/>
              </w:rPr>
            </w:pPr>
            <w:r>
              <w:rPr>
                <w:sz w:val="24"/>
              </w:rPr>
              <w:t>Ежегодно</w:t>
            </w:r>
          </w:p>
        </w:tc>
      </w:tr>
      <w:tr w:rsidR="00593EF7">
        <w:trPr>
          <w:trHeight w:val="2083"/>
        </w:trPr>
        <w:tc>
          <w:tcPr>
            <w:tcW w:w="3155" w:type="dxa"/>
            <w:vMerge/>
            <w:tcBorders>
              <w:top w:val="nil"/>
              <w:bottom w:val="nil"/>
            </w:tcBorders>
          </w:tcPr>
          <w:p w:rsidR="00557633" w:rsidRDefault="00557633">
            <w:pPr>
              <w:rPr>
                <w:sz w:val="2"/>
                <w:szCs w:val="2"/>
              </w:rPr>
            </w:pPr>
          </w:p>
        </w:tc>
        <w:tc>
          <w:tcPr>
            <w:tcW w:w="4879" w:type="dxa"/>
          </w:tcPr>
          <w:p w:rsidR="00557633" w:rsidRDefault="00593EF7">
            <w:pPr>
              <w:pStyle w:val="TableParagraph"/>
              <w:spacing w:before="61"/>
              <w:ind w:left="805" w:right="68"/>
              <w:jc w:val="both"/>
              <w:rPr>
                <w:sz w:val="24"/>
              </w:rPr>
            </w:pPr>
            <w:r>
              <w:rPr>
                <w:sz w:val="24"/>
              </w:rPr>
              <w:t>РеализациямоделивзаимодействияОО с учебными, научными и социаль-ными организациями, предприятиями,организациями доп. образования в це-ляхреализациипрограммыразвитияУУД и программы воспитания и соци-ализацииООПСОО</w:t>
            </w:r>
          </w:p>
        </w:tc>
        <w:tc>
          <w:tcPr>
            <w:tcW w:w="2594" w:type="dxa"/>
          </w:tcPr>
          <w:p w:rsidR="00557633" w:rsidRDefault="00593EF7">
            <w:pPr>
              <w:pStyle w:val="TableParagraph"/>
              <w:spacing w:before="61"/>
              <w:ind w:left="0" w:right="761"/>
              <w:jc w:val="right"/>
              <w:rPr>
                <w:sz w:val="24"/>
              </w:rPr>
            </w:pPr>
            <w:r>
              <w:rPr>
                <w:sz w:val="24"/>
              </w:rPr>
              <w:t>Ежегодно</w:t>
            </w:r>
          </w:p>
        </w:tc>
      </w:tr>
    </w:tbl>
    <w:p w:rsidR="00557633" w:rsidRDefault="00557633">
      <w:pPr>
        <w:jc w:val="right"/>
        <w:rPr>
          <w:sz w:val="24"/>
        </w:rPr>
        <w:sectPr w:rsidR="00557633">
          <w:pgSz w:w="11900" w:h="16800"/>
          <w:pgMar w:top="1140" w:right="0" w:bottom="900" w:left="560" w:header="0" w:footer="704" w:gutter="0"/>
          <w:cols w:space="720"/>
        </w:sectPr>
      </w:pPr>
    </w:p>
    <w:tbl>
      <w:tblPr>
        <w:tblStyle w:val="TableNormal"/>
        <w:tblW w:w="0" w:type="auto"/>
        <w:tblInd w:w="5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155"/>
        <w:gridCol w:w="4879"/>
        <w:gridCol w:w="2594"/>
      </w:tblGrid>
      <w:tr w:rsidR="00593EF7">
        <w:trPr>
          <w:trHeight w:val="705"/>
        </w:trPr>
        <w:tc>
          <w:tcPr>
            <w:tcW w:w="3155" w:type="dxa"/>
          </w:tcPr>
          <w:p w:rsidR="00557633" w:rsidRDefault="00593EF7">
            <w:pPr>
              <w:pStyle w:val="TableParagraph"/>
              <w:tabs>
                <w:tab w:val="left" w:pos="2467"/>
              </w:tabs>
              <w:spacing w:before="61"/>
              <w:ind w:left="806" w:right="72"/>
              <w:rPr>
                <w:b/>
                <w:sz w:val="24"/>
              </w:rPr>
            </w:pPr>
            <w:r>
              <w:rPr>
                <w:b/>
                <w:sz w:val="24"/>
              </w:rPr>
              <w:t>Направление</w:t>
            </w:r>
            <w:r>
              <w:rPr>
                <w:b/>
                <w:sz w:val="24"/>
              </w:rPr>
              <w:tab/>
            </w:r>
            <w:r>
              <w:rPr>
                <w:b/>
                <w:spacing w:val="-1"/>
                <w:sz w:val="24"/>
              </w:rPr>
              <w:t>меро-</w:t>
            </w:r>
            <w:r>
              <w:rPr>
                <w:b/>
                <w:sz w:val="24"/>
              </w:rPr>
              <w:t>приятий</w:t>
            </w:r>
          </w:p>
        </w:tc>
        <w:tc>
          <w:tcPr>
            <w:tcW w:w="4879" w:type="dxa"/>
          </w:tcPr>
          <w:p w:rsidR="00557633" w:rsidRDefault="00593EF7">
            <w:pPr>
              <w:pStyle w:val="TableParagraph"/>
              <w:spacing w:before="198"/>
              <w:ind w:left="805"/>
              <w:rPr>
                <w:b/>
                <w:sz w:val="24"/>
              </w:rPr>
            </w:pPr>
            <w:r>
              <w:rPr>
                <w:b/>
                <w:sz w:val="24"/>
              </w:rPr>
              <w:t>Мероприятия</w:t>
            </w:r>
          </w:p>
        </w:tc>
        <w:tc>
          <w:tcPr>
            <w:tcW w:w="2594" w:type="dxa"/>
          </w:tcPr>
          <w:p w:rsidR="00557633" w:rsidRDefault="00593EF7">
            <w:pPr>
              <w:pStyle w:val="TableParagraph"/>
              <w:spacing w:before="61"/>
              <w:ind w:left="801" w:right="60"/>
              <w:rPr>
                <w:b/>
                <w:sz w:val="24"/>
              </w:rPr>
            </w:pPr>
            <w:r>
              <w:rPr>
                <w:b/>
                <w:sz w:val="24"/>
              </w:rPr>
              <w:t>Сроки реализа-ции</w:t>
            </w:r>
          </w:p>
        </w:tc>
      </w:tr>
      <w:tr w:rsidR="00593EF7">
        <w:trPr>
          <w:trHeight w:val="1530"/>
        </w:trPr>
        <w:tc>
          <w:tcPr>
            <w:tcW w:w="3155" w:type="dxa"/>
            <w:vMerge w:val="restart"/>
          </w:tcPr>
          <w:p w:rsidR="00557633" w:rsidRDefault="00557633">
            <w:pPr>
              <w:pStyle w:val="TableParagraph"/>
              <w:ind w:left="0"/>
              <w:rPr>
                <w:sz w:val="24"/>
              </w:rPr>
            </w:pPr>
          </w:p>
        </w:tc>
        <w:tc>
          <w:tcPr>
            <w:tcW w:w="4879" w:type="dxa"/>
          </w:tcPr>
          <w:p w:rsidR="00557633" w:rsidRDefault="00593EF7">
            <w:pPr>
              <w:pStyle w:val="TableParagraph"/>
              <w:spacing w:before="61"/>
              <w:ind w:left="805" w:right="67"/>
              <w:jc w:val="both"/>
              <w:rPr>
                <w:sz w:val="24"/>
              </w:rPr>
            </w:pPr>
            <w:r>
              <w:rPr>
                <w:sz w:val="24"/>
              </w:rPr>
              <w:t>Реализация системы мониторинга об-разовательных потребностей обучаю-щихся и родителей по использованиючасовучебногопланаипланавнеуроч-нойдеятельности</w:t>
            </w:r>
          </w:p>
        </w:tc>
        <w:tc>
          <w:tcPr>
            <w:tcW w:w="2594" w:type="dxa"/>
          </w:tcPr>
          <w:p w:rsidR="00557633" w:rsidRDefault="00593EF7">
            <w:pPr>
              <w:pStyle w:val="TableParagraph"/>
              <w:spacing w:before="61"/>
              <w:ind w:left="801"/>
              <w:rPr>
                <w:sz w:val="24"/>
              </w:rPr>
            </w:pPr>
            <w:r>
              <w:rPr>
                <w:sz w:val="24"/>
              </w:rPr>
              <w:t>Ежегодно</w:t>
            </w:r>
          </w:p>
        </w:tc>
      </w:tr>
      <w:tr w:rsidR="00593EF7">
        <w:trPr>
          <w:trHeight w:val="978"/>
        </w:trPr>
        <w:tc>
          <w:tcPr>
            <w:tcW w:w="3155" w:type="dxa"/>
            <w:vMerge/>
            <w:tcBorders>
              <w:top w:val="nil"/>
            </w:tcBorders>
          </w:tcPr>
          <w:p w:rsidR="00557633" w:rsidRDefault="00557633">
            <w:pPr>
              <w:rPr>
                <w:sz w:val="2"/>
                <w:szCs w:val="2"/>
              </w:rPr>
            </w:pPr>
          </w:p>
        </w:tc>
        <w:tc>
          <w:tcPr>
            <w:tcW w:w="4879" w:type="dxa"/>
          </w:tcPr>
          <w:p w:rsidR="00557633" w:rsidRDefault="00593EF7">
            <w:pPr>
              <w:pStyle w:val="TableParagraph"/>
              <w:spacing w:before="61"/>
              <w:ind w:left="805" w:right="68"/>
              <w:jc w:val="both"/>
              <w:rPr>
                <w:sz w:val="24"/>
              </w:rPr>
            </w:pPr>
            <w:r>
              <w:rPr>
                <w:sz w:val="24"/>
              </w:rPr>
              <w:t>Реализация модели организации учеб-нойдеятельностиобучающихсяповы-полнениюиндивидуальныхпроектов</w:t>
            </w:r>
          </w:p>
        </w:tc>
        <w:tc>
          <w:tcPr>
            <w:tcW w:w="2594" w:type="dxa"/>
          </w:tcPr>
          <w:p w:rsidR="00557633" w:rsidRDefault="00593EF7">
            <w:pPr>
              <w:pStyle w:val="TableParagraph"/>
              <w:spacing w:before="61"/>
              <w:ind w:left="801"/>
              <w:rPr>
                <w:sz w:val="24"/>
              </w:rPr>
            </w:pPr>
            <w:r>
              <w:rPr>
                <w:sz w:val="24"/>
              </w:rPr>
              <w:t>Ежегодно</w:t>
            </w:r>
          </w:p>
        </w:tc>
      </w:tr>
      <w:tr w:rsidR="00593EF7">
        <w:trPr>
          <w:trHeight w:val="701"/>
        </w:trPr>
        <w:tc>
          <w:tcPr>
            <w:tcW w:w="3155" w:type="dxa"/>
            <w:vMerge/>
            <w:tcBorders>
              <w:top w:val="nil"/>
            </w:tcBorders>
          </w:tcPr>
          <w:p w:rsidR="00557633" w:rsidRDefault="00557633">
            <w:pPr>
              <w:rPr>
                <w:sz w:val="2"/>
                <w:szCs w:val="2"/>
              </w:rPr>
            </w:pPr>
          </w:p>
        </w:tc>
        <w:tc>
          <w:tcPr>
            <w:tcW w:w="4879" w:type="dxa"/>
          </w:tcPr>
          <w:p w:rsidR="00557633" w:rsidRDefault="00593EF7">
            <w:pPr>
              <w:pStyle w:val="TableParagraph"/>
              <w:spacing w:before="59"/>
              <w:ind w:left="805"/>
              <w:rPr>
                <w:sz w:val="24"/>
              </w:rPr>
            </w:pPr>
            <w:r>
              <w:rPr>
                <w:sz w:val="24"/>
              </w:rPr>
              <w:t>ФормированиепланаВШКсогласнотребованиямФГОС</w:t>
            </w:r>
          </w:p>
        </w:tc>
        <w:tc>
          <w:tcPr>
            <w:tcW w:w="2594" w:type="dxa"/>
          </w:tcPr>
          <w:p w:rsidR="00557633" w:rsidRDefault="00593EF7">
            <w:pPr>
              <w:pStyle w:val="TableParagraph"/>
              <w:spacing w:before="59"/>
              <w:ind w:left="801"/>
              <w:rPr>
                <w:sz w:val="24"/>
              </w:rPr>
            </w:pPr>
            <w:r>
              <w:rPr>
                <w:sz w:val="24"/>
              </w:rPr>
              <w:t>Ежегодно</w:t>
            </w:r>
          </w:p>
        </w:tc>
      </w:tr>
      <w:tr w:rsidR="00593EF7">
        <w:trPr>
          <w:trHeight w:val="702"/>
        </w:trPr>
        <w:tc>
          <w:tcPr>
            <w:tcW w:w="3155" w:type="dxa"/>
            <w:vMerge w:val="restart"/>
          </w:tcPr>
          <w:p w:rsidR="00557633" w:rsidRDefault="00593EF7">
            <w:pPr>
              <w:pStyle w:val="TableParagraph"/>
              <w:spacing w:before="61"/>
              <w:ind w:left="806" w:right="74"/>
              <w:jc w:val="both"/>
              <w:rPr>
                <w:sz w:val="24"/>
              </w:rPr>
            </w:pPr>
            <w:r>
              <w:rPr>
                <w:sz w:val="24"/>
              </w:rPr>
              <w:t>4.Кадровоеобеспе-чениереализацииФГОССОО</w:t>
            </w:r>
          </w:p>
        </w:tc>
        <w:tc>
          <w:tcPr>
            <w:tcW w:w="4879" w:type="dxa"/>
          </w:tcPr>
          <w:p w:rsidR="00557633" w:rsidRDefault="00593EF7">
            <w:pPr>
              <w:pStyle w:val="TableParagraph"/>
              <w:spacing w:before="61"/>
              <w:ind w:left="805"/>
              <w:rPr>
                <w:sz w:val="24"/>
              </w:rPr>
            </w:pPr>
            <w:r>
              <w:rPr>
                <w:sz w:val="24"/>
              </w:rPr>
              <w:t>Анализ кадрового обеспеченияреали-зацииФГОССОО</w:t>
            </w:r>
          </w:p>
        </w:tc>
        <w:tc>
          <w:tcPr>
            <w:tcW w:w="2594" w:type="dxa"/>
          </w:tcPr>
          <w:p w:rsidR="00557633" w:rsidRDefault="00593EF7">
            <w:pPr>
              <w:pStyle w:val="TableParagraph"/>
              <w:spacing w:before="61"/>
              <w:ind w:left="801"/>
              <w:rPr>
                <w:sz w:val="24"/>
              </w:rPr>
            </w:pPr>
            <w:r>
              <w:rPr>
                <w:sz w:val="24"/>
              </w:rPr>
              <w:t>Ежегодно</w:t>
            </w:r>
          </w:p>
        </w:tc>
      </w:tr>
      <w:tr w:rsidR="00593EF7">
        <w:trPr>
          <w:trHeight w:val="1806"/>
        </w:trPr>
        <w:tc>
          <w:tcPr>
            <w:tcW w:w="3155" w:type="dxa"/>
            <w:vMerge/>
            <w:tcBorders>
              <w:top w:val="nil"/>
            </w:tcBorders>
          </w:tcPr>
          <w:p w:rsidR="00557633" w:rsidRDefault="00557633">
            <w:pPr>
              <w:rPr>
                <w:sz w:val="2"/>
                <w:szCs w:val="2"/>
              </w:rPr>
            </w:pPr>
          </w:p>
        </w:tc>
        <w:tc>
          <w:tcPr>
            <w:tcW w:w="4879" w:type="dxa"/>
          </w:tcPr>
          <w:p w:rsidR="00557633" w:rsidRDefault="00593EF7">
            <w:pPr>
              <w:pStyle w:val="TableParagraph"/>
              <w:spacing w:before="59"/>
              <w:ind w:left="805" w:right="68"/>
              <w:jc w:val="both"/>
              <w:rPr>
                <w:b/>
                <w:i/>
                <w:sz w:val="24"/>
              </w:rPr>
            </w:pPr>
            <w:r>
              <w:rPr>
                <w:sz w:val="24"/>
              </w:rPr>
              <w:t>Корректировкаплана-графикаповы-шения квалификации педагогическихи руководящих работников образова-</w:t>
            </w:r>
            <w:r>
              <w:rPr>
                <w:spacing w:val="-1"/>
                <w:sz w:val="24"/>
              </w:rPr>
              <w:t>тельнойорганизации</w:t>
            </w:r>
            <w:r>
              <w:rPr>
                <w:sz w:val="24"/>
              </w:rPr>
              <w:t>всвязисреализа-циейФГОССОО</w:t>
            </w:r>
            <w:r>
              <w:rPr>
                <w:b/>
                <w:i/>
                <w:sz w:val="24"/>
              </w:rPr>
              <w:t>(план-графикда-ётсявприложениикООПСОО)</w:t>
            </w:r>
          </w:p>
        </w:tc>
        <w:tc>
          <w:tcPr>
            <w:tcW w:w="2594" w:type="dxa"/>
          </w:tcPr>
          <w:p w:rsidR="00557633" w:rsidRDefault="00593EF7">
            <w:pPr>
              <w:pStyle w:val="TableParagraph"/>
              <w:spacing w:before="59"/>
              <w:ind w:left="801"/>
              <w:rPr>
                <w:sz w:val="24"/>
              </w:rPr>
            </w:pPr>
            <w:r>
              <w:rPr>
                <w:sz w:val="24"/>
              </w:rPr>
              <w:t>Ежегодно</w:t>
            </w:r>
          </w:p>
        </w:tc>
      </w:tr>
      <w:tr w:rsidR="00593EF7">
        <w:trPr>
          <w:trHeight w:val="986"/>
        </w:trPr>
        <w:tc>
          <w:tcPr>
            <w:tcW w:w="3155" w:type="dxa"/>
            <w:vMerge/>
            <w:tcBorders>
              <w:top w:val="nil"/>
            </w:tcBorders>
          </w:tcPr>
          <w:p w:rsidR="00557633" w:rsidRDefault="00557633">
            <w:pPr>
              <w:rPr>
                <w:sz w:val="2"/>
                <w:szCs w:val="2"/>
              </w:rPr>
            </w:pPr>
          </w:p>
        </w:tc>
        <w:tc>
          <w:tcPr>
            <w:tcW w:w="4879" w:type="dxa"/>
          </w:tcPr>
          <w:p w:rsidR="00557633" w:rsidRDefault="00593EF7">
            <w:pPr>
              <w:pStyle w:val="TableParagraph"/>
              <w:spacing w:before="59"/>
              <w:ind w:left="805" w:right="70"/>
              <w:jc w:val="both"/>
              <w:rPr>
                <w:sz w:val="24"/>
              </w:rPr>
            </w:pPr>
            <w:r>
              <w:rPr>
                <w:sz w:val="24"/>
              </w:rPr>
              <w:t>Корректировкапланаметодическойработысориентациейнапроблемыре-ализацииФГОС ООО</w:t>
            </w:r>
          </w:p>
        </w:tc>
        <w:tc>
          <w:tcPr>
            <w:tcW w:w="2594" w:type="dxa"/>
          </w:tcPr>
          <w:p w:rsidR="00557633" w:rsidRDefault="00593EF7">
            <w:pPr>
              <w:pStyle w:val="TableParagraph"/>
              <w:spacing w:before="59"/>
              <w:ind w:left="801"/>
              <w:rPr>
                <w:sz w:val="24"/>
              </w:rPr>
            </w:pPr>
            <w:r>
              <w:rPr>
                <w:sz w:val="24"/>
              </w:rPr>
              <w:t>Ежегодно</w:t>
            </w:r>
          </w:p>
        </w:tc>
      </w:tr>
      <w:tr w:rsidR="00593EF7">
        <w:trPr>
          <w:trHeight w:val="1014"/>
        </w:trPr>
        <w:tc>
          <w:tcPr>
            <w:tcW w:w="3155" w:type="dxa"/>
            <w:vMerge w:val="restart"/>
            <w:tcBorders>
              <w:bottom w:val="nil"/>
            </w:tcBorders>
          </w:tcPr>
          <w:p w:rsidR="00557633" w:rsidRDefault="00593EF7">
            <w:pPr>
              <w:pStyle w:val="TableParagraph"/>
              <w:spacing w:before="61"/>
              <w:ind w:left="806" w:right="72"/>
              <w:rPr>
                <w:sz w:val="24"/>
              </w:rPr>
            </w:pPr>
            <w:r>
              <w:rPr>
                <w:sz w:val="24"/>
              </w:rPr>
              <w:t>5.Информационноеобеспечениереализа-цииФГОССОО</w:t>
            </w:r>
          </w:p>
        </w:tc>
        <w:tc>
          <w:tcPr>
            <w:tcW w:w="4879" w:type="dxa"/>
          </w:tcPr>
          <w:p w:rsidR="00557633" w:rsidRDefault="00593EF7">
            <w:pPr>
              <w:pStyle w:val="TableParagraph"/>
              <w:spacing w:before="61"/>
              <w:ind w:left="805" w:right="71"/>
              <w:jc w:val="both"/>
              <w:rPr>
                <w:sz w:val="24"/>
              </w:rPr>
            </w:pPr>
            <w:r>
              <w:rPr>
                <w:sz w:val="24"/>
              </w:rPr>
              <w:t>Размещение на сайте образовательнойорганизацииинформационныхмате-риалово реализацииФГОССОО</w:t>
            </w:r>
          </w:p>
        </w:tc>
        <w:tc>
          <w:tcPr>
            <w:tcW w:w="2594" w:type="dxa"/>
          </w:tcPr>
          <w:p w:rsidR="00557633" w:rsidRDefault="00593EF7">
            <w:pPr>
              <w:pStyle w:val="TableParagraph"/>
              <w:spacing w:before="61"/>
              <w:ind w:left="801"/>
              <w:rPr>
                <w:sz w:val="24"/>
              </w:rPr>
            </w:pPr>
            <w:r>
              <w:rPr>
                <w:sz w:val="24"/>
              </w:rPr>
              <w:t>Втечениегода</w:t>
            </w:r>
          </w:p>
        </w:tc>
      </w:tr>
      <w:tr w:rsidR="00593EF7">
        <w:trPr>
          <w:trHeight w:val="1012"/>
        </w:trPr>
        <w:tc>
          <w:tcPr>
            <w:tcW w:w="3155" w:type="dxa"/>
            <w:vMerge/>
            <w:tcBorders>
              <w:top w:val="nil"/>
              <w:bottom w:val="nil"/>
            </w:tcBorders>
          </w:tcPr>
          <w:p w:rsidR="00557633" w:rsidRDefault="00557633">
            <w:pPr>
              <w:rPr>
                <w:sz w:val="2"/>
                <w:szCs w:val="2"/>
              </w:rPr>
            </w:pPr>
          </w:p>
        </w:tc>
        <w:tc>
          <w:tcPr>
            <w:tcW w:w="4879" w:type="dxa"/>
          </w:tcPr>
          <w:p w:rsidR="00557633" w:rsidRDefault="00593EF7">
            <w:pPr>
              <w:pStyle w:val="TableParagraph"/>
              <w:spacing w:before="59"/>
              <w:ind w:left="805" w:right="68"/>
              <w:jc w:val="both"/>
              <w:rPr>
                <w:sz w:val="24"/>
              </w:rPr>
            </w:pPr>
            <w:r>
              <w:rPr>
                <w:sz w:val="24"/>
              </w:rPr>
              <w:t>Широкоеинформированиеродитель-скойобщественностиореализацииФГОССОО</w:t>
            </w:r>
          </w:p>
        </w:tc>
        <w:tc>
          <w:tcPr>
            <w:tcW w:w="2594" w:type="dxa"/>
          </w:tcPr>
          <w:p w:rsidR="00557633" w:rsidRDefault="00593EF7">
            <w:pPr>
              <w:pStyle w:val="TableParagraph"/>
              <w:spacing w:before="59"/>
              <w:ind w:left="801"/>
              <w:rPr>
                <w:sz w:val="24"/>
              </w:rPr>
            </w:pPr>
            <w:r>
              <w:rPr>
                <w:sz w:val="24"/>
              </w:rPr>
              <w:t>Втечениегода</w:t>
            </w:r>
          </w:p>
        </w:tc>
      </w:tr>
      <w:tr w:rsidR="00593EF7">
        <w:trPr>
          <w:trHeight w:val="1012"/>
        </w:trPr>
        <w:tc>
          <w:tcPr>
            <w:tcW w:w="3155" w:type="dxa"/>
            <w:vMerge/>
            <w:tcBorders>
              <w:top w:val="nil"/>
              <w:bottom w:val="nil"/>
            </w:tcBorders>
          </w:tcPr>
          <w:p w:rsidR="00557633" w:rsidRDefault="00557633">
            <w:pPr>
              <w:rPr>
                <w:sz w:val="2"/>
                <w:szCs w:val="2"/>
              </w:rPr>
            </w:pPr>
          </w:p>
        </w:tc>
        <w:tc>
          <w:tcPr>
            <w:tcW w:w="4879" w:type="dxa"/>
          </w:tcPr>
          <w:p w:rsidR="00557633" w:rsidRDefault="00593EF7">
            <w:pPr>
              <w:pStyle w:val="TableParagraph"/>
              <w:spacing w:before="59"/>
              <w:ind w:left="805" w:right="69"/>
              <w:jc w:val="both"/>
              <w:rPr>
                <w:sz w:val="24"/>
              </w:rPr>
            </w:pPr>
            <w:r>
              <w:rPr>
                <w:sz w:val="24"/>
              </w:rPr>
              <w:t>Обеспечениепубличнойотчётностиобразовательной организации о ходе ирезультатах реализацииФГОССОО</w:t>
            </w:r>
          </w:p>
        </w:tc>
        <w:tc>
          <w:tcPr>
            <w:tcW w:w="2594" w:type="dxa"/>
          </w:tcPr>
          <w:p w:rsidR="00557633" w:rsidRDefault="00593EF7">
            <w:pPr>
              <w:pStyle w:val="TableParagraph"/>
              <w:spacing w:before="59"/>
              <w:ind w:left="801"/>
              <w:rPr>
                <w:sz w:val="24"/>
              </w:rPr>
            </w:pPr>
            <w:r>
              <w:rPr>
                <w:sz w:val="24"/>
              </w:rPr>
              <w:t>Ежегодно</w:t>
            </w:r>
          </w:p>
        </w:tc>
      </w:tr>
      <w:tr w:rsidR="00593EF7">
        <w:trPr>
          <w:trHeight w:val="1254"/>
        </w:trPr>
        <w:tc>
          <w:tcPr>
            <w:tcW w:w="3155" w:type="dxa"/>
            <w:vMerge/>
            <w:tcBorders>
              <w:top w:val="nil"/>
              <w:bottom w:val="nil"/>
            </w:tcBorders>
          </w:tcPr>
          <w:p w:rsidR="00557633" w:rsidRDefault="00557633">
            <w:pPr>
              <w:rPr>
                <w:sz w:val="2"/>
                <w:szCs w:val="2"/>
              </w:rPr>
            </w:pPr>
          </w:p>
        </w:tc>
        <w:tc>
          <w:tcPr>
            <w:tcW w:w="4879" w:type="dxa"/>
          </w:tcPr>
          <w:p w:rsidR="00557633" w:rsidRDefault="00593EF7">
            <w:pPr>
              <w:pStyle w:val="TableParagraph"/>
              <w:spacing w:before="61"/>
              <w:ind w:left="805" w:right="68"/>
              <w:jc w:val="both"/>
              <w:rPr>
                <w:sz w:val="24"/>
              </w:rPr>
            </w:pPr>
            <w:r>
              <w:rPr>
                <w:sz w:val="24"/>
              </w:rPr>
              <w:t>Обеспечениеукомплектованностибиблиотечно-информационногоцен-тра печатными и электронными обра-зовательными ресурсами</w:t>
            </w:r>
          </w:p>
        </w:tc>
        <w:tc>
          <w:tcPr>
            <w:tcW w:w="2594" w:type="dxa"/>
          </w:tcPr>
          <w:p w:rsidR="00557633" w:rsidRDefault="00593EF7">
            <w:pPr>
              <w:pStyle w:val="TableParagraph"/>
              <w:tabs>
                <w:tab w:val="left" w:pos="2039"/>
              </w:tabs>
              <w:spacing w:before="61"/>
              <w:ind w:left="801" w:right="75"/>
              <w:rPr>
                <w:sz w:val="24"/>
              </w:rPr>
            </w:pPr>
            <w:r>
              <w:rPr>
                <w:sz w:val="24"/>
              </w:rPr>
              <w:t>Ежегодно</w:t>
            </w:r>
            <w:r>
              <w:rPr>
                <w:sz w:val="24"/>
              </w:rPr>
              <w:tab/>
            </w:r>
            <w:r>
              <w:rPr>
                <w:spacing w:val="-1"/>
                <w:sz w:val="24"/>
              </w:rPr>
              <w:t>(при</w:t>
            </w:r>
            <w:r>
              <w:rPr>
                <w:sz w:val="24"/>
              </w:rPr>
              <w:t>наличии</w:t>
            </w:r>
          </w:p>
          <w:p w:rsidR="00557633" w:rsidRDefault="00593EF7">
            <w:pPr>
              <w:pStyle w:val="TableParagraph"/>
              <w:ind w:left="801"/>
              <w:rPr>
                <w:sz w:val="24"/>
              </w:rPr>
            </w:pPr>
            <w:r>
              <w:rPr>
                <w:sz w:val="24"/>
              </w:rPr>
              <w:t>средств)</w:t>
            </w:r>
          </w:p>
        </w:tc>
      </w:tr>
      <w:tr w:rsidR="00593EF7">
        <w:trPr>
          <w:trHeight w:val="1528"/>
        </w:trPr>
        <w:tc>
          <w:tcPr>
            <w:tcW w:w="3155" w:type="dxa"/>
            <w:vMerge/>
            <w:tcBorders>
              <w:top w:val="nil"/>
              <w:bottom w:val="nil"/>
            </w:tcBorders>
          </w:tcPr>
          <w:p w:rsidR="00557633" w:rsidRDefault="00557633">
            <w:pPr>
              <w:rPr>
                <w:sz w:val="2"/>
                <w:szCs w:val="2"/>
              </w:rPr>
            </w:pPr>
          </w:p>
        </w:tc>
        <w:tc>
          <w:tcPr>
            <w:tcW w:w="4879" w:type="dxa"/>
          </w:tcPr>
          <w:p w:rsidR="00557633" w:rsidRDefault="00593EF7">
            <w:pPr>
              <w:pStyle w:val="TableParagraph"/>
              <w:spacing w:before="59"/>
              <w:ind w:left="805" w:right="68"/>
              <w:jc w:val="both"/>
              <w:rPr>
                <w:sz w:val="24"/>
              </w:rPr>
            </w:pPr>
            <w:r>
              <w:rPr>
                <w:sz w:val="24"/>
              </w:rPr>
              <w:t>Наличие доступа образовательной ор-ганизациикэлектроннымобразова-тельнымресурсам(ЭОР),размещён-ным в федеральных, региональных ииных базахданных</w:t>
            </w:r>
          </w:p>
        </w:tc>
        <w:tc>
          <w:tcPr>
            <w:tcW w:w="2594" w:type="dxa"/>
          </w:tcPr>
          <w:p w:rsidR="00557633" w:rsidRDefault="00593EF7">
            <w:pPr>
              <w:pStyle w:val="TableParagraph"/>
              <w:spacing w:before="59"/>
              <w:ind w:left="801"/>
              <w:rPr>
                <w:sz w:val="24"/>
              </w:rPr>
            </w:pPr>
            <w:r>
              <w:rPr>
                <w:sz w:val="24"/>
              </w:rPr>
              <w:t>Втечениегода</w:t>
            </w:r>
          </w:p>
        </w:tc>
      </w:tr>
      <w:tr w:rsidR="00593EF7">
        <w:trPr>
          <w:trHeight w:val="1015"/>
        </w:trPr>
        <w:tc>
          <w:tcPr>
            <w:tcW w:w="3155" w:type="dxa"/>
            <w:vMerge/>
            <w:tcBorders>
              <w:top w:val="nil"/>
              <w:bottom w:val="nil"/>
            </w:tcBorders>
          </w:tcPr>
          <w:p w:rsidR="00557633" w:rsidRDefault="00557633">
            <w:pPr>
              <w:rPr>
                <w:sz w:val="2"/>
                <w:szCs w:val="2"/>
              </w:rPr>
            </w:pPr>
          </w:p>
        </w:tc>
        <w:tc>
          <w:tcPr>
            <w:tcW w:w="4879" w:type="dxa"/>
          </w:tcPr>
          <w:p w:rsidR="00557633" w:rsidRDefault="00593EF7">
            <w:pPr>
              <w:pStyle w:val="TableParagraph"/>
              <w:tabs>
                <w:tab w:val="left" w:pos="2401"/>
                <w:tab w:val="left" w:pos="4463"/>
              </w:tabs>
              <w:spacing w:before="61"/>
              <w:ind w:left="805" w:right="71"/>
              <w:rPr>
                <w:sz w:val="24"/>
              </w:rPr>
            </w:pPr>
            <w:r>
              <w:rPr>
                <w:sz w:val="24"/>
              </w:rPr>
              <w:t>Обеспечение</w:t>
            </w:r>
            <w:r>
              <w:rPr>
                <w:sz w:val="24"/>
              </w:rPr>
              <w:tab/>
              <w:t>контролируемого</w:t>
            </w:r>
            <w:r>
              <w:rPr>
                <w:sz w:val="24"/>
              </w:rPr>
              <w:tab/>
            </w:r>
            <w:r>
              <w:rPr>
                <w:spacing w:val="-2"/>
                <w:sz w:val="24"/>
              </w:rPr>
              <w:t>до-</w:t>
            </w:r>
            <w:r>
              <w:rPr>
                <w:sz w:val="24"/>
              </w:rPr>
              <w:t>ступаучастниковобразовательных от-</w:t>
            </w:r>
          </w:p>
        </w:tc>
        <w:tc>
          <w:tcPr>
            <w:tcW w:w="2594" w:type="dxa"/>
          </w:tcPr>
          <w:p w:rsidR="00557633" w:rsidRDefault="00593EF7">
            <w:pPr>
              <w:pStyle w:val="TableParagraph"/>
              <w:spacing w:before="61"/>
              <w:ind w:left="801"/>
              <w:rPr>
                <w:sz w:val="24"/>
              </w:rPr>
            </w:pPr>
            <w:r>
              <w:rPr>
                <w:sz w:val="24"/>
              </w:rPr>
              <w:t>Втечениегода</w:t>
            </w:r>
          </w:p>
        </w:tc>
      </w:tr>
    </w:tbl>
    <w:p w:rsidR="00557633" w:rsidRDefault="00557633">
      <w:pPr>
        <w:rPr>
          <w:sz w:val="24"/>
        </w:rPr>
        <w:sectPr w:rsidR="00557633">
          <w:pgSz w:w="11900" w:h="16800"/>
          <w:pgMar w:top="1140" w:right="0" w:bottom="900" w:left="560" w:header="0" w:footer="704" w:gutter="0"/>
          <w:cols w:space="720"/>
        </w:sectPr>
      </w:pPr>
    </w:p>
    <w:tbl>
      <w:tblPr>
        <w:tblStyle w:val="TableNormal"/>
        <w:tblW w:w="0" w:type="auto"/>
        <w:tblInd w:w="5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155"/>
        <w:gridCol w:w="4879"/>
        <w:gridCol w:w="2594"/>
      </w:tblGrid>
      <w:tr w:rsidR="00593EF7">
        <w:trPr>
          <w:trHeight w:val="705"/>
        </w:trPr>
        <w:tc>
          <w:tcPr>
            <w:tcW w:w="3155" w:type="dxa"/>
          </w:tcPr>
          <w:p w:rsidR="00557633" w:rsidRDefault="00593EF7">
            <w:pPr>
              <w:pStyle w:val="TableParagraph"/>
              <w:tabs>
                <w:tab w:val="left" w:pos="2467"/>
              </w:tabs>
              <w:spacing w:before="61"/>
              <w:ind w:left="806" w:right="72"/>
              <w:rPr>
                <w:b/>
                <w:sz w:val="24"/>
              </w:rPr>
            </w:pPr>
            <w:r>
              <w:rPr>
                <w:b/>
                <w:sz w:val="24"/>
              </w:rPr>
              <w:t>Направление</w:t>
            </w:r>
            <w:r>
              <w:rPr>
                <w:b/>
                <w:sz w:val="24"/>
              </w:rPr>
              <w:tab/>
            </w:r>
            <w:r>
              <w:rPr>
                <w:b/>
                <w:spacing w:val="-1"/>
                <w:sz w:val="24"/>
              </w:rPr>
              <w:t>меро-</w:t>
            </w:r>
            <w:r>
              <w:rPr>
                <w:b/>
                <w:sz w:val="24"/>
              </w:rPr>
              <w:t>приятий</w:t>
            </w:r>
          </w:p>
        </w:tc>
        <w:tc>
          <w:tcPr>
            <w:tcW w:w="4879" w:type="dxa"/>
          </w:tcPr>
          <w:p w:rsidR="00557633" w:rsidRDefault="00593EF7">
            <w:pPr>
              <w:pStyle w:val="TableParagraph"/>
              <w:spacing w:before="198"/>
              <w:ind w:left="805"/>
              <w:rPr>
                <w:b/>
                <w:sz w:val="24"/>
              </w:rPr>
            </w:pPr>
            <w:r>
              <w:rPr>
                <w:b/>
                <w:sz w:val="24"/>
              </w:rPr>
              <w:t>Мероприятия</w:t>
            </w:r>
          </w:p>
        </w:tc>
        <w:tc>
          <w:tcPr>
            <w:tcW w:w="2594" w:type="dxa"/>
          </w:tcPr>
          <w:p w:rsidR="00557633" w:rsidRDefault="00593EF7">
            <w:pPr>
              <w:pStyle w:val="TableParagraph"/>
              <w:spacing w:before="61"/>
              <w:ind w:left="801" w:right="60"/>
              <w:rPr>
                <w:b/>
                <w:sz w:val="24"/>
              </w:rPr>
            </w:pPr>
            <w:r>
              <w:rPr>
                <w:b/>
                <w:sz w:val="24"/>
              </w:rPr>
              <w:t>Сроки реализа-ции</w:t>
            </w:r>
          </w:p>
        </w:tc>
      </w:tr>
      <w:tr w:rsidR="00593EF7">
        <w:trPr>
          <w:trHeight w:val="1014"/>
        </w:trPr>
        <w:tc>
          <w:tcPr>
            <w:tcW w:w="3155" w:type="dxa"/>
            <w:vMerge w:val="restart"/>
          </w:tcPr>
          <w:p w:rsidR="00557633" w:rsidRDefault="00557633">
            <w:pPr>
              <w:pStyle w:val="TableParagraph"/>
              <w:ind w:left="0"/>
              <w:rPr>
                <w:sz w:val="24"/>
              </w:rPr>
            </w:pPr>
          </w:p>
        </w:tc>
        <w:tc>
          <w:tcPr>
            <w:tcW w:w="4879" w:type="dxa"/>
          </w:tcPr>
          <w:p w:rsidR="00557633" w:rsidRDefault="00593EF7">
            <w:pPr>
              <w:pStyle w:val="TableParagraph"/>
              <w:spacing w:before="61"/>
              <w:ind w:left="805"/>
              <w:rPr>
                <w:sz w:val="24"/>
              </w:rPr>
            </w:pPr>
            <w:r>
              <w:rPr>
                <w:sz w:val="24"/>
              </w:rPr>
              <w:t>ношенийкинформационнымобразо-вательнымресурсамвИнтернете</w:t>
            </w:r>
          </w:p>
        </w:tc>
        <w:tc>
          <w:tcPr>
            <w:tcW w:w="2594" w:type="dxa"/>
          </w:tcPr>
          <w:p w:rsidR="00557633" w:rsidRDefault="00557633">
            <w:pPr>
              <w:pStyle w:val="TableParagraph"/>
              <w:ind w:left="0"/>
              <w:rPr>
                <w:sz w:val="24"/>
              </w:rPr>
            </w:pPr>
          </w:p>
        </w:tc>
      </w:tr>
      <w:tr w:rsidR="00593EF7">
        <w:trPr>
          <w:trHeight w:val="976"/>
        </w:trPr>
        <w:tc>
          <w:tcPr>
            <w:tcW w:w="3155" w:type="dxa"/>
            <w:vMerge/>
            <w:tcBorders>
              <w:top w:val="nil"/>
            </w:tcBorders>
          </w:tcPr>
          <w:p w:rsidR="00557633" w:rsidRDefault="00557633">
            <w:pPr>
              <w:rPr>
                <w:sz w:val="2"/>
                <w:szCs w:val="2"/>
              </w:rPr>
            </w:pPr>
          </w:p>
        </w:tc>
        <w:tc>
          <w:tcPr>
            <w:tcW w:w="4879" w:type="dxa"/>
          </w:tcPr>
          <w:p w:rsidR="00557633" w:rsidRDefault="00593EF7">
            <w:pPr>
              <w:pStyle w:val="TableParagraph"/>
              <w:spacing w:before="59"/>
              <w:ind w:left="805" w:right="68"/>
              <w:jc w:val="both"/>
              <w:rPr>
                <w:sz w:val="24"/>
              </w:rPr>
            </w:pPr>
            <w:r>
              <w:rPr>
                <w:sz w:val="24"/>
              </w:rPr>
              <w:t>Обеспечениесоответствияинформа-ционно-образовательнойсредытребо-ваниям ФГОССОО</w:t>
            </w:r>
          </w:p>
        </w:tc>
        <w:tc>
          <w:tcPr>
            <w:tcW w:w="2594" w:type="dxa"/>
          </w:tcPr>
          <w:p w:rsidR="00557633" w:rsidRDefault="00593EF7">
            <w:pPr>
              <w:pStyle w:val="TableParagraph"/>
              <w:tabs>
                <w:tab w:val="left" w:pos="2039"/>
              </w:tabs>
              <w:spacing w:before="59"/>
              <w:ind w:left="801" w:right="75"/>
              <w:rPr>
                <w:sz w:val="24"/>
              </w:rPr>
            </w:pPr>
            <w:r>
              <w:rPr>
                <w:sz w:val="24"/>
              </w:rPr>
              <w:t>Ежегодно</w:t>
            </w:r>
            <w:r>
              <w:rPr>
                <w:sz w:val="24"/>
              </w:rPr>
              <w:tab/>
            </w:r>
            <w:r>
              <w:rPr>
                <w:spacing w:val="-1"/>
                <w:sz w:val="24"/>
              </w:rPr>
              <w:t>(при</w:t>
            </w:r>
            <w:r>
              <w:rPr>
                <w:sz w:val="24"/>
              </w:rPr>
              <w:t>наличии</w:t>
            </w:r>
          </w:p>
          <w:p w:rsidR="00557633" w:rsidRDefault="00593EF7">
            <w:pPr>
              <w:pStyle w:val="TableParagraph"/>
              <w:ind w:left="801"/>
              <w:rPr>
                <w:sz w:val="24"/>
              </w:rPr>
            </w:pPr>
            <w:r>
              <w:rPr>
                <w:sz w:val="24"/>
              </w:rPr>
              <w:t>средств)</w:t>
            </w:r>
          </w:p>
        </w:tc>
      </w:tr>
      <w:tr w:rsidR="00593EF7">
        <w:trPr>
          <w:trHeight w:val="978"/>
        </w:trPr>
        <w:tc>
          <w:tcPr>
            <w:tcW w:w="3155" w:type="dxa"/>
            <w:vMerge w:val="restart"/>
          </w:tcPr>
          <w:p w:rsidR="00557633" w:rsidRDefault="00593EF7">
            <w:pPr>
              <w:pStyle w:val="TableParagraph"/>
              <w:spacing w:before="61"/>
              <w:ind w:left="806" w:right="71"/>
              <w:jc w:val="both"/>
              <w:rPr>
                <w:sz w:val="24"/>
              </w:rPr>
            </w:pPr>
            <w:r>
              <w:rPr>
                <w:sz w:val="24"/>
              </w:rPr>
              <w:t>6.Материально-тех-</w:t>
            </w:r>
            <w:r>
              <w:rPr>
                <w:spacing w:val="-1"/>
                <w:sz w:val="24"/>
              </w:rPr>
              <w:t xml:space="preserve">ническое </w:t>
            </w:r>
            <w:r>
              <w:rPr>
                <w:sz w:val="24"/>
              </w:rPr>
              <w:t>обеспечениереализацииФГОССОО</w:t>
            </w:r>
          </w:p>
        </w:tc>
        <w:tc>
          <w:tcPr>
            <w:tcW w:w="4879" w:type="dxa"/>
          </w:tcPr>
          <w:p w:rsidR="00557633" w:rsidRDefault="00593EF7">
            <w:pPr>
              <w:pStyle w:val="TableParagraph"/>
              <w:spacing w:before="61"/>
              <w:ind w:left="805" w:right="71"/>
              <w:jc w:val="both"/>
              <w:rPr>
                <w:sz w:val="24"/>
              </w:rPr>
            </w:pPr>
            <w:r>
              <w:rPr>
                <w:sz w:val="24"/>
              </w:rPr>
              <w:t>Обеспечениесоответствияматери-ально-технической базы ОО требова-ниямФГОС СОО</w:t>
            </w:r>
          </w:p>
        </w:tc>
        <w:tc>
          <w:tcPr>
            <w:tcW w:w="2594" w:type="dxa"/>
          </w:tcPr>
          <w:p w:rsidR="00557633" w:rsidRDefault="00593EF7">
            <w:pPr>
              <w:pStyle w:val="TableParagraph"/>
              <w:spacing w:before="61"/>
              <w:ind w:left="801"/>
              <w:rPr>
                <w:sz w:val="24"/>
              </w:rPr>
            </w:pPr>
            <w:r>
              <w:rPr>
                <w:sz w:val="24"/>
              </w:rPr>
              <w:t>Ежегодно</w:t>
            </w:r>
          </w:p>
        </w:tc>
      </w:tr>
      <w:tr w:rsidR="00593EF7">
        <w:trPr>
          <w:trHeight w:val="1255"/>
        </w:trPr>
        <w:tc>
          <w:tcPr>
            <w:tcW w:w="3155" w:type="dxa"/>
            <w:vMerge/>
            <w:tcBorders>
              <w:top w:val="nil"/>
            </w:tcBorders>
          </w:tcPr>
          <w:p w:rsidR="00557633" w:rsidRDefault="00557633">
            <w:pPr>
              <w:rPr>
                <w:sz w:val="2"/>
                <w:szCs w:val="2"/>
              </w:rPr>
            </w:pPr>
          </w:p>
        </w:tc>
        <w:tc>
          <w:tcPr>
            <w:tcW w:w="4879" w:type="dxa"/>
          </w:tcPr>
          <w:p w:rsidR="00557633" w:rsidRDefault="00593EF7">
            <w:pPr>
              <w:pStyle w:val="TableParagraph"/>
              <w:spacing w:before="59"/>
              <w:ind w:left="805" w:right="68"/>
              <w:jc w:val="both"/>
              <w:rPr>
                <w:sz w:val="24"/>
              </w:rPr>
            </w:pPr>
            <w:r>
              <w:rPr>
                <w:sz w:val="24"/>
              </w:rPr>
              <w:t>Обеспечениесоответствиясани-</w:t>
            </w:r>
            <w:r>
              <w:rPr>
                <w:spacing w:val="-1"/>
                <w:sz w:val="24"/>
              </w:rPr>
              <w:t xml:space="preserve">тарно-гигиенических </w:t>
            </w:r>
            <w:r>
              <w:rPr>
                <w:sz w:val="24"/>
              </w:rPr>
              <w:t>условий требова-ниям ФГОС СОО (устранение предпи-саний)</w:t>
            </w:r>
          </w:p>
        </w:tc>
        <w:tc>
          <w:tcPr>
            <w:tcW w:w="2594" w:type="dxa"/>
          </w:tcPr>
          <w:p w:rsidR="00557633" w:rsidRDefault="00593EF7">
            <w:pPr>
              <w:pStyle w:val="TableParagraph"/>
              <w:tabs>
                <w:tab w:val="left" w:pos="2039"/>
              </w:tabs>
              <w:spacing w:before="59"/>
              <w:ind w:left="801" w:right="75"/>
              <w:rPr>
                <w:sz w:val="24"/>
              </w:rPr>
            </w:pPr>
            <w:r>
              <w:rPr>
                <w:sz w:val="24"/>
              </w:rPr>
              <w:t>Ежегодно</w:t>
            </w:r>
            <w:r>
              <w:rPr>
                <w:sz w:val="24"/>
              </w:rPr>
              <w:tab/>
            </w:r>
            <w:r>
              <w:rPr>
                <w:spacing w:val="-1"/>
                <w:sz w:val="24"/>
              </w:rPr>
              <w:t>(при</w:t>
            </w:r>
            <w:r>
              <w:rPr>
                <w:sz w:val="24"/>
              </w:rPr>
              <w:t>наличии</w:t>
            </w:r>
          </w:p>
          <w:p w:rsidR="00557633" w:rsidRDefault="00593EF7">
            <w:pPr>
              <w:pStyle w:val="TableParagraph"/>
              <w:ind w:left="801"/>
              <w:rPr>
                <w:sz w:val="24"/>
              </w:rPr>
            </w:pPr>
            <w:r>
              <w:rPr>
                <w:sz w:val="24"/>
              </w:rPr>
              <w:t>средств)</w:t>
            </w:r>
          </w:p>
        </w:tc>
      </w:tr>
      <w:tr w:rsidR="00593EF7">
        <w:trPr>
          <w:trHeight w:val="1528"/>
        </w:trPr>
        <w:tc>
          <w:tcPr>
            <w:tcW w:w="3155" w:type="dxa"/>
            <w:vMerge/>
            <w:tcBorders>
              <w:top w:val="nil"/>
            </w:tcBorders>
          </w:tcPr>
          <w:p w:rsidR="00557633" w:rsidRDefault="00557633">
            <w:pPr>
              <w:rPr>
                <w:sz w:val="2"/>
                <w:szCs w:val="2"/>
              </w:rPr>
            </w:pPr>
          </w:p>
        </w:tc>
        <w:tc>
          <w:tcPr>
            <w:tcW w:w="4879" w:type="dxa"/>
          </w:tcPr>
          <w:p w:rsidR="00557633" w:rsidRDefault="00593EF7">
            <w:pPr>
              <w:pStyle w:val="TableParagraph"/>
              <w:spacing w:before="59"/>
              <w:ind w:left="805" w:right="68"/>
              <w:jc w:val="both"/>
              <w:rPr>
                <w:sz w:val="24"/>
              </w:rPr>
            </w:pPr>
            <w:r>
              <w:rPr>
                <w:sz w:val="24"/>
              </w:rPr>
              <w:t>Обеспечениесоответствияусловийре-</w:t>
            </w:r>
            <w:r>
              <w:rPr>
                <w:spacing w:val="-1"/>
                <w:sz w:val="24"/>
              </w:rPr>
              <w:t>ализации</w:t>
            </w:r>
            <w:r>
              <w:rPr>
                <w:sz w:val="24"/>
              </w:rPr>
              <w:t>ООПпротивопожарнымнор-мам,нормамохранытрудаработниковобразовательнойорганизации(устра-нениепредписаний)</w:t>
            </w:r>
          </w:p>
        </w:tc>
        <w:tc>
          <w:tcPr>
            <w:tcW w:w="2594" w:type="dxa"/>
          </w:tcPr>
          <w:p w:rsidR="00557633" w:rsidRDefault="00593EF7">
            <w:pPr>
              <w:pStyle w:val="TableParagraph"/>
              <w:tabs>
                <w:tab w:val="left" w:pos="2039"/>
              </w:tabs>
              <w:spacing w:before="59"/>
              <w:ind w:left="801" w:right="75"/>
              <w:rPr>
                <w:sz w:val="24"/>
              </w:rPr>
            </w:pPr>
            <w:r>
              <w:rPr>
                <w:sz w:val="24"/>
              </w:rPr>
              <w:t>Ежегодно</w:t>
            </w:r>
            <w:r>
              <w:rPr>
                <w:sz w:val="24"/>
              </w:rPr>
              <w:tab/>
            </w:r>
            <w:r>
              <w:rPr>
                <w:spacing w:val="-1"/>
                <w:sz w:val="24"/>
              </w:rPr>
              <w:t>(при</w:t>
            </w:r>
            <w:r>
              <w:rPr>
                <w:sz w:val="24"/>
              </w:rPr>
              <w:t>наличии</w:t>
            </w:r>
          </w:p>
          <w:p w:rsidR="00557633" w:rsidRDefault="00593EF7">
            <w:pPr>
              <w:pStyle w:val="TableParagraph"/>
              <w:ind w:left="801"/>
              <w:rPr>
                <w:sz w:val="24"/>
              </w:rPr>
            </w:pPr>
            <w:r>
              <w:rPr>
                <w:sz w:val="24"/>
              </w:rPr>
              <w:t>средств)</w:t>
            </w:r>
          </w:p>
        </w:tc>
      </w:tr>
      <w:tr w:rsidR="00593EF7">
        <w:trPr>
          <w:trHeight w:val="979"/>
        </w:trPr>
        <w:tc>
          <w:tcPr>
            <w:tcW w:w="3155" w:type="dxa"/>
            <w:vMerge/>
            <w:tcBorders>
              <w:top w:val="nil"/>
            </w:tcBorders>
          </w:tcPr>
          <w:p w:rsidR="00557633" w:rsidRDefault="00557633">
            <w:pPr>
              <w:rPr>
                <w:sz w:val="2"/>
                <w:szCs w:val="2"/>
              </w:rPr>
            </w:pPr>
          </w:p>
        </w:tc>
        <w:tc>
          <w:tcPr>
            <w:tcW w:w="4879" w:type="dxa"/>
          </w:tcPr>
          <w:p w:rsidR="00557633" w:rsidRDefault="00593EF7">
            <w:pPr>
              <w:pStyle w:val="TableParagraph"/>
              <w:spacing w:before="61"/>
              <w:ind w:left="805" w:right="71"/>
              <w:jc w:val="both"/>
              <w:rPr>
                <w:sz w:val="24"/>
              </w:rPr>
            </w:pPr>
            <w:r>
              <w:rPr>
                <w:sz w:val="24"/>
              </w:rPr>
              <w:t>Размещение на сайте образовательнойорганизацииинформационныхмате-риалово реализацииФГОССОО</w:t>
            </w:r>
          </w:p>
        </w:tc>
        <w:tc>
          <w:tcPr>
            <w:tcW w:w="2594" w:type="dxa"/>
          </w:tcPr>
          <w:p w:rsidR="00557633" w:rsidRDefault="00593EF7">
            <w:pPr>
              <w:pStyle w:val="TableParagraph"/>
              <w:spacing w:before="61"/>
              <w:ind w:left="801"/>
              <w:rPr>
                <w:sz w:val="24"/>
              </w:rPr>
            </w:pPr>
            <w:r>
              <w:rPr>
                <w:sz w:val="24"/>
              </w:rPr>
              <w:t>Втечениегода</w:t>
            </w:r>
          </w:p>
        </w:tc>
      </w:tr>
      <w:tr w:rsidR="00593EF7">
        <w:trPr>
          <w:trHeight w:val="973"/>
        </w:trPr>
        <w:tc>
          <w:tcPr>
            <w:tcW w:w="3155" w:type="dxa"/>
            <w:vMerge/>
            <w:tcBorders>
              <w:top w:val="nil"/>
            </w:tcBorders>
          </w:tcPr>
          <w:p w:rsidR="00557633" w:rsidRDefault="00557633">
            <w:pPr>
              <w:rPr>
                <w:sz w:val="2"/>
                <w:szCs w:val="2"/>
              </w:rPr>
            </w:pPr>
          </w:p>
        </w:tc>
        <w:tc>
          <w:tcPr>
            <w:tcW w:w="4879" w:type="dxa"/>
          </w:tcPr>
          <w:p w:rsidR="00557633" w:rsidRDefault="00593EF7">
            <w:pPr>
              <w:pStyle w:val="TableParagraph"/>
              <w:spacing w:before="59"/>
              <w:ind w:left="805" w:right="68"/>
              <w:jc w:val="both"/>
              <w:rPr>
                <w:sz w:val="24"/>
              </w:rPr>
            </w:pPr>
            <w:r>
              <w:rPr>
                <w:sz w:val="24"/>
              </w:rPr>
              <w:t>Широкоеинформированиеродитель-скойобщественностиореализацииФГОССОО</w:t>
            </w:r>
          </w:p>
        </w:tc>
        <w:tc>
          <w:tcPr>
            <w:tcW w:w="2594" w:type="dxa"/>
          </w:tcPr>
          <w:p w:rsidR="00557633" w:rsidRDefault="00593EF7">
            <w:pPr>
              <w:pStyle w:val="TableParagraph"/>
              <w:spacing w:before="59"/>
              <w:ind w:left="801"/>
              <w:rPr>
                <w:sz w:val="24"/>
              </w:rPr>
            </w:pPr>
            <w:r>
              <w:rPr>
                <w:sz w:val="24"/>
              </w:rPr>
              <w:t>Втечениегода</w:t>
            </w:r>
          </w:p>
        </w:tc>
      </w:tr>
      <w:tr w:rsidR="00593EF7">
        <w:trPr>
          <w:trHeight w:val="976"/>
        </w:trPr>
        <w:tc>
          <w:tcPr>
            <w:tcW w:w="3155" w:type="dxa"/>
            <w:vMerge/>
            <w:tcBorders>
              <w:top w:val="nil"/>
            </w:tcBorders>
          </w:tcPr>
          <w:p w:rsidR="00557633" w:rsidRDefault="00557633">
            <w:pPr>
              <w:rPr>
                <w:sz w:val="2"/>
                <w:szCs w:val="2"/>
              </w:rPr>
            </w:pPr>
          </w:p>
        </w:tc>
        <w:tc>
          <w:tcPr>
            <w:tcW w:w="4879" w:type="dxa"/>
          </w:tcPr>
          <w:p w:rsidR="00557633" w:rsidRDefault="00593EF7">
            <w:pPr>
              <w:pStyle w:val="TableParagraph"/>
              <w:spacing w:before="61"/>
              <w:ind w:left="805" w:right="69"/>
              <w:jc w:val="both"/>
              <w:rPr>
                <w:sz w:val="24"/>
              </w:rPr>
            </w:pPr>
            <w:r>
              <w:rPr>
                <w:sz w:val="24"/>
              </w:rPr>
              <w:t>Обеспечениепубличнойотчётностиобразовательной организации о ходе ирезультатах реализацииФГОССОО</w:t>
            </w:r>
          </w:p>
        </w:tc>
        <w:tc>
          <w:tcPr>
            <w:tcW w:w="2594" w:type="dxa"/>
          </w:tcPr>
          <w:p w:rsidR="00557633" w:rsidRDefault="00593EF7">
            <w:pPr>
              <w:pStyle w:val="TableParagraph"/>
              <w:spacing w:before="61"/>
              <w:ind w:left="801"/>
              <w:rPr>
                <w:sz w:val="24"/>
              </w:rPr>
            </w:pPr>
            <w:r>
              <w:rPr>
                <w:sz w:val="24"/>
              </w:rPr>
              <w:t>Ежегодно</w:t>
            </w:r>
          </w:p>
        </w:tc>
      </w:tr>
      <w:tr w:rsidR="00593EF7">
        <w:trPr>
          <w:trHeight w:val="1250"/>
        </w:trPr>
        <w:tc>
          <w:tcPr>
            <w:tcW w:w="3155" w:type="dxa"/>
            <w:vMerge/>
            <w:tcBorders>
              <w:top w:val="nil"/>
            </w:tcBorders>
          </w:tcPr>
          <w:p w:rsidR="00557633" w:rsidRDefault="00557633">
            <w:pPr>
              <w:rPr>
                <w:sz w:val="2"/>
                <w:szCs w:val="2"/>
              </w:rPr>
            </w:pPr>
          </w:p>
        </w:tc>
        <w:tc>
          <w:tcPr>
            <w:tcW w:w="4879" w:type="dxa"/>
          </w:tcPr>
          <w:p w:rsidR="00557633" w:rsidRDefault="00593EF7">
            <w:pPr>
              <w:pStyle w:val="TableParagraph"/>
              <w:spacing w:before="59"/>
              <w:ind w:left="805" w:right="68"/>
              <w:jc w:val="both"/>
              <w:rPr>
                <w:sz w:val="24"/>
              </w:rPr>
            </w:pPr>
            <w:r>
              <w:rPr>
                <w:sz w:val="24"/>
              </w:rPr>
              <w:t>Обеспечениеукомплектованностибиблиотечно-информационногоцен-тра печатными и электронными обра-зовательными ресурсами</w:t>
            </w:r>
          </w:p>
        </w:tc>
        <w:tc>
          <w:tcPr>
            <w:tcW w:w="2594" w:type="dxa"/>
          </w:tcPr>
          <w:p w:rsidR="00557633" w:rsidRDefault="00593EF7">
            <w:pPr>
              <w:pStyle w:val="TableParagraph"/>
              <w:tabs>
                <w:tab w:val="left" w:pos="2039"/>
              </w:tabs>
              <w:spacing w:before="59"/>
              <w:ind w:left="801" w:right="75"/>
              <w:rPr>
                <w:sz w:val="24"/>
              </w:rPr>
            </w:pPr>
            <w:r>
              <w:rPr>
                <w:sz w:val="24"/>
              </w:rPr>
              <w:t>Ежегодно</w:t>
            </w:r>
            <w:r>
              <w:rPr>
                <w:sz w:val="24"/>
              </w:rPr>
              <w:tab/>
            </w:r>
            <w:r>
              <w:rPr>
                <w:spacing w:val="-1"/>
                <w:sz w:val="24"/>
              </w:rPr>
              <w:t>(при</w:t>
            </w:r>
            <w:r>
              <w:rPr>
                <w:sz w:val="24"/>
              </w:rPr>
              <w:t>наличии</w:t>
            </w:r>
          </w:p>
          <w:p w:rsidR="00557633" w:rsidRDefault="00593EF7">
            <w:pPr>
              <w:pStyle w:val="TableParagraph"/>
              <w:ind w:left="801"/>
              <w:rPr>
                <w:sz w:val="24"/>
              </w:rPr>
            </w:pPr>
            <w:r>
              <w:rPr>
                <w:sz w:val="24"/>
              </w:rPr>
              <w:t>средств)</w:t>
            </w:r>
          </w:p>
        </w:tc>
      </w:tr>
      <w:tr w:rsidR="00593EF7">
        <w:trPr>
          <w:trHeight w:val="1525"/>
        </w:trPr>
        <w:tc>
          <w:tcPr>
            <w:tcW w:w="3155" w:type="dxa"/>
            <w:vMerge/>
            <w:tcBorders>
              <w:top w:val="nil"/>
            </w:tcBorders>
          </w:tcPr>
          <w:p w:rsidR="00557633" w:rsidRDefault="00557633">
            <w:pPr>
              <w:rPr>
                <w:sz w:val="2"/>
                <w:szCs w:val="2"/>
              </w:rPr>
            </w:pPr>
          </w:p>
        </w:tc>
        <w:tc>
          <w:tcPr>
            <w:tcW w:w="4879" w:type="dxa"/>
          </w:tcPr>
          <w:p w:rsidR="00557633" w:rsidRDefault="00593EF7">
            <w:pPr>
              <w:pStyle w:val="TableParagraph"/>
              <w:spacing w:before="59"/>
              <w:ind w:left="805" w:right="68"/>
              <w:jc w:val="both"/>
              <w:rPr>
                <w:sz w:val="24"/>
              </w:rPr>
            </w:pPr>
            <w:r>
              <w:rPr>
                <w:sz w:val="24"/>
              </w:rPr>
              <w:t>Наличие доступа образовательной ор-ганизациикэлектроннымобразова-тельнымресурсам(ЭОР),размещён-ным в федеральных, региональных ииных базахданных</w:t>
            </w:r>
          </w:p>
        </w:tc>
        <w:tc>
          <w:tcPr>
            <w:tcW w:w="2594" w:type="dxa"/>
          </w:tcPr>
          <w:p w:rsidR="00557633" w:rsidRDefault="00593EF7">
            <w:pPr>
              <w:pStyle w:val="TableParagraph"/>
              <w:spacing w:before="59"/>
              <w:ind w:left="801"/>
              <w:rPr>
                <w:sz w:val="24"/>
              </w:rPr>
            </w:pPr>
            <w:r>
              <w:rPr>
                <w:sz w:val="24"/>
              </w:rPr>
              <w:t>Втечениегода</w:t>
            </w:r>
          </w:p>
        </w:tc>
      </w:tr>
      <w:tr w:rsidR="00593EF7">
        <w:trPr>
          <w:trHeight w:val="1252"/>
        </w:trPr>
        <w:tc>
          <w:tcPr>
            <w:tcW w:w="3155" w:type="dxa"/>
            <w:vMerge/>
            <w:tcBorders>
              <w:top w:val="nil"/>
            </w:tcBorders>
          </w:tcPr>
          <w:p w:rsidR="00557633" w:rsidRDefault="00557633">
            <w:pPr>
              <w:rPr>
                <w:sz w:val="2"/>
                <w:szCs w:val="2"/>
              </w:rPr>
            </w:pPr>
          </w:p>
        </w:tc>
        <w:tc>
          <w:tcPr>
            <w:tcW w:w="4879" w:type="dxa"/>
          </w:tcPr>
          <w:p w:rsidR="00557633" w:rsidRDefault="00593EF7">
            <w:pPr>
              <w:pStyle w:val="TableParagraph"/>
              <w:spacing w:before="61"/>
              <w:ind w:left="805" w:right="68"/>
              <w:jc w:val="both"/>
              <w:rPr>
                <w:sz w:val="24"/>
              </w:rPr>
            </w:pPr>
            <w:r>
              <w:rPr>
                <w:sz w:val="24"/>
              </w:rPr>
              <w:t>Обеспечениеконтролируемогодо-ступа участников образовательных от-ношений к информационным образо-вательнымресурсамвИнтернете</w:t>
            </w:r>
          </w:p>
        </w:tc>
        <w:tc>
          <w:tcPr>
            <w:tcW w:w="2594" w:type="dxa"/>
          </w:tcPr>
          <w:p w:rsidR="00557633" w:rsidRDefault="00593EF7">
            <w:pPr>
              <w:pStyle w:val="TableParagraph"/>
              <w:spacing w:before="61"/>
              <w:ind w:left="801"/>
              <w:rPr>
                <w:sz w:val="24"/>
              </w:rPr>
            </w:pPr>
            <w:r>
              <w:rPr>
                <w:sz w:val="24"/>
              </w:rPr>
              <w:t>Втечениегода</w:t>
            </w:r>
          </w:p>
        </w:tc>
      </w:tr>
      <w:tr w:rsidR="00593EF7">
        <w:trPr>
          <w:trHeight w:val="974"/>
        </w:trPr>
        <w:tc>
          <w:tcPr>
            <w:tcW w:w="3155" w:type="dxa"/>
            <w:vMerge/>
            <w:tcBorders>
              <w:top w:val="nil"/>
            </w:tcBorders>
          </w:tcPr>
          <w:p w:rsidR="00557633" w:rsidRDefault="00557633">
            <w:pPr>
              <w:rPr>
                <w:sz w:val="2"/>
                <w:szCs w:val="2"/>
              </w:rPr>
            </w:pPr>
          </w:p>
        </w:tc>
        <w:tc>
          <w:tcPr>
            <w:tcW w:w="4879" w:type="dxa"/>
          </w:tcPr>
          <w:p w:rsidR="00557633" w:rsidRDefault="00593EF7">
            <w:pPr>
              <w:pStyle w:val="TableParagraph"/>
              <w:spacing w:before="59"/>
              <w:ind w:left="805" w:right="68"/>
              <w:jc w:val="both"/>
              <w:rPr>
                <w:sz w:val="24"/>
              </w:rPr>
            </w:pPr>
            <w:r>
              <w:rPr>
                <w:sz w:val="24"/>
              </w:rPr>
              <w:t>Обеспечениесоответствияинформа-ционно-образовательнойсредытребо-ваниям ФГОССОО</w:t>
            </w:r>
          </w:p>
        </w:tc>
        <w:tc>
          <w:tcPr>
            <w:tcW w:w="2594" w:type="dxa"/>
          </w:tcPr>
          <w:p w:rsidR="00557633" w:rsidRDefault="00593EF7">
            <w:pPr>
              <w:pStyle w:val="TableParagraph"/>
              <w:tabs>
                <w:tab w:val="left" w:pos="2039"/>
              </w:tabs>
              <w:spacing w:before="59"/>
              <w:ind w:left="801" w:right="75"/>
              <w:rPr>
                <w:sz w:val="24"/>
              </w:rPr>
            </w:pPr>
            <w:r>
              <w:rPr>
                <w:sz w:val="24"/>
              </w:rPr>
              <w:t>Ежегодно</w:t>
            </w:r>
            <w:r>
              <w:rPr>
                <w:sz w:val="24"/>
              </w:rPr>
              <w:tab/>
            </w:r>
            <w:r>
              <w:rPr>
                <w:spacing w:val="-1"/>
                <w:sz w:val="24"/>
              </w:rPr>
              <w:t>(при</w:t>
            </w:r>
            <w:r>
              <w:rPr>
                <w:sz w:val="24"/>
              </w:rPr>
              <w:t>наличии</w:t>
            </w:r>
          </w:p>
          <w:p w:rsidR="00557633" w:rsidRDefault="00593EF7">
            <w:pPr>
              <w:pStyle w:val="TableParagraph"/>
              <w:ind w:left="801"/>
              <w:rPr>
                <w:sz w:val="24"/>
              </w:rPr>
            </w:pPr>
            <w:r>
              <w:rPr>
                <w:sz w:val="24"/>
              </w:rPr>
              <w:t>средств)</w:t>
            </w:r>
          </w:p>
        </w:tc>
      </w:tr>
    </w:tbl>
    <w:p w:rsidR="00557633" w:rsidRDefault="00557633">
      <w:pPr>
        <w:rPr>
          <w:sz w:val="24"/>
        </w:rPr>
        <w:sectPr w:rsidR="00557633">
          <w:pgSz w:w="11900" w:h="16800"/>
          <w:pgMar w:top="1140" w:right="0" w:bottom="900" w:left="560" w:header="0" w:footer="704" w:gutter="0"/>
          <w:cols w:space="720"/>
        </w:sectPr>
      </w:pPr>
    </w:p>
    <w:p w:rsidR="00557633" w:rsidRDefault="00593EF7">
      <w:pPr>
        <w:pStyle w:val="a6"/>
        <w:numPr>
          <w:ilvl w:val="2"/>
          <w:numId w:val="5"/>
        </w:numPr>
        <w:tabs>
          <w:tab w:val="left" w:pos="2194"/>
        </w:tabs>
        <w:spacing w:before="72"/>
        <w:ind w:left="2193" w:hanging="601"/>
        <w:jc w:val="both"/>
        <w:rPr>
          <w:b/>
          <w:sz w:val="24"/>
        </w:rPr>
      </w:pPr>
      <w:r>
        <w:rPr>
          <w:b/>
          <w:sz w:val="24"/>
        </w:rPr>
        <w:t>Материально-техническиеусловия</w:t>
      </w:r>
    </w:p>
    <w:p w:rsidR="00557633" w:rsidRDefault="00593EF7">
      <w:pPr>
        <w:pStyle w:val="a3"/>
        <w:ind w:left="1293"/>
        <w:jc w:val="both"/>
      </w:pPr>
      <w:r>
        <w:t>Материально-техническиеусловияреализацииПрограммыобеспечивают:</w:t>
      </w:r>
    </w:p>
    <w:p w:rsidR="00557633" w:rsidRDefault="00593EF7">
      <w:pPr>
        <w:pStyle w:val="a6"/>
        <w:numPr>
          <w:ilvl w:val="0"/>
          <w:numId w:val="1"/>
        </w:numPr>
        <w:tabs>
          <w:tab w:val="left" w:pos="1563"/>
        </w:tabs>
        <w:ind w:right="1126" w:firstLine="0"/>
        <w:rPr>
          <w:sz w:val="24"/>
        </w:rPr>
      </w:pPr>
      <w:r>
        <w:rPr>
          <w:sz w:val="24"/>
        </w:rPr>
        <w:t>возможность достижения обучающимися установленных ФГОС СОО требований кпредметным,метапредметнымиличностнымрезультатамосвоенияПрограммы;</w:t>
      </w:r>
    </w:p>
    <w:p w:rsidR="00557633" w:rsidRDefault="00593EF7">
      <w:pPr>
        <w:pStyle w:val="a6"/>
        <w:numPr>
          <w:ilvl w:val="0"/>
          <w:numId w:val="1"/>
        </w:numPr>
        <w:tabs>
          <w:tab w:val="left" w:pos="1553"/>
        </w:tabs>
        <w:ind w:left="1552" w:hanging="260"/>
        <w:rPr>
          <w:sz w:val="24"/>
        </w:rPr>
      </w:pPr>
      <w:r>
        <w:rPr>
          <w:sz w:val="24"/>
        </w:rPr>
        <w:t>соблюдение:</w:t>
      </w:r>
    </w:p>
    <w:p w:rsidR="00557633" w:rsidRDefault="00593EF7">
      <w:pPr>
        <w:pStyle w:val="a3"/>
        <w:ind w:left="1293" w:right="1125"/>
        <w:jc w:val="both"/>
      </w:pPr>
      <w:r>
        <w:rPr>
          <w:spacing w:val="-1"/>
        </w:rPr>
        <w:t>санитарно-гигиеническихнорм</w:t>
      </w:r>
      <w:r>
        <w:t>образовательнойдеятельности(требованиякводоснаб-жению, канализации, освещению, воздушно-тепловому режиму, размещению и архи-тектурным особенностям здания организации, осуществляющей образовательную дея-тельность, его территории, отдельным помещениям, средствам обучения, учебномуоборудованию);</w:t>
      </w:r>
    </w:p>
    <w:p w:rsidR="00557633" w:rsidRDefault="00593EF7">
      <w:pPr>
        <w:pStyle w:val="a3"/>
        <w:ind w:left="1293" w:right="1128"/>
        <w:jc w:val="both"/>
      </w:pPr>
      <w:r>
        <w:t>требований к санитарно-бытовым условиям (оборудование гардеробов, санузлов, местличнойгигиены);</w:t>
      </w:r>
    </w:p>
    <w:p w:rsidR="00557633" w:rsidRDefault="00593EF7">
      <w:pPr>
        <w:pStyle w:val="a3"/>
        <w:ind w:left="1293" w:right="1125"/>
        <w:jc w:val="both"/>
      </w:pPr>
      <w:r>
        <w:t>требований к социально-бытовым условиям (оборудование в учебных кабинетах и ла-бораторияхрабочихместучителяикаждого обучающегося;учительскойсрабочейзо-ной и местами для отдыха; комнат психологической разгрузки; административных ка-бинетов (помещений); помещений для питания обучающихся, хранения и приготовле-ния пищи, а также, при необходимости, транспортное обеспечение обслуживания обу-чающихся);</w:t>
      </w:r>
    </w:p>
    <w:p w:rsidR="00557633" w:rsidRDefault="00593EF7">
      <w:pPr>
        <w:pStyle w:val="a3"/>
        <w:spacing w:before="1"/>
        <w:ind w:left="1293"/>
        <w:jc w:val="both"/>
      </w:pPr>
      <w:r>
        <w:t>строительныхнормиправил;</w:t>
      </w:r>
    </w:p>
    <w:p w:rsidR="00557633" w:rsidRDefault="00593EF7">
      <w:pPr>
        <w:pStyle w:val="a3"/>
        <w:ind w:left="1293"/>
        <w:jc w:val="both"/>
      </w:pPr>
      <w:r>
        <w:t>требованийпожарнойбезопасностииэлектробезопасности;</w:t>
      </w:r>
    </w:p>
    <w:p w:rsidR="00557633" w:rsidRDefault="00593EF7">
      <w:pPr>
        <w:pStyle w:val="a3"/>
        <w:ind w:left="1293" w:right="1126"/>
        <w:jc w:val="both"/>
      </w:pPr>
      <w:r>
        <w:t>требований охраны здоровья обучающихся и охраны труда работников организаций,осуществляющихобразовательнуюдеятельность;</w:t>
      </w:r>
    </w:p>
    <w:p w:rsidR="00557633" w:rsidRDefault="00593EF7">
      <w:pPr>
        <w:pStyle w:val="a3"/>
        <w:ind w:left="1293"/>
        <w:jc w:val="both"/>
      </w:pPr>
      <w:r>
        <w:t>требованийктранспортномуобслуживаниюобучающихся;</w:t>
      </w:r>
    </w:p>
    <w:p w:rsidR="00557633" w:rsidRDefault="00593EF7">
      <w:pPr>
        <w:pStyle w:val="a3"/>
        <w:ind w:left="1293" w:right="1125"/>
        <w:jc w:val="both"/>
      </w:pPr>
      <w:r>
        <w:t>требованийкорганизациибезопаснойэксплуатацииулично-дорожнойсетиитехниче-ских средств, организации дорожного движения в местах расположения общеобразо-вательныхорганизаций;</w:t>
      </w:r>
    </w:p>
    <w:p w:rsidR="00557633" w:rsidRDefault="00593EF7">
      <w:pPr>
        <w:pStyle w:val="a3"/>
        <w:spacing w:before="1"/>
        <w:ind w:left="1293" w:right="1125"/>
        <w:jc w:val="both"/>
      </w:pPr>
      <w:r>
        <w:rPr>
          <w:spacing w:val="-1"/>
        </w:rPr>
        <w:t>требованийкорганизации</w:t>
      </w:r>
      <w:r>
        <w:t>безопаснойэксплуатацииспортивныхсооружений,спортив-ногоинвентаряиоборудования,используемоговобщеобразовательныхорганизациях;установленныхсрокови необходимыхобъемовтекущегои капитальногоремонта;</w:t>
      </w:r>
    </w:p>
    <w:p w:rsidR="00557633" w:rsidRDefault="00593EF7">
      <w:pPr>
        <w:pStyle w:val="a6"/>
        <w:numPr>
          <w:ilvl w:val="0"/>
          <w:numId w:val="1"/>
        </w:numPr>
        <w:tabs>
          <w:tab w:val="left" w:pos="1548"/>
        </w:tabs>
        <w:ind w:right="1124" w:firstLine="0"/>
        <w:rPr>
          <w:sz w:val="24"/>
        </w:rPr>
      </w:pPr>
      <w:r>
        <w:rPr>
          <w:sz w:val="24"/>
        </w:rPr>
        <w:t>архитектурнуюдоступность(возможностьдлябеспрепятственногодоступаобучаю-</w:t>
      </w:r>
      <w:r>
        <w:rPr>
          <w:spacing w:val="-1"/>
          <w:sz w:val="24"/>
        </w:rPr>
        <w:t>щихсясограниченнымивозможностями</w:t>
      </w:r>
      <w:r>
        <w:rPr>
          <w:sz w:val="24"/>
        </w:rPr>
        <w:t>здоровьяиинвалидовкобъектаминфраструк-туры организации, осуществляющейобразовательнуюдеятельность).</w:t>
      </w:r>
    </w:p>
    <w:p w:rsidR="00557633" w:rsidRDefault="00593EF7">
      <w:pPr>
        <w:pStyle w:val="a3"/>
        <w:ind w:left="1293" w:right="1125"/>
        <w:jc w:val="both"/>
      </w:pPr>
      <w:r>
        <w:t>Здание организации, осуществляющей образовательную деятельность, набор и разме-щение помещений для осуществления образовательной деятельности, активной дея-тельности,отдыха,питанияимедицинскогообслуживанияобучающихся,ихплощадь,</w:t>
      </w:r>
      <w:r>
        <w:rPr>
          <w:spacing w:val="-1"/>
        </w:rPr>
        <w:t>освещенностьивоздушно-тепловой</w:t>
      </w:r>
      <w:r>
        <w:t>режим,расположениеиразмерырабочих,учебныхзон и зон для индивидуальных занятий должны соответствовать государственным са-нитарно-эпидемиологическим правилам и нормативам и обеспечивать возможностьбезопаснойикомфортнойорганизациивсехвидовурочнойивнеурочнойдеятельностидлявсехучастниковобразовательныхотношений.</w:t>
      </w:r>
    </w:p>
    <w:p w:rsidR="00557633" w:rsidRDefault="00593EF7">
      <w:pPr>
        <w:pStyle w:val="a3"/>
        <w:spacing w:before="1"/>
        <w:ind w:left="1293" w:right="1122"/>
        <w:jc w:val="both"/>
      </w:pPr>
      <w:r>
        <w:t>Организация, осуществляющая образовательную деятельность по реализации основ-ной образовательной программе</w:t>
      </w:r>
      <w:hyperlink r:id="rId23">
        <w:r>
          <w:rPr>
            <w:color w:val="0563C1"/>
            <w:u w:val="single" w:color="0563C1"/>
          </w:rPr>
          <w:t>#</w:t>
        </w:r>
        <w:r>
          <w:t xml:space="preserve">, </w:t>
        </w:r>
      </w:hyperlink>
      <w:r>
        <w:t>должно обеспечить необходимые для образователь-ной деятельности обучающихся (в том числе детей с ограниченными возможностямиздоровья и детей-инвалидов, а также одаренных детей), административной и хозяй-ственнойдеятельности:</w:t>
      </w:r>
    </w:p>
    <w:p w:rsidR="00557633" w:rsidRDefault="00593EF7">
      <w:pPr>
        <w:pStyle w:val="a3"/>
        <w:ind w:left="1293" w:right="1127"/>
        <w:jc w:val="both"/>
      </w:pPr>
      <w:r>
        <w:t>учебные кабинеты с автоматизированными рабочими местами обучающихся и педаго-гических работников;</w:t>
      </w:r>
    </w:p>
    <w:p w:rsidR="00557633" w:rsidRDefault="00593EF7">
      <w:pPr>
        <w:pStyle w:val="a3"/>
        <w:ind w:left="1293" w:right="1124"/>
        <w:jc w:val="both"/>
      </w:pPr>
      <w:r>
        <w:t>помещения для занятий учебно-исследовательской и проектной деятельностью, моде-лированием и техническим творчеством (лаборатории и мастерские), музыкой и изоб-разительным искусством, а также другими учебными курсами и курсами внеурочнойдеятельности повыборуобучающихся;</w:t>
      </w:r>
    </w:p>
    <w:p w:rsidR="00557633" w:rsidRDefault="00593EF7">
      <w:pPr>
        <w:pStyle w:val="a3"/>
        <w:ind w:left="1293"/>
        <w:jc w:val="both"/>
      </w:pPr>
      <w:r>
        <w:t>цехаимастерскиевсоответствииспрофилямиобучения,обеспечивающиеусловия</w:t>
      </w:r>
    </w:p>
    <w:p w:rsidR="00557633" w:rsidRDefault="00557633">
      <w:pPr>
        <w:jc w:val="both"/>
        <w:sectPr w:rsidR="00557633">
          <w:pgSz w:w="11900" w:h="16800"/>
          <w:pgMar w:top="1060" w:right="0" w:bottom="900" w:left="560" w:header="0" w:footer="704" w:gutter="0"/>
          <w:cols w:space="720"/>
        </w:sectPr>
      </w:pPr>
    </w:p>
    <w:p w:rsidR="00557633" w:rsidRDefault="00593EF7">
      <w:pPr>
        <w:pStyle w:val="a3"/>
        <w:spacing w:before="72"/>
        <w:ind w:left="1293" w:right="1124"/>
        <w:jc w:val="both"/>
      </w:pPr>
      <w:r>
        <w:t>трудавсоответствииссанитарно-эпидемиологическимитребованиямикбезопасностиусловий труда работников, недостигших18-летнего возраста;</w:t>
      </w:r>
    </w:p>
    <w:p w:rsidR="00557633" w:rsidRDefault="00593EF7">
      <w:pPr>
        <w:pStyle w:val="a3"/>
        <w:ind w:left="1293" w:right="1124"/>
        <w:jc w:val="both"/>
      </w:pPr>
      <w:r>
        <w:t>информационно-библиотечные центры с рабочими зонами, оборудованными читаль-ными залами и книгохранилищами, обеспечивающими сохранность книжного фонда,медиатекой;</w:t>
      </w:r>
    </w:p>
    <w:p w:rsidR="00557633" w:rsidRDefault="00593EF7">
      <w:pPr>
        <w:pStyle w:val="a3"/>
        <w:ind w:left="1293" w:right="1126"/>
        <w:jc w:val="both"/>
      </w:pPr>
      <w:r>
        <w:t>актовые, спортивные и хореографические залы, спортивные сооружения (комплексы,залы, бассейны, стадионы, спортивные площадки, тиры, оснащенные игровым, спор-тивным оборудованиемиинвентарем),автогородки;</w:t>
      </w:r>
    </w:p>
    <w:p w:rsidR="00557633" w:rsidRDefault="00593EF7">
      <w:pPr>
        <w:pStyle w:val="a3"/>
        <w:ind w:left="1293" w:right="1126"/>
        <w:jc w:val="both"/>
      </w:pPr>
      <w:r>
        <w:t>помещения для питания обучающихся, а также для хранения и приготовления пищи,обеспечивающие возможность организации качественного горячего питания, в томчисле горячих завтраков, отвечающие санитарно-эпидемиологическим требованиям корганизациипитанияобучающихсявобщеобразовательныхорганизацияхипрофесси-ональныхобразовательныхорганизациях;</w:t>
      </w:r>
    </w:p>
    <w:p w:rsidR="00557633" w:rsidRDefault="00593EF7">
      <w:pPr>
        <w:pStyle w:val="a3"/>
        <w:spacing w:before="1"/>
        <w:ind w:left="1293" w:right="1125"/>
        <w:jc w:val="both"/>
      </w:pPr>
      <w:r>
        <w:t>помещения медицинского назначения, отвечающие санитарно-эпидемиологическимтребованиям корганизациям, осуществляющиммедицинскуюдеятельность;</w:t>
      </w:r>
    </w:p>
    <w:p w:rsidR="00557633" w:rsidRDefault="00593EF7">
      <w:pPr>
        <w:pStyle w:val="a3"/>
        <w:ind w:left="1293" w:right="1123"/>
        <w:jc w:val="both"/>
      </w:pPr>
      <w:r>
        <w:t>административные и иные помещения, оснащенные необходимым оборудованием, втом числе для организации учебной деятельности с детьми-инвалидами и детьми сограниченнымивозможностямиздоровья;</w:t>
      </w:r>
    </w:p>
    <w:p w:rsidR="00557633" w:rsidRDefault="00593EF7">
      <w:pPr>
        <w:pStyle w:val="a3"/>
        <w:ind w:left="1293"/>
        <w:jc w:val="both"/>
      </w:pPr>
      <w:r>
        <w:t>гардеробы,санузлы,месталичной гигиены;</w:t>
      </w:r>
    </w:p>
    <w:p w:rsidR="00557633" w:rsidRDefault="00593EF7">
      <w:pPr>
        <w:pStyle w:val="a3"/>
        <w:ind w:left="1293"/>
        <w:jc w:val="both"/>
      </w:pPr>
      <w:r>
        <w:t>участок(территорию)снеобходимымнаборомоборудованныхзон;</w:t>
      </w:r>
    </w:p>
    <w:p w:rsidR="00557633" w:rsidRDefault="00593EF7">
      <w:pPr>
        <w:pStyle w:val="a3"/>
        <w:ind w:left="1293" w:right="1126"/>
        <w:jc w:val="both"/>
      </w:pPr>
      <w:r>
        <w:t>полные комплекты технического оснащения и оборудования, включая расходные ма-териалы, обеспечивающие изучение учебных предметов, курсов и курсов внеурочной</w:t>
      </w:r>
      <w:r>
        <w:rPr>
          <w:spacing w:val="-1"/>
        </w:rPr>
        <w:t>деятельностивсоответствии</w:t>
      </w:r>
      <w:r>
        <w:t>сучебнымипланамиипланамивнеурочнойдеятельности;мебель,офисноеоснащениеихозяйственныйинвентарь.</w:t>
      </w:r>
    </w:p>
    <w:p w:rsidR="00557633" w:rsidRDefault="00593EF7">
      <w:pPr>
        <w:pStyle w:val="a3"/>
        <w:ind w:left="1293" w:right="1125"/>
        <w:jc w:val="both"/>
      </w:pPr>
      <w:r>
        <w:t>Материально-техническое оснащение образовательной деятельности должно обеспе-чиватьвозможность:</w:t>
      </w:r>
    </w:p>
    <w:p w:rsidR="00557633" w:rsidRDefault="00593EF7">
      <w:pPr>
        <w:pStyle w:val="a3"/>
        <w:spacing w:before="1"/>
        <w:ind w:left="1293" w:right="1127"/>
        <w:jc w:val="both"/>
      </w:pPr>
      <w:r>
        <w:t>реализации индивидуальных учебных планов обучающихся, осуществления самостоя-тельнойпознавательной деятельностиобучающихся;</w:t>
      </w:r>
    </w:p>
    <w:p w:rsidR="00557633" w:rsidRDefault="00593EF7">
      <w:pPr>
        <w:pStyle w:val="a3"/>
        <w:ind w:left="1293" w:right="1124"/>
      </w:pPr>
      <w:r>
        <w:t>включенияобучающихсявпроектнуюиучебно-исследовательскуюдеятельность,про-ведениянаблюденийиэкспериментов,втомчислесиспользованиемучебноголабора-торногооборудованияцифрового(электронного)итрадиционногоизмерения,вирту-альных лабораторий, вещественных и виртуально-наглядных моделей и коллекций ос-новныхматематическихиестественно-научныхобъектовиявлений;художественного творчества с использованием современных инструментов и техноло-гий,реализациихудожественно-оформительскихи издательскихпроектов;</w:t>
      </w:r>
    </w:p>
    <w:p w:rsidR="00557633" w:rsidRDefault="00593EF7">
      <w:pPr>
        <w:pStyle w:val="a3"/>
        <w:ind w:left="1293" w:right="1125"/>
        <w:jc w:val="both"/>
      </w:pPr>
      <w:r>
        <w:t>создания материальных и информационных объектов с использованием ручных ин-струментов и электроинструментов, применяемых в избранных для изучения распро-страненных технологиях (индустриальных, сельскохозяйственных, технологий веде-ниядома, информационных икоммуникационныхтехнологиях);</w:t>
      </w:r>
    </w:p>
    <w:p w:rsidR="00557633" w:rsidRDefault="00593EF7">
      <w:pPr>
        <w:pStyle w:val="a3"/>
        <w:spacing w:before="1"/>
        <w:ind w:left="1293" w:right="1126"/>
        <w:jc w:val="both"/>
      </w:pPr>
      <w:r>
        <w:t>развитияличногоопытапримененияуниверсальныхучебныхдействийвэкологическиориентированной социальной деятельности, экологического мышления и экологиче-скойкультуры;</w:t>
      </w:r>
    </w:p>
    <w:p w:rsidR="00557633" w:rsidRDefault="00593EF7">
      <w:pPr>
        <w:pStyle w:val="a3"/>
        <w:ind w:left="1293" w:right="1127"/>
        <w:jc w:val="both"/>
      </w:pPr>
      <w:r>
        <w:t>проектирования и конструирования, в том числе моделей с цифровым управлением иобратной связью, с использованием конструкторов, управления объектами; програм-мирования;</w:t>
      </w:r>
    </w:p>
    <w:p w:rsidR="00557633" w:rsidRDefault="00593EF7">
      <w:pPr>
        <w:pStyle w:val="a3"/>
        <w:ind w:left="1293" w:right="1129"/>
        <w:jc w:val="both"/>
      </w:pPr>
      <w:r>
        <w:t>наблюдения, наглядного представления и анализа данных; использования цифровыхплановикарт, спутниковыхизображений;</w:t>
      </w:r>
    </w:p>
    <w:p w:rsidR="00557633" w:rsidRDefault="00593EF7">
      <w:pPr>
        <w:pStyle w:val="a3"/>
        <w:ind w:left="1293" w:right="1127"/>
        <w:jc w:val="both"/>
      </w:pPr>
      <w:r>
        <w:rPr>
          <w:spacing w:val="-1"/>
        </w:rPr>
        <w:t>физического</w:t>
      </w:r>
      <w:r>
        <w:t>развития,систематическихзанятийфизическойкультуройиспортом,уча-стиявфизкультурно-спортивныхиоздоровительныхмероприятиях;</w:t>
      </w:r>
    </w:p>
    <w:p w:rsidR="00557633" w:rsidRDefault="00593EF7">
      <w:pPr>
        <w:pStyle w:val="a3"/>
        <w:ind w:left="1293" w:right="1125"/>
        <w:jc w:val="both"/>
      </w:pPr>
      <w:r>
        <w:rPr>
          <w:spacing w:val="-1"/>
        </w:rPr>
        <w:t>исполнения,сочиненияиаранжировки</w:t>
      </w:r>
      <w:r>
        <w:t>музыкальныхпроизведенийсприменениемтра-диционныхнародныхисовременныхинструментовицифровыхтехнологий;</w:t>
      </w:r>
    </w:p>
    <w:p w:rsidR="00557633" w:rsidRDefault="00557633">
      <w:pPr>
        <w:jc w:val="both"/>
        <w:sectPr w:rsidR="00557633">
          <w:pgSz w:w="11900" w:h="16800"/>
          <w:pgMar w:top="1060" w:right="0" w:bottom="980" w:left="560" w:header="0" w:footer="704" w:gutter="0"/>
          <w:cols w:space="720"/>
        </w:sectPr>
      </w:pPr>
    </w:p>
    <w:p w:rsidR="00557633" w:rsidRDefault="00593EF7">
      <w:pPr>
        <w:pStyle w:val="a3"/>
        <w:spacing w:before="72"/>
        <w:ind w:left="1293" w:right="1130"/>
        <w:jc w:val="both"/>
      </w:pPr>
      <w:r>
        <w:t>занятий по изучению правил дорожного движения с использованием игр, оборудова-ния,атакжекомпьютерныхтехнологий;</w:t>
      </w:r>
    </w:p>
    <w:p w:rsidR="00557633" w:rsidRDefault="00593EF7">
      <w:pPr>
        <w:pStyle w:val="a3"/>
        <w:ind w:left="1293" w:right="1124"/>
        <w:jc w:val="both"/>
      </w:pPr>
      <w:r>
        <w:t>размещения продуктов познавательной, учебно-исследовательской и проектной дея-тельности обучающихся в информационно-образовательной среде организации, осу-ществляющейобразовательнуюдеятельность;</w:t>
      </w:r>
    </w:p>
    <w:p w:rsidR="00557633" w:rsidRDefault="00593EF7">
      <w:pPr>
        <w:pStyle w:val="a3"/>
        <w:ind w:left="1293" w:right="1124"/>
        <w:jc w:val="both"/>
      </w:pPr>
      <w:r>
        <w:t>проектирования и организации индивидуальной и групповой деятельности, организа-циисвоеговременисиспользованиемИКТ;планированиеобразовательнойдеятельно-сти, фиксирования её реализации в целом и на отдельных этапах; выявления и фикси-рованиядинамикипромежуточныхиитоговыхрезультатов;</w:t>
      </w:r>
    </w:p>
    <w:p w:rsidR="00557633" w:rsidRDefault="00593EF7">
      <w:pPr>
        <w:pStyle w:val="a3"/>
        <w:ind w:left="1293" w:right="1123"/>
        <w:jc w:val="both"/>
      </w:pPr>
      <w:r>
        <w:t>обеспечениядоступавшкольнойбиблиотекекинформационнымресурсамИнтернета,учебнойихудожественнойлитературе,коллекцияммедиаресурсовнаэлектронныхно-сителях,кмножительнойтехникедлятиражированияучебныхиметодическихтексто-</w:t>
      </w:r>
      <w:r>
        <w:rPr>
          <w:spacing w:val="-1"/>
        </w:rPr>
        <w:t>графических</w:t>
      </w:r>
      <w:r>
        <w:t>иаудиовидеоматериалов,результатовтворческой,научно-исследователь-скойипроектнойдеятельностиобучающихся;</w:t>
      </w:r>
    </w:p>
    <w:p w:rsidR="00557633" w:rsidRDefault="00593EF7">
      <w:pPr>
        <w:pStyle w:val="a3"/>
        <w:spacing w:before="1"/>
        <w:ind w:left="1293" w:right="1123"/>
        <w:jc w:val="both"/>
      </w:pPr>
      <w:r>
        <w:t>проведения массовых мероприятий, собраний, представлений; досуга и общения обу-чающихся, группового просмотра кино- и видеоматериалов, организации сценическойработы,театрализованныхпредставлений,обеспеченныхозвучиванием,освещениемимультимедийнымсопровождением;</w:t>
      </w:r>
    </w:p>
    <w:p w:rsidR="00557633" w:rsidRDefault="00593EF7">
      <w:pPr>
        <w:pStyle w:val="a3"/>
        <w:ind w:left="1293"/>
        <w:jc w:val="both"/>
      </w:pPr>
      <w:r>
        <w:t>выпускашкольныхпечатныхизданий,работышкольногосайта;</w:t>
      </w:r>
    </w:p>
    <w:p w:rsidR="00557633" w:rsidRDefault="00593EF7">
      <w:pPr>
        <w:pStyle w:val="a3"/>
        <w:ind w:left="1293" w:right="1123"/>
        <w:jc w:val="both"/>
      </w:pPr>
      <w:r>
        <w:t>организации качественного горячего питания, медицинского обслуживания и отдыхаобучающихсяипедагогических работников.</w:t>
      </w:r>
    </w:p>
    <w:p w:rsidR="00557633" w:rsidRDefault="00593EF7">
      <w:pPr>
        <w:pStyle w:val="a3"/>
        <w:ind w:left="1293"/>
        <w:jc w:val="both"/>
      </w:pPr>
      <w:r>
        <w:t>Всеуказанные видыдеятельностиобеспеченырасходнымиматериалами.</w:t>
      </w:r>
    </w:p>
    <w:p w:rsidR="00557633" w:rsidRDefault="00A24F58">
      <w:pPr>
        <w:pStyle w:val="a3"/>
        <w:ind w:left="1293" w:right="1126"/>
        <w:jc w:val="both"/>
      </w:pPr>
      <w:r>
        <w:t>МБОУ СОШ № 13</w:t>
      </w:r>
      <w:r w:rsidR="00593EF7">
        <w:t xml:space="preserve"> разрабатывает и закрепляет локальным актом перечни оснащения иоборудованияобразовательнойорганизации.</w:t>
      </w:r>
    </w:p>
    <w:tbl>
      <w:tblPr>
        <w:tblStyle w:val="TableNormal"/>
        <w:tblW w:w="0" w:type="auto"/>
        <w:tblInd w:w="1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164"/>
        <w:gridCol w:w="3776"/>
        <w:gridCol w:w="4700"/>
      </w:tblGrid>
      <w:tr w:rsidR="00557633">
        <w:trPr>
          <w:trHeight w:val="616"/>
        </w:trPr>
        <w:tc>
          <w:tcPr>
            <w:tcW w:w="1164" w:type="dxa"/>
          </w:tcPr>
          <w:p w:rsidR="00557633" w:rsidRDefault="00593EF7">
            <w:pPr>
              <w:pStyle w:val="TableParagraph"/>
              <w:spacing w:line="275" w:lineRule="exact"/>
              <w:ind w:left="0" w:right="95"/>
              <w:jc w:val="right"/>
              <w:rPr>
                <w:sz w:val="24"/>
              </w:rPr>
            </w:pPr>
            <w:r>
              <w:rPr>
                <w:sz w:val="24"/>
              </w:rPr>
              <w:t>№</w:t>
            </w:r>
          </w:p>
        </w:tc>
        <w:tc>
          <w:tcPr>
            <w:tcW w:w="3776" w:type="dxa"/>
          </w:tcPr>
          <w:p w:rsidR="00557633" w:rsidRDefault="00593EF7">
            <w:pPr>
              <w:pStyle w:val="TableParagraph"/>
              <w:ind w:left="828" w:right="97"/>
              <w:rPr>
                <w:sz w:val="24"/>
              </w:rPr>
            </w:pPr>
            <w:r>
              <w:rPr>
                <w:sz w:val="24"/>
              </w:rPr>
              <w:t>ТребованияФГОС,норма-тивныхилокальныхактов</w:t>
            </w:r>
          </w:p>
        </w:tc>
        <w:tc>
          <w:tcPr>
            <w:tcW w:w="4700" w:type="dxa"/>
          </w:tcPr>
          <w:p w:rsidR="00557633" w:rsidRDefault="00593EF7">
            <w:pPr>
              <w:pStyle w:val="TableParagraph"/>
              <w:spacing w:line="275" w:lineRule="exact"/>
              <w:ind w:left="827"/>
              <w:rPr>
                <w:sz w:val="24"/>
              </w:rPr>
            </w:pPr>
            <w:r>
              <w:rPr>
                <w:sz w:val="24"/>
              </w:rPr>
              <w:t>Имеются</w:t>
            </w:r>
          </w:p>
        </w:tc>
      </w:tr>
      <w:tr w:rsidR="00557633">
        <w:trPr>
          <w:trHeight w:val="1379"/>
        </w:trPr>
        <w:tc>
          <w:tcPr>
            <w:tcW w:w="1164" w:type="dxa"/>
          </w:tcPr>
          <w:p w:rsidR="00557633" w:rsidRDefault="00593EF7">
            <w:pPr>
              <w:pStyle w:val="TableParagraph"/>
              <w:spacing w:line="275" w:lineRule="exact"/>
              <w:ind w:left="390"/>
              <w:rPr>
                <w:sz w:val="24"/>
              </w:rPr>
            </w:pPr>
            <w:r>
              <w:rPr>
                <w:sz w:val="24"/>
              </w:rPr>
              <w:t>1.</w:t>
            </w:r>
          </w:p>
        </w:tc>
        <w:tc>
          <w:tcPr>
            <w:tcW w:w="3776" w:type="dxa"/>
          </w:tcPr>
          <w:p w:rsidR="00557633" w:rsidRDefault="00593EF7">
            <w:pPr>
              <w:pStyle w:val="TableParagraph"/>
              <w:spacing w:line="275" w:lineRule="exact"/>
              <w:ind w:left="828"/>
              <w:rPr>
                <w:sz w:val="24"/>
              </w:rPr>
            </w:pPr>
            <w:r>
              <w:rPr>
                <w:sz w:val="24"/>
              </w:rPr>
              <w:t>Учебныекабинеты</w:t>
            </w:r>
          </w:p>
        </w:tc>
        <w:tc>
          <w:tcPr>
            <w:tcW w:w="4700" w:type="dxa"/>
          </w:tcPr>
          <w:p w:rsidR="00557633" w:rsidRDefault="00593EF7">
            <w:pPr>
              <w:pStyle w:val="TableParagraph"/>
              <w:spacing w:line="276" w:lineRule="exact"/>
              <w:ind w:left="827" w:right="93"/>
              <w:jc w:val="both"/>
              <w:rPr>
                <w:sz w:val="24"/>
              </w:rPr>
            </w:pPr>
            <w:r>
              <w:rPr>
                <w:sz w:val="24"/>
              </w:rPr>
              <w:t>Имеются кабинеты физики,биоло-гии, географии, технологии, химии,кабинетинформатики,Вналичиикомплектыоборудованияпокабине-тамилабораториям.</w:t>
            </w:r>
          </w:p>
        </w:tc>
      </w:tr>
      <w:tr w:rsidR="00557633">
        <w:trPr>
          <w:trHeight w:val="1379"/>
        </w:trPr>
        <w:tc>
          <w:tcPr>
            <w:tcW w:w="1164" w:type="dxa"/>
          </w:tcPr>
          <w:p w:rsidR="00557633" w:rsidRDefault="00593EF7">
            <w:pPr>
              <w:pStyle w:val="TableParagraph"/>
              <w:spacing w:line="275" w:lineRule="exact"/>
              <w:ind w:left="390"/>
              <w:rPr>
                <w:sz w:val="24"/>
              </w:rPr>
            </w:pPr>
            <w:r>
              <w:rPr>
                <w:sz w:val="24"/>
              </w:rPr>
              <w:t>2.</w:t>
            </w:r>
          </w:p>
        </w:tc>
        <w:tc>
          <w:tcPr>
            <w:tcW w:w="3776" w:type="dxa"/>
          </w:tcPr>
          <w:p w:rsidR="00557633" w:rsidRDefault="00593EF7">
            <w:pPr>
              <w:pStyle w:val="TableParagraph"/>
              <w:ind w:left="828" w:right="95"/>
              <w:jc w:val="both"/>
              <w:rPr>
                <w:sz w:val="24"/>
              </w:rPr>
            </w:pPr>
            <w:r>
              <w:rPr>
                <w:sz w:val="24"/>
              </w:rPr>
              <w:t>Помещениедлясвобод-ного доступа учащихся дляработысинформацион-ными</w:t>
            </w:r>
          </w:p>
          <w:p w:rsidR="00557633" w:rsidRDefault="00593EF7">
            <w:pPr>
              <w:pStyle w:val="TableParagraph"/>
              <w:spacing w:line="257" w:lineRule="exact"/>
              <w:ind w:left="828"/>
              <w:rPr>
                <w:sz w:val="24"/>
              </w:rPr>
            </w:pPr>
            <w:r>
              <w:rPr>
                <w:sz w:val="24"/>
              </w:rPr>
              <w:t>ресурсами</w:t>
            </w:r>
          </w:p>
        </w:tc>
        <w:tc>
          <w:tcPr>
            <w:tcW w:w="4700" w:type="dxa"/>
          </w:tcPr>
          <w:p w:rsidR="00557633" w:rsidRDefault="00593EF7">
            <w:pPr>
              <w:pStyle w:val="TableParagraph"/>
              <w:spacing w:line="275" w:lineRule="exact"/>
              <w:ind w:left="827"/>
              <w:rPr>
                <w:sz w:val="24"/>
              </w:rPr>
            </w:pPr>
            <w:r>
              <w:rPr>
                <w:sz w:val="24"/>
              </w:rPr>
              <w:t>Библиотека,Кабинетинформатики</w:t>
            </w:r>
          </w:p>
        </w:tc>
      </w:tr>
      <w:tr w:rsidR="00557633">
        <w:trPr>
          <w:trHeight w:val="275"/>
        </w:trPr>
        <w:tc>
          <w:tcPr>
            <w:tcW w:w="1164" w:type="dxa"/>
          </w:tcPr>
          <w:p w:rsidR="00557633" w:rsidRDefault="00593EF7">
            <w:pPr>
              <w:pStyle w:val="TableParagraph"/>
              <w:spacing w:line="256" w:lineRule="exact"/>
              <w:ind w:left="390"/>
              <w:rPr>
                <w:sz w:val="24"/>
              </w:rPr>
            </w:pPr>
            <w:r>
              <w:rPr>
                <w:sz w:val="24"/>
              </w:rPr>
              <w:t>3.</w:t>
            </w:r>
          </w:p>
        </w:tc>
        <w:tc>
          <w:tcPr>
            <w:tcW w:w="3776" w:type="dxa"/>
          </w:tcPr>
          <w:p w:rsidR="00557633" w:rsidRDefault="00593EF7">
            <w:pPr>
              <w:pStyle w:val="TableParagraph"/>
              <w:spacing w:line="256" w:lineRule="exact"/>
              <w:ind w:left="828"/>
              <w:rPr>
                <w:sz w:val="24"/>
              </w:rPr>
            </w:pPr>
            <w:r>
              <w:rPr>
                <w:sz w:val="24"/>
              </w:rPr>
              <w:t>Кабинетинформатики</w:t>
            </w:r>
          </w:p>
        </w:tc>
        <w:tc>
          <w:tcPr>
            <w:tcW w:w="4700" w:type="dxa"/>
          </w:tcPr>
          <w:p w:rsidR="00557633" w:rsidRDefault="00593EF7">
            <w:pPr>
              <w:pStyle w:val="TableParagraph"/>
              <w:spacing w:line="256" w:lineRule="exact"/>
              <w:ind w:left="827"/>
              <w:rPr>
                <w:sz w:val="24"/>
              </w:rPr>
            </w:pPr>
            <w:r>
              <w:rPr>
                <w:sz w:val="24"/>
              </w:rPr>
              <w:t>1</w:t>
            </w:r>
          </w:p>
        </w:tc>
      </w:tr>
      <w:tr w:rsidR="00557633">
        <w:trPr>
          <w:trHeight w:val="278"/>
        </w:trPr>
        <w:tc>
          <w:tcPr>
            <w:tcW w:w="1164" w:type="dxa"/>
          </w:tcPr>
          <w:p w:rsidR="00557633" w:rsidRDefault="00593EF7">
            <w:pPr>
              <w:pStyle w:val="TableParagraph"/>
              <w:spacing w:before="2" w:line="257" w:lineRule="exact"/>
              <w:ind w:left="390"/>
              <w:rPr>
                <w:sz w:val="24"/>
              </w:rPr>
            </w:pPr>
            <w:r>
              <w:rPr>
                <w:sz w:val="24"/>
              </w:rPr>
              <w:t>4.</w:t>
            </w:r>
          </w:p>
        </w:tc>
        <w:tc>
          <w:tcPr>
            <w:tcW w:w="3776" w:type="dxa"/>
          </w:tcPr>
          <w:p w:rsidR="00557633" w:rsidRDefault="00593EF7">
            <w:pPr>
              <w:pStyle w:val="TableParagraph"/>
              <w:spacing w:before="2" w:line="257" w:lineRule="exact"/>
              <w:ind w:left="828"/>
              <w:rPr>
                <w:sz w:val="24"/>
              </w:rPr>
            </w:pPr>
            <w:r>
              <w:rPr>
                <w:sz w:val="24"/>
              </w:rPr>
              <w:t>Учительская</w:t>
            </w:r>
          </w:p>
        </w:tc>
        <w:tc>
          <w:tcPr>
            <w:tcW w:w="4700" w:type="dxa"/>
          </w:tcPr>
          <w:p w:rsidR="00557633" w:rsidRDefault="00593EF7">
            <w:pPr>
              <w:pStyle w:val="TableParagraph"/>
              <w:spacing w:before="2" w:line="257" w:lineRule="exact"/>
              <w:ind w:left="827"/>
              <w:rPr>
                <w:sz w:val="24"/>
              </w:rPr>
            </w:pPr>
            <w:r>
              <w:rPr>
                <w:sz w:val="24"/>
              </w:rPr>
              <w:t>1</w:t>
            </w:r>
          </w:p>
        </w:tc>
      </w:tr>
      <w:tr w:rsidR="00557633">
        <w:trPr>
          <w:trHeight w:val="1655"/>
        </w:trPr>
        <w:tc>
          <w:tcPr>
            <w:tcW w:w="1164" w:type="dxa"/>
          </w:tcPr>
          <w:p w:rsidR="00557633" w:rsidRDefault="00593EF7">
            <w:pPr>
              <w:pStyle w:val="TableParagraph"/>
              <w:spacing w:line="275" w:lineRule="exact"/>
              <w:ind w:left="390"/>
              <w:rPr>
                <w:sz w:val="24"/>
              </w:rPr>
            </w:pPr>
            <w:r>
              <w:rPr>
                <w:sz w:val="24"/>
              </w:rPr>
              <w:t>5.</w:t>
            </w:r>
          </w:p>
        </w:tc>
        <w:tc>
          <w:tcPr>
            <w:tcW w:w="3776" w:type="dxa"/>
          </w:tcPr>
          <w:p w:rsidR="00557633" w:rsidRDefault="00593EF7">
            <w:pPr>
              <w:pStyle w:val="TableParagraph"/>
              <w:tabs>
                <w:tab w:val="left" w:pos="2275"/>
                <w:tab w:val="left" w:pos="2865"/>
              </w:tabs>
              <w:ind w:left="828" w:right="101"/>
              <w:rPr>
                <w:sz w:val="24"/>
              </w:rPr>
            </w:pPr>
            <w:r>
              <w:rPr>
                <w:sz w:val="24"/>
              </w:rPr>
              <w:t>Помещения</w:t>
            </w:r>
            <w:r>
              <w:rPr>
                <w:sz w:val="24"/>
              </w:rPr>
              <w:tab/>
              <w:t>для</w:t>
            </w:r>
            <w:r>
              <w:rPr>
                <w:sz w:val="24"/>
              </w:rPr>
              <w:tab/>
            </w:r>
            <w:r>
              <w:rPr>
                <w:spacing w:val="-2"/>
                <w:sz w:val="24"/>
              </w:rPr>
              <w:t>занятий</w:t>
            </w:r>
            <w:r>
              <w:rPr>
                <w:sz w:val="24"/>
              </w:rPr>
              <w:t>учебно-</w:t>
            </w:r>
          </w:p>
          <w:p w:rsidR="00557633" w:rsidRDefault="00593EF7">
            <w:pPr>
              <w:pStyle w:val="TableParagraph"/>
              <w:ind w:left="828" w:right="97"/>
              <w:rPr>
                <w:sz w:val="24"/>
              </w:rPr>
            </w:pPr>
            <w:r>
              <w:rPr>
                <w:sz w:val="24"/>
              </w:rPr>
              <w:t>исследовательскойипро-ектной</w:t>
            </w:r>
          </w:p>
          <w:p w:rsidR="00557633" w:rsidRDefault="00593EF7">
            <w:pPr>
              <w:pStyle w:val="TableParagraph"/>
              <w:ind w:left="828"/>
              <w:rPr>
                <w:sz w:val="24"/>
              </w:rPr>
            </w:pPr>
            <w:r>
              <w:rPr>
                <w:sz w:val="24"/>
              </w:rPr>
              <w:t>деятельностью</w:t>
            </w:r>
          </w:p>
        </w:tc>
        <w:tc>
          <w:tcPr>
            <w:tcW w:w="4700" w:type="dxa"/>
          </w:tcPr>
          <w:p w:rsidR="00557633" w:rsidRDefault="00593EF7">
            <w:pPr>
              <w:pStyle w:val="TableParagraph"/>
              <w:spacing w:line="275" w:lineRule="exact"/>
              <w:ind w:left="827"/>
              <w:rPr>
                <w:sz w:val="24"/>
              </w:rPr>
            </w:pPr>
            <w:r>
              <w:rPr>
                <w:sz w:val="24"/>
              </w:rPr>
              <w:t>+</w:t>
            </w:r>
          </w:p>
        </w:tc>
      </w:tr>
      <w:tr w:rsidR="00557633">
        <w:trPr>
          <w:trHeight w:val="275"/>
        </w:trPr>
        <w:tc>
          <w:tcPr>
            <w:tcW w:w="1164" w:type="dxa"/>
          </w:tcPr>
          <w:p w:rsidR="00557633" w:rsidRDefault="00593EF7">
            <w:pPr>
              <w:pStyle w:val="TableParagraph"/>
              <w:spacing w:line="256" w:lineRule="exact"/>
              <w:ind w:left="390"/>
              <w:rPr>
                <w:sz w:val="24"/>
              </w:rPr>
            </w:pPr>
            <w:r>
              <w:rPr>
                <w:sz w:val="24"/>
              </w:rPr>
              <w:t>6.</w:t>
            </w:r>
          </w:p>
        </w:tc>
        <w:tc>
          <w:tcPr>
            <w:tcW w:w="3776" w:type="dxa"/>
          </w:tcPr>
          <w:p w:rsidR="00557633" w:rsidRDefault="00593EF7">
            <w:pPr>
              <w:pStyle w:val="TableParagraph"/>
              <w:spacing w:line="256" w:lineRule="exact"/>
              <w:ind w:left="828"/>
              <w:rPr>
                <w:sz w:val="24"/>
              </w:rPr>
            </w:pPr>
            <w:r>
              <w:rPr>
                <w:sz w:val="24"/>
              </w:rPr>
              <w:t>Помещениядляпитания</w:t>
            </w:r>
          </w:p>
        </w:tc>
        <w:tc>
          <w:tcPr>
            <w:tcW w:w="4700" w:type="dxa"/>
          </w:tcPr>
          <w:p w:rsidR="00557633" w:rsidRDefault="00593EF7">
            <w:pPr>
              <w:pStyle w:val="TableParagraph"/>
              <w:spacing w:line="256" w:lineRule="exact"/>
              <w:ind w:left="827"/>
              <w:rPr>
                <w:sz w:val="24"/>
              </w:rPr>
            </w:pPr>
            <w:r>
              <w:rPr>
                <w:sz w:val="24"/>
              </w:rPr>
              <w:t>Столовая</w:t>
            </w:r>
          </w:p>
        </w:tc>
      </w:tr>
      <w:tr w:rsidR="00557633">
        <w:trPr>
          <w:trHeight w:val="275"/>
        </w:trPr>
        <w:tc>
          <w:tcPr>
            <w:tcW w:w="1164" w:type="dxa"/>
          </w:tcPr>
          <w:p w:rsidR="00557633" w:rsidRDefault="00593EF7">
            <w:pPr>
              <w:pStyle w:val="TableParagraph"/>
              <w:spacing w:line="256" w:lineRule="exact"/>
              <w:ind w:left="390"/>
              <w:rPr>
                <w:sz w:val="24"/>
              </w:rPr>
            </w:pPr>
            <w:r>
              <w:rPr>
                <w:sz w:val="24"/>
              </w:rPr>
              <w:t>7.</w:t>
            </w:r>
          </w:p>
        </w:tc>
        <w:tc>
          <w:tcPr>
            <w:tcW w:w="3776" w:type="dxa"/>
          </w:tcPr>
          <w:p w:rsidR="00557633" w:rsidRDefault="00593EF7">
            <w:pPr>
              <w:pStyle w:val="TableParagraph"/>
              <w:spacing w:line="256" w:lineRule="exact"/>
              <w:ind w:left="828"/>
              <w:rPr>
                <w:sz w:val="24"/>
              </w:rPr>
            </w:pPr>
            <w:r>
              <w:rPr>
                <w:sz w:val="24"/>
              </w:rPr>
              <w:t>Спортивный зал</w:t>
            </w:r>
          </w:p>
        </w:tc>
        <w:tc>
          <w:tcPr>
            <w:tcW w:w="4700" w:type="dxa"/>
          </w:tcPr>
          <w:p w:rsidR="00557633" w:rsidRDefault="00593EF7">
            <w:pPr>
              <w:pStyle w:val="TableParagraph"/>
              <w:spacing w:line="256" w:lineRule="exact"/>
              <w:ind w:left="827"/>
              <w:rPr>
                <w:sz w:val="24"/>
              </w:rPr>
            </w:pPr>
            <w:r>
              <w:rPr>
                <w:sz w:val="24"/>
              </w:rPr>
              <w:t>+</w:t>
            </w:r>
          </w:p>
        </w:tc>
      </w:tr>
      <w:tr w:rsidR="00557633">
        <w:trPr>
          <w:trHeight w:val="275"/>
        </w:trPr>
        <w:tc>
          <w:tcPr>
            <w:tcW w:w="1164" w:type="dxa"/>
          </w:tcPr>
          <w:p w:rsidR="00557633" w:rsidRDefault="00593EF7">
            <w:pPr>
              <w:pStyle w:val="TableParagraph"/>
              <w:spacing w:line="256" w:lineRule="exact"/>
              <w:ind w:left="390"/>
              <w:rPr>
                <w:sz w:val="24"/>
              </w:rPr>
            </w:pPr>
            <w:r>
              <w:rPr>
                <w:sz w:val="24"/>
              </w:rPr>
              <w:t>8.</w:t>
            </w:r>
          </w:p>
        </w:tc>
        <w:tc>
          <w:tcPr>
            <w:tcW w:w="3776" w:type="dxa"/>
          </w:tcPr>
          <w:p w:rsidR="00557633" w:rsidRDefault="00593EF7">
            <w:pPr>
              <w:pStyle w:val="TableParagraph"/>
              <w:spacing w:line="256" w:lineRule="exact"/>
              <w:ind w:left="828"/>
              <w:rPr>
                <w:sz w:val="24"/>
              </w:rPr>
            </w:pPr>
            <w:r>
              <w:rPr>
                <w:sz w:val="24"/>
              </w:rPr>
              <w:t>Спортивнаяплощадка</w:t>
            </w:r>
          </w:p>
        </w:tc>
        <w:tc>
          <w:tcPr>
            <w:tcW w:w="4700" w:type="dxa"/>
          </w:tcPr>
          <w:p w:rsidR="00557633" w:rsidRDefault="00593EF7">
            <w:pPr>
              <w:pStyle w:val="TableParagraph"/>
              <w:spacing w:line="256" w:lineRule="exact"/>
              <w:ind w:left="827"/>
              <w:rPr>
                <w:sz w:val="24"/>
              </w:rPr>
            </w:pPr>
            <w:r>
              <w:rPr>
                <w:sz w:val="24"/>
              </w:rPr>
              <w:t>+</w:t>
            </w:r>
          </w:p>
        </w:tc>
      </w:tr>
      <w:tr w:rsidR="00557633">
        <w:trPr>
          <w:trHeight w:val="554"/>
        </w:trPr>
        <w:tc>
          <w:tcPr>
            <w:tcW w:w="1164" w:type="dxa"/>
          </w:tcPr>
          <w:p w:rsidR="00557633" w:rsidRDefault="00A24F58">
            <w:pPr>
              <w:pStyle w:val="TableParagraph"/>
              <w:spacing w:before="1"/>
              <w:ind w:left="390"/>
              <w:rPr>
                <w:sz w:val="24"/>
              </w:rPr>
            </w:pPr>
            <w:r>
              <w:rPr>
                <w:sz w:val="24"/>
              </w:rPr>
              <w:t>9</w:t>
            </w:r>
          </w:p>
        </w:tc>
        <w:tc>
          <w:tcPr>
            <w:tcW w:w="3776" w:type="dxa"/>
          </w:tcPr>
          <w:p w:rsidR="00557633" w:rsidRDefault="00593EF7">
            <w:pPr>
              <w:pStyle w:val="TableParagraph"/>
              <w:spacing w:line="270" w:lineRule="atLeast"/>
              <w:ind w:left="828" w:right="92"/>
              <w:rPr>
                <w:sz w:val="24"/>
              </w:rPr>
            </w:pPr>
            <w:r>
              <w:rPr>
                <w:sz w:val="24"/>
              </w:rPr>
              <w:t>Гардеробы,санузлы,месталичнойгигиены</w:t>
            </w:r>
          </w:p>
        </w:tc>
        <w:tc>
          <w:tcPr>
            <w:tcW w:w="4700" w:type="dxa"/>
          </w:tcPr>
          <w:p w:rsidR="00557633" w:rsidRDefault="00593EF7">
            <w:pPr>
              <w:pStyle w:val="TableParagraph"/>
              <w:spacing w:before="1"/>
              <w:ind w:left="827"/>
              <w:rPr>
                <w:sz w:val="24"/>
              </w:rPr>
            </w:pPr>
            <w:r>
              <w:rPr>
                <w:sz w:val="24"/>
              </w:rPr>
              <w:t>+</w:t>
            </w:r>
          </w:p>
        </w:tc>
      </w:tr>
      <w:tr w:rsidR="00557633">
        <w:trPr>
          <w:trHeight w:val="275"/>
        </w:trPr>
        <w:tc>
          <w:tcPr>
            <w:tcW w:w="1164" w:type="dxa"/>
          </w:tcPr>
          <w:p w:rsidR="00557633" w:rsidRDefault="00A24F58">
            <w:pPr>
              <w:pStyle w:val="TableParagraph"/>
              <w:spacing w:line="256" w:lineRule="exact"/>
              <w:ind w:left="390"/>
              <w:rPr>
                <w:sz w:val="24"/>
              </w:rPr>
            </w:pPr>
            <w:r>
              <w:rPr>
                <w:sz w:val="24"/>
              </w:rPr>
              <w:t>10</w:t>
            </w:r>
            <w:r w:rsidR="00593EF7">
              <w:rPr>
                <w:sz w:val="24"/>
              </w:rPr>
              <w:t>.</w:t>
            </w:r>
          </w:p>
        </w:tc>
        <w:tc>
          <w:tcPr>
            <w:tcW w:w="3776" w:type="dxa"/>
          </w:tcPr>
          <w:p w:rsidR="00557633" w:rsidRDefault="00593EF7">
            <w:pPr>
              <w:pStyle w:val="TableParagraph"/>
              <w:spacing w:line="256" w:lineRule="exact"/>
              <w:ind w:left="828"/>
              <w:rPr>
                <w:sz w:val="24"/>
              </w:rPr>
            </w:pPr>
            <w:r>
              <w:rPr>
                <w:sz w:val="24"/>
              </w:rPr>
              <w:t>Библиотека</w:t>
            </w:r>
          </w:p>
        </w:tc>
        <w:tc>
          <w:tcPr>
            <w:tcW w:w="4700" w:type="dxa"/>
          </w:tcPr>
          <w:p w:rsidR="00557633" w:rsidRDefault="00593EF7">
            <w:pPr>
              <w:pStyle w:val="TableParagraph"/>
              <w:spacing w:line="256" w:lineRule="exact"/>
              <w:ind w:left="827"/>
              <w:rPr>
                <w:sz w:val="24"/>
              </w:rPr>
            </w:pPr>
            <w:r>
              <w:rPr>
                <w:sz w:val="24"/>
              </w:rPr>
              <w:t>+</w:t>
            </w:r>
          </w:p>
        </w:tc>
      </w:tr>
    </w:tbl>
    <w:p w:rsidR="00557633" w:rsidRDefault="00557633">
      <w:pPr>
        <w:spacing w:line="256" w:lineRule="exact"/>
        <w:rPr>
          <w:sz w:val="24"/>
        </w:rPr>
        <w:sectPr w:rsidR="00557633">
          <w:pgSz w:w="11900" w:h="16800"/>
          <w:pgMar w:top="1060" w:right="0" w:bottom="980" w:left="560" w:header="0" w:footer="704" w:gutter="0"/>
          <w:cols w:space="720"/>
        </w:sectPr>
      </w:pPr>
    </w:p>
    <w:p w:rsidR="00557633" w:rsidRDefault="00593EF7">
      <w:pPr>
        <w:pStyle w:val="a3"/>
        <w:ind w:left="1293" w:right="1127"/>
        <w:jc w:val="both"/>
      </w:pPr>
      <w:r>
        <w:t>Все помещения обеспечены комплектами оборудования для реализации всех предмет-ных областей и внеурочной деятельности,а также мебелью, офисным оснащением инеобходимыминвентарём.</w:t>
      </w:r>
    </w:p>
    <w:p w:rsidR="00557633" w:rsidRDefault="00593EF7">
      <w:pPr>
        <w:pStyle w:val="a3"/>
        <w:ind w:left="1293"/>
        <w:jc w:val="both"/>
      </w:pPr>
      <w:r>
        <w:rPr>
          <w:u w:val="single"/>
        </w:rPr>
        <w:t>Соблюдение требованийФГОССОО</w:t>
      </w:r>
    </w:p>
    <w:p w:rsidR="00557633" w:rsidRDefault="00557633">
      <w:pPr>
        <w:pStyle w:val="a3"/>
        <w:spacing w:before="4"/>
        <w:rPr>
          <w:sz w:val="23"/>
        </w:rPr>
      </w:pPr>
    </w:p>
    <w:tbl>
      <w:tblPr>
        <w:tblStyle w:val="TableNormal"/>
        <w:tblW w:w="0" w:type="auto"/>
        <w:tblInd w:w="1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239"/>
        <w:gridCol w:w="2850"/>
      </w:tblGrid>
      <w:tr w:rsidR="00557633">
        <w:trPr>
          <w:trHeight w:val="551"/>
        </w:trPr>
        <w:tc>
          <w:tcPr>
            <w:tcW w:w="6239" w:type="dxa"/>
          </w:tcPr>
          <w:p w:rsidR="00557633" w:rsidRDefault="00593EF7">
            <w:pPr>
              <w:pStyle w:val="TableParagraph"/>
              <w:spacing w:line="275" w:lineRule="exact"/>
              <w:ind w:left="827"/>
              <w:rPr>
                <w:sz w:val="24"/>
              </w:rPr>
            </w:pPr>
            <w:r>
              <w:rPr>
                <w:sz w:val="24"/>
              </w:rPr>
              <w:t>Требования</w:t>
            </w:r>
          </w:p>
        </w:tc>
        <w:tc>
          <w:tcPr>
            <w:tcW w:w="2850" w:type="dxa"/>
          </w:tcPr>
          <w:p w:rsidR="00557633" w:rsidRDefault="00593EF7">
            <w:pPr>
              <w:pStyle w:val="TableParagraph"/>
              <w:tabs>
                <w:tab w:val="left" w:pos="2663"/>
              </w:tabs>
              <w:spacing w:line="275" w:lineRule="exact"/>
              <w:ind w:left="830"/>
              <w:rPr>
                <w:sz w:val="24"/>
              </w:rPr>
            </w:pPr>
            <w:r>
              <w:rPr>
                <w:sz w:val="24"/>
              </w:rPr>
              <w:t>Соблюдение</w:t>
            </w:r>
            <w:r>
              <w:rPr>
                <w:sz w:val="24"/>
              </w:rPr>
              <w:tab/>
              <w:t>(</w:t>
            </w:r>
          </w:p>
          <w:p w:rsidR="00557633" w:rsidRDefault="00593EF7">
            <w:pPr>
              <w:pStyle w:val="TableParagraph"/>
              <w:spacing w:line="257" w:lineRule="exact"/>
              <w:ind w:left="830"/>
              <w:rPr>
                <w:sz w:val="24"/>
              </w:rPr>
            </w:pPr>
            <w:r>
              <w:rPr>
                <w:sz w:val="24"/>
              </w:rPr>
              <w:t>да/нет)</w:t>
            </w:r>
          </w:p>
        </w:tc>
      </w:tr>
      <w:tr w:rsidR="00557633">
        <w:trPr>
          <w:trHeight w:val="551"/>
        </w:trPr>
        <w:tc>
          <w:tcPr>
            <w:tcW w:w="6239" w:type="dxa"/>
          </w:tcPr>
          <w:p w:rsidR="00557633" w:rsidRDefault="00593EF7">
            <w:pPr>
              <w:pStyle w:val="TableParagraph"/>
              <w:spacing w:line="276" w:lineRule="exact"/>
              <w:ind w:left="827"/>
              <w:rPr>
                <w:sz w:val="24"/>
              </w:rPr>
            </w:pPr>
            <w:r>
              <w:rPr>
                <w:sz w:val="24"/>
              </w:rPr>
              <w:t>Санитарно-эпидемиологическиетребованияобра-зовательного процесса</w:t>
            </w:r>
          </w:p>
        </w:tc>
        <w:tc>
          <w:tcPr>
            <w:tcW w:w="2850" w:type="dxa"/>
          </w:tcPr>
          <w:p w:rsidR="00557633" w:rsidRDefault="00593EF7">
            <w:pPr>
              <w:pStyle w:val="TableParagraph"/>
              <w:spacing w:line="275" w:lineRule="exact"/>
              <w:ind w:left="830"/>
              <w:rPr>
                <w:sz w:val="24"/>
              </w:rPr>
            </w:pPr>
            <w:r>
              <w:rPr>
                <w:sz w:val="24"/>
              </w:rPr>
              <w:t>да</w:t>
            </w:r>
          </w:p>
        </w:tc>
      </w:tr>
      <w:tr w:rsidR="00557633">
        <w:trPr>
          <w:trHeight w:val="1104"/>
        </w:trPr>
        <w:tc>
          <w:tcPr>
            <w:tcW w:w="6239" w:type="dxa"/>
          </w:tcPr>
          <w:p w:rsidR="00557633" w:rsidRDefault="00593EF7">
            <w:pPr>
              <w:pStyle w:val="TableParagraph"/>
              <w:spacing w:line="275" w:lineRule="exact"/>
              <w:ind w:left="827"/>
              <w:rPr>
                <w:sz w:val="24"/>
              </w:rPr>
            </w:pPr>
            <w:r>
              <w:rPr>
                <w:sz w:val="24"/>
              </w:rPr>
              <w:t>Требованияксанитарно-бытовымусловиям:</w:t>
            </w:r>
          </w:p>
          <w:p w:rsidR="00557633" w:rsidRDefault="00593EF7">
            <w:pPr>
              <w:pStyle w:val="TableParagraph"/>
              <w:ind w:left="827"/>
              <w:rPr>
                <w:sz w:val="24"/>
              </w:rPr>
            </w:pPr>
            <w:r>
              <w:rPr>
                <w:sz w:val="24"/>
              </w:rPr>
              <w:t>-оборудованиегардеробов</w:t>
            </w:r>
          </w:p>
          <w:p w:rsidR="00557633" w:rsidRDefault="00593EF7">
            <w:pPr>
              <w:pStyle w:val="TableParagraph"/>
              <w:ind w:left="827"/>
              <w:rPr>
                <w:sz w:val="24"/>
              </w:rPr>
            </w:pPr>
            <w:r>
              <w:rPr>
                <w:sz w:val="24"/>
              </w:rPr>
              <w:t>-санузлов,</w:t>
            </w:r>
          </w:p>
          <w:p w:rsidR="00557633" w:rsidRDefault="00593EF7">
            <w:pPr>
              <w:pStyle w:val="TableParagraph"/>
              <w:spacing w:line="257" w:lineRule="exact"/>
              <w:ind w:left="827"/>
              <w:rPr>
                <w:sz w:val="24"/>
              </w:rPr>
            </w:pPr>
            <w:r>
              <w:rPr>
                <w:sz w:val="24"/>
              </w:rPr>
              <w:t>-местличнойгигиены</w:t>
            </w:r>
          </w:p>
        </w:tc>
        <w:tc>
          <w:tcPr>
            <w:tcW w:w="2850" w:type="dxa"/>
          </w:tcPr>
          <w:p w:rsidR="00557633" w:rsidRDefault="00557633">
            <w:pPr>
              <w:pStyle w:val="TableParagraph"/>
              <w:spacing w:before="2"/>
              <w:ind w:left="0"/>
            </w:pPr>
          </w:p>
          <w:p w:rsidR="00557633" w:rsidRDefault="00593EF7">
            <w:pPr>
              <w:pStyle w:val="TableParagraph"/>
              <w:spacing w:before="1" w:line="270" w:lineRule="atLeast"/>
              <w:ind w:left="830" w:right="1778"/>
              <w:jc w:val="both"/>
              <w:rPr>
                <w:sz w:val="24"/>
              </w:rPr>
            </w:pPr>
            <w:r>
              <w:rPr>
                <w:sz w:val="24"/>
              </w:rPr>
              <w:t>дадада</w:t>
            </w:r>
          </w:p>
        </w:tc>
      </w:tr>
      <w:tr w:rsidR="00557633">
        <w:trPr>
          <w:trHeight w:val="2760"/>
        </w:trPr>
        <w:tc>
          <w:tcPr>
            <w:tcW w:w="6239" w:type="dxa"/>
          </w:tcPr>
          <w:p w:rsidR="00557633" w:rsidRDefault="00593EF7">
            <w:pPr>
              <w:pStyle w:val="TableParagraph"/>
              <w:spacing w:line="275" w:lineRule="exact"/>
              <w:ind w:left="827"/>
              <w:rPr>
                <w:sz w:val="24"/>
              </w:rPr>
            </w:pPr>
            <w:r>
              <w:rPr>
                <w:sz w:val="24"/>
              </w:rPr>
              <w:t>Требованияксоциально-бытовымусловиям</w:t>
            </w:r>
          </w:p>
          <w:p w:rsidR="00557633" w:rsidRDefault="00593EF7">
            <w:pPr>
              <w:pStyle w:val="TableParagraph"/>
              <w:ind w:left="827" w:right="92"/>
              <w:rPr>
                <w:sz w:val="24"/>
              </w:rPr>
            </w:pPr>
            <w:r>
              <w:rPr>
                <w:sz w:val="24"/>
              </w:rPr>
              <w:t>-оборудованиевучебныхкабинетахрабочихместучителяикаждогоучащегося</w:t>
            </w:r>
          </w:p>
          <w:p w:rsidR="00557633" w:rsidRDefault="00593EF7">
            <w:pPr>
              <w:pStyle w:val="TableParagraph"/>
              <w:ind w:left="827" w:right="85"/>
              <w:rPr>
                <w:sz w:val="24"/>
              </w:rPr>
            </w:pPr>
            <w:r>
              <w:rPr>
                <w:sz w:val="24"/>
              </w:rPr>
              <w:t>-учительскиесрабочейзонойиместамидляот-дыха;</w:t>
            </w:r>
          </w:p>
          <w:p w:rsidR="00557633" w:rsidRDefault="00593EF7">
            <w:pPr>
              <w:pStyle w:val="TableParagraph"/>
              <w:ind w:left="827"/>
              <w:rPr>
                <w:sz w:val="24"/>
              </w:rPr>
            </w:pPr>
            <w:r>
              <w:rPr>
                <w:sz w:val="24"/>
              </w:rPr>
              <w:t>-комнатапсихологическойразгрузки;</w:t>
            </w:r>
          </w:p>
          <w:p w:rsidR="00557633" w:rsidRDefault="00593EF7">
            <w:pPr>
              <w:pStyle w:val="TableParagraph"/>
              <w:ind w:left="887"/>
              <w:rPr>
                <w:sz w:val="24"/>
              </w:rPr>
            </w:pPr>
            <w:r>
              <w:rPr>
                <w:sz w:val="24"/>
              </w:rPr>
              <w:t>-административныекабинеты(помещений);</w:t>
            </w:r>
          </w:p>
          <w:p w:rsidR="00557633" w:rsidRDefault="00593EF7">
            <w:pPr>
              <w:pStyle w:val="TableParagraph"/>
              <w:ind w:left="827"/>
              <w:rPr>
                <w:sz w:val="24"/>
              </w:rPr>
            </w:pPr>
            <w:r>
              <w:rPr>
                <w:spacing w:val="-1"/>
                <w:sz w:val="24"/>
              </w:rPr>
              <w:t>-помещениядля</w:t>
            </w:r>
            <w:r>
              <w:rPr>
                <w:sz w:val="24"/>
              </w:rPr>
              <w:t>питанияучащихся,храненияипри-готовленияпищи;</w:t>
            </w:r>
          </w:p>
          <w:p w:rsidR="00557633" w:rsidRDefault="00593EF7">
            <w:pPr>
              <w:pStyle w:val="TableParagraph"/>
              <w:spacing w:line="257" w:lineRule="exact"/>
              <w:ind w:left="887"/>
              <w:rPr>
                <w:sz w:val="24"/>
              </w:rPr>
            </w:pPr>
            <w:r>
              <w:rPr>
                <w:sz w:val="24"/>
              </w:rPr>
              <w:t>-медицинскийкабинет</w:t>
            </w:r>
          </w:p>
        </w:tc>
        <w:tc>
          <w:tcPr>
            <w:tcW w:w="2850" w:type="dxa"/>
          </w:tcPr>
          <w:p w:rsidR="00557633" w:rsidRDefault="00557633">
            <w:pPr>
              <w:pStyle w:val="TableParagraph"/>
              <w:spacing w:before="10"/>
              <w:ind w:left="0"/>
              <w:rPr>
                <w:sz w:val="23"/>
              </w:rPr>
            </w:pPr>
          </w:p>
          <w:p w:rsidR="00557633" w:rsidRDefault="00593EF7">
            <w:pPr>
              <w:pStyle w:val="TableParagraph"/>
              <w:ind w:left="830"/>
              <w:rPr>
                <w:sz w:val="24"/>
              </w:rPr>
            </w:pPr>
            <w:r>
              <w:rPr>
                <w:sz w:val="24"/>
              </w:rPr>
              <w:t>да</w:t>
            </w:r>
          </w:p>
          <w:p w:rsidR="00557633" w:rsidRDefault="00557633">
            <w:pPr>
              <w:pStyle w:val="TableParagraph"/>
              <w:ind w:left="0"/>
              <w:rPr>
                <w:sz w:val="24"/>
              </w:rPr>
            </w:pPr>
          </w:p>
          <w:p w:rsidR="00557633" w:rsidRDefault="00593EF7">
            <w:pPr>
              <w:pStyle w:val="TableParagraph"/>
              <w:ind w:left="830" w:right="1650"/>
              <w:rPr>
                <w:sz w:val="24"/>
              </w:rPr>
            </w:pPr>
            <w:r>
              <w:rPr>
                <w:sz w:val="24"/>
              </w:rPr>
              <w:t>данетдадада</w:t>
            </w:r>
          </w:p>
        </w:tc>
      </w:tr>
      <w:tr w:rsidR="00557633">
        <w:trPr>
          <w:trHeight w:val="277"/>
        </w:trPr>
        <w:tc>
          <w:tcPr>
            <w:tcW w:w="6239" w:type="dxa"/>
          </w:tcPr>
          <w:p w:rsidR="00557633" w:rsidRDefault="00593EF7">
            <w:pPr>
              <w:pStyle w:val="TableParagraph"/>
              <w:spacing w:before="1" w:line="257" w:lineRule="exact"/>
              <w:ind w:left="827"/>
              <w:rPr>
                <w:sz w:val="24"/>
              </w:rPr>
            </w:pPr>
            <w:r>
              <w:rPr>
                <w:sz w:val="24"/>
              </w:rPr>
              <w:t>Требованиястроительныхнормиправил</w:t>
            </w:r>
          </w:p>
        </w:tc>
        <w:tc>
          <w:tcPr>
            <w:tcW w:w="2850" w:type="dxa"/>
          </w:tcPr>
          <w:p w:rsidR="00557633" w:rsidRDefault="00593EF7">
            <w:pPr>
              <w:pStyle w:val="TableParagraph"/>
              <w:spacing w:before="1" w:line="257" w:lineRule="exact"/>
              <w:ind w:left="830"/>
              <w:rPr>
                <w:sz w:val="24"/>
              </w:rPr>
            </w:pPr>
            <w:r>
              <w:rPr>
                <w:sz w:val="24"/>
              </w:rPr>
              <w:t>да</w:t>
            </w:r>
          </w:p>
        </w:tc>
      </w:tr>
      <w:tr w:rsidR="00557633">
        <w:trPr>
          <w:trHeight w:val="275"/>
        </w:trPr>
        <w:tc>
          <w:tcPr>
            <w:tcW w:w="6239" w:type="dxa"/>
          </w:tcPr>
          <w:p w:rsidR="00557633" w:rsidRDefault="00593EF7">
            <w:pPr>
              <w:pStyle w:val="TableParagraph"/>
              <w:spacing w:line="256" w:lineRule="exact"/>
              <w:ind w:left="827"/>
              <w:rPr>
                <w:sz w:val="24"/>
              </w:rPr>
            </w:pPr>
            <w:r>
              <w:rPr>
                <w:sz w:val="24"/>
              </w:rPr>
              <w:t>Требованияпожарнойиэлектробезопасности</w:t>
            </w:r>
          </w:p>
        </w:tc>
        <w:tc>
          <w:tcPr>
            <w:tcW w:w="2850" w:type="dxa"/>
          </w:tcPr>
          <w:p w:rsidR="00557633" w:rsidRDefault="00593EF7">
            <w:pPr>
              <w:pStyle w:val="TableParagraph"/>
              <w:spacing w:line="256" w:lineRule="exact"/>
              <w:ind w:left="830"/>
              <w:rPr>
                <w:sz w:val="24"/>
              </w:rPr>
            </w:pPr>
            <w:r>
              <w:rPr>
                <w:sz w:val="24"/>
              </w:rPr>
              <w:t>да</w:t>
            </w:r>
          </w:p>
        </w:tc>
      </w:tr>
      <w:tr w:rsidR="00557633">
        <w:trPr>
          <w:trHeight w:val="551"/>
        </w:trPr>
        <w:tc>
          <w:tcPr>
            <w:tcW w:w="6239" w:type="dxa"/>
          </w:tcPr>
          <w:p w:rsidR="00557633" w:rsidRDefault="00593EF7">
            <w:pPr>
              <w:pStyle w:val="TableParagraph"/>
              <w:spacing w:line="276" w:lineRule="exact"/>
              <w:ind w:left="827"/>
              <w:rPr>
                <w:sz w:val="24"/>
              </w:rPr>
            </w:pPr>
            <w:r>
              <w:rPr>
                <w:sz w:val="24"/>
              </w:rPr>
              <w:t>Требованияохраныздоровьяучащихсяиохранытрудаработниковобразовательныхучреждений</w:t>
            </w:r>
          </w:p>
        </w:tc>
        <w:tc>
          <w:tcPr>
            <w:tcW w:w="2850" w:type="dxa"/>
          </w:tcPr>
          <w:p w:rsidR="00557633" w:rsidRDefault="00593EF7">
            <w:pPr>
              <w:pStyle w:val="TableParagraph"/>
              <w:spacing w:line="275" w:lineRule="exact"/>
              <w:ind w:left="830"/>
              <w:rPr>
                <w:sz w:val="24"/>
              </w:rPr>
            </w:pPr>
            <w:r>
              <w:rPr>
                <w:sz w:val="24"/>
              </w:rPr>
              <w:t>да</w:t>
            </w:r>
          </w:p>
        </w:tc>
      </w:tr>
      <w:tr w:rsidR="00557633">
        <w:trPr>
          <w:trHeight w:val="1103"/>
        </w:trPr>
        <w:tc>
          <w:tcPr>
            <w:tcW w:w="6239" w:type="dxa"/>
          </w:tcPr>
          <w:p w:rsidR="00557633" w:rsidRDefault="00593EF7">
            <w:pPr>
              <w:pStyle w:val="TableParagraph"/>
              <w:spacing w:line="276" w:lineRule="exact"/>
              <w:ind w:left="827" w:right="96"/>
              <w:jc w:val="both"/>
              <w:rPr>
                <w:sz w:val="24"/>
              </w:rPr>
            </w:pPr>
            <w:r>
              <w:rPr>
                <w:sz w:val="24"/>
              </w:rPr>
              <w:t>Требования к организации безопасной эксплуата-ции улично-дорожной сети и технических средстворганизации дорожного движения в местах распо-ложенияобщеобразовательных учреждений</w:t>
            </w:r>
          </w:p>
        </w:tc>
        <w:tc>
          <w:tcPr>
            <w:tcW w:w="2850" w:type="dxa"/>
          </w:tcPr>
          <w:p w:rsidR="00557633" w:rsidRDefault="00593EF7">
            <w:pPr>
              <w:pStyle w:val="TableParagraph"/>
              <w:spacing w:line="275" w:lineRule="exact"/>
              <w:ind w:left="830"/>
              <w:rPr>
                <w:sz w:val="24"/>
              </w:rPr>
            </w:pPr>
            <w:r>
              <w:rPr>
                <w:sz w:val="24"/>
              </w:rPr>
              <w:t>да</w:t>
            </w:r>
          </w:p>
        </w:tc>
      </w:tr>
      <w:tr w:rsidR="00557633">
        <w:trPr>
          <w:trHeight w:val="550"/>
        </w:trPr>
        <w:tc>
          <w:tcPr>
            <w:tcW w:w="6239" w:type="dxa"/>
          </w:tcPr>
          <w:p w:rsidR="00557633" w:rsidRDefault="00593EF7">
            <w:pPr>
              <w:pStyle w:val="TableParagraph"/>
              <w:spacing w:line="276" w:lineRule="exact"/>
              <w:ind w:left="827" w:right="89"/>
              <w:rPr>
                <w:sz w:val="24"/>
              </w:rPr>
            </w:pPr>
            <w:r>
              <w:rPr>
                <w:sz w:val="24"/>
              </w:rPr>
              <w:t>Своевременныйинеобходимыйобъемтекущегоикапитальногоремонта</w:t>
            </w:r>
          </w:p>
        </w:tc>
        <w:tc>
          <w:tcPr>
            <w:tcW w:w="2850" w:type="dxa"/>
          </w:tcPr>
          <w:p w:rsidR="00557633" w:rsidRDefault="00593EF7">
            <w:pPr>
              <w:pStyle w:val="TableParagraph"/>
              <w:spacing w:line="274" w:lineRule="exact"/>
              <w:ind w:left="830"/>
              <w:rPr>
                <w:sz w:val="24"/>
              </w:rPr>
            </w:pPr>
            <w:r>
              <w:rPr>
                <w:sz w:val="24"/>
              </w:rPr>
              <w:t>да</w:t>
            </w:r>
          </w:p>
        </w:tc>
      </w:tr>
    </w:tbl>
    <w:p w:rsidR="00557633" w:rsidRDefault="00557633">
      <w:pPr>
        <w:pStyle w:val="a3"/>
        <w:rPr>
          <w:sz w:val="26"/>
        </w:rPr>
      </w:pPr>
    </w:p>
    <w:p w:rsidR="00557633" w:rsidRDefault="00557633">
      <w:pPr>
        <w:pStyle w:val="a3"/>
        <w:rPr>
          <w:sz w:val="26"/>
        </w:rPr>
      </w:pPr>
    </w:p>
    <w:p w:rsidR="00557633" w:rsidRDefault="00557633">
      <w:pPr>
        <w:pStyle w:val="a3"/>
        <w:rPr>
          <w:sz w:val="26"/>
        </w:rPr>
      </w:pPr>
    </w:p>
    <w:p w:rsidR="00557633" w:rsidRDefault="00557633">
      <w:pPr>
        <w:pStyle w:val="a3"/>
        <w:rPr>
          <w:sz w:val="26"/>
        </w:rPr>
      </w:pPr>
    </w:p>
    <w:p w:rsidR="00557633" w:rsidRDefault="00557633">
      <w:pPr>
        <w:pStyle w:val="a3"/>
        <w:rPr>
          <w:sz w:val="26"/>
        </w:rPr>
      </w:pPr>
    </w:p>
    <w:p w:rsidR="00557633" w:rsidRDefault="00593EF7">
      <w:pPr>
        <w:pStyle w:val="2"/>
        <w:numPr>
          <w:ilvl w:val="2"/>
          <w:numId w:val="5"/>
        </w:numPr>
        <w:tabs>
          <w:tab w:val="left" w:pos="1894"/>
        </w:tabs>
        <w:spacing w:before="161"/>
        <w:ind w:left="1893" w:hanging="601"/>
        <w:jc w:val="left"/>
      </w:pPr>
      <w:r>
        <w:t>Контрользасостояниемсистемыусловий</w:t>
      </w:r>
    </w:p>
    <w:p w:rsidR="00557633" w:rsidRDefault="00557633">
      <w:pPr>
        <w:pStyle w:val="a3"/>
        <w:spacing w:before="11"/>
        <w:rPr>
          <w:b/>
          <w:sz w:val="23"/>
        </w:rPr>
      </w:pPr>
    </w:p>
    <w:p w:rsidR="00557633" w:rsidRDefault="00593EF7">
      <w:pPr>
        <w:pStyle w:val="a3"/>
        <w:tabs>
          <w:tab w:val="left" w:pos="8761"/>
        </w:tabs>
        <w:ind w:left="1293" w:right="1125" w:firstLine="60"/>
      </w:pPr>
      <w:r>
        <w:t>«Контрользасостояниемсистемыусловийосуществляетсяврамках</w:t>
      </w:r>
      <w:r>
        <w:tab/>
        <w:t>внутришколь-ного контроля имониторингана основаниисоответствующихПоложений.</w:t>
      </w:r>
    </w:p>
    <w:p w:rsidR="00557633" w:rsidRDefault="00593EF7">
      <w:pPr>
        <w:pStyle w:val="a3"/>
        <w:spacing w:line="276" w:lineRule="exact"/>
        <w:ind w:left="1293"/>
      </w:pPr>
      <w:r>
        <w:t>Контрользасостояниемсистемыусловийвключает:</w:t>
      </w:r>
    </w:p>
    <w:p w:rsidR="00557633" w:rsidRDefault="00593EF7">
      <w:pPr>
        <w:pStyle w:val="a6"/>
        <w:numPr>
          <w:ilvl w:val="3"/>
          <w:numId w:val="5"/>
        </w:numPr>
        <w:tabs>
          <w:tab w:val="left" w:pos="1953"/>
          <w:tab w:val="left" w:pos="1954"/>
        </w:tabs>
        <w:spacing w:line="293" w:lineRule="exact"/>
        <w:ind w:hanging="361"/>
        <w:jc w:val="left"/>
        <w:rPr>
          <w:sz w:val="24"/>
        </w:rPr>
      </w:pPr>
      <w:r>
        <w:rPr>
          <w:sz w:val="24"/>
        </w:rPr>
        <w:t>мониторингсистемыусловий;</w:t>
      </w:r>
    </w:p>
    <w:p w:rsidR="00557633" w:rsidRDefault="00593EF7">
      <w:pPr>
        <w:pStyle w:val="a6"/>
        <w:numPr>
          <w:ilvl w:val="3"/>
          <w:numId w:val="5"/>
        </w:numPr>
        <w:tabs>
          <w:tab w:val="left" w:pos="1953"/>
          <w:tab w:val="left" w:pos="1954"/>
        </w:tabs>
        <w:ind w:right="1124"/>
        <w:jc w:val="left"/>
        <w:rPr>
          <w:sz w:val="24"/>
        </w:rPr>
      </w:pPr>
      <w:r>
        <w:rPr>
          <w:sz w:val="24"/>
        </w:rPr>
        <w:t>внесение необходимых корректив в систему условий (внесение изменений и до-полненийвООПСОО);</w:t>
      </w:r>
    </w:p>
    <w:p w:rsidR="00557633" w:rsidRDefault="00557633">
      <w:pPr>
        <w:rPr>
          <w:sz w:val="24"/>
        </w:rPr>
        <w:sectPr w:rsidR="00557633">
          <w:pgSz w:w="11900" w:h="16800"/>
          <w:pgMar w:top="1140" w:right="0" w:bottom="980" w:left="560" w:header="0" w:footer="704" w:gutter="0"/>
          <w:cols w:space="720"/>
        </w:sectPr>
      </w:pPr>
    </w:p>
    <w:p w:rsidR="00557633" w:rsidRDefault="00593EF7">
      <w:pPr>
        <w:pStyle w:val="a6"/>
        <w:numPr>
          <w:ilvl w:val="3"/>
          <w:numId w:val="5"/>
        </w:numPr>
        <w:tabs>
          <w:tab w:val="left" w:pos="1954"/>
        </w:tabs>
        <w:spacing w:before="71"/>
        <w:ind w:hanging="361"/>
        <w:rPr>
          <w:sz w:val="24"/>
        </w:rPr>
      </w:pPr>
      <w:r>
        <w:rPr>
          <w:sz w:val="24"/>
        </w:rPr>
        <w:t>принятиеуправленческихрешений (изданиенеобходимыхприказов);</w:t>
      </w:r>
    </w:p>
    <w:p w:rsidR="00557633" w:rsidRDefault="00593EF7">
      <w:pPr>
        <w:pStyle w:val="a6"/>
        <w:numPr>
          <w:ilvl w:val="3"/>
          <w:numId w:val="5"/>
        </w:numPr>
        <w:tabs>
          <w:tab w:val="left" w:pos="1954"/>
        </w:tabs>
        <w:spacing w:before="2"/>
        <w:ind w:right="1126"/>
        <w:rPr>
          <w:sz w:val="24"/>
        </w:rPr>
      </w:pPr>
      <w:r>
        <w:rPr>
          <w:sz w:val="24"/>
        </w:rPr>
        <w:t>аналитическаядеятельностипооценкедостигнутыхрезультатов(аналитическиеотчёты, выступления перед участниками образовательных отношений, публич-ныйотчёт, размещениеинформациинашкольномсайте).</w:t>
      </w:r>
    </w:p>
    <w:p w:rsidR="00557633" w:rsidRDefault="00593EF7">
      <w:pPr>
        <w:pStyle w:val="a3"/>
        <w:ind w:left="1293" w:right="1125"/>
        <w:jc w:val="both"/>
      </w:pPr>
      <w:r>
        <w:t>Мониторинг позволяет оценить ход реализации ООП СОО, увидеть отклонения от за-планированныхрезультатов,внестинеобходимыекоррективывреализациюпро-граммыивконечномитогедостигнутьнеобходимыхрезультатов.</w:t>
      </w:r>
    </w:p>
    <w:p w:rsidR="00557633" w:rsidRDefault="00593EF7">
      <w:pPr>
        <w:pStyle w:val="a3"/>
        <w:ind w:left="1293" w:right="1124"/>
        <w:jc w:val="both"/>
      </w:pPr>
      <w:r>
        <w:t>Мониторинг образовательной деятельности включает следующие направления: мони-торинг состояния и качества функционирования образовательной системы; монито-ринг учебных достижений учащихся; мониторинг физического развития и состоянияздоровьяучащихся;мониторингвоспитательнойсистемы;мониторингпедагогическихкадров; мониторинг ресурсного обеспечения образовательной деятельности; монито-рингизмененийвобразовательной деятельности.</w:t>
      </w:r>
    </w:p>
    <w:p w:rsidR="00557633" w:rsidRDefault="00593EF7">
      <w:pPr>
        <w:pStyle w:val="a3"/>
        <w:ind w:left="1293" w:right="1106"/>
      </w:pPr>
      <w:r>
        <w:t>Мониторингсостоянияикачествафункционированияобразовательнойсистемывклю-чаетследующее: анализработы(годовойплан); выполнениеучебныхпрограмм,учеб-ногоплана;организациявнутришкольногоконтроляпорезультатампромежуточнойаттестации;системанаучно-методическойработы;системаработыМО;системара-боты школьной библиотеки; система воспитательной работы; система работы по обес-печениюжизнедеятельностишколы(безопасность,сохранениеиподдержаниездоро-вья); социологические исследования на удовлетворенность родителей (законных пред-ставителей)иучащихсяусловиямиорганизацииобразовательнойдеятельностившколе; организация внеурочной деятельности учащихся; количество обращений роди-телей (законных представителей) и учащихся по вопросам функционирования школе.Мониторингпредметныхдостиженийучащихся:результатытекущегоконтроляуспе-ваемостиипромежуточнойаттестацииучащихся;качествознанийпопредметам(почетвертям,загод);уровеньсоциально-психологическойадаптацииличности;достиже-нияучащихсявразличных сферахдеятельности(портфолиоучащегося).</w:t>
      </w:r>
    </w:p>
    <w:p w:rsidR="00557633" w:rsidRDefault="00593EF7">
      <w:pPr>
        <w:pStyle w:val="a3"/>
        <w:spacing w:before="1"/>
        <w:ind w:left="1293" w:right="1125"/>
        <w:jc w:val="both"/>
      </w:pPr>
      <w:r>
        <w:t>Мониторинг физического развития и состояния здоровья учащихся: распределениеучащихсяпогруппамздоровья;количестводней/уроков,пропущенныхпоболезни;за-нятость учащихся в спортивных секциях; организация мероприятий, направленных насовершенствованиефизическогоразвитияиподдержания здоровья учащихся.</w:t>
      </w:r>
    </w:p>
    <w:p w:rsidR="00557633" w:rsidRDefault="00593EF7">
      <w:pPr>
        <w:pStyle w:val="a3"/>
        <w:ind w:left="1293" w:right="1124"/>
        <w:jc w:val="both"/>
      </w:pPr>
      <w:r>
        <w:t>Мониторинг воспитательной системы: реализация программы воспитания и социали-зации учащихся на уровне основного общего образования; уровень развития классныхколлективов; занятость в системе дополнительного образования; развитие учениче-скогосамоуправления;работасучащимися,находящимисявтруднойжизненнойситу-ации;уровеньвоспитанностиучащихся.</w:t>
      </w:r>
    </w:p>
    <w:p w:rsidR="00557633" w:rsidRDefault="00593EF7">
      <w:pPr>
        <w:pStyle w:val="a3"/>
        <w:ind w:left="1293" w:right="1122"/>
        <w:jc w:val="both"/>
      </w:pPr>
      <w:r>
        <w:t>Мониторинг педагогических кадров: повышение квалификации педагогических кад-ров; участие в реализации проектов Программы развития школы; работа по темам са-мообразования (результативность); использование образовательных технологий, в т.ч.инновационных;участиевсеминарахразличногоуровня;трансляциясобственногопе-дагогического опыта (проведение открытых уроков, мастер-классов, публикации); ат-тестация педагогических кадров.</w:t>
      </w:r>
    </w:p>
    <w:p w:rsidR="00557633" w:rsidRDefault="00593EF7">
      <w:pPr>
        <w:pStyle w:val="a3"/>
        <w:ind w:left="1293" w:right="1126"/>
        <w:jc w:val="both"/>
      </w:pPr>
      <w:r>
        <w:t>Мониторингресурсногообеспеченияобразовательнойдеятельности:кадровоеобеспе-чение (потребность в кадрах; текучесть кадров); учебно-методическое обеспечение:укомплектованность учебных кабинетов дидактическими материалами; содержаниемедиатеки; материально-техническое обеспечение; оснащение учебной мебелью, де-монстрационным оборудованием, компьютерной техникой, наглядными пособиями,аудиои видеотехникой,оргтехникой; комплектованиебиблиотечногофонда.</w:t>
      </w:r>
    </w:p>
    <w:p w:rsidR="00557633" w:rsidRDefault="00593EF7">
      <w:pPr>
        <w:pStyle w:val="a3"/>
        <w:ind w:left="1293" w:right="1125"/>
        <w:jc w:val="both"/>
      </w:pPr>
      <w:r>
        <w:t>Главнымисточникоминформацииидиагностикисостояниясистемыусловийиоснов-ныхрезультатовобразовательнойдеятельностишколыпореализацииООПСООявля-етсявнутришкольныйконтроль.</w:t>
      </w:r>
    </w:p>
    <w:p w:rsidR="00557633" w:rsidRDefault="00D35FA4">
      <w:pPr>
        <w:pStyle w:val="a3"/>
        <w:ind w:left="573"/>
        <w:rPr>
          <w:sz w:val="20"/>
        </w:rPr>
      </w:pPr>
      <w:r>
        <w:rPr>
          <w:noProof/>
          <w:sz w:val="20"/>
          <w:lang w:eastAsia="ru-RU"/>
        </w:rPr>
      </w:r>
      <w:r>
        <w:rPr>
          <w:noProof/>
          <w:sz w:val="20"/>
          <w:lang w:eastAsia="ru-RU"/>
        </w:rPr>
        <w:pict>
          <v:group id="Group 2" o:spid="_x0000_s1043" style="width:481.7pt;height:14.9pt;mso-position-horizontal-relative:char;mso-position-vertical-relative:line" coordsize="9634,2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">
            <v:shape id="_x0000_s1044" type="#_x0000_t202" style="position:absolute;left:2935;top:4;width:6693;height:28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" filled="f" strokeweight=".48pt">
              <v:textbox inset="0,0,0,0">
                <w:txbxContent>
                  <w:p w:rsidR="00557633" w:rsidRDefault="00593EF7">
                    <w:pPr>
                      <w:spacing w:before="1"/>
                      <w:ind w:left="823"/>
                      <w:rPr>
                        <w:sz w:val="24"/>
                      </w:rPr>
                    </w:pPr>
                    <w:r>
                      <w:rPr>
                        <w:sz w:val="24"/>
                      </w:rPr>
                      <w:t>Содержание контроля</w:t>
                    </w:r>
                  </w:p>
                </w:txbxContent>
              </v:textbox>
            </v:shape>
            <v:shape id="_x0000_s1045" type="#_x0000_t202" style="position:absolute;left:4;top:4;width:2931;height:28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" filled="f" strokeweight=".48pt">
              <v:textbox inset="0,0,0,0">
                <w:txbxContent>
                  <w:p w:rsidR="00557633" w:rsidRDefault="00593EF7">
                    <w:pPr>
                      <w:spacing w:before="1"/>
                      <w:ind w:left="825"/>
                      <w:rPr>
                        <w:sz w:val="24"/>
                      </w:rPr>
                    </w:pPr>
                    <w:r>
                      <w:rPr>
                        <w:sz w:val="24"/>
                      </w:rPr>
                      <w:t>Объектконтроля</w:t>
                    </w:r>
                  </w:p>
                </w:txbxContent>
              </v:textbox>
            </v:shape>
            <w10:anchorlock/>
          </v:group>
        </w:pict>
      </w:r>
    </w:p>
    <w:p w:rsidR="00557633" w:rsidRDefault="00557633">
      <w:pPr>
        <w:rPr>
          <w:sz w:val="20"/>
        </w:rPr>
        <w:sectPr w:rsidR="00557633">
          <w:pgSz w:w="11900" w:h="16800"/>
          <w:pgMar w:top="1060" w:right="0" w:bottom="980" w:left="560" w:header="0" w:footer="704" w:gutter="0"/>
          <w:cols w:space="720"/>
        </w:sectPr>
      </w:pPr>
    </w:p>
    <w:tbl>
      <w:tblPr>
        <w:tblStyle w:val="TableNormal"/>
        <w:tblW w:w="0" w:type="auto"/>
        <w:tblInd w:w="5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931"/>
        <w:gridCol w:w="6693"/>
      </w:tblGrid>
      <w:tr w:rsidR="00557633">
        <w:trPr>
          <w:trHeight w:val="554"/>
        </w:trPr>
        <w:tc>
          <w:tcPr>
            <w:tcW w:w="2931" w:type="dxa"/>
            <w:vMerge w:val="restart"/>
          </w:tcPr>
          <w:p w:rsidR="00557633" w:rsidRDefault="00593EF7">
            <w:pPr>
              <w:pStyle w:val="TableParagraph"/>
              <w:ind w:left="830" w:right="89"/>
              <w:jc w:val="both"/>
              <w:rPr>
                <w:sz w:val="24"/>
              </w:rPr>
            </w:pPr>
            <w:r>
              <w:rPr>
                <w:sz w:val="24"/>
              </w:rPr>
              <w:t>КадровыеусловияреализацииООПСОО</w:t>
            </w:r>
          </w:p>
        </w:tc>
        <w:tc>
          <w:tcPr>
            <w:tcW w:w="6693" w:type="dxa"/>
          </w:tcPr>
          <w:p w:rsidR="00557633" w:rsidRDefault="00593EF7">
            <w:pPr>
              <w:pStyle w:val="TableParagraph"/>
              <w:spacing w:line="270" w:lineRule="exact"/>
              <w:ind w:left="827"/>
              <w:rPr>
                <w:sz w:val="24"/>
              </w:rPr>
            </w:pPr>
            <w:r>
              <w:rPr>
                <w:sz w:val="24"/>
              </w:rPr>
              <w:t>Проверкаукомплектованностипедагогическими,руко-</w:t>
            </w:r>
          </w:p>
          <w:p w:rsidR="00557633" w:rsidRDefault="00593EF7">
            <w:pPr>
              <w:pStyle w:val="TableParagraph"/>
              <w:spacing w:line="264" w:lineRule="exact"/>
              <w:ind w:left="827"/>
              <w:rPr>
                <w:sz w:val="24"/>
              </w:rPr>
            </w:pPr>
            <w:r>
              <w:rPr>
                <w:sz w:val="24"/>
              </w:rPr>
              <w:t>водящимииинымиработниками</w:t>
            </w:r>
          </w:p>
        </w:tc>
      </w:tr>
      <w:tr w:rsidR="00557633">
        <w:trPr>
          <w:trHeight w:val="1103"/>
        </w:trPr>
        <w:tc>
          <w:tcPr>
            <w:tcW w:w="2931" w:type="dxa"/>
            <w:vMerge/>
            <w:tcBorders>
              <w:top w:val="nil"/>
            </w:tcBorders>
          </w:tcPr>
          <w:p w:rsidR="00557633" w:rsidRDefault="00557633">
            <w:pPr>
              <w:rPr>
                <w:sz w:val="2"/>
                <w:szCs w:val="2"/>
              </w:rPr>
            </w:pPr>
          </w:p>
        </w:tc>
        <w:tc>
          <w:tcPr>
            <w:tcW w:w="6693" w:type="dxa"/>
          </w:tcPr>
          <w:p w:rsidR="00557633" w:rsidRDefault="00593EF7">
            <w:pPr>
              <w:pStyle w:val="TableParagraph"/>
              <w:ind w:left="827" w:right="93"/>
              <w:jc w:val="both"/>
              <w:rPr>
                <w:sz w:val="24"/>
              </w:rPr>
            </w:pPr>
            <w:r>
              <w:rPr>
                <w:sz w:val="24"/>
              </w:rPr>
              <w:t>Установление соответствия уровня квалификации педа-гогических и иных работников требованиям Единогоквалификационногосправочникадолжностейруково-</w:t>
            </w:r>
          </w:p>
          <w:p w:rsidR="00557633" w:rsidRDefault="00593EF7">
            <w:pPr>
              <w:pStyle w:val="TableParagraph"/>
              <w:spacing w:line="264" w:lineRule="exact"/>
              <w:ind w:left="827"/>
              <w:jc w:val="both"/>
              <w:rPr>
                <w:sz w:val="24"/>
              </w:rPr>
            </w:pPr>
            <w:r>
              <w:rPr>
                <w:sz w:val="24"/>
              </w:rPr>
              <w:t>дителей, специалистовислужащих</w:t>
            </w:r>
          </w:p>
        </w:tc>
      </w:tr>
      <w:tr w:rsidR="00557633">
        <w:trPr>
          <w:trHeight w:val="551"/>
        </w:trPr>
        <w:tc>
          <w:tcPr>
            <w:tcW w:w="2931" w:type="dxa"/>
            <w:vMerge/>
            <w:tcBorders>
              <w:top w:val="nil"/>
            </w:tcBorders>
          </w:tcPr>
          <w:p w:rsidR="00557633" w:rsidRDefault="00557633">
            <w:pPr>
              <w:rPr>
                <w:sz w:val="2"/>
                <w:szCs w:val="2"/>
              </w:rPr>
            </w:pPr>
          </w:p>
        </w:tc>
        <w:tc>
          <w:tcPr>
            <w:tcW w:w="6693" w:type="dxa"/>
          </w:tcPr>
          <w:p w:rsidR="00557633" w:rsidRDefault="00593EF7">
            <w:pPr>
              <w:pStyle w:val="TableParagraph"/>
              <w:spacing w:line="268" w:lineRule="exact"/>
              <w:ind w:left="827"/>
              <w:rPr>
                <w:sz w:val="24"/>
              </w:rPr>
            </w:pPr>
            <w:r>
              <w:rPr>
                <w:sz w:val="24"/>
              </w:rPr>
              <w:t>Проверкаобеспеченностинепрерывностипрофессио-</w:t>
            </w:r>
          </w:p>
          <w:p w:rsidR="00557633" w:rsidRDefault="00593EF7">
            <w:pPr>
              <w:pStyle w:val="TableParagraph"/>
              <w:spacing w:line="264" w:lineRule="exact"/>
              <w:ind w:left="827"/>
              <w:rPr>
                <w:sz w:val="24"/>
              </w:rPr>
            </w:pPr>
            <w:r>
              <w:rPr>
                <w:sz w:val="24"/>
              </w:rPr>
              <w:t>нальногоразвитияпедагогическихработников</w:t>
            </w:r>
          </w:p>
        </w:tc>
      </w:tr>
      <w:tr w:rsidR="00557633">
        <w:trPr>
          <w:trHeight w:val="827"/>
        </w:trPr>
        <w:tc>
          <w:tcPr>
            <w:tcW w:w="2931" w:type="dxa"/>
            <w:vMerge w:val="restart"/>
          </w:tcPr>
          <w:p w:rsidR="00557633" w:rsidRDefault="00593EF7">
            <w:pPr>
              <w:pStyle w:val="TableParagraph"/>
              <w:ind w:left="830" w:right="89"/>
              <w:jc w:val="both"/>
              <w:rPr>
                <w:sz w:val="24"/>
              </w:rPr>
            </w:pPr>
            <w:r>
              <w:rPr>
                <w:sz w:val="24"/>
              </w:rPr>
              <w:t>Психолого-педаго-гическиеусловияреализацииООПСОО</w:t>
            </w:r>
          </w:p>
        </w:tc>
        <w:tc>
          <w:tcPr>
            <w:tcW w:w="6693" w:type="dxa"/>
          </w:tcPr>
          <w:p w:rsidR="00557633" w:rsidRDefault="00593EF7">
            <w:pPr>
              <w:pStyle w:val="TableParagraph"/>
              <w:ind w:left="827" w:right="91"/>
              <w:rPr>
                <w:sz w:val="24"/>
              </w:rPr>
            </w:pPr>
            <w:r>
              <w:rPr>
                <w:sz w:val="24"/>
              </w:rPr>
              <w:t>Проверкастепениосвоенияпедагогамиобразователь-</w:t>
            </w:r>
            <w:r>
              <w:rPr>
                <w:spacing w:val="-1"/>
                <w:sz w:val="24"/>
              </w:rPr>
              <w:t>нойпрограммыповышения</w:t>
            </w:r>
            <w:r>
              <w:rPr>
                <w:sz w:val="24"/>
              </w:rPr>
              <w:t>квалификации(знаниемате-</w:t>
            </w:r>
          </w:p>
          <w:p w:rsidR="00557633" w:rsidRDefault="00593EF7">
            <w:pPr>
              <w:pStyle w:val="TableParagraph"/>
              <w:spacing w:line="264" w:lineRule="exact"/>
              <w:ind w:left="827"/>
              <w:rPr>
                <w:sz w:val="24"/>
              </w:rPr>
            </w:pPr>
            <w:r>
              <w:rPr>
                <w:sz w:val="24"/>
              </w:rPr>
              <w:t>риаловФГОССОО)</w:t>
            </w:r>
          </w:p>
        </w:tc>
      </w:tr>
      <w:tr w:rsidR="00557633">
        <w:trPr>
          <w:trHeight w:val="551"/>
        </w:trPr>
        <w:tc>
          <w:tcPr>
            <w:tcW w:w="2931" w:type="dxa"/>
            <w:vMerge/>
            <w:tcBorders>
              <w:top w:val="nil"/>
            </w:tcBorders>
          </w:tcPr>
          <w:p w:rsidR="00557633" w:rsidRDefault="00557633">
            <w:pPr>
              <w:rPr>
                <w:sz w:val="2"/>
                <w:szCs w:val="2"/>
              </w:rPr>
            </w:pPr>
          </w:p>
        </w:tc>
        <w:tc>
          <w:tcPr>
            <w:tcW w:w="6693" w:type="dxa"/>
          </w:tcPr>
          <w:p w:rsidR="00557633" w:rsidRDefault="00593EF7">
            <w:pPr>
              <w:pStyle w:val="TableParagraph"/>
              <w:spacing w:line="268" w:lineRule="exact"/>
              <w:ind w:left="827"/>
              <w:rPr>
                <w:sz w:val="24"/>
              </w:rPr>
            </w:pPr>
            <w:r>
              <w:rPr>
                <w:sz w:val="24"/>
              </w:rPr>
              <w:t>Оценкадостиженияучащимисяпланируемых</w:t>
            </w:r>
          </w:p>
          <w:p w:rsidR="00557633" w:rsidRDefault="00593EF7">
            <w:pPr>
              <w:pStyle w:val="TableParagraph"/>
              <w:spacing w:line="264" w:lineRule="exact"/>
              <w:ind w:left="827"/>
              <w:rPr>
                <w:sz w:val="24"/>
              </w:rPr>
            </w:pPr>
            <w:r>
              <w:rPr>
                <w:spacing w:val="-1"/>
                <w:sz w:val="24"/>
              </w:rPr>
              <w:t>результатов:</w:t>
            </w:r>
            <w:r>
              <w:rPr>
                <w:sz w:val="24"/>
              </w:rPr>
              <w:t>личностных,метапредметных,предметных</w:t>
            </w:r>
          </w:p>
        </w:tc>
      </w:tr>
      <w:tr w:rsidR="00557633">
        <w:trPr>
          <w:trHeight w:val="552"/>
        </w:trPr>
        <w:tc>
          <w:tcPr>
            <w:tcW w:w="2931" w:type="dxa"/>
            <w:vMerge w:val="restart"/>
          </w:tcPr>
          <w:p w:rsidR="00557633" w:rsidRDefault="00593EF7">
            <w:pPr>
              <w:pStyle w:val="TableParagraph"/>
              <w:ind w:left="830" w:right="95"/>
              <w:jc w:val="both"/>
              <w:rPr>
                <w:sz w:val="24"/>
              </w:rPr>
            </w:pPr>
            <w:r>
              <w:rPr>
                <w:sz w:val="24"/>
              </w:rPr>
              <w:t>Финансовыеусло-вияреализацииООПСОО</w:t>
            </w:r>
          </w:p>
        </w:tc>
        <w:tc>
          <w:tcPr>
            <w:tcW w:w="6693" w:type="dxa"/>
          </w:tcPr>
          <w:p w:rsidR="00557633" w:rsidRDefault="00593EF7">
            <w:pPr>
              <w:pStyle w:val="TableParagraph"/>
              <w:spacing w:line="268" w:lineRule="exact"/>
              <w:ind w:left="827"/>
              <w:rPr>
                <w:sz w:val="24"/>
              </w:rPr>
            </w:pPr>
            <w:r>
              <w:rPr>
                <w:sz w:val="24"/>
              </w:rPr>
              <w:t>ПроверкаусловийфинансированияреализацииООП</w:t>
            </w:r>
          </w:p>
          <w:p w:rsidR="00557633" w:rsidRDefault="00593EF7">
            <w:pPr>
              <w:pStyle w:val="TableParagraph"/>
              <w:spacing w:line="264" w:lineRule="exact"/>
              <w:ind w:left="827"/>
              <w:rPr>
                <w:sz w:val="24"/>
              </w:rPr>
            </w:pPr>
            <w:r>
              <w:rPr>
                <w:sz w:val="24"/>
              </w:rPr>
              <w:t>СОО</w:t>
            </w:r>
          </w:p>
        </w:tc>
      </w:tr>
      <w:tr w:rsidR="00557633">
        <w:trPr>
          <w:trHeight w:val="827"/>
        </w:trPr>
        <w:tc>
          <w:tcPr>
            <w:tcW w:w="2931" w:type="dxa"/>
            <w:vMerge/>
            <w:tcBorders>
              <w:top w:val="nil"/>
            </w:tcBorders>
          </w:tcPr>
          <w:p w:rsidR="00557633" w:rsidRDefault="00557633">
            <w:pPr>
              <w:rPr>
                <w:sz w:val="2"/>
                <w:szCs w:val="2"/>
              </w:rPr>
            </w:pPr>
          </w:p>
        </w:tc>
        <w:tc>
          <w:tcPr>
            <w:tcW w:w="6693" w:type="dxa"/>
          </w:tcPr>
          <w:p w:rsidR="00557633" w:rsidRDefault="00593EF7">
            <w:pPr>
              <w:pStyle w:val="TableParagraph"/>
              <w:spacing w:line="270" w:lineRule="exact"/>
              <w:ind w:left="827"/>
              <w:rPr>
                <w:sz w:val="24"/>
              </w:rPr>
            </w:pPr>
            <w:r>
              <w:rPr>
                <w:sz w:val="24"/>
              </w:rPr>
              <w:t>Проверкаобеспеченияреализацииобязательнойча-</w:t>
            </w:r>
          </w:p>
          <w:p w:rsidR="00557633" w:rsidRDefault="00593EF7">
            <w:pPr>
              <w:pStyle w:val="TableParagraph"/>
              <w:spacing w:line="274" w:lineRule="exact"/>
              <w:ind w:left="827" w:right="91"/>
              <w:rPr>
                <w:sz w:val="24"/>
              </w:rPr>
            </w:pPr>
            <w:r>
              <w:rPr>
                <w:sz w:val="24"/>
              </w:rPr>
              <w:t>стиООПСООичасти,формируемойучастникамиоб-разовательных отношений</w:t>
            </w:r>
          </w:p>
        </w:tc>
      </w:tr>
      <w:tr w:rsidR="00557633">
        <w:trPr>
          <w:trHeight w:val="1105"/>
        </w:trPr>
        <w:tc>
          <w:tcPr>
            <w:tcW w:w="2931" w:type="dxa"/>
            <w:vMerge w:val="restart"/>
          </w:tcPr>
          <w:p w:rsidR="00557633" w:rsidRDefault="00593EF7">
            <w:pPr>
              <w:pStyle w:val="TableParagraph"/>
              <w:tabs>
                <w:tab w:val="left" w:pos="2006"/>
                <w:tab w:val="left" w:pos="2306"/>
              </w:tabs>
              <w:ind w:left="830" w:right="89"/>
              <w:rPr>
                <w:sz w:val="24"/>
              </w:rPr>
            </w:pPr>
            <w:r>
              <w:rPr>
                <w:sz w:val="24"/>
              </w:rPr>
              <w:t>Материально-тех-нические</w:t>
            </w:r>
            <w:r>
              <w:rPr>
                <w:sz w:val="24"/>
              </w:rPr>
              <w:tab/>
              <w:t>условияреализации</w:t>
            </w:r>
            <w:r>
              <w:rPr>
                <w:sz w:val="24"/>
              </w:rPr>
              <w:tab/>
            </w:r>
            <w:r>
              <w:rPr>
                <w:sz w:val="24"/>
              </w:rPr>
              <w:tab/>
            </w:r>
            <w:r>
              <w:rPr>
                <w:spacing w:val="-1"/>
                <w:sz w:val="24"/>
              </w:rPr>
              <w:t>ООП</w:t>
            </w:r>
            <w:r>
              <w:rPr>
                <w:sz w:val="24"/>
              </w:rPr>
              <w:t>СОО</w:t>
            </w:r>
          </w:p>
        </w:tc>
        <w:tc>
          <w:tcPr>
            <w:tcW w:w="6693" w:type="dxa"/>
          </w:tcPr>
          <w:p w:rsidR="00557633" w:rsidRDefault="00593EF7">
            <w:pPr>
              <w:pStyle w:val="TableParagraph"/>
              <w:ind w:left="827" w:right="94"/>
              <w:jc w:val="both"/>
              <w:rPr>
                <w:sz w:val="24"/>
              </w:rPr>
            </w:pPr>
            <w:r>
              <w:rPr>
                <w:sz w:val="24"/>
              </w:rPr>
              <w:t>Проверка соблюдения: СанПиН; пожарной и электро-безопас-ности; требований охраны труда; своевремен-ныхсроковинеобходимыхобъемовтекущегоикапи-</w:t>
            </w:r>
          </w:p>
          <w:p w:rsidR="00557633" w:rsidRDefault="00593EF7">
            <w:pPr>
              <w:pStyle w:val="TableParagraph"/>
              <w:spacing w:line="264" w:lineRule="exact"/>
              <w:ind w:left="827"/>
              <w:jc w:val="both"/>
              <w:rPr>
                <w:sz w:val="24"/>
              </w:rPr>
            </w:pPr>
            <w:r>
              <w:rPr>
                <w:sz w:val="24"/>
              </w:rPr>
              <w:t>тальногоремонта</w:t>
            </w:r>
          </w:p>
        </w:tc>
      </w:tr>
      <w:tr w:rsidR="00557633">
        <w:trPr>
          <w:trHeight w:val="827"/>
        </w:trPr>
        <w:tc>
          <w:tcPr>
            <w:tcW w:w="2931" w:type="dxa"/>
            <w:vMerge/>
            <w:tcBorders>
              <w:top w:val="nil"/>
            </w:tcBorders>
          </w:tcPr>
          <w:p w:rsidR="00557633" w:rsidRDefault="00557633">
            <w:pPr>
              <w:rPr>
                <w:sz w:val="2"/>
                <w:szCs w:val="2"/>
              </w:rPr>
            </w:pPr>
          </w:p>
        </w:tc>
        <w:tc>
          <w:tcPr>
            <w:tcW w:w="6693" w:type="dxa"/>
          </w:tcPr>
          <w:p w:rsidR="00557633" w:rsidRDefault="00593EF7">
            <w:pPr>
              <w:pStyle w:val="TableParagraph"/>
              <w:ind w:left="827"/>
              <w:rPr>
                <w:sz w:val="24"/>
              </w:rPr>
            </w:pPr>
            <w:r>
              <w:rPr>
                <w:sz w:val="24"/>
              </w:rPr>
              <w:t>Проверканаличиядоступаучащихсясограниченнымивозможностямиздоровьякобъектаминфраструктуры</w:t>
            </w:r>
          </w:p>
          <w:p w:rsidR="00557633" w:rsidRDefault="00593EF7">
            <w:pPr>
              <w:pStyle w:val="TableParagraph"/>
              <w:spacing w:line="264" w:lineRule="exact"/>
              <w:ind w:left="827"/>
              <w:rPr>
                <w:sz w:val="24"/>
              </w:rPr>
            </w:pPr>
            <w:r>
              <w:rPr>
                <w:sz w:val="24"/>
              </w:rPr>
              <w:t>Учреждения</w:t>
            </w:r>
          </w:p>
        </w:tc>
      </w:tr>
      <w:tr w:rsidR="00557633">
        <w:trPr>
          <w:trHeight w:val="827"/>
        </w:trPr>
        <w:tc>
          <w:tcPr>
            <w:tcW w:w="2931" w:type="dxa"/>
            <w:vMerge w:val="restart"/>
          </w:tcPr>
          <w:p w:rsidR="00557633" w:rsidRDefault="00593EF7">
            <w:pPr>
              <w:pStyle w:val="TableParagraph"/>
              <w:ind w:left="830" w:right="85"/>
              <w:rPr>
                <w:sz w:val="24"/>
              </w:rPr>
            </w:pPr>
            <w:r>
              <w:rPr>
                <w:sz w:val="24"/>
              </w:rPr>
              <w:t>Учебно-методиче-скоеиинформаци-онноеобеспечениеООПСОО</w:t>
            </w:r>
          </w:p>
        </w:tc>
        <w:tc>
          <w:tcPr>
            <w:tcW w:w="6693" w:type="dxa"/>
          </w:tcPr>
          <w:p w:rsidR="00557633" w:rsidRDefault="00593EF7">
            <w:pPr>
              <w:pStyle w:val="TableParagraph"/>
              <w:ind w:left="827" w:right="89"/>
              <w:rPr>
                <w:sz w:val="24"/>
              </w:rPr>
            </w:pPr>
            <w:r>
              <w:rPr>
                <w:sz w:val="24"/>
              </w:rPr>
              <w:t>Проверкадостаточностиучебников,учебно-методиче-скихидидактическихматериалов,наглядныхпособийи</w:t>
            </w:r>
          </w:p>
          <w:p w:rsidR="00557633" w:rsidRDefault="00593EF7">
            <w:pPr>
              <w:pStyle w:val="TableParagraph"/>
              <w:spacing w:line="264" w:lineRule="exact"/>
              <w:ind w:left="827"/>
              <w:rPr>
                <w:sz w:val="24"/>
              </w:rPr>
            </w:pPr>
            <w:r>
              <w:rPr>
                <w:sz w:val="24"/>
              </w:rPr>
              <w:t>др.</w:t>
            </w:r>
          </w:p>
        </w:tc>
      </w:tr>
      <w:tr w:rsidR="00557633">
        <w:trPr>
          <w:trHeight w:val="1379"/>
        </w:trPr>
        <w:tc>
          <w:tcPr>
            <w:tcW w:w="2931" w:type="dxa"/>
            <w:vMerge/>
            <w:tcBorders>
              <w:top w:val="nil"/>
            </w:tcBorders>
          </w:tcPr>
          <w:p w:rsidR="00557633" w:rsidRDefault="00557633">
            <w:pPr>
              <w:rPr>
                <w:sz w:val="2"/>
                <w:szCs w:val="2"/>
              </w:rPr>
            </w:pPr>
          </w:p>
        </w:tc>
        <w:tc>
          <w:tcPr>
            <w:tcW w:w="6693" w:type="dxa"/>
          </w:tcPr>
          <w:p w:rsidR="00557633" w:rsidRDefault="00593EF7">
            <w:pPr>
              <w:pStyle w:val="TableParagraph"/>
              <w:ind w:left="827" w:right="94"/>
              <w:jc w:val="both"/>
              <w:rPr>
                <w:sz w:val="24"/>
              </w:rPr>
            </w:pPr>
            <w:r>
              <w:rPr>
                <w:sz w:val="24"/>
              </w:rPr>
              <w:t>Проверка обеспеченности доступа для всех участников</w:t>
            </w:r>
            <w:r>
              <w:rPr>
                <w:spacing w:val="-1"/>
                <w:sz w:val="24"/>
              </w:rPr>
              <w:t>образовательных</w:t>
            </w:r>
            <w:r>
              <w:rPr>
                <w:sz w:val="24"/>
              </w:rPr>
              <w:t>отношенийкинформации,связаннойсреализацией ООП, планируемыми результатами, орга-низациейобразовательнойдеятельностииусловиями</w:t>
            </w:r>
          </w:p>
          <w:p w:rsidR="00557633" w:rsidRDefault="00593EF7">
            <w:pPr>
              <w:pStyle w:val="TableParagraph"/>
              <w:spacing w:line="264" w:lineRule="exact"/>
              <w:ind w:left="827"/>
              <w:jc w:val="both"/>
              <w:rPr>
                <w:sz w:val="24"/>
              </w:rPr>
            </w:pPr>
            <w:r>
              <w:rPr>
                <w:sz w:val="24"/>
              </w:rPr>
              <w:t>егоосуществления</w:t>
            </w:r>
          </w:p>
        </w:tc>
      </w:tr>
      <w:tr w:rsidR="00557633">
        <w:trPr>
          <w:trHeight w:val="1103"/>
        </w:trPr>
        <w:tc>
          <w:tcPr>
            <w:tcW w:w="2931" w:type="dxa"/>
            <w:vMerge/>
            <w:tcBorders>
              <w:top w:val="nil"/>
            </w:tcBorders>
          </w:tcPr>
          <w:p w:rsidR="00557633" w:rsidRDefault="00557633">
            <w:pPr>
              <w:rPr>
                <w:sz w:val="2"/>
                <w:szCs w:val="2"/>
              </w:rPr>
            </w:pPr>
          </w:p>
        </w:tc>
        <w:tc>
          <w:tcPr>
            <w:tcW w:w="6693" w:type="dxa"/>
          </w:tcPr>
          <w:p w:rsidR="00557633" w:rsidRDefault="00593EF7">
            <w:pPr>
              <w:pStyle w:val="TableParagraph"/>
              <w:ind w:left="827" w:right="92"/>
              <w:jc w:val="both"/>
              <w:rPr>
                <w:sz w:val="24"/>
              </w:rPr>
            </w:pPr>
            <w:r>
              <w:rPr>
                <w:sz w:val="24"/>
              </w:rPr>
              <w:t>Проверка обеспеченности доступа к печатным и элек-тронным образовательным ресурсам (ЭОР), в том числекэлектроннымобразовательнымресурсам,размещен-</w:t>
            </w:r>
          </w:p>
          <w:p w:rsidR="00557633" w:rsidRDefault="00593EF7">
            <w:pPr>
              <w:pStyle w:val="TableParagraph"/>
              <w:spacing w:line="264" w:lineRule="exact"/>
              <w:ind w:left="827"/>
              <w:jc w:val="both"/>
              <w:rPr>
                <w:sz w:val="24"/>
              </w:rPr>
            </w:pPr>
            <w:r>
              <w:rPr>
                <w:sz w:val="24"/>
              </w:rPr>
              <w:t>нымвфедеральныхи региональныхбазахданныхЭОР</w:t>
            </w:r>
          </w:p>
        </w:tc>
      </w:tr>
      <w:tr w:rsidR="00557633">
        <w:trPr>
          <w:trHeight w:val="1104"/>
        </w:trPr>
        <w:tc>
          <w:tcPr>
            <w:tcW w:w="2931" w:type="dxa"/>
            <w:vMerge/>
            <w:tcBorders>
              <w:top w:val="nil"/>
            </w:tcBorders>
          </w:tcPr>
          <w:p w:rsidR="00557633" w:rsidRDefault="00557633">
            <w:pPr>
              <w:rPr>
                <w:sz w:val="2"/>
                <w:szCs w:val="2"/>
              </w:rPr>
            </w:pPr>
          </w:p>
        </w:tc>
        <w:tc>
          <w:tcPr>
            <w:tcW w:w="6693" w:type="dxa"/>
          </w:tcPr>
          <w:p w:rsidR="00557633" w:rsidRDefault="00593EF7">
            <w:pPr>
              <w:pStyle w:val="TableParagraph"/>
              <w:ind w:left="827" w:right="94"/>
              <w:jc w:val="both"/>
              <w:rPr>
                <w:sz w:val="24"/>
              </w:rPr>
            </w:pPr>
            <w:r>
              <w:rPr>
                <w:sz w:val="24"/>
              </w:rPr>
              <w:t>Обеспечение учебникамии (или)учебникамисэлек-троннымиприложениями,являющимисяих состав-нойчастью,учебно-методическойлитературойимате-</w:t>
            </w:r>
          </w:p>
          <w:p w:rsidR="00557633" w:rsidRDefault="00593EF7">
            <w:pPr>
              <w:pStyle w:val="TableParagraph"/>
              <w:spacing w:line="264" w:lineRule="exact"/>
              <w:ind w:left="827"/>
              <w:jc w:val="both"/>
              <w:rPr>
                <w:sz w:val="24"/>
              </w:rPr>
            </w:pPr>
            <w:r>
              <w:rPr>
                <w:sz w:val="24"/>
              </w:rPr>
              <w:t>риаламиповсемучебнымпредметамООПСОО</w:t>
            </w:r>
          </w:p>
        </w:tc>
      </w:tr>
      <w:tr w:rsidR="00557633">
        <w:trPr>
          <w:trHeight w:val="1379"/>
        </w:trPr>
        <w:tc>
          <w:tcPr>
            <w:tcW w:w="2931" w:type="dxa"/>
            <w:vMerge/>
            <w:tcBorders>
              <w:top w:val="nil"/>
            </w:tcBorders>
          </w:tcPr>
          <w:p w:rsidR="00557633" w:rsidRDefault="00557633">
            <w:pPr>
              <w:rPr>
                <w:sz w:val="2"/>
                <w:szCs w:val="2"/>
              </w:rPr>
            </w:pPr>
          </w:p>
        </w:tc>
        <w:tc>
          <w:tcPr>
            <w:tcW w:w="6693" w:type="dxa"/>
          </w:tcPr>
          <w:p w:rsidR="00557633" w:rsidRDefault="00593EF7">
            <w:pPr>
              <w:pStyle w:val="TableParagraph"/>
              <w:ind w:left="827" w:right="93"/>
              <w:jc w:val="both"/>
              <w:rPr>
                <w:sz w:val="24"/>
              </w:rPr>
            </w:pPr>
            <w:r>
              <w:rPr>
                <w:sz w:val="24"/>
              </w:rPr>
              <w:t>Обеспечениефондомдополнительнойлитературы,включающий детскую художественную и научно-попу-лярнуюлитературу,справочно-библиографическиеипериодическиеиздания,сопровождающиереализацию</w:t>
            </w:r>
          </w:p>
          <w:p w:rsidR="00557633" w:rsidRDefault="00593EF7">
            <w:pPr>
              <w:pStyle w:val="TableParagraph"/>
              <w:spacing w:line="264" w:lineRule="exact"/>
              <w:ind w:left="827"/>
              <w:jc w:val="both"/>
              <w:rPr>
                <w:sz w:val="24"/>
              </w:rPr>
            </w:pPr>
            <w:r>
              <w:rPr>
                <w:sz w:val="24"/>
              </w:rPr>
              <w:t>ООПСОО</w:t>
            </w:r>
          </w:p>
        </w:tc>
      </w:tr>
      <w:tr w:rsidR="00557633">
        <w:trPr>
          <w:trHeight w:val="830"/>
        </w:trPr>
        <w:tc>
          <w:tcPr>
            <w:tcW w:w="2931" w:type="dxa"/>
            <w:vMerge/>
            <w:tcBorders>
              <w:top w:val="nil"/>
            </w:tcBorders>
          </w:tcPr>
          <w:p w:rsidR="00557633" w:rsidRDefault="00557633">
            <w:pPr>
              <w:rPr>
                <w:sz w:val="2"/>
                <w:szCs w:val="2"/>
              </w:rPr>
            </w:pPr>
          </w:p>
        </w:tc>
        <w:tc>
          <w:tcPr>
            <w:tcW w:w="6693" w:type="dxa"/>
          </w:tcPr>
          <w:p w:rsidR="00557633" w:rsidRDefault="00593EF7">
            <w:pPr>
              <w:pStyle w:val="TableParagraph"/>
              <w:ind w:left="827" w:right="92"/>
              <w:rPr>
                <w:sz w:val="24"/>
              </w:rPr>
            </w:pPr>
            <w:r>
              <w:rPr>
                <w:sz w:val="24"/>
              </w:rPr>
              <w:t>Обеспечениеучебно-методическойлитературойимате-риаламиповсемкурсамвнеурочнойдеятельности,реа-</w:t>
            </w:r>
          </w:p>
          <w:p w:rsidR="00557633" w:rsidRDefault="00593EF7">
            <w:pPr>
              <w:pStyle w:val="TableParagraph"/>
              <w:spacing w:line="264" w:lineRule="exact"/>
              <w:ind w:left="827"/>
              <w:rPr>
                <w:sz w:val="24"/>
              </w:rPr>
            </w:pPr>
            <w:r>
              <w:rPr>
                <w:sz w:val="24"/>
              </w:rPr>
              <w:t>лизуемымврамкахООПСОО</w:t>
            </w:r>
          </w:p>
        </w:tc>
      </w:tr>
    </w:tbl>
    <w:p w:rsidR="00593EF7" w:rsidRDefault="00593EF7"/>
    <w:sectPr w:rsidR="00593EF7" w:rsidSect="00D35FA4">
      <w:pgSz w:w="11900" w:h="16800"/>
      <w:pgMar w:top="1140" w:right="0" w:bottom="900" w:left="560" w:header="0" w:footer="704"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34E49" w:rsidRDefault="00834E49">
      <w:r>
        <w:separator/>
      </w:r>
    </w:p>
  </w:endnote>
  <w:endnote w:type="continuationSeparator" w:id="1">
    <w:p w:rsidR="00834E49" w:rsidRDefault="00834E4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Merriweather">
    <w:altName w:val="Times New Roman"/>
    <w:charset w:val="00"/>
    <w:family w:val="auto"/>
    <w:pitch w:val="default"/>
    <w:sig w:usb0="00000000" w:usb1="00000000" w:usb2="00000000" w:usb3="00000000" w:csb0="0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Е">
    <w:altName w:val="Times New Roman"/>
    <w:charset w:val="00"/>
    <w:family w:val="roman"/>
    <w:pitch w:val="variable"/>
    <w:sig w:usb0="00000000" w:usb1="09060000" w:usb2="00000010" w:usb3="00000000" w:csb0="00080000" w:csb1="00000000"/>
  </w:font>
  <w:font w:name="Batang">
    <w:altName w:val="Arial Unicode MS"/>
    <w:panose1 w:val="02030600000101010101"/>
    <w:charset w:val="81"/>
    <w:family w:val="auto"/>
    <w:notTrueType/>
    <w:pitch w:val="fixed"/>
    <w:sig w:usb0="00000000" w:usb1="09060000" w:usb2="00000010" w:usb3="00000000" w:csb0="00080000" w:csb1="00000000"/>
  </w:font>
  <w:font w:name="Gulim">
    <w:altName w:val="굴림"/>
    <w:panose1 w:val="020B0600000101010101"/>
    <w:charset w:val="81"/>
    <w:family w:val="roman"/>
    <w:notTrueType/>
    <w:pitch w:val="fixed"/>
    <w:sig w:usb0="00000001" w:usb1="09060000" w:usb2="00000010" w:usb3="00000000" w:csb0="00080000" w:csb1="00000000"/>
  </w:font>
  <w:font w:name="Tahoma">
    <w:panose1 w:val="020B0604030504040204"/>
    <w:charset w:val="CC"/>
    <w:family w:val="swiss"/>
    <w:pitch w:val="variable"/>
    <w:sig w:usb0="E1002EFF" w:usb1="C000605B" w:usb2="00000029" w:usb3="00000000" w:csb0="000101FF" w:csb1="00000000"/>
  </w:font>
  <w:font w:name="Andale Sans UI">
    <w:altName w:val="Times New Roman"/>
    <w:charset w:val="00"/>
    <w:family w:val="auto"/>
    <w:pitch w:val="variable"/>
    <w:sig w:usb0="00000000" w:usb1="00000000" w:usb2="00000000" w:usb3="00000000" w:csb0="00000000" w:csb1="00000000"/>
  </w:font>
  <w:font w:name="SimSun">
    <w:altName w:val="宋体"/>
    <w:panose1 w:val="02010600030101010101"/>
    <w:charset w:val="86"/>
    <w:family w:val="auto"/>
    <w:pitch w:val="variable"/>
    <w:sig w:usb0="00000203" w:usb1="288F0000" w:usb2="00000016" w:usb3="00000000" w:csb0="00040001"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7633" w:rsidRDefault="00D35FA4">
    <w:pPr>
      <w:pStyle w:val="a3"/>
      <w:spacing w:line="14" w:lineRule="auto"/>
      <w:rPr>
        <w:sz w:val="20"/>
      </w:rPr>
    </w:pPr>
    <w:r w:rsidRPr="00D35FA4">
      <w:rPr>
        <w:noProof/>
        <w:lang w:eastAsia="ru-RU"/>
      </w:rPr>
      <w:pict>
        <v:shapetype id="_x0000_t202" coordsize="21600,21600" o:spt="202" path="m,l,21600r21600,l21600,xe">
          <v:stroke joinstyle="miter"/>
          <v:path gradientshapeok="t" o:connecttype="rect"/>
        </v:shapetype>
        <v:shape id="Text Box 3" o:spid="_x0000_s4099" type="#_x0000_t202" style="position:absolute;margin-left:325.05pt;margin-top:755.1pt;width:24pt;height:15.3pt;z-index:-22918656;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" filled="f" stroked="f">
          <v:textbox inset="0,0,0,0">
            <w:txbxContent>
              <w:p w:rsidR="00557633" w:rsidRDefault="00D35FA4">
                <w:pPr>
                  <w:pStyle w:val="a3"/>
                  <w:spacing w:before="10"/>
                  <w:ind w:left="60"/>
                </w:pPr>
                <w:r>
                  <w:fldChar w:fldCharType="begin"/>
                </w:r>
                <w:r w:rsidR="00593EF7">
                  <w:instrText xml:space="preserve"> PAGE </w:instrText>
                </w:r>
                <w:r>
                  <w:fldChar w:fldCharType="separate"/>
                </w:r>
                <w:r w:rsidR="00B04A27">
                  <w:rPr>
                    <w:noProof/>
                  </w:rPr>
                  <w:t>315</w:t>
                </w:r>
                <w:r>
                  <w:fldChar w:fldCharType="end"/>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7633" w:rsidRDefault="00557633">
    <w:pPr>
      <w:pStyle w:val="a3"/>
      <w:spacing w:line="14" w:lineRule="auto"/>
      <w:rPr>
        <w:sz w:val="2"/>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7633" w:rsidRDefault="00D35FA4">
    <w:pPr>
      <w:pStyle w:val="a3"/>
      <w:spacing w:line="14" w:lineRule="auto"/>
      <w:rPr>
        <w:sz w:val="20"/>
      </w:rPr>
    </w:pPr>
    <w:r w:rsidRPr="00D35FA4">
      <w:rPr>
        <w:noProof/>
        <w:lang w:eastAsia="ru-RU"/>
      </w:rPr>
      <w:pict>
        <v:shapetype id="_x0000_t202" coordsize="21600,21600" o:spt="202" path="m,l,21600r21600,l21600,xe">
          <v:stroke joinstyle="miter"/>
          <v:path gradientshapeok="t" o:connecttype="rect"/>
        </v:shapetype>
        <v:shape id="Text Box 2" o:spid="_x0000_s4098" type="#_x0000_t202" style="position:absolute;margin-left:325.05pt;margin-top:755.1pt;width:24pt;height:15.3pt;z-index:-22918144;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" filled="f" stroked="f">
          <v:textbox inset="0,0,0,0">
            <w:txbxContent>
              <w:p w:rsidR="00557633" w:rsidRDefault="00D35FA4">
                <w:pPr>
                  <w:pStyle w:val="a3"/>
                  <w:spacing w:before="10"/>
                  <w:ind w:left="60"/>
                </w:pPr>
                <w:r>
                  <w:fldChar w:fldCharType="begin"/>
                </w:r>
                <w:r w:rsidR="00593EF7">
                  <w:instrText xml:space="preserve"> PAGE </w:instrText>
                </w:r>
                <w:r>
                  <w:fldChar w:fldCharType="separate"/>
                </w:r>
                <w:r w:rsidR="00B04A27">
                  <w:rPr>
                    <w:noProof/>
                  </w:rPr>
                  <w:t>295</w:t>
                </w:r>
                <w:r>
                  <w:fldChar w:fldCharType="end"/>
                </w:r>
              </w:p>
            </w:txbxContent>
          </v:textbox>
          <w10:wrap anchorx="page" anchory="pag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7633" w:rsidRDefault="00D35FA4">
    <w:pPr>
      <w:pStyle w:val="a3"/>
      <w:spacing w:line="14" w:lineRule="auto"/>
      <w:rPr>
        <w:sz w:val="19"/>
      </w:rPr>
    </w:pPr>
    <w:r w:rsidRPr="00D35FA4">
      <w:rPr>
        <w:noProof/>
        <w:lang w:eastAsia="ru-RU"/>
      </w:rPr>
      <w:pict>
        <v:shapetype id="_x0000_t202" coordsize="21600,21600" o:spt="202" path="m,l,21600r21600,l21600,xe">
          <v:stroke joinstyle="miter"/>
          <v:path gradientshapeok="t" o:connecttype="rect"/>
        </v:shapetype>
        <v:shape id="Text Box 1" o:spid="_x0000_s4097" type="#_x0000_t202" style="position:absolute;margin-left:303.45pt;margin-top:789.8pt;width:24pt;height:15.3pt;z-index:-2291763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" filled="f" stroked="f">
          <v:textbox inset="0,0,0,0">
            <w:txbxContent>
              <w:p w:rsidR="00557633" w:rsidRDefault="00D35FA4">
                <w:pPr>
                  <w:pStyle w:val="a3"/>
                  <w:spacing w:before="10"/>
                  <w:ind w:left="60"/>
                </w:pPr>
                <w:r>
                  <w:fldChar w:fldCharType="begin"/>
                </w:r>
                <w:r w:rsidR="00593EF7">
                  <w:instrText xml:space="preserve"> PAGE </w:instrText>
                </w:r>
                <w:r>
                  <w:fldChar w:fldCharType="separate"/>
                </w:r>
                <w:r w:rsidR="00B04A27">
                  <w:rPr>
                    <w:noProof/>
                  </w:rPr>
                  <w:t>329</w:t>
                </w:r>
                <w: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34E49" w:rsidRDefault="00834E49">
      <w:r>
        <w:separator/>
      </w:r>
    </w:p>
  </w:footnote>
  <w:footnote w:type="continuationSeparator" w:id="1">
    <w:p w:rsidR="00834E49" w:rsidRDefault="00834E49">
      <w:r>
        <w:continuationSeparator/>
      </w:r>
    </w:p>
  </w:footnote>
  <w:footnote w:id="2">
    <w:p w:rsidR="0078129F" w:rsidRPr="00EF5751" w:rsidRDefault="0078129F" w:rsidP="0078129F">
      <w:pPr>
        <w:pStyle w:val="a8"/>
        <w:jc w:val="both"/>
      </w:pPr>
      <w:r w:rsidRPr="00EF5751">
        <w:rPr>
          <w:rStyle w:val="aa"/>
        </w:rPr>
        <w:footnoteRef/>
      </w:r>
      <w:r w:rsidRPr="00A66919">
        <w:t>Федеральный закон от 29.12.2012</w:t>
      </w:r>
      <w:r w:rsidRPr="00EF5751">
        <w:t xml:space="preserve"> № 273-ФЗ «Об образовании в Российской Федерации, (ст. 2, п. 2)</w:t>
      </w:r>
      <w: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87D89"/>
    <w:multiLevelType w:val="hybridMultilevel"/>
    <w:tmpl w:val="98081238"/>
    <w:lvl w:ilvl="0" w:tplc="706AEF66">
      <w:numFmt w:val="bullet"/>
      <w:lvlText w:val="-"/>
      <w:lvlJc w:val="left"/>
      <w:pPr>
        <w:ind w:left="315" w:hanging="140"/>
      </w:pPr>
      <w:rPr>
        <w:rFonts w:ascii="Times New Roman" w:eastAsia="Times New Roman" w:hAnsi="Times New Roman" w:cs="Times New Roman" w:hint="default"/>
        <w:w w:val="99"/>
        <w:sz w:val="24"/>
        <w:szCs w:val="24"/>
        <w:lang w:val="ru-RU" w:eastAsia="en-US" w:bidi="ar-SA"/>
      </w:rPr>
    </w:lvl>
    <w:lvl w:ilvl="1" w:tplc="DB38ACD6">
      <w:numFmt w:val="bullet"/>
      <w:lvlText w:val="-"/>
      <w:lvlJc w:val="left"/>
      <w:pPr>
        <w:ind w:left="462" w:hanging="140"/>
      </w:pPr>
      <w:rPr>
        <w:rFonts w:ascii="Times New Roman" w:eastAsia="Times New Roman" w:hAnsi="Times New Roman" w:cs="Times New Roman" w:hint="default"/>
        <w:w w:val="99"/>
        <w:sz w:val="24"/>
        <w:szCs w:val="24"/>
        <w:lang w:val="ru-RU" w:eastAsia="en-US" w:bidi="ar-SA"/>
      </w:rPr>
    </w:lvl>
    <w:lvl w:ilvl="2" w:tplc="1DA0D090">
      <w:numFmt w:val="bullet"/>
      <w:lvlText w:val="•"/>
      <w:lvlJc w:val="left"/>
      <w:pPr>
        <w:ind w:left="1462" w:hanging="140"/>
      </w:pPr>
      <w:rPr>
        <w:rFonts w:hint="default"/>
        <w:lang w:val="ru-RU" w:eastAsia="en-US" w:bidi="ar-SA"/>
      </w:rPr>
    </w:lvl>
    <w:lvl w:ilvl="3" w:tplc="A344EE6C">
      <w:numFmt w:val="bullet"/>
      <w:lvlText w:val="•"/>
      <w:lvlJc w:val="left"/>
      <w:pPr>
        <w:ind w:left="2465" w:hanging="140"/>
      </w:pPr>
      <w:rPr>
        <w:rFonts w:hint="default"/>
        <w:lang w:val="ru-RU" w:eastAsia="en-US" w:bidi="ar-SA"/>
      </w:rPr>
    </w:lvl>
    <w:lvl w:ilvl="4" w:tplc="59601C88">
      <w:numFmt w:val="bullet"/>
      <w:lvlText w:val="•"/>
      <w:lvlJc w:val="left"/>
      <w:pPr>
        <w:ind w:left="3468" w:hanging="140"/>
      </w:pPr>
      <w:rPr>
        <w:rFonts w:hint="default"/>
        <w:lang w:val="ru-RU" w:eastAsia="en-US" w:bidi="ar-SA"/>
      </w:rPr>
    </w:lvl>
    <w:lvl w:ilvl="5" w:tplc="F042B57A">
      <w:numFmt w:val="bullet"/>
      <w:lvlText w:val="•"/>
      <w:lvlJc w:val="left"/>
      <w:pPr>
        <w:ind w:left="4470" w:hanging="140"/>
      </w:pPr>
      <w:rPr>
        <w:rFonts w:hint="default"/>
        <w:lang w:val="ru-RU" w:eastAsia="en-US" w:bidi="ar-SA"/>
      </w:rPr>
    </w:lvl>
    <w:lvl w:ilvl="6" w:tplc="A4BC35CC">
      <w:numFmt w:val="bullet"/>
      <w:lvlText w:val="•"/>
      <w:lvlJc w:val="left"/>
      <w:pPr>
        <w:ind w:left="5473" w:hanging="140"/>
      </w:pPr>
      <w:rPr>
        <w:rFonts w:hint="default"/>
        <w:lang w:val="ru-RU" w:eastAsia="en-US" w:bidi="ar-SA"/>
      </w:rPr>
    </w:lvl>
    <w:lvl w:ilvl="7" w:tplc="412A59FA">
      <w:numFmt w:val="bullet"/>
      <w:lvlText w:val="•"/>
      <w:lvlJc w:val="left"/>
      <w:pPr>
        <w:ind w:left="6476" w:hanging="140"/>
      </w:pPr>
      <w:rPr>
        <w:rFonts w:hint="default"/>
        <w:lang w:val="ru-RU" w:eastAsia="en-US" w:bidi="ar-SA"/>
      </w:rPr>
    </w:lvl>
    <w:lvl w:ilvl="8" w:tplc="371A610E">
      <w:numFmt w:val="bullet"/>
      <w:lvlText w:val="•"/>
      <w:lvlJc w:val="left"/>
      <w:pPr>
        <w:ind w:left="7479" w:hanging="140"/>
      </w:pPr>
      <w:rPr>
        <w:rFonts w:hint="default"/>
        <w:lang w:val="ru-RU" w:eastAsia="en-US" w:bidi="ar-SA"/>
      </w:rPr>
    </w:lvl>
  </w:abstractNum>
  <w:abstractNum w:abstractNumId="1">
    <w:nsid w:val="009036C1"/>
    <w:multiLevelType w:val="hybridMultilevel"/>
    <w:tmpl w:val="822063F6"/>
    <w:lvl w:ilvl="0" w:tplc="5C78FEE8">
      <w:start w:val="1"/>
      <w:numFmt w:val="decimal"/>
      <w:lvlText w:val="%1)"/>
      <w:lvlJc w:val="left"/>
      <w:pPr>
        <w:ind w:left="1432" w:hanging="260"/>
      </w:pPr>
      <w:rPr>
        <w:rFonts w:ascii="Times New Roman" w:eastAsia="Times New Roman" w:hAnsi="Times New Roman" w:cs="Times New Roman" w:hint="default"/>
        <w:b/>
        <w:bCs/>
        <w:w w:val="100"/>
        <w:sz w:val="24"/>
        <w:szCs w:val="24"/>
        <w:lang w:val="ru-RU" w:eastAsia="en-US" w:bidi="ar-SA"/>
      </w:rPr>
    </w:lvl>
    <w:lvl w:ilvl="1" w:tplc="D08ABBFA">
      <w:numFmt w:val="bullet"/>
      <w:lvlText w:val="•"/>
      <w:lvlJc w:val="left"/>
      <w:pPr>
        <w:ind w:left="2429" w:hanging="260"/>
      </w:pPr>
      <w:rPr>
        <w:rFonts w:hint="default"/>
        <w:lang w:val="ru-RU" w:eastAsia="en-US" w:bidi="ar-SA"/>
      </w:rPr>
    </w:lvl>
    <w:lvl w:ilvl="2" w:tplc="F6B89A6C">
      <w:numFmt w:val="bullet"/>
      <w:lvlText w:val="•"/>
      <w:lvlJc w:val="left"/>
      <w:pPr>
        <w:ind w:left="3419" w:hanging="260"/>
      </w:pPr>
      <w:rPr>
        <w:rFonts w:hint="default"/>
        <w:lang w:val="ru-RU" w:eastAsia="en-US" w:bidi="ar-SA"/>
      </w:rPr>
    </w:lvl>
    <w:lvl w:ilvl="3" w:tplc="9A46D8F8">
      <w:numFmt w:val="bullet"/>
      <w:lvlText w:val="•"/>
      <w:lvlJc w:val="left"/>
      <w:pPr>
        <w:ind w:left="4408" w:hanging="260"/>
      </w:pPr>
      <w:rPr>
        <w:rFonts w:hint="default"/>
        <w:lang w:val="ru-RU" w:eastAsia="en-US" w:bidi="ar-SA"/>
      </w:rPr>
    </w:lvl>
    <w:lvl w:ilvl="4" w:tplc="2EB898E4">
      <w:numFmt w:val="bullet"/>
      <w:lvlText w:val="•"/>
      <w:lvlJc w:val="left"/>
      <w:pPr>
        <w:ind w:left="5398" w:hanging="260"/>
      </w:pPr>
      <w:rPr>
        <w:rFonts w:hint="default"/>
        <w:lang w:val="ru-RU" w:eastAsia="en-US" w:bidi="ar-SA"/>
      </w:rPr>
    </w:lvl>
    <w:lvl w:ilvl="5" w:tplc="02E68A10">
      <w:numFmt w:val="bullet"/>
      <w:lvlText w:val="•"/>
      <w:lvlJc w:val="left"/>
      <w:pPr>
        <w:ind w:left="6387" w:hanging="260"/>
      </w:pPr>
      <w:rPr>
        <w:rFonts w:hint="default"/>
        <w:lang w:val="ru-RU" w:eastAsia="en-US" w:bidi="ar-SA"/>
      </w:rPr>
    </w:lvl>
    <w:lvl w:ilvl="6" w:tplc="22AA5B68">
      <w:numFmt w:val="bullet"/>
      <w:lvlText w:val="•"/>
      <w:lvlJc w:val="left"/>
      <w:pPr>
        <w:ind w:left="7377" w:hanging="260"/>
      </w:pPr>
      <w:rPr>
        <w:rFonts w:hint="default"/>
        <w:lang w:val="ru-RU" w:eastAsia="en-US" w:bidi="ar-SA"/>
      </w:rPr>
    </w:lvl>
    <w:lvl w:ilvl="7" w:tplc="28907CB4">
      <w:numFmt w:val="bullet"/>
      <w:lvlText w:val="•"/>
      <w:lvlJc w:val="left"/>
      <w:pPr>
        <w:ind w:left="8366" w:hanging="260"/>
      </w:pPr>
      <w:rPr>
        <w:rFonts w:hint="default"/>
        <w:lang w:val="ru-RU" w:eastAsia="en-US" w:bidi="ar-SA"/>
      </w:rPr>
    </w:lvl>
    <w:lvl w:ilvl="8" w:tplc="7BF013F2">
      <w:numFmt w:val="bullet"/>
      <w:lvlText w:val="•"/>
      <w:lvlJc w:val="left"/>
      <w:pPr>
        <w:ind w:left="9356" w:hanging="260"/>
      </w:pPr>
      <w:rPr>
        <w:rFonts w:hint="default"/>
        <w:lang w:val="ru-RU" w:eastAsia="en-US" w:bidi="ar-SA"/>
      </w:rPr>
    </w:lvl>
  </w:abstractNum>
  <w:abstractNum w:abstractNumId="2">
    <w:nsid w:val="0133331A"/>
    <w:multiLevelType w:val="hybridMultilevel"/>
    <w:tmpl w:val="43D49230"/>
    <w:lvl w:ilvl="0" w:tplc="DFA0BE2C">
      <w:start w:val="1"/>
      <w:numFmt w:val="decimal"/>
      <w:lvlText w:val="%1."/>
      <w:lvlJc w:val="left"/>
      <w:pPr>
        <w:ind w:left="1010" w:hanging="182"/>
      </w:pPr>
      <w:rPr>
        <w:rFonts w:ascii="Times New Roman" w:eastAsia="Times New Roman" w:hAnsi="Times New Roman" w:cs="Times New Roman" w:hint="default"/>
        <w:spacing w:val="-1"/>
        <w:w w:val="100"/>
        <w:sz w:val="22"/>
        <w:szCs w:val="22"/>
        <w:lang w:val="ru-RU" w:eastAsia="en-US" w:bidi="ar-SA"/>
      </w:rPr>
    </w:lvl>
    <w:lvl w:ilvl="1" w:tplc="415E1F2A">
      <w:numFmt w:val="bullet"/>
      <w:lvlText w:val="•"/>
      <w:lvlJc w:val="left"/>
      <w:pPr>
        <w:ind w:left="1627" w:hanging="182"/>
      </w:pPr>
      <w:rPr>
        <w:rFonts w:hint="default"/>
        <w:lang w:val="ru-RU" w:eastAsia="en-US" w:bidi="ar-SA"/>
      </w:rPr>
    </w:lvl>
    <w:lvl w:ilvl="2" w:tplc="F85455C6">
      <w:numFmt w:val="bullet"/>
      <w:lvlText w:val="•"/>
      <w:lvlJc w:val="left"/>
      <w:pPr>
        <w:ind w:left="2235" w:hanging="182"/>
      </w:pPr>
      <w:rPr>
        <w:rFonts w:hint="default"/>
        <w:lang w:val="ru-RU" w:eastAsia="en-US" w:bidi="ar-SA"/>
      </w:rPr>
    </w:lvl>
    <w:lvl w:ilvl="3" w:tplc="0F7A1418">
      <w:numFmt w:val="bullet"/>
      <w:lvlText w:val="•"/>
      <w:lvlJc w:val="left"/>
      <w:pPr>
        <w:ind w:left="2842" w:hanging="182"/>
      </w:pPr>
      <w:rPr>
        <w:rFonts w:hint="default"/>
        <w:lang w:val="ru-RU" w:eastAsia="en-US" w:bidi="ar-SA"/>
      </w:rPr>
    </w:lvl>
    <w:lvl w:ilvl="4" w:tplc="5D224566">
      <w:numFmt w:val="bullet"/>
      <w:lvlText w:val="•"/>
      <w:lvlJc w:val="left"/>
      <w:pPr>
        <w:ind w:left="3450" w:hanging="182"/>
      </w:pPr>
      <w:rPr>
        <w:rFonts w:hint="default"/>
        <w:lang w:val="ru-RU" w:eastAsia="en-US" w:bidi="ar-SA"/>
      </w:rPr>
    </w:lvl>
    <w:lvl w:ilvl="5" w:tplc="C2EC6F0E">
      <w:numFmt w:val="bullet"/>
      <w:lvlText w:val="•"/>
      <w:lvlJc w:val="left"/>
      <w:pPr>
        <w:ind w:left="4057" w:hanging="182"/>
      </w:pPr>
      <w:rPr>
        <w:rFonts w:hint="default"/>
        <w:lang w:val="ru-RU" w:eastAsia="en-US" w:bidi="ar-SA"/>
      </w:rPr>
    </w:lvl>
    <w:lvl w:ilvl="6" w:tplc="0E38FED6">
      <w:numFmt w:val="bullet"/>
      <w:lvlText w:val="•"/>
      <w:lvlJc w:val="left"/>
      <w:pPr>
        <w:ind w:left="4665" w:hanging="182"/>
      </w:pPr>
      <w:rPr>
        <w:rFonts w:hint="default"/>
        <w:lang w:val="ru-RU" w:eastAsia="en-US" w:bidi="ar-SA"/>
      </w:rPr>
    </w:lvl>
    <w:lvl w:ilvl="7" w:tplc="DD546726">
      <w:numFmt w:val="bullet"/>
      <w:lvlText w:val="•"/>
      <w:lvlJc w:val="left"/>
      <w:pPr>
        <w:ind w:left="5272" w:hanging="182"/>
      </w:pPr>
      <w:rPr>
        <w:rFonts w:hint="default"/>
        <w:lang w:val="ru-RU" w:eastAsia="en-US" w:bidi="ar-SA"/>
      </w:rPr>
    </w:lvl>
    <w:lvl w:ilvl="8" w:tplc="797860E2">
      <w:numFmt w:val="bullet"/>
      <w:lvlText w:val="•"/>
      <w:lvlJc w:val="left"/>
      <w:pPr>
        <w:ind w:left="5880" w:hanging="182"/>
      </w:pPr>
      <w:rPr>
        <w:rFonts w:hint="default"/>
        <w:lang w:val="ru-RU" w:eastAsia="en-US" w:bidi="ar-SA"/>
      </w:rPr>
    </w:lvl>
  </w:abstractNum>
  <w:abstractNum w:abstractNumId="3">
    <w:nsid w:val="01C512CA"/>
    <w:multiLevelType w:val="hybridMultilevel"/>
    <w:tmpl w:val="EA40549E"/>
    <w:lvl w:ilvl="0" w:tplc="A362720E">
      <w:numFmt w:val="bullet"/>
      <w:lvlText w:val="-"/>
      <w:lvlJc w:val="left"/>
      <w:pPr>
        <w:ind w:left="462" w:hanging="140"/>
      </w:pPr>
      <w:rPr>
        <w:rFonts w:ascii="Times New Roman" w:eastAsia="Times New Roman" w:hAnsi="Times New Roman" w:cs="Times New Roman" w:hint="default"/>
        <w:w w:val="99"/>
        <w:sz w:val="24"/>
        <w:szCs w:val="24"/>
        <w:lang w:val="ru-RU" w:eastAsia="en-US" w:bidi="ar-SA"/>
      </w:rPr>
    </w:lvl>
    <w:lvl w:ilvl="1" w:tplc="0134671E">
      <w:numFmt w:val="bullet"/>
      <w:lvlText w:val="•"/>
      <w:lvlJc w:val="left"/>
      <w:pPr>
        <w:ind w:left="1463" w:hanging="140"/>
      </w:pPr>
      <w:rPr>
        <w:rFonts w:hint="default"/>
        <w:lang w:val="ru-RU" w:eastAsia="en-US" w:bidi="ar-SA"/>
      </w:rPr>
    </w:lvl>
    <w:lvl w:ilvl="2" w:tplc="678E0894">
      <w:numFmt w:val="bullet"/>
      <w:lvlText w:val="•"/>
      <w:lvlJc w:val="left"/>
      <w:pPr>
        <w:ind w:left="2466" w:hanging="140"/>
      </w:pPr>
      <w:rPr>
        <w:rFonts w:hint="default"/>
        <w:lang w:val="ru-RU" w:eastAsia="en-US" w:bidi="ar-SA"/>
      </w:rPr>
    </w:lvl>
    <w:lvl w:ilvl="3" w:tplc="4FA6EC1A">
      <w:numFmt w:val="bullet"/>
      <w:lvlText w:val="•"/>
      <w:lvlJc w:val="left"/>
      <w:pPr>
        <w:ind w:left="3469" w:hanging="140"/>
      </w:pPr>
      <w:rPr>
        <w:rFonts w:hint="default"/>
        <w:lang w:val="ru-RU" w:eastAsia="en-US" w:bidi="ar-SA"/>
      </w:rPr>
    </w:lvl>
    <w:lvl w:ilvl="4" w:tplc="5ECC4390">
      <w:numFmt w:val="bullet"/>
      <w:lvlText w:val="•"/>
      <w:lvlJc w:val="left"/>
      <w:pPr>
        <w:ind w:left="4472" w:hanging="140"/>
      </w:pPr>
      <w:rPr>
        <w:rFonts w:hint="default"/>
        <w:lang w:val="ru-RU" w:eastAsia="en-US" w:bidi="ar-SA"/>
      </w:rPr>
    </w:lvl>
    <w:lvl w:ilvl="5" w:tplc="60B0BE32">
      <w:numFmt w:val="bullet"/>
      <w:lvlText w:val="•"/>
      <w:lvlJc w:val="left"/>
      <w:pPr>
        <w:ind w:left="5475" w:hanging="140"/>
      </w:pPr>
      <w:rPr>
        <w:rFonts w:hint="default"/>
        <w:lang w:val="ru-RU" w:eastAsia="en-US" w:bidi="ar-SA"/>
      </w:rPr>
    </w:lvl>
    <w:lvl w:ilvl="6" w:tplc="092C3CE6">
      <w:numFmt w:val="bullet"/>
      <w:lvlText w:val="•"/>
      <w:lvlJc w:val="left"/>
      <w:pPr>
        <w:ind w:left="6478" w:hanging="140"/>
      </w:pPr>
      <w:rPr>
        <w:rFonts w:hint="default"/>
        <w:lang w:val="ru-RU" w:eastAsia="en-US" w:bidi="ar-SA"/>
      </w:rPr>
    </w:lvl>
    <w:lvl w:ilvl="7" w:tplc="B2C4B64C">
      <w:numFmt w:val="bullet"/>
      <w:lvlText w:val="•"/>
      <w:lvlJc w:val="left"/>
      <w:pPr>
        <w:ind w:left="7481" w:hanging="140"/>
      </w:pPr>
      <w:rPr>
        <w:rFonts w:hint="default"/>
        <w:lang w:val="ru-RU" w:eastAsia="en-US" w:bidi="ar-SA"/>
      </w:rPr>
    </w:lvl>
    <w:lvl w:ilvl="8" w:tplc="1A50B91C">
      <w:numFmt w:val="bullet"/>
      <w:lvlText w:val="•"/>
      <w:lvlJc w:val="left"/>
      <w:pPr>
        <w:ind w:left="8484" w:hanging="140"/>
      </w:pPr>
      <w:rPr>
        <w:rFonts w:hint="default"/>
        <w:lang w:val="ru-RU" w:eastAsia="en-US" w:bidi="ar-SA"/>
      </w:rPr>
    </w:lvl>
  </w:abstractNum>
  <w:abstractNum w:abstractNumId="4">
    <w:nsid w:val="03532E7A"/>
    <w:multiLevelType w:val="hybridMultilevel"/>
    <w:tmpl w:val="7EF63284"/>
    <w:lvl w:ilvl="0" w:tplc="7DF215BA">
      <w:start w:val="10"/>
      <w:numFmt w:val="decimal"/>
      <w:lvlText w:val="%1"/>
      <w:lvlJc w:val="left"/>
      <w:pPr>
        <w:ind w:left="762" w:hanging="300"/>
      </w:pPr>
      <w:rPr>
        <w:rFonts w:ascii="Times New Roman" w:eastAsia="Times New Roman" w:hAnsi="Times New Roman" w:cs="Times New Roman" w:hint="default"/>
        <w:b/>
        <w:bCs/>
        <w:w w:val="100"/>
        <w:sz w:val="24"/>
        <w:szCs w:val="24"/>
        <w:lang w:val="ru-RU" w:eastAsia="en-US" w:bidi="ar-SA"/>
      </w:rPr>
    </w:lvl>
    <w:lvl w:ilvl="1" w:tplc="FA24CFB6">
      <w:numFmt w:val="bullet"/>
      <w:lvlText w:val="•"/>
      <w:lvlJc w:val="left"/>
      <w:pPr>
        <w:ind w:left="1733" w:hanging="300"/>
      </w:pPr>
      <w:rPr>
        <w:rFonts w:hint="default"/>
        <w:lang w:val="ru-RU" w:eastAsia="en-US" w:bidi="ar-SA"/>
      </w:rPr>
    </w:lvl>
    <w:lvl w:ilvl="2" w:tplc="1E84F5CA">
      <w:numFmt w:val="bullet"/>
      <w:lvlText w:val="•"/>
      <w:lvlJc w:val="left"/>
      <w:pPr>
        <w:ind w:left="2706" w:hanging="300"/>
      </w:pPr>
      <w:rPr>
        <w:rFonts w:hint="default"/>
        <w:lang w:val="ru-RU" w:eastAsia="en-US" w:bidi="ar-SA"/>
      </w:rPr>
    </w:lvl>
    <w:lvl w:ilvl="3" w:tplc="D75A4F02">
      <w:numFmt w:val="bullet"/>
      <w:lvlText w:val="•"/>
      <w:lvlJc w:val="left"/>
      <w:pPr>
        <w:ind w:left="3679" w:hanging="300"/>
      </w:pPr>
      <w:rPr>
        <w:rFonts w:hint="default"/>
        <w:lang w:val="ru-RU" w:eastAsia="en-US" w:bidi="ar-SA"/>
      </w:rPr>
    </w:lvl>
    <w:lvl w:ilvl="4" w:tplc="7B40A7B0">
      <w:numFmt w:val="bullet"/>
      <w:lvlText w:val="•"/>
      <w:lvlJc w:val="left"/>
      <w:pPr>
        <w:ind w:left="4652" w:hanging="300"/>
      </w:pPr>
      <w:rPr>
        <w:rFonts w:hint="default"/>
        <w:lang w:val="ru-RU" w:eastAsia="en-US" w:bidi="ar-SA"/>
      </w:rPr>
    </w:lvl>
    <w:lvl w:ilvl="5" w:tplc="763EBA4A">
      <w:numFmt w:val="bullet"/>
      <w:lvlText w:val="•"/>
      <w:lvlJc w:val="left"/>
      <w:pPr>
        <w:ind w:left="5625" w:hanging="300"/>
      </w:pPr>
      <w:rPr>
        <w:rFonts w:hint="default"/>
        <w:lang w:val="ru-RU" w:eastAsia="en-US" w:bidi="ar-SA"/>
      </w:rPr>
    </w:lvl>
    <w:lvl w:ilvl="6" w:tplc="53CC161C">
      <w:numFmt w:val="bullet"/>
      <w:lvlText w:val="•"/>
      <w:lvlJc w:val="left"/>
      <w:pPr>
        <w:ind w:left="6598" w:hanging="300"/>
      </w:pPr>
      <w:rPr>
        <w:rFonts w:hint="default"/>
        <w:lang w:val="ru-RU" w:eastAsia="en-US" w:bidi="ar-SA"/>
      </w:rPr>
    </w:lvl>
    <w:lvl w:ilvl="7" w:tplc="85684798">
      <w:numFmt w:val="bullet"/>
      <w:lvlText w:val="•"/>
      <w:lvlJc w:val="left"/>
      <w:pPr>
        <w:ind w:left="7571" w:hanging="300"/>
      </w:pPr>
      <w:rPr>
        <w:rFonts w:hint="default"/>
        <w:lang w:val="ru-RU" w:eastAsia="en-US" w:bidi="ar-SA"/>
      </w:rPr>
    </w:lvl>
    <w:lvl w:ilvl="8" w:tplc="19B0EF64">
      <w:numFmt w:val="bullet"/>
      <w:lvlText w:val="•"/>
      <w:lvlJc w:val="left"/>
      <w:pPr>
        <w:ind w:left="8544" w:hanging="300"/>
      </w:pPr>
      <w:rPr>
        <w:rFonts w:hint="default"/>
        <w:lang w:val="ru-RU" w:eastAsia="en-US" w:bidi="ar-SA"/>
      </w:rPr>
    </w:lvl>
  </w:abstractNum>
  <w:abstractNum w:abstractNumId="5">
    <w:nsid w:val="036568E0"/>
    <w:multiLevelType w:val="hybridMultilevel"/>
    <w:tmpl w:val="311A1540"/>
    <w:lvl w:ilvl="0" w:tplc="76369854">
      <w:start w:val="1"/>
      <w:numFmt w:val="decimal"/>
      <w:lvlText w:val="%1."/>
      <w:lvlJc w:val="left"/>
      <w:pPr>
        <w:ind w:left="573" w:hanging="181"/>
      </w:pPr>
      <w:rPr>
        <w:rFonts w:ascii="Times New Roman" w:eastAsia="Times New Roman" w:hAnsi="Times New Roman" w:cs="Times New Roman" w:hint="default"/>
        <w:w w:val="100"/>
        <w:sz w:val="22"/>
        <w:szCs w:val="22"/>
        <w:lang w:val="ru-RU" w:eastAsia="en-US" w:bidi="ar-SA"/>
      </w:rPr>
    </w:lvl>
    <w:lvl w:ilvl="1" w:tplc="569296E8">
      <w:numFmt w:val="bullet"/>
      <w:lvlText w:val="•"/>
      <w:lvlJc w:val="left"/>
      <w:pPr>
        <w:ind w:left="1655" w:hanging="181"/>
      </w:pPr>
      <w:rPr>
        <w:rFonts w:hint="default"/>
        <w:lang w:val="ru-RU" w:eastAsia="en-US" w:bidi="ar-SA"/>
      </w:rPr>
    </w:lvl>
    <w:lvl w:ilvl="2" w:tplc="E70A0600">
      <w:numFmt w:val="bullet"/>
      <w:lvlText w:val="•"/>
      <w:lvlJc w:val="left"/>
      <w:pPr>
        <w:ind w:left="2731" w:hanging="181"/>
      </w:pPr>
      <w:rPr>
        <w:rFonts w:hint="default"/>
        <w:lang w:val="ru-RU" w:eastAsia="en-US" w:bidi="ar-SA"/>
      </w:rPr>
    </w:lvl>
    <w:lvl w:ilvl="3" w:tplc="6ACA22C6">
      <w:numFmt w:val="bullet"/>
      <w:lvlText w:val="•"/>
      <w:lvlJc w:val="left"/>
      <w:pPr>
        <w:ind w:left="3806" w:hanging="181"/>
      </w:pPr>
      <w:rPr>
        <w:rFonts w:hint="default"/>
        <w:lang w:val="ru-RU" w:eastAsia="en-US" w:bidi="ar-SA"/>
      </w:rPr>
    </w:lvl>
    <w:lvl w:ilvl="4" w:tplc="7B168FBA">
      <w:numFmt w:val="bullet"/>
      <w:lvlText w:val="•"/>
      <w:lvlJc w:val="left"/>
      <w:pPr>
        <w:ind w:left="4882" w:hanging="181"/>
      </w:pPr>
      <w:rPr>
        <w:rFonts w:hint="default"/>
        <w:lang w:val="ru-RU" w:eastAsia="en-US" w:bidi="ar-SA"/>
      </w:rPr>
    </w:lvl>
    <w:lvl w:ilvl="5" w:tplc="49F00B8A">
      <w:numFmt w:val="bullet"/>
      <w:lvlText w:val="•"/>
      <w:lvlJc w:val="left"/>
      <w:pPr>
        <w:ind w:left="5957" w:hanging="181"/>
      </w:pPr>
      <w:rPr>
        <w:rFonts w:hint="default"/>
        <w:lang w:val="ru-RU" w:eastAsia="en-US" w:bidi="ar-SA"/>
      </w:rPr>
    </w:lvl>
    <w:lvl w:ilvl="6" w:tplc="F79475EA">
      <w:numFmt w:val="bullet"/>
      <w:lvlText w:val="•"/>
      <w:lvlJc w:val="left"/>
      <w:pPr>
        <w:ind w:left="7033" w:hanging="181"/>
      </w:pPr>
      <w:rPr>
        <w:rFonts w:hint="default"/>
        <w:lang w:val="ru-RU" w:eastAsia="en-US" w:bidi="ar-SA"/>
      </w:rPr>
    </w:lvl>
    <w:lvl w:ilvl="7" w:tplc="F15E311A">
      <w:numFmt w:val="bullet"/>
      <w:lvlText w:val="•"/>
      <w:lvlJc w:val="left"/>
      <w:pPr>
        <w:ind w:left="8108" w:hanging="181"/>
      </w:pPr>
      <w:rPr>
        <w:rFonts w:hint="default"/>
        <w:lang w:val="ru-RU" w:eastAsia="en-US" w:bidi="ar-SA"/>
      </w:rPr>
    </w:lvl>
    <w:lvl w:ilvl="8" w:tplc="1AD236A6">
      <w:numFmt w:val="bullet"/>
      <w:lvlText w:val="•"/>
      <w:lvlJc w:val="left"/>
      <w:pPr>
        <w:ind w:left="9184" w:hanging="181"/>
      </w:pPr>
      <w:rPr>
        <w:rFonts w:hint="default"/>
        <w:lang w:val="ru-RU" w:eastAsia="en-US" w:bidi="ar-SA"/>
      </w:rPr>
    </w:lvl>
  </w:abstractNum>
  <w:abstractNum w:abstractNumId="6">
    <w:nsid w:val="03B73167"/>
    <w:multiLevelType w:val="hybridMultilevel"/>
    <w:tmpl w:val="13308DC6"/>
    <w:lvl w:ilvl="0" w:tplc="488EE964">
      <w:start w:val="1"/>
      <w:numFmt w:val="decimal"/>
      <w:lvlText w:val="%1)"/>
      <w:lvlJc w:val="left"/>
      <w:pPr>
        <w:ind w:left="1287" w:hanging="260"/>
      </w:pPr>
      <w:rPr>
        <w:rFonts w:ascii="Times New Roman" w:eastAsia="Times New Roman" w:hAnsi="Times New Roman" w:cs="Times New Roman" w:hint="default"/>
        <w:color w:val="333333"/>
        <w:w w:val="99"/>
        <w:sz w:val="24"/>
        <w:szCs w:val="24"/>
        <w:lang w:val="ru-RU" w:eastAsia="en-US" w:bidi="ar-SA"/>
      </w:rPr>
    </w:lvl>
    <w:lvl w:ilvl="1" w:tplc="64966192">
      <w:numFmt w:val="bullet"/>
      <w:lvlText w:val="•"/>
      <w:lvlJc w:val="left"/>
      <w:pPr>
        <w:ind w:left="2201" w:hanging="260"/>
      </w:pPr>
      <w:rPr>
        <w:rFonts w:hint="default"/>
        <w:lang w:val="ru-RU" w:eastAsia="en-US" w:bidi="ar-SA"/>
      </w:rPr>
    </w:lvl>
    <w:lvl w:ilvl="2" w:tplc="A98292C4">
      <w:numFmt w:val="bullet"/>
      <w:lvlText w:val="•"/>
      <w:lvlJc w:val="left"/>
      <w:pPr>
        <w:ind w:left="3122" w:hanging="260"/>
      </w:pPr>
      <w:rPr>
        <w:rFonts w:hint="default"/>
        <w:lang w:val="ru-RU" w:eastAsia="en-US" w:bidi="ar-SA"/>
      </w:rPr>
    </w:lvl>
    <w:lvl w:ilvl="3" w:tplc="117036AE">
      <w:numFmt w:val="bullet"/>
      <w:lvlText w:val="•"/>
      <w:lvlJc w:val="left"/>
      <w:pPr>
        <w:ind w:left="4043" w:hanging="260"/>
      </w:pPr>
      <w:rPr>
        <w:rFonts w:hint="default"/>
        <w:lang w:val="ru-RU" w:eastAsia="en-US" w:bidi="ar-SA"/>
      </w:rPr>
    </w:lvl>
    <w:lvl w:ilvl="4" w:tplc="1B447B5A">
      <w:numFmt w:val="bullet"/>
      <w:lvlText w:val="•"/>
      <w:lvlJc w:val="left"/>
      <w:pPr>
        <w:ind w:left="4964" w:hanging="260"/>
      </w:pPr>
      <w:rPr>
        <w:rFonts w:hint="default"/>
        <w:lang w:val="ru-RU" w:eastAsia="en-US" w:bidi="ar-SA"/>
      </w:rPr>
    </w:lvl>
    <w:lvl w:ilvl="5" w:tplc="C5DE493A">
      <w:numFmt w:val="bullet"/>
      <w:lvlText w:val="•"/>
      <w:lvlJc w:val="left"/>
      <w:pPr>
        <w:ind w:left="5885" w:hanging="260"/>
      </w:pPr>
      <w:rPr>
        <w:rFonts w:hint="default"/>
        <w:lang w:val="ru-RU" w:eastAsia="en-US" w:bidi="ar-SA"/>
      </w:rPr>
    </w:lvl>
    <w:lvl w:ilvl="6" w:tplc="ABE87ECA">
      <w:numFmt w:val="bullet"/>
      <w:lvlText w:val="•"/>
      <w:lvlJc w:val="left"/>
      <w:pPr>
        <w:ind w:left="6806" w:hanging="260"/>
      </w:pPr>
      <w:rPr>
        <w:rFonts w:hint="default"/>
        <w:lang w:val="ru-RU" w:eastAsia="en-US" w:bidi="ar-SA"/>
      </w:rPr>
    </w:lvl>
    <w:lvl w:ilvl="7" w:tplc="A434CC72">
      <w:numFmt w:val="bullet"/>
      <w:lvlText w:val="•"/>
      <w:lvlJc w:val="left"/>
      <w:pPr>
        <w:ind w:left="7727" w:hanging="260"/>
      </w:pPr>
      <w:rPr>
        <w:rFonts w:hint="default"/>
        <w:lang w:val="ru-RU" w:eastAsia="en-US" w:bidi="ar-SA"/>
      </w:rPr>
    </w:lvl>
    <w:lvl w:ilvl="8" w:tplc="B91AA9BE">
      <w:numFmt w:val="bullet"/>
      <w:lvlText w:val="•"/>
      <w:lvlJc w:val="left"/>
      <w:pPr>
        <w:ind w:left="8648" w:hanging="260"/>
      </w:pPr>
      <w:rPr>
        <w:rFonts w:hint="default"/>
        <w:lang w:val="ru-RU" w:eastAsia="en-US" w:bidi="ar-SA"/>
      </w:rPr>
    </w:lvl>
  </w:abstractNum>
  <w:abstractNum w:abstractNumId="7">
    <w:nsid w:val="0414162F"/>
    <w:multiLevelType w:val="hybridMultilevel"/>
    <w:tmpl w:val="73F018C4"/>
    <w:lvl w:ilvl="0" w:tplc="7F484EB6">
      <w:start w:val="1"/>
      <w:numFmt w:val="decimal"/>
      <w:lvlText w:val="%1)"/>
      <w:lvlJc w:val="left"/>
      <w:pPr>
        <w:ind w:left="1441" w:hanging="260"/>
      </w:pPr>
      <w:rPr>
        <w:rFonts w:ascii="Times New Roman" w:eastAsia="Times New Roman" w:hAnsi="Times New Roman" w:cs="Times New Roman" w:hint="default"/>
        <w:b/>
        <w:bCs/>
        <w:w w:val="99"/>
        <w:sz w:val="24"/>
        <w:szCs w:val="24"/>
        <w:lang w:val="ru-RU" w:eastAsia="en-US" w:bidi="ar-SA"/>
      </w:rPr>
    </w:lvl>
    <w:lvl w:ilvl="1" w:tplc="10FE4D34">
      <w:numFmt w:val="bullet"/>
      <w:lvlText w:val="•"/>
      <w:lvlJc w:val="left"/>
      <w:pPr>
        <w:ind w:left="2345" w:hanging="260"/>
      </w:pPr>
      <w:rPr>
        <w:rFonts w:hint="default"/>
        <w:lang w:val="ru-RU" w:eastAsia="en-US" w:bidi="ar-SA"/>
      </w:rPr>
    </w:lvl>
    <w:lvl w:ilvl="2" w:tplc="50D69AE6">
      <w:numFmt w:val="bullet"/>
      <w:lvlText w:val="•"/>
      <w:lvlJc w:val="left"/>
      <w:pPr>
        <w:ind w:left="3250" w:hanging="260"/>
      </w:pPr>
      <w:rPr>
        <w:rFonts w:hint="default"/>
        <w:lang w:val="ru-RU" w:eastAsia="en-US" w:bidi="ar-SA"/>
      </w:rPr>
    </w:lvl>
    <w:lvl w:ilvl="3" w:tplc="DE363F80">
      <w:numFmt w:val="bullet"/>
      <w:lvlText w:val="•"/>
      <w:lvlJc w:val="left"/>
      <w:pPr>
        <w:ind w:left="4155" w:hanging="260"/>
      </w:pPr>
      <w:rPr>
        <w:rFonts w:hint="default"/>
        <w:lang w:val="ru-RU" w:eastAsia="en-US" w:bidi="ar-SA"/>
      </w:rPr>
    </w:lvl>
    <w:lvl w:ilvl="4" w:tplc="6D14371E">
      <w:numFmt w:val="bullet"/>
      <w:lvlText w:val="•"/>
      <w:lvlJc w:val="left"/>
      <w:pPr>
        <w:ind w:left="5060" w:hanging="260"/>
      </w:pPr>
      <w:rPr>
        <w:rFonts w:hint="default"/>
        <w:lang w:val="ru-RU" w:eastAsia="en-US" w:bidi="ar-SA"/>
      </w:rPr>
    </w:lvl>
    <w:lvl w:ilvl="5" w:tplc="F59053CA">
      <w:numFmt w:val="bullet"/>
      <w:lvlText w:val="•"/>
      <w:lvlJc w:val="left"/>
      <w:pPr>
        <w:ind w:left="5965" w:hanging="260"/>
      </w:pPr>
      <w:rPr>
        <w:rFonts w:hint="default"/>
        <w:lang w:val="ru-RU" w:eastAsia="en-US" w:bidi="ar-SA"/>
      </w:rPr>
    </w:lvl>
    <w:lvl w:ilvl="6" w:tplc="04E4D8CC">
      <w:numFmt w:val="bullet"/>
      <w:lvlText w:val="•"/>
      <w:lvlJc w:val="left"/>
      <w:pPr>
        <w:ind w:left="6870" w:hanging="260"/>
      </w:pPr>
      <w:rPr>
        <w:rFonts w:hint="default"/>
        <w:lang w:val="ru-RU" w:eastAsia="en-US" w:bidi="ar-SA"/>
      </w:rPr>
    </w:lvl>
    <w:lvl w:ilvl="7" w:tplc="AAC00888">
      <w:numFmt w:val="bullet"/>
      <w:lvlText w:val="•"/>
      <w:lvlJc w:val="left"/>
      <w:pPr>
        <w:ind w:left="7775" w:hanging="260"/>
      </w:pPr>
      <w:rPr>
        <w:rFonts w:hint="default"/>
        <w:lang w:val="ru-RU" w:eastAsia="en-US" w:bidi="ar-SA"/>
      </w:rPr>
    </w:lvl>
    <w:lvl w:ilvl="8" w:tplc="C29A0284">
      <w:numFmt w:val="bullet"/>
      <w:lvlText w:val="•"/>
      <w:lvlJc w:val="left"/>
      <w:pPr>
        <w:ind w:left="8680" w:hanging="260"/>
      </w:pPr>
      <w:rPr>
        <w:rFonts w:hint="default"/>
        <w:lang w:val="ru-RU" w:eastAsia="en-US" w:bidi="ar-SA"/>
      </w:rPr>
    </w:lvl>
  </w:abstractNum>
  <w:abstractNum w:abstractNumId="8">
    <w:nsid w:val="04DB6887"/>
    <w:multiLevelType w:val="hybridMultilevel"/>
    <w:tmpl w:val="B2304A60"/>
    <w:lvl w:ilvl="0" w:tplc="99BC6518">
      <w:numFmt w:val="bullet"/>
      <w:lvlText w:val="-"/>
      <w:lvlJc w:val="left"/>
      <w:pPr>
        <w:ind w:left="573" w:hanging="720"/>
      </w:pPr>
      <w:rPr>
        <w:rFonts w:ascii="Times New Roman" w:eastAsia="Times New Roman" w:hAnsi="Times New Roman" w:cs="Times New Roman" w:hint="default"/>
        <w:w w:val="100"/>
        <w:sz w:val="23"/>
        <w:szCs w:val="23"/>
        <w:lang w:val="ru-RU" w:eastAsia="en-US" w:bidi="ar-SA"/>
      </w:rPr>
    </w:lvl>
    <w:lvl w:ilvl="1" w:tplc="D82836C0">
      <w:numFmt w:val="bullet"/>
      <w:lvlText w:val="•"/>
      <w:lvlJc w:val="left"/>
      <w:pPr>
        <w:ind w:left="1655" w:hanging="720"/>
      </w:pPr>
      <w:rPr>
        <w:rFonts w:hint="default"/>
        <w:lang w:val="ru-RU" w:eastAsia="en-US" w:bidi="ar-SA"/>
      </w:rPr>
    </w:lvl>
    <w:lvl w:ilvl="2" w:tplc="CDC46A50">
      <w:numFmt w:val="bullet"/>
      <w:lvlText w:val="•"/>
      <w:lvlJc w:val="left"/>
      <w:pPr>
        <w:ind w:left="2731" w:hanging="720"/>
      </w:pPr>
      <w:rPr>
        <w:rFonts w:hint="default"/>
        <w:lang w:val="ru-RU" w:eastAsia="en-US" w:bidi="ar-SA"/>
      </w:rPr>
    </w:lvl>
    <w:lvl w:ilvl="3" w:tplc="F2DA2F46">
      <w:numFmt w:val="bullet"/>
      <w:lvlText w:val="•"/>
      <w:lvlJc w:val="left"/>
      <w:pPr>
        <w:ind w:left="3806" w:hanging="720"/>
      </w:pPr>
      <w:rPr>
        <w:rFonts w:hint="default"/>
        <w:lang w:val="ru-RU" w:eastAsia="en-US" w:bidi="ar-SA"/>
      </w:rPr>
    </w:lvl>
    <w:lvl w:ilvl="4" w:tplc="1F1E3F92">
      <w:numFmt w:val="bullet"/>
      <w:lvlText w:val="•"/>
      <w:lvlJc w:val="left"/>
      <w:pPr>
        <w:ind w:left="4882" w:hanging="720"/>
      </w:pPr>
      <w:rPr>
        <w:rFonts w:hint="default"/>
        <w:lang w:val="ru-RU" w:eastAsia="en-US" w:bidi="ar-SA"/>
      </w:rPr>
    </w:lvl>
    <w:lvl w:ilvl="5" w:tplc="4266B42A">
      <w:numFmt w:val="bullet"/>
      <w:lvlText w:val="•"/>
      <w:lvlJc w:val="left"/>
      <w:pPr>
        <w:ind w:left="5957" w:hanging="720"/>
      </w:pPr>
      <w:rPr>
        <w:rFonts w:hint="default"/>
        <w:lang w:val="ru-RU" w:eastAsia="en-US" w:bidi="ar-SA"/>
      </w:rPr>
    </w:lvl>
    <w:lvl w:ilvl="6" w:tplc="497433C2">
      <w:numFmt w:val="bullet"/>
      <w:lvlText w:val="•"/>
      <w:lvlJc w:val="left"/>
      <w:pPr>
        <w:ind w:left="7033" w:hanging="720"/>
      </w:pPr>
      <w:rPr>
        <w:rFonts w:hint="default"/>
        <w:lang w:val="ru-RU" w:eastAsia="en-US" w:bidi="ar-SA"/>
      </w:rPr>
    </w:lvl>
    <w:lvl w:ilvl="7" w:tplc="2822F73A">
      <w:numFmt w:val="bullet"/>
      <w:lvlText w:val="•"/>
      <w:lvlJc w:val="left"/>
      <w:pPr>
        <w:ind w:left="8108" w:hanging="720"/>
      </w:pPr>
      <w:rPr>
        <w:rFonts w:hint="default"/>
        <w:lang w:val="ru-RU" w:eastAsia="en-US" w:bidi="ar-SA"/>
      </w:rPr>
    </w:lvl>
    <w:lvl w:ilvl="8" w:tplc="EC7A9B88">
      <w:numFmt w:val="bullet"/>
      <w:lvlText w:val="•"/>
      <w:lvlJc w:val="left"/>
      <w:pPr>
        <w:ind w:left="9184" w:hanging="720"/>
      </w:pPr>
      <w:rPr>
        <w:rFonts w:hint="default"/>
        <w:lang w:val="ru-RU" w:eastAsia="en-US" w:bidi="ar-SA"/>
      </w:rPr>
    </w:lvl>
  </w:abstractNum>
  <w:abstractNum w:abstractNumId="9">
    <w:nsid w:val="05B7717C"/>
    <w:multiLevelType w:val="multilevel"/>
    <w:tmpl w:val="A302120C"/>
    <w:lvl w:ilvl="0">
      <w:start w:val="3"/>
      <w:numFmt w:val="decimal"/>
      <w:lvlText w:val="%1"/>
      <w:lvlJc w:val="left"/>
      <w:pPr>
        <w:ind w:left="1293" w:hanging="780"/>
      </w:pPr>
      <w:rPr>
        <w:rFonts w:hint="default"/>
        <w:lang w:val="ru-RU" w:eastAsia="en-US" w:bidi="ar-SA"/>
      </w:rPr>
    </w:lvl>
    <w:lvl w:ilvl="1">
      <w:start w:val="5"/>
      <w:numFmt w:val="decimal"/>
      <w:lvlText w:val="%1.%2"/>
      <w:lvlJc w:val="left"/>
      <w:pPr>
        <w:ind w:left="1293" w:hanging="780"/>
      </w:pPr>
      <w:rPr>
        <w:rFonts w:hint="default"/>
        <w:lang w:val="ru-RU" w:eastAsia="en-US" w:bidi="ar-SA"/>
      </w:rPr>
    </w:lvl>
    <w:lvl w:ilvl="2">
      <w:start w:val="1"/>
      <w:numFmt w:val="decimal"/>
      <w:lvlText w:val="%1.%2.%3."/>
      <w:lvlJc w:val="left"/>
      <w:pPr>
        <w:ind w:left="1293" w:hanging="780"/>
      </w:pPr>
      <w:rPr>
        <w:rFonts w:ascii="Times New Roman" w:eastAsia="Times New Roman" w:hAnsi="Times New Roman" w:cs="Times New Roman" w:hint="default"/>
        <w:b/>
        <w:bCs/>
        <w:w w:val="100"/>
        <w:sz w:val="24"/>
        <w:szCs w:val="24"/>
        <w:lang w:val="ru-RU" w:eastAsia="en-US" w:bidi="ar-SA"/>
      </w:rPr>
    </w:lvl>
    <w:lvl w:ilvl="3">
      <w:numFmt w:val="bullet"/>
      <w:lvlText w:val="-"/>
      <w:lvlJc w:val="left"/>
      <w:pPr>
        <w:ind w:left="573" w:hanging="168"/>
      </w:pPr>
      <w:rPr>
        <w:rFonts w:ascii="Times New Roman" w:eastAsia="Times New Roman" w:hAnsi="Times New Roman" w:cs="Times New Roman" w:hint="default"/>
        <w:w w:val="99"/>
        <w:sz w:val="24"/>
        <w:szCs w:val="24"/>
        <w:lang w:val="ru-RU" w:eastAsia="en-US" w:bidi="ar-SA"/>
      </w:rPr>
    </w:lvl>
    <w:lvl w:ilvl="4">
      <w:numFmt w:val="bullet"/>
      <w:lvlText w:val="•"/>
      <w:lvlJc w:val="left"/>
      <w:pPr>
        <w:ind w:left="4645" w:hanging="168"/>
      </w:pPr>
      <w:rPr>
        <w:rFonts w:hint="default"/>
        <w:lang w:val="ru-RU" w:eastAsia="en-US" w:bidi="ar-SA"/>
      </w:rPr>
    </w:lvl>
    <w:lvl w:ilvl="5">
      <w:numFmt w:val="bullet"/>
      <w:lvlText w:val="•"/>
      <w:lvlJc w:val="left"/>
      <w:pPr>
        <w:ind w:left="5760" w:hanging="168"/>
      </w:pPr>
      <w:rPr>
        <w:rFonts w:hint="default"/>
        <w:lang w:val="ru-RU" w:eastAsia="en-US" w:bidi="ar-SA"/>
      </w:rPr>
    </w:lvl>
    <w:lvl w:ilvl="6">
      <w:numFmt w:val="bullet"/>
      <w:lvlText w:val="•"/>
      <w:lvlJc w:val="left"/>
      <w:pPr>
        <w:ind w:left="6875" w:hanging="168"/>
      </w:pPr>
      <w:rPr>
        <w:rFonts w:hint="default"/>
        <w:lang w:val="ru-RU" w:eastAsia="en-US" w:bidi="ar-SA"/>
      </w:rPr>
    </w:lvl>
    <w:lvl w:ilvl="7">
      <w:numFmt w:val="bullet"/>
      <w:lvlText w:val="•"/>
      <w:lvlJc w:val="left"/>
      <w:pPr>
        <w:ind w:left="7990" w:hanging="168"/>
      </w:pPr>
      <w:rPr>
        <w:rFonts w:hint="default"/>
        <w:lang w:val="ru-RU" w:eastAsia="en-US" w:bidi="ar-SA"/>
      </w:rPr>
    </w:lvl>
    <w:lvl w:ilvl="8">
      <w:numFmt w:val="bullet"/>
      <w:lvlText w:val="•"/>
      <w:lvlJc w:val="left"/>
      <w:pPr>
        <w:ind w:left="9105" w:hanging="168"/>
      </w:pPr>
      <w:rPr>
        <w:rFonts w:hint="default"/>
        <w:lang w:val="ru-RU" w:eastAsia="en-US" w:bidi="ar-SA"/>
      </w:rPr>
    </w:lvl>
  </w:abstractNum>
  <w:abstractNum w:abstractNumId="10">
    <w:nsid w:val="06504AFF"/>
    <w:multiLevelType w:val="hybridMultilevel"/>
    <w:tmpl w:val="9C70FB56"/>
    <w:lvl w:ilvl="0" w:tplc="9C02A91C">
      <w:start w:val="1"/>
      <w:numFmt w:val="decimal"/>
      <w:lvlText w:val="%1."/>
      <w:lvlJc w:val="left"/>
      <w:pPr>
        <w:ind w:left="1533" w:hanging="240"/>
        <w:jc w:val="right"/>
      </w:pPr>
      <w:rPr>
        <w:rFonts w:ascii="Times New Roman" w:eastAsia="Times New Roman" w:hAnsi="Times New Roman" w:cs="Times New Roman" w:hint="default"/>
        <w:w w:val="100"/>
        <w:sz w:val="24"/>
        <w:szCs w:val="24"/>
        <w:lang w:val="ru-RU" w:eastAsia="en-US" w:bidi="ar-SA"/>
      </w:rPr>
    </w:lvl>
    <w:lvl w:ilvl="1" w:tplc="27AEB1B6">
      <w:start w:val="1"/>
      <w:numFmt w:val="decimal"/>
      <w:lvlText w:val="%2."/>
      <w:lvlJc w:val="left"/>
      <w:pPr>
        <w:ind w:left="1533" w:hanging="240"/>
      </w:pPr>
      <w:rPr>
        <w:rFonts w:ascii="Times New Roman" w:eastAsia="Times New Roman" w:hAnsi="Times New Roman" w:cs="Times New Roman" w:hint="default"/>
        <w:w w:val="100"/>
        <w:sz w:val="24"/>
        <w:szCs w:val="24"/>
        <w:lang w:val="ru-RU" w:eastAsia="en-US" w:bidi="ar-SA"/>
      </w:rPr>
    </w:lvl>
    <w:lvl w:ilvl="2" w:tplc="209667A0">
      <w:numFmt w:val="bullet"/>
      <w:lvlText w:val="•"/>
      <w:lvlJc w:val="left"/>
      <w:pPr>
        <w:ind w:left="3499" w:hanging="240"/>
      </w:pPr>
      <w:rPr>
        <w:rFonts w:hint="default"/>
        <w:lang w:val="ru-RU" w:eastAsia="en-US" w:bidi="ar-SA"/>
      </w:rPr>
    </w:lvl>
    <w:lvl w:ilvl="3" w:tplc="F48657DE">
      <w:numFmt w:val="bullet"/>
      <w:lvlText w:val="•"/>
      <w:lvlJc w:val="left"/>
      <w:pPr>
        <w:ind w:left="4478" w:hanging="240"/>
      </w:pPr>
      <w:rPr>
        <w:rFonts w:hint="default"/>
        <w:lang w:val="ru-RU" w:eastAsia="en-US" w:bidi="ar-SA"/>
      </w:rPr>
    </w:lvl>
    <w:lvl w:ilvl="4" w:tplc="4F166B96">
      <w:numFmt w:val="bullet"/>
      <w:lvlText w:val="•"/>
      <w:lvlJc w:val="left"/>
      <w:pPr>
        <w:ind w:left="5458" w:hanging="240"/>
      </w:pPr>
      <w:rPr>
        <w:rFonts w:hint="default"/>
        <w:lang w:val="ru-RU" w:eastAsia="en-US" w:bidi="ar-SA"/>
      </w:rPr>
    </w:lvl>
    <w:lvl w:ilvl="5" w:tplc="BA587B28">
      <w:numFmt w:val="bullet"/>
      <w:lvlText w:val="•"/>
      <w:lvlJc w:val="left"/>
      <w:pPr>
        <w:ind w:left="6437" w:hanging="240"/>
      </w:pPr>
      <w:rPr>
        <w:rFonts w:hint="default"/>
        <w:lang w:val="ru-RU" w:eastAsia="en-US" w:bidi="ar-SA"/>
      </w:rPr>
    </w:lvl>
    <w:lvl w:ilvl="6" w:tplc="31B2FCF6">
      <w:numFmt w:val="bullet"/>
      <w:lvlText w:val="•"/>
      <w:lvlJc w:val="left"/>
      <w:pPr>
        <w:ind w:left="7417" w:hanging="240"/>
      </w:pPr>
      <w:rPr>
        <w:rFonts w:hint="default"/>
        <w:lang w:val="ru-RU" w:eastAsia="en-US" w:bidi="ar-SA"/>
      </w:rPr>
    </w:lvl>
    <w:lvl w:ilvl="7" w:tplc="1116F200">
      <w:numFmt w:val="bullet"/>
      <w:lvlText w:val="•"/>
      <w:lvlJc w:val="left"/>
      <w:pPr>
        <w:ind w:left="8396" w:hanging="240"/>
      </w:pPr>
      <w:rPr>
        <w:rFonts w:hint="default"/>
        <w:lang w:val="ru-RU" w:eastAsia="en-US" w:bidi="ar-SA"/>
      </w:rPr>
    </w:lvl>
    <w:lvl w:ilvl="8" w:tplc="8FF63A12">
      <w:numFmt w:val="bullet"/>
      <w:lvlText w:val="•"/>
      <w:lvlJc w:val="left"/>
      <w:pPr>
        <w:ind w:left="9376" w:hanging="240"/>
      </w:pPr>
      <w:rPr>
        <w:rFonts w:hint="default"/>
        <w:lang w:val="ru-RU" w:eastAsia="en-US" w:bidi="ar-SA"/>
      </w:rPr>
    </w:lvl>
  </w:abstractNum>
  <w:abstractNum w:abstractNumId="11">
    <w:nsid w:val="07207535"/>
    <w:multiLevelType w:val="hybridMultilevel"/>
    <w:tmpl w:val="A328E7A0"/>
    <w:lvl w:ilvl="0" w:tplc="84EA8508">
      <w:start w:val="1"/>
      <w:numFmt w:val="decimal"/>
      <w:lvlText w:val="%1."/>
      <w:lvlJc w:val="left"/>
      <w:pPr>
        <w:ind w:left="462" w:hanging="240"/>
      </w:pPr>
      <w:rPr>
        <w:rFonts w:ascii="Times New Roman" w:eastAsia="Times New Roman" w:hAnsi="Times New Roman" w:cs="Times New Roman" w:hint="default"/>
        <w:i/>
        <w:iCs/>
        <w:w w:val="100"/>
        <w:sz w:val="24"/>
        <w:szCs w:val="24"/>
        <w:lang w:val="ru-RU" w:eastAsia="en-US" w:bidi="ar-SA"/>
      </w:rPr>
    </w:lvl>
    <w:lvl w:ilvl="1" w:tplc="1E922230">
      <w:numFmt w:val="bullet"/>
      <w:lvlText w:val="•"/>
      <w:lvlJc w:val="left"/>
      <w:pPr>
        <w:ind w:left="1463" w:hanging="240"/>
      </w:pPr>
      <w:rPr>
        <w:rFonts w:hint="default"/>
        <w:lang w:val="ru-RU" w:eastAsia="en-US" w:bidi="ar-SA"/>
      </w:rPr>
    </w:lvl>
    <w:lvl w:ilvl="2" w:tplc="06067C54">
      <w:numFmt w:val="bullet"/>
      <w:lvlText w:val="•"/>
      <w:lvlJc w:val="left"/>
      <w:pPr>
        <w:ind w:left="2466" w:hanging="240"/>
      </w:pPr>
      <w:rPr>
        <w:rFonts w:hint="default"/>
        <w:lang w:val="ru-RU" w:eastAsia="en-US" w:bidi="ar-SA"/>
      </w:rPr>
    </w:lvl>
    <w:lvl w:ilvl="3" w:tplc="3B5A54DE">
      <w:numFmt w:val="bullet"/>
      <w:lvlText w:val="•"/>
      <w:lvlJc w:val="left"/>
      <w:pPr>
        <w:ind w:left="3469" w:hanging="240"/>
      </w:pPr>
      <w:rPr>
        <w:rFonts w:hint="default"/>
        <w:lang w:val="ru-RU" w:eastAsia="en-US" w:bidi="ar-SA"/>
      </w:rPr>
    </w:lvl>
    <w:lvl w:ilvl="4" w:tplc="4F4EB3DA">
      <w:numFmt w:val="bullet"/>
      <w:lvlText w:val="•"/>
      <w:lvlJc w:val="left"/>
      <w:pPr>
        <w:ind w:left="4472" w:hanging="240"/>
      </w:pPr>
      <w:rPr>
        <w:rFonts w:hint="default"/>
        <w:lang w:val="ru-RU" w:eastAsia="en-US" w:bidi="ar-SA"/>
      </w:rPr>
    </w:lvl>
    <w:lvl w:ilvl="5" w:tplc="2434525E">
      <w:numFmt w:val="bullet"/>
      <w:lvlText w:val="•"/>
      <w:lvlJc w:val="left"/>
      <w:pPr>
        <w:ind w:left="5475" w:hanging="240"/>
      </w:pPr>
      <w:rPr>
        <w:rFonts w:hint="default"/>
        <w:lang w:val="ru-RU" w:eastAsia="en-US" w:bidi="ar-SA"/>
      </w:rPr>
    </w:lvl>
    <w:lvl w:ilvl="6" w:tplc="4072E162">
      <w:numFmt w:val="bullet"/>
      <w:lvlText w:val="•"/>
      <w:lvlJc w:val="left"/>
      <w:pPr>
        <w:ind w:left="6478" w:hanging="240"/>
      </w:pPr>
      <w:rPr>
        <w:rFonts w:hint="default"/>
        <w:lang w:val="ru-RU" w:eastAsia="en-US" w:bidi="ar-SA"/>
      </w:rPr>
    </w:lvl>
    <w:lvl w:ilvl="7" w:tplc="1BF29D16">
      <w:numFmt w:val="bullet"/>
      <w:lvlText w:val="•"/>
      <w:lvlJc w:val="left"/>
      <w:pPr>
        <w:ind w:left="7481" w:hanging="240"/>
      </w:pPr>
      <w:rPr>
        <w:rFonts w:hint="default"/>
        <w:lang w:val="ru-RU" w:eastAsia="en-US" w:bidi="ar-SA"/>
      </w:rPr>
    </w:lvl>
    <w:lvl w:ilvl="8" w:tplc="C4AC876C">
      <w:numFmt w:val="bullet"/>
      <w:lvlText w:val="•"/>
      <w:lvlJc w:val="left"/>
      <w:pPr>
        <w:ind w:left="8484" w:hanging="240"/>
      </w:pPr>
      <w:rPr>
        <w:rFonts w:hint="default"/>
        <w:lang w:val="ru-RU" w:eastAsia="en-US" w:bidi="ar-SA"/>
      </w:rPr>
    </w:lvl>
  </w:abstractNum>
  <w:abstractNum w:abstractNumId="12">
    <w:nsid w:val="075912BC"/>
    <w:multiLevelType w:val="hybridMultilevel"/>
    <w:tmpl w:val="D78A4E2A"/>
    <w:lvl w:ilvl="0" w:tplc="03DA1592">
      <w:start w:val="10"/>
      <w:numFmt w:val="decimal"/>
      <w:lvlText w:val="%1"/>
      <w:lvlJc w:val="left"/>
      <w:pPr>
        <w:ind w:left="4852" w:hanging="300"/>
      </w:pPr>
      <w:rPr>
        <w:rFonts w:ascii="Times New Roman" w:eastAsia="Times New Roman" w:hAnsi="Times New Roman" w:cs="Times New Roman" w:hint="default"/>
        <w:b/>
        <w:bCs/>
        <w:w w:val="100"/>
        <w:sz w:val="24"/>
        <w:szCs w:val="24"/>
        <w:lang w:val="ru-RU" w:eastAsia="en-US" w:bidi="ar-SA"/>
      </w:rPr>
    </w:lvl>
    <w:lvl w:ilvl="1" w:tplc="D7AA28C6">
      <w:numFmt w:val="bullet"/>
      <w:lvlText w:val="•"/>
      <w:lvlJc w:val="left"/>
      <w:pPr>
        <w:ind w:left="5423" w:hanging="300"/>
      </w:pPr>
      <w:rPr>
        <w:rFonts w:hint="default"/>
        <w:lang w:val="ru-RU" w:eastAsia="en-US" w:bidi="ar-SA"/>
      </w:rPr>
    </w:lvl>
    <w:lvl w:ilvl="2" w:tplc="B2D2C5D2">
      <w:numFmt w:val="bullet"/>
      <w:lvlText w:val="•"/>
      <w:lvlJc w:val="left"/>
      <w:pPr>
        <w:ind w:left="5986" w:hanging="300"/>
      </w:pPr>
      <w:rPr>
        <w:rFonts w:hint="default"/>
        <w:lang w:val="ru-RU" w:eastAsia="en-US" w:bidi="ar-SA"/>
      </w:rPr>
    </w:lvl>
    <w:lvl w:ilvl="3" w:tplc="9026A3AA">
      <w:numFmt w:val="bullet"/>
      <w:lvlText w:val="•"/>
      <w:lvlJc w:val="left"/>
      <w:pPr>
        <w:ind w:left="6549" w:hanging="300"/>
      </w:pPr>
      <w:rPr>
        <w:rFonts w:hint="default"/>
        <w:lang w:val="ru-RU" w:eastAsia="en-US" w:bidi="ar-SA"/>
      </w:rPr>
    </w:lvl>
    <w:lvl w:ilvl="4" w:tplc="4C84EA6A">
      <w:numFmt w:val="bullet"/>
      <w:lvlText w:val="•"/>
      <w:lvlJc w:val="left"/>
      <w:pPr>
        <w:ind w:left="7112" w:hanging="300"/>
      </w:pPr>
      <w:rPr>
        <w:rFonts w:hint="default"/>
        <w:lang w:val="ru-RU" w:eastAsia="en-US" w:bidi="ar-SA"/>
      </w:rPr>
    </w:lvl>
    <w:lvl w:ilvl="5" w:tplc="997E1046">
      <w:numFmt w:val="bullet"/>
      <w:lvlText w:val="•"/>
      <w:lvlJc w:val="left"/>
      <w:pPr>
        <w:ind w:left="7675" w:hanging="300"/>
      </w:pPr>
      <w:rPr>
        <w:rFonts w:hint="default"/>
        <w:lang w:val="ru-RU" w:eastAsia="en-US" w:bidi="ar-SA"/>
      </w:rPr>
    </w:lvl>
    <w:lvl w:ilvl="6" w:tplc="BC14E170">
      <w:numFmt w:val="bullet"/>
      <w:lvlText w:val="•"/>
      <w:lvlJc w:val="left"/>
      <w:pPr>
        <w:ind w:left="8238" w:hanging="300"/>
      </w:pPr>
      <w:rPr>
        <w:rFonts w:hint="default"/>
        <w:lang w:val="ru-RU" w:eastAsia="en-US" w:bidi="ar-SA"/>
      </w:rPr>
    </w:lvl>
    <w:lvl w:ilvl="7" w:tplc="0E123426">
      <w:numFmt w:val="bullet"/>
      <w:lvlText w:val="•"/>
      <w:lvlJc w:val="left"/>
      <w:pPr>
        <w:ind w:left="8801" w:hanging="300"/>
      </w:pPr>
      <w:rPr>
        <w:rFonts w:hint="default"/>
        <w:lang w:val="ru-RU" w:eastAsia="en-US" w:bidi="ar-SA"/>
      </w:rPr>
    </w:lvl>
    <w:lvl w:ilvl="8" w:tplc="E6E80800">
      <w:numFmt w:val="bullet"/>
      <w:lvlText w:val="•"/>
      <w:lvlJc w:val="left"/>
      <w:pPr>
        <w:ind w:left="9364" w:hanging="300"/>
      </w:pPr>
      <w:rPr>
        <w:rFonts w:hint="default"/>
        <w:lang w:val="ru-RU" w:eastAsia="en-US" w:bidi="ar-SA"/>
      </w:rPr>
    </w:lvl>
  </w:abstractNum>
  <w:abstractNum w:abstractNumId="13">
    <w:nsid w:val="07EB7178"/>
    <w:multiLevelType w:val="hybridMultilevel"/>
    <w:tmpl w:val="CA26C580"/>
    <w:lvl w:ilvl="0" w:tplc="31E6A1D0">
      <w:start w:val="10"/>
      <w:numFmt w:val="decimal"/>
      <w:lvlText w:val="%1"/>
      <w:lvlJc w:val="left"/>
      <w:pPr>
        <w:ind w:left="762" w:hanging="300"/>
      </w:pPr>
      <w:rPr>
        <w:rFonts w:ascii="Times New Roman" w:eastAsia="Times New Roman" w:hAnsi="Times New Roman" w:cs="Times New Roman" w:hint="default"/>
        <w:b/>
        <w:bCs/>
        <w:color w:val="333333"/>
        <w:w w:val="100"/>
        <w:sz w:val="24"/>
        <w:szCs w:val="24"/>
        <w:lang w:val="ru-RU" w:eastAsia="en-US" w:bidi="ar-SA"/>
      </w:rPr>
    </w:lvl>
    <w:lvl w:ilvl="1" w:tplc="5B5644B6">
      <w:start w:val="1"/>
      <w:numFmt w:val="decimal"/>
      <w:lvlText w:val="%2)"/>
      <w:lvlJc w:val="left"/>
      <w:pPr>
        <w:ind w:left="1287" w:hanging="260"/>
      </w:pPr>
      <w:rPr>
        <w:rFonts w:ascii="Times New Roman" w:eastAsia="Times New Roman" w:hAnsi="Times New Roman" w:cs="Times New Roman" w:hint="default"/>
        <w:b/>
        <w:bCs/>
        <w:color w:val="333333"/>
        <w:w w:val="99"/>
        <w:sz w:val="24"/>
        <w:szCs w:val="24"/>
        <w:lang w:val="ru-RU" w:eastAsia="en-US" w:bidi="ar-SA"/>
      </w:rPr>
    </w:lvl>
    <w:lvl w:ilvl="2" w:tplc="502ACF20">
      <w:numFmt w:val="bullet"/>
      <w:lvlText w:val="•"/>
      <w:lvlJc w:val="left"/>
      <w:pPr>
        <w:ind w:left="2303" w:hanging="260"/>
      </w:pPr>
      <w:rPr>
        <w:rFonts w:hint="default"/>
        <w:lang w:val="ru-RU" w:eastAsia="en-US" w:bidi="ar-SA"/>
      </w:rPr>
    </w:lvl>
    <w:lvl w:ilvl="3" w:tplc="94E249CC">
      <w:numFmt w:val="bullet"/>
      <w:lvlText w:val="•"/>
      <w:lvlJc w:val="left"/>
      <w:pPr>
        <w:ind w:left="3326" w:hanging="260"/>
      </w:pPr>
      <w:rPr>
        <w:rFonts w:hint="default"/>
        <w:lang w:val="ru-RU" w:eastAsia="en-US" w:bidi="ar-SA"/>
      </w:rPr>
    </w:lvl>
    <w:lvl w:ilvl="4" w:tplc="90E293A8">
      <w:numFmt w:val="bullet"/>
      <w:lvlText w:val="•"/>
      <w:lvlJc w:val="left"/>
      <w:pPr>
        <w:ind w:left="4350" w:hanging="260"/>
      </w:pPr>
      <w:rPr>
        <w:rFonts w:hint="default"/>
        <w:lang w:val="ru-RU" w:eastAsia="en-US" w:bidi="ar-SA"/>
      </w:rPr>
    </w:lvl>
    <w:lvl w:ilvl="5" w:tplc="1E70F98E">
      <w:numFmt w:val="bullet"/>
      <w:lvlText w:val="•"/>
      <w:lvlJc w:val="left"/>
      <w:pPr>
        <w:ind w:left="5373" w:hanging="260"/>
      </w:pPr>
      <w:rPr>
        <w:rFonts w:hint="default"/>
        <w:lang w:val="ru-RU" w:eastAsia="en-US" w:bidi="ar-SA"/>
      </w:rPr>
    </w:lvl>
    <w:lvl w:ilvl="6" w:tplc="7D2C749C">
      <w:numFmt w:val="bullet"/>
      <w:lvlText w:val="•"/>
      <w:lvlJc w:val="left"/>
      <w:pPr>
        <w:ind w:left="6396" w:hanging="260"/>
      </w:pPr>
      <w:rPr>
        <w:rFonts w:hint="default"/>
        <w:lang w:val="ru-RU" w:eastAsia="en-US" w:bidi="ar-SA"/>
      </w:rPr>
    </w:lvl>
    <w:lvl w:ilvl="7" w:tplc="FCDAD9B4">
      <w:numFmt w:val="bullet"/>
      <w:lvlText w:val="•"/>
      <w:lvlJc w:val="left"/>
      <w:pPr>
        <w:ind w:left="7420" w:hanging="260"/>
      </w:pPr>
      <w:rPr>
        <w:rFonts w:hint="default"/>
        <w:lang w:val="ru-RU" w:eastAsia="en-US" w:bidi="ar-SA"/>
      </w:rPr>
    </w:lvl>
    <w:lvl w:ilvl="8" w:tplc="90F0BA1A">
      <w:numFmt w:val="bullet"/>
      <w:lvlText w:val="•"/>
      <w:lvlJc w:val="left"/>
      <w:pPr>
        <w:ind w:left="8443" w:hanging="260"/>
      </w:pPr>
      <w:rPr>
        <w:rFonts w:hint="default"/>
        <w:lang w:val="ru-RU" w:eastAsia="en-US" w:bidi="ar-SA"/>
      </w:rPr>
    </w:lvl>
  </w:abstractNum>
  <w:abstractNum w:abstractNumId="14">
    <w:nsid w:val="07EF079C"/>
    <w:multiLevelType w:val="hybridMultilevel"/>
    <w:tmpl w:val="3066352A"/>
    <w:lvl w:ilvl="0" w:tplc="007E43B0">
      <w:start w:val="1"/>
      <w:numFmt w:val="decimal"/>
      <w:lvlText w:val="%1."/>
      <w:lvlJc w:val="left"/>
      <w:pPr>
        <w:ind w:left="933" w:hanging="360"/>
        <w:jc w:val="right"/>
      </w:pPr>
      <w:rPr>
        <w:rFonts w:ascii="Times New Roman" w:eastAsia="Times New Roman" w:hAnsi="Times New Roman" w:cs="Times New Roman" w:hint="default"/>
        <w:w w:val="100"/>
        <w:sz w:val="24"/>
        <w:szCs w:val="24"/>
        <w:lang w:val="ru-RU" w:eastAsia="en-US" w:bidi="ar-SA"/>
      </w:rPr>
    </w:lvl>
    <w:lvl w:ilvl="1" w:tplc="0C9C078E">
      <w:numFmt w:val="bullet"/>
      <w:lvlText w:val="•"/>
      <w:lvlJc w:val="left"/>
      <w:pPr>
        <w:ind w:left="1979" w:hanging="360"/>
      </w:pPr>
      <w:rPr>
        <w:rFonts w:hint="default"/>
        <w:lang w:val="ru-RU" w:eastAsia="en-US" w:bidi="ar-SA"/>
      </w:rPr>
    </w:lvl>
    <w:lvl w:ilvl="2" w:tplc="4852D0D6">
      <w:numFmt w:val="bullet"/>
      <w:lvlText w:val="•"/>
      <w:lvlJc w:val="left"/>
      <w:pPr>
        <w:ind w:left="3019" w:hanging="360"/>
      </w:pPr>
      <w:rPr>
        <w:rFonts w:hint="default"/>
        <w:lang w:val="ru-RU" w:eastAsia="en-US" w:bidi="ar-SA"/>
      </w:rPr>
    </w:lvl>
    <w:lvl w:ilvl="3" w:tplc="516C2D5A">
      <w:numFmt w:val="bullet"/>
      <w:lvlText w:val="•"/>
      <w:lvlJc w:val="left"/>
      <w:pPr>
        <w:ind w:left="4058" w:hanging="360"/>
      </w:pPr>
      <w:rPr>
        <w:rFonts w:hint="default"/>
        <w:lang w:val="ru-RU" w:eastAsia="en-US" w:bidi="ar-SA"/>
      </w:rPr>
    </w:lvl>
    <w:lvl w:ilvl="4" w:tplc="32403C94">
      <w:numFmt w:val="bullet"/>
      <w:lvlText w:val="•"/>
      <w:lvlJc w:val="left"/>
      <w:pPr>
        <w:ind w:left="5098" w:hanging="360"/>
      </w:pPr>
      <w:rPr>
        <w:rFonts w:hint="default"/>
        <w:lang w:val="ru-RU" w:eastAsia="en-US" w:bidi="ar-SA"/>
      </w:rPr>
    </w:lvl>
    <w:lvl w:ilvl="5" w:tplc="494EA4AC">
      <w:numFmt w:val="bullet"/>
      <w:lvlText w:val="•"/>
      <w:lvlJc w:val="left"/>
      <w:pPr>
        <w:ind w:left="6137" w:hanging="360"/>
      </w:pPr>
      <w:rPr>
        <w:rFonts w:hint="default"/>
        <w:lang w:val="ru-RU" w:eastAsia="en-US" w:bidi="ar-SA"/>
      </w:rPr>
    </w:lvl>
    <w:lvl w:ilvl="6" w:tplc="D286E08E">
      <w:numFmt w:val="bullet"/>
      <w:lvlText w:val="•"/>
      <w:lvlJc w:val="left"/>
      <w:pPr>
        <w:ind w:left="7177" w:hanging="360"/>
      </w:pPr>
      <w:rPr>
        <w:rFonts w:hint="default"/>
        <w:lang w:val="ru-RU" w:eastAsia="en-US" w:bidi="ar-SA"/>
      </w:rPr>
    </w:lvl>
    <w:lvl w:ilvl="7" w:tplc="5AF25B50">
      <w:numFmt w:val="bullet"/>
      <w:lvlText w:val="•"/>
      <w:lvlJc w:val="left"/>
      <w:pPr>
        <w:ind w:left="8216" w:hanging="360"/>
      </w:pPr>
      <w:rPr>
        <w:rFonts w:hint="default"/>
        <w:lang w:val="ru-RU" w:eastAsia="en-US" w:bidi="ar-SA"/>
      </w:rPr>
    </w:lvl>
    <w:lvl w:ilvl="8" w:tplc="6BAAB57E">
      <w:numFmt w:val="bullet"/>
      <w:lvlText w:val="•"/>
      <w:lvlJc w:val="left"/>
      <w:pPr>
        <w:ind w:left="9256" w:hanging="360"/>
      </w:pPr>
      <w:rPr>
        <w:rFonts w:hint="default"/>
        <w:lang w:val="ru-RU" w:eastAsia="en-US" w:bidi="ar-SA"/>
      </w:rPr>
    </w:lvl>
  </w:abstractNum>
  <w:abstractNum w:abstractNumId="15">
    <w:nsid w:val="084205E1"/>
    <w:multiLevelType w:val="multilevel"/>
    <w:tmpl w:val="AF2E223E"/>
    <w:lvl w:ilvl="0">
      <w:start w:val="1"/>
      <w:numFmt w:val="decimal"/>
      <w:lvlText w:val="%1"/>
      <w:lvlJc w:val="left"/>
      <w:pPr>
        <w:ind w:left="1590" w:hanging="420"/>
      </w:pPr>
      <w:rPr>
        <w:rFonts w:hint="default"/>
        <w:lang w:val="ru-RU" w:eastAsia="en-US" w:bidi="ar-SA"/>
      </w:rPr>
    </w:lvl>
    <w:lvl w:ilvl="1">
      <w:start w:val="1"/>
      <w:numFmt w:val="decimal"/>
      <w:lvlText w:val="%1.%2."/>
      <w:lvlJc w:val="left"/>
      <w:pPr>
        <w:ind w:left="1590" w:hanging="420"/>
      </w:pPr>
      <w:rPr>
        <w:rFonts w:ascii="Times New Roman" w:eastAsia="Times New Roman" w:hAnsi="Times New Roman" w:cs="Times New Roman" w:hint="default"/>
        <w:b/>
        <w:bCs/>
        <w:w w:val="100"/>
        <w:sz w:val="24"/>
        <w:szCs w:val="24"/>
        <w:lang w:val="ru-RU" w:eastAsia="en-US" w:bidi="ar-SA"/>
      </w:rPr>
    </w:lvl>
    <w:lvl w:ilvl="2">
      <w:start w:val="1"/>
      <w:numFmt w:val="decimal"/>
      <w:lvlText w:val="%1.%2.%3."/>
      <w:lvlJc w:val="left"/>
      <w:pPr>
        <w:ind w:left="1782" w:hanging="600"/>
      </w:pPr>
      <w:rPr>
        <w:rFonts w:ascii="Times New Roman" w:eastAsia="Times New Roman" w:hAnsi="Times New Roman" w:cs="Times New Roman" w:hint="default"/>
        <w:b/>
        <w:bCs/>
        <w:w w:val="100"/>
        <w:sz w:val="24"/>
        <w:szCs w:val="24"/>
        <w:lang w:val="ru-RU" w:eastAsia="en-US" w:bidi="ar-SA"/>
      </w:rPr>
    </w:lvl>
    <w:lvl w:ilvl="3">
      <w:numFmt w:val="bullet"/>
      <w:lvlText w:val="•"/>
      <w:lvlJc w:val="left"/>
      <w:pPr>
        <w:ind w:left="3715" w:hanging="600"/>
      </w:pPr>
      <w:rPr>
        <w:rFonts w:hint="default"/>
        <w:lang w:val="ru-RU" w:eastAsia="en-US" w:bidi="ar-SA"/>
      </w:rPr>
    </w:lvl>
    <w:lvl w:ilvl="4">
      <w:numFmt w:val="bullet"/>
      <w:lvlText w:val="•"/>
      <w:lvlJc w:val="left"/>
      <w:pPr>
        <w:ind w:left="4683" w:hanging="600"/>
      </w:pPr>
      <w:rPr>
        <w:rFonts w:hint="default"/>
        <w:lang w:val="ru-RU" w:eastAsia="en-US" w:bidi="ar-SA"/>
      </w:rPr>
    </w:lvl>
    <w:lvl w:ilvl="5">
      <w:numFmt w:val="bullet"/>
      <w:lvlText w:val="•"/>
      <w:lvlJc w:val="left"/>
      <w:pPr>
        <w:ind w:left="5651" w:hanging="600"/>
      </w:pPr>
      <w:rPr>
        <w:rFonts w:hint="default"/>
        <w:lang w:val="ru-RU" w:eastAsia="en-US" w:bidi="ar-SA"/>
      </w:rPr>
    </w:lvl>
    <w:lvl w:ilvl="6">
      <w:numFmt w:val="bullet"/>
      <w:lvlText w:val="•"/>
      <w:lvlJc w:val="left"/>
      <w:pPr>
        <w:ind w:left="6618" w:hanging="600"/>
      </w:pPr>
      <w:rPr>
        <w:rFonts w:hint="default"/>
        <w:lang w:val="ru-RU" w:eastAsia="en-US" w:bidi="ar-SA"/>
      </w:rPr>
    </w:lvl>
    <w:lvl w:ilvl="7">
      <w:numFmt w:val="bullet"/>
      <w:lvlText w:val="•"/>
      <w:lvlJc w:val="left"/>
      <w:pPr>
        <w:ind w:left="7586" w:hanging="600"/>
      </w:pPr>
      <w:rPr>
        <w:rFonts w:hint="default"/>
        <w:lang w:val="ru-RU" w:eastAsia="en-US" w:bidi="ar-SA"/>
      </w:rPr>
    </w:lvl>
    <w:lvl w:ilvl="8">
      <w:numFmt w:val="bullet"/>
      <w:lvlText w:val="•"/>
      <w:lvlJc w:val="left"/>
      <w:pPr>
        <w:ind w:left="8554" w:hanging="600"/>
      </w:pPr>
      <w:rPr>
        <w:rFonts w:hint="default"/>
        <w:lang w:val="ru-RU" w:eastAsia="en-US" w:bidi="ar-SA"/>
      </w:rPr>
    </w:lvl>
  </w:abstractNum>
  <w:abstractNum w:abstractNumId="16">
    <w:nsid w:val="0A0A51DF"/>
    <w:multiLevelType w:val="hybridMultilevel"/>
    <w:tmpl w:val="25C6705E"/>
    <w:lvl w:ilvl="0" w:tplc="40D6BE1E">
      <w:numFmt w:val="bullet"/>
      <w:lvlText w:val=""/>
      <w:lvlJc w:val="left"/>
      <w:pPr>
        <w:ind w:left="692" w:hanging="721"/>
      </w:pPr>
      <w:rPr>
        <w:rFonts w:ascii="Symbol" w:eastAsia="Times New Roman" w:hAnsi="Symbol" w:hint="default"/>
        <w:w w:val="99"/>
        <w:sz w:val="26"/>
      </w:rPr>
    </w:lvl>
    <w:lvl w:ilvl="1" w:tplc="1B34F338">
      <w:numFmt w:val="bullet"/>
      <w:lvlText w:val="-"/>
      <w:lvlJc w:val="left"/>
      <w:pPr>
        <w:ind w:left="692" w:hanging="720"/>
      </w:pPr>
      <w:rPr>
        <w:rFonts w:ascii="Times New Roman" w:eastAsia="Times New Roman" w:hAnsi="Times New Roman" w:hint="default"/>
        <w:w w:val="100"/>
        <w:sz w:val="28"/>
      </w:rPr>
    </w:lvl>
    <w:lvl w:ilvl="2" w:tplc="31282C5A">
      <w:numFmt w:val="bullet"/>
      <w:lvlText w:val="•"/>
      <w:lvlJc w:val="left"/>
      <w:pPr>
        <w:ind w:left="2701" w:hanging="720"/>
      </w:pPr>
      <w:rPr>
        <w:rFonts w:hint="default"/>
      </w:rPr>
    </w:lvl>
    <w:lvl w:ilvl="3" w:tplc="BDE0E5F0">
      <w:numFmt w:val="bullet"/>
      <w:lvlText w:val="•"/>
      <w:lvlJc w:val="left"/>
      <w:pPr>
        <w:ind w:left="3701" w:hanging="720"/>
      </w:pPr>
      <w:rPr>
        <w:rFonts w:hint="default"/>
      </w:rPr>
    </w:lvl>
    <w:lvl w:ilvl="4" w:tplc="CB90017A">
      <w:numFmt w:val="bullet"/>
      <w:lvlText w:val="•"/>
      <w:lvlJc w:val="left"/>
      <w:pPr>
        <w:ind w:left="4702" w:hanging="720"/>
      </w:pPr>
      <w:rPr>
        <w:rFonts w:hint="default"/>
      </w:rPr>
    </w:lvl>
    <w:lvl w:ilvl="5" w:tplc="181085FA">
      <w:numFmt w:val="bullet"/>
      <w:lvlText w:val="•"/>
      <w:lvlJc w:val="left"/>
      <w:pPr>
        <w:ind w:left="5703" w:hanging="720"/>
      </w:pPr>
      <w:rPr>
        <w:rFonts w:hint="default"/>
      </w:rPr>
    </w:lvl>
    <w:lvl w:ilvl="6" w:tplc="6C14D164">
      <w:numFmt w:val="bullet"/>
      <w:lvlText w:val="•"/>
      <w:lvlJc w:val="left"/>
      <w:pPr>
        <w:ind w:left="6703" w:hanging="720"/>
      </w:pPr>
      <w:rPr>
        <w:rFonts w:hint="default"/>
      </w:rPr>
    </w:lvl>
    <w:lvl w:ilvl="7" w:tplc="74487A38">
      <w:numFmt w:val="bullet"/>
      <w:lvlText w:val="•"/>
      <w:lvlJc w:val="left"/>
      <w:pPr>
        <w:ind w:left="7704" w:hanging="720"/>
      </w:pPr>
      <w:rPr>
        <w:rFonts w:hint="default"/>
      </w:rPr>
    </w:lvl>
    <w:lvl w:ilvl="8" w:tplc="5762A3AA">
      <w:numFmt w:val="bullet"/>
      <w:lvlText w:val="•"/>
      <w:lvlJc w:val="left"/>
      <w:pPr>
        <w:ind w:left="8705" w:hanging="720"/>
      </w:pPr>
      <w:rPr>
        <w:rFonts w:hint="default"/>
      </w:rPr>
    </w:lvl>
  </w:abstractNum>
  <w:abstractNum w:abstractNumId="17">
    <w:nsid w:val="0A743E47"/>
    <w:multiLevelType w:val="hybridMultilevel"/>
    <w:tmpl w:val="B69E584A"/>
    <w:lvl w:ilvl="0" w:tplc="985223C4">
      <w:start w:val="1"/>
      <w:numFmt w:val="decimal"/>
      <w:lvlText w:val="%1)"/>
      <w:lvlJc w:val="left"/>
      <w:pPr>
        <w:ind w:left="462" w:hanging="252"/>
      </w:pPr>
      <w:rPr>
        <w:rFonts w:ascii="Times New Roman" w:eastAsia="Times New Roman" w:hAnsi="Times New Roman" w:cs="Times New Roman" w:hint="default"/>
        <w:spacing w:val="-1"/>
        <w:w w:val="99"/>
        <w:sz w:val="24"/>
        <w:szCs w:val="24"/>
        <w:lang w:val="ru-RU" w:eastAsia="en-US" w:bidi="ar-SA"/>
      </w:rPr>
    </w:lvl>
    <w:lvl w:ilvl="1" w:tplc="689EF30A">
      <w:numFmt w:val="bullet"/>
      <w:lvlText w:val="•"/>
      <w:lvlJc w:val="left"/>
      <w:pPr>
        <w:ind w:left="1463" w:hanging="252"/>
      </w:pPr>
      <w:rPr>
        <w:rFonts w:hint="default"/>
        <w:lang w:val="ru-RU" w:eastAsia="en-US" w:bidi="ar-SA"/>
      </w:rPr>
    </w:lvl>
    <w:lvl w:ilvl="2" w:tplc="52C4AB20">
      <w:numFmt w:val="bullet"/>
      <w:lvlText w:val="•"/>
      <w:lvlJc w:val="left"/>
      <w:pPr>
        <w:ind w:left="2466" w:hanging="252"/>
      </w:pPr>
      <w:rPr>
        <w:rFonts w:hint="default"/>
        <w:lang w:val="ru-RU" w:eastAsia="en-US" w:bidi="ar-SA"/>
      </w:rPr>
    </w:lvl>
    <w:lvl w:ilvl="3" w:tplc="76C85138">
      <w:numFmt w:val="bullet"/>
      <w:lvlText w:val="•"/>
      <w:lvlJc w:val="left"/>
      <w:pPr>
        <w:ind w:left="3469" w:hanging="252"/>
      </w:pPr>
      <w:rPr>
        <w:rFonts w:hint="default"/>
        <w:lang w:val="ru-RU" w:eastAsia="en-US" w:bidi="ar-SA"/>
      </w:rPr>
    </w:lvl>
    <w:lvl w:ilvl="4" w:tplc="495E1CA8">
      <w:numFmt w:val="bullet"/>
      <w:lvlText w:val="•"/>
      <w:lvlJc w:val="left"/>
      <w:pPr>
        <w:ind w:left="4472" w:hanging="252"/>
      </w:pPr>
      <w:rPr>
        <w:rFonts w:hint="default"/>
        <w:lang w:val="ru-RU" w:eastAsia="en-US" w:bidi="ar-SA"/>
      </w:rPr>
    </w:lvl>
    <w:lvl w:ilvl="5" w:tplc="A9720DA8">
      <w:numFmt w:val="bullet"/>
      <w:lvlText w:val="•"/>
      <w:lvlJc w:val="left"/>
      <w:pPr>
        <w:ind w:left="5475" w:hanging="252"/>
      </w:pPr>
      <w:rPr>
        <w:rFonts w:hint="default"/>
        <w:lang w:val="ru-RU" w:eastAsia="en-US" w:bidi="ar-SA"/>
      </w:rPr>
    </w:lvl>
    <w:lvl w:ilvl="6" w:tplc="41C0CE94">
      <w:numFmt w:val="bullet"/>
      <w:lvlText w:val="•"/>
      <w:lvlJc w:val="left"/>
      <w:pPr>
        <w:ind w:left="6478" w:hanging="252"/>
      </w:pPr>
      <w:rPr>
        <w:rFonts w:hint="default"/>
        <w:lang w:val="ru-RU" w:eastAsia="en-US" w:bidi="ar-SA"/>
      </w:rPr>
    </w:lvl>
    <w:lvl w:ilvl="7" w:tplc="B582CB70">
      <w:numFmt w:val="bullet"/>
      <w:lvlText w:val="•"/>
      <w:lvlJc w:val="left"/>
      <w:pPr>
        <w:ind w:left="7481" w:hanging="252"/>
      </w:pPr>
      <w:rPr>
        <w:rFonts w:hint="default"/>
        <w:lang w:val="ru-RU" w:eastAsia="en-US" w:bidi="ar-SA"/>
      </w:rPr>
    </w:lvl>
    <w:lvl w:ilvl="8" w:tplc="3AF0801C">
      <w:numFmt w:val="bullet"/>
      <w:lvlText w:val="•"/>
      <w:lvlJc w:val="left"/>
      <w:pPr>
        <w:ind w:left="8484" w:hanging="252"/>
      </w:pPr>
      <w:rPr>
        <w:rFonts w:hint="default"/>
        <w:lang w:val="ru-RU" w:eastAsia="en-US" w:bidi="ar-SA"/>
      </w:rPr>
    </w:lvl>
  </w:abstractNum>
  <w:abstractNum w:abstractNumId="18">
    <w:nsid w:val="0A9C447F"/>
    <w:multiLevelType w:val="hybridMultilevel"/>
    <w:tmpl w:val="D06E86FC"/>
    <w:lvl w:ilvl="0" w:tplc="E614218E">
      <w:start w:val="1"/>
      <w:numFmt w:val="bullet"/>
      <w:lvlText w:val=""/>
      <w:lvlJc w:val="left"/>
      <w:pPr>
        <w:ind w:left="1429" w:hanging="360"/>
      </w:pPr>
      <w:rPr>
        <w:rFonts w:ascii="Symbol" w:hAnsi="Symbol" w:hint="default"/>
        <w:b w:val="0"/>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0B904850"/>
    <w:multiLevelType w:val="hybridMultilevel"/>
    <w:tmpl w:val="F524F7EA"/>
    <w:lvl w:ilvl="0" w:tplc="8104EF64">
      <w:numFmt w:val="bullet"/>
      <w:lvlText w:val="–"/>
      <w:lvlJc w:val="left"/>
      <w:pPr>
        <w:ind w:left="573" w:hanging="195"/>
      </w:pPr>
      <w:rPr>
        <w:rFonts w:ascii="Times New Roman" w:eastAsia="Times New Roman" w:hAnsi="Times New Roman" w:cs="Times New Roman" w:hint="default"/>
        <w:w w:val="100"/>
        <w:sz w:val="24"/>
        <w:szCs w:val="24"/>
        <w:lang w:val="ru-RU" w:eastAsia="en-US" w:bidi="ar-SA"/>
      </w:rPr>
    </w:lvl>
    <w:lvl w:ilvl="1" w:tplc="6884257A">
      <w:numFmt w:val="bullet"/>
      <w:lvlText w:val="-"/>
      <w:lvlJc w:val="left"/>
      <w:pPr>
        <w:ind w:left="573" w:hanging="140"/>
      </w:pPr>
      <w:rPr>
        <w:rFonts w:ascii="Times New Roman" w:eastAsia="Times New Roman" w:hAnsi="Times New Roman" w:cs="Times New Roman" w:hint="default"/>
        <w:w w:val="99"/>
        <w:sz w:val="24"/>
        <w:szCs w:val="24"/>
        <w:lang w:val="ru-RU" w:eastAsia="en-US" w:bidi="ar-SA"/>
      </w:rPr>
    </w:lvl>
    <w:lvl w:ilvl="2" w:tplc="3F68FC1C">
      <w:numFmt w:val="bullet"/>
      <w:lvlText w:val="•"/>
      <w:lvlJc w:val="left"/>
      <w:pPr>
        <w:ind w:left="2731" w:hanging="140"/>
      </w:pPr>
      <w:rPr>
        <w:rFonts w:hint="default"/>
        <w:lang w:val="ru-RU" w:eastAsia="en-US" w:bidi="ar-SA"/>
      </w:rPr>
    </w:lvl>
    <w:lvl w:ilvl="3" w:tplc="54F84216">
      <w:numFmt w:val="bullet"/>
      <w:lvlText w:val="•"/>
      <w:lvlJc w:val="left"/>
      <w:pPr>
        <w:ind w:left="3806" w:hanging="140"/>
      </w:pPr>
      <w:rPr>
        <w:rFonts w:hint="default"/>
        <w:lang w:val="ru-RU" w:eastAsia="en-US" w:bidi="ar-SA"/>
      </w:rPr>
    </w:lvl>
    <w:lvl w:ilvl="4" w:tplc="B4386520">
      <w:numFmt w:val="bullet"/>
      <w:lvlText w:val="•"/>
      <w:lvlJc w:val="left"/>
      <w:pPr>
        <w:ind w:left="4882" w:hanging="140"/>
      </w:pPr>
      <w:rPr>
        <w:rFonts w:hint="default"/>
        <w:lang w:val="ru-RU" w:eastAsia="en-US" w:bidi="ar-SA"/>
      </w:rPr>
    </w:lvl>
    <w:lvl w:ilvl="5" w:tplc="1C6A562A">
      <w:numFmt w:val="bullet"/>
      <w:lvlText w:val="•"/>
      <w:lvlJc w:val="left"/>
      <w:pPr>
        <w:ind w:left="5957" w:hanging="140"/>
      </w:pPr>
      <w:rPr>
        <w:rFonts w:hint="default"/>
        <w:lang w:val="ru-RU" w:eastAsia="en-US" w:bidi="ar-SA"/>
      </w:rPr>
    </w:lvl>
    <w:lvl w:ilvl="6" w:tplc="2542B222">
      <w:numFmt w:val="bullet"/>
      <w:lvlText w:val="•"/>
      <w:lvlJc w:val="left"/>
      <w:pPr>
        <w:ind w:left="7033" w:hanging="140"/>
      </w:pPr>
      <w:rPr>
        <w:rFonts w:hint="default"/>
        <w:lang w:val="ru-RU" w:eastAsia="en-US" w:bidi="ar-SA"/>
      </w:rPr>
    </w:lvl>
    <w:lvl w:ilvl="7" w:tplc="2E56EE08">
      <w:numFmt w:val="bullet"/>
      <w:lvlText w:val="•"/>
      <w:lvlJc w:val="left"/>
      <w:pPr>
        <w:ind w:left="8108" w:hanging="140"/>
      </w:pPr>
      <w:rPr>
        <w:rFonts w:hint="default"/>
        <w:lang w:val="ru-RU" w:eastAsia="en-US" w:bidi="ar-SA"/>
      </w:rPr>
    </w:lvl>
    <w:lvl w:ilvl="8" w:tplc="5A586EA8">
      <w:numFmt w:val="bullet"/>
      <w:lvlText w:val="•"/>
      <w:lvlJc w:val="left"/>
      <w:pPr>
        <w:ind w:left="9184" w:hanging="140"/>
      </w:pPr>
      <w:rPr>
        <w:rFonts w:hint="default"/>
        <w:lang w:val="ru-RU" w:eastAsia="en-US" w:bidi="ar-SA"/>
      </w:rPr>
    </w:lvl>
  </w:abstractNum>
  <w:abstractNum w:abstractNumId="20">
    <w:nsid w:val="0BC129CC"/>
    <w:multiLevelType w:val="hybridMultilevel"/>
    <w:tmpl w:val="6A5CEB9C"/>
    <w:lvl w:ilvl="0" w:tplc="7686796A">
      <w:start w:val="1"/>
      <w:numFmt w:val="decimal"/>
      <w:lvlText w:val="%1)"/>
      <w:lvlJc w:val="left"/>
      <w:pPr>
        <w:ind w:left="1441" w:hanging="260"/>
      </w:pPr>
      <w:rPr>
        <w:rFonts w:ascii="Times New Roman" w:eastAsia="Times New Roman" w:hAnsi="Times New Roman" w:cs="Times New Roman" w:hint="default"/>
        <w:b/>
        <w:bCs/>
        <w:w w:val="99"/>
        <w:sz w:val="24"/>
        <w:szCs w:val="24"/>
        <w:lang w:val="ru-RU" w:eastAsia="en-US" w:bidi="ar-SA"/>
      </w:rPr>
    </w:lvl>
    <w:lvl w:ilvl="1" w:tplc="658E72B6">
      <w:numFmt w:val="bullet"/>
      <w:lvlText w:val="•"/>
      <w:lvlJc w:val="left"/>
      <w:pPr>
        <w:ind w:left="2345" w:hanging="260"/>
      </w:pPr>
      <w:rPr>
        <w:rFonts w:hint="default"/>
        <w:lang w:val="ru-RU" w:eastAsia="en-US" w:bidi="ar-SA"/>
      </w:rPr>
    </w:lvl>
    <w:lvl w:ilvl="2" w:tplc="53CAE80A">
      <w:numFmt w:val="bullet"/>
      <w:lvlText w:val="•"/>
      <w:lvlJc w:val="left"/>
      <w:pPr>
        <w:ind w:left="3250" w:hanging="260"/>
      </w:pPr>
      <w:rPr>
        <w:rFonts w:hint="default"/>
        <w:lang w:val="ru-RU" w:eastAsia="en-US" w:bidi="ar-SA"/>
      </w:rPr>
    </w:lvl>
    <w:lvl w:ilvl="3" w:tplc="779E71B6">
      <w:numFmt w:val="bullet"/>
      <w:lvlText w:val="•"/>
      <w:lvlJc w:val="left"/>
      <w:pPr>
        <w:ind w:left="4155" w:hanging="260"/>
      </w:pPr>
      <w:rPr>
        <w:rFonts w:hint="default"/>
        <w:lang w:val="ru-RU" w:eastAsia="en-US" w:bidi="ar-SA"/>
      </w:rPr>
    </w:lvl>
    <w:lvl w:ilvl="4" w:tplc="CB6C74B0">
      <w:numFmt w:val="bullet"/>
      <w:lvlText w:val="•"/>
      <w:lvlJc w:val="left"/>
      <w:pPr>
        <w:ind w:left="5060" w:hanging="260"/>
      </w:pPr>
      <w:rPr>
        <w:rFonts w:hint="default"/>
        <w:lang w:val="ru-RU" w:eastAsia="en-US" w:bidi="ar-SA"/>
      </w:rPr>
    </w:lvl>
    <w:lvl w:ilvl="5" w:tplc="FAEE28CC">
      <w:numFmt w:val="bullet"/>
      <w:lvlText w:val="•"/>
      <w:lvlJc w:val="left"/>
      <w:pPr>
        <w:ind w:left="5965" w:hanging="260"/>
      </w:pPr>
      <w:rPr>
        <w:rFonts w:hint="default"/>
        <w:lang w:val="ru-RU" w:eastAsia="en-US" w:bidi="ar-SA"/>
      </w:rPr>
    </w:lvl>
    <w:lvl w:ilvl="6" w:tplc="86C003D8">
      <w:numFmt w:val="bullet"/>
      <w:lvlText w:val="•"/>
      <w:lvlJc w:val="left"/>
      <w:pPr>
        <w:ind w:left="6870" w:hanging="260"/>
      </w:pPr>
      <w:rPr>
        <w:rFonts w:hint="default"/>
        <w:lang w:val="ru-RU" w:eastAsia="en-US" w:bidi="ar-SA"/>
      </w:rPr>
    </w:lvl>
    <w:lvl w:ilvl="7" w:tplc="F1C48F22">
      <w:numFmt w:val="bullet"/>
      <w:lvlText w:val="•"/>
      <w:lvlJc w:val="left"/>
      <w:pPr>
        <w:ind w:left="7775" w:hanging="260"/>
      </w:pPr>
      <w:rPr>
        <w:rFonts w:hint="default"/>
        <w:lang w:val="ru-RU" w:eastAsia="en-US" w:bidi="ar-SA"/>
      </w:rPr>
    </w:lvl>
    <w:lvl w:ilvl="8" w:tplc="A8C4F4B0">
      <w:numFmt w:val="bullet"/>
      <w:lvlText w:val="•"/>
      <w:lvlJc w:val="left"/>
      <w:pPr>
        <w:ind w:left="8680" w:hanging="260"/>
      </w:pPr>
      <w:rPr>
        <w:rFonts w:hint="default"/>
        <w:lang w:val="ru-RU" w:eastAsia="en-US" w:bidi="ar-SA"/>
      </w:rPr>
    </w:lvl>
  </w:abstractNum>
  <w:abstractNum w:abstractNumId="21">
    <w:nsid w:val="0C0439F2"/>
    <w:multiLevelType w:val="hybridMultilevel"/>
    <w:tmpl w:val="4CE69BE2"/>
    <w:lvl w:ilvl="0" w:tplc="A4A8507C">
      <w:numFmt w:val="bullet"/>
      <w:lvlText w:val="-"/>
      <w:lvlJc w:val="left"/>
      <w:pPr>
        <w:ind w:left="573" w:hanging="140"/>
      </w:pPr>
      <w:rPr>
        <w:rFonts w:ascii="Times New Roman" w:eastAsia="Times New Roman" w:hAnsi="Times New Roman" w:cs="Times New Roman" w:hint="default"/>
        <w:w w:val="99"/>
        <w:sz w:val="24"/>
        <w:szCs w:val="24"/>
        <w:lang w:val="ru-RU" w:eastAsia="en-US" w:bidi="ar-SA"/>
      </w:rPr>
    </w:lvl>
    <w:lvl w:ilvl="1" w:tplc="FEBE6690">
      <w:numFmt w:val="bullet"/>
      <w:lvlText w:val="•"/>
      <w:lvlJc w:val="left"/>
      <w:pPr>
        <w:ind w:left="1655" w:hanging="140"/>
      </w:pPr>
      <w:rPr>
        <w:rFonts w:hint="default"/>
        <w:lang w:val="ru-RU" w:eastAsia="en-US" w:bidi="ar-SA"/>
      </w:rPr>
    </w:lvl>
    <w:lvl w:ilvl="2" w:tplc="F91E7A9A">
      <w:numFmt w:val="bullet"/>
      <w:lvlText w:val="•"/>
      <w:lvlJc w:val="left"/>
      <w:pPr>
        <w:ind w:left="2731" w:hanging="140"/>
      </w:pPr>
      <w:rPr>
        <w:rFonts w:hint="default"/>
        <w:lang w:val="ru-RU" w:eastAsia="en-US" w:bidi="ar-SA"/>
      </w:rPr>
    </w:lvl>
    <w:lvl w:ilvl="3" w:tplc="FE7C7EE0">
      <w:numFmt w:val="bullet"/>
      <w:lvlText w:val="•"/>
      <w:lvlJc w:val="left"/>
      <w:pPr>
        <w:ind w:left="3806" w:hanging="140"/>
      </w:pPr>
      <w:rPr>
        <w:rFonts w:hint="default"/>
        <w:lang w:val="ru-RU" w:eastAsia="en-US" w:bidi="ar-SA"/>
      </w:rPr>
    </w:lvl>
    <w:lvl w:ilvl="4" w:tplc="BBC4FE7E">
      <w:numFmt w:val="bullet"/>
      <w:lvlText w:val="•"/>
      <w:lvlJc w:val="left"/>
      <w:pPr>
        <w:ind w:left="4882" w:hanging="140"/>
      </w:pPr>
      <w:rPr>
        <w:rFonts w:hint="default"/>
        <w:lang w:val="ru-RU" w:eastAsia="en-US" w:bidi="ar-SA"/>
      </w:rPr>
    </w:lvl>
    <w:lvl w:ilvl="5" w:tplc="EB2C793A">
      <w:numFmt w:val="bullet"/>
      <w:lvlText w:val="•"/>
      <w:lvlJc w:val="left"/>
      <w:pPr>
        <w:ind w:left="5957" w:hanging="140"/>
      </w:pPr>
      <w:rPr>
        <w:rFonts w:hint="default"/>
        <w:lang w:val="ru-RU" w:eastAsia="en-US" w:bidi="ar-SA"/>
      </w:rPr>
    </w:lvl>
    <w:lvl w:ilvl="6" w:tplc="197867FA">
      <w:numFmt w:val="bullet"/>
      <w:lvlText w:val="•"/>
      <w:lvlJc w:val="left"/>
      <w:pPr>
        <w:ind w:left="7033" w:hanging="140"/>
      </w:pPr>
      <w:rPr>
        <w:rFonts w:hint="default"/>
        <w:lang w:val="ru-RU" w:eastAsia="en-US" w:bidi="ar-SA"/>
      </w:rPr>
    </w:lvl>
    <w:lvl w:ilvl="7" w:tplc="612C5F78">
      <w:numFmt w:val="bullet"/>
      <w:lvlText w:val="•"/>
      <w:lvlJc w:val="left"/>
      <w:pPr>
        <w:ind w:left="8108" w:hanging="140"/>
      </w:pPr>
      <w:rPr>
        <w:rFonts w:hint="default"/>
        <w:lang w:val="ru-RU" w:eastAsia="en-US" w:bidi="ar-SA"/>
      </w:rPr>
    </w:lvl>
    <w:lvl w:ilvl="8" w:tplc="F0B86546">
      <w:numFmt w:val="bullet"/>
      <w:lvlText w:val="•"/>
      <w:lvlJc w:val="left"/>
      <w:pPr>
        <w:ind w:left="9184" w:hanging="140"/>
      </w:pPr>
      <w:rPr>
        <w:rFonts w:hint="default"/>
        <w:lang w:val="ru-RU" w:eastAsia="en-US" w:bidi="ar-SA"/>
      </w:rPr>
    </w:lvl>
  </w:abstractNum>
  <w:abstractNum w:abstractNumId="22">
    <w:nsid w:val="0C7B6E0A"/>
    <w:multiLevelType w:val="hybridMultilevel"/>
    <w:tmpl w:val="8B4C5CE6"/>
    <w:lvl w:ilvl="0" w:tplc="4484F7FA">
      <w:start w:val="1"/>
      <w:numFmt w:val="decimal"/>
      <w:lvlText w:val="%1."/>
      <w:lvlJc w:val="left"/>
      <w:pPr>
        <w:ind w:left="933" w:hanging="420"/>
      </w:pPr>
      <w:rPr>
        <w:rFonts w:ascii="Times New Roman" w:eastAsia="Times New Roman" w:hAnsi="Times New Roman" w:cs="Times New Roman" w:hint="default"/>
        <w:w w:val="100"/>
        <w:sz w:val="24"/>
        <w:szCs w:val="24"/>
        <w:lang w:val="ru-RU" w:eastAsia="en-US" w:bidi="ar-SA"/>
      </w:rPr>
    </w:lvl>
    <w:lvl w:ilvl="1" w:tplc="E3027B28">
      <w:numFmt w:val="bullet"/>
      <w:lvlText w:val="•"/>
      <w:lvlJc w:val="left"/>
      <w:pPr>
        <w:ind w:left="1979" w:hanging="420"/>
      </w:pPr>
      <w:rPr>
        <w:rFonts w:hint="default"/>
        <w:lang w:val="ru-RU" w:eastAsia="en-US" w:bidi="ar-SA"/>
      </w:rPr>
    </w:lvl>
    <w:lvl w:ilvl="2" w:tplc="1EEED246">
      <w:numFmt w:val="bullet"/>
      <w:lvlText w:val="•"/>
      <w:lvlJc w:val="left"/>
      <w:pPr>
        <w:ind w:left="3019" w:hanging="420"/>
      </w:pPr>
      <w:rPr>
        <w:rFonts w:hint="default"/>
        <w:lang w:val="ru-RU" w:eastAsia="en-US" w:bidi="ar-SA"/>
      </w:rPr>
    </w:lvl>
    <w:lvl w:ilvl="3" w:tplc="740C6432">
      <w:numFmt w:val="bullet"/>
      <w:lvlText w:val="•"/>
      <w:lvlJc w:val="left"/>
      <w:pPr>
        <w:ind w:left="4058" w:hanging="420"/>
      </w:pPr>
      <w:rPr>
        <w:rFonts w:hint="default"/>
        <w:lang w:val="ru-RU" w:eastAsia="en-US" w:bidi="ar-SA"/>
      </w:rPr>
    </w:lvl>
    <w:lvl w:ilvl="4" w:tplc="5E94C1F4">
      <w:numFmt w:val="bullet"/>
      <w:lvlText w:val="•"/>
      <w:lvlJc w:val="left"/>
      <w:pPr>
        <w:ind w:left="5098" w:hanging="420"/>
      </w:pPr>
      <w:rPr>
        <w:rFonts w:hint="default"/>
        <w:lang w:val="ru-RU" w:eastAsia="en-US" w:bidi="ar-SA"/>
      </w:rPr>
    </w:lvl>
    <w:lvl w:ilvl="5" w:tplc="5B065BEE">
      <w:numFmt w:val="bullet"/>
      <w:lvlText w:val="•"/>
      <w:lvlJc w:val="left"/>
      <w:pPr>
        <w:ind w:left="6137" w:hanging="420"/>
      </w:pPr>
      <w:rPr>
        <w:rFonts w:hint="default"/>
        <w:lang w:val="ru-RU" w:eastAsia="en-US" w:bidi="ar-SA"/>
      </w:rPr>
    </w:lvl>
    <w:lvl w:ilvl="6" w:tplc="2AC8B47A">
      <w:numFmt w:val="bullet"/>
      <w:lvlText w:val="•"/>
      <w:lvlJc w:val="left"/>
      <w:pPr>
        <w:ind w:left="7177" w:hanging="420"/>
      </w:pPr>
      <w:rPr>
        <w:rFonts w:hint="default"/>
        <w:lang w:val="ru-RU" w:eastAsia="en-US" w:bidi="ar-SA"/>
      </w:rPr>
    </w:lvl>
    <w:lvl w:ilvl="7" w:tplc="58F07D14">
      <w:numFmt w:val="bullet"/>
      <w:lvlText w:val="•"/>
      <w:lvlJc w:val="left"/>
      <w:pPr>
        <w:ind w:left="8216" w:hanging="420"/>
      </w:pPr>
      <w:rPr>
        <w:rFonts w:hint="default"/>
        <w:lang w:val="ru-RU" w:eastAsia="en-US" w:bidi="ar-SA"/>
      </w:rPr>
    </w:lvl>
    <w:lvl w:ilvl="8" w:tplc="C7B63E00">
      <w:numFmt w:val="bullet"/>
      <w:lvlText w:val="•"/>
      <w:lvlJc w:val="left"/>
      <w:pPr>
        <w:ind w:left="9256" w:hanging="420"/>
      </w:pPr>
      <w:rPr>
        <w:rFonts w:hint="default"/>
        <w:lang w:val="ru-RU" w:eastAsia="en-US" w:bidi="ar-SA"/>
      </w:rPr>
    </w:lvl>
  </w:abstractNum>
  <w:abstractNum w:abstractNumId="23">
    <w:nsid w:val="0D9C4793"/>
    <w:multiLevelType w:val="multilevel"/>
    <w:tmpl w:val="FAE0200C"/>
    <w:lvl w:ilvl="0">
      <w:start w:val="3"/>
      <w:numFmt w:val="decimal"/>
      <w:lvlText w:val="%1"/>
      <w:lvlJc w:val="left"/>
      <w:pPr>
        <w:ind w:left="1653" w:hanging="1080"/>
      </w:pPr>
      <w:rPr>
        <w:rFonts w:hint="default"/>
        <w:lang w:val="ru-RU" w:eastAsia="en-US" w:bidi="ar-SA"/>
      </w:rPr>
    </w:lvl>
    <w:lvl w:ilvl="1">
      <w:start w:val="5"/>
      <w:numFmt w:val="decimal"/>
      <w:lvlText w:val="%1.%2"/>
      <w:lvlJc w:val="left"/>
      <w:pPr>
        <w:ind w:left="1653" w:hanging="1080"/>
      </w:pPr>
      <w:rPr>
        <w:rFonts w:hint="default"/>
        <w:lang w:val="ru-RU" w:eastAsia="en-US" w:bidi="ar-SA"/>
      </w:rPr>
    </w:lvl>
    <w:lvl w:ilvl="2">
      <w:start w:val="4"/>
      <w:numFmt w:val="decimal"/>
      <w:lvlText w:val="%1.%2.%3"/>
      <w:lvlJc w:val="left"/>
      <w:pPr>
        <w:ind w:left="1653" w:hanging="1080"/>
      </w:pPr>
      <w:rPr>
        <w:rFonts w:hint="default"/>
        <w:lang w:val="ru-RU" w:eastAsia="en-US" w:bidi="ar-SA"/>
      </w:rPr>
    </w:lvl>
    <w:lvl w:ilvl="3">
      <w:start w:val="1"/>
      <w:numFmt w:val="decimal"/>
      <w:lvlText w:val="%1.%2.%3.%4."/>
      <w:lvlJc w:val="left"/>
      <w:pPr>
        <w:ind w:left="1653" w:hanging="1080"/>
      </w:pPr>
      <w:rPr>
        <w:rFonts w:ascii="Times New Roman" w:eastAsia="Times New Roman" w:hAnsi="Times New Roman" w:cs="Times New Roman" w:hint="default"/>
        <w:b/>
        <w:bCs/>
        <w:w w:val="100"/>
        <w:sz w:val="24"/>
        <w:szCs w:val="24"/>
        <w:lang w:val="ru-RU" w:eastAsia="en-US" w:bidi="ar-SA"/>
      </w:rPr>
    </w:lvl>
    <w:lvl w:ilvl="4">
      <w:numFmt w:val="bullet"/>
      <w:lvlText w:val="•"/>
      <w:lvlJc w:val="left"/>
      <w:pPr>
        <w:ind w:left="5530" w:hanging="1080"/>
      </w:pPr>
      <w:rPr>
        <w:rFonts w:hint="default"/>
        <w:lang w:val="ru-RU" w:eastAsia="en-US" w:bidi="ar-SA"/>
      </w:rPr>
    </w:lvl>
    <w:lvl w:ilvl="5">
      <w:numFmt w:val="bullet"/>
      <w:lvlText w:val="•"/>
      <w:lvlJc w:val="left"/>
      <w:pPr>
        <w:ind w:left="6497" w:hanging="1080"/>
      </w:pPr>
      <w:rPr>
        <w:rFonts w:hint="default"/>
        <w:lang w:val="ru-RU" w:eastAsia="en-US" w:bidi="ar-SA"/>
      </w:rPr>
    </w:lvl>
    <w:lvl w:ilvl="6">
      <w:numFmt w:val="bullet"/>
      <w:lvlText w:val="•"/>
      <w:lvlJc w:val="left"/>
      <w:pPr>
        <w:ind w:left="7465" w:hanging="1080"/>
      </w:pPr>
      <w:rPr>
        <w:rFonts w:hint="default"/>
        <w:lang w:val="ru-RU" w:eastAsia="en-US" w:bidi="ar-SA"/>
      </w:rPr>
    </w:lvl>
    <w:lvl w:ilvl="7">
      <w:numFmt w:val="bullet"/>
      <w:lvlText w:val="•"/>
      <w:lvlJc w:val="left"/>
      <w:pPr>
        <w:ind w:left="8432" w:hanging="1080"/>
      </w:pPr>
      <w:rPr>
        <w:rFonts w:hint="default"/>
        <w:lang w:val="ru-RU" w:eastAsia="en-US" w:bidi="ar-SA"/>
      </w:rPr>
    </w:lvl>
    <w:lvl w:ilvl="8">
      <w:numFmt w:val="bullet"/>
      <w:lvlText w:val="•"/>
      <w:lvlJc w:val="left"/>
      <w:pPr>
        <w:ind w:left="9400" w:hanging="1080"/>
      </w:pPr>
      <w:rPr>
        <w:rFonts w:hint="default"/>
        <w:lang w:val="ru-RU" w:eastAsia="en-US" w:bidi="ar-SA"/>
      </w:rPr>
    </w:lvl>
  </w:abstractNum>
  <w:abstractNum w:abstractNumId="24">
    <w:nsid w:val="0DD5622A"/>
    <w:multiLevelType w:val="hybridMultilevel"/>
    <w:tmpl w:val="77C673DE"/>
    <w:lvl w:ilvl="0" w:tplc="9A448D40">
      <w:numFmt w:val="bullet"/>
      <w:lvlText w:val="-"/>
      <w:lvlJc w:val="left"/>
      <w:pPr>
        <w:ind w:left="573" w:hanging="164"/>
      </w:pPr>
      <w:rPr>
        <w:rFonts w:hint="default"/>
        <w:w w:val="99"/>
        <w:lang w:val="ru-RU" w:eastAsia="en-US" w:bidi="ar-SA"/>
      </w:rPr>
    </w:lvl>
    <w:lvl w:ilvl="1" w:tplc="55749DD2">
      <w:numFmt w:val="bullet"/>
      <w:lvlText w:val="-"/>
      <w:lvlJc w:val="left"/>
      <w:pPr>
        <w:ind w:left="573" w:hanging="140"/>
      </w:pPr>
      <w:rPr>
        <w:rFonts w:ascii="Times New Roman" w:eastAsia="Times New Roman" w:hAnsi="Times New Roman" w:cs="Times New Roman" w:hint="default"/>
        <w:w w:val="99"/>
        <w:sz w:val="24"/>
        <w:szCs w:val="24"/>
        <w:lang w:val="ru-RU" w:eastAsia="en-US" w:bidi="ar-SA"/>
      </w:rPr>
    </w:lvl>
    <w:lvl w:ilvl="2" w:tplc="01383808">
      <w:numFmt w:val="bullet"/>
      <w:lvlText w:val="•"/>
      <w:lvlJc w:val="left"/>
      <w:pPr>
        <w:ind w:left="2731" w:hanging="140"/>
      </w:pPr>
      <w:rPr>
        <w:rFonts w:hint="default"/>
        <w:lang w:val="ru-RU" w:eastAsia="en-US" w:bidi="ar-SA"/>
      </w:rPr>
    </w:lvl>
    <w:lvl w:ilvl="3" w:tplc="17A206D2">
      <w:numFmt w:val="bullet"/>
      <w:lvlText w:val="•"/>
      <w:lvlJc w:val="left"/>
      <w:pPr>
        <w:ind w:left="3806" w:hanging="140"/>
      </w:pPr>
      <w:rPr>
        <w:rFonts w:hint="default"/>
        <w:lang w:val="ru-RU" w:eastAsia="en-US" w:bidi="ar-SA"/>
      </w:rPr>
    </w:lvl>
    <w:lvl w:ilvl="4" w:tplc="E75065CA">
      <w:numFmt w:val="bullet"/>
      <w:lvlText w:val="•"/>
      <w:lvlJc w:val="left"/>
      <w:pPr>
        <w:ind w:left="4882" w:hanging="140"/>
      </w:pPr>
      <w:rPr>
        <w:rFonts w:hint="default"/>
        <w:lang w:val="ru-RU" w:eastAsia="en-US" w:bidi="ar-SA"/>
      </w:rPr>
    </w:lvl>
    <w:lvl w:ilvl="5" w:tplc="8C32BE1C">
      <w:numFmt w:val="bullet"/>
      <w:lvlText w:val="•"/>
      <w:lvlJc w:val="left"/>
      <w:pPr>
        <w:ind w:left="5957" w:hanging="140"/>
      </w:pPr>
      <w:rPr>
        <w:rFonts w:hint="default"/>
        <w:lang w:val="ru-RU" w:eastAsia="en-US" w:bidi="ar-SA"/>
      </w:rPr>
    </w:lvl>
    <w:lvl w:ilvl="6" w:tplc="C77C56A0">
      <w:numFmt w:val="bullet"/>
      <w:lvlText w:val="•"/>
      <w:lvlJc w:val="left"/>
      <w:pPr>
        <w:ind w:left="7033" w:hanging="140"/>
      </w:pPr>
      <w:rPr>
        <w:rFonts w:hint="default"/>
        <w:lang w:val="ru-RU" w:eastAsia="en-US" w:bidi="ar-SA"/>
      </w:rPr>
    </w:lvl>
    <w:lvl w:ilvl="7" w:tplc="9642F3F8">
      <w:numFmt w:val="bullet"/>
      <w:lvlText w:val="•"/>
      <w:lvlJc w:val="left"/>
      <w:pPr>
        <w:ind w:left="8108" w:hanging="140"/>
      </w:pPr>
      <w:rPr>
        <w:rFonts w:hint="default"/>
        <w:lang w:val="ru-RU" w:eastAsia="en-US" w:bidi="ar-SA"/>
      </w:rPr>
    </w:lvl>
    <w:lvl w:ilvl="8" w:tplc="30F4488A">
      <w:numFmt w:val="bullet"/>
      <w:lvlText w:val="•"/>
      <w:lvlJc w:val="left"/>
      <w:pPr>
        <w:ind w:left="9184" w:hanging="140"/>
      </w:pPr>
      <w:rPr>
        <w:rFonts w:hint="default"/>
        <w:lang w:val="ru-RU" w:eastAsia="en-US" w:bidi="ar-SA"/>
      </w:rPr>
    </w:lvl>
  </w:abstractNum>
  <w:abstractNum w:abstractNumId="25">
    <w:nsid w:val="0DFC353F"/>
    <w:multiLevelType w:val="hybridMultilevel"/>
    <w:tmpl w:val="F976E2C0"/>
    <w:lvl w:ilvl="0" w:tplc="9ACE6870">
      <w:numFmt w:val="bullet"/>
      <w:lvlText w:val=""/>
      <w:lvlJc w:val="left"/>
      <w:pPr>
        <w:ind w:left="676" w:hanging="323"/>
      </w:pPr>
      <w:rPr>
        <w:rFonts w:ascii="Symbol" w:eastAsia="Symbol" w:hAnsi="Symbol" w:cs="Symbol" w:hint="default"/>
        <w:w w:val="100"/>
        <w:sz w:val="24"/>
        <w:szCs w:val="24"/>
        <w:lang w:val="ru-RU" w:eastAsia="en-US" w:bidi="ar-SA"/>
      </w:rPr>
    </w:lvl>
    <w:lvl w:ilvl="1" w:tplc="0E401022">
      <w:numFmt w:val="bullet"/>
      <w:lvlText w:val="-"/>
      <w:lvlJc w:val="left"/>
      <w:pPr>
        <w:ind w:left="573" w:hanging="720"/>
      </w:pPr>
      <w:rPr>
        <w:rFonts w:ascii="Times New Roman" w:eastAsia="Times New Roman" w:hAnsi="Times New Roman" w:cs="Times New Roman" w:hint="default"/>
        <w:w w:val="100"/>
        <w:sz w:val="23"/>
        <w:szCs w:val="23"/>
        <w:lang w:val="ru-RU" w:eastAsia="en-US" w:bidi="ar-SA"/>
      </w:rPr>
    </w:lvl>
    <w:lvl w:ilvl="2" w:tplc="48BE2454">
      <w:numFmt w:val="bullet"/>
      <w:lvlText w:val="•"/>
      <w:lvlJc w:val="left"/>
      <w:pPr>
        <w:ind w:left="1740" w:hanging="720"/>
      </w:pPr>
      <w:rPr>
        <w:rFonts w:hint="default"/>
        <w:lang w:val="ru-RU" w:eastAsia="en-US" w:bidi="ar-SA"/>
      </w:rPr>
    </w:lvl>
    <w:lvl w:ilvl="3" w:tplc="0242D978">
      <w:numFmt w:val="bullet"/>
      <w:lvlText w:val="•"/>
      <w:lvlJc w:val="left"/>
      <w:pPr>
        <w:ind w:left="2939" w:hanging="720"/>
      </w:pPr>
      <w:rPr>
        <w:rFonts w:hint="default"/>
        <w:lang w:val="ru-RU" w:eastAsia="en-US" w:bidi="ar-SA"/>
      </w:rPr>
    </w:lvl>
    <w:lvl w:ilvl="4" w:tplc="7848016C">
      <w:numFmt w:val="bullet"/>
      <w:lvlText w:val="•"/>
      <w:lvlJc w:val="left"/>
      <w:pPr>
        <w:ind w:left="4138" w:hanging="720"/>
      </w:pPr>
      <w:rPr>
        <w:rFonts w:hint="default"/>
        <w:lang w:val="ru-RU" w:eastAsia="en-US" w:bidi="ar-SA"/>
      </w:rPr>
    </w:lvl>
    <w:lvl w:ilvl="5" w:tplc="0904200E">
      <w:numFmt w:val="bullet"/>
      <w:lvlText w:val="•"/>
      <w:lvlJc w:val="left"/>
      <w:pPr>
        <w:ind w:left="5338" w:hanging="720"/>
      </w:pPr>
      <w:rPr>
        <w:rFonts w:hint="default"/>
        <w:lang w:val="ru-RU" w:eastAsia="en-US" w:bidi="ar-SA"/>
      </w:rPr>
    </w:lvl>
    <w:lvl w:ilvl="6" w:tplc="2104E910">
      <w:numFmt w:val="bullet"/>
      <w:lvlText w:val="•"/>
      <w:lvlJc w:val="left"/>
      <w:pPr>
        <w:ind w:left="6537" w:hanging="720"/>
      </w:pPr>
      <w:rPr>
        <w:rFonts w:hint="default"/>
        <w:lang w:val="ru-RU" w:eastAsia="en-US" w:bidi="ar-SA"/>
      </w:rPr>
    </w:lvl>
    <w:lvl w:ilvl="7" w:tplc="CD64FE0C">
      <w:numFmt w:val="bullet"/>
      <w:lvlText w:val="•"/>
      <w:lvlJc w:val="left"/>
      <w:pPr>
        <w:ind w:left="7736" w:hanging="720"/>
      </w:pPr>
      <w:rPr>
        <w:rFonts w:hint="default"/>
        <w:lang w:val="ru-RU" w:eastAsia="en-US" w:bidi="ar-SA"/>
      </w:rPr>
    </w:lvl>
    <w:lvl w:ilvl="8" w:tplc="DB46AEAC">
      <w:numFmt w:val="bullet"/>
      <w:lvlText w:val="•"/>
      <w:lvlJc w:val="left"/>
      <w:pPr>
        <w:ind w:left="8936" w:hanging="720"/>
      </w:pPr>
      <w:rPr>
        <w:rFonts w:hint="default"/>
        <w:lang w:val="ru-RU" w:eastAsia="en-US" w:bidi="ar-SA"/>
      </w:rPr>
    </w:lvl>
  </w:abstractNum>
  <w:abstractNum w:abstractNumId="26">
    <w:nsid w:val="0E410D24"/>
    <w:multiLevelType w:val="hybridMultilevel"/>
    <w:tmpl w:val="A60ED55A"/>
    <w:lvl w:ilvl="0" w:tplc="6A220940">
      <w:start w:val="1"/>
      <w:numFmt w:val="decimal"/>
      <w:lvlText w:val="%1."/>
      <w:lvlJc w:val="left"/>
      <w:pPr>
        <w:ind w:left="1293" w:hanging="720"/>
      </w:pPr>
      <w:rPr>
        <w:rFonts w:ascii="Times New Roman" w:eastAsia="Times New Roman" w:hAnsi="Times New Roman" w:cs="Times New Roman" w:hint="default"/>
        <w:spacing w:val="0"/>
        <w:w w:val="100"/>
        <w:sz w:val="28"/>
        <w:szCs w:val="28"/>
        <w:lang w:val="ru-RU" w:eastAsia="en-US" w:bidi="ar-SA"/>
      </w:rPr>
    </w:lvl>
    <w:lvl w:ilvl="1" w:tplc="2474BD16">
      <w:start w:val="1"/>
      <w:numFmt w:val="decimal"/>
      <w:lvlText w:val="%2."/>
      <w:lvlJc w:val="left"/>
      <w:pPr>
        <w:ind w:left="1216" w:hanging="360"/>
      </w:pPr>
      <w:rPr>
        <w:rFonts w:ascii="Times New Roman" w:eastAsia="Times New Roman" w:hAnsi="Times New Roman" w:cs="Times New Roman" w:hint="default"/>
        <w:w w:val="100"/>
        <w:sz w:val="24"/>
        <w:szCs w:val="24"/>
        <w:lang w:val="ru-RU" w:eastAsia="en-US" w:bidi="ar-SA"/>
      </w:rPr>
    </w:lvl>
    <w:lvl w:ilvl="2" w:tplc="AFA2670E">
      <w:start w:val="1"/>
      <w:numFmt w:val="decimal"/>
      <w:lvlText w:val="%3."/>
      <w:lvlJc w:val="left"/>
      <w:pPr>
        <w:ind w:left="1533" w:hanging="240"/>
      </w:pPr>
      <w:rPr>
        <w:rFonts w:ascii="Times New Roman" w:eastAsia="Times New Roman" w:hAnsi="Times New Roman" w:cs="Times New Roman" w:hint="default"/>
        <w:w w:val="100"/>
        <w:sz w:val="24"/>
        <w:szCs w:val="24"/>
        <w:lang w:val="ru-RU" w:eastAsia="en-US" w:bidi="ar-SA"/>
      </w:rPr>
    </w:lvl>
    <w:lvl w:ilvl="3" w:tplc="E1EA584A">
      <w:numFmt w:val="bullet"/>
      <w:lvlText w:val="•"/>
      <w:lvlJc w:val="left"/>
      <w:pPr>
        <w:ind w:left="2764" w:hanging="240"/>
      </w:pPr>
      <w:rPr>
        <w:rFonts w:hint="default"/>
        <w:lang w:val="ru-RU" w:eastAsia="en-US" w:bidi="ar-SA"/>
      </w:rPr>
    </w:lvl>
    <w:lvl w:ilvl="4" w:tplc="9DD0CBBA">
      <w:numFmt w:val="bullet"/>
      <w:lvlText w:val="•"/>
      <w:lvlJc w:val="left"/>
      <w:pPr>
        <w:ind w:left="3988" w:hanging="240"/>
      </w:pPr>
      <w:rPr>
        <w:rFonts w:hint="default"/>
        <w:lang w:val="ru-RU" w:eastAsia="en-US" w:bidi="ar-SA"/>
      </w:rPr>
    </w:lvl>
    <w:lvl w:ilvl="5" w:tplc="50621764">
      <w:numFmt w:val="bullet"/>
      <w:lvlText w:val="•"/>
      <w:lvlJc w:val="left"/>
      <w:pPr>
        <w:ind w:left="5213" w:hanging="240"/>
      </w:pPr>
      <w:rPr>
        <w:rFonts w:hint="default"/>
        <w:lang w:val="ru-RU" w:eastAsia="en-US" w:bidi="ar-SA"/>
      </w:rPr>
    </w:lvl>
    <w:lvl w:ilvl="6" w:tplc="9E3E2932">
      <w:numFmt w:val="bullet"/>
      <w:lvlText w:val="•"/>
      <w:lvlJc w:val="left"/>
      <w:pPr>
        <w:ind w:left="6437" w:hanging="240"/>
      </w:pPr>
      <w:rPr>
        <w:rFonts w:hint="default"/>
        <w:lang w:val="ru-RU" w:eastAsia="en-US" w:bidi="ar-SA"/>
      </w:rPr>
    </w:lvl>
    <w:lvl w:ilvl="7" w:tplc="E7C4F496">
      <w:numFmt w:val="bullet"/>
      <w:lvlText w:val="•"/>
      <w:lvlJc w:val="left"/>
      <w:pPr>
        <w:ind w:left="7661" w:hanging="240"/>
      </w:pPr>
      <w:rPr>
        <w:rFonts w:hint="default"/>
        <w:lang w:val="ru-RU" w:eastAsia="en-US" w:bidi="ar-SA"/>
      </w:rPr>
    </w:lvl>
    <w:lvl w:ilvl="8" w:tplc="B058C614">
      <w:numFmt w:val="bullet"/>
      <w:lvlText w:val="•"/>
      <w:lvlJc w:val="left"/>
      <w:pPr>
        <w:ind w:left="8886" w:hanging="240"/>
      </w:pPr>
      <w:rPr>
        <w:rFonts w:hint="default"/>
        <w:lang w:val="ru-RU" w:eastAsia="en-US" w:bidi="ar-SA"/>
      </w:rPr>
    </w:lvl>
  </w:abstractNum>
  <w:abstractNum w:abstractNumId="27">
    <w:nsid w:val="0E6737A4"/>
    <w:multiLevelType w:val="multilevel"/>
    <w:tmpl w:val="7D26959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nsid w:val="0E737C26"/>
    <w:multiLevelType w:val="hybridMultilevel"/>
    <w:tmpl w:val="32B474EA"/>
    <w:lvl w:ilvl="0" w:tplc="55EA53C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10107ADB"/>
    <w:multiLevelType w:val="hybridMultilevel"/>
    <w:tmpl w:val="DD5EFEBE"/>
    <w:lvl w:ilvl="0" w:tplc="55EA53C2">
      <w:start w:val="1"/>
      <w:numFmt w:val="bullet"/>
      <w:lvlText w:val=""/>
      <w:lvlJc w:val="left"/>
      <w:pPr>
        <w:ind w:left="720" w:hanging="360"/>
      </w:pPr>
      <w:rPr>
        <w:rFonts w:ascii="Symbol" w:hAnsi="Symbol" w:hint="default"/>
      </w:rPr>
    </w:lvl>
    <w:lvl w:ilvl="1" w:tplc="55EA53C2">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1281148E"/>
    <w:multiLevelType w:val="hybridMultilevel"/>
    <w:tmpl w:val="7EBEDF20"/>
    <w:lvl w:ilvl="0" w:tplc="8DEC25C8">
      <w:start w:val="1"/>
      <w:numFmt w:val="decimal"/>
      <w:lvlText w:val="%1)"/>
      <w:lvlJc w:val="left"/>
      <w:pPr>
        <w:ind w:left="1405" w:hanging="236"/>
      </w:pPr>
      <w:rPr>
        <w:rFonts w:ascii="Times New Roman" w:eastAsia="Times New Roman" w:hAnsi="Times New Roman" w:cs="Times New Roman" w:hint="default"/>
        <w:b/>
        <w:bCs/>
        <w:color w:val="333333"/>
        <w:w w:val="99"/>
        <w:sz w:val="24"/>
        <w:szCs w:val="24"/>
        <w:lang w:val="ru-RU" w:eastAsia="en-US" w:bidi="ar-SA"/>
      </w:rPr>
    </w:lvl>
    <w:lvl w:ilvl="1" w:tplc="DBD63AEE">
      <w:numFmt w:val="bullet"/>
      <w:lvlText w:val="•"/>
      <w:lvlJc w:val="left"/>
      <w:pPr>
        <w:ind w:left="2309" w:hanging="236"/>
      </w:pPr>
      <w:rPr>
        <w:rFonts w:hint="default"/>
        <w:lang w:val="ru-RU" w:eastAsia="en-US" w:bidi="ar-SA"/>
      </w:rPr>
    </w:lvl>
    <w:lvl w:ilvl="2" w:tplc="1F3ECDC0">
      <w:numFmt w:val="bullet"/>
      <w:lvlText w:val="•"/>
      <w:lvlJc w:val="left"/>
      <w:pPr>
        <w:ind w:left="3218" w:hanging="236"/>
      </w:pPr>
      <w:rPr>
        <w:rFonts w:hint="default"/>
        <w:lang w:val="ru-RU" w:eastAsia="en-US" w:bidi="ar-SA"/>
      </w:rPr>
    </w:lvl>
    <w:lvl w:ilvl="3" w:tplc="CE7027D8">
      <w:numFmt w:val="bullet"/>
      <w:lvlText w:val="•"/>
      <w:lvlJc w:val="left"/>
      <w:pPr>
        <w:ind w:left="4127" w:hanging="236"/>
      </w:pPr>
      <w:rPr>
        <w:rFonts w:hint="default"/>
        <w:lang w:val="ru-RU" w:eastAsia="en-US" w:bidi="ar-SA"/>
      </w:rPr>
    </w:lvl>
    <w:lvl w:ilvl="4" w:tplc="D338A08A">
      <w:numFmt w:val="bullet"/>
      <w:lvlText w:val="•"/>
      <w:lvlJc w:val="left"/>
      <w:pPr>
        <w:ind w:left="5036" w:hanging="236"/>
      </w:pPr>
      <w:rPr>
        <w:rFonts w:hint="default"/>
        <w:lang w:val="ru-RU" w:eastAsia="en-US" w:bidi="ar-SA"/>
      </w:rPr>
    </w:lvl>
    <w:lvl w:ilvl="5" w:tplc="4516F038">
      <w:numFmt w:val="bullet"/>
      <w:lvlText w:val="•"/>
      <w:lvlJc w:val="left"/>
      <w:pPr>
        <w:ind w:left="5945" w:hanging="236"/>
      </w:pPr>
      <w:rPr>
        <w:rFonts w:hint="default"/>
        <w:lang w:val="ru-RU" w:eastAsia="en-US" w:bidi="ar-SA"/>
      </w:rPr>
    </w:lvl>
    <w:lvl w:ilvl="6" w:tplc="19868D68">
      <w:numFmt w:val="bullet"/>
      <w:lvlText w:val="•"/>
      <w:lvlJc w:val="left"/>
      <w:pPr>
        <w:ind w:left="6854" w:hanging="236"/>
      </w:pPr>
      <w:rPr>
        <w:rFonts w:hint="default"/>
        <w:lang w:val="ru-RU" w:eastAsia="en-US" w:bidi="ar-SA"/>
      </w:rPr>
    </w:lvl>
    <w:lvl w:ilvl="7" w:tplc="4330F04A">
      <w:numFmt w:val="bullet"/>
      <w:lvlText w:val="•"/>
      <w:lvlJc w:val="left"/>
      <w:pPr>
        <w:ind w:left="7763" w:hanging="236"/>
      </w:pPr>
      <w:rPr>
        <w:rFonts w:hint="default"/>
        <w:lang w:val="ru-RU" w:eastAsia="en-US" w:bidi="ar-SA"/>
      </w:rPr>
    </w:lvl>
    <w:lvl w:ilvl="8" w:tplc="F458935A">
      <w:numFmt w:val="bullet"/>
      <w:lvlText w:val="•"/>
      <w:lvlJc w:val="left"/>
      <w:pPr>
        <w:ind w:left="8672" w:hanging="236"/>
      </w:pPr>
      <w:rPr>
        <w:rFonts w:hint="default"/>
        <w:lang w:val="ru-RU" w:eastAsia="en-US" w:bidi="ar-SA"/>
      </w:rPr>
    </w:lvl>
  </w:abstractNum>
  <w:abstractNum w:abstractNumId="31">
    <w:nsid w:val="133B04DB"/>
    <w:multiLevelType w:val="hybridMultilevel"/>
    <w:tmpl w:val="037C13B8"/>
    <w:lvl w:ilvl="0" w:tplc="D4CC3348">
      <w:start w:val="1"/>
      <w:numFmt w:val="decimal"/>
      <w:lvlText w:val="%1)"/>
      <w:lvlJc w:val="left"/>
      <w:pPr>
        <w:ind w:left="462" w:hanging="252"/>
      </w:pPr>
      <w:rPr>
        <w:rFonts w:ascii="Times New Roman" w:eastAsia="Times New Roman" w:hAnsi="Times New Roman" w:cs="Times New Roman" w:hint="default"/>
        <w:spacing w:val="-1"/>
        <w:w w:val="99"/>
        <w:sz w:val="24"/>
        <w:szCs w:val="24"/>
        <w:lang w:val="ru-RU" w:eastAsia="en-US" w:bidi="ar-SA"/>
      </w:rPr>
    </w:lvl>
    <w:lvl w:ilvl="1" w:tplc="ACC8E29A">
      <w:numFmt w:val="bullet"/>
      <w:lvlText w:val="•"/>
      <w:lvlJc w:val="left"/>
      <w:pPr>
        <w:ind w:left="1463" w:hanging="252"/>
      </w:pPr>
      <w:rPr>
        <w:rFonts w:hint="default"/>
        <w:lang w:val="ru-RU" w:eastAsia="en-US" w:bidi="ar-SA"/>
      </w:rPr>
    </w:lvl>
    <w:lvl w:ilvl="2" w:tplc="CF86E99A">
      <w:numFmt w:val="bullet"/>
      <w:lvlText w:val="•"/>
      <w:lvlJc w:val="left"/>
      <w:pPr>
        <w:ind w:left="2466" w:hanging="252"/>
      </w:pPr>
      <w:rPr>
        <w:rFonts w:hint="default"/>
        <w:lang w:val="ru-RU" w:eastAsia="en-US" w:bidi="ar-SA"/>
      </w:rPr>
    </w:lvl>
    <w:lvl w:ilvl="3" w:tplc="5BFC5198">
      <w:numFmt w:val="bullet"/>
      <w:lvlText w:val="•"/>
      <w:lvlJc w:val="left"/>
      <w:pPr>
        <w:ind w:left="3469" w:hanging="252"/>
      </w:pPr>
      <w:rPr>
        <w:rFonts w:hint="default"/>
        <w:lang w:val="ru-RU" w:eastAsia="en-US" w:bidi="ar-SA"/>
      </w:rPr>
    </w:lvl>
    <w:lvl w:ilvl="4" w:tplc="95E8692C">
      <w:numFmt w:val="bullet"/>
      <w:lvlText w:val="•"/>
      <w:lvlJc w:val="left"/>
      <w:pPr>
        <w:ind w:left="4472" w:hanging="252"/>
      </w:pPr>
      <w:rPr>
        <w:rFonts w:hint="default"/>
        <w:lang w:val="ru-RU" w:eastAsia="en-US" w:bidi="ar-SA"/>
      </w:rPr>
    </w:lvl>
    <w:lvl w:ilvl="5" w:tplc="4C14015C">
      <w:numFmt w:val="bullet"/>
      <w:lvlText w:val="•"/>
      <w:lvlJc w:val="left"/>
      <w:pPr>
        <w:ind w:left="5475" w:hanging="252"/>
      </w:pPr>
      <w:rPr>
        <w:rFonts w:hint="default"/>
        <w:lang w:val="ru-RU" w:eastAsia="en-US" w:bidi="ar-SA"/>
      </w:rPr>
    </w:lvl>
    <w:lvl w:ilvl="6" w:tplc="63DA3130">
      <w:numFmt w:val="bullet"/>
      <w:lvlText w:val="•"/>
      <w:lvlJc w:val="left"/>
      <w:pPr>
        <w:ind w:left="6478" w:hanging="252"/>
      </w:pPr>
      <w:rPr>
        <w:rFonts w:hint="default"/>
        <w:lang w:val="ru-RU" w:eastAsia="en-US" w:bidi="ar-SA"/>
      </w:rPr>
    </w:lvl>
    <w:lvl w:ilvl="7" w:tplc="6E6CB9C4">
      <w:numFmt w:val="bullet"/>
      <w:lvlText w:val="•"/>
      <w:lvlJc w:val="left"/>
      <w:pPr>
        <w:ind w:left="7481" w:hanging="252"/>
      </w:pPr>
      <w:rPr>
        <w:rFonts w:hint="default"/>
        <w:lang w:val="ru-RU" w:eastAsia="en-US" w:bidi="ar-SA"/>
      </w:rPr>
    </w:lvl>
    <w:lvl w:ilvl="8" w:tplc="05E69042">
      <w:numFmt w:val="bullet"/>
      <w:lvlText w:val="•"/>
      <w:lvlJc w:val="left"/>
      <w:pPr>
        <w:ind w:left="8484" w:hanging="252"/>
      </w:pPr>
      <w:rPr>
        <w:rFonts w:hint="default"/>
        <w:lang w:val="ru-RU" w:eastAsia="en-US" w:bidi="ar-SA"/>
      </w:rPr>
    </w:lvl>
  </w:abstractNum>
  <w:abstractNum w:abstractNumId="32">
    <w:nsid w:val="13F376D9"/>
    <w:multiLevelType w:val="hybridMultilevel"/>
    <w:tmpl w:val="508215CC"/>
    <w:lvl w:ilvl="0" w:tplc="B364AB2C">
      <w:start w:val="1"/>
      <w:numFmt w:val="decimal"/>
      <w:lvlText w:val="%1."/>
      <w:lvlJc w:val="left"/>
      <w:pPr>
        <w:ind w:left="462" w:hanging="240"/>
      </w:pPr>
      <w:rPr>
        <w:rFonts w:ascii="Times New Roman" w:eastAsia="Times New Roman" w:hAnsi="Times New Roman" w:cs="Times New Roman" w:hint="default"/>
        <w:w w:val="100"/>
        <w:sz w:val="24"/>
        <w:szCs w:val="24"/>
        <w:lang w:val="ru-RU" w:eastAsia="en-US" w:bidi="ar-SA"/>
      </w:rPr>
    </w:lvl>
    <w:lvl w:ilvl="1" w:tplc="54EC7896">
      <w:numFmt w:val="bullet"/>
      <w:lvlText w:val="•"/>
      <w:lvlJc w:val="left"/>
      <w:pPr>
        <w:ind w:left="1463" w:hanging="240"/>
      </w:pPr>
      <w:rPr>
        <w:rFonts w:hint="default"/>
        <w:lang w:val="ru-RU" w:eastAsia="en-US" w:bidi="ar-SA"/>
      </w:rPr>
    </w:lvl>
    <w:lvl w:ilvl="2" w:tplc="7734A2A8">
      <w:numFmt w:val="bullet"/>
      <w:lvlText w:val="•"/>
      <w:lvlJc w:val="left"/>
      <w:pPr>
        <w:ind w:left="2466" w:hanging="240"/>
      </w:pPr>
      <w:rPr>
        <w:rFonts w:hint="default"/>
        <w:lang w:val="ru-RU" w:eastAsia="en-US" w:bidi="ar-SA"/>
      </w:rPr>
    </w:lvl>
    <w:lvl w:ilvl="3" w:tplc="949C8812">
      <w:numFmt w:val="bullet"/>
      <w:lvlText w:val="•"/>
      <w:lvlJc w:val="left"/>
      <w:pPr>
        <w:ind w:left="3469" w:hanging="240"/>
      </w:pPr>
      <w:rPr>
        <w:rFonts w:hint="default"/>
        <w:lang w:val="ru-RU" w:eastAsia="en-US" w:bidi="ar-SA"/>
      </w:rPr>
    </w:lvl>
    <w:lvl w:ilvl="4" w:tplc="C3A67030">
      <w:numFmt w:val="bullet"/>
      <w:lvlText w:val="•"/>
      <w:lvlJc w:val="left"/>
      <w:pPr>
        <w:ind w:left="4472" w:hanging="240"/>
      </w:pPr>
      <w:rPr>
        <w:rFonts w:hint="default"/>
        <w:lang w:val="ru-RU" w:eastAsia="en-US" w:bidi="ar-SA"/>
      </w:rPr>
    </w:lvl>
    <w:lvl w:ilvl="5" w:tplc="5E067182">
      <w:numFmt w:val="bullet"/>
      <w:lvlText w:val="•"/>
      <w:lvlJc w:val="left"/>
      <w:pPr>
        <w:ind w:left="5475" w:hanging="240"/>
      </w:pPr>
      <w:rPr>
        <w:rFonts w:hint="default"/>
        <w:lang w:val="ru-RU" w:eastAsia="en-US" w:bidi="ar-SA"/>
      </w:rPr>
    </w:lvl>
    <w:lvl w:ilvl="6" w:tplc="0AB657FA">
      <w:numFmt w:val="bullet"/>
      <w:lvlText w:val="•"/>
      <w:lvlJc w:val="left"/>
      <w:pPr>
        <w:ind w:left="6478" w:hanging="240"/>
      </w:pPr>
      <w:rPr>
        <w:rFonts w:hint="default"/>
        <w:lang w:val="ru-RU" w:eastAsia="en-US" w:bidi="ar-SA"/>
      </w:rPr>
    </w:lvl>
    <w:lvl w:ilvl="7" w:tplc="6540C4E6">
      <w:numFmt w:val="bullet"/>
      <w:lvlText w:val="•"/>
      <w:lvlJc w:val="left"/>
      <w:pPr>
        <w:ind w:left="7481" w:hanging="240"/>
      </w:pPr>
      <w:rPr>
        <w:rFonts w:hint="default"/>
        <w:lang w:val="ru-RU" w:eastAsia="en-US" w:bidi="ar-SA"/>
      </w:rPr>
    </w:lvl>
    <w:lvl w:ilvl="8" w:tplc="55D43CEA">
      <w:numFmt w:val="bullet"/>
      <w:lvlText w:val="•"/>
      <w:lvlJc w:val="left"/>
      <w:pPr>
        <w:ind w:left="8484" w:hanging="240"/>
      </w:pPr>
      <w:rPr>
        <w:rFonts w:hint="default"/>
        <w:lang w:val="ru-RU" w:eastAsia="en-US" w:bidi="ar-SA"/>
      </w:rPr>
    </w:lvl>
  </w:abstractNum>
  <w:abstractNum w:abstractNumId="33">
    <w:nsid w:val="148159B0"/>
    <w:multiLevelType w:val="hybridMultilevel"/>
    <w:tmpl w:val="D548E72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4">
    <w:nsid w:val="14BB08C4"/>
    <w:multiLevelType w:val="multilevel"/>
    <w:tmpl w:val="B008B248"/>
    <w:lvl w:ilvl="0">
      <w:start w:val="2"/>
      <w:numFmt w:val="decimal"/>
      <w:lvlText w:val="%1"/>
      <w:lvlJc w:val="left"/>
      <w:pPr>
        <w:ind w:left="573" w:hanging="420"/>
      </w:pPr>
      <w:rPr>
        <w:rFonts w:hint="default"/>
        <w:lang w:val="ru-RU" w:eastAsia="en-US" w:bidi="ar-SA"/>
      </w:rPr>
    </w:lvl>
    <w:lvl w:ilvl="1">
      <w:start w:val="2"/>
      <w:numFmt w:val="decimal"/>
      <w:lvlText w:val="%1.%2."/>
      <w:lvlJc w:val="left"/>
      <w:pPr>
        <w:ind w:left="573" w:hanging="420"/>
      </w:pPr>
      <w:rPr>
        <w:rFonts w:ascii="Times New Roman" w:eastAsia="Times New Roman" w:hAnsi="Times New Roman" w:cs="Times New Roman" w:hint="default"/>
        <w:b/>
        <w:bCs/>
        <w:w w:val="100"/>
        <w:sz w:val="24"/>
        <w:szCs w:val="24"/>
        <w:lang w:val="ru-RU" w:eastAsia="en-US" w:bidi="ar-SA"/>
      </w:rPr>
    </w:lvl>
    <w:lvl w:ilvl="2">
      <w:start w:val="1"/>
      <w:numFmt w:val="decimal"/>
      <w:lvlText w:val="%3."/>
      <w:lvlJc w:val="left"/>
      <w:pPr>
        <w:ind w:left="4392" w:hanging="240"/>
        <w:jc w:val="right"/>
      </w:pPr>
      <w:rPr>
        <w:rFonts w:ascii="Times New Roman" w:eastAsia="Times New Roman" w:hAnsi="Times New Roman" w:cs="Times New Roman" w:hint="default"/>
        <w:b/>
        <w:bCs/>
        <w:w w:val="100"/>
        <w:sz w:val="24"/>
        <w:szCs w:val="24"/>
        <w:lang w:val="ru-RU" w:eastAsia="en-US" w:bidi="ar-SA"/>
      </w:rPr>
    </w:lvl>
    <w:lvl w:ilvl="3">
      <w:numFmt w:val="bullet"/>
      <w:lvlText w:val="•"/>
      <w:lvlJc w:val="left"/>
      <w:pPr>
        <w:ind w:left="5941" w:hanging="240"/>
      </w:pPr>
      <w:rPr>
        <w:rFonts w:hint="default"/>
        <w:lang w:val="ru-RU" w:eastAsia="en-US" w:bidi="ar-SA"/>
      </w:rPr>
    </w:lvl>
    <w:lvl w:ilvl="4">
      <w:numFmt w:val="bullet"/>
      <w:lvlText w:val="•"/>
      <w:lvlJc w:val="left"/>
      <w:pPr>
        <w:ind w:left="6711" w:hanging="240"/>
      </w:pPr>
      <w:rPr>
        <w:rFonts w:hint="default"/>
        <w:lang w:val="ru-RU" w:eastAsia="en-US" w:bidi="ar-SA"/>
      </w:rPr>
    </w:lvl>
    <w:lvl w:ilvl="5">
      <w:numFmt w:val="bullet"/>
      <w:lvlText w:val="•"/>
      <w:lvlJc w:val="left"/>
      <w:pPr>
        <w:ind w:left="7482" w:hanging="240"/>
      </w:pPr>
      <w:rPr>
        <w:rFonts w:hint="default"/>
        <w:lang w:val="ru-RU" w:eastAsia="en-US" w:bidi="ar-SA"/>
      </w:rPr>
    </w:lvl>
    <w:lvl w:ilvl="6">
      <w:numFmt w:val="bullet"/>
      <w:lvlText w:val="•"/>
      <w:lvlJc w:val="left"/>
      <w:pPr>
        <w:ind w:left="8252" w:hanging="240"/>
      </w:pPr>
      <w:rPr>
        <w:rFonts w:hint="default"/>
        <w:lang w:val="ru-RU" w:eastAsia="en-US" w:bidi="ar-SA"/>
      </w:rPr>
    </w:lvl>
    <w:lvl w:ilvl="7">
      <w:numFmt w:val="bullet"/>
      <w:lvlText w:val="•"/>
      <w:lvlJc w:val="left"/>
      <w:pPr>
        <w:ind w:left="9023" w:hanging="240"/>
      </w:pPr>
      <w:rPr>
        <w:rFonts w:hint="default"/>
        <w:lang w:val="ru-RU" w:eastAsia="en-US" w:bidi="ar-SA"/>
      </w:rPr>
    </w:lvl>
    <w:lvl w:ilvl="8">
      <w:numFmt w:val="bullet"/>
      <w:lvlText w:val="•"/>
      <w:lvlJc w:val="left"/>
      <w:pPr>
        <w:ind w:left="9793" w:hanging="240"/>
      </w:pPr>
      <w:rPr>
        <w:rFonts w:hint="default"/>
        <w:lang w:val="ru-RU" w:eastAsia="en-US" w:bidi="ar-SA"/>
      </w:rPr>
    </w:lvl>
  </w:abstractNum>
  <w:abstractNum w:abstractNumId="35">
    <w:nsid w:val="15E47378"/>
    <w:multiLevelType w:val="hybridMultilevel"/>
    <w:tmpl w:val="1874774C"/>
    <w:lvl w:ilvl="0" w:tplc="33DE391C">
      <w:start w:val="1"/>
      <w:numFmt w:val="decimal"/>
      <w:lvlText w:val="%1."/>
      <w:lvlJc w:val="left"/>
      <w:pPr>
        <w:ind w:left="462" w:hanging="240"/>
      </w:pPr>
      <w:rPr>
        <w:rFonts w:ascii="Times New Roman" w:eastAsia="Times New Roman" w:hAnsi="Times New Roman" w:cs="Times New Roman" w:hint="default"/>
        <w:w w:val="100"/>
        <w:sz w:val="24"/>
        <w:szCs w:val="24"/>
        <w:lang w:val="ru-RU" w:eastAsia="en-US" w:bidi="ar-SA"/>
      </w:rPr>
    </w:lvl>
    <w:lvl w:ilvl="1" w:tplc="5FFA7986">
      <w:numFmt w:val="bullet"/>
      <w:lvlText w:val="•"/>
      <w:lvlJc w:val="left"/>
      <w:pPr>
        <w:ind w:left="1463" w:hanging="240"/>
      </w:pPr>
      <w:rPr>
        <w:rFonts w:hint="default"/>
        <w:lang w:val="ru-RU" w:eastAsia="en-US" w:bidi="ar-SA"/>
      </w:rPr>
    </w:lvl>
    <w:lvl w:ilvl="2" w:tplc="A24A63F8">
      <w:numFmt w:val="bullet"/>
      <w:lvlText w:val="•"/>
      <w:lvlJc w:val="left"/>
      <w:pPr>
        <w:ind w:left="2466" w:hanging="240"/>
      </w:pPr>
      <w:rPr>
        <w:rFonts w:hint="default"/>
        <w:lang w:val="ru-RU" w:eastAsia="en-US" w:bidi="ar-SA"/>
      </w:rPr>
    </w:lvl>
    <w:lvl w:ilvl="3" w:tplc="93E071DC">
      <w:numFmt w:val="bullet"/>
      <w:lvlText w:val="•"/>
      <w:lvlJc w:val="left"/>
      <w:pPr>
        <w:ind w:left="3469" w:hanging="240"/>
      </w:pPr>
      <w:rPr>
        <w:rFonts w:hint="default"/>
        <w:lang w:val="ru-RU" w:eastAsia="en-US" w:bidi="ar-SA"/>
      </w:rPr>
    </w:lvl>
    <w:lvl w:ilvl="4" w:tplc="6E24F152">
      <w:numFmt w:val="bullet"/>
      <w:lvlText w:val="•"/>
      <w:lvlJc w:val="left"/>
      <w:pPr>
        <w:ind w:left="4472" w:hanging="240"/>
      </w:pPr>
      <w:rPr>
        <w:rFonts w:hint="default"/>
        <w:lang w:val="ru-RU" w:eastAsia="en-US" w:bidi="ar-SA"/>
      </w:rPr>
    </w:lvl>
    <w:lvl w:ilvl="5" w:tplc="77580A26">
      <w:numFmt w:val="bullet"/>
      <w:lvlText w:val="•"/>
      <w:lvlJc w:val="left"/>
      <w:pPr>
        <w:ind w:left="5475" w:hanging="240"/>
      </w:pPr>
      <w:rPr>
        <w:rFonts w:hint="default"/>
        <w:lang w:val="ru-RU" w:eastAsia="en-US" w:bidi="ar-SA"/>
      </w:rPr>
    </w:lvl>
    <w:lvl w:ilvl="6" w:tplc="C082F762">
      <w:numFmt w:val="bullet"/>
      <w:lvlText w:val="•"/>
      <w:lvlJc w:val="left"/>
      <w:pPr>
        <w:ind w:left="6478" w:hanging="240"/>
      </w:pPr>
      <w:rPr>
        <w:rFonts w:hint="default"/>
        <w:lang w:val="ru-RU" w:eastAsia="en-US" w:bidi="ar-SA"/>
      </w:rPr>
    </w:lvl>
    <w:lvl w:ilvl="7" w:tplc="FFE49338">
      <w:numFmt w:val="bullet"/>
      <w:lvlText w:val="•"/>
      <w:lvlJc w:val="left"/>
      <w:pPr>
        <w:ind w:left="7481" w:hanging="240"/>
      </w:pPr>
      <w:rPr>
        <w:rFonts w:hint="default"/>
        <w:lang w:val="ru-RU" w:eastAsia="en-US" w:bidi="ar-SA"/>
      </w:rPr>
    </w:lvl>
    <w:lvl w:ilvl="8" w:tplc="6062EBDA">
      <w:numFmt w:val="bullet"/>
      <w:lvlText w:val="•"/>
      <w:lvlJc w:val="left"/>
      <w:pPr>
        <w:ind w:left="8484" w:hanging="240"/>
      </w:pPr>
      <w:rPr>
        <w:rFonts w:hint="default"/>
        <w:lang w:val="ru-RU" w:eastAsia="en-US" w:bidi="ar-SA"/>
      </w:rPr>
    </w:lvl>
  </w:abstractNum>
  <w:abstractNum w:abstractNumId="36">
    <w:nsid w:val="15FE5D43"/>
    <w:multiLevelType w:val="hybridMultilevel"/>
    <w:tmpl w:val="40E06330"/>
    <w:lvl w:ilvl="0" w:tplc="55EA53C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160C72E2"/>
    <w:multiLevelType w:val="hybridMultilevel"/>
    <w:tmpl w:val="3850D536"/>
    <w:lvl w:ilvl="0" w:tplc="219E0A46">
      <w:numFmt w:val="bullet"/>
      <w:lvlText w:val="-"/>
      <w:lvlJc w:val="left"/>
      <w:pPr>
        <w:ind w:left="692" w:hanging="721"/>
      </w:pPr>
      <w:rPr>
        <w:rFonts w:ascii="Times New Roman" w:eastAsia="Times New Roman" w:hAnsi="Times New Roman" w:hint="default"/>
        <w:w w:val="100"/>
        <w:sz w:val="28"/>
      </w:rPr>
    </w:lvl>
    <w:lvl w:ilvl="1" w:tplc="82684F40">
      <w:numFmt w:val="bullet"/>
      <w:lvlText w:val=""/>
      <w:lvlJc w:val="left"/>
      <w:pPr>
        <w:ind w:left="692" w:hanging="720"/>
      </w:pPr>
      <w:rPr>
        <w:rFonts w:ascii="Symbol" w:eastAsia="Times New Roman" w:hAnsi="Symbol" w:hint="default"/>
        <w:w w:val="100"/>
        <w:sz w:val="28"/>
      </w:rPr>
    </w:lvl>
    <w:lvl w:ilvl="2" w:tplc="B79A3BCC">
      <w:numFmt w:val="bullet"/>
      <w:lvlText w:val="•"/>
      <w:lvlJc w:val="left"/>
      <w:pPr>
        <w:ind w:left="2701" w:hanging="720"/>
      </w:pPr>
      <w:rPr>
        <w:rFonts w:hint="default"/>
      </w:rPr>
    </w:lvl>
    <w:lvl w:ilvl="3" w:tplc="5058A95C">
      <w:numFmt w:val="bullet"/>
      <w:lvlText w:val="•"/>
      <w:lvlJc w:val="left"/>
      <w:pPr>
        <w:ind w:left="3701" w:hanging="720"/>
      </w:pPr>
      <w:rPr>
        <w:rFonts w:hint="default"/>
      </w:rPr>
    </w:lvl>
    <w:lvl w:ilvl="4" w:tplc="C8CAA5BE">
      <w:numFmt w:val="bullet"/>
      <w:lvlText w:val="•"/>
      <w:lvlJc w:val="left"/>
      <w:pPr>
        <w:ind w:left="4702" w:hanging="720"/>
      </w:pPr>
      <w:rPr>
        <w:rFonts w:hint="default"/>
      </w:rPr>
    </w:lvl>
    <w:lvl w:ilvl="5" w:tplc="0A469ECC">
      <w:numFmt w:val="bullet"/>
      <w:lvlText w:val="•"/>
      <w:lvlJc w:val="left"/>
      <w:pPr>
        <w:ind w:left="5703" w:hanging="720"/>
      </w:pPr>
      <w:rPr>
        <w:rFonts w:hint="default"/>
      </w:rPr>
    </w:lvl>
    <w:lvl w:ilvl="6" w:tplc="6714E934">
      <w:numFmt w:val="bullet"/>
      <w:lvlText w:val="•"/>
      <w:lvlJc w:val="left"/>
      <w:pPr>
        <w:ind w:left="6703" w:hanging="720"/>
      </w:pPr>
      <w:rPr>
        <w:rFonts w:hint="default"/>
      </w:rPr>
    </w:lvl>
    <w:lvl w:ilvl="7" w:tplc="F8CC3070">
      <w:numFmt w:val="bullet"/>
      <w:lvlText w:val="•"/>
      <w:lvlJc w:val="left"/>
      <w:pPr>
        <w:ind w:left="7704" w:hanging="720"/>
      </w:pPr>
      <w:rPr>
        <w:rFonts w:hint="default"/>
      </w:rPr>
    </w:lvl>
    <w:lvl w:ilvl="8" w:tplc="8A4E6832">
      <w:numFmt w:val="bullet"/>
      <w:lvlText w:val="•"/>
      <w:lvlJc w:val="left"/>
      <w:pPr>
        <w:ind w:left="8705" w:hanging="720"/>
      </w:pPr>
      <w:rPr>
        <w:rFonts w:hint="default"/>
      </w:rPr>
    </w:lvl>
  </w:abstractNum>
  <w:abstractNum w:abstractNumId="38">
    <w:nsid w:val="16AD1EB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18715B67"/>
    <w:multiLevelType w:val="hybridMultilevel"/>
    <w:tmpl w:val="9FC85302"/>
    <w:lvl w:ilvl="0" w:tplc="C5525836">
      <w:start w:val="1"/>
      <w:numFmt w:val="decimal"/>
      <w:lvlText w:val="%1."/>
      <w:lvlJc w:val="left"/>
      <w:pPr>
        <w:ind w:left="1070" w:hanging="240"/>
      </w:pPr>
      <w:rPr>
        <w:rFonts w:ascii="Times New Roman" w:eastAsia="Times New Roman" w:hAnsi="Times New Roman" w:cs="Times New Roman" w:hint="default"/>
        <w:spacing w:val="-1"/>
        <w:w w:val="100"/>
        <w:sz w:val="24"/>
        <w:szCs w:val="24"/>
        <w:lang w:val="ru-RU" w:eastAsia="en-US" w:bidi="ar-SA"/>
      </w:rPr>
    </w:lvl>
    <w:lvl w:ilvl="1" w:tplc="6A9C6912">
      <w:numFmt w:val="bullet"/>
      <w:lvlText w:val="•"/>
      <w:lvlJc w:val="left"/>
      <w:pPr>
        <w:ind w:left="1681" w:hanging="240"/>
      </w:pPr>
      <w:rPr>
        <w:rFonts w:hint="default"/>
        <w:lang w:val="ru-RU" w:eastAsia="en-US" w:bidi="ar-SA"/>
      </w:rPr>
    </w:lvl>
    <w:lvl w:ilvl="2" w:tplc="40042878">
      <w:numFmt w:val="bullet"/>
      <w:lvlText w:val="•"/>
      <w:lvlJc w:val="left"/>
      <w:pPr>
        <w:ind w:left="2283" w:hanging="240"/>
      </w:pPr>
      <w:rPr>
        <w:rFonts w:hint="default"/>
        <w:lang w:val="ru-RU" w:eastAsia="en-US" w:bidi="ar-SA"/>
      </w:rPr>
    </w:lvl>
    <w:lvl w:ilvl="3" w:tplc="E688AE10">
      <w:numFmt w:val="bullet"/>
      <w:lvlText w:val="•"/>
      <w:lvlJc w:val="left"/>
      <w:pPr>
        <w:ind w:left="2884" w:hanging="240"/>
      </w:pPr>
      <w:rPr>
        <w:rFonts w:hint="default"/>
        <w:lang w:val="ru-RU" w:eastAsia="en-US" w:bidi="ar-SA"/>
      </w:rPr>
    </w:lvl>
    <w:lvl w:ilvl="4" w:tplc="491E5784">
      <w:numFmt w:val="bullet"/>
      <w:lvlText w:val="•"/>
      <w:lvlJc w:val="left"/>
      <w:pPr>
        <w:ind w:left="3486" w:hanging="240"/>
      </w:pPr>
      <w:rPr>
        <w:rFonts w:hint="default"/>
        <w:lang w:val="ru-RU" w:eastAsia="en-US" w:bidi="ar-SA"/>
      </w:rPr>
    </w:lvl>
    <w:lvl w:ilvl="5" w:tplc="CFB271B2">
      <w:numFmt w:val="bullet"/>
      <w:lvlText w:val="•"/>
      <w:lvlJc w:val="left"/>
      <w:pPr>
        <w:ind w:left="4087" w:hanging="240"/>
      </w:pPr>
      <w:rPr>
        <w:rFonts w:hint="default"/>
        <w:lang w:val="ru-RU" w:eastAsia="en-US" w:bidi="ar-SA"/>
      </w:rPr>
    </w:lvl>
    <w:lvl w:ilvl="6" w:tplc="24346358">
      <w:numFmt w:val="bullet"/>
      <w:lvlText w:val="•"/>
      <w:lvlJc w:val="left"/>
      <w:pPr>
        <w:ind w:left="4689" w:hanging="240"/>
      </w:pPr>
      <w:rPr>
        <w:rFonts w:hint="default"/>
        <w:lang w:val="ru-RU" w:eastAsia="en-US" w:bidi="ar-SA"/>
      </w:rPr>
    </w:lvl>
    <w:lvl w:ilvl="7" w:tplc="811A3F24">
      <w:numFmt w:val="bullet"/>
      <w:lvlText w:val="•"/>
      <w:lvlJc w:val="left"/>
      <w:pPr>
        <w:ind w:left="5290" w:hanging="240"/>
      </w:pPr>
      <w:rPr>
        <w:rFonts w:hint="default"/>
        <w:lang w:val="ru-RU" w:eastAsia="en-US" w:bidi="ar-SA"/>
      </w:rPr>
    </w:lvl>
    <w:lvl w:ilvl="8" w:tplc="C9B01D1C">
      <w:numFmt w:val="bullet"/>
      <w:lvlText w:val="•"/>
      <w:lvlJc w:val="left"/>
      <w:pPr>
        <w:ind w:left="5892" w:hanging="240"/>
      </w:pPr>
      <w:rPr>
        <w:rFonts w:hint="default"/>
        <w:lang w:val="ru-RU" w:eastAsia="en-US" w:bidi="ar-SA"/>
      </w:rPr>
    </w:lvl>
  </w:abstractNum>
  <w:abstractNum w:abstractNumId="40">
    <w:nsid w:val="1928452A"/>
    <w:multiLevelType w:val="hybridMultilevel"/>
    <w:tmpl w:val="92567F6E"/>
    <w:lvl w:ilvl="0" w:tplc="55EA53C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199F1824"/>
    <w:multiLevelType w:val="hybridMultilevel"/>
    <w:tmpl w:val="90D2622C"/>
    <w:lvl w:ilvl="0" w:tplc="91DE9BA4">
      <w:start w:val="1"/>
      <w:numFmt w:val="decimal"/>
      <w:lvlText w:val="%1)"/>
      <w:lvlJc w:val="left"/>
      <w:pPr>
        <w:ind w:left="1405" w:hanging="236"/>
      </w:pPr>
      <w:rPr>
        <w:rFonts w:ascii="Times New Roman" w:eastAsia="Times New Roman" w:hAnsi="Times New Roman" w:cs="Times New Roman" w:hint="default"/>
        <w:b/>
        <w:bCs/>
        <w:color w:val="333333"/>
        <w:w w:val="99"/>
        <w:sz w:val="24"/>
        <w:szCs w:val="24"/>
        <w:lang w:val="ru-RU" w:eastAsia="en-US" w:bidi="ar-SA"/>
      </w:rPr>
    </w:lvl>
    <w:lvl w:ilvl="1" w:tplc="792C11EC">
      <w:numFmt w:val="bullet"/>
      <w:lvlText w:val="•"/>
      <w:lvlJc w:val="left"/>
      <w:pPr>
        <w:ind w:left="2309" w:hanging="236"/>
      </w:pPr>
      <w:rPr>
        <w:rFonts w:hint="default"/>
        <w:lang w:val="ru-RU" w:eastAsia="en-US" w:bidi="ar-SA"/>
      </w:rPr>
    </w:lvl>
    <w:lvl w:ilvl="2" w:tplc="F63E3648">
      <w:numFmt w:val="bullet"/>
      <w:lvlText w:val="•"/>
      <w:lvlJc w:val="left"/>
      <w:pPr>
        <w:ind w:left="3218" w:hanging="236"/>
      </w:pPr>
      <w:rPr>
        <w:rFonts w:hint="default"/>
        <w:lang w:val="ru-RU" w:eastAsia="en-US" w:bidi="ar-SA"/>
      </w:rPr>
    </w:lvl>
    <w:lvl w:ilvl="3" w:tplc="F38E39D2">
      <w:numFmt w:val="bullet"/>
      <w:lvlText w:val="•"/>
      <w:lvlJc w:val="left"/>
      <w:pPr>
        <w:ind w:left="4127" w:hanging="236"/>
      </w:pPr>
      <w:rPr>
        <w:rFonts w:hint="default"/>
        <w:lang w:val="ru-RU" w:eastAsia="en-US" w:bidi="ar-SA"/>
      </w:rPr>
    </w:lvl>
    <w:lvl w:ilvl="4" w:tplc="8E6C6878">
      <w:numFmt w:val="bullet"/>
      <w:lvlText w:val="•"/>
      <w:lvlJc w:val="left"/>
      <w:pPr>
        <w:ind w:left="5036" w:hanging="236"/>
      </w:pPr>
      <w:rPr>
        <w:rFonts w:hint="default"/>
        <w:lang w:val="ru-RU" w:eastAsia="en-US" w:bidi="ar-SA"/>
      </w:rPr>
    </w:lvl>
    <w:lvl w:ilvl="5" w:tplc="3CDE83FA">
      <w:numFmt w:val="bullet"/>
      <w:lvlText w:val="•"/>
      <w:lvlJc w:val="left"/>
      <w:pPr>
        <w:ind w:left="5945" w:hanging="236"/>
      </w:pPr>
      <w:rPr>
        <w:rFonts w:hint="default"/>
        <w:lang w:val="ru-RU" w:eastAsia="en-US" w:bidi="ar-SA"/>
      </w:rPr>
    </w:lvl>
    <w:lvl w:ilvl="6" w:tplc="AD9CE1B0">
      <w:numFmt w:val="bullet"/>
      <w:lvlText w:val="•"/>
      <w:lvlJc w:val="left"/>
      <w:pPr>
        <w:ind w:left="6854" w:hanging="236"/>
      </w:pPr>
      <w:rPr>
        <w:rFonts w:hint="default"/>
        <w:lang w:val="ru-RU" w:eastAsia="en-US" w:bidi="ar-SA"/>
      </w:rPr>
    </w:lvl>
    <w:lvl w:ilvl="7" w:tplc="DC042864">
      <w:numFmt w:val="bullet"/>
      <w:lvlText w:val="•"/>
      <w:lvlJc w:val="left"/>
      <w:pPr>
        <w:ind w:left="7763" w:hanging="236"/>
      </w:pPr>
      <w:rPr>
        <w:rFonts w:hint="default"/>
        <w:lang w:val="ru-RU" w:eastAsia="en-US" w:bidi="ar-SA"/>
      </w:rPr>
    </w:lvl>
    <w:lvl w:ilvl="8" w:tplc="0A22020E">
      <w:numFmt w:val="bullet"/>
      <w:lvlText w:val="•"/>
      <w:lvlJc w:val="left"/>
      <w:pPr>
        <w:ind w:left="8672" w:hanging="236"/>
      </w:pPr>
      <w:rPr>
        <w:rFonts w:hint="default"/>
        <w:lang w:val="ru-RU" w:eastAsia="en-US" w:bidi="ar-SA"/>
      </w:rPr>
    </w:lvl>
  </w:abstractNum>
  <w:abstractNum w:abstractNumId="42">
    <w:nsid w:val="1B3D2560"/>
    <w:multiLevelType w:val="multilevel"/>
    <w:tmpl w:val="2138C67C"/>
    <w:lvl w:ilvl="0">
      <w:start w:val="3"/>
      <w:numFmt w:val="decimal"/>
      <w:lvlText w:val="%1"/>
      <w:lvlJc w:val="left"/>
      <w:pPr>
        <w:ind w:left="1293" w:hanging="720"/>
      </w:pPr>
      <w:rPr>
        <w:rFonts w:hint="default"/>
        <w:lang w:val="ru-RU" w:eastAsia="en-US" w:bidi="ar-SA"/>
      </w:rPr>
    </w:lvl>
    <w:lvl w:ilvl="1">
      <w:start w:val="4"/>
      <w:numFmt w:val="decimal"/>
      <w:lvlText w:val="%1.%2"/>
      <w:lvlJc w:val="left"/>
      <w:pPr>
        <w:ind w:left="1293" w:hanging="720"/>
      </w:pPr>
      <w:rPr>
        <w:rFonts w:hint="default"/>
        <w:lang w:val="ru-RU" w:eastAsia="en-US" w:bidi="ar-SA"/>
      </w:rPr>
    </w:lvl>
    <w:lvl w:ilvl="2">
      <w:start w:val="1"/>
      <w:numFmt w:val="decimal"/>
      <w:lvlText w:val="%1.%2.%3."/>
      <w:lvlJc w:val="left"/>
      <w:pPr>
        <w:ind w:left="1293" w:hanging="720"/>
      </w:pPr>
      <w:rPr>
        <w:rFonts w:ascii="Times New Roman" w:eastAsia="Times New Roman" w:hAnsi="Times New Roman" w:cs="Times New Roman" w:hint="default"/>
        <w:b/>
        <w:bCs/>
        <w:w w:val="100"/>
        <w:sz w:val="24"/>
        <w:szCs w:val="24"/>
        <w:lang w:val="ru-RU" w:eastAsia="en-US" w:bidi="ar-SA"/>
      </w:rPr>
    </w:lvl>
    <w:lvl w:ilvl="3">
      <w:numFmt w:val="bullet"/>
      <w:lvlText w:val="-"/>
      <w:lvlJc w:val="left"/>
      <w:pPr>
        <w:ind w:left="573" w:hanging="173"/>
      </w:pPr>
      <w:rPr>
        <w:rFonts w:ascii="Times New Roman" w:eastAsia="Times New Roman" w:hAnsi="Times New Roman" w:cs="Times New Roman" w:hint="default"/>
        <w:w w:val="99"/>
        <w:sz w:val="24"/>
        <w:szCs w:val="24"/>
        <w:lang w:val="ru-RU" w:eastAsia="en-US" w:bidi="ar-SA"/>
      </w:rPr>
    </w:lvl>
    <w:lvl w:ilvl="4">
      <w:numFmt w:val="bullet"/>
      <w:lvlText w:val="•"/>
      <w:lvlJc w:val="left"/>
      <w:pPr>
        <w:ind w:left="3913" w:hanging="173"/>
      </w:pPr>
      <w:rPr>
        <w:rFonts w:hint="default"/>
        <w:lang w:val="ru-RU" w:eastAsia="en-US" w:bidi="ar-SA"/>
      </w:rPr>
    </w:lvl>
    <w:lvl w:ilvl="5">
      <w:numFmt w:val="bullet"/>
      <w:lvlText w:val="•"/>
      <w:lvlJc w:val="left"/>
      <w:pPr>
        <w:ind w:left="5150" w:hanging="173"/>
      </w:pPr>
      <w:rPr>
        <w:rFonts w:hint="default"/>
        <w:lang w:val="ru-RU" w:eastAsia="en-US" w:bidi="ar-SA"/>
      </w:rPr>
    </w:lvl>
    <w:lvl w:ilvl="6">
      <w:numFmt w:val="bullet"/>
      <w:lvlText w:val="•"/>
      <w:lvlJc w:val="left"/>
      <w:pPr>
        <w:ind w:left="6387" w:hanging="173"/>
      </w:pPr>
      <w:rPr>
        <w:rFonts w:hint="default"/>
        <w:lang w:val="ru-RU" w:eastAsia="en-US" w:bidi="ar-SA"/>
      </w:rPr>
    </w:lvl>
    <w:lvl w:ilvl="7">
      <w:numFmt w:val="bullet"/>
      <w:lvlText w:val="•"/>
      <w:lvlJc w:val="left"/>
      <w:pPr>
        <w:ind w:left="7624" w:hanging="173"/>
      </w:pPr>
      <w:rPr>
        <w:rFonts w:hint="default"/>
        <w:lang w:val="ru-RU" w:eastAsia="en-US" w:bidi="ar-SA"/>
      </w:rPr>
    </w:lvl>
    <w:lvl w:ilvl="8">
      <w:numFmt w:val="bullet"/>
      <w:lvlText w:val="•"/>
      <w:lvlJc w:val="left"/>
      <w:pPr>
        <w:ind w:left="8861" w:hanging="173"/>
      </w:pPr>
      <w:rPr>
        <w:rFonts w:hint="default"/>
        <w:lang w:val="ru-RU" w:eastAsia="en-US" w:bidi="ar-SA"/>
      </w:rPr>
    </w:lvl>
  </w:abstractNum>
  <w:abstractNum w:abstractNumId="43">
    <w:nsid w:val="1B9A1780"/>
    <w:multiLevelType w:val="hybridMultilevel"/>
    <w:tmpl w:val="9CE6D2D0"/>
    <w:lvl w:ilvl="0" w:tplc="EDC2AF7E">
      <w:start w:val="1"/>
      <w:numFmt w:val="decimal"/>
      <w:lvlText w:val="%1)"/>
      <w:lvlJc w:val="left"/>
      <w:pPr>
        <w:ind w:left="1441" w:hanging="260"/>
      </w:pPr>
      <w:rPr>
        <w:rFonts w:ascii="Times New Roman" w:eastAsia="Times New Roman" w:hAnsi="Times New Roman" w:cs="Times New Roman" w:hint="default"/>
        <w:w w:val="99"/>
        <w:sz w:val="24"/>
        <w:szCs w:val="24"/>
        <w:lang w:val="ru-RU" w:eastAsia="en-US" w:bidi="ar-SA"/>
      </w:rPr>
    </w:lvl>
    <w:lvl w:ilvl="1" w:tplc="DFC8A0B6">
      <w:numFmt w:val="bullet"/>
      <w:lvlText w:val="•"/>
      <w:lvlJc w:val="left"/>
      <w:pPr>
        <w:ind w:left="2345" w:hanging="260"/>
      </w:pPr>
      <w:rPr>
        <w:rFonts w:hint="default"/>
        <w:lang w:val="ru-RU" w:eastAsia="en-US" w:bidi="ar-SA"/>
      </w:rPr>
    </w:lvl>
    <w:lvl w:ilvl="2" w:tplc="F67A328A">
      <w:numFmt w:val="bullet"/>
      <w:lvlText w:val="•"/>
      <w:lvlJc w:val="left"/>
      <w:pPr>
        <w:ind w:left="3250" w:hanging="260"/>
      </w:pPr>
      <w:rPr>
        <w:rFonts w:hint="default"/>
        <w:lang w:val="ru-RU" w:eastAsia="en-US" w:bidi="ar-SA"/>
      </w:rPr>
    </w:lvl>
    <w:lvl w:ilvl="3" w:tplc="218C3A0C">
      <w:numFmt w:val="bullet"/>
      <w:lvlText w:val="•"/>
      <w:lvlJc w:val="left"/>
      <w:pPr>
        <w:ind w:left="4155" w:hanging="260"/>
      </w:pPr>
      <w:rPr>
        <w:rFonts w:hint="default"/>
        <w:lang w:val="ru-RU" w:eastAsia="en-US" w:bidi="ar-SA"/>
      </w:rPr>
    </w:lvl>
    <w:lvl w:ilvl="4" w:tplc="6F069C38">
      <w:numFmt w:val="bullet"/>
      <w:lvlText w:val="•"/>
      <w:lvlJc w:val="left"/>
      <w:pPr>
        <w:ind w:left="5060" w:hanging="260"/>
      </w:pPr>
      <w:rPr>
        <w:rFonts w:hint="default"/>
        <w:lang w:val="ru-RU" w:eastAsia="en-US" w:bidi="ar-SA"/>
      </w:rPr>
    </w:lvl>
    <w:lvl w:ilvl="5" w:tplc="9BEC13EE">
      <w:numFmt w:val="bullet"/>
      <w:lvlText w:val="•"/>
      <w:lvlJc w:val="left"/>
      <w:pPr>
        <w:ind w:left="5965" w:hanging="260"/>
      </w:pPr>
      <w:rPr>
        <w:rFonts w:hint="default"/>
        <w:lang w:val="ru-RU" w:eastAsia="en-US" w:bidi="ar-SA"/>
      </w:rPr>
    </w:lvl>
    <w:lvl w:ilvl="6" w:tplc="E5C2E548">
      <w:numFmt w:val="bullet"/>
      <w:lvlText w:val="•"/>
      <w:lvlJc w:val="left"/>
      <w:pPr>
        <w:ind w:left="6870" w:hanging="260"/>
      </w:pPr>
      <w:rPr>
        <w:rFonts w:hint="default"/>
        <w:lang w:val="ru-RU" w:eastAsia="en-US" w:bidi="ar-SA"/>
      </w:rPr>
    </w:lvl>
    <w:lvl w:ilvl="7" w:tplc="7B8632FE">
      <w:numFmt w:val="bullet"/>
      <w:lvlText w:val="•"/>
      <w:lvlJc w:val="left"/>
      <w:pPr>
        <w:ind w:left="7775" w:hanging="260"/>
      </w:pPr>
      <w:rPr>
        <w:rFonts w:hint="default"/>
        <w:lang w:val="ru-RU" w:eastAsia="en-US" w:bidi="ar-SA"/>
      </w:rPr>
    </w:lvl>
    <w:lvl w:ilvl="8" w:tplc="97DA1D0A">
      <w:numFmt w:val="bullet"/>
      <w:lvlText w:val="•"/>
      <w:lvlJc w:val="left"/>
      <w:pPr>
        <w:ind w:left="8680" w:hanging="260"/>
      </w:pPr>
      <w:rPr>
        <w:rFonts w:hint="default"/>
        <w:lang w:val="ru-RU" w:eastAsia="en-US" w:bidi="ar-SA"/>
      </w:rPr>
    </w:lvl>
  </w:abstractNum>
  <w:abstractNum w:abstractNumId="44">
    <w:nsid w:val="1CB16BF8"/>
    <w:multiLevelType w:val="hybridMultilevel"/>
    <w:tmpl w:val="933A7A58"/>
    <w:lvl w:ilvl="0" w:tplc="DE3E97E6">
      <w:start w:val="1"/>
      <w:numFmt w:val="decimal"/>
      <w:lvlText w:val="%1)"/>
      <w:lvlJc w:val="left"/>
      <w:pPr>
        <w:ind w:left="1441" w:hanging="260"/>
        <w:jc w:val="right"/>
      </w:pPr>
      <w:rPr>
        <w:rFonts w:ascii="Times New Roman" w:eastAsia="Times New Roman" w:hAnsi="Times New Roman" w:cs="Times New Roman" w:hint="default"/>
        <w:w w:val="99"/>
        <w:sz w:val="24"/>
        <w:szCs w:val="24"/>
        <w:lang w:val="ru-RU" w:eastAsia="en-US" w:bidi="ar-SA"/>
      </w:rPr>
    </w:lvl>
    <w:lvl w:ilvl="1" w:tplc="D39208B2">
      <w:numFmt w:val="bullet"/>
      <w:lvlText w:val="•"/>
      <w:lvlJc w:val="left"/>
      <w:pPr>
        <w:ind w:left="2345" w:hanging="260"/>
      </w:pPr>
      <w:rPr>
        <w:rFonts w:hint="default"/>
        <w:lang w:val="ru-RU" w:eastAsia="en-US" w:bidi="ar-SA"/>
      </w:rPr>
    </w:lvl>
    <w:lvl w:ilvl="2" w:tplc="D3B45244">
      <w:numFmt w:val="bullet"/>
      <w:lvlText w:val="•"/>
      <w:lvlJc w:val="left"/>
      <w:pPr>
        <w:ind w:left="3250" w:hanging="260"/>
      </w:pPr>
      <w:rPr>
        <w:rFonts w:hint="default"/>
        <w:lang w:val="ru-RU" w:eastAsia="en-US" w:bidi="ar-SA"/>
      </w:rPr>
    </w:lvl>
    <w:lvl w:ilvl="3" w:tplc="6D663938">
      <w:numFmt w:val="bullet"/>
      <w:lvlText w:val="•"/>
      <w:lvlJc w:val="left"/>
      <w:pPr>
        <w:ind w:left="4155" w:hanging="260"/>
      </w:pPr>
      <w:rPr>
        <w:rFonts w:hint="default"/>
        <w:lang w:val="ru-RU" w:eastAsia="en-US" w:bidi="ar-SA"/>
      </w:rPr>
    </w:lvl>
    <w:lvl w:ilvl="4" w:tplc="666A517C">
      <w:numFmt w:val="bullet"/>
      <w:lvlText w:val="•"/>
      <w:lvlJc w:val="left"/>
      <w:pPr>
        <w:ind w:left="5060" w:hanging="260"/>
      </w:pPr>
      <w:rPr>
        <w:rFonts w:hint="default"/>
        <w:lang w:val="ru-RU" w:eastAsia="en-US" w:bidi="ar-SA"/>
      </w:rPr>
    </w:lvl>
    <w:lvl w:ilvl="5" w:tplc="95E61122">
      <w:numFmt w:val="bullet"/>
      <w:lvlText w:val="•"/>
      <w:lvlJc w:val="left"/>
      <w:pPr>
        <w:ind w:left="5965" w:hanging="260"/>
      </w:pPr>
      <w:rPr>
        <w:rFonts w:hint="default"/>
        <w:lang w:val="ru-RU" w:eastAsia="en-US" w:bidi="ar-SA"/>
      </w:rPr>
    </w:lvl>
    <w:lvl w:ilvl="6" w:tplc="C24EA576">
      <w:numFmt w:val="bullet"/>
      <w:lvlText w:val="•"/>
      <w:lvlJc w:val="left"/>
      <w:pPr>
        <w:ind w:left="6870" w:hanging="260"/>
      </w:pPr>
      <w:rPr>
        <w:rFonts w:hint="default"/>
        <w:lang w:val="ru-RU" w:eastAsia="en-US" w:bidi="ar-SA"/>
      </w:rPr>
    </w:lvl>
    <w:lvl w:ilvl="7" w:tplc="49B2B1DC">
      <w:numFmt w:val="bullet"/>
      <w:lvlText w:val="•"/>
      <w:lvlJc w:val="left"/>
      <w:pPr>
        <w:ind w:left="7775" w:hanging="260"/>
      </w:pPr>
      <w:rPr>
        <w:rFonts w:hint="default"/>
        <w:lang w:val="ru-RU" w:eastAsia="en-US" w:bidi="ar-SA"/>
      </w:rPr>
    </w:lvl>
    <w:lvl w:ilvl="8" w:tplc="C9D6B658">
      <w:numFmt w:val="bullet"/>
      <w:lvlText w:val="•"/>
      <w:lvlJc w:val="left"/>
      <w:pPr>
        <w:ind w:left="8680" w:hanging="260"/>
      </w:pPr>
      <w:rPr>
        <w:rFonts w:hint="default"/>
        <w:lang w:val="ru-RU" w:eastAsia="en-US" w:bidi="ar-SA"/>
      </w:rPr>
    </w:lvl>
  </w:abstractNum>
  <w:abstractNum w:abstractNumId="45">
    <w:nsid w:val="1CC606C6"/>
    <w:multiLevelType w:val="hybridMultilevel"/>
    <w:tmpl w:val="002E5D88"/>
    <w:lvl w:ilvl="0" w:tplc="A41C59A4">
      <w:numFmt w:val="bullet"/>
      <w:lvlText w:val="-"/>
      <w:lvlJc w:val="left"/>
      <w:pPr>
        <w:ind w:left="969" w:hanging="140"/>
      </w:pPr>
      <w:rPr>
        <w:rFonts w:ascii="Times New Roman" w:eastAsia="Times New Roman" w:hAnsi="Times New Roman" w:cs="Times New Roman" w:hint="default"/>
        <w:w w:val="99"/>
        <w:sz w:val="24"/>
        <w:szCs w:val="24"/>
        <w:lang w:val="ru-RU" w:eastAsia="en-US" w:bidi="ar-SA"/>
      </w:rPr>
    </w:lvl>
    <w:lvl w:ilvl="1" w:tplc="5A62E650">
      <w:numFmt w:val="bullet"/>
      <w:lvlText w:val="•"/>
      <w:lvlJc w:val="left"/>
      <w:pPr>
        <w:ind w:left="1573" w:hanging="140"/>
      </w:pPr>
      <w:rPr>
        <w:rFonts w:hint="default"/>
        <w:lang w:val="ru-RU" w:eastAsia="en-US" w:bidi="ar-SA"/>
      </w:rPr>
    </w:lvl>
    <w:lvl w:ilvl="2" w:tplc="10D069C2">
      <w:numFmt w:val="bullet"/>
      <w:lvlText w:val="•"/>
      <w:lvlJc w:val="left"/>
      <w:pPr>
        <w:ind w:left="2187" w:hanging="140"/>
      </w:pPr>
      <w:rPr>
        <w:rFonts w:hint="default"/>
        <w:lang w:val="ru-RU" w:eastAsia="en-US" w:bidi="ar-SA"/>
      </w:rPr>
    </w:lvl>
    <w:lvl w:ilvl="3" w:tplc="AD2CF68C">
      <w:numFmt w:val="bullet"/>
      <w:lvlText w:val="•"/>
      <w:lvlJc w:val="left"/>
      <w:pPr>
        <w:ind w:left="2800" w:hanging="140"/>
      </w:pPr>
      <w:rPr>
        <w:rFonts w:hint="default"/>
        <w:lang w:val="ru-RU" w:eastAsia="en-US" w:bidi="ar-SA"/>
      </w:rPr>
    </w:lvl>
    <w:lvl w:ilvl="4" w:tplc="F6664B70">
      <w:numFmt w:val="bullet"/>
      <w:lvlText w:val="•"/>
      <w:lvlJc w:val="left"/>
      <w:pPr>
        <w:ind w:left="3414" w:hanging="140"/>
      </w:pPr>
      <w:rPr>
        <w:rFonts w:hint="default"/>
        <w:lang w:val="ru-RU" w:eastAsia="en-US" w:bidi="ar-SA"/>
      </w:rPr>
    </w:lvl>
    <w:lvl w:ilvl="5" w:tplc="7D629DEC">
      <w:numFmt w:val="bullet"/>
      <w:lvlText w:val="•"/>
      <w:lvlJc w:val="left"/>
      <w:pPr>
        <w:ind w:left="4027" w:hanging="140"/>
      </w:pPr>
      <w:rPr>
        <w:rFonts w:hint="default"/>
        <w:lang w:val="ru-RU" w:eastAsia="en-US" w:bidi="ar-SA"/>
      </w:rPr>
    </w:lvl>
    <w:lvl w:ilvl="6" w:tplc="D4C043F0">
      <w:numFmt w:val="bullet"/>
      <w:lvlText w:val="•"/>
      <w:lvlJc w:val="left"/>
      <w:pPr>
        <w:ind w:left="4641" w:hanging="140"/>
      </w:pPr>
      <w:rPr>
        <w:rFonts w:hint="default"/>
        <w:lang w:val="ru-RU" w:eastAsia="en-US" w:bidi="ar-SA"/>
      </w:rPr>
    </w:lvl>
    <w:lvl w:ilvl="7" w:tplc="A1A6CF1A">
      <w:numFmt w:val="bullet"/>
      <w:lvlText w:val="•"/>
      <w:lvlJc w:val="left"/>
      <w:pPr>
        <w:ind w:left="5254" w:hanging="140"/>
      </w:pPr>
      <w:rPr>
        <w:rFonts w:hint="default"/>
        <w:lang w:val="ru-RU" w:eastAsia="en-US" w:bidi="ar-SA"/>
      </w:rPr>
    </w:lvl>
    <w:lvl w:ilvl="8" w:tplc="99B0886C">
      <w:numFmt w:val="bullet"/>
      <w:lvlText w:val="•"/>
      <w:lvlJc w:val="left"/>
      <w:pPr>
        <w:ind w:left="5868" w:hanging="140"/>
      </w:pPr>
      <w:rPr>
        <w:rFonts w:hint="default"/>
        <w:lang w:val="ru-RU" w:eastAsia="en-US" w:bidi="ar-SA"/>
      </w:rPr>
    </w:lvl>
  </w:abstractNum>
  <w:abstractNum w:abstractNumId="46">
    <w:nsid w:val="1D1E3252"/>
    <w:multiLevelType w:val="hybridMultilevel"/>
    <w:tmpl w:val="44F002E6"/>
    <w:lvl w:ilvl="0" w:tplc="A944246A">
      <w:start w:val="1"/>
      <w:numFmt w:val="decimal"/>
      <w:lvlText w:val="%1."/>
      <w:lvlJc w:val="left"/>
      <w:pPr>
        <w:ind w:left="1422" w:hanging="240"/>
      </w:pPr>
      <w:rPr>
        <w:rFonts w:ascii="Times New Roman" w:eastAsia="Times New Roman" w:hAnsi="Times New Roman" w:cs="Times New Roman" w:hint="default"/>
        <w:w w:val="100"/>
        <w:sz w:val="24"/>
        <w:szCs w:val="24"/>
        <w:lang w:val="ru-RU" w:eastAsia="en-US" w:bidi="ar-SA"/>
      </w:rPr>
    </w:lvl>
    <w:lvl w:ilvl="1" w:tplc="598EF1F4">
      <w:numFmt w:val="bullet"/>
      <w:lvlText w:val="•"/>
      <w:lvlJc w:val="left"/>
      <w:pPr>
        <w:ind w:left="2327" w:hanging="240"/>
      </w:pPr>
      <w:rPr>
        <w:rFonts w:hint="default"/>
        <w:lang w:val="ru-RU" w:eastAsia="en-US" w:bidi="ar-SA"/>
      </w:rPr>
    </w:lvl>
    <w:lvl w:ilvl="2" w:tplc="DAA21064">
      <w:numFmt w:val="bullet"/>
      <w:lvlText w:val="•"/>
      <w:lvlJc w:val="left"/>
      <w:pPr>
        <w:ind w:left="3234" w:hanging="240"/>
      </w:pPr>
      <w:rPr>
        <w:rFonts w:hint="default"/>
        <w:lang w:val="ru-RU" w:eastAsia="en-US" w:bidi="ar-SA"/>
      </w:rPr>
    </w:lvl>
    <w:lvl w:ilvl="3" w:tplc="333AA02C">
      <w:numFmt w:val="bullet"/>
      <w:lvlText w:val="•"/>
      <w:lvlJc w:val="left"/>
      <w:pPr>
        <w:ind w:left="4141" w:hanging="240"/>
      </w:pPr>
      <w:rPr>
        <w:rFonts w:hint="default"/>
        <w:lang w:val="ru-RU" w:eastAsia="en-US" w:bidi="ar-SA"/>
      </w:rPr>
    </w:lvl>
    <w:lvl w:ilvl="4" w:tplc="47F04C68">
      <w:numFmt w:val="bullet"/>
      <w:lvlText w:val="•"/>
      <w:lvlJc w:val="left"/>
      <w:pPr>
        <w:ind w:left="5048" w:hanging="240"/>
      </w:pPr>
      <w:rPr>
        <w:rFonts w:hint="default"/>
        <w:lang w:val="ru-RU" w:eastAsia="en-US" w:bidi="ar-SA"/>
      </w:rPr>
    </w:lvl>
    <w:lvl w:ilvl="5" w:tplc="B84E3C06">
      <w:numFmt w:val="bullet"/>
      <w:lvlText w:val="•"/>
      <w:lvlJc w:val="left"/>
      <w:pPr>
        <w:ind w:left="5955" w:hanging="240"/>
      </w:pPr>
      <w:rPr>
        <w:rFonts w:hint="default"/>
        <w:lang w:val="ru-RU" w:eastAsia="en-US" w:bidi="ar-SA"/>
      </w:rPr>
    </w:lvl>
    <w:lvl w:ilvl="6" w:tplc="3FE2287E">
      <w:numFmt w:val="bullet"/>
      <w:lvlText w:val="•"/>
      <w:lvlJc w:val="left"/>
      <w:pPr>
        <w:ind w:left="6862" w:hanging="240"/>
      </w:pPr>
      <w:rPr>
        <w:rFonts w:hint="default"/>
        <w:lang w:val="ru-RU" w:eastAsia="en-US" w:bidi="ar-SA"/>
      </w:rPr>
    </w:lvl>
    <w:lvl w:ilvl="7" w:tplc="BFFA9332">
      <w:numFmt w:val="bullet"/>
      <w:lvlText w:val="•"/>
      <w:lvlJc w:val="left"/>
      <w:pPr>
        <w:ind w:left="7769" w:hanging="240"/>
      </w:pPr>
      <w:rPr>
        <w:rFonts w:hint="default"/>
        <w:lang w:val="ru-RU" w:eastAsia="en-US" w:bidi="ar-SA"/>
      </w:rPr>
    </w:lvl>
    <w:lvl w:ilvl="8" w:tplc="584022B0">
      <w:numFmt w:val="bullet"/>
      <w:lvlText w:val="•"/>
      <w:lvlJc w:val="left"/>
      <w:pPr>
        <w:ind w:left="8676" w:hanging="240"/>
      </w:pPr>
      <w:rPr>
        <w:rFonts w:hint="default"/>
        <w:lang w:val="ru-RU" w:eastAsia="en-US" w:bidi="ar-SA"/>
      </w:rPr>
    </w:lvl>
  </w:abstractNum>
  <w:abstractNum w:abstractNumId="47">
    <w:nsid w:val="1FB760CD"/>
    <w:multiLevelType w:val="hybridMultilevel"/>
    <w:tmpl w:val="AEFED060"/>
    <w:lvl w:ilvl="0" w:tplc="A81CEB1C">
      <w:numFmt w:val="bullet"/>
      <w:lvlText w:val="-"/>
      <w:lvlJc w:val="left"/>
      <w:pPr>
        <w:ind w:left="340" w:hanging="140"/>
      </w:pPr>
      <w:rPr>
        <w:rFonts w:ascii="Times New Roman" w:eastAsia="Times New Roman" w:hAnsi="Times New Roman" w:cs="Times New Roman" w:hint="default"/>
        <w:w w:val="99"/>
        <w:sz w:val="24"/>
        <w:szCs w:val="24"/>
        <w:lang w:val="ru-RU" w:eastAsia="en-US" w:bidi="ar-SA"/>
      </w:rPr>
    </w:lvl>
    <w:lvl w:ilvl="1" w:tplc="1BE0B408">
      <w:numFmt w:val="bullet"/>
      <w:lvlText w:val="-"/>
      <w:lvlJc w:val="left"/>
      <w:pPr>
        <w:ind w:left="462" w:hanging="140"/>
      </w:pPr>
      <w:rPr>
        <w:rFonts w:ascii="Times New Roman" w:eastAsia="Times New Roman" w:hAnsi="Times New Roman" w:cs="Times New Roman" w:hint="default"/>
        <w:w w:val="99"/>
        <w:sz w:val="24"/>
        <w:szCs w:val="24"/>
        <w:lang w:val="ru-RU" w:eastAsia="en-US" w:bidi="ar-SA"/>
      </w:rPr>
    </w:lvl>
    <w:lvl w:ilvl="2" w:tplc="2E749974">
      <w:numFmt w:val="bullet"/>
      <w:lvlText w:val="•"/>
      <w:lvlJc w:val="left"/>
      <w:pPr>
        <w:ind w:left="1465" w:hanging="140"/>
      </w:pPr>
      <w:rPr>
        <w:rFonts w:hint="default"/>
        <w:lang w:val="ru-RU" w:eastAsia="en-US" w:bidi="ar-SA"/>
      </w:rPr>
    </w:lvl>
    <w:lvl w:ilvl="3" w:tplc="89C84A00">
      <w:numFmt w:val="bullet"/>
      <w:lvlText w:val="•"/>
      <w:lvlJc w:val="left"/>
      <w:pPr>
        <w:ind w:left="2471" w:hanging="140"/>
      </w:pPr>
      <w:rPr>
        <w:rFonts w:hint="default"/>
        <w:lang w:val="ru-RU" w:eastAsia="en-US" w:bidi="ar-SA"/>
      </w:rPr>
    </w:lvl>
    <w:lvl w:ilvl="4" w:tplc="48AEAB70">
      <w:numFmt w:val="bullet"/>
      <w:lvlText w:val="•"/>
      <w:lvlJc w:val="left"/>
      <w:pPr>
        <w:ind w:left="3476" w:hanging="140"/>
      </w:pPr>
      <w:rPr>
        <w:rFonts w:hint="default"/>
        <w:lang w:val="ru-RU" w:eastAsia="en-US" w:bidi="ar-SA"/>
      </w:rPr>
    </w:lvl>
    <w:lvl w:ilvl="5" w:tplc="792E7B58">
      <w:numFmt w:val="bullet"/>
      <w:lvlText w:val="•"/>
      <w:lvlJc w:val="left"/>
      <w:pPr>
        <w:ind w:left="4482" w:hanging="140"/>
      </w:pPr>
      <w:rPr>
        <w:rFonts w:hint="default"/>
        <w:lang w:val="ru-RU" w:eastAsia="en-US" w:bidi="ar-SA"/>
      </w:rPr>
    </w:lvl>
    <w:lvl w:ilvl="6" w:tplc="7E9A4118">
      <w:numFmt w:val="bullet"/>
      <w:lvlText w:val="•"/>
      <w:lvlJc w:val="left"/>
      <w:pPr>
        <w:ind w:left="5487" w:hanging="140"/>
      </w:pPr>
      <w:rPr>
        <w:rFonts w:hint="default"/>
        <w:lang w:val="ru-RU" w:eastAsia="en-US" w:bidi="ar-SA"/>
      </w:rPr>
    </w:lvl>
    <w:lvl w:ilvl="7" w:tplc="89B8D258">
      <w:numFmt w:val="bullet"/>
      <w:lvlText w:val="•"/>
      <w:lvlJc w:val="left"/>
      <w:pPr>
        <w:ind w:left="6493" w:hanging="140"/>
      </w:pPr>
      <w:rPr>
        <w:rFonts w:hint="default"/>
        <w:lang w:val="ru-RU" w:eastAsia="en-US" w:bidi="ar-SA"/>
      </w:rPr>
    </w:lvl>
    <w:lvl w:ilvl="8" w:tplc="01C89A00">
      <w:numFmt w:val="bullet"/>
      <w:lvlText w:val="•"/>
      <w:lvlJc w:val="left"/>
      <w:pPr>
        <w:ind w:left="7498" w:hanging="140"/>
      </w:pPr>
      <w:rPr>
        <w:rFonts w:hint="default"/>
        <w:lang w:val="ru-RU" w:eastAsia="en-US" w:bidi="ar-SA"/>
      </w:rPr>
    </w:lvl>
  </w:abstractNum>
  <w:abstractNum w:abstractNumId="48">
    <w:nsid w:val="20FE58C4"/>
    <w:multiLevelType w:val="hybridMultilevel"/>
    <w:tmpl w:val="48D6AF98"/>
    <w:lvl w:ilvl="0" w:tplc="C5C6F2A6">
      <w:start w:val="1"/>
      <w:numFmt w:val="decimal"/>
      <w:lvlText w:val="%1)"/>
      <w:lvlJc w:val="left"/>
      <w:pPr>
        <w:ind w:left="1441" w:hanging="260"/>
        <w:jc w:val="right"/>
      </w:pPr>
      <w:rPr>
        <w:rFonts w:ascii="Times New Roman" w:eastAsia="Times New Roman" w:hAnsi="Times New Roman" w:cs="Times New Roman" w:hint="default"/>
        <w:b/>
        <w:bCs/>
        <w:i/>
        <w:iCs/>
        <w:w w:val="99"/>
        <w:sz w:val="24"/>
        <w:szCs w:val="24"/>
        <w:lang w:val="ru-RU" w:eastAsia="en-US" w:bidi="ar-SA"/>
      </w:rPr>
    </w:lvl>
    <w:lvl w:ilvl="1" w:tplc="4BBE33E8">
      <w:numFmt w:val="bullet"/>
      <w:lvlText w:val="•"/>
      <w:lvlJc w:val="left"/>
      <w:pPr>
        <w:ind w:left="2345" w:hanging="260"/>
      </w:pPr>
      <w:rPr>
        <w:rFonts w:hint="default"/>
        <w:lang w:val="ru-RU" w:eastAsia="en-US" w:bidi="ar-SA"/>
      </w:rPr>
    </w:lvl>
    <w:lvl w:ilvl="2" w:tplc="A950DB3E">
      <w:numFmt w:val="bullet"/>
      <w:lvlText w:val="•"/>
      <w:lvlJc w:val="left"/>
      <w:pPr>
        <w:ind w:left="3250" w:hanging="260"/>
      </w:pPr>
      <w:rPr>
        <w:rFonts w:hint="default"/>
        <w:lang w:val="ru-RU" w:eastAsia="en-US" w:bidi="ar-SA"/>
      </w:rPr>
    </w:lvl>
    <w:lvl w:ilvl="3" w:tplc="55F4FECE">
      <w:numFmt w:val="bullet"/>
      <w:lvlText w:val="•"/>
      <w:lvlJc w:val="left"/>
      <w:pPr>
        <w:ind w:left="4155" w:hanging="260"/>
      </w:pPr>
      <w:rPr>
        <w:rFonts w:hint="default"/>
        <w:lang w:val="ru-RU" w:eastAsia="en-US" w:bidi="ar-SA"/>
      </w:rPr>
    </w:lvl>
    <w:lvl w:ilvl="4" w:tplc="C40823C8">
      <w:numFmt w:val="bullet"/>
      <w:lvlText w:val="•"/>
      <w:lvlJc w:val="left"/>
      <w:pPr>
        <w:ind w:left="5060" w:hanging="260"/>
      </w:pPr>
      <w:rPr>
        <w:rFonts w:hint="default"/>
        <w:lang w:val="ru-RU" w:eastAsia="en-US" w:bidi="ar-SA"/>
      </w:rPr>
    </w:lvl>
    <w:lvl w:ilvl="5" w:tplc="3B7ED694">
      <w:numFmt w:val="bullet"/>
      <w:lvlText w:val="•"/>
      <w:lvlJc w:val="left"/>
      <w:pPr>
        <w:ind w:left="5965" w:hanging="260"/>
      </w:pPr>
      <w:rPr>
        <w:rFonts w:hint="default"/>
        <w:lang w:val="ru-RU" w:eastAsia="en-US" w:bidi="ar-SA"/>
      </w:rPr>
    </w:lvl>
    <w:lvl w:ilvl="6" w:tplc="64C8BC8C">
      <w:numFmt w:val="bullet"/>
      <w:lvlText w:val="•"/>
      <w:lvlJc w:val="left"/>
      <w:pPr>
        <w:ind w:left="6870" w:hanging="260"/>
      </w:pPr>
      <w:rPr>
        <w:rFonts w:hint="default"/>
        <w:lang w:val="ru-RU" w:eastAsia="en-US" w:bidi="ar-SA"/>
      </w:rPr>
    </w:lvl>
    <w:lvl w:ilvl="7" w:tplc="CC94FD3E">
      <w:numFmt w:val="bullet"/>
      <w:lvlText w:val="•"/>
      <w:lvlJc w:val="left"/>
      <w:pPr>
        <w:ind w:left="7775" w:hanging="260"/>
      </w:pPr>
      <w:rPr>
        <w:rFonts w:hint="default"/>
        <w:lang w:val="ru-RU" w:eastAsia="en-US" w:bidi="ar-SA"/>
      </w:rPr>
    </w:lvl>
    <w:lvl w:ilvl="8" w:tplc="F3A4829E">
      <w:numFmt w:val="bullet"/>
      <w:lvlText w:val="•"/>
      <w:lvlJc w:val="left"/>
      <w:pPr>
        <w:ind w:left="8680" w:hanging="260"/>
      </w:pPr>
      <w:rPr>
        <w:rFonts w:hint="default"/>
        <w:lang w:val="ru-RU" w:eastAsia="en-US" w:bidi="ar-SA"/>
      </w:rPr>
    </w:lvl>
  </w:abstractNum>
  <w:abstractNum w:abstractNumId="49">
    <w:nsid w:val="21590860"/>
    <w:multiLevelType w:val="hybridMultilevel"/>
    <w:tmpl w:val="EBA47EF8"/>
    <w:lvl w:ilvl="0" w:tplc="83EC5BA8">
      <w:numFmt w:val="bullet"/>
      <w:lvlText w:val=""/>
      <w:lvlJc w:val="left"/>
      <w:pPr>
        <w:ind w:left="462" w:hanging="360"/>
      </w:pPr>
      <w:rPr>
        <w:rFonts w:hint="default"/>
        <w:w w:val="99"/>
        <w:lang w:val="ru-RU" w:eastAsia="en-US" w:bidi="ar-SA"/>
      </w:rPr>
    </w:lvl>
    <w:lvl w:ilvl="1" w:tplc="BEC05010">
      <w:numFmt w:val="bullet"/>
      <w:lvlText w:val="•"/>
      <w:lvlJc w:val="left"/>
      <w:pPr>
        <w:ind w:left="1463" w:hanging="360"/>
      </w:pPr>
      <w:rPr>
        <w:rFonts w:hint="default"/>
        <w:lang w:val="ru-RU" w:eastAsia="en-US" w:bidi="ar-SA"/>
      </w:rPr>
    </w:lvl>
    <w:lvl w:ilvl="2" w:tplc="F9F4B220">
      <w:numFmt w:val="bullet"/>
      <w:lvlText w:val="•"/>
      <w:lvlJc w:val="left"/>
      <w:pPr>
        <w:ind w:left="2466" w:hanging="360"/>
      </w:pPr>
      <w:rPr>
        <w:rFonts w:hint="default"/>
        <w:lang w:val="ru-RU" w:eastAsia="en-US" w:bidi="ar-SA"/>
      </w:rPr>
    </w:lvl>
    <w:lvl w:ilvl="3" w:tplc="E3EA41D0">
      <w:numFmt w:val="bullet"/>
      <w:lvlText w:val="•"/>
      <w:lvlJc w:val="left"/>
      <w:pPr>
        <w:ind w:left="3469" w:hanging="360"/>
      </w:pPr>
      <w:rPr>
        <w:rFonts w:hint="default"/>
        <w:lang w:val="ru-RU" w:eastAsia="en-US" w:bidi="ar-SA"/>
      </w:rPr>
    </w:lvl>
    <w:lvl w:ilvl="4" w:tplc="3B686488">
      <w:numFmt w:val="bullet"/>
      <w:lvlText w:val="•"/>
      <w:lvlJc w:val="left"/>
      <w:pPr>
        <w:ind w:left="4472" w:hanging="360"/>
      </w:pPr>
      <w:rPr>
        <w:rFonts w:hint="default"/>
        <w:lang w:val="ru-RU" w:eastAsia="en-US" w:bidi="ar-SA"/>
      </w:rPr>
    </w:lvl>
    <w:lvl w:ilvl="5" w:tplc="3D00B54A">
      <w:numFmt w:val="bullet"/>
      <w:lvlText w:val="•"/>
      <w:lvlJc w:val="left"/>
      <w:pPr>
        <w:ind w:left="5475" w:hanging="360"/>
      </w:pPr>
      <w:rPr>
        <w:rFonts w:hint="default"/>
        <w:lang w:val="ru-RU" w:eastAsia="en-US" w:bidi="ar-SA"/>
      </w:rPr>
    </w:lvl>
    <w:lvl w:ilvl="6" w:tplc="862E1D7A">
      <w:numFmt w:val="bullet"/>
      <w:lvlText w:val="•"/>
      <w:lvlJc w:val="left"/>
      <w:pPr>
        <w:ind w:left="6478" w:hanging="360"/>
      </w:pPr>
      <w:rPr>
        <w:rFonts w:hint="default"/>
        <w:lang w:val="ru-RU" w:eastAsia="en-US" w:bidi="ar-SA"/>
      </w:rPr>
    </w:lvl>
    <w:lvl w:ilvl="7" w:tplc="42843536">
      <w:numFmt w:val="bullet"/>
      <w:lvlText w:val="•"/>
      <w:lvlJc w:val="left"/>
      <w:pPr>
        <w:ind w:left="7481" w:hanging="360"/>
      </w:pPr>
      <w:rPr>
        <w:rFonts w:hint="default"/>
        <w:lang w:val="ru-RU" w:eastAsia="en-US" w:bidi="ar-SA"/>
      </w:rPr>
    </w:lvl>
    <w:lvl w:ilvl="8" w:tplc="DFEAC28A">
      <w:numFmt w:val="bullet"/>
      <w:lvlText w:val="•"/>
      <w:lvlJc w:val="left"/>
      <w:pPr>
        <w:ind w:left="8484" w:hanging="360"/>
      </w:pPr>
      <w:rPr>
        <w:rFonts w:hint="default"/>
        <w:lang w:val="ru-RU" w:eastAsia="en-US" w:bidi="ar-SA"/>
      </w:rPr>
    </w:lvl>
  </w:abstractNum>
  <w:abstractNum w:abstractNumId="50">
    <w:nsid w:val="218B0B9E"/>
    <w:multiLevelType w:val="multilevel"/>
    <w:tmpl w:val="31E47EC6"/>
    <w:lvl w:ilvl="0">
      <w:start w:val="20"/>
      <w:numFmt w:val="decimal"/>
      <w:lvlText w:val="%1."/>
      <w:lvlJc w:val="left"/>
      <w:pPr>
        <w:ind w:left="462" w:hanging="375"/>
      </w:pPr>
      <w:rPr>
        <w:rFonts w:ascii="Times New Roman" w:eastAsia="Times New Roman" w:hAnsi="Times New Roman" w:cs="Times New Roman" w:hint="default"/>
        <w:spacing w:val="-1"/>
        <w:w w:val="100"/>
        <w:sz w:val="24"/>
        <w:szCs w:val="24"/>
        <w:lang w:val="ru-RU" w:eastAsia="en-US" w:bidi="ar-SA"/>
      </w:rPr>
    </w:lvl>
    <w:lvl w:ilvl="1">
      <w:start w:val="1"/>
      <w:numFmt w:val="decimal"/>
      <w:lvlText w:val="%1.%2."/>
      <w:lvlJc w:val="left"/>
      <w:pPr>
        <w:ind w:left="462" w:hanging="569"/>
      </w:pPr>
      <w:rPr>
        <w:rFonts w:ascii="Times New Roman" w:eastAsia="Times New Roman" w:hAnsi="Times New Roman" w:cs="Times New Roman" w:hint="default"/>
        <w:spacing w:val="-1"/>
        <w:w w:val="100"/>
        <w:sz w:val="24"/>
        <w:szCs w:val="24"/>
        <w:lang w:val="ru-RU" w:eastAsia="en-US" w:bidi="ar-SA"/>
      </w:rPr>
    </w:lvl>
    <w:lvl w:ilvl="2">
      <w:start w:val="1"/>
      <w:numFmt w:val="decimal"/>
      <w:lvlText w:val="%1.%2.%3."/>
      <w:lvlJc w:val="left"/>
      <w:pPr>
        <w:ind w:left="462" w:hanging="747"/>
      </w:pPr>
      <w:rPr>
        <w:rFonts w:ascii="Times New Roman" w:eastAsia="Times New Roman" w:hAnsi="Times New Roman" w:cs="Times New Roman" w:hint="default"/>
        <w:spacing w:val="-1"/>
        <w:w w:val="100"/>
        <w:sz w:val="24"/>
        <w:szCs w:val="24"/>
        <w:lang w:val="ru-RU" w:eastAsia="en-US" w:bidi="ar-SA"/>
      </w:rPr>
    </w:lvl>
    <w:lvl w:ilvl="3">
      <w:start w:val="1"/>
      <w:numFmt w:val="decimal"/>
      <w:lvlText w:val="%1.%2.%3.%4."/>
      <w:lvlJc w:val="left"/>
      <w:pPr>
        <w:ind w:left="462" w:hanging="1035"/>
      </w:pPr>
      <w:rPr>
        <w:rFonts w:ascii="Times New Roman" w:eastAsia="Times New Roman" w:hAnsi="Times New Roman" w:cs="Times New Roman" w:hint="default"/>
        <w:w w:val="100"/>
        <w:sz w:val="24"/>
        <w:szCs w:val="24"/>
        <w:lang w:val="ru-RU" w:eastAsia="en-US" w:bidi="ar-SA"/>
      </w:rPr>
    </w:lvl>
    <w:lvl w:ilvl="4">
      <w:numFmt w:val="bullet"/>
      <w:lvlText w:val="•"/>
      <w:lvlJc w:val="left"/>
      <w:pPr>
        <w:ind w:left="4763" w:hanging="1035"/>
      </w:pPr>
      <w:rPr>
        <w:rFonts w:hint="default"/>
        <w:lang w:val="ru-RU" w:eastAsia="en-US" w:bidi="ar-SA"/>
      </w:rPr>
    </w:lvl>
    <w:lvl w:ilvl="5">
      <w:numFmt w:val="bullet"/>
      <w:lvlText w:val="•"/>
      <w:lvlJc w:val="left"/>
      <w:pPr>
        <w:ind w:left="5717" w:hanging="1035"/>
      </w:pPr>
      <w:rPr>
        <w:rFonts w:hint="default"/>
        <w:lang w:val="ru-RU" w:eastAsia="en-US" w:bidi="ar-SA"/>
      </w:rPr>
    </w:lvl>
    <w:lvl w:ilvl="6">
      <w:numFmt w:val="bullet"/>
      <w:lvlText w:val="•"/>
      <w:lvlJc w:val="left"/>
      <w:pPr>
        <w:ind w:left="6672" w:hanging="1035"/>
      </w:pPr>
      <w:rPr>
        <w:rFonts w:hint="default"/>
        <w:lang w:val="ru-RU" w:eastAsia="en-US" w:bidi="ar-SA"/>
      </w:rPr>
    </w:lvl>
    <w:lvl w:ilvl="7">
      <w:numFmt w:val="bullet"/>
      <w:lvlText w:val="•"/>
      <w:lvlJc w:val="left"/>
      <w:pPr>
        <w:ind w:left="7626" w:hanging="1035"/>
      </w:pPr>
      <w:rPr>
        <w:rFonts w:hint="default"/>
        <w:lang w:val="ru-RU" w:eastAsia="en-US" w:bidi="ar-SA"/>
      </w:rPr>
    </w:lvl>
    <w:lvl w:ilvl="8">
      <w:numFmt w:val="bullet"/>
      <w:lvlText w:val="•"/>
      <w:lvlJc w:val="left"/>
      <w:pPr>
        <w:ind w:left="8581" w:hanging="1035"/>
      </w:pPr>
      <w:rPr>
        <w:rFonts w:hint="default"/>
        <w:lang w:val="ru-RU" w:eastAsia="en-US" w:bidi="ar-SA"/>
      </w:rPr>
    </w:lvl>
  </w:abstractNum>
  <w:abstractNum w:abstractNumId="51">
    <w:nsid w:val="22666558"/>
    <w:multiLevelType w:val="hybridMultilevel"/>
    <w:tmpl w:val="7F8A62A8"/>
    <w:lvl w:ilvl="0" w:tplc="38160EFC">
      <w:start w:val="1"/>
      <w:numFmt w:val="decimal"/>
      <w:lvlText w:val="%1)"/>
      <w:lvlJc w:val="left"/>
      <w:pPr>
        <w:ind w:left="1552" w:hanging="260"/>
        <w:jc w:val="right"/>
      </w:pPr>
      <w:rPr>
        <w:rFonts w:ascii="Times New Roman" w:eastAsia="Times New Roman" w:hAnsi="Times New Roman" w:cs="Times New Roman" w:hint="default"/>
        <w:w w:val="99"/>
        <w:sz w:val="24"/>
        <w:szCs w:val="24"/>
        <w:lang w:val="ru-RU" w:eastAsia="en-US" w:bidi="ar-SA"/>
      </w:rPr>
    </w:lvl>
    <w:lvl w:ilvl="1" w:tplc="4460A824">
      <w:start w:val="1"/>
      <w:numFmt w:val="decimal"/>
      <w:lvlText w:val="%2)"/>
      <w:lvlJc w:val="left"/>
      <w:pPr>
        <w:ind w:left="573" w:hanging="260"/>
      </w:pPr>
      <w:rPr>
        <w:rFonts w:ascii="Times New Roman" w:eastAsia="Times New Roman" w:hAnsi="Times New Roman" w:cs="Times New Roman" w:hint="default"/>
        <w:w w:val="99"/>
        <w:sz w:val="24"/>
        <w:szCs w:val="24"/>
        <w:lang w:val="ru-RU" w:eastAsia="en-US" w:bidi="ar-SA"/>
      </w:rPr>
    </w:lvl>
    <w:lvl w:ilvl="2" w:tplc="FED260B4">
      <w:numFmt w:val="bullet"/>
      <w:lvlText w:val="•"/>
      <w:lvlJc w:val="left"/>
      <w:pPr>
        <w:ind w:left="2646" w:hanging="260"/>
      </w:pPr>
      <w:rPr>
        <w:rFonts w:hint="default"/>
        <w:lang w:val="ru-RU" w:eastAsia="en-US" w:bidi="ar-SA"/>
      </w:rPr>
    </w:lvl>
    <w:lvl w:ilvl="3" w:tplc="7910F3CE">
      <w:numFmt w:val="bullet"/>
      <w:lvlText w:val="•"/>
      <w:lvlJc w:val="left"/>
      <w:pPr>
        <w:ind w:left="3732" w:hanging="260"/>
      </w:pPr>
      <w:rPr>
        <w:rFonts w:hint="default"/>
        <w:lang w:val="ru-RU" w:eastAsia="en-US" w:bidi="ar-SA"/>
      </w:rPr>
    </w:lvl>
    <w:lvl w:ilvl="4" w:tplc="E33874DC">
      <w:numFmt w:val="bullet"/>
      <w:lvlText w:val="•"/>
      <w:lvlJc w:val="left"/>
      <w:pPr>
        <w:ind w:left="4818" w:hanging="260"/>
      </w:pPr>
      <w:rPr>
        <w:rFonts w:hint="default"/>
        <w:lang w:val="ru-RU" w:eastAsia="en-US" w:bidi="ar-SA"/>
      </w:rPr>
    </w:lvl>
    <w:lvl w:ilvl="5" w:tplc="7B96CA0C">
      <w:numFmt w:val="bullet"/>
      <w:lvlText w:val="•"/>
      <w:lvlJc w:val="left"/>
      <w:pPr>
        <w:ind w:left="5904" w:hanging="260"/>
      </w:pPr>
      <w:rPr>
        <w:rFonts w:hint="default"/>
        <w:lang w:val="ru-RU" w:eastAsia="en-US" w:bidi="ar-SA"/>
      </w:rPr>
    </w:lvl>
    <w:lvl w:ilvl="6" w:tplc="D1A05FF6">
      <w:numFmt w:val="bullet"/>
      <w:lvlText w:val="•"/>
      <w:lvlJc w:val="left"/>
      <w:pPr>
        <w:ind w:left="6990" w:hanging="260"/>
      </w:pPr>
      <w:rPr>
        <w:rFonts w:hint="default"/>
        <w:lang w:val="ru-RU" w:eastAsia="en-US" w:bidi="ar-SA"/>
      </w:rPr>
    </w:lvl>
    <w:lvl w:ilvl="7" w:tplc="E5685D8C">
      <w:numFmt w:val="bullet"/>
      <w:lvlText w:val="•"/>
      <w:lvlJc w:val="left"/>
      <w:pPr>
        <w:ind w:left="8076" w:hanging="260"/>
      </w:pPr>
      <w:rPr>
        <w:rFonts w:hint="default"/>
        <w:lang w:val="ru-RU" w:eastAsia="en-US" w:bidi="ar-SA"/>
      </w:rPr>
    </w:lvl>
    <w:lvl w:ilvl="8" w:tplc="4544B582">
      <w:numFmt w:val="bullet"/>
      <w:lvlText w:val="•"/>
      <w:lvlJc w:val="left"/>
      <w:pPr>
        <w:ind w:left="9162" w:hanging="260"/>
      </w:pPr>
      <w:rPr>
        <w:rFonts w:hint="default"/>
        <w:lang w:val="ru-RU" w:eastAsia="en-US" w:bidi="ar-SA"/>
      </w:rPr>
    </w:lvl>
  </w:abstractNum>
  <w:abstractNum w:abstractNumId="52">
    <w:nsid w:val="22A419CF"/>
    <w:multiLevelType w:val="hybridMultilevel"/>
    <w:tmpl w:val="81E00706"/>
    <w:lvl w:ilvl="0" w:tplc="CB2E24A2">
      <w:numFmt w:val="bullet"/>
      <w:lvlText w:val="-"/>
      <w:lvlJc w:val="left"/>
      <w:pPr>
        <w:ind w:left="830" w:hanging="154"/>
      </w:pPr>
      <w:rPr>
        <w:rFonts w:ascii="Times New Roman" w:eastAsia="Times New Roman" w:hAnsi="Times New Roman" w:cs="Times New Roman" w:hint="default"/>
        <w:w w:val="99"/>
        <w:sz w:val="24"/>
        <w:szCs w:val="24"/>
        <w:lang w:val="ru-RU" w:eastAsia="en-US" w:bidi="ar-SA"/>
      </w:rPr>
    </w:lvl>
    <w:lvl w:ilvl="1" w:tplc="DC3807E8">
      <w:numFmt w:val="bullet"/>
      <w:lvlText w:val="•"/>
      <w:lvlJc w:val="left"/>
      <w:pPr>
        <w:ind w:left="1178" w:hanging="154"/>
      </w:pPr>
      <w:rPr>
        <w:rFonts w:hint="default"/>
        <w:lang w:val="ru-RU" w:eastAsia="en-US" w:bidi="ar-SA"/>
      </w:rPr>
    </w:lvl>
    <w:lvl w:ilvl="2" w:tplc="959E5D0C">
      <w:numFmt w:val="bullet"/>
      <w:lvlText w:val="•"/>
      <w:lvlJc w:val="left"/>
      <w:pPr>
        <w:ind w:left="1516" w:hanging="154"/>
      </w:pPr>
      <w:rPr>
        <w:rFonts w:hint="default"/>
        <w:lang w:val="ru-RU" w:eastAsia="en-US" w:bidi="ar-SA"/>
      </w:rPr>
    </w:lvl>
    <w:lvl w:ilvl="3" w:tplc="F20427FE">
      <w:numFmt w:val="bullet"/>
      <w:lvlText w:val="•"/>
      <w:lvlJc w:val="left"/>
      <w:pPr>
        <w:ind w:left="1854" w:hanging="154"/>
      </w:pPr>
      <w:rPr>
        <w:rFonts w:hint="default"/>
        <w:lang w:val="ru-RU" w:eastAsia="en-US" w:bidi="ar-SA"/>
      </w:rPr>
    </w:lvl>
    <w:lvl w:ilvl="4" w:tplc="9EC2EBBA">
      <w:numFmt w:val="bullet"/>
      <w:lvlText w:val="•"/>
      <w:lvlJc w:val="left"/>
      <w:pPr>
        <w:ind w:left="2192" w:hanging="154"/>
      </w:pPr>
      <w:rPr>
        <w:rFonts w:hint="default"/>
        <w:lang w:val="ru-RU" w:eastAsia="en-US" w:bidi="ar-SA"/>
      </w:rPr>
    </w:lvl>
    <w:lvl w:ilvl="5" w:tplc="BC0CAFA4">
      <w:numFmt w:val="bullet"/>
      <w:lvlText w:val="•"/>
      <w:lvlJc w:val="left"/>
      <w:pPr>
        <w:ind w:left="2531" w:hanging="154"/>
      </w:pPr>
      <w:rPr>
        <w:rFonts w:hint="default"/>
        <w:lang w:val="ru-RU" w:eastAsia="en-US" w:bidi="ar-SA"/>
      </w:rPr>
    </w:lvl>
    <w:lvl w:ilvl="6" w:tplc="CE80B8EA">
      <w:numFmt w:val="bullet"/>
      <w:lvlText w:val="•"/>
      <w:lvlJc w:val="left"/>
      <w:pPr>
        <w:ind w:left="2869" w:hanging="154"/>
      </w:pPr>
      <w:rPr>
        <w:rFonts w:hint="default"/>
        <w:lang w:val="ru-RU" w:eastAsia="en-US" w:bidi="ar-SA"/>
      </w:rPr>
    </w:lvl>
    <w:lvl w:ilvl="7" w:tplc="9B6E47F0">
      <w:numFmt w:val="bullet"/>
      <w:lvlText w:val="•"/>
      <w:lvlJc w:val="left"/>
      <w:pPr>
        <w:ind w:left="3207" w:hanging="154"/>
      </w:pPr>
      <w:rPr>
        <w:rFonts w:hint="default"/>
        <w:lang w:val="ru-RU" w:eastAsia="en-US" w:bidi="ar-SA"/>
      </w:rPr>
    </w:lvl>
    <w:lvl w:ilvl="8" w:tplc="3BCC665E">
      <w:numFmt w:val="bullet"/>
      <w:lvlText w:val="•"/>
      <w:lvlJc w:val="left"/>
      <w:pPr>
        <w:ind w:left="3545" w:hanging="154"/>
      </w:pPr>
      <w:rPr>
        <w:rFonts w:hint="default"/>
        <w:lang w:val="ru-RU" w:eastAsia="en-US" w:bidi="ar-SA"/>
      </w:rPr>
    </w:lvl>
  </w:abstractNum>
  <w:abstractNum w:abstractNumId="53">
    <w:nsid w:val="237C09CA"/>
    <w:multiLevelType w:val="multilevel"/>
    <w:tmpl w:val="F78C537E"/>
    <w:lvl w:ilvl="0">
      <w:start w:val="2"/>
      <w:numFmt w:val="decimal"/>
      <w:lvlText w:val="%1"/>
      <w:lvlJc w:val="left"/>
      <w:pPr>
        <w:ind w:left="1713" w:hanging="420"/>
      </w:pPr>
      <w:rPr>
        <w:rFonts w:hint="default"/>
        <w:lang w:val="ru-RU" w:eastAsia="en-US" w:bidi="ar-SA"/>
      </w:rPr>
    </w:lvl>
    <w:lvl w:ilvl="1">
      <w:start w:val="1"/>
      <w:numFmt w:val="decimal"/>
      <w:lvlText w:val="%1.%2."/>
      <w:lvlJc w:val="left"/>
      <w:pPr>
        <w:ind w:left="1713" w:hanging="420"/>
      </w:pPr>
      <w:rPr>
        <w:rFonts w:ascii="Times New Roman" w:eastAsia="Times New Roman" w:hAnsi="Times New Roman" w:cs="Times New Roman" w:hint="default"/>
        <w:b/>
        <w:bCs/>
        <w:w w:val="100"/>
        <w:sz w:val="24"/>
        <w:szCs w:val="24"/>
        <w:lang w:val="ru-RU" w:eastAsia="en-US" w:bidi="ar-SA"/>
      </w:rPr>
    </w:lvl>
    <w:lvl w:ilvl="2">
      <w:numFmt w:val="bullet"/>
      <w:lvlText w:val="•"/>
      <w:lvlJc w:val="left"/>
      <w:pPr>
        <w:ind w:left="3643" w:hanging="420"/>
      </w:pPr>
      <w:rPr>
        <w:rFonts w:hint="default"/>
        <w:lang w:val="ru-RU" w:eastAsia="en-US" w:bidi="ar-SA"/>
      </w:rPr>
    </w:lvl>
    <w:lvl w:ilvl="3">
      <w:numFmt w:val="bullet"/>
      <w:lvlText w:val="•"/>
      <w:lvlJc w:val="left"/>
      <w:pPr>
        <w:ind w:left="4604" w:hanging="420"/>
      </w:pPr>
      <w:rPr>
        <w:rFonts w:hint="default"/>
        <w:lang w:val="ru-RU" w:eastAsia="en-US" w:bidi="ar-SA"/>
      </w:rPr>
    </w:lvl>
    <w:lvl w:ilvl="4">
      <w:numFmt w:val="bullet"/>
      <w:lvlText w:val="•"/>
      <w:lvlJc w:val="left"/>
      <w:pPr>
        <w:ind w:left="5566" w:hanging="420"/>
      </w:pPr>
      <w:rPr>
        <w:rFonts w:hint="default"/>
        <w:lang w:val="ru-RU" w:eastAsia="en-US" w:bidi="ar-SA"/>
      </w:rPr>
    </w:lvl>
    <w:lvl w:ilvl="5">
      <w:numFmt w:val="bullet"/>
      <w:lvlText w:val="•"/>
      <w:lvlJc w:val="left"/>
      <w:pPr>
        <w:ind w:left="6527" w:hanging="420"/>
      </w:pPr>
      <w:rPr>
        <w:rFonts w:hint="default"/>
        <w:lang w:val="ru-RU" w:eastAsia="en-US" w:bidi="ar-SA"/>
      </w:rPr>
    </w:lvl>
    <w:lvl w:ilvl="6">
      <w:numFmt w:val="bullet"/>
      <w:lvlText w:val="•"/>
      <w:lvlJc w:val="left"/>
      <w:pPr>
        <w:ind w:left="7489" w:hanging="420"/>
      </w:pPr>
      <w:rPr>
        <w:rFonts w:hint="default"/>
        <w:lang w:val="ru-RU" w:eastAsia="en-US" w:bidi="ar-SA"/>
      </w:rPr>
    </w:lvl>
    <w:lvl w:ilvl="7">
      <w:numFmt w:val="bullet"/>
      <w:lvlText w:val="•"/>
      <w:lvlJc w:val="left"/>
      <w:pPr>
        <w:ind w:left="8450" w:hanging="420"/>
      </w:pPr>
      <w:rPr>
        <w:rFonts w:hint="default"/>
        <w:lang w:val="ru-RU" w:eastAsia="en-US" w:bidi="ar-SA"/>
      </w:rPr>
    </w:lvl>
    <w:lvl w:ilvl="8">
      <w:numFmt w:val="bullet"/>
      <w:lvlText w:val="•"/>
      <w:lvlJc w:val="left"/>
      <w:pPr>
        <w:ind w:left="9412" w:hanging="420"/>
      </w:pPr>
      <w:rPr>
        <w:rFonts w:hint="default"/>
        <w:lang w:val="ru-RU" w:eastAsia="en-US" w:bidi="ar-SA"/>
      </w:rPr>
    </w:lvl>
  </w:abstractNum>
  <w:abstractNum w:abstractNumId="54">
    <w:nsid w:val="2447685A"/>
    <w:multiLevelType w:val="multilevel"/>
    <w:tmpl w:val="59FEE728"/>
    <w:lvl w:ilvl="0">
      <w:start w:val="1"/>
      <w:numFmt w:val="decimal"/>
      <w:lvlText w:val="%1."/>
      <w:lvlJc w:val="left"/>
      <w:pPr>
        <w:ind w:left="573" w:hanging="994"/>
      </w:pPr>
      <w:rPr>
        <w:rFonts w:ascii="Times New Roman" w:eastAsia="Times New Roman" w:hAnsi="Times New Roman" w:cs="Times New Roman" w:hint="default"/>
        <w:w w:val="100"/>
        <w:sz w:val="24"/>
        <w:szCs w:val="24"/>
        <w:lang w:val="ru-RU" w:eastAsia="en-US" w:bidi="ar-SA"/>
      </w:rPr>
    </w:lvl>
    <w:lvl w:ilvl="1">
      <w:start w:val="3"/>
      <w:numFmt w:val="decimal"/>
      <w:lvlText w:val="%2."/>
      <w:lvlJc w:val="left"/>
      <w:pPr>
        <w:ind w:left="1521" w:hanging="240"/>
      </w:pPr>
      <w:rPr>
        <w:rFonts w:ascii="Times New Roman" w:eastAsia="Times New Roman" w:hAnsi="Times New Roman" w:cs="Times New Roman" w:hint="default"/>
        <w:b/>
        <w:bCs/>
        <w:w w:val="100"/>
        <w:sz w:val="24"/>
        <w:szCs w:val="24"/>
        <w:lang w:val="ru-RU" w:eastAsia="en-US" w:bidi="ar-SA"/>
      </w:rPr>
    </w:lvl>
    <w:lvl w:ilvl="2">
      <w:start w:val="1"/>
      <w:numFmt w:val="decimal"/>
      <w:lvlText w:val="%2.%3."/>
      <w:lvlJc w:val="left"/>
      <w:pPr>
        <w:ind w:left="1713" w:hanging="420"/>
      </w:pPr>
      <w:rPr>
        <w:rFonts w:ascii="Times New Roman" w:eastAsia="Times New Roman" w:hAnsi="Times New Roman" w:cs="Times New Roman" w:hint="default"/>
        <w:b/>
        <w:bCs/>
        <w:w w:val="100"/>
        <w:sz w:val="24"/>
        <w:szCs w:val="24"/>
        <w:lang w:val="ru-RU" w:eastAsia="en-US" w:bidi="ar-SA"/>
      </w:rPr>
    </w:lvl>
    <w:lvl w:ilvl="3">
      <w:numFmt w:val="bullet"/>
      <w:lvlText w:val="•"/>
      <w:lvlJc w:val="left"/>
      <w:pPr>
        <w:ind w:left="2921" w:hanging="420"/>
      </w:pPr>
      <w:rPr>
        <w:rFonts w:hint="default"/>
        <w:lang w:val="ru-RU" w:eastAsia="en-US" w:bidi="ar-SA"/>
      </w:rPr>
    </w:lvl>
    <w:lvl w:ilvl="4">
      <w:numFmt w:val="bullet"/>
      <w:lvlText w:val="•"/>
      <w:lvlJc w:val="left"/>
      <w:pPr>
        <w:ind w:left="4123" w:hanging="420"/>
      </w:pPr>
      <w:rPr>
        <w:rFonts w:hint="default"/>
        <w:lang w:val="ru-RU" w:eastAsia="en-US" w:bidi="ar-SA"/>
      </w:rPr>
    </w:lvl>
    <w:lvl w:ilvl="5">
      <w:numFmt w:val="bullet"/>
      <w:lvlText w:val="•"/>
      <w:lvlJc w:val="left"/>
      <w:pPr>
        <w:ind w:left="5325" w:hanging="420"/>
      </w:pPr>
      <w:rPr>
        <w:rFonts w:hint="default"/>
        <w:lang w:val="ru-RU" w:eastAsia="en-US" w:bidi="ar-SA"/>
      </w:rPr>
    </w:lvl>
    <w:lvl w:ilvl="6">
      <w:numFmt w:val="bullet"/>
      <w:lvlText w:val="•"/>
      <w:lvlJc w:val="left"/>
      <w:pPr>
        <w:ind w:left="6527" w:hanging="420"/>
      </w:pPr>
      <w:rPr>
        <w:rFonts w:hint="default"/>
        <w:lang w:val="ru-RU" w:eastAsia="en-US" w:bidi="ar-SA"/>
      </w:rPr>
    </w:lvl>
    <w:lvl w:ilvl="7">
      <w:numFmt w:val="bullet"/>
      <w:lvlText w:val="•"/>
      <w:lvlJc w:val="left"/>
      <w:pPr>
        <w:ind w:left="7729" w:hanging="420"/>
      </w:pPr>
      <w:rPr>
        <w:rFonts w:hint="default"/>
        <w:lang w:val="ru-RU" w:eastAsia="en-US" w:bidi="ar-SA"/>
      </w:rPr>
    </w:lvl>
    <w:lvl w:ilvl="8">
      <w:numFmt w:val="bullet"/>
      <w:lvlText w:val="•"/>
      <w:lvlJc w:val="left"/>
      <w:pPr>
        <w:ind w:left="8931" w:hanging="420"/>
      </w:pPr>
      <w:rPr>
        <w:rFonts w:hint="default"/>
        <w:lang w:val="ru-RU" w:eastAsia="en-US" w:bidi="ar-SA"/>
      </w:rPr>
    </w:lvl>
  </w:abstractNum>
  <w:abstractNum w:abstractNumId="55">
    <w:nsid w:val="24AA385E"/>
    <w:multiLevelType w:val="hybridMultilevel"/>
    <w:tmpl w:val="6B7261C6"/>
    <w:lvl w:ilvl="0" w:tplc="6040E194">
      <w:start w:val="1"/>
      <w:numFmt w:val="decimal"/>
      <w:lvlText w:val="%1."/>
      <w:lvlJc w:val="left"/>
      <w:pPr>
        <w:ind w:left="462" w:hanging="240"/>
      </w:pPr>
      <w:rPr>
        <w:rFonts w:ascii="Times New Roman" w:eastAsia="Times New Roman" w:hAnsi="Times New Roman" w:cs="Times New Roman" w:hint="default"/>
        <w:i/>
        <w:iCs/>
        <w:w w:val="100"/>
        <w:sz w:val="24"/>
        <w:szCs w:val="24"/>
        <w:lang w:val="ru-RU" w:eastAsia="en-US" w:bidi="ar-SA"/>
      </w:rPr>
    </w:lvl>
    <w:lvl w:ilvl="1" w:tplc="6A0E1920">
      <w:numFmt w:val="bullet"/>
      <w:lvlText w:val="•"/>
      <w:lvlJc w:val="left"/>
      <w:pPr>
        <w:ind w:left="1463" w:hanging="240"/>
      </w:pPr>
      <w:rPr>
        <w:rFonts w:hint="default"/>
        <w:lang w:val="ru-RU" w:eastAsia="en-US" w:bidi="ar-SA"/>
      </w:rPr>
    </w:lvl>
    <w:lvl w:ilvl="2" w:tplc="4FEA15D8">
      <w:numFmt w:val="bullet"/>
      <w:lvlText w:val="•"/>
      <w:lvlJc w:val="left"/>
      <w:pPr>
        <w:ind w:left="2466" w:hanging="240"/>
      </w:pPr>
      <w:rPr>
        <w:rFonts w:hint="default"/>
        <w:lang w:val="ru-RU" w:eastAsia="en-US" w:bidi="ar-SA"/>
      </w:rPr>
    </w:lvl>
    <w:lvl w:ilvl="3" w:tplc="4EC07934">
      <w:numFmt w:val="bullet"/>
      <w:lvlText w:val="•"/>
      <w:lvlJc w:val="left"/>
      <w:pPr>
        <w:ind w:left="3469" w:hanging="240"/>
      </w:pPr>
      <w:rPr>
        <w:rFonts w:hint="default"/>
        <w:lang w:val="ru-RU" w:eastAsia="en-US" w:bidi="ar-SA"/>
      </w:rPr>
    </w:lvl>
    <w:lvl w:ilvl="4" w:tplc="538EFE6A">
      <w:numFmt w:val="bullet"/>
      <w:lvlText w:val="•"/>
      <w:lvlJc w:val="left"/>
      <w:pPr>
        <w:ind w:left="4472" w:hanging="240"/>
      </w:pPr>
      <w:rPr>
        <w:rFonts w:hint="default"/>
        <w:lang w:val="ru-RU" w:eastAsia="en-US" w:bidi="ar-SA"/>
      </w:rPr>
    </w:lvl>
    <w:lvl w:ilvl="5" w:tplc="BAA0FABC">
      <w:numFmt w:val="bullet"/>
      <w:lvlText w:val="•"/>
      <w:lvlJc w:val="left"/>
      <w:pPr>
        <w:ind w:left="5475" w:hanging="240"/>
      </w:pPr>
      <w:rPr>
        <w:rFonts w:hint="default"/>
        <w:lang w:val="ru-RU" w:eastAsia="en-US" w:bidi="ar-SA"/>
      </w:rPr>
    </w:lvl>
    <w:lvl w:ilvl="6" w:tplc="A328B820">
      <w:numFmt w:val="bullet"/>
      <w:lvlText w:val="•"/>
      <w:lvlJc w:val="left"/>
      <w:pPr>
        <w:ind w:left="6478" w:hanging="240"/>
      </w:pPr>
      <w:rPr>
        <w:rFonts w:hint="default"/>
        <w:lang w:val="ru-RU" w:eastAsia="en-US" w:bidi="ar-SA"/>
      </w:rPr>
    </w:lvl>
    <w:lvl w:ilvl="7" w:tplc="2CBCAD0E">
      <w:numFmt w:val="bullet"/>
      <w:lvlText w:val="•"/>
      <w:lvlJc w:val="left"/>
      <w:pPr>
        <w:ind w:left="7481" w:hanging="240"/>
      </w:pPr>
      <w:rPr>
        <w:rFonts w:hint="default"/>
        <w:lang w:val="ru-RU" w:eastAsia="en-US" w:bidi="ar-SA"/>
      </w:rPr>
    </w:lvl>
    <w:lvl w:ilvl="8" w:tplc="89785E88">
      <w:numFmt w:val="bullet"/>
      <w:lvlText w:val="•"/>
      <w:lvlJc w:val="left"/>
      <w:pPr>
        <w:ind w:left="8484" w:hanging="240"/>
      </w:pPr>
      <w:rPr>
        <w:rFonts w:hint="default"/>
        <w:lang w:val="ru-RU" w:eastAsia="en-US" w:bidi="ar-SA"/>
      </w:rPr>
    </w:lvl>
  </w:abstractNum>
  <w:abstractNum w:abstractNumId="56">
    <w:nsid w:val="25710C93"/>
    <w:multiLevelType w:val="hybridMultilevel"/>
    <w:tmpl w:val="4E1C0D9A"/>
    <w:lvl w:ilvl="0" w:tplc="2FC60650">
      <w:start w:val="1"/>
      <w:numFmt w:val="decimal"/>
      <w:lvlText w:val="%1)"/>
      <w:lvlJc w:val="left"/>
      <w:pPr>
        <w:ind w:left="462" w:hanging="274"/>
      </w:pPr>
      <w:rPr>
        <w:rFonts w:ascii="Times New Roman" w:eastAsia="Times New Roman" w:hAnsi="Times New Roman" w:cs="Times New Roman" w:hint="default"/>
        <w:spacing w:val="-1"/>
        <w:w w:val="99"/>
        <w:sz w:val="24"/>
        <w:szCs w:val="24"/>
        <w:lang w:val="ru-RU" w:eastAsia="en-US" w:bidi="ar-SA"/>
      </w:rPr>
    </w:lvl>
    <w:lvl w:ilvl="1" w:tplc="7FEAC1E6">
      <w:numFmt w:val="bullet"/>
      <w:lvlText w:val="•"/>
      <w:lvlJc w:val="left"/>
      <w:pPr>
        <w:ind w:left="1463" w:hanging="274"/>
      </w:pPr>
      <w:rPr>
        <w:rFonts w:hint="default"/>
        <w:lang w:val="ru-RU" w:eastAsia="en-US" w:bidi="ar-SA"/>
      </w:rPr>
    </w:lvl>
    <w:lvl w:ilvl="2" w:tplc="33CA1216">
      <w:numFmt w:val="bullet"/>
      <w:lvlText w:val="•"/>
      <w:lvlJc w:val="left"/>
      <w:pPr>
        <w:ind w:left="2466" w:hanging="274"/>
      </w:pPr>
      <w:rPr>
        <w:rFonts w:hint="default"/>
        <w:lang w:val="ru-RU" w:eastAsia="en-US" w:bidi="ar-SA"/>
      </w:rPr>
    </w:lvl>
    <w:lvl w:ilvl="3" w:tplc="18FA78E4">
      <w:numFmt w:val="bullet"/>
      <w:lvlText w:val="•"/>
      <w:lvlJc w:val="left"/>
      <w:pPr>
        <w:ind w:left="3469" w:hanging="274"/>
      </w:pPr>
      <w:rPr>
        <w:rFonts w:hint="default"/>
        <w:lang w:val="ru-RU" w:eastAsia="en-US" w:bidi="ar-SA"/>
      </w:rPr>
    </w:lvl>
    <w:lvl w:ilvl="4" w:tplc="6234EF6C">
      <w:numFmt w:val="bullet"/>
      <w:lvlText w:val="•"/>
      <w:lvlJc w:val="left"/>
      <w:pPr>
        <w:ind w:left="4472" w:hanging="274"/>
      </w:pPr>
      <w:rPr>
        <w:rFonts w:hint="default"/>
        <w:lang w:val="ru-RU" w:eastAsia="en-US" w:bidi="ar-SA"/>
      </w:rPr>
    </w:lvl>
    <w:lvl w:ilvl="5" w:tplc="8902A52A">
      <w:numFmt w:val="bullet"/>
      <w:lvlText w:val="•"/>
      <w:lvlJc w:val="left"/>
      <w:pPr>
        <w:ind w:left="5475" w:hanging="274"/>
      </w:pPr>
      <w:rPr>
        <w:rFonts w:hint="default"/>
        <w:lang w:val="ru-RU" w:eastAsia="en-US" w:bidi="ar-SA"/>
      </w:rPr>
    </w:lvl>
    <w:lvl w:ilvl="6" w:tplc="ACB4EB7E">
      <w:numFmt w:val="bullet"/>
      <w:lvlText w:val="•"/>
      <w:lvlJc w:val="left"/>
      <w:pPr>
        <w:ind w:left="6478" w:hanging="274"/>
      </w:pPr>
      <w:rPr>
        <w:rFonts w:hint="default"/>
        <w:lang w:val="ru-RU" w:eastAsia="en-US" w:bidi="ar-SA"/>
      </w:rPr>
    </w:lvl>
    <w:lvl w:ilvl="7" w:tplc="C89465B8">
      <w:numFmt w:val="bullet"/>
      <w:lvlText w:val="•"/>
      <w:lvlJc w:val="left"/>
      <w:pPr>
        <w:ind w:left="7481" w:hanging="274"/>
      </w:pPr>
      <w:rPr>
        <w:rFonts w:hint="default"/>
        <w:lang w:val="ru-RU" w:eastAsia="en-US" w:bidi="ar-SA"/>
      </w:rPr>
    </w:lvl>
    <w:lvl w:ilvl="8" w:tplc="A0E05F88">
      <w:numFmt w:val="bullet"/>
      <w:lvlText w:val="•"/>
      <w:lvlJc w:val="left"/>
      <w:pPr>
        <w:ind w:left="8484" w:hanging="274"/>
      </w:pPr>
      <w:rPr>
        <w:rFonts w:hint="default"/>
        <w:lang w:val="ru-RU" w:eastAsia="en-US" w:bidi="ar-SA"/>
      </w:rPr>
    </w:lvl>
  </w:abstractNum>
  <w:abstractNum w:abstractNumId="57">
    <w:nsid w:val="27080F80"/>
    <w:multiLevelType w:val="hybridMultilevel"/>
    <w:tmpl w:val="BABC5E70"/>
    <w:lvl w:ilvl="0" w:tplc="5F886F6C">
      <w:numFmt w:val="bullet"/>
      <w:lvlText w:val="-"/>
      <w:lvlJc w:val="left"/>
      <w:pPr>
        <w:ind w:left="969" w:hanging="140"/>
      </w:pPr>
      <w:rPr>
        <w:rFonts w:ascii="Times New Roman" w:eastAsia="Times New Roman" w:hAnsi="Times New Roman" w:cs="Times New Roman" w:hint="default"/>
        <w:w w:val="99"/>
        <w:sz w:val="24"/>
        <w:szCs w:val="24"/>
        <w:lang w:val="ru-RU" w:eastAsia="en-US" w:bidi="ar-SA"/>
      </w:rPr>
    </w:lvl>
    <w:lvl w:ilvl="1" w:tplc="1D828690">
      <w:numFmt w:val="bullet"/>
      <w:lvlText w:val="•"/>
      <w:lvlJc w:val="left"/>
      <w:pPr>
        <w:ind w:left="1573" w:hanging="140"/>
      </w:pPr>
      <w:rPr>
        <w:rFonts w:hint="default"/>
        <w:lang w:val="ru-RU" w:eastAsia="en-US" w:bidi="ar-SA"/>
      </w:rPr>
    </w:lvl>
    <w:lvl w:ilvl="2" w:tplc="E28CA804">
      <w:numFmt w:val="bullet"/>
      <w:lvlText w:val="•"/>
      <w:lvlJc w:val="left"/>
      <w:pPr>
        <w:ind w:left="2187" w:hanging="140"/>
      </w:pPr>
      <w:rPr>
        <w:rFonts w:hint="default"/>
        <w:lang w:val="ru-RU" w:eastAsia="en-US" w:bidi="ar-SA"/>
      </w:rPr>
    </w:lvl>
    <w:lvl w:ilvl="3" w:tplc="10F2961A">
      <w:numFmt w:val="bullet"/>
      <w:lvlText w:val="•"/>
      <w:lvlJc w:val="left"/>
      <w:pPr>
        <w:ind w:left="2800" w:hanging="140"/>
      </w:pPr>
      <w:rPr>
        <w:rFonts w:hint="default"/>
        <w:lang w:val="ru-RU" w:eastAsia="en-US" w:bidi="ar-SA"/>
      </w:rPr>
    </w:lvl>
    <w:lvl w:ilvl="4" w:tplc="F8A43862">
      <w:numFmt w:val="bullet"/>
      <w:lvlText w:val="•"/>
      <w:lvlJc w:val="left"/>
      <w:pPr>
        <w:ind w:left="3414" w:hanging="140"/>
      </w:pPr>
      <w:rPr>
        <w:rFonts w:hint="default"/>
        <w:lang w:val="ru-RU" w:eastAsia="en-US" w:bidi="ar-SA"/>
      </w:rPr>
    </w:lvl>
    <w:lvl w:ilvl="5" w:tplc="91E23422">
      <w:numFmt w:val="bullet"/>
      <w:lvlText w:val="•"/>
      <w:lvlJc w:val="left"/>
      <w:pPr>
        <w:ind w:left="4027" w:hanging="140"/>
      </w:pPr>
      <w:rPr>
        <w:rFonts w:hint="default"/>
        <w:lang w:val="ru-RU" w:eastAsia="en-US" w:bidi="ar-SA"/>
      </w:rPr>
    </w:lvl>
    <w:lvl w:ilvl="6" w:tplc="53484494">
      <w:numFmt w:val="bullet"/>
      <w:lvlText w:val="•"/>
      <w:lvlJc w:val="left"/>
      <w:pPr>
        <w:ind w:left="4641" w:hanging="140"/>
      </w:pPr>
      <w:rPr>
        <w:rFonts w:hint="default"/>
        <w:lang w:val="ru-RU" w:eastAsia="en-US" w:bidi="ar-SA"/>
      </w:rPr>
    </w:lvl>
    <w:lvl w:ilvl="7" w:tplc="6A06C30A">
      <w:numFmt w:val="bullet"/>
      <w:lvlText w:val="•"/>
      <w:lvlJc w:val="left"/>
      <w:pPr>
        <w:ind w:left="5254" w:hanging="140"/>
      </w:pPr>
      <w:rPr>
        <w:rFonts w:hint="default"/>
        <w:lang w:val="ru-RU" w:eastAsia="en-US" w:bidi="ar-SA"/>
      </w:rPr>
    </w:lvl>
    <w:lvl w:ilvl="8" w:tplc="109EFD60">
      <w:numFmt w:val="bullet"/>
      <w:lvlText w:val="•"/>
      <w:lvlJc w:val="left"/>
      <w:pPr>
        <w:ind w:left="5868" w:hanging="140"/>
      </w:pPr>
      <w:rPr>
        <w:rFonts w:hint="default"/>
        <w:lang w:val="ru-RU" w:eastAsia="en-US" w:bidi="ar-SA"/>
      </w:rPr>
    </w:lvl>
  </w:abstractNum>
  <w:abstractNum w:abstractNumId="58">
    <w:nsid w:val="28A45026"/>
    <w:multiLevelType w:val="hybridMultilevel"/>
    <w:tmpl w:val="1EAABF3C"/>
    <w:lvl w:ilvl="0" w:tplc="1338C058">
      <w:start w:val="1"/>
      <w:numFmt w:val="decimal"/>
      <w:lvlText w:val="%1)"/>
      <w:lvlJc w:val="left"/>
      <w:pPr>
        <w:ind w:left="1287" w:hanging="260"/>
      </w:pPr>
      <w:rPr>
        <w:rFonts w:ascii="Times New Roman" w:eastAsia="Times New Roman" w:hAnsi="Times New Roman" w:cs="Times New Roman" w:hint="default"/>
        <w:b/>
        <w:bCs/>
        <w:color w:val="333333"/>
        <w:w w:val="99"/>
        <w:sz w:val="24"/>
        <w:szCs w:val="24"/>
        <w:lang w:val="ru-RU" w:eastAsia="en-US" w:bidi="ar-SA"/>
      </w:rPr>
    </w:lvl>
    <w:lvl w:ilvl="1" w:tplc="941C67A8">
      <w:numFmt w:val="bullet"/>
      <w:lvlText w:val="•"/>
      <w:lvlJc w:val="left"/>
      <w:pPr>
        <w:ind w:left="2201" w:hanging="260"/>
      </w:pPr>
      <w:rPr>
        <w:rFonts w:hint="default"/>
        <w:lang w:val="ru-RU" w:eastAsia="en-US" w:bidi="ar-SA"/>
      </w:rPr>
    </w:lvl>
    <w:lvl w:ilvl="2" w:tplc="383A5704">
      <w:numFmt w:val="bullet"/>
      <w:lvlText w:val="•"/>
      <w:lvlJc w:val="left"/>
      <w:pPr>
        <w:ind w:left="3122" w:hanging="260"/>
      </w:pPr>
      <w:rPr>
        <w:rFonts w:hint="default"/>
        <w:lang w:val="ru-RU" w:eastAsia="en-US" w:bidi="ar-SA"/>
      </w:rPr>
    </w:lvl>
    <w:lvl w:ilvl="3" w:tplc="95846E5A">
      <w:numFmt w:val="bullet"/>
      <w:lvlText w:val="•"/>
      <w:lvlJc w:val="left"/>
      <w:pPr>
        <w:ind w:left="4043" w:hanging="260"/>
      </w:pPr>
      <w:rPr>
        <w:rFonts w:hint="default"/>
        <w:lang w:val="ru-RU" w:eastAsia="en-US" w:bidi="ar-SA"/>
      </w:rPr>
    </w:lvl>
    <w:lvl w:ilvl="4" w:tplc="E886EEF8">
      <w:numFmt w:val="bullet"/>
      <w:lvlText w:val="•"/>
      <w:lvlJc w:val="left"/>
      <w:pPr>
        <w:ind w:left="4964" w:hanging="260"/>
      </w:pPr>
      <w:rPr>
        <w:rFonts w:hint="default"/>
        <w:lang w:val="ru-RU" w:eastAsia="en-US" w:bidi="ar-SA"/>
      </w:rPr>
    </w:lvl>
    <w:lvl w:ilvl="5" w:tplc="50925FF8">
      <w:numFmt w:val="bullet"/>
      <w:lvlText w:val="•"/>
      <w:lvlJc w:val="left"/>
      <w:pPr>
        <w:ind w:left="5885" w:hanging="260"/>
      </w:pPr>
      <w:rPr>
        <w:rFonts w:hint="default"/>
        <w:lang w:val="ru-RU" w:eastAsia="en-US" w:bidi="ar-SA"/>
      </w:rPr>
    </w:lvl>
    <w:lvl w:ilvl="6" w:tplc="23F49228">
      <w:numFmt w:val="bullet"/>
      <w:lvlText w:val="•"/>
      <w:lvlJc w:val="left"/>
      <w:pPr>
        <w:ind w:left="6806" w:hanging="260"/>
      </w:pPr>
      <w:rPr>
        <w:rFonts w:hint="default"/>
        <w:lang w:val="ru-RU" w:eastAsia="en-US" w:bidi="ar-SA"/>
      </w:rPr>
    </w:lvl>
    <w:lvl w:ilvl="7" w:tplc="8B9C4438">
      <w:numFmt w:val="bullet"/>
      <w:lvlText w:val="•"/>
      <w:lvlJc w:val="left"/>
      <w:pPr>
        <w:ind w:left="7727" w:hanging="260"/>
      </w:pPr>
      <w:rPr>
        <w:rFonts w:hint="default"/>
        <w:lang w:val="ru-RU" w:eastAsia="en-US" w:bidi="ar-SA"/>
      </w:rPr>
    </w:lvl>
    <w:lvl w:ilvl="8" w:tplc="8500C7CC">
      <w:numFmt w:val="bullet"/>
      <w:lvlText w:val="•"/>
      <w:lvlJc w:val="left"/>
      <w:pPr>
        <w:ind w:left="8648" w:hanging="260"/>
      </w:pPr>
      <w:rPr>
        <w:rFonts w:hint="default"/>
        <w:lang w:val="ru-RU" w:eastAsia="en-US" w:bidi="ar-SA"/>
      </w:rPr>
    </w:lvl>
  </w:abstractNum>
  <w:abstractNum w:abstractNumId="59">
    <w:nsid w:val="2C3B1790"/>
    <w:multiLevelType w:val="hybridMultilevel"/>
    <w:tmpl w:val="47143CD8"/>
    <w:lvl w:ilvl="0" w:tplc="BD96B6D8">
      <w:start w:val="1"/>
      <w:numFmt w:val="upperRoman"/>
      <w:lvlText w:val="%1."/>
      <w:lvlJc w:val="left"/>
      <w:pPr>
        <w:ind w:left="1506" w:hanging="214"/>
        <w:jc w:val="right"/>
      </w:pPr>
      <w:rPr>
        <w:rFonts w:hint="default"/>
        <w:b/>
        <w:bCs/>
        <w:w w:val="99"/>
        <w:lang w:val="ru-RU" w:eastAsia="en-US" w:bidi="ar-SA"/>
      </w:rPr>
    </w:lvl>
    <w:lvl w:ilvl="1" w:tplc="2A9E636C">
      <w:numFmt w:val="bullet"/>
      <w:lvlText w:val="•"/>
      <w:lvlJc w:val="left"/>
      <w:pPr>
        <w:ind w:left="2483" w:hanging="214"/>
      </w:pPr>
      <w:rPr>
        <w:rFonts w:hint="default"/>
        <w:lang w:val="ru-RU" w:eastAsia="en-US" w:bidi="ar-SA"/>
      </w:rPr>
    </w:lvl>
    <w:lvl w:ilvl="2" w:tplc="AEDCE206">
      <w:numFmt w:val="bullet"/>
      <w:lvlText w:val="•"/>
      <w:lvlJc w:val="left"/>
      <w:pPr>
        <w:ind w:left="3467" w:hanging="214"/>
      </w:pPr>
      <w:rPr>
        <w:rFonts w:hint="default"/>
        <w:lang w:val="ru-RU" w:eastAsia="en-US" w:bidi="ar-SA"/>
      </w:rPr>
    </w:lvl>
    <w:lvl w:ilvl="3" w:tplc="9D100A6E">
      <w:numFmt w:val="bullet"/>
      <w:lvlText w:val="•"/>
      <w:lvlJc w:val="left"/>
      <w:pPr>
        <w:ind w:left="4450" w:hanging="214"/>
      </w:pPr>
      <w:rPr>
        <w:rFonts w:hint="default"/>
        <w:lang w:val="ru-RU" w:eastAsia="en-US" w:bidi="ar-SA"/>
      </w:rPr>
    </w:lvl>
    <w:lvl w:ilvl="4" w:tplc="5E6CEECC">
      <w:numFmt w:val="bullet"/>
      <w:lvlText w:val="•"/>
      <w:lvlJc w:val="left"/>
      <w:pPr>
        <w:ind w:left="5434" w:hanging="214"/>
      </w:pPr>
      <w:rPr>
        <w:rFonts w:hint="default"/>
        <w:lang w:val="ru-RU" w:eastAsia="en-US" w:bidi="ar-SA"/>
      </w:rPr>
    </w:lvl>
    <w:lvl w:ilvl="5" w:tplc="CAA47CCC">
      <w:numFmt w:val="bullet"/>
      <w:lvlText w:val="•"/>
      <w:lvlJc w:val="left"/>
      <w:pPr>
        <w:ind w:left="6417" w:hanging="214"/>
      </w:pPr>
      <w:rPr>
        <w:rFonts w:hint="default"/>
        <w:lang w:val="ru-RU" w:eastAsia="en-US" w:bidi="ar-SA"/>
      </w:rPr>
    </w:lvl>
    <w:lvl w:ilvl="6" w:tplc="190A1BAE">
      <w:numFmt w:val="bullet"/>
      <w:lvlText w:val="•"/>
      <w:lvlJc w:val="left"/>
      <w:pPr>
        <w:ind w:left="7401" w:hanging="214"/>
      </w:pPr>
      <w:rPr>
        <w:rFonts w:hint="default"/>
        <w:lang w:val="ru-RU" w:eastAsia="en-US" w:bidi="ar-SA"/>
      </w:rPr>
    </w:lvl>
    <w:lvl w:ilvl="7" w:tplc="36DCFCFA">
      <w:numFmt w:val="bullet"/>
      <w:lvlText w:val="•"/>
      <w:lvlJc w:val="left"/>
      <w:pPr>
        <w:ind w:left="8384" w:hanging="214"/>
      </w:pPr>
      <w:rPr>
        <w:rFonts w:hint="default"/>
        <w:lang w:val="ru-RU" w:eastAsia="en-US" w:bidi="ar-SA"/>
      </w:rPr>
    </w:lvl>
    <w:lvl w:ilvl="8" w:tplc="986CE0AC">
      <w:numFmt w:val="bullet"/>
      <w:lvlText w:val="•"/>
      <w:lvlJc w:val="left"/>
      <w:pPr>
        <w:ind w:left="9368" w:hanging="214"/>
      </w:pPr>
      <w:rPr>
        <w:rFonts w:hint="default"/>
        <w:lang w:val="ru-RU" w:eastAsia="en-US" w:bidi="ar-SA"/>
      </w:rPr>
    </w:lvl>
  </w:abstractNum>
  <w:abstractNum w:abstractNumId="60">
    <w:nsid w:val="2C4B7635"/>
    <w:multiLevelType w:val="hybridMultilevel"/>
    <w:tmpl w:val="4ED6EA64"/>
    <w:lvl w:ilvl="0" w:tplc="C0063612">
      <w:start w:val="10"/>
      <w:numFmt w:val="decimal"/>
      <w:lvlText w:val="%1"/>
      <w:lvlJc w:val="left"/>
      <w:pPr>
        <w:ind w:left="762" w:hanging="300"/>
      </w:pPr>
      <w:rPr>
        <w:rFonts w:ascii="Times New Roman" w:eastAsia="Times New Roman" w:hAnsi="Times New Roman" w:cs="Times New Roman" w:hint="default"/>
        <w:b/>
        <w:bCs/>
        <w:color w:val="333333"/>
        <w:w w:val="100"/>
        <w:sz w:val="24"/>
        <w:szCs w:val="24"/>
        <w:lang w:val="ru-RU" w:eastAsia="en-US" w:bidi="ar-SA"/>
      </w:rPr>
    </w:lvl>
    <w:lvl w:ilvl="1" w:tplc="DDA6C278">
      <w:start w:val="1"/>
      <w:numFmt w:val="decimal"/>
      <w:lvlText w:val="%2)"/>
      <w:lvlJc w:val="left"/>
      <w:pPr>
        <w:ind w:left="462" w:hanging="260"/>
      </w:pPr>
      <w:rPr>
        <w:rFonts w:ascii="Times New Roman" w:eastAsia="Times New Roman" w:hAnsi="Times New Roman" w:cs="Times New Roman" w:hint="default"/>
        <w:w w:val="99"/>
        <w:sz w:val="24"/>
        <w:szCs w:val="24"/>
        <w:lang w:val="ru-RU" w:eastAsia="en-US" w:bidi="ar-SA"/>
      </w:rPr>
    </w:lvl>
    <w:lvl w:ilvl="2" w:tplc="000C1CEE">
      <w:numFmt w:val="bullet"/>
      <w:lvlText w:val="•"/>
      <w:lvlJc w:val="left"/>
      <w:pPr>
        <w:ind w:left="1841" w:hanging="260"/>
      </w:pPr>
      <w:rPr>
        <w:rFonts w:hint="default"/>
        <w:lang w:val="ru-RU" w:eastAsia="en-US" w:bidi="ar-SA"/>
      </w:rPr>
    </w:lvl>
    <w:lvl w:ilvl="3" w:tplc="1B981750">
      <w:numFmt w:val="bullet"/>
      <w:lvlText w:val="•"/>
      <w:lvlJc w:val="left"/>
      <w:pPr>
        <w:ind w:left="2922" w:hanging="260"/>
      </w:pPr>
      <w:rPr>
        <w:rFonts w:hint="default"/>
        <w:lang w:val="ru-RU" w:eastAsia="en-US" w:bidi="ar-SA"/>
      </w:rPr>
    </w:lvl>
    <w:lvl w:ilvl="4" w:tplc="C11C0A1A">
      <w:numFmt w:val="bullet"/>
      <w:lvlText w:val="•"/>
      <w:lvlJc w:val="left"/>
      <w:pPr>
        <w:ind w:left="4003" w:hanging="260"/>
      </w:pPr>
      <w:rPr>
        <w:rFonts w:hint="default"/>
        <w:lang w:val="ru-RU" w:eastAsia="en-US" w:bidi="ar-SA"/>
      </w:rPr>
    </w:lvl>
    <w:lvl w:ilvl="5" w:tplc="F75063E4">
      <w:numFmt w:val="bullet"/>
      <w:lvlText w:val="•"/>
      <w:lvlJc w:val="left"/>
      <w:pPr>
        <w:ind w:left="5084" w:hanging="260"/>
      </w:pPr>
      <w:rPr>
        <w:rFonts w:hint="default"/>
        <w:lang w:val="ru-RU" w:eastAsia="en-US" w:bidi="ar-SA"/>
      </w:rPr>
    </w:lvl>
    <w:lvl w:ilvl="6" w:tplc="AACA8856">
      <w:numFmt w:val="bullet"/>
      <w:lvlText w:val="•"/>
      <w:lvlJc w:val="left"/>
      <w:pPr>
        <w:ind w:left="6165" w:hanging="260"/>
      </w:pPr>
      <w:rPr>
        <w:rFonts w:hint="default"/>
        <w:lang w:val="ru-RU" w:eastAsia="en-US" w:bidi="ar-SA"/>
      </w:rPr>
    </w:lvl>
    <w:lvl w:ilvl="7" w:tplc="BC9E7406">
      <w:numFmt w:val="bullet"/>
      <w:lvlText w:val="•"/>
      <w:lvlJc w:val="left"/>
      <w:pPr>
        <w:ind w:left="7246" w:hanging="260"/>
      </w:pPr>
      <w:rPr>
        <w:rFonts w:hint="default"/>
        <w:lang w:val="ru-RU" w:eastAsia="en-US" w:bidi="ar-SA"/>
      </w:rPr>
    </w:lvl>
    <w:lvl w:ilvl="8" w:tplc="AF1EBE1A">
      <w:numFmt w:val="bullet"/>
      <w:lvlText w:val="•"/>
      <w:lvlJc w:val="left"/>
      <w:pPr>
        <w:ind w:left="8327" w:hanging="260"/>
      </w:pPr>
      <w:rPr>
        <w:rFonts w:hint="default"/>
        <w:lang w:val="ru-RU" w:eastAsia="en-US" w:bidi="ar-SA"/>
      </w:rPr>
    </w:lvl>
  </w:abstractNum>
  <w:abstractNum w:abstractNumId="61">
    <w:nsid w:val="2C4C0AF6"/>
    <w:multiLevelType w:val="multilevel"/>
    <w:tmpl w:val="6AAE3654"/>
    <w:lvl w:ilvl="0">
      <w:start w:val="3"/>
      <w:numFmt w:val="decimal"/>
      <w:lvlText w:val="%1"/>
      <w:lvlJc w:val="left"/>
      <w:pPr>
        <w:ind w:left="1293" w:hanging="600"/>
      </w:pPr>
      <w:rPr>
        <w:rFonts w:hint="default"/>
        <w:lang w:val="ru-RU" w:eastAsia="en-US" w:bidi="ar-SA"/>
      </w:rPr>
    </w:lvl>
    <w:lvl w:ilvl="1">
      <w:start w:val="5"/>
      <w:numFmt w:val="decimal"/>
      <w:lvlText w:val="%1.%2"/>
      <w:lvlJc w:val="left"/>
      <w:pPr>
        <w:ind w:left="1293" w:hanging="600"/>
      </w:pPr>
      <w:rPr>
        <w:rFonts w:hint="default"/>
        <w:lang w:val="ru-RU" w:eastAsia="en-US" w:bidi="ar-SA"/>
      </w:rPr>
    </w:lvl>
    <w:lvl w:ilvl="2">
      <w:start w:val="4"/>
      <w:numFmt w:val="decimal"/>
      <w:lvlText w:val="%1.%2.%3."/>
      <w:lvlJc w:val="left"/>
      <w:pPr>
        <w:ind w:left="1293" w:hanging="600"/>
        <w:jc w:val="right"/>
      </w:pPr>
      <w:rPr>
        <w:rFonts w:ascii="Times New Roman" w:eastAsia="Times New Roman" w:hAnsi="Times New Roman" w:cs="Times New Roman" w:hint="default"/>
        <w:b/>
        <w:bCs/>
        <w:w w:val="100"/>
        <w:sz w:val="24"/>
        <w:szCs w:val="24"/>
        <w:lang w:val="ru-RU" w:eastAsia="en-US" w:bidi="ar-SA"/>
      </w:rPr>
    </w:lvl>
    <w:lvl w:ilvl="3">
      <w:numFmt w:val="bullet"/>
      <w:lvlText w:val=""/>
      <w:lvlJc w:val="left"/>
      <w:pPr>
        <w:ind w:left="1953" w:hanging="360"/>
      </w:pPr>
      <w:rPr>
        <w:rFonts w:ascii="Symbol" w:eastAsia="Symbol" w:hAnsi="Symbol" w:cs="Symbol" w:hint="default"/>
        <w:w w:val="100"/>
        <w:sz w:val="24"/>
        <w:szCs w:val="24"/>
        <w:lang w:val="ru-RU" w:eastAsia="en-US" w:bidi="ar-SA"/>
      </w:rPr>
    </w:lvl>
    <w:lvl w:ilvl="4">
      <w:numFmt w:val="bullet"/>
      <w:lvlText w:val="•"/>
      <w:lvlJc w:val="left"/>
      <w:pPr>
        <w:ind w:left="5085" w:hanging="360"/>
      </w:pPr>
      <w:rPr>
        <w:rFonts w:hint="default"/>
        <w:lang w:val="ru-RU" w:eastAsia="en-US" w:bidi="ar-SA"/>
      </w:rPr>
    </w:lvl>
    <w:lvl w:ilvl="5">
      <w:numFmt w:val="bullet"/>
      <w:lvlText w:val="•"/>
      <w:lvlJc w:val="left"/>
      <w:pPr>
        <w:ind w:left="6126" w:hanging="360"/>
      </w:pPr>
      <w:rPr>
        <w:rFonts w:hint="default"/>
        <w:lang w:val="ru-RU" w:eastAsia="en-US" w:bidi="ar-SA"/>
      </w:rPr>
    </w:lvl>
    <w:lvl w:ilvl="6">
      <w:numFmt w:val="bullet"/>
      <w:lvlText w:val="•"/>
      <w:lvlJc w:val="left"/>
      <w:pPr>
        <w:ind w:left="7168" w:hanging="360"/>
      </w:pPr>
      <w:rPr>
        <w:rFonts w:hint="default"/>
        <w:lang w:val="ru-RU" w:eastAsia="en-US" w:bidi="ar-SA"/>
      </w:rPr>
    </w:lvl>
    <w:lvl w:ilvl="7">
      <w:numFmt w:val="bullet"/>
      <w:lvlText w:val="•"/>
      <w:lvlJc w:val="left"/>
      <w:pPr>
        <w:ind w:left="8210" w:hanging="360"/>
      </w:pPr>
      <w:rPr>
        <w:rFonts w:hint="default"/>
        <w:lang w:val="ru-RU" w:eastAsia="en-US" w:bidi="ar-SA"/>
      </w:rPr>
    </w:lvl>
    <w:lvl w:ilvl="8">
      <w:numFmt w:val="bullet"/>
      <w:lvlText w:val="•"/>
      <w:lvlJc w:val="left"/>
      <w:pPr>
        <w:ind w:left="9251" w:hanging="360"/>
      </w:pPr>
      <w:rPr>
        <w:rFonts w:hint="default"/>
        <w:lang w:val="ru-RU" w:eastAsia="en-US" w:bidi="ar-SA"/>
      </w:rPr>
    </w:lvl>
  </w:abstractNum>
  <w:abstractNum w:abstractNumId="62">
    <w:nsid w:val="308D4D96"/>
    <w:multiLevelType w:val="hybridMultilevel"/>
    <w:tmpl w:val="6BE00A64"/>
    <w:lvl w:ilvl="0" w:tplc="DA5EDC3C">
      <w:start w:val="1"/>
      <w:numFmt w:val="decimal"/>
      <w:lvlText w:val="%1."/>
      <w:lvlJc w:val="left"/>
      <w:pPr>
        <w:ind w:left="462" w:hanging="240"/>
      </w:pPr>
      <w:rPr>
        <w:rFonts w:ascii="Times New Roman" w:eastAsia="Times New Roman" w:hAnsi="Times New Roman" w:cs="Times New Roman" w:hint="default"/>
        <w:w w:val="100"/>
        <w:sz w:val="24"/>
        <w:szCs w:val="24"/>
        <w:lang w:val="ru-RU" w:eastAsia="en-US" w:bidi="ar-SA"/>
      </w:rPr>
    </w:lvl>
    <w:lvl w:ilvl="1" w:tplc="626C30AA">
      <w:numFmt w:val="bullet"/>
      <w:lvlText w:val="•"/>
      <w:lvlJc w:val="left"/>
      <w:pPr>
        <w:ind w:left="1463" w:hanging="240"/>
      </w:pPr>
      <w:rPr>
        <w:rFonts w:hint="default"/>
        <w:lang w:val="ru-RU" w:eastAsia="en-US" w:bidi="ar-SA"/>
      </w:rPr>
    </w:lvl>
    <w:lvl w:ilvl="2" w:tplc="3ECCACC0">
      <w:numFmt w:val="bullet"/>
      <w:lvlText w:val="•"/>
      <w:lvlJc w:val="left"/>
      <w:pPr>
        <w:ind w:left="2466" w:hanging="240"/>
      </w:pPr>
      <w:rPr>
        <w:rFonts w:hint="default"/>
        <w:lang w:val="ru-RU" w:eastAsia="en-US" w:bidi="ar-SA"/>
      </w:rPr>
    </w:lvl>
    <w:lvl w:ilvl="3" w:tplc="E4C06120">
      <w:numFmt w:val="bullet"/>
      <w:lvlText w:val="•"/>
      <w:lvlJc w:val="left"/>
      <w:pPr>
        <w:ind w:left="3469" w:hanging="240"/>
      </w:pPr>
      <w:rPr>
        <w:rFonts w:hint="default"/>
        <w:lang w:val="ru-RU" w:eastAsia="en-US" w:bidi="ar-SA"/>
      </w:rPr>
    </w:lvl>
    <w:lvl w:ilvl="4" w:tplc="A412D8BA">
      <w:numFmt w:val="bullet"/>
      <w:lvlText w:val="•"/>
      <w:lvlJc w:val="left"/>
      <w:pPr>
        <w:ind w:left="4472" w:hanging="240"/>
      </w:pPr>
      <w:rPr>
        <w:rFonts w:hint="default"/>
        <w:lang w:val="ru-RU" w:eastAsia="en-US" w:bidi="ar-SA"/>
      </w:rPr>
    </w:lvl>
    <w:lvl w:ilvl="5" w:tplc="E8325414">
      <w:numFmt w:val="bullet"/>
      <w:lvlText w:val="•"/>
      <w:lvlJc w:val="left"/>
      <w:pPr>
        <w:ind w:left="5475" w:hanging="240"/>
      </w:pPr>
      <w:rPr>
        <w:rFonts w:hint="default"/>
        <w:lang w:val="ru-RU" w:eastAsia="en-US" w:bidi="ar-SA"/>
      </w:rPr>
    </w:lvl>
    <w:lvl w:ilvl="6" w:tplc="E20683DA">
      <w:numFmt w:val="bullet"/>
      <w:lvlText w:val="•"/>
      <w:lvlJc w:val="left"/>
      <w:pPr>
        <w:ind w:left="6478" w:hanging="240"/>
      </w:pPr>
      <w:rPr>
        <w:rFonts w:hint="default"/>
        <w:lang w:val="ru-RU" w:eastAsia="en-US" w:bidi="ar-SA"/>
      </w:rPr>
    </w:lvl>
    <w:lvl w:ilvl="7" w:tplc="B4C21D68">
      <w:numFmt w:val="bullet"/>
      <w:lvlText w:val="•"/>
      <w:lvlJc w:val="left"/>
      <w:pPr>
        <w:ind w:left="7481" w:hanging="240"/>
      </w:pPr>
      <w:rPr>
        <w:rFonts w:hint="default"/>
        <w:lang w:val="ru-RU" w:eastAsia="en-US" w:bidi="ar-SA"/>
      </w:rPr>
    </w:lvl>
    <w:lvl w:ilvl="8" w:tplc="A9081C4C">
      <w:numFmt w:val="bullet"/>
      <w:lvlText w:val="•"/>
      <w:lvlJc w:val="left"/>
      <w:pPr>
        <w:ind w:left="8484" w:hanging="240"/>
      </w:pPr>
      <w:rPr>
        <w:rFonts w:hint="default"/>
        <w:lang w:val="ru-RU" w:eastAsia="en-US" w:bidi="ar-SA"/>
      </w:rPr>
    </w:lvl>
  </w:abstractNum>
  <w:abstractNum w:abstractNumId="63">
    <w:nsid w:val="30EF0D2B"/>
    <w:multiLevelType w:val="hybridMultilevel"/>
    <w:tmpl w:val="9D40496E"/>
    <w:lvl w:ilvl="0" w:tplc="73E21190">
      <w:start w:val="3"/>
      <w:numFmt w:val="decimal"/>
      <w:lvlText w:val="%1."/>
      <w:lvlJc w:val="left"/>
      <w:pPr>
        <w:ind w:left="933" w:hanging="360"/>
      </w:pPr>
      <w:rPr>
        <w:rFonts w:ascii="Times New Roman" w:eastAsia="Times New Roman" w:hAnsi="Times New Roman" w:cs="Times New Roman" w:hint="default"/>
        <w:w w:val="100"/>
        <w:sz w:val="24"/>
        <w:szCs w:val="24"/>
        <w:lang w:val="ru-RU" w:eastAsia="en-US" w:bidi="ar-SA"/>
      </w:rPr>
    </w:lvl>
    <w:lvl w:ilvl="1" w:tplc="45646A6C">
      <w:start w:val="3"/>
      <w:numFmt w:val="decimal"/>
      <w:lvlText w:val="%2."/>
      <w:lvlJc w:val="left"/>
      <w:pPr>
        <w:ind w:left="1533" w:hanging="240"/>
      </w:pPr>
      <w:rPr>
        <w:rFonts w:ascii="Times New Roman" w:eastAsia="Times New Roman" w:hAnsi="Times New Roman" w:cs="Times New Roman" w:hint="default"/>
        <w:w w:val="100"/>
        <w:sz w:val="24"/>
        <w:szCs w:val="24"/>
        <w:lang w:val="ru-RU" w:eastAsia="en-US" w:bidi="ar-SA"/>
      </w:rPr>
    </w:lvl>
    <w:lvl w:ilvl="2" w:tplc="26BC5FE2">
      <w:numFmt w:val="bullet"/>
      <w:lvlText w:val="•"/>
      <w:lvlJc w:val="left"/>
      <w:pPr>
        <w:ind w:left="2628" w:hanging="240"/>
      </w:pPr>
      <w:rPr>
        <w:rFonts w:hint="default"/>
        <w:lang w:val="ru-RU" w:eastAsia="en-US" w:bidi="ar-SA"/>
      </w:rPr>
    </w:lvl>
    <w:lvl w:ilvl="3" w:tplc="EB04B506">
      <w:numFmt w:val="bullet"/>
      <w:lvlText w:val="•"/>
      <w:lvlJc w:val="left"/>
      <w:pPr>
        <w:ind w:left="3716" w:hanging="240"/>
      </w:pPr>
      <w:rPr>
        <w:rFonts w:hint="default"/>
        <w:lang w:val="ru-RU" w:eastAsia="en-US" w:bidi="ar-SA"/>
      </w:rPr>
    </w:lvl>
    <w:lvl w:ilvl="4" w:tplc="1F44DD5C">
      <w:numFmt w:val="bullet"/>
      <w:lvlText w:val="•"/>
      <w:lvlJc w:val="left"/>
      <w:pPr>
        <w:ind w:left="4805" w:hanging="240"/>
      </w:pPr>
      <w:rPr>
        <w:rFonts w:hint="default"/>
        <w:lang w:val="ru-RU" w:eastAsia="en-US" w:bidi="ar-SA"/>
      </w:rPr>
    </w:lvl>
    <w:lvl w:ilvl="5" w:tplc="A452538A">
      <w:numFmt w:val="bullet"/>
      <w:lvlText w:val="•"/>
      <w:lvlJc w:val="left"/>
      <w:pPr>
        <w:ind w:left="5893" w:hanging="240"/>
      </w:pPr>
      <w:rPr>
        <w:rFonts w:hint="default"/>
        <w:lang w:val="ru-RU" w:eastAsia="en-US" w:bidi="ar-SA"/>
      </w:rPr>
    </w:lvl>
    <w:lvl w:ilvl="6" w:tplc="56E63698">
      <w:numFmt w:val="bullet"/>
      <w:lvlText w:val="•"/>
      <w:lvlJc w:val="left"/>
      <w:pPr>
        <w:ind w:left="6981" w:hanging="240"/>
      </w:pPr>
      <w:rPr>
        <w:rFonts w:hint="default"/>
        <w:lang w:val="ru-RU" w:eastAsia="en-US" w:bidi="ar-SA"/>
      </w:rPr>
    </w:lvl>
    <w:lvl w:ilvl="7" w:tplc="EAE62886">
      <w:numFmt w:val="bullet"/>
      <w:lvlText w:val="•"/>
      <w:lvlJc w:val="left"/>
      <w:pPr>
        <w:ind w:left="8070" w:hanging="240"/>
      </w:pPr>
      <w:rPr>
        <w:rFonts w:hint="default"/>
        <w:lang w:val="ru-RU" w:eastAsia="en-US" w:bidi="ar-SA"/>
      </w:rPr>
    </w:lvl>
    <w:lvl w:ilvl="8" w:tplc="21D8A1C2">
      <w:numFmt w:val="bullet"/>
      <w:lvlText w:val="•"/>
      <w:lvlJc w:val="left"/>
      <w:pPr>
        <w:ind w:left="9158" w:hanging="240"/>
      </w:pPr>
      <w:rPr>
        <w:rFonts w:hint="default"/>
        <w:lang w:val="ru-RU" w:eastAsia="en-US" w:bidi="ar-SA"/>
      </w:rPr>
    </w:lvl>
  </w:abstractNum>
  <w:abstractNum w:abstractNumId="64">
    <w:nsid w:val="34473D4E"/>
    <w:multiLevelType w:val="hybridMultilevel"/>
    <w:tmpl w:val="1638CE02"/>
    <w:lvl w:ilvl="0" w:tplc="9F4244FE">
      <w:start w:val="1"/>
      <w:numFmt w:val="decimal"/>
      <w:lvlText w:val="%1."/>
      <w:lvlJc w:val="left"/>
      <w:pPr>
        <w:ind w:left="1362" w:hanging="181"/>
      </w:pPr>
      <w:rPr>
        <w:rFonts w:ascii="Times New Roman" w:eastAsia="Times New Roman" w:hAnsi="Times New Roman" w:cs="Times New Roman" w:hint="default"/>
        <w:spacing w:val="-1"/>
        <w:w w:val="100"/>
        <w:sz w:val="22"/>
        <w:szCs w:val="22"/>
        <w:lang w:val="ru-RU" w:eastAsia="en-US" w:bidi="ar-SA"/>
      </w:rPr>
    </w:lvl>
    <w:lvl w:ilvl="1" w:tplc="37F03C90">
      <w:numFmt w:val="bullet"/>
      <w:lvlText w:val="•"/>
      <w:lvlJc w:val="left"/>
      <w:pPr>
        <w:ind w:left="2273" w:hanging="181"/>
      </w:pPr>
      <w:rPr>
        <w:rFonts w:hint="default"/>
        <w:lang w:val="ru-RU" w:eastAsia="en-US" w:bidi="ar-SA"/>
      </w:rPr>
    </w:lvl>
    <w:lvl w:ilvl="2" w:tplc="B810CBFA">
      <w:numFmt w:val="bullet"/>
      <w:lvlText w:val="•"/>
      <w:lvlJc w:val="left"/>
      <w:pPr>
        <w:ind w:left="3186" w:hanging="181"/>
      </w:pPr>
      <w:rPr>
        <w:rFonts w:hint="default"/>
        <w:lang w:val="ru-RU" w:eastAsia="en-US" w:bidi="ar-SA"/>
      </w:rPr>
    </w:lvl>
    <w:lvl w:ilvl="3" w:tplc="EA1CD236">
      <w:numFmt w:val="bullet"/>
      <w:lvlText w:val="•"/>
      <w:lvlJc w:val="left"/>
      <w:pPr>
        <w:ind w:left="4099" w:hanging="181"/>
      </w:pPr>
      <w:rPr>
        <w:rFonts w:hint="default"/>
        <w:lang w:val="ru-RU" w:eastAsia="en-US" w:bidi="ar-SA"/>
      </w:rPr>
    </w:lvl>
    <w:lvl w:ilvl="4" w:tplc="144057EE">
      <w:numFmt w:val="bullet"/>
      <w:lvlText w:val="•"/>
      <w:lvlJc w:val="left"/>
      <w:pPr>
        <w:ind w:left="5012" w:hanging="181"/>
      </w:pPr>
      <w:rPr>
        <w:rFonts w:hint="default"/>
        <w:lang w:val="ru-RU" w:eastAsia="en-US" w:bidi="ar-SA"/>
      </w:rPr>
    </w:lvl>
    <w:lvl w:ilvl="5" w:tplc="C15A31B2">
      <w:numFmt w:val="bullet"/>
      <w:lvlText w:val="•"/>
      <w:lvlJc w:val="left"/>
      <w:pPr>
        <w:ind w:left="5925" w:hanging="181"/>
      </w:pPr>
      <w:rPr>
        <w:rFonts w:hint="default"/>
        <w:lang w:val="ru-RU" w:eastAsia="en-US" w:bidi="ar-SA"/>
      </w:rPr>
    </w:lvl>
    <w:lvl w:ilvl="6" w:tplc="03B82524">
      <w:numFmt w:val="bullet"/>
      <w:lvlText w:val="•"/>
      <w:lvlJc w:val="left"/>
      <w:pPr>
        <w:ind w:left="6838" w:hanging="181"/>
      </w:pPr>
      <w:rPr>
        <w:rFonts w:hint="default"/>
        <w:lang w:val="ru-RU" w:eastAsia="en-US" w:bidi="ar-SA"/>
      </w:rPr>
    </w:lvl>
    <w:lvl w:ilvl="7" w:tplc="202C8C96">
      <w:numFmt w:val="bullet"/>
      <w:lvlText w:val="•"/>
      <w:lvlJc w:val="left"/>
      <w:pPr>
        <w:ind w:left="7751" w:hanging="181"/>
      </w:pPr>
      <w:rPr>
        <w:rFonts w:hint="default"/>
        <w:lang w:val="ru-RU" w:eastAsia="en-US" w:bidi="ar-SA"/>
      </w:rPr>
    </w:lvl>
    <w:lvl w:ilvl="8" w:tplc="C1E027E0">
      <w:numFmt w:val="bullet"/>
      <w:lvlText w:val="•"/>
      <w:lvlJc w:val="left"/>
      <w:pPr>
        <w:ind w:left="8664" w:hanging="181"/>
      </w:pPr>
      <w:rPr>
        <w:rFonts w:hint="default"/>
        <w:lang w:val="ru-RU" w:eastAsia="en-US" w:bidi="ar-SA"/>
      </w:rPr>
    </w:lvl>
  </w:abstractNum>
  <w:abstractNum w:abstractNumId="65">
    <w:nsid w:val="34B82DF1"/>
    <w:multiLevelType w:val="hybridMultilevel"/>
    <w:tmpl w:val="531A7D26"/>
    <w:lvl w:ilvl="0" w:tplc="AE48A538">
      <w:start w:val="10"/>
      <w:numFmt w:val="decimal"/>
      <w:lvlText w:val="%1"/>
      <w:lvlJc w:val="left"/>
      <w:pPr>
        <w:ind w:left="762" w:hanging="300"/>
      </w:pPr>
      <w:rPr>
        <w:rFonts w:ascii="Times New Roman" w:eastAsia="Times New Roman" w:hAnsi="Times New Roman" w:cs="Times New Roman" w:hint="default"/>
        <w:b/>
        <w:bCs/>
        <w:w w:val="100"/>
        <w:sz w:val="24"/>
        <w:szCs w:val="24"/>
        <w:lang w:val="ru-RU" w:eastAsia="en-US" w:bidi="ar-SA"/>
      </w:rPr>
    </w:lvl>
    <w:lvl w:ilvl="1" w:tplc="C6901FB6">
      <w:start w:val="1"/>
      <w:numFmt w:val="decimal"/>
      <w:lvlText w:val="%2)"/>
      <w:lvlJc w:val="left"/>
      <w:pPr>
        <w:ind w:left="462" w:hanging="260"/>
      </w:pPr>
      <w:rPr>
        <w:rFonts w:ascii="Times New Roman" w:eastAsia="Times New Roman" w:hAnsi="Times New Roman" w:cs="Times New Roman" w:hint="default"/>
        <w:w w:val="99"/>
        <w:sz w:val="24"/>
        <w:szCs w:val="24"/>
        <w:lang w:val="ru-RU" w:eastAsia="en-US" w:bidi="ar-SA"/>
      </w:rPr>
    </w:lvl>
    <w:lvl w:ilvl="2" w:tplc="CD387828">
      <w:numFmt w:val="bullet"/>
      <w:lvlText w:val="•"/>
      <w:lvlJc w:val="left"/>
      <w:pPr>
        <w:ind w:left="1841" w:hanging="260"/>
      </w:pPr>
      <w:rPr>
        <w:rFonts w:hint="default"/>
        <w:lang w:val="ru-RU" w:eastAsia="en-US" w:bidi="ar-SA"/>
      </w:rPr>
    </w:lvl>
    <w:lvl w:ilvl="3" w:tplc="FBB4DB04">
      <w:numFmt w:val="bullet"/>
      <w:lvlText w:val="•"/>
      <w:lvlJc w:val="left"/>
      <w:pPr>
        <w:ind w:left="2922" w:hanging="260"/>
      </w:pPr>
      <w:rPr>
        <w:rFonts w:hint="default"/>
        <w:lang w:val="ru-RU" w:eastAsia="en-US" w:bidi="ar-SA"/>
      </w:rPr>
    </w:lvl>
    <w:lvl w:ilvl="4" w:tplc="E02EFBEC">
      <w:numFmt w:val="bullet"/>
      <w:lvlText w:val="•"/>
      <w:lvlJc w:val="left"/>
      <w:pPr>
        <w:ind w:left="4003" w:hanging="260"/>
      </w:pPr>
      <w:rPr>
        <w:rFonts w:hint="default"/>
        <w:lang w:val="ru-RU" w:eastAsia="en-US" w:bidi="ar-SA"/>
      </w:rPr>
    </w:lvl>
    <w:lvl w:ilvl="5" w:tplc="357C1E36">
      <w:numFmt w:val="bullet"/>
      <w:lvlText w:val="•"/>
      <w:lvlJc w:val="left"/>
      <w:pPr>
        <w:ind w:left="5084" w:hanging="260"/>
      </w:pPr>
      <w:rPr>
        <w:rFonts w:hint="default"/>
        <w:lang w:val="ru-RU" w:eastAsia="en-US" w:bidi="ar-SA"/>
      </w:rPr>
    </w:lvl>
    <w:lvl w:ilvl="6" w:tplc="6B60B9EC">
      <w:numFmt w:val="bullet"/>
      <w:lvlText w:val="•"/>
      <w:lvlJc w:val="left"/>
      <w:pPr>
        <w:ind w:left="6165" w:hanging="260"/>
      </w:pPr>
      <w:rPr>
        <w:rFonts w:hint="default"/>
        <w:lang w:val="ru-RU" w:eastAsia="en-US" w:bidi="ar-SA"/>
      </w:rPr>
    </w:lvl>
    <w:lvl w:ilvl="7" w:tplc="036CC2CA">
      <w:numFmt w:val="bullet"/>
      <w:lvlText w:val="•"/>
      <w:lvlJc w:val="left"/>
      <w:pPr>
        <w:ind w:left="7246" w:hanging="260"/>
      </w:pPr>
      <w:rPr>
        <w:rFonts w:hint="default"/>
        <w:lang w:val="ru-RU" w:eastAsia="en-US" w:bidi="ar-SA"/>
      </w:rPr>
    </w:lvl>
    <w:lvl w:ilvl="8" w:tplc="4EC8D778">
      <w:numFmt w:val="bullet"/>
      <w:lvlText w:val="•"/>
      <w:lvlJc w:val="left"/>
      <w:pPr>
        <w:ind w:left="8327" w:hanging="260"/>
      </w:pPr>
      <w:rPr>
        <w:rFonts w:hint="default"/>
        <w:lang w:val="ru-RU" w:eastAsia="en-US" w:bidi="ar-SA"/>
      </w:rPr>
    </w:lvl>
  </w:abstractNum>
  <w:abstractNum w:abstractNumId="66">
    <w:nsid w:val="34C80A5D"/>
    <w:multiLevelType w:val="hybridMultilevel"/>
    <w:tmpl w:val="7EBA2C44"/>
    <w:lvl w:ilvl="0" w:tplc="BB543890">
      <w:start w:val="1"/>
      <w:numFmt w:val="decimal"/>
      <w:lvlText w:val="%1."/>
      <w:lvlJc w:val="left"/>
      <w:pPr>
        <w:ind w:left="462" w:hanging="240"/>
      </w:pPr>
      <w:rPr>
        <w:rFonts w:ascii="Times New Roman" w:eastAsia="Times New Roman" w:hAnsi="Times New Roman" w:cs="Times New Roman" w:hint="default"/>
        <w:w w:val="100"/>
        <w:sz w:val="24"/>
        <w:szCs w:val="24"/>
        <w:lang w:val="ru-RU" w:eastAsia="en-US" w:bidi="ar-SA"/>
      </w:rPr>
    </w:lvl>
    <w:lvl w:ilvl="1" w:tplc="72E66AD4">
      <w:numFmt w:val="bullet"/>
      <w:lvlText w:val="•"/>
      <w:lvlJc w:val="left"/>
      <w:pPr>
        <w:ind w:left="1463" w:hanging="240"/>
      </w:pPr>
      <w:rPr>
        <w:rFonts w:hint="default"/>
        <w:lang w:val="ru-RU" w:eastAsia="en-US" w:bidi="ar-SA"/>
      </w:rPr>
    </w:lvl>
    <w:lvl w:ilvl="2" w:tplc="B992A6CC">
      <w:numFmt w:val="bullet"/>
      <w:lvlText w:val="•"/>
      <w:lvlJc w:val="left"/>
      <w:pPr>
        <w:ind w:left="2466" w:hanging="240"/>
      </w:pPr>
      <w:rPr>
        <w:rFonts w:hint="default"/>
        <w:lang w:val="ru-RU" w:eastAsia="en-US" w:bidi="ar-SA"/>
      </w:rPr>
    </w:lvl>
    <w:lvl w:ilvl="3" w:tplc="5540CABC">
      <w:numFmt w:val="bullet"/>
      <w:lvlText w:val="•"/>
      <w:lvlJc w:val="left"/>
      <w:pPr>
        <w:ind w:left="3469" w:hanging="240"/>
      </w:pPr>
      <w:rPr>
        <w:rFonts w:hint="default"/>
        <w:lang w:val="ru-RU" w:eastAsia="en-US" w:bidi="ar-SA"/>
      </w:rPr>
    </w:lvl>
    <w:lvl w:ilvl="4" w:tplc="445E2BD6">
      <w:numFmt w:val="bullet"/>
      <w:lvlText w:val="•"/>
      <w:lvlJc w:val="left"/>
      <w:pPr>
        <w:ind w:left="4472" w:hanging="240"/>
      </w:pPr>
      <w:rPr>
        <w:rFonts w:hint="default"/>
        <w:lang w:val="ru-RU" w:eastAsia="en-US" w:bidi="ar-SA"/>
      </w:rPr>
    </w:lvl>
    <w:lvl w:ilvl="5" w:tplc="0016C2B0">
      <w:numFmt w:val="bullet"/>
      <w:lvlText w:val="•"/>
      <w:lvlJc w:val="left"/>
      <w:pPr>
        <w:ind w:left="5475" w:hanging="240"/>
      </w:pPr>
      <w:rPr>
        <w:rFonts w:hint="default"/>
        <w:lang w:val="ru-RU" w:eastAsia="en-US" w:bidi="ar-SA"/>
      </w:rPr>
    </w:lvl>
    <w:lvl w:ilvl="6" w:tplc="93E660C8">
      <w:numFmt w:val="bullet"/>
      <w:lvlText w:val="•"/>
      <w:lvlJc w:val="left"/>
      <w:pPr>
        <w:ind w:left="6478" w:hanging="240"/>
      </w:pPr>
      <w:rPr>
        <w:rFonts w:hint="default"/>
        <w:lang w:val="ru-RU" w:eastAsia="en-US" w:bidi="ar-SA"/>
      </w:rPr>
    </w:lvl>
    <w:lvl w:ilvl="7" w:tplc="3D262B70">
      <w:numFmt w:val="bullet"/>
      <w:lvlText w:val="•"/>
      <w:lvlJc w:val="left"/>
      <w:pPr>
        <w:ind w:left="7481" w:hanging="240"/>
      </w:pPr>
      <w:rPr>
        <w:rFonts w:hint="default"/>
        <w:lang w:val="ru-RU" w:eastAsia="en-US" w:bidi="ar-SA"/>
      </w:rPr>
    </w:lvl>
    <w:lvl w:ilvl="8" w:tplc="EEC8EC8A">
      <w:numFmt w:val="bullet"/>
      <w:lvlText w:val="•"/>
      <w:lvlJc w:val="left"/>
      <w:pPr>
        <w:ind w:left="8484" w:hanging="240"/>
      </w:pPr>
      <w:rPr>
        <w:rFonts w:hint="default"/>
        <w:lang w:val="ru-RU" w:eastAsia="en-US" w:bidi="ar-SA"/>
      </w:rPr>
    </w:lvl>
  </w:abstractNum>
  <w:abstractNum w:abstractNumId="67">
    <w:nsid w:val="34EB631E"/>
    <w:multiLevelType w:val="hybridMultilevel"/>
    <w:tmpl w:val="FFFFFFFF"/>
    <w:lvl w:ilvl="0" w:tplc="C576D65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8">
    <w:nsid w:val="35523A32"/>
    <w:multiLevelType w:val="hybridMultilevel"/>
    <w:tmpl w:val="7E60CC7E"/>
    <w:lvl w:ilvl="0" w:tplc="8AF44AAC">
      <w:start w:val="1"/>
      <w:numFmt w:val="decimal"/>
      <w:lvlText w:val="%1)"/>
      <w:lvlJc w:val="left"/>
      <w:pPr>
        <w:ind w:left="1432" w:hanging="260"/>
      </w:pPr>
      <w:rPr>
        <w:rFonts w:ascii="Times New Roman" w:eastAsia="Times New Roman" w:hAnsi="Times New Roman" w:cs="Times New Roman" w:hint="default"/>
        <w:b/>
        <w:bCs/>
        <w:w w:val="99"/>
        <w:sz w:val="24"/>
        <w:szCs w:val="24"/>
        <w:lang w:val="ru-RU" w:eastAsia="en-US" w:bidi="ar-SA"/>
      </w:rPr>
    </w:lvl>
    <w:lvl w:ilvl="1" w:tplc="3BE05FBE">
      <w:numFmt w:val="bullet"/>
      <w:lvlText w:val="•"/>
      <w:lvlJc w:val="left"/>
      <w:pPr>
        <w:ind w:left="2429" w:hanging="260"/>
      </w:pPr>
      <w:rPr>
        <w:rFonts w:hint="default"/>
        <w:lang w:val="ru-RU" w:eastAsia="en-US" w:bidi="ar-SA"/>
      </w:rPr>
    </w:lvl>
    <w:lvl w:ilvl="2" w:tplc="848C7F36">
      <w:numFmt w:val="bullet"/>
      <w:lvlText w:val="•"/>
      <w:lvlJc w:val="left"/>
      <w:pPr>
        <w:ind w:left="3419" w:hanging="260"/>
      </w:pPr>
      <w:rPr>
        <w:rFonts w:hint="default"/>
        <w:lang w:val="ru-RU" w:eastAsia="en-US" w:bidi="ar-SA"/>
      </w:rPr>
    </w:lvl>
    <w:lvl w:ilvl="3" w:tplc="9D5E9182">
      <w:numFmt w:val="bullet"/>
      <w:lvlText w:val="•"/>
      <w:lvlJc w:val="left"/>
      <w:pPr>
        <w:ind w:left="4408" w:hanging="260"/>
      </w:pPr>
      <w:rPr>
        <w:rFonts w:hint="default"/>
        <w:lang w:val="ru-RU" w:eastAsia="en-US" w:bidi="ar-SA"/>
      </w:rPr>
    </w:lvl>
    <w:lvl w:ilvl="4" w:tplc="B9EC41B2">
      <w:numFmt w:val="bullet"/>
      <w:lvlText w:val="•"/>
      <w:lvlJc w:val="left"/>
      <w:pPr>
        <w:ind w:left="5398" w:hanging="260"/>
      </w:pPr>
      <w:rPr>
        <w:rFonts w:hint="default"/>
        <w:lang w:val="ru-RU" w:eastAsia="en-US" w:bidi="ar-SA"/>
      </w:rPr>
    </w:lvl>
    <w:lvl w:ilvl="5" w:tplc="D23A7CC2">
      <w:numFmt w:val="bullet"/>
      <w:lvlText w:val="•"/>
      <w:lvlJc w:val="left"/>
      <w:pPr>
        <w:ind w:left="6387" w:hanging="260"/>
      </w:pPr>
      <w:rPr>
        <w:rFonts w:hint="default"/>
        <w:lang w:val="ru-RU" w:eastAsia="en-US" w:bidi="ar-SA"/>
      </w:rPr>
    </w:lvl>
    <w:lvl w:ilvl="6" w:tplc="7D628D3E">
      <w:numFmt w:val="bullet"/>
      <w:lvlText w:val="•"/>
      <w:lvlJc w:val="left"/>
      <w:pPr>
        <w:ind w:left="7377" w:hanging="260"/>
      </w:pPr>
      <w:rPr>
        <w:rFonts w:hint="default"/>
        <w:lang w:val="ru-RU" w:eastAsia="en-US" w:bidi="ar-SA"/>
      </w:rPr>
    </w:lvl>
    <w:lvl w:ilvl="7" w:tplc="E64CB8BA">
      <w:numFmt w:val="bullet"/>
      <w:lvlText w:val="•"/>
      <w:lvlJc w:val="left"/>
      <w:pPr>
        <w:ind w:left="8366" w:hanging="260"/>
      </w:pPr>
      <w:rPr>
        <w:rFonts w:hint="default"/>
        <w:lang w:val="ru-RU" w:eastAsia="en-US" w:bidi="ar-SA"/>
      </w:rPr>
    </w:lvl>
    <w:lvl w:ilvl="8" w:tplc="42C8475A">
      <w:numFmt w:val="bullet"/>
      <w:lvlText w:val="•"/>
      <w:lvlJc w:val="left"/>
      <w:pPr>
        <w:ind w:left="9356" w:hanging="260"/>
      </w:pPr>
      <w:rPr>
        <w:rFonts w:hint="default"/>
        <w:lang w:val="ru-RU" w:eastAsia="en-US" w:bidi="ar-SA"/>
      </w:rPr>
    </w:lvl>
  </w:abstractNum>
  <w:abstractNum w:abstractNumId="69">
    <w:nsid w:val="36A47974"/>
    <w:multiLevelType w:val="hybridMultilevel"/>
    <w:tmpl w:val="50C028EA"/>
    <w:lvl w:ilvl="0" w:tplc="E6645126">
      <w:numFmt w:val="bullet"/>
      <w:lvlText w:val=""/>
      <w:lvlJc w:val="left"/>
      <w:pPr>
        <w:ind w:left="462" w:hanging="360"/>
      </w:pPr>
      <w:rPr>
        <w:rFonts w:ascii="Symbol" w:eastAsia="Symbol" w:hAnsi="Symbol" w:cs="Symbol" w:hint="default"/>
        <w:color w:val="333333"/>
        <w:w w:val="99"/>
        <w:sz w:val="20"/>
        <w:szCs w:val="20"/>
        <w:lang w:val="ru-RU" w:eastAsia="en-US" w:bidi="ar-SA"/>
      </w:rPr>
    </w:lvl>
    <w:lvl w:ilvl="1" w:tplc="A2DE8FFA">
      <w:numFmt w:val="bullet"/>
      <w:lvlText w:val="–"/>
      <w:lvlJc w:val="left"/>
      <w:pPr>
        <w:ind w:left="642" w:hanging="180"/>
      </w:pPr>
      <w:rPr>
        <w:rFonts w:ascii="Times New Roman" w:eastAsia="Times New Roman" w:hAnsi="Times New Roman" w:cs="Times New Roman" w:hint="default"/>
        <w:color w:val="333333"/>
        <w:w w:val="100"/>
        <w:sz w:val="24"/>
        <w:szCs w:val="24"/>
        <w:lang w:val="ru-RU" w:eastAsia="en-US" w:bidi="ar-SA"/>
      </w:rPr>
    </w:lvl>
    <w:lvl w:ilvl="2" w:tplc="056ECAB2">
      <w:numFmt w:val="bullet"/>
      <w:lvlText w:val="-"/>
      <w:lvlJc w:val="left"/>
      <w:pPr>
        <w:ind w:left="462" w:hanging="140"/>
      </w:pPr>
      <w:rPr>
        <w:rFonts w:ascii="Times New Roman" w:eastAsia="Times New Roman" w:hAnsi="Times New Roman" w:cs="Times New Roman" w:hint="default"/>
        <w:w w:val="99"/>
        <w:sz w:val="24"/>
        <w:szCs w:val="24"/>
        <w:lang w:val="ru-RU" w:eastAsia="en-US" w:bidi="ar-SA"/>
      </w:rPr>
    </w:lvl>
    <w:lvl w:ilvl="3" w:tplc="C2E68780">
      <w:numFmt w:val="bullet"/>
      <w:lvlText w:val="•"/>
      <w:lvlJc w:val="left"/>
      <w:pPr>
        <w:ind w:left="2828" w:hanging="140"/>
      </w:pPr>
      <w:rPr>
        <w:rFonts w:hint="default"/>
        <w:lang w:val="ru-RU" w:eastAsia="en-US" w:bidi="ar-SA"/>
      </w:rPr>
    </w:lvl>
    <w:lvl w:ilvl="4" w:tplc="9DCC491E">
      <w:numFmt w:val="bullet"/>
      <w:lvlText w:val="•"/>
      <w:lvlJc w:val="left"/>
      <w:pPr>
        <w:ind w:left="3923" w:hanging="140"/>
      </w:pPr>
      <w:rPr>
        <w:rFonts w:hint="default"/>
        <w:lang w:val="ru-RU" w:eastAsia="en-US" w:bidi="ar-SA"/>
      </w:rPr>
    </w:lvl>
    <w:lvl w:ilvl="5" w:tplc="985EDD88">
      <w:numFmt w:val="bullet"/>
      <w:lvlText w:val="•"/>
      <w:lvlJc w:val="left"/>
      <w:pPr>
        <w:ind w:left="5017" w:hanging="140"/>
      </w:pPr>
      <w:rPr>
        <w:rFonts w:hint="default"/>
        <w:lang w:val="ru-RU" w:eastAsia="en-US" w:bidi="ar-SA"/>
      </w:rPr>
    </w:lvl>
    <w:lvl w:ilvl="6" w:tplc="3B2ECEBE">
      <w:numFmt w:val="bullet"/>
      <w:lvlText w:val="•"/>
      <w:lvlJc w:val="left"/>
      <w:pPr>
        <w:ind w:left="6112" w:hanging="140"/>
      </w:pPr>
      <w:rPr>
        <w:rFonts w:hint="default"/>
        <w:lang w:val="ru-RU" w:eastAsia="en-US" w:bidi="ar-SA"/>
      </w:rPr>
    </w:lvl>
    <w:lvl w:ilvl="7" w:tplc="0E2629EC">
      <w:numFmt w:val="bullet"/>
      <w:lvlText w:val="•"/>
      <w:lvlJc w:val="left"/>
      <w:pPr>
        <w:ind w:left="7206" w:hanging="140"/>
      </w:pPr>
      <w:rPr>
        <w:rFonts w:hint="default"/>
        <w:lang w:val="ru-RU" w:eastAsia="en-US" w:bidi="ar-SA"/>
      </w:rPr>
    </w:lvl>
    <w:lvl w:ilvl="8" w:tplc="A06822BC">
      <w:numFmt w:val="bullet"/>
      <w:lvlText w:val="•"/>
      <w:lvlJc w:val="left"/>
      <w:pPr>
        <w:ind w:left="8301" w:hanging="140"/>
      </w:pPr>
      <w:rPr>
        <w:rFonts w:hint="default"/>
        <w:lang w:val="ru-RU" w:eastAsia="en-US" w:bidi="ar-SA"/>
      </w:rPr>
    </w:lvl>
  </w:abstractNum>
  <w:abstractNum w:abstractNumId="70">
    <w:nsid w:val="36A81886"/>
    <w:multiLevelType w:val="hybridMultilevel"/>
    <w:tmpl w:val="E91A4772"/>
    <w:lvl w:ilvl="0" w:tplc="6234B9A0">
      <w:start w:val="1"/>
      <w:numFmt w:val="decimal"/>
      <w:lvlText w:val="%1)"/>
      <w:lvlJc w:val="left"/>
      <w:pPr>
        <w:ind w:left="462" w:hanging="260"/>
      </w:pPr>
      <w:rPr>
        <w:rFonts w:hint="default"/>
        <w:w w:val="100"/>
        <w:lang w:val="ru-RU" w:eastAsia="en-US" w:bidi="ar-SA"/>
      </w:rPr>
    </w:lvl>
    <w:lvl w:ilvl="1" w:tplc="C3AAE5A8">
      <w:numFmt w:val="bullet"/>
      <w:lvlText w:val="•"/>
      <w:lvlJc w:val="left"/>
      <w:pPr>
        <w:ind w:left="1463" w:hanging="260"/>
      </w:pPr>
      <w:rPr>
        <w:rFonts w:hint="default"/>
        <w:lang w:val="ru-RU" w:eastAsia="en-US" w:bidi="ar-SA"/>
      </w:rPr>
    </w:lvl>
    <w:lvl w:ilvl="2" w:tplc="EC449806">
      <w:numFmt w:val="bullet"/>
      <w:lvlText w:val="•"/>
      <w:lvlJc w:val="left"/>
      <w:pPr>
        <w:ind w:left="2466" w:hanging="260"/>
      </w:pPr>
      <w:rPr>
        <w:rFonts w:hint="default"/>
        <w:lang w:val="ru-RU" w:eastAsia="en-US" w:bidi="ar-SA"/>
      </w:rPr>
    </w:lvl>
    <w:lvl w:ilvl="3" w:tplc="B5F05484">
      <w:numFmt w:val="bullet"/>
      <w:lvlText w:val="•"/>
      <w:lvlJc w:val="left"/>
      <w:pPr>
        <w:ind w:left="3469" w:hanging="260"/>
      </w:pPr>
      <w:rPr>
        <w:rFonts w:hint="default"/>
        <w:lang w:val="ru-RU" w:eastAsia="en-US" w:bidi="ar-SA"/>
      </w:rPr>
    </w:lvl>
    <w:lvl w:ilvl="4" w:tplc="B1C083A0">
      <w:numFmt w:val="bullet"/>
      <w:lvlText w:val="•"/>
      <w:lvlJc w:val="left"/>
      <w:pPr>
        <w:ind w:left="4472" w:hanging="260"/>
      </w:pPr>
      <w:rPr>
        <w:rFonts w:hint="default"/>
        <w:lang w:val="ru-RU" w:eastAsia="en-US" w:bidi="ar-SA"/>
      </w:rPr>
    </w:lvl>
    <w:lvl w:ilvl="5" w:tplc="1ACA22D2">
      <w:numFmt w:val="bullet"/>
      <w:lvlText w:val="•"/>
      <w:lvlJc w:val="left"/>
      <w:pPr>
        <w:ind w:left="5475" w:hanging="260"/>
      </w:pPr>
      <w:rPr>
        <w:rFonts w:hint="default"/>
        <w:lang w:val="ru-RU" w:eastAsia="en-US" w:bidi="ar-SA"/>
      </w:rPr>
    </w:lvl>
    <w:lvl w:ilvl="6" w:tplc="4EBE548A">
      <w:numFmt w:val="bullet"/>
      <w:lvlText w:val="•"/>
      <w:lvlJc w:val="left"/>
      <w:pPr>
        <w:ind w:left="6478" w:hanging="260"/>
      </w:pPr>
      <w:rPr>
        <w:rFonts w:hint="default"/>
        <w:lang w:val="ru-RU" w:eastAsia="en-US" w:bidi="ar-SA"/>
      </w:rPr>
    </w:lvl>
    <w:lvl w:ilvl="7" w:tplc="A0E4B83A">
      <w:numFmt w:val="bullet"/>
      <w:lvlText w:val="•"/>
      <w:lvlJc w:val="left"/>
      <w:pPr>
        <w:ind w:left="7481" w:hanging="260"/>
      </w:pPr>
      <w:rPr>
        <w:rFonts w:hint="default"/>
        <w:lang w:val="ru-RU" w:eastAsia="en-US" w:bidi="ar-SA"/>
      </w:rPr>
    </w:lvl>
    <w:lvl w:ilvl="8" w:tplc="41A6FCE2">
      <w:numFmt w:val="bullet"/>
      <w:lvlText w:val="•"/>
      <w:lvlJc w:val="left"/>
      <w:pPr>
        <w:ind w:left="8484" w:hanging="260"/>
      </w:pPr>
      <w:rPr>
        <w:rFonts w:hint="default"/>
        <w:lang w:val="ru-RU" w:eastAsia="en-US" w:bidi="ar-SA"/>
      </w:rPr>
    </w:lvl>
  </w:abstractNum>
  <w:abstractNum w:abstractNumId="71">
    <w:nsid w:val="38FD7565"/>
    <w:multiLevelType w:val="multilevel"/>
    <w:tmpl w:val="BAC24426"/>
    <w:lvl w:ilvl="0">
      <w:start w:val="125"/>
      <w:numFmt w:val="decimal"/>
      <w:lvlText w:val="%1."/>
      <w:lvlJc w:val="left"/>
      <w:pPr>
        <w:ind w:left="462" w:hanging="492"/>
      </w:pPr>
      <w:rPr>
        <w:rFonts w:ascii="Times New Roman" w:eastAsia="Times New Roman" w:hAnsi="Times New Roman" w:cs="Times New Roman" w:hint="default"/>
        <w:spacing w:val="-1"/>
        <w:w w:val="100"/>
        <w:sz w:val="24"/>
        <w:szCs w:val="24"/>
        <w:lang w:val="ru-RU" w:eastAsia="en-US" w:bidi="ar-SA"/>
      </w:rPr>
    </w:lvl>
    <w:lvl w:ilvl="1">
      <w:start w:val="1"/>
      <w:numFmt w:val="decimal"/>
      <w:lvlText w:val="%1.%2."/>
      <w:lvlJc w:val="left"/>
      <w:pPr>
        <w:ind w:left="462" w:hanging="687"/>
      </w:pPr>
      <w:rPr>
        <w:rFonts w:ascii="Times New Roman" w:eastAsia="Times New Roman" w:hAnsi="Times New Roman" w:cs="Times New Roman" w:hint="default"/>
        <w:w w:val="100"/>
        <w:sz w:val="24"/>
        <w:szCs w:val="24"/>
        <w:lang w:val="ru-RU" w:eastAsia="en-US" w:bidi="ar-SA"/>
      </w:rPr>
    </w:lvl>
    <w:lvl w:ilvl="2">
      <w:start w:val="1"/>
      <w:numFmt w:val="decimal"/>
      <w:lvlText w:val="%1.%2.%3."/>
      <w:lvlJc w:val="left"/>
      <w:pPr>
        <w:ind w:left="462" w:hanging="869"/>
      </w:pPr>
      <w:rPr>
        <w:rFonts w:ascii="Times New Roman" w:eastAsia="Times New Roman" w:hAnsi="Times New Roman" w:cs="Times New Roman" w:hint="default"/>
        <w:w w:val="100"/>
        <w:sz w:val="24"/>
        <w:szCs w:val="24"/>
        <w:lang w:val="ru-RU" w:eastAsia="en-US" w:bidi="ar-SA"/>
      </w:rPr>
    </w:lvl>
    <w:lvl w:ilvl="3">
      <w:start w:val="1"/>
      <w:numFmt w:val="decimal"/>
      <w:lvlText w:val="%1.%2.%3.%4."/>
      <w:lvlJc w:val="left"/>
      <w:pPr>
        <w:ind w:left="462" w:hanging="1047"/>
      </w:pPr>
      <w:rPr>
        <w:rFonts w:ascii="Times New Roman" w:eastAsia="Times New Roman" w:hAnsi="Times New Roman" w:cs="Times New Roman" w:hint="default"/>
        <w:w w:val="100"/>
        <w:sz w:val="24"/>
        <w:szCs w:val="24"/>
        <w:lang w:val="ru-RU" w:eastAsia="en-US" w:bidi="ar-SA"/>
      </w:rPr>
    </w:lvl>
    <w:lvl w:ilvl="4">
      <w:numFmt w:val="bullet"/>
      <w:lvlText w:val="•"/>
      <w:lvlJc w:val="left"/>
      <w:pPr>
        <w:ind w:left="4843" w:hanging="1047"/>
      </w:pPr>
      <w:rPr>
        <w:rFonts w:hint="default"/>
        <w:lang w:val="ru-RU" w:eastAsia="en-US" w:bidi="ar-SA"/>
      </w:rPr>
    </w:lvl>
    <w:lvl w:ilvl="5">
      <w:numFmt w:val="bullet"/>
      <w:lvlText w:val="•"/>
      <w:lvlJc w:val="left"/>
      <w:pPr>
        <w:ind w:left="5784" w:hanging="1047"/>
      </w:pPr>
      <w:rPr>
        <w:rFonts w:hint="default"/>
        <w:lang w:val="ru-RU" w:eastAsia="en-US" w:bidi="ar-SA"/>
      </w:rPr>
    </w:lvl>
    <w:lvl w:ilvl="6">
      <w:numFmt w:val="bullet"/>
      <w:lvlText w:val="•"/>
      <w:lvlJc w:val="left"/>
      <w:pPr>
        <w:ind w:left="6725" w:hanging="1047"/>
      </w:pPr>
      <w:rPr>
        <w:rFonts w:hint="default"/>
        <w:lang w:val="ru-RU" w:eastAsia="en-US" w:bidi="ar-SA"/>
      </w:rPr>
    </w:lvl>
    <w:lvl w:ilvl="7">
      <w:numFmt w:val="bullet"/>
      <w:lvlText w:val="•"/>
      <w:lvlJc w:val="left"/>
      <w:pPr>
        <w:ind w:left="7666" w:hanging="1047"/>
      </w:pPr>
      <w:rPr>
        <w:rFonts w:hint="default"/>
        <w:lang w:val="ru-RU" w:eastAsia="en-US" w:bidi="ar-SA"/>
      </w:rPr>
    </w:lvl>
    <w:lvl w:ilvl="8">
      <w:numFmt w:val="bullet"/>
      <w:lvlText w:val="•"/>
      <w:lvlJc w:val="left"/>
      <w:pPr>
        <w:ind w:left="8607" w:hanging="1047"/>
      </w:pPr>
      <w:rPr>
        <w:rFonts w:hint="default"/>
        <w:lang w:val="ru-RU" w:eastAsia="en-US" w:bidi="ar-SA"/>
      </w:rPr>
    </w:lvl>
  </w:abstractNum>
  <w:abstractNum w:abstractNumId="72">
    <w:nsid w:val="39830870"/>
    <w:multiLevelType w:val="multilevel"/>
    <w:tmpl w:val="532AD644"/>
    <w:lvl w:ilvl="0">
      <w:start w:val="4"/>
      <w:numFmt w:val="decimal"/>
      <w:lvlText w:val="%1"/>
      <w:lvlJc w:val="left"/>
      <w:pPr>
        <w:ind w:left="1070" w:hanging="471"/>
      </w:pPr>
      <w:rPr>
        <w:rFonts w:ascii="Times New Roman" w:eastAsia="Times New Roman" w:hAnsi="Times New Roman" w:cs="Times New Roman" w:hint="default"/>
        <w:b/>
        <w:bCs/>
        <w:i w:val="0"/>
        <w:iCs w:val="0"/>
        <w:spacing w:val="0"/>
        <w:w w:val="100"/>
        <w:sz w:val="28"/>
        <w:szCs w:val="28"/>
        <w:u w:val="single" w:color="000000"/>
        <w:lang w:val="ru-RU" w:eastAsia="en-US" w:bidi="ar-SA"/>
      </w:rPr>
    </w:lvl>
    <w:lvl w:ilvl="1">
      <w:start w:val="1"/>
      <w:numFmt w:val="decimal"/>
      <w:lvlText w:val="%1.%2"/>
      <w:lvlJc w:val="left"/>
      <w:pPr>
        <w:ind w:left="471" w:hanging="471"/>
      </w:pPr>
      <w:rPr>
        <w:spacing w:val="0"/>
        <w:w w:val="99"/>
        <w:lang w:val="ru-RU" w:eastAsia="en-US" w:bidi="ar-SA"/>
      </w:rPr>
    </w:lvl>
    <w:lvl w:ilvl="2">
      <w:numFmt w:val="bullet"/>
      <w:lvlText w:val="•"/>
      <w:lvlJc w:val="left"/>
      <w:pPr>
        <w:ind w:left="2040" w:hanging="339"/>
      </w:pPr>
      <w:rPr>
        <w:rFonts w:ascii="Lucida Sans Unicode" w:eastAsia="Lucida Sans Unicode" w:hAnsi="Lucida Sans Unicode" w:cs="Lucida Sans Unicode" w:hint="default"/>
        <w:b w:val="0"/>
        <w:bCs w:val="0"/>
        <w:i w:val="0"/>
        <w:iCs w:val="0"/>
        <w:spacing w:val="0"/>
        <w:w w:val="55"/>
        <w:sz w:val="22"/>
        <w:szCs w:val="22"/>
        <w:lang w:val="ru-RU" w:eastAsia="en-US" w:bidi="ar-SA"/>
      </w:rPr>
    </w:lvl>
    <w:lvl w:ilvl="3">
      <w:numFmt w:val="bullet"/>
      <w:lvlText w:val="•"/>
      <w:lvlJc w:val="left"/>
      <w:pPr>
        <w:ind w:left="4075" w:hanging="339"/>
      </w:pPr>
      <w:rPr>
        <w:lang w:val="ru-RU" w:eastAsia="en-US" w:bidi="ar-SA"/>
      </w:rPr>
    </w:lvl>
    <w:lvl w:ilvl="4">
      <w:numFmt w:val="bullet"/>
      <w:lvlText w:val="•"/>
      <w:lvlJc w:val="left"/>
      <w:pPr>
        <w:ind w:left="5093" w:hanging="339"/>
      </w:pPr>
      <w:rPr>
        <w:lang w:val="ru-RU" w:eastAsia="en-US" w:bidi="ar-SA"/>
      </w:rPr>
    </w:lvl>
    <w:lvl w:ilvl="5">
      <w:numFmt w:val="bullet"/>
      <w:lvlText w:val="•"/>
      <w:lvlJc w:val="left"/>
      <w:pPr>
        <w:ind w:left="6110" w:hanging="339"/>
      </w:pPr>
      <w:rPr>
        <w:lang w:val="ru-RU" w:eastAsia="en-US" w:bidi="ar-SA"/>
      </w:rPr>
    </w:lvl>
    <w:lvl w:ilvl="6">
      <w:numFmt w:val="bullet"/>
      <w:lvlText w:val="•"/>
      <w:lvlJc w:val="left"/>
      <w:pPr>
        <w:ind w:left="7128" w:hanging="339"/>
      </w:pPr>
      <w:rPr>
        <w:lang w:val="ru-RU" w:eastAsia="en-US" w:bidi="ar-SA"/>
      </w:rPr>
    </w:lvl>
    <w:lvl w:ilvl="7">
      <w:numFmt w:val="bullet"/>
      <w:lvlText w:val="•"/>
      <w:lvlJc w:val="left"/>
      <w:pPr>
        <w:ind w:left="8146" w:hanging="339"/>
      </w:pPr>
      <w:rPr>
        <w:lang w:val="ru-RU" w:eastAsia="en-US" w:bidi="ar-SA"/>
      </w:rPr>
    </w:lvl>
    <w:lvl w:ilvl="8">
      <w:numFmt w:val="bullet"/>
      <w:lvlText w:val="•"/>
      <w:lvlJc w:val="left"/>
      <w:pPr>
        <w:ind w:left="9163" w:hanging="339"/>
      </w:pPr>
      <w:rPr>
        <w:lang w:val="ru-RU" w:eastAsia="en-US" w:bidi="ar-SA"/>
      </w:rPr>
    </w:lvl>
  </w:abstractNum>
  <w:abstractNum w:abstractNumId="73">
    <w:nsid w:val="3B8A510E"/>
    <w:multiLevelType w:val="multilevel"/>
    <w:tmpl w:val="DD56E9D6"/>
    <w:lvl w:ilvl="0">
      <w:start w:val="3"/>
      <w:numFmt w:val="decimal"/>
      <w:lvlText w:val="%1"/>
      <w:lvlJc w:val="left"/>
      <w:pPr>
        <w:ind w:left="1293" w:hanging="720"/>
      </w:pPr>
      <w:rPr>
        <w:rFonts w:hint="default"/>
        <w:lang w:val="ru-RU" w:eastAsia="en-US" w:bidi="ar-SA"/>
      </w:rPr>
    </w:lvl>
    <w:lvl w:ilvl="1">
      <w:start w:val="1"/>
      <w:numFmt w:val="decimal"/>
      <w:lvlText w:val="%1.%2."/>
      <w:lvlJc w:val="left"/>
      <w:pPr>
        <w:ind w:left="1293" w:hanging="720"/>
      </w:pPr>
      <w:rPr>
        <w:rFonts w:ascii="Times New Roman" w:eastAsia="Times New Roman" w:hAnsi="Times New Roman" w:cs="Times New Roman" w:hint="default"/>
        <w:b/>
        <w:bCs/>
        <w:w w:val="100"/>
        <w:sz w:val="24"/>
        <w:szCs w:val="24"/>
        <w:lang w:val="ru-RU" w:eastAsia="en-US" w:bidi="ar-SA"/>
      </w:rPr>
    </w:lvl>
    <w:lvl w:ilvl="2">
      <w:numFmt w:val="bullet"/>
      <w:lvlText w:val="-"/>
      <w:lvlJc w:val="left"/>
      <w:pPr>
        <w:ind w:left="573" w:hanging="140"/>
      </w:pPr>
      <w:rPr>
        <w:rFonts w:ascii="Times New Roman" w:eastAsia="Times New Roman" w:hAnsi="Times New Roman" w:cs="Times New Roman" w:hint="default"/>
        <w:w w:val="99"/>
        <w:sz w:val="24"/>
        <w:szCs w:val="24"/>
        <w:lang w:val="ru-RU" w:eastAsia="en-US" w:bidi="ar-SA"/>
      </w:rPr>
    </w:lvl>
    <w:lvl w:ilvl="3">
      <w:numFmt w:val="bullet"/>
      <w:lvlText w:val="•"/>
      <w:lvlJc w:val="left"/>
      <w:pPr>
        <w:ind w:left="3530" w:hanging="140"/>
      </w:pPr>
      <w:rPr>
        <w:rFonts w:hint="default"/>
        <w:lang w:val="ru-RU" w:eastAsia="en-US" w:bidi="ar-SA"/>
      </w:rPr>
    </w:lvl>
    <w:lvl w:ilvl="4">
      <w:numFmt w:val="bullet"/>
      <w:lvlText w:val="•"/>
      <w:lvlJc w:val="left"/>
      <w:pPr>
        <w:ind w:left="4645" w:hanging="140"/>
      </w:pPr>
      <w:rPr>
        <w:rFonts w:hint="default"/>
        <w:lang w:val="ru-RU" w:eastAsia="en-US" w:bidi="ar-SA"/>
      </w:rPr>
    </w:lvl>
    <w:lvl w:ilvl="5">
      <w:numFmt w:val="bullet"/>
      <w:lvlText w:val="•"/>
      <w:lvlJc w:val="left"/>
      <w:pPr>
        <w:ind w:left="5760" w:hanging="140"/>
      </w:pPr>
      <w:rPr>
        <w:rFonts w:hint="default"/>
        <w:lang w:val="ru-RU" w:eastAsia="en-US" w:bidi="ar-SA"/>
      </w:rPr>
    </w:lvl>
    <w:lvl w:ilvl="6">
      <w:numFmt w:val="bullet"/>
      <w:lvlText w:val="•"/>
      <w:lvlJc w:val="left"/>
      <w:pPr>
        <w:ind w:left="6875" w:hanging="140"/>
      </w:pPr>
      <w:rPr>
        <w:rFonts w:hint="default"/>
        <w:lang w:val="ru-RU" w:eastAsia="en-US" w:bidi="ar-SA"/>
      </w:rPr>
    </w:lvl>
    <w:lvl w:ilvl="7">
      <w:numFmt w:val="bullet"/>
      <w:lvlText w:val="•"/>
      <w:lvlJc w:val="left"/>
      <w:pPr>
        <w:ind w:left="7990" w:hanging="140"/>
      </w:pPr>
      <w:rPr>
        <w:rFonts w:hint="default"/>
        <w:lang w:val="ru-RU" w:eastAsia="en-US" w:bidi="ar-SA"/>
      </w:rPr>
    </w:lvl>
    <w:lvl w:ilvl="8">
      <w:numFmt w:val="bullet"/>
      <w:lvlText w:val="•"/>
      <w:lvlJc w:val="left"/>
      <w:pPr>
        <w:ind w:left="9105" w:hanging="140"/>
      </w:pPr>
      <w:rPr>
        <w:rFonts w:hint="default"/>
        <w:lang w:val="ru-RU" w:eastAsia="en-US" w:bidi="ar-SA"/>
      </w:rPr>
    </w:lvl>
  </w:abstractNum>
  <w:abstractNum w:abstractNumId="74">
    <w:nsid w:val="3E3A7E9F"/>
    <w:multiLevelType w:val="hybridMultilevel"/>
    <w:tmpl w:val="FFFFFFFF"/>
    <w:lvl w:ilvl="0" w:tplc="C3868394">
      <w:numFmt w:val="bullet"/>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75">
    <w:nsid w:val="3F9D223B"/>
    <w:multiLevelType w:val="hybridMultilevel"/>
    <w:tmpl w:val="F5324608"/>
    <w:lvl w:ilvl="0" w:tplc="058AE508">
      <w:start w:val="1"/>
      <w:numFmt w:val="decimal"/>
      <w:lvlText w:val="%1."/>
      <w:lvlJc w:val="left"/>
      <w:pPr>
        <w:ind w:left="1533" w:hanging="240"/>
      </w:pPr>
      <w:rPr>
        <w:rFonts w:ascii="Times New Roman" w:eastAsia="Times New Roman" w:hAnsi="Times New Roman" w:cs="Times New Roman" w:hint="default"/>
        <w:spacing w:val="-1"/>
        <w:w w:val="100"/>
        <w:sz w:val="24"/>
        <w:szCs w:val="24"/>
        <w:lang w:val="ru-RU" w:eastAsia="en-US" w:bidi="ar-SA"/>
      </w:rPr>
    </w:lvl>
    <w:lvl w:ilvl="1" w:tplc="20FCD7F2">
      <w:numFmt w:val="bullet"/>
      <w:lvlText w:val="•"/>
      <w:lvlJc w:val="left"/>
      <w:pPr>
        <w:ind w:left="2519" w:hanging="240"/>
      </w:pPr>
      <w:rPr>
        <w:rFonts w:hint="default"/>
        <w:lang w:val="ru-RU" w:eastAsia="en-US" w:bidi="ar-SA"/>
      </w:rPr>
    </w:lvl>
    <w:lvl w:ilvl="2" w:tplc="F738CDA8">
      <w:numFmt w:val="bullet"/>
      <w:lvlText w:val="•"/>
      <w:lvlJc w:val="left"/>
      <w:pPr>
        <w:ind w:left="3499" w:hanging="240"/>
      </w:pPr>
      <w:rPr>
        <w:rFonts w:hint="default"/>
        <w:lang w:val="ru-RU" w:eastAsia="en-US" w:bidi="ar-SA"/>
      </w:rPr>
    </w:lvl>
    <w:lvl w:ilvl="3" w:tplc="2A92A2AE">
      <w:numFmt w:val="bullet"/>
      <w:lvlText w:val="•"/>
      <w:lvlJc w:val="left"/>
      <w:pPr>
        <w:ind w:left="4478" w:hanging="240"/>
      </w:pPr>
      <w:rPr>
        <w:rFonts w:hint="default"/>
        <w:lang w:val="ru-RU" w:eastAsia="en-US" w:bidi="ar-SA"/>
      </w:rPr>
    </w:lvl>
    <w:lvl w:ilvl="4" w:tplc="93BC35F2">
      <w:numFmt w:val="bullet"/>
      <w:lvlText w:val="•"/>
      <w:lvlJc w:val="left"/>
      <w:pPr>
        <w:ind w:left="5458" w:hanging="240"/>
      </w:pPr>
      <w:rPr>
        <w:rFonts w:hint="default"/>
        <w:lang w:val="ru-RU" w:eastAsia="en-US" w:bidi="ar-SA"/>
      </w:rPr>
    </w:lvl>
    <w:lvl w:ilvl="5" w:tplc="D5BE55C2">
      <w:numFmt w:val="bullet"/>
      <w:lvlText w:val="•"/>
      <w:lvlJc w:val="left"/>
      <w:pPr>
        <w:ind w:left="6437" w:hanging="240"/>
      </w:pPr>
      <w:rPr>
        <w:rFonts w:hint="default"/>
        <w:lang w:val="ru-RU" w:eastAsia="en-US" w:bidi="ar-SA"/>
      </w:rPr>
    </w:lvl>
    <w:lvl w:ilvl="6" w:tplc="4986074A">
      <w:numFmt w:val="bullet"/>
      <w:lvlText w:val="•"/>
      <w:lvlJc w:val="left"/>
      <w:pPr>
        <w:ind w:left="7417" w:hanging="240"/>
      </w:pPr>
      <w:rPr>
        <w:rFonts w:hint="default"/>
        <w:lang w:val="ru-RU" w:eastAsia="en-US" w:bidi="ar-SA"/>
      </w:rPr>
    </w:lvl>
    <w:lvl w:ilvl="7" w:tplc="ECA4D840">
      <w:numFmt w:val="bullet"/>
      <w:lvlText w:val="•"/>
      <w:lvlJc w:val="left"/>
      <w:pPr>
        <w:ind w:left="8396" w:hanging="240"/>
      </w:pPr>
      <w:rPr>
        <w:rFonts w:hint="default"/>
        <w:lang w:val="ru-RU" w:eastAsia="en-US" w:bidi="ar-SA"/>
      </w:rPr>
    </w:lvl>
    <w:lvl w:ilvl="8" w:tplc="B6682EEE">
      <w:numFmt w:val="bullet"/>
      <w:lvlText w:val="•"/>
      <w:lvlJc w:val="left"/>
      <w:pPr>
        <w:ind w:left="9376" w:hanging="240"/>
      </w:pPr>
      <w:rPr>
        <w:rFonts w:hint="default"/>
        <w:lang w:val="ru-RU" w:eastAsia="en-US" w:bidi="ar-SA"/>
      </w:rPr>
    </w:lvl>
  </w:abstractNum>
  <w:abstractNum w:abstractNumId="76">
    <w:nsid w:val="3FF4413B"/>
    <w:multiLevelType w:val="hybridMultilevel"/>
    <w:tmpl w:val="56042FDA"/>
    <w:lvl w:ilvl="0" w:tplc="48F06F52">
      <w:start w:val="1"/>
      <w:numFmt w:val="decimal"/>
      <w:lvlText w:val="%1."/>
      <w:lvlJc w:val="left"/>
      <w:pPr>
        <w:ind w:left="573" w:hanging="240"/>
      </w:pPr>
      <w:rPr>
        <w:rFonts w:hint="default"/>
        <w:w w:val="100"/>
        <w:lang w:val="ru-RU" w:eastAsia="en-US" w:bidi="ar-SA"/>
      </w:rPr>
    </w:lvl>
    <w:lvl w:ilvl="1" w:tplc="1D3A90B6">
      <w:numFmt w:val="bullet"/>
      <w:lvlText w:val="•"/>
      <w:lvlJc w:val="left"/>
      <w:pPr>
        <w:ind w:left="1655" w:hanging="240"/>
      </w:pPr>
      <w:rPr>
        <w:rFonts w:hint="default"/>
        <w:lang w:val="ru-RU" w:eastAsia="en-US" w:bidi="ar-SA"/>
      </w:rPr>
    </w:lvl>
    <w:lvl w:ilvl="2" w:tplc="253CF880">
      <w:numFmt w:val="bullet"/>
      <w:lvlText w:val="•"/>
      <w:lvlJc w:val="left"/>
      <w:pPr>
        <w:ind w:left="2731" w:hanging="240"/>
      </w:pPr>
      <w:rPr>
        <w:rFonts w:hint="default"/>
        <w:lang w:val="ru-RU" w:eastAsia="en-US" w:bidi="ar-SA"/>
      </w:rPr>
    </w:lvl>
    <w:lvl w:ilvl="3" w:tplc="F89AF770">
      <w:numFmt w:val="bullet"/>
      <w:lvlText w:val="•"/>
      <w:lvlJc w:val="left"/>
      <w:pPr>
        <w:ind w:left="3806" w:hanging="240"/>
      </w:pPr>
      <w:rPr>
        <w:rFonts w:hint="default"/>
        <w:lang w:val="ru-RU" w:eastAsia="en-US" w:bidi="ar-SA"/>
      </w:rPr>
    </w:lvl>
    <w:lvl w:ilvl="4" w:tplc="4A061BE6">
      <w:numFmt w:val="bullet"/>
      <w:lvlText w:val="•"/>
      <w:lvlJc w:val="left"/>
      <w:pPr>
        <w:ind w:left="4882" w:hanging="240"/>
      </w:pPr>
      <w:rPr>
        <w:rFonts w:hint="default"/>
        <w:lang w:val="ru-RU" w:eastAsia="en-US" w:bidi="ar-SA"/>
      </w:rPr>
    </w:lvl>
    <w:lvl w:ilvl="5" w:tplc="AC5238AC">
      <w:numFmt w:val="bullet"/>
      <w:lvlText w:val="•"/>
      <w:lvlJc w:val="left"/>
      <w:pPr>
        <w:ind w:left="5957" w:hanging="240"/>
      </w:pPr>
      <w:rPr>
        <w:rFonts w:hint="default"/>
        <w:lang w:val="ru-RU" w:eastAsia="en-US" w:bidi="ar-SA"/>
      </w:rPr>
    </w:lvl>
    <w:lvl w:ilvl="6" w:tplc="A6E88340">
      <w:numFmt w:val="bullet"/>
      <w:lvlText w:val="•"/>
      <w:lvlJc w:val="left"/>
      <w:pPr>
        <w:ind w:left="7033" w:hanging="240"/>
      </w:pPr>
      <w:rPr>
        <w:rFonts w:hint="default"/>
        <w:lang w:val="ru-RU" w:eastAsia="en-US" w:bidi="ar-SA"/>
      </w:rPr>
    </w:lvl>
    <w:lvl w:ilvl="7" w:tplc="CBFCFE36">
      <w:numFmt w:val="bullet"/>
      <w:lvlText w:val="•"/>
      <w:lvlJc w:val="left"/>
      <w:pPr>
        <w:ind w:left="8108" w:hanging="240"/>
      </w:pPr>
      <w:rPr>
        <w:rFonts w:hint="default"/>
        <w:lang w:val="ru-RU" w:eastAsia="en-US" w:bidi="ar-SA"/>
      </w:rPr>
    </w:lvl>
    <w:lvl w:ilvl="8" w:tplc="FAE6082A">
      <w:numFmt w:val="bullet"/>
      <w:lvlText w:val="•"/>
      <w:lvlJc w:val="left"/>
      <w:pPr>
        <w:ind w:left="9184" w:hanging="240"/>
      </w:pPr>
      <w:rPr>
        <w:rFonts w:hint="default"/>
        <w:lang w:val="ru-RU" w:eastAsia="en-US" w:bidi="ar-SA"/>
      </w:rPr>
    </w:lvl>
  </w:abstractNum>
  <w:abstractNum w:abstractNumId="77">
    <w:nsid w:val="41662FEA"/>
    <w:multiLevelType w:val="hybridMultilevel"/>
    <w:tmpl w:val="E306E8E4"/>
    <w:lvl w:ilvl="0" w:tplc="076862E2">
      <w:start w:val="1"/>
      <w:numFmt w:val="decimal"/>
      <w:lvlText w:val="%1)"/>
      <w:lvlJc w:val="left"/>
      <w:pPr>
        <w:ind w:left="573" w:hanging="291"/>
        <w:jc w:val="right"/>
      </w:pPr>
      <w:rPr>
        <w:rFonts w:ascii="Times New Roman" w:eastAsia="Times New Roman" w:hAnsi="Times New Roman" w:cs="Times New Roman" w:hint="default"/>
        <w:spacing w:val="-1"/>
        <w:w w:val="99"/>
        <w:sz w:val="24"/>
        <w:szCs w:val="24"/>
        <w:lang w:val="ru-RU" w:eastAsia="en-US" w:bidi="ar-SA"/>
      </w:rPr>
    </w:lvl>
    <w:lvl w:ilvl="1" w:tplc="F1D891C0">
      <w:numFmt w:val="bullet"/>
      <w:lvlText w:val="•"/>
      <w:lvlJc w:val="left"/>
      <w:pPr>
        <w:ind w:left="1655" w:hanging="291"/>
      </w:pPr>
      <w:rPr>
        <w:rFonts w:hint="default"/>
        <w:lang w:val="ru-RU" w:eastAsia="en-US" w:bidi="ar-SA"/>
      </w:rPr>
    </w:lvl>
    <w:lvl w:ilvl="2" w:tplc="1F847126">
      <w:numFmt w:val="bullet"/>
      <w:lvlText w:val="•"/>
      <w:lvlJc w:val="left"/>
      <w:pPr>
        <w:ind w:left="2731" w:hanging="291"/>
      </w:pPr>
      <w:rPr>
        <w:rFonts w:hint="default"/>
        <w:lang w:val="ru-RU" w:eastAsia="en-US" w:bidi="ar-SA"/>
      </w:rPr>
    </w:lvl>
    <w:lvl w:ilvl="3" w:tplc="4C3626D6">
      <w:numFmt w:val="bullet"/>
      <w:lvlText w:val="•"/>
      <w:lvlJc w:val="left"/>
      <w:pPr>
        <w:ind w:left="3806" w:hanging="291"/>
      </w:pPr>
      <w:rPr>
        <w:rFonts w:hint="default"/>
        <w:lang w:val="ru-RU" w:eastAsia="en-US" w:bidi="ar-SA"/>
      </w:rPr>
    </w:lvl>
    <w:lvl w:ilvl="4" w:tplc="4EA21F96">
      <w:numFmt w:val="bullet"/>
      <w:lvlText w:val="•"/>
      <w:lvlJc w:val="left"/>
      <w:pPr>
        <w:ind w:left="4882" w:hanging="291"/>
      </w:pPr>
      <w:rPr>
        <w:rFonts w:hint="default"/>
        <w:lang w:val="ru-RU" w:eastAsia="en-US" w:bidi="ar-SA"/>
      </w:rPr>
    </w:lvl>
    <w:lvl w:ilvl="5" w:tplc="37064BAC">
      <w:numFmt w:val="bullet"/>
      <w:lvlText w:val="•"/>
      <w:lvlJc w:val="left"/>
      <w:pPr>
        <w:ind w:left="5957" w:hanging="291"/>
      </w:pPr>
      <w:rPr>
        <w:rFonts w:hint="default"/>
        <w:lang w:val="ru-RU" w:eastAsia="en-US" w:bidi="ar-SA"/>
      </w:rPr>
    </w:lvl>
    <w:lvl w:ilvl="6" w:tplc="57DE685E">
      <w:numFmt w:val="bullet"/>
      <w:lvlText w:val="•"/>
      <w:lvlJc w:val="left"/>
      <w:pPr>
        <w:ind w:left="7033" w:hanging="291"/>
      </w:pPr>
      <w:rPr>
        <w:rFonts w:hint="default"/>
        <w:lang w:val="ru-RU" w:eastAsia="en-US" w:bidi="ar-SA"/>
      </w:rPr>
    </w:lvl>
    <w:lvl w:ilvl="7" w:tplc="7FBE2BD2">
      <w:numFmt w:val="bullet"/>
      <w:lvlText w:val="•"/>
      <w:lvlJc w:val="left"/>
      <w:pPr>
        <w:ind w:left="8108" w:hanging="291"/>
      </w:pPr>
      <w:rPr>
        <w:rFonts w:hint="default"/>
        <w:lang w:val="ru-RU" w:eastAsia="en-US" w:bidi="ar-SA"/>
      </w:rPr>
    </w:lvl>
    <w:lvl w:ilvl="8" w:tplc="A3BCCABE">
      <w:numFmt w:val="bullet"/>
      <w:lvlText w:val="•"/>
      <w:lvlJc w:val="left"/>
      <w:pPr>
        <w:ind w:left="9184" w:hanging="291"/>
      </w:pPr>
      <w:rPr>
        <w:rFonts w:hint="default"/>
        <w:lang w:val="ru-RU" w:eastAsia="en-US" w:bidi="ar-SA"/>
      </w:rPr>
    </w:lvl>
  </w:abstractNum>
  <w:abstractNum w:abstractNumId="78">
    <w:nsid w:val="41690CD3"/>
    <w:multiLevelType w:val="hybridMultilevel"/>
    <w:tmpl w:val="3972454A"/>
    <w:lvl w:ilvl="0" w:tplc="B09CFF02">
      <w:numFmt w:val="bullet"/>
      <w:lvlText w:val=""/>
      <w:lvlJc w:val="left"/>
      <w:pPr>
        <w:ind w:left="1293" w:hanging="360"/>
      </w:pPr>
      <w:rPr>
        <w:rFonts w:ascii="Symbol" w:eastAsia="Symbol" w:hAnsi="Symbol" w:cs="Symbol" w:hint="default"/>
        <w:w w:val="100"/>
        <w:sz w:val="24"/>
        <w:szCs w:val="24"/>
        <w:lang w:val="ru-RU" w:eastAsia="en-US" w:bidi="ar-SA"/>
      </w:rPr>
    </w:lvl>
    <w:lvl w:ilvl="1" w:tplc="7E8E9428">
      <w:numFmt w:val="bullet"/>
      <w:lvlText w:val=""/>
      <w:lvlJc w:val="left"/>
      <w:pPr>
        <w:ind w:left="2001" w:hanging="420"/>
      </w:pPr>
      <w:rPr>
        <w:rFonts w:ascii="Symbol" w:eastAsia="Symbol" w:hAnsi="Symbol" w:cs="Symbol" w:hint="default"/>
        <w:w w:val="100"/>
        <w:sz w:val="24"/>
        <w:szCs w:val="24"/>
        <w:lang w:val="ru-RU" w:eastAsia="en-US" w:bidi="ar-SA"/>
      </w:rPr>
    </w:lvl>
    <w:lvl w:ilvl="2" w:tplc="35F67966">
      <w:numFmt w:val="bullet"/>
      <w:lvlText w:val="•"/>
      <w:lvlJc w:val="left"/>
      <w:pPr>
        <w:ind w:left="3037" w:hanging="420"/>
      </w:pPr>
      <w:rPr>
        <w:rFonts w:hint="default"/>
        <w:lang w:val="ru-RU" w:eastAsia="en-US" w:bidi="ar-SA"/>
      </w:rPr>
    </w:lvl>
    <w:lvl w:ilvl="3" w:tplc="DB3E7096">
      <w:numFmt w:val="bullet"/>
      <w:lvlText w:val="•"/>
      <w:lvlJc w:val="left"/>
      <w:pPr>
        <w:ind w:left="4074" w:hanging="420"/>
      </w:pPr>
      <w:rPr>
        <w:rFonts w:hint="default"/>
        <w:lang w:val="ru-RU" w:eastAsia="en-US" w:bidi="ar-SA"/>
      </w:rPr>
    </w:lvl>
    <w:lvl w:ilvl="4" w:tplc="C4325EC2">
      <w:numFmt w:val="bullet"/>
      <w:lvlText w:val="•"/>
      <w:lvlJc w:val="left"/>
      <w:pPr>
        <w:ind w:left="5111" w:hanging="420"/>
      </w:pPr>
      <w:rPr>
        <w:rFonts w:hint="default"/>
        <w:lang w:val="ru-RU" w:eastAsia="en-US" w:bidi="ar-SA"/>
      </w:rPr>
    </w:lvl>
    <w:lvl w:ilvl="5" w:tplc="CD2A4266">
      <w:numFmt w:val="bullet"/>
      <w:lvlText w:val="•"/>
      <w:lvlJc w:val="left"/>
      <w:pPr>
        <w:ind w:left="6148" w:hanging="420"/>
      </w:pPr>
      <w:rPr>
        <w:rFonts w:hint="default"/>
        <w:lang w:val="ru-RU" w:eastAsia="en-US" w:bidi="ar-SA"/>
      </w:rPr>
    </w:lvl>
    <w:lvl w:ilvl="6" w:tplc="CED69D00">
      <w:numFmt w:val="bullet"/>
      <w:lvlText w:val="•"/>
      <w:lvlJc w:val="left"/>
      <w:pPr>
        <w:ind w:left="7186" w:hanging="420"/>
      </w:pPr>
      <w:rPr>
        <w:rFonts w:hint="default"/>
        <w:lang w:val="ru-RU" w:eastAsia="en-US" w:bidi="ar-SA"/>
      </w:rPr>
    </w:lvl>
    <w:lvl w:ilvl="7" w:tplc="9FE484A4">
      <w:numFmt w:val="bullet"/>
      <w:lvlText w:val="•"/>
      <w:lvlJc w:val="left"/>
      <w:pPr>
        <w:ind w:left="8223" w:hanging="420"/>
      </w:pPr>
      <w:rPr>
        <w:rFonts w:hint="default"/>
        <w:lang w:val="ru-RU" w:eastAsia="en-US" w:bidi="ar-SA"/>
      </w:rPr>
    </w:lvl>
    <w:lvl w:ilvl="8" w:tplc="23CE1FE6">
      <w:numFmt w:val="bullet"/>
      <w:lvlText w:val="•"/>
      <w:lvlJc w:val="left"/>
      <w:pPr>
        <w:ind w:left="9260" w:hanging="420"/>
      </w:pPr>
      <w:rPr>
        <w:rFonts w:hint="default"/>
        <w:lang w:val="ru-RU" w:eastAsia="en-US" w:bidi="ar-SA"/>
      </w:rPr>
    </w:lvl>
  </w:abstractNum>
  <w:abstractNum w:abstractNumId="79">
    <w:nsid w:val="41D43090"/>
    <w:multiLevelType w:val="hybridMultilevel"/>
    <w:tmpl w:val="812C1A14"/>
    <w:lvl w:ilvl="0" w:tplc="E2E275D0">
      <w:numFmt w:val="bullet"/>
      <w:lvlText w:val=""/>
      <w:lvlJc w:val="left"/>
      <w:pPr>
        <w:ind w:left="1293" w:hanging="360"/>
      </w:pPr>
      <w:rPr>
        <w:rFonts w:ascii="Symbol" w:eastAsia="Symbol" w:hAnsi="Symbol" w:cs="Symbol" w:hint="default"/>
        <w:w w:val="100"/>
        <w:sz w:val="24"/>
        <w:szCs w:val="24"/>
        <w:lang w:val="ru-RU" w:eastAsia="en-US" w:bidi="ar-SA"/>
      </w:rPr>
    </w:lvl>
    <w:lvl w:ilvl="1" w:tplc="4BBCC036">
      <w:numFmt w:val="bullet"/>
      <w:lvlText w:val="•"/>
      <w:lvlJc w:val="left"/>
      <w:pPr>
        <w:ind w:left="573" w:hanging="720"/>
      </w:pPr>
      <w:rPr>
        <w:rFonts w:ascii="Times New Roman" w:eastAsia="Times New Roman" w:hAnsi="Times New Roman" w:cs="Times New Roman" w:hint="default"/>
        <w:w w:val="100"/>
        <w:sz w:val="23"/>
        <w:szCs w:val="23"/>
        <w:lang w:val="ru-RU" w:eastAsia="en-US" w:bidi="ar-SA"/>
      </w:rPr>
    </w:lvl>
    <w:lvl w:ilvl="2" w:tplc="8174B348">
      <w:numFmt w:val="bullet"/>
      <w:lvlText w:val="•"/>
      <w:lvlJc w:val="left"/>
      <w:pPr>
        <w:ind w:left="2415" w:hanging="720"/>
      </w:pPr>
      <w:rPr>
        <w:rFonts w:hint="default"/>
        <w:lang w:val="ru-RU" w:eastAsia="en-US" w:bidi="ar-SA"/>
      </w:rPr>
    </w:lvl>
    <w:lvl w:ilvl="3" w:tplc="7FE60226">
      <w:numFmt w:val="bullet"/>
      <w:lvlText w:val="•"/>
      <w:lvlJc w:val="left"/>
      <w:pPr>
        <w:ind w:left="3530" w:hanging="720"/>
      </w:pPr>
      <w:rPr>
        <w:rFonts w:hint="default"/>
        <w:lang w:val="ru-RU" w:eastAsia="en-US" w:bidi="ar-SA"/>
      </w:rPr>
    </w:lvl>
    <w:lvl w:ilvl="4" w:tplc="D60E5108">
      <w:numFmt w:val="bullet"/>
      <w:lvlText w:val="•"/>
      <w:lvlJc w:val="left"/>
      <w:pPr>
        <w:ind w:left="4645" w:hanging="720"/>
      </w:pPr>
      <w:rPr>
        <w:rFonts w:hint="default"/>
        <w:lang w:val="ru-RU" w:eastAsia="en-US" w:bidi="ar-SA"/>
      </w:rPr>
    </w:lvl>
    <w:lvl w:ilvl="5" w:tplc="14C0928E">
      <w:numFmt w:val="bullet"/>
      <w:lvlText w:val="•"/>
      <w:lvlJc w:val="left"/>
      <w:pPr>
        <w:ind w:left="5760" w:hanging="720"/>
      </w:pPr>
      <w:rPr>
        <w:rFonts w:hint="default"/>
        <w:lang w:val="ru-RU" w:eastAsia="en-US" w:bidi="ar-SA"/>
      </w:rPr>
    </w:lvl>
    <w:lvl w:ilvl="6" w:tplc="FD5C5816">
      <w:numFmt w:val="bullet"/>
      <w:lvlText w:val="•"/>
      <w:lvlJc w:val="left"/>
      <w:pPr>
        <w:ind w:left="6875" w:hanging="720"/>
      </w:pPr>
      <w:rPr>
        <w:rFonts w:hint="default"/>
        <w:lang w:val="ru-RU" w:eastAsia="en-US" w:bidi="ar-SA"/>
      </w:rPr>
    </w:lvl>
    <w:lvl w:ilvl="7" w:tplc="D3364302">
      <w:numFmt w:val="bullet"/>
      <w:lvlText w:val="•"/>
      <w:lvlJc w:val="left"/>
      <w:pPr>
        <w:ind w:left="7990" w:hanging="720"/>
      </w:pPr>
      <w:rPr>
        <w:rFonts w:hint="default"/>
        <w:lang w:val="ru-RU" w:eastAsia="en-US" w:bidi="ar-SA"/>
      </w:rPr>
    </w:lvl>
    <w:lvl w:ilvl="8" w:tplc="20A4B23C">
      <w:numFmt w:val="bullet"/>
      <w:lvlText w:val="•"/>
      <w:lvlJc w:val="left"/>
      <w:pPr>
        <w:ind w:left="9105" w:hanging="720"/>
      </w:pPr>
      <w:rPr>
        <w:rFonts w:hint="default"/>
        <w:lang w:val="ru-RU" w:eastAsia="en-US" w:bidi="ar-SA"/>
      </w:rPr>
    </w:lvl>
  </w:abstractNum>
  <w:abstractNum w:abstractNumId="80">
    <w:nsid w:val="4223075A"/>
    <w:multiLevelType w:val="hybridMultilevel"/>
    <w:tmpl w:val="621C26B4"/>
    <w:lvl w:ilvl="0" w:tplc="51AE0EC0">
      <w:numFmt w:val="bullet"/>
      <w:lvlText w:val=""/>
      <w:lvlJc w:val="left"/>
      <w:pPr>
        <w:ind w:left="1388" w:hanging="360"/>
      </w:pPr>
      <w:rPr>
        <w:rFonts w:ascii="Symbol" w:eastAsia="Symbol" w:hAnsi="Symbol" w:cs="Symbol" w:hint="default"/>
        <w:w w:val="100"/>
        <w:sz w:val="24"/>
        <w:szCs w:val="24"/>
        <w:lang w:val="ru-RU" w:eastAsia="en-US" w:bidi="ar-SA"/>
      </w:rPr>
    </w:lvl>
    <w:lvl w:ilvl="1" w:tplc="45787738">
      <w:numFmt w:val="bullet"/>
      <w:lvlText w:val="•"/>
      <w:lvlJc w:val="left"/>
      <w:pPr>
        <w:ind w:left="2291" w:hanging="360"/>
      </w:pPr>
      <w:rPr>
        <w:rFonts w:hint="default"/>
        <w:lang w:val="ru-RU" w:eastAsia="en-US" w:bidi="ar-SA"/>
      </w:rPr>
    </w:lvl>
    <w:lvl w:ilvl="2" w:tplc="1AE4F43A">
      <w:numFmt w:val="bullet"/>
      <w:lvlText w:val="•"/>
      <w:lvlJc w:val="left"/>
      <w:pPr>
        <w:ind w:left="3202" w:hanging="360"/>
      </w:pPr>
      <w:rPr>
        <w:rFonts w:hint="default"/>
        <w:lang w:val="ru-RU" w:eastAsia="en-US" w:bidi="ar-SA"/>
      </w:rPr>
    </w:lvl>
    <w:lvl w:ilvl="3" w:tplc="F3FEDEE6">
      <w:numFmt w:val="bullet"/>
      <w:lvlText w:val="•"/>
      <w:lvlJc w:val="left"/>
      <w:pPr>
        <w:ind w:left="4113" w:hanging="360"/>
      </w:pPr>
      <w:rPr>
        <w:rFonts w:hint="default"/>
        <w:lang w:val="ru-RU" w:eastAsia="en-US" w:bidi="ar-SA"/>
      </w:rPr>
    </w:lvl>
    <w:lvl w:ilvl="4" w:tplc="D8026448">
      <w:numFmt w:val="bullet"/>
      <w:lvlText w:val="•"/>
      <w:lvlJc w:val="left"/>
      <w:pPr>
        <w:ind w:left="5024" w:hanging="360"/>
      </w:pPr>
      <w:rPr>
        <w:rFonts w:hint="default"/>
        <w:lang w:val="ru-RU" w:eastAsia="en-US" w:bidi="ar-SA"/>
      </w:rPr>
    </w:lvl>
    <w:lvl w:ilvl="5" w:tplc="ACCCC1C2">
      <w:numFmt w:val="bullet"/>
      <w:lvlText w:val="•"/>
      <w:lvlJc w:val="left"/>
      <w:pPr>
        <w:ind w:left="5935" w:hanging="360"/>
      </w:pPr>
      <w:rPr>
        <w:rFonts w:hint="default"/>
        <w:lang w:val="ru-RU" w:eastAsia="en-US" w:bidi="ar-SA"/>
      </w:rPr>
    </w:lvl>
    <w:lvl w:ilvl="6" w:tplc="B8B48402">
      <w:numFmt w:val="bullet"/>
      <w:lvlText w:val="•"/>
      <w:lvlJc w:val="left"/>
      <w:pPr>
        <w:ind w:left="6846" w:hanging="360"/>
      </w:pPr>
      <w:rPr>
        <w:rFonts w:hint="default"/>
        <w:lang w:val="ru-RU" w:eastAsia="en-US" w:bidi="ar-SA"/>
      </w:rPr>
    </w:lvl>
    <w:lvl w:ilvl="7" w:tplc="C15C87C2">
      <w:numFmt w:val="bullet"/>
      <w:lvlText w:val="•"/>
      <w:lvlJc w:val="left"/>
      <w:pPr>
        <w:ind w:left="7757" w:hanging="360"/>
      </w:pPr>
      <w:rPr>
        <w:rFonts w:hint="default"/>
        <w:lang w:val="ru-RU" w:eastAsia="en-US" w:bidi="ar-SA"/>
      </w:rPr>
    </w:lvl>
    <w:lvl w:ilvl="8" w:tplc="89AC355E">
      <w:numFmt w:val="bullet"/>
      <w:lvlText w:val="•"/>
      <w:lvlJc w:val="left"/>
      <w:pPr>
        <w:ind w:left="8668" w:hanging="360"/>
      </w:pPr>
      <w:rPr>
        <w:rFonts w:hint="default"/>
        <w:lang w:val="ru-RU" w:eastAsia="en-US" w:bidi="ar-SA"/>
      </w:rPr>
    </w:lvl>
  </w:abstractNum>
  <w:abstractNum w:abstractNumId="81">
    <w:nsid w:val="423A7B49"/>
    <w:multiLevelType w:val="hybridMultilevel"/>
    <w:tmpl w:val="F858F060"/>
    <w:lvl w:ilvl="0" w:tplc="366885CE">
      <w:start w:val="1"/>
      <w:numFmt w:val="decimal"/>
      <w:lvlText w:val="%1)"/>
      <w:lvlJc w:val="left"/>
      <w:pPr>
        <w:ind w:left="721" w:hanging="260"/>
        <w:jc w:val="right"/>
      </w:pPr>
      <w:rPr>
        <w:rFonts w:ascii="Times New Roman" w:eastAsia="Times New Roman" w:hAnsi="Times New Roman" w:cs="Times New Roman" w:hint="default"/>
        <w:b/>
        <w:bCs/>
        <w:color w:val="333333"/>
        <w:w w:val="99"/>
        <w:sz w:val="24"/>
        <w:szCs w:val="24"/>
        <w:lang w:val="ru-RU" w:eastAsia="en-US" w:bidi="ar-SA"/>
      </w:rPr>
    </w:lvl>
    <w:lvl w:ilvl="1" w:tplc="9D10EB24">
      <w:numFmt w:val="bullet"/>
      <w:lvlText w:val="•"/>
      <w:lvlJc w:val="left"/>
      <w:pPr>
        <w:ind w:left="1697" w:hanging="260"/>
      </w:pPr>
      <w:rPr>
        <w:rFonts w:hint="default"/>
        <w:lang w:val="ru-RU" w:eastAsia="en-US" w:bidi="ar-SA"/>
      </w:rPr>
    </w:lvl>
    <w:lvl w:ilvl="2" w:tplc="5CC421C6">
      <w:numFmt w:val="bullet"/>
      <w:lvlText w:val="•"/>
      <w:lvlJc w:val="left"/>
      <w:pPr>
        <w:ind w:left="2674" w:hanging="260"/>
      </w:pPr>
      <w:rPr>
        <w:rFonts w:hint="default"/>
        <w:lang w:val="ru-RU" w:eastAsia="en-US" w:bidi="ar-SA"/>
      </w:rPr>
    </w:lvl>
    <w:lvl w:ilvl="3" w:tplc="EC4E1B78">
      <w:numFmt w:val="bullet"/>
      <w:lvlText w:val="•"/>
      <w:lvlJc w:val="left"/>
      <w:pPr>
        <w:ind w:left="3651" w:hanging="260"/>
      </w:pPr>
      <w:rPr>
        <w:rFonts w:hint="default"/>
        <w:lang w:val="ru-RU" w:eastAsia="en-US" w:bidi="ar-SA"/>
      </w:rPr>
    </w:lvl>
    <w:lvl w:ilvl="4" w:tplc="2AD22D76">
      <w:numFmt w:val="bullet"/>
      <w:lvlText w:val="•"/>
      <w:lvlJc w:val="left"/>
      <w:pPr>
        <w:ind w:left="4628" w:hanging="260"/>
      </w:pPr>
      <w:rPr>
        <w:rFonts w:hint="default"/>
        <w:lang w:val="ru-RU" w:eastAsia="en-US" w:bidi="ar-SA"/>
      </w:rPr>
    </w:lvl>
    <w:lvl w:ilvl="5" w:tplc="5E5C7E08">
      <w:numFmt w:val="bullet"/>
      <w:lvlText w:val="•"/>
      <w:lvlJc w:val="left"/>
      <w:pPr>
        <w:ind w:left="5605" w:hanging="260"/>
      </w:pPr>
      <w:rPr>
        <w:rFonts w:hint="default"/>
        <w:lang w:val="ru-RU" w:eastAsia="en-US" w:bidi="ar-SA"/>
      </w:rPr>
    </w:lvl>
    <w:lvl w:ilvl="6" w:tplc="86DC25B8">
      <w:numFmt w:val="bullet"/>
      <w:lvlText w:val="•"/>
      <w:lvlJc w:val="left"/>
      <w:pPr>
        <w:ind w:left="6582" w:hanging="260"/>
      </w:pPr>
      <w:rPr>
        <w:rFonts w:hint="default"/>
        <w:lang w:val="ru-RU" w:eastAsia="en-US" w:bidi="ar-SA"/>
      </w:rPr>
    </w:lvl>
    <w:lvl w:ilvl="7" w:tplc="57B057C6">
      <w:numFmt w:val="bullet"/>
      <w:lvlText w:val="•"/>
      <w:lvlJc w:val="left"/>
      <w:pPr>
        <w:ind w:left="7559" w:hanging="260"/>
      </w:pPr>
      <w:rPr>
        <w:rFonts w:hint="default"/>
        <w:lang w:val="ru-RU" w:eastAsia="en-US" w:bidi="ar-SA"/>
      </w:rPr>
    </w:lvl>
    <w:lvl w:ilvl="8" w:tplc="C054EBAC">
      <w:numFmt w:val="bullet"/>
      <w:lvlText w:val="•"/>
      <w:lvlJc w:val="left"/>
      <w:pPr>
        <w:ind w:left="8536" w:hanging="260"/>
      </w:pPr>
      <w:rPr>
        <w:rFonts w:hint="default"/>
        <w:lang w:val="ru-RU" w:eastAsia="en-US" w:bidi="ar-SA"/>
      </w:rPr>
    </w:lvl>
  </w:abstractNum>
  <w:abstractNum w:abstractNumId="82">
    <w:nsid w:val="425B7258"/>
    <w:multiLevelType w:val="hybridMultilevel"/>
    <w:tmpl w:val="F00C85B2"/>
    <w:lvl w:ilvl="0" w:tplc="A64C5D48">
      <w:start w:val="10"/>
      <w:numFmt w:val="decimal"/>
      <w:lvlText w:val="%1"/>
      <w:lvlJc w:val="left"/>
      <w:pPr>
        <w:ind w:left="762" w:hanging="300"/>
      </w:pPr>
      <w:rPr>
        <w:rFonts w:ascii="Times New Roman" w:eastAsia="Times New Roman" w:hAnsi="Times New Roman" w:cs="Times New Roman" w:hint="default"/>
        <w:b/>
        <w:bCs/>
        <w:color w:val="333333"/>
        <w:w w:val="100"/>
        <w:sz w:val="24"/>
        <w:szCs w:val="24"/>
        <w:lang w:val="ru-RU" w:eastAsia="en-US" w:bidi="ar-SA"/>
      </w:rPr>
    </w:lvl>
    <w:lvl w:ilvl="1" w:tplc="F954AD3C">
      <w:start w:val="1"/>
      <w:numFmt w:val="decimal"/>
      <w:lvlText w:val="%2)"/>
      <w:lvlJc w:val="left"/>
      <w:pPr>
        <w:ind w:left="1405" w:hanging="236"/>
      </w:pPr>
      <w:rPr>
        <w:rFonts w:ascii="Times New Roman" w:eastAsia="Times New Roman" w:hAnsi="Times New Roman" w:cs="Times New Roman" w:hint="default"/>
        <w:b/>
        <w:bCs/>
        <w:color w:val="333333"/>
        <w:w w:val="99"/>
        <w:sz w:val="24"/>
        <w:szCs w:val="24"/>
        <w:lang w:val="ru-RU" w:eastAsia="en-US" w:bidi="ar-SA"/>
      </w:rPr>
    </w:lvl>
    <w:lvl w:ilvl="2" w:tplc="8AEACE3A">
      <w:numFmt w:val="bullet"/>
      <w:lvlText w:val="•"/>
      <w:lvlJc w:val="left"/>
      <w:pPr>
        <w:ind w:left="2410" w:hanging="236"/>
      </w:pPr>
      <w:rPr>
        <w:rFonts w:hint="default"/>
        <w:lang w:val="ru-RU" w:eastAsia="en-US" w:bidi="ar-SA"/>
      </w:rPr>
    </w:lvl>
    <w:lvl w:ilvl="3" w:tplc="0C78D27A">
      <w:numFmt w:val="bullet"/>
      <w:lvlText w:val="•"/>
      <w:lvlJc w:val="left"/>
      <w:pPr>
        <w:ind w:left="3420" w:hanging="236"/>
      </w:pPr>
      <w:rPr>
        <w:rFonts w:hint="default"/>
        <w:lang w:val="ru-RU" w:eastAsia="en-US" w:bidi="ar-SA"/>
      </w:rPr>
    </w:lvl>
    <w:lvl w:ilvl="4" w:tplc="124EA34C">
      <w:numFmt w:val="bullet"/>
      <w:lvlText w:val="•"/>
      <w:lvlJc w:val="left"/>
      <w:pPr>
        <w:ind w:left="4430" w:hanging="236"/>
      </w:pPr>
      <w:rPr>
        <w:rFonts w:hint="default"/>
        <w:lang w:val="ru-RU" w:eastAsia="en-US" w:bidi="ar-SA"/>
      </w:rPr>
    </w:lvl>
    <w:lvl w:ilvl="5" w:tplc="2F26185C">
      <w:numFmt w:val="bullet"/>
      <w:lvlText w:val="•"/>
      <w:lvlJc w:val="left"/>
      <w:pPr>
        <w:ind w:left="5440" w:hanging="236"/>
      </w:pPr>
      <w:rPr>
        <w:rFonts w:hint="default"/>
        <w:lang w:val="ru-RU" w:eastAsia="en-US" w:bidi="ar-SA"/>
      </w:rPr>
    </w:lvl>
    <w:lvl w:ilvl="6" w:tplc="D3D29684">
      <w:numFmt w:val="bullet"/>
      <w:lvlText w:val="•"/>
      <w:lvlJc w:val="left"/>
      <w:pPr>
        <w:ind w:left="6450" w:hanging="236"/>
      </w:pPr>
      <w:rPr>
        <w:rFonts w:hint="default"/>
        <w:lang w:val="ru-RU" w:eastAsia="en-US" w:bidi="ar-SA"/>
      </w:rPr>
    </w:lvl>
    <w:lvl w:ilvl="7" w:tplc="A98614E4">
      <w:numFmt w:val="bullet"/>
      <w:lvlText w:val="•"/>
      <w:lvlJc w:val="left"/>
      <w:pPr>
        <w:ind w:left="7460" w:hanging="236"/>
      </w:pPr>
      <w:rPr>
        <w:rFonts w:hint="default"/>
        <w:lang w:val="ru-RU" w:eastAsia="en-US" w:bidi="ar-SA"/>
      </w:rPr>
    </w:lvl>
    <w:lvl w:ilvl="8" w:tplc="E1F40C94">
      <w:numFmt w:val="bullet"/>
      <w:lvlText w:val="•"/>
      <w:lvlJc w:val="left"/>
      <w:pPr>
        <w:ind w:left="8470" w:hanging="236"/>
      </w:pPr>
      <w:rPr>
        <w:rFonts w:hint="default"/>
        <w:lang w:val="ru-RU" w:eastAsia="en-US" w:bidi="ar-SA"/>
      </w:rPr>
    </w:lvl>
  </w:abstractNum>
  <w:abstractNum w:abstractNumId="83">
    <w:nsid w:val="42EE7959"/>
    <w:multiLevelType w:val="hybridMultilevel"/>
    <w:tmpl w:val="4CFCED3C"/>
    <w:lvl w:ilvl="0" w:tplc="D1D6A70E">
      <w:start w:val="1"/>
      <w:numFmt w:val="decimal"/>
      <w:lvlText w:val="%1)"/>
      <w:lvlJc w:val="left"/>
      <w:pPr>
        <w:ind w:left="1293" w:hanging="269"/>
      </w:pPr>
      <w:rPr>
        <w:rFonts w:ascii="Times New Roman" w:eastAsia="Times New Roman" w:hAnsi="Times New Roman" w:cs="Times New Roman" w:hint="default"/>
        <w:w w:val="99"/>
        <w:sz w:val="24"/>
        <w:szCs w:val="24"/>
        <w:lang w:val="ru-RU" w:eastAsia="en-US" w:bidi="ar-SA"/>
      </w:rPr>
    </w:lvl>
    <w:lvl w:ilvl="1" w:tplc="51187BAA">
      <w:numFmt w:val="bullet"/>
      <w:lvlText w:val="•"/>
      <w:lvlJc w:val="left"/>
      <w:pPr>
        <w:ind w:left="2303" w:hanging="269"/>
      </w:pPr>
      <w:rPr>
        <w:rFonts w:hint="default"/>
        <w:lang w:val="ru-RU" w:eastAsia="en-US" w:bidi="ar-SA"/>
      </w:rPr>
    </w:lvl>
    <w:lvl w:ilvl="2" w:tplc="C4DCE714">
      <w:numFmt w:val="bullet"/>
      <w:lvlText w:val="•"/>
      <w:lvlJc w:val="left"/>
      <w:pPr>
        <w:ind w:left="3307" w:hanging="269"/>
      </w:pPr>
      <w:rPr>
        <w:rFonts w:hint="default"/>
        <w:lang w:val="ru-RU" w:eastAsia="en-US" w:bidi="ar-SA"/>
      </w:rPr>
    </w:lvl>
    <w:lvl w:ilvl="3" w:tplc="B21C57EE">
      <w:numFmt w:val="bullet"/>
      <w:lvlText w:val="•"/>
      <w:lvlJc w:val="left"/>
      <w:pPr>
        <w:ind w:left="4310" w:hanging="269"/>
      </w:pPr>
      <w:rPr>
        <w:rFonts w:hint="default"/>
        <w:lang w:val="ru-RU" w:eastAsia="en-US" w:bidi="ar-SA"/>
      </w:rPr>
    </w:lvl>
    <w:lvl w:ilvl="4" w:tplc="D9D41E38">
      <w:numFmt w:val="bullet"/>
      <w:lvlText w:val="•"/>
      <w:lvlJc w:val="left"/>
      <w:pPr>
        <w:ind w:left="5314" w:hanging="269"/>
      </w:pPr>
      <w:rPr>
        <w:rFonts w:hint="default"/>
        <w:lang w:val="ru-RU" w:eastAsia="en-US" w:bidi="ar-SA"/>
      </w:rPr>
    </w:lvl>
    <w:lvl w:ilvl="5" w:tplc="89C250F8">
      <w:numFmt w:val="bullet"/>
      <w:lvlText w:val="•"/>
      <w:lvlJc w:val="left"/>
      <w:pPr>
        <w:ind w:left="6317" w:hanging="269"/>
      </w:pPr>
      <w:rPr>
        <w:rFonts w:hint="default"/>
        <w:lang w:val="ru-RU" w:eastAsia="en-US" w:bidi="ar-SA"/>
      </w:rPr>
    </w:lvl>
    <w:lvl w:ilvl="6" w:tplc="93849F2C">
      <w:numFmt w:val="bullet"/>
      <w:lvlText w:val="•"/>
      <w:lvlJc w:val="left"/>
      <w:pPr>
        <w:ind w:left="7321" w:hanging="269"/>
      </w:pPr>
      <w:rPr>
        <w:rFonts w:hint="default"/>
        <w:lang w:val="ru-RU" w:eastAsia="en-US" w:bidi="ar-SA"/>
      </w:rPr>
    </w:lvl>
    <w:lvl w:ilvl="7" w:tplc="0A582174">
      <w:numFmt w:val="bullet"/>
      <w:lvlText w:val="•"/>
      <w:lvlJc w:val="left"/>
      <w:pPr>
        <w:ind w:left="8324" w:hanging="269"/>
      </w:pPr>
      <w:rPr>
        <w:rFonts w:hint="default"/>
        <w:lang w:val="ru-RU" w:eastAsia="en-US" w:bidi="ar-SA"/>
      </w:rPr>
    </w:lvl>
    <w:lvl w:ilvl="8" w:tplc="EB0A9EBE">
      <w:numFmt w:val="bullet"/>
      <w:lvlText w:val="•"/>
      <w:lvlJc w:val="left"/>
      <w:pPr>
        <w:ind w:left="9328" w:hanging="269"/>
      </w:pPr>
      <w:rPr>
        <w:rFonts w:hint="default"/>
        <w:lang w:val="ru-RU" w:eastAsia="en-US" w:bidi="ar-SA"/>
      </w:rPr>
    </w:lvl>
  </w:abstractNum>
  <w:abstractNum w:abstractNumId="84">
    <w:nsid w:val="43526BA8"/>
    <w:multiLevelType w:val="hybridMultilevel"/>
    <w:tmpl w:val="A3789B56"/>
    <w:lvl w:ilvl="0" w:tplc="CE74B45E">
      <w:numFmt w:val="bullet"/>
      <w:lvlText w:val="-"/>
      <w:lvlJc w:val="left"/>
      <w:pPr>
        <w:ind w:left="104" w:hanging="140"/>
      </w:pPr>
      <w:rPr>
        <w:rFonts w:ascii="Times New Roman" w:eastAsia="Times New Roman" w:hAnsi="Times New Roman" w:cs="Times New Roman" w:hint="default"/>
        <w:w w:val="99"/>
        <w:sz w:val="24"/>
        <w:szCs w:val="24"/>
        <w:lang w:val="ru-RU" w:eastAsia="en-US" w:bidi="ar-SA"/>
      </w:rPr>
    </w:lvl>
    <w:lvl w:ilvl="1" w:tplc="1BC4AA22">
      <w:numFmt w:val="bullet"/>
      <w:lvlText w:val="-"/>
      <w:lvlJc w:val="left"/>
      <w:pPr>
        <w:ind w:left="462" w:hanging="140"/>
      </w:pPr>
      <w:rPr>
        <w:rFonts w:ascii="Times New Roman" w:eastAsia="Times New Roman" w:hAnsi="Times New Roman" w:cs="Times New Roman" w:hint="default"/>
        <w:w w:val="99"/>
        <w:sz w:val="24"/>
        <w:szCs w:val="24"/>
        <w:lang w:val="ru-RU" w:eastAsia="en-US" w:bidi="ar-SA"/>
      </w:rPr>
    </w:lvl>
    <w:lvl w:ilvl="2" w:tplc="4B7C2422">
      <w:numFmt w:val="bullet"/>
      <w:lvlText w:val="•"/>
      <w:lvlJc w:val="left"/>
      <w:pPr>
        <w:ind w:left="580" w:hanging="140"/>
      </w:pPr>
      <w:rPr>
        <w:rFonts w:hint="default"/>
        <w:lang w:val="ru-RU" w:eastAsia="en-US" w:bidi="ar-SA"/>
      </w:rPr>
    </w:lvl>
    <w:lvl w:ilvl="3" w:tplc="B1AC9030">
      <w:numFmt w:val="bullet"/>
      <w:lvlText w:val="•"/>
      <w:lvlJc w:val="left"/>
      <w:pPr>
        <w:ind w:left="1666" w:hanging="140"/>
      </w:pPr>
      <w:rPr>
        <w:rFonts w:hint="default"/>
        <w:lang w:val="ru-RU" w:eastAsia="en-US" w:bidi="ar-SA"/>
      </w:rPr>
    </w:lvl>
    <w:lvl w:ilvl="4" w:tplc="F572DE4E">
      <w:numFmt w:val="bullet"/>
      <w:lvlText w:val="•"/>
      <w:lvlJc w:val="left"/>
      <w:pPr>
        <w:ind w:left="2753" w:hanging="140"/>
      </w:pPr>
      <w:rPr>
        <w:rFonts w:hint="default"/>
        <w:lang w:val="ru-RU" w:eastAsia="en-US" w:bidi="ar-SA"/>
      </w:rPr>
    </w:lvl>
    <w:lvl w:ilvl="5" w:tplc="0CA8CCF4">
      <w:numFmt w:val="bullet"/>
      <w:lvlText w:val="•"/>
      <w:lvlJc w:val="left"/>
      <w:pPr>
        <w:ind w:left="3839" w:hanging="140"/>
      </w:pPr>
      <w:rPr>
        <w:rFonts w:hint="default"/>
        <w:lang w:val="ru-RU" w:eastAsia="en-US" w:bidi="ar-SA"/>
      </w:rPr>
    </w:lvl>
    <w:lvl w:ilvl="6" w:tplc="30C4445C">
      <w:numFmt w:val="bullet"/>
      <w:lvlText w:val="•"/>
      <w:lvlJc w:val="left"/>
      <w:pPr>
        <w:ind w:left="4926" w:hanging="140"/>
      </w:pPr>
      <w:rPr>
        <w:rFonts w:hint="default"/>
        <w:lang w:val="ru-RU" w:eastAsia="en-US" w:bidi="ar-SA"/>
      </w:rPr>
    </w:lvl>
    <w:lvl w:ilvl="7" w:tplc="DE08671A">
      <w:numFmt w:val="bullet"/>
      <w:lvlText w:val="•"/>
      <w:lvlJc w:val="left"/>
      <w:pPr>
        <w:ind w:left="6013" w:hanging="140"/>
      </w:pPr>
      <w:rPr>
        <w:rFonts w:hint="default"/>
        <w:lang w:val="ru-RU" w:eastAsia="en-US" w:bidi="ar-SA"/>
      </w:rPr>
    </w:lvl>
    <w:lvl w:ilvl="8" w:tplc="DC204340">
      <w:numFmt w:val="bullet"/>
      <w:lvlText w:val="•"/>
      <w:lvlJc w:val="left"/>
      <w:pPr>
        <w:ind w:left="7099" w:hanging="140"/>
      </w:pPr>
      <w:rPr>
        <w:rFonts w:hint="default"/>
        <w:lang w:val="ru-RU" w:eastAsia="en-US" w:bidi="ar-SA"/>
      </w:rPr>
    </w:lvl>
  </w:abstractNum>
  <w:abstractNum w:abstractNumId="85">
    <w:nsid w:val="4432724F"/>
    <w:multiLevelType w:val="hybridMultilevel"/>
    <w:tmpl w:val="1E587242"/>
    <w:lvl w:ilvl="0" w:tplc="B422F4F0">
      <w:numFmt w:val="bullet"/>
      <w:lvlText w:val="-"/>
      <w:lvlJc w:val="left"/>
      <w:pPr>
        <w:ind w:left="110" w:hanging="720"/>
      </w:pPr>
      <w:rPr>
        <w:rFonts w:hint="default"/>
        <w:w w:val="100"/>
        <w:lang w:val="ru-RU" w:eastAsia="en-US" w:bidi="ar-SA"/>
      </w:rPr>
    </w:lvl>
    <w:lvl w:ilvl="1" w:tplc="2922403C">
      <w:numFmt w:val="bullet"/>
      <w:lvlText w:val="•"/>
      <w:lvlJc w:val="left"/>
      <w:pPr>
        <w:ind w:left="530" w:hanging="720"/>
      </w:pPr>
      <w:rPr>
        <w:rFonts w:hint="default"/>
        <w:lang w:val="ru-RU" w:eastAsia="en-US" w:bidi="ar-SA"/>
      </w:rPr>
    </w:lvl>
    <w:lvl w:ilvl="2" w:tplc="A29CD714">
      <w:numFmt w:val="bullet"/>
      <w:lvlText w:val="•"/>
      <w:lvlJc w:val="left"/>
      <w:pPr>
        <w:ind w:left="940" w:hanging="720"/>
      </w:pPr>
      <w:rPr>
        <w:rFonts w:hint="default"/>
        <w:lang w:val="ru-RU" w:eastAsia="en-US" w:bidi="ar-SA"/>
      </w:rPr>
    </w:lvl>
    <w:lvl w:ilvl="3" w:tplc="D39457C6">
      <w:numFmt w:val="bullet"/>
      <w:lvlText w:val="•"/>
      <w:lvlJc w:val="left"/>
      <w:pPr>
        <w:ind w:left="1350" w:hanging="720"/>
      </w:pPr>
      <w:rPr>
        <w:rFonts w:hint="default"/>
        <w:lang w:val="ru-RU" w:eastAsia="en-US" w:bidi="ar-SA"/>
      </w:rPr>
    </w:lvl>
    <w:lvl w:ilvl="4" w:tplc="B0285F4E">
      <w:numFmt w:val="bullet"/>
      <w:lvlText w:val="•"/>
      <w:lvlJc w:val="left"/>
      <w:pPr>
        <w:ind w:left="1760" w:hanging="720"/>
      </w:pPr>
      <w:rPr>
        <w:rFonts w:hint="default"/>
        <w:lang w:val="ru-RU" w:eastAsia="en-US" w:bidi="ar-SA"/>
      </w:rPr>
    </w:lvl>
    <w:lvl w:ilvl="5" w:tplc="B680EE56">
      <w:numFmt w:val="bullet"/>
      <w:lvlText w:val="•"/>
      <w:lvlJc w:val="left"/>
      <w:pPr>
        <w:ind w:left="2171" w:hanging="720"/>
      </w:pPr>
      <w:rPr>
        <w:rFonts w:hint="default"/>
        <w:lang w:val="ru-RU" w:eastAsia="en-US" w:bidi="ar-SA"/>
      </w:rPr>
    </w:lvl>
    <w:lvl w:ilvl="6" w:tplc="F6A23FBE">
      <w:numFmt w:val="bullet"/>
      <w:lvlText w:val="•"/>
      <w:lvlJc w:val="left"/>
      <w:pPr>
        <w:ind w:left="2581" w:hanging="720"/>
      </w:pPr>
      <w:rPr>
        <w:rFonts w:hint="default"/>
        <w:lang w:val="ru-RU" w:eastAsia="en-US" w:bidi="ar-SA"/>
      </w:rPr>
    </w:lvl>
    <w:lvl w:ilvl="7" w:tplc="E5826294">
      <w:numFmt w:val="bullet"/>
      <w:lvlText w:val="•"/>
      <w:lvlJc w:val="left"/>
      <w:pPr>
        <w:ind w:left="2991" w:hanging="720"/>
      </w:pPr>
      <w:rPr>
        <w:rFonts w:hint="default"/>
        <w:lang w:val="ru-RU" w:eastAsia="en-US" w:bidi="ar-SA"/>
      </w:rPr>
    </w:lvl>
    <w:lvl w:ilvl="8" w:tplc="32042998">
      <w:numFmt w:val="bullet"/>
      <w:lvlText w:val="•"/>
      <w:lvlJc w:val="left"/>
      <w:pPr>
        <w:ind w:left="3401" w:hanging="720"/>
      </w:pPr>
      <w:rPr>
        <w:rFonts w:hint="default"/>
        <w:lang w:val="ru-RU" w:eastAsia="en-US" w:bidi="ar-SA"/>
      </w:rPr>
    </w:lvl>
  </w:abstractNum>
  <w:abstractNum w:abstractNumId="86">
    <w:nsid w:val="45BB56B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nsid w:val="461B4695"/>
    <w:multiLevelType w:val="hybridMultilevel"/>
    <w:tmpl w:val="2FD8ECA6"/>
    <w:lvl w:ilvl="0" w:tplc="5BD21550">
      <w:start w:val="1"/>
      <w:numFmt w:val="decimal"/>
      <w:lvlText w:val="%1)"/>
      <w:lvlJc w:val="left"/>
      <w:pPr>
        <w:ind w:left="832" w:hanging="260"/>
      </w:pPr>
      <w:rPr>
        <w:rFonts w:ascii="Times New Roman" w:eastAsia="Times New Roman" w:hAnsi="Times New Roman" w:cs="Times New Roman" w:hint="default"/>
        <w:spacing w:val="-1"/>
        <w:w w:val="99"/>
        <w:sz w:val="24"/>
        <w:szCs w:val="24"/>
        <w:lang w:val="ru-RU" w:eastAsia="en-US" w:bidi="ar-SA"/>
      </w:rPr>
    </w:lvl>
    <w:lvl w:ilvl="1" w:tplc="DC1CCDB0">
      <w:numFmt w:val="bullet"/>
      <w:lvlText w:val="•"/>
      <w:lvlJc w:val="left"/>
      <w:pPr>
        <w:ind w:left="1889" w:hanging="260"/>
      </w:pPr>
      <w:rPr>
        <w:rFonts w:hint="default"/>
        <w:lang w:val="ru-RU" w:eastAsia="en-US" w:bidi="ar-SA"/>
      </w:rPr>
    </w:lvl>
    <w:lvl w:ilvl="2" w:tplc="8F1824BA">
      <w:numFmt w:val="bullet"/>
      <w:lvlText w:val="•"/>
      <w:lvlJc w:val="left"/>
      <w:pPr>
        <w:ind w:left="2939" w:hanging="260"/>
      </w:pPr>
      <w:rPr>
        <w:rFonts w:hint="default"/>
        <w:lang w:val="ru-RU" w:eastAsia="en-US" w:bidi="ar-SA"/>
      </w:rPr>
    </w:lvl>
    <w:lvl w:ilvl="3" w:tplc="446C2F3A">
      <w:numFmt w:val="bullet"/>
      <w:lvlText w:val="•"/>
      <w:lvlJc w:val="left"/>
      <w:pPr>
        <w:ind w:left="3988" w:hanging="260"/>
      </w:pPr>
      <w:rPr>
        <w:rFonts w:hint="default"/>
        <w:lang w:val="ru-RU" w:eastAsia="en-US" w:bidi="ar-SA"/>
      </w:rPr>
    </w:lvl>
    <w:lvl w:ilvl="4" w:tplc="387EC406">
      <w:numFmt w:val="bullet"/>
      <w:lvlText w:val="•"/>
      <w:lvlJc w:val="left"/>
      <w:pPr>
        <w:ind w:left="5038" w:hanging="260"/>
      </w:pPr>
      <w:rPr>
        <w:rFonts w:hint="default"/>
        <w:lang w:val="ru-RU" w:eastAsia="en-US" w:bidi="ar-SA"/>
      </w:rPr>
    </w:lvl>
    <w:lvl w:ilvl="5" w:tplc="D318B6FE">
      <w:numFmt w:val="bullet"/>
      <w:lvlText w:val="•"/>
      <w:lvlJc w:val="left"/>
      <w:pPr>
        <w:ind w:left="6087" w:hanging="260"/>
      </w:pPr>
      <w:rPr>
        <w:rFonts w:hint="default"/>
        <w:lang w:val="ru-RU" w:eastAsia="en-US" w:bidi="ar-SA"/>
      </w:rPr>
    </w:lvl>
    <w:lvl w:ilvl="6" w:tplc="B7500406">
      <w:numFmt w:val="bullet"/>
      <w:lvlText w:val="•"/>
      <w:lvlJc w:val="left"/>
      <w:pPr>
        <w:ind w:left="7137" w:hanging="260"/>
      </w:pPr>
      <w:rPr>
        <w:rFonts w:hint="default"/>
        <w:lang w:val="ru-RU" w:eastAsia="en-US" w:bidi="ar-SA"/>
      </w:rPr>
    </w:lvl>
    <w:lvl w:ilvl="7" w:tplc="A49EB814">
      <w:numFmt w:val="bullet"/>
      <w:lvlText w:val="•"/>
      <w:lvlJc w:val="left"/>
      <w:pPr>
        <w:ind w:left="8186" w:hanging="260"/>
      </w:pPr>
      <w:rPr>
        <w:rFonts w:hint="default"/>
        <w:lang w:val="ru-RU" w:eastAsia="en-US" w:bidi="ar-SA"/>
      </w:rPr>
    </w:lvl>
    <w:lvl w:ilvl="8" w:tplc="51F829CE">
      <w:numFmt w:val="bullet"/>
      <w:lvlText w:val="•"/>
      <w:lvlJc w:val="left"/>
      <w:pPr>
        <w:ind w:left="9236" w:hanging="260"/>
      </w:pPr>
      <w:rPr>
        <w:rFonts w:hint="default"/>
        <w:lang w:val="ru-RU" w:eastAsia="en-US" w:bidi="ar-SA"/>
      </w:rPr>
    </w:lvl>
  </w:abstractNum>
  <w:abstractNum w:abstractNumId="88">
    <w:nsid w:val="46C952E2"/>
    <w:multiLevelType w:val="hybridMultilevel"/>
    <w:tmpl w:val="E2AEC34A"/>
    <w:lvl w:ilvl="0" w:tplc="736460EC">
      <w:numFmt w:val="bullet"/>
      <w:lvlText w:val="-"/>
      <w:lvlJc w:val="left"/>
      <w:pPr>
        <w:ind w:left="110" w:hanging="140"/>
      </w:pPr>
      <w:rPr>
        <w:rFonts w:ascii="Times New Roman" w:eastAsia="Times New Roman" w:hAnsi="Times New Roman" w:cs="Times New Roman" w:hint="default"/>
        <w:w w:val="99"/>
        <w:sz w:val="24"/>
        <w:szCs w:val="24"/>
        <w:lang w:val="ru-RU" w:eastAsia="en-US" w:bidi="ar-SA"/>
      </w:rPr>
    </w:lvl>
    <w:lvl w:ilvl="1" w:tplc="AEC67068">
      <w:numFmt w:val="bullet"/>
      <w:lvlText w:val="•"/>
      <w:lvlJc w:val="left"/>
      <w:pPr>
        <w:ind w:left="817" w:hanging="140"/>
      </w:pPr>
      <w:rPr>
        <w:rFonts w:hint="default"/>
        <w:lang w:val="ru-RU" w:eastAsia="en-US" w:bidi="ar-SA"/>
      </w:rPr>
    </w:lvl>
    <w:lvl w:ilvl="2" w:tplc="C5FE3FD6">
      <w:numFmt w:val="bullet"/>
      <w:lvlText w:val="•"/>
      <w:lvlJc w:val="left"/>
      <w:pPr>
        <w:ind w:left="1515" w:hanging="140"/>
      </w:pPr>
      <w:rPr>
        <w:rFonts w:hint="default"/>
        <w:lang w:val="ru-RU" w:eastAsia="en-US" w:bidi="ar-SA"/>
      </w:rPr>
    </w:lvl>
    <w:lvl w:ilvl="3" w:tplc="4F0040A4">
      <w:numFmt w:val="bullet"/>
      <w:lvlText w:val="•"/>
      <w:lvlJc w:val="left"/>
      <w:pPr>
        <w:ind w:left="2212" w:hanging="140"/>
      </w:pPr>
      <w:rPr>
        <w:rFonts w:hint="default"/>
        <w:lang w:val="ru-RU" w:eastAsia="en-US" w:bidi="ar-SA"/>
      </w:rPr>
    </w:lvl>
    <w:lvl w:ilvl="4" w:tplc="2F10CB3E">
      <w:numFmt w:val="bullet"/>
      <w:lvlText w:val="•"/>
      <w:lvlJc w:val="left"/>
      <w:pPr>
        <w:ind w:left="2910" w:hanging="140"/>
      </w:pPr>
      <w:rPr>
        <w:rFonts w:hint="default"/>
        <w:lang w:val="ru-RU" w:eastAsia="en-US" w:bidi="ar-SA"/>
      </w:rPr>
    </w:lvl>
    <w:lvl w:ilvl="5" w:tplc="B970A9D0">
      <w:numFmt w:val="bullet"/>
      <w:lvlText w:val="•"/>
      <w:lvlJc w:val="left"/>
      <w:pPr>
        <w:ind w:left="3607" w:hanging="140"/>
      </w:pPr>
      <w:rPr>
        <w:rFonts w:hint="default"/>
        <w:lang w:val="ru-RU" w:eastAsia="en-US" w:bidi="ar-SA"/>
      </w:rPr>
    </w:lvl>
    <w:lvl w:ilvl="6" w:tplc="38E283C4">
      <w:numFmt w:val="bullet"/>
      <w:lvlText w:val="•"/>
      <w:lvlJc w:val="left"/>
      <w:pPr>
        <w:ind w:left="4305" w:hanging="140"/>
      </w:pPr>
      <w:rPr>
        <w:rFonts w:hint="default"/>
        <w:lang w:val="ru-RU" w:eastAsia="en-US" w:bidi="ar-SA"/>
      </w:rPr>
    </w:lvl>
    <w:lvl w:ilvl="7" w:tplc="7B6A094E">
      <w:numFmt w:val="bullet"/>
      <w:lvlText w:val="•"/>
      <w:lvlJc w:val="left"/>
      <w:pPr>
        <w:ind w:left="5002" w:hanging="140"/>
      </w:pPr>
      <w:rPr>
        <w:rFonts w:hint="default"/>
        <w:lang w:val="ru-RU" w:eastAsia="en-US" w:bidi="ar-SA"/>
      </w:rPr>
    </w:lvl>
    <w:lvl w:ilvl="8" w:tplc="4E7205AE">
      <w:numFmt w:val="bullet"/>
      <w:lvlText w:val="•"/>
      <w:lvlJc w:val="left"/>
      <w:pPr>
        <w:ind w:left="5700" w:hanging="140"/>
      </w:pPr>
      <w:rPr>
        <w:rFonts w:hint="default"/>
        <w:lang w:val="ru-RU" w:eastAsia="en-US" w:bidi="ar-SA"/>
      </w:rPr>
    </w:lvl>
  </w:abstractNum>
  <w:abstractNum w:abstractNumId="89">
    <w:nsid w:val="492B3967"/>
    <w:multiLevelType w:val="hybridMultilevel"/>
    <w:tmpl w:val="E3025ABE"/>
    <w:lvl w:ilvl="0" w:tplc="9D3ED950">
      <w:start w:val="1"/>
      <w:numFmt w:val="decimal"/>
      <w:lvlText w:val="%1)"/>
      <w:lvlJc w:val="left"/>
      <w:pPr>
        <w:ind w:left="1287" w:hanging="260"/>
      </w:pPr>
      <w:rPr>
        <w:rFonts w:ascii="Times New Roman" w:eastAsia="Times New Roman" w:hAnsi="Times New Roman" w:cs="Times New Roman" w:hint="default"/>
        <w:b/>
        <w:bCs/>
        <w:color w:val="333333"/>
        <w:spacing w:val="-1"/>
        <w:w w:val="99"/>
        <w:sz w:val="24"/>
        <w:szCs w:val="24"/>
        <w:lang w:val="ru-RU" w:eastAsia="en-US" w:bidi="ar-SA"/>
      </w:rPr>
    </w:lvl>
    <w:lvl w:ilvl="1" w:tplc="7E04CA10">
      <w:numFmt w:val="bullet"/>
      <w:lvlText w:val="•"/>
      <w:lvlJc w:val="left"/>
      <w:pPr>
        <w:ind w:left="2201" w:hanging="260"/>
      </w:pPr>
      <w:rPr>
        <w:rFonts w:hint="default"/>
        <w:lang w:val="ru-RU" w:eastAsia="en-US" w:bidi="ar-SA"/>
      </w:rPr>
    </w:lvl>
    <w:lvl w:ilvl="2" w:tplc="3AB8F44A">
      <w:numFmt w:val="bullet"/>
      <w:lvlText w:val="•"/>
      <w:lvlJc w:val="left"/>
      <w:pPr>
        <w:ind w:left="3122" w:hanging="260"/>
      </w:pPr>
      <w:rPr>
        <w:rFonts w:hint="default"/>
        <w:lang w:val="ru-RU" w:eastAsia="en-US" w:bidi="ar-SA"/>
      </w:rPr>
    </w:lvl>
    <w:lvl w:ilvl="3" w:tplc="76F04294">
      <w:numFmt w:val="bullet"/>
      <w:lvlText w:val="•"/>
      <w:lvlJc w:val="left"/>
      <w:pPr>
        <w:ind w:left="4043" w:hanging="260"/>
      </w:pPr>
      <w:rPr>
        <w:rFonts w:hint="default"/>
        <w:lang w:val="ru-RU" w:eastAsia="en-US" w:bidi="ar-SA"/>
      </w:rPr>
    </w:lvl>
    <w:lvl w:ilvl="4" w:tplc="770EE480">
      <w:numFmt w:val="bullet"/>
      <w:lvlText w:val="•"/>
      <w:lvlJc w:val="left"/>
      <w:pPr>
        <w:ind w:left="4964" w:hanging="260"/>
      </w:pPr>
      <w:rPr>
        <w:rFonts w:hint="default"/>
        <w:lang w:val="ru-RU" w:eastAsia="en-US" w:bidi="ar-SA"/>
      </w:rPr>
    </w:lvl>
    <w:lvl w:ilvl="5" w:tplc="B322A9E0">
      <w:numFmt w:val="bullet"/>
      <w:lvlText w:val="•"/>
      <w:lvlJc w:val="left"/>
      <w:pPr>
        <w:ind w:left="5885" w:hanging="260"/>
      </w:pPr>
      <w:rPr>
        <w:rFonts w:hint="default"/>
        <w:lang w:val="ru-RU" w:eastAsia="en-US" w:bidi="ar-SA"/>
      </w:rPr>
    </w:lvl>
    <w:lvl w:ilvl="6" w:tplc="A58A37BE">
      <w:numFmt w:val="bullet"/>
      <w:lvlText w:val="•"/>
      <w:lvlJc w:val="left"/>
      <w:pPr>
        <w:ind w:left="6806" w:hanging="260"/>
      </w:pPr>
      <w:rPr>
        <w:rFonts w:hint="default"/>
        <w:lang w:val="ru-RU" w:eastAsia="en-US" w:bidi="ar-SA"/>
      </w:rPr>
    </w:lvl>
    <w:lvl w:ilvl="7" w:tplc="D05CD6B2">
      <w:numFmt w:val="bullet"/>
      <w:lvlText w:val="•"/>
      <w:lvlJc w:val="left"/>
      <w:pPr>
        <w:ind w:left="7727" w:hanging="260"/>
      </w:pPr>
      <w:rPr>
        <w:rFonts w:hint="default"/>
        <w:lang w:val="ru-RU" w:eastAsia="en-US" w:bidi="ar-SA"/>
      </w:rPr>
    </w:lvl>
    <w:lvl w:ilvl="8" w:tplc="E32CA8F0">
      <w:numFmt w:val="bullet"/>
      <w:lvlText w:val="•"/>
      <w:lvlJc w:val="left"/>
      <w:pPr>
        <w:ind w:left="8648" w:hanging="260"/>
      </w:pPr>
      <w:rPr>
        <w:rFonts w:hint="default"/>
        <w:lang w:val="ru-RU" w:eastAsia="en-US" w:bidi="ar-SA"/>
      </w:rPr>
    </w:lvl>
  </w:abstractNum>
  <w:abstractNum w:abstractNumId="90">
    <w:nsid w:val="4AB669E8"/>
    <w:multiLevelType w:val="hybridMultilevel"/>
    <w:tmpl w:val="4E46546E"/>
    <w:lvl w:ilvl="0" w:tplc="875A0DBE">
      <w:start w:val="10"/>
      <w:numFmt w:val="decimal"/>
      <w:lvlText w:val="%1"/>
      <w:lvlJc w:val="left"/>
      <w:pPr>
        <w:ind w:left="762" w:hanging="300"/>
      </w:pPr>
      <w:rPr>
        <w:rFonts w:ascii="Times New Roman" w:eastAsia="Times New Roman" w:hAnsi="Times New Roman" w:cs="Times New Roman" w:hint="default"/>
        <w:b/>
        <w:bCs/>
        <w:w w:val="100"/>
        <w:sz w:val="24"/>
        <w:szCs w:val="24"/>
        <w:lang w:val="ru-RU" w:eastAsia="en-US" w:bidi="ar-SA"/>
      </w:rPr>
    </w:lvl>
    <w:lvl w:ilvl="1" w:tplc="81AE7714">
      <w:numFmt w:val="bullet"/>
      <w:lvlText w:val="•"/>
      <w:lvlJc w:val="left"/>
      <w:pPr>
        <w:ind w:left="1733" w:hanging="300"/>
      </w:pPr>
      <w:rPr>
        <w:rFonts w:hint="default"/>
        <w:lang w:val="ru-RU" w:eastAsia="en-US" w:bidi="ar-SA"/>
      </w:rPr>
    </w:lvl>
    <w:lvl w:ilvl="2" w:tplc="D5440B32">
      <w:numFmt w:val="bullet"/>
      <w:lvlText w:val="•"/>
      <w:lvlJc w:val="left"/>
      <w:pPr>
        <w:ind w:left="2706" w:hanging="300"/>
      </w:pPr>
      <w:rPr>
        <w:rFonts w:hint="default"/>
        <w:lang w:val="ru-RU" w:eastAsia="en-US" w:bidi="ar-SA"/>
      </w:rPr>
    </w:lvl>
    <w:lvl w:ilvl="3" w:tplc="F5CC2D5E">
      <w:numFmt w:val="bullet"/>
      <w:lvlText w:val="•"/>
      <w:lvlJc w:val="left"/>
      <w:pPr>
        <w:ind w:left="3679" w:hanging="300"/>
      </w:pPr>
      <w:rPr>
        <w:rFonts w:hint="default"/>
        <w:lang w:val="ru-RU" w:eastAsia="en-US" w:bidi="ar-SA"/>
      </w:rPr>
    </w:lvl>
    <w:lvl w:ilvl="4" w:tplc="CE307B72">
      <w:numFmt w:val="bullet"/>
      <w:lvlText w:val="•"/>
      <w:lvlJc w:val="left"/>
      <w:pPr>
        <w:ind w:left="4652" w:hanging="300"/>
      </w:pPr>
      <w:rPr>
        <w:rFonts w:hint="default"/>
        <w:lang w:val="ru-RU" w:eastAsia="en-US" w:bidi="ar-SA"/>
      </w:rPr>
    </w:lvl>
    <w:lvl w:ilvl="5" w:tplc="213C83BE">
      <w:numFmt w:val="bullet"/>
      <w:lvlText w:val="•"/>
      <w:lvlJc w:val="left"/>
      <w:pPr>
        <w:ind w:left="5625" w:hanging="300"/>
      </w:pPr>
      <w:rPr>
        <w:rFonts w:hint="default"/>
        <w:lang w:val="ru-RU" w:eastAsia="en-US" w:bidi="ar-SA"/>
      </w:rPr>
    </w:lvl>
    <w:lvl w:ilvl="6" w:tplc="9042D2DA">
      <w:numFmt w:val="bullet"/>
      <w:lvlText w:val="•"/>
      <w:lvlJc w:val="left"/>
      <w:pPr>
        <w:ind w:left="6598" w:hanging="300"/>
      </w:pPr>
      <w:rPr>
        <w:rFonts w:hint="default"/>
        <w:lang w:val="ru-RU" w:eastAsia="en-US" w:bidi="ar-SA"/>
      </w:rPr>
    </w:lvl>
    <w:lvl w:ilvl="7" w:tplc="8DFA1B3A">
      <w:numFmt w:val="bullet"/>
      <w:lvlText w:val="•"/>
      <w:lvlJc w:val="left"/>
      <w:pPr>
        <w:ind w:left="7571" w:hanging="300"/>
      </w:pPr>
      <w:rPr>
        <w:rFonts w:hint="default"/>
        <w:lang w:val="ru-RU" w:eastAsia="en-US" w:bidi="ar-SA"/>
      </w:rPr>
    </w:lvl>
    <w:lvl w:ilvl="8" w:tplc="BF2216BC">
      <w:numFmt w:val="bullet"/>
      <w:lvlText w:val="•"/>
      <w:lvlJc w:val="left"/>
      <w:pPr>
        <w:ind w:left="8544" w:hanging="300"/>
      </w:pPr>
      <w:rPr>
        <w:rFonts w:hint="default"/>
        <w:lang w:val="ru-RU" w:eastAsia="en-US" w:bidi="ar-SA"/>
      </w:rPr>
    </w:lvl>
  </w:abstractNum>
  <w:abstractNum w:abstractNumId="91">
    <w:nsid w:val="4B63668D"/>
    <w:multiLevelType w:val="hybridMultilevel"/>
    <w:tmpl w:val="FE84AC42"/>
    <w:lvl w:ilvl="0" w:tplc="F572CA7E">
      <w:start w:val="1"/>
      <w:numFmt w:val="decimal"/>
      <w:lvlText w:val="%1."/>
      <w:lvlJc w:val="left"/>
      <w:pPr>
        <w:ind w:left="1293" w:hanging="720"/>
        <w:jc w:val="right"/>
      </w:pPr>
      <w:rPr>
        <w:rFonts w:ascii="Times New Roman" w:eastAsia="Times New Roman" w:hAnsi="Times New Roman" w:cs="Times New Roman" w:hint="default"/>
        <w:w w:val="100"/>
        <w:sz w:val="24"/>
        <w:szCs w:val="24"/>
        <w:lang w:val="ru-RU" w:eastAsia="en-US" w:bidi="ar-SA"/>
      </w:rPr>
    </w:lvl>
    <w:lvl w:ilvl="1" w:tplc="F1169F7C">
      <w:start w:val="1"/>
      <w:numFmt w:val="decimal"/>
      <w:lvlText w:val="%2."/>
      <w:lvlJc w:val="left"/>
      <w:pPr>
        <w:ind w:left="1293" w:hanging="360"/>
      </w:pPr>
      <w:rPr>
        <w:rFonts w:ascii="Times New Roman" w:eastAsia="Times New Roman" w:hAnsi="Times New Roman" w:cs="Times New Roman" w:hint="default"/>
        <w:w w:val="100"/>
        <w:sz w:val="24"/>
        <w:szCs w:val="24"/>
        <w:lang w:val="ru-RU" w:eastAsia="en-US" w:bidi="ar-SA"/>
      </w:rPr>
    </w:lvl>
    <w:lvl w:ilvl="2" w:tplc="D35AC04C">
      <w:numFmt w:val="bullet"/>
      <w:lvlText w:val="•"/>
      <w:lvlJc w:val="left"/>
      <w:pPr>
        <w:ind w:left="3307" w:hanging="360"/>
      </w:pPr>
      <w:rPr>
        <w:rFonts w:hint="default"/>
        <w:lang w:val="ru-RU" w:eastAsia="en-US" w:bidi="ar-SA"/>
      </w:rPr>
    </w:lvl>
    <w:lvl w:ilvl="3" w:tplc="C83677A2">
      <w:numFmt w:val="bullet"/>
      <w:lvlText w:val="•"/>
      <w:lvlJc w:val="left"/>
      <w:pPr>
        <w:ind w:left="4310" w:hanging="360"/>
      </w:pPr>
      <w:rPr>
        <w:rFonts w:hint="default"/>
        <w:lang w:val="ru-RU" w:eastAsia="en-US" w:bidi="ar-SA"/>
      </w:rPr>
    </w:lvl>
    <w:lvl w:ilvl="4" w:tplc="01CC5ECA">
      <w:numFmt w:val="bullet"/>
      <w:lvlText w:val="•"/>
      <w:lvlJc w:val="left"/>
      <w:pPr>
        <w:ind w:left="5314" w:hanging="360"/>
      </w:pPr>
      <w:rPr>
        <w:rFonts w:hint="default"/>
        <w:lang w:val="ru-RU" w:eastAsia="en-US" w:bidi="ar-SA"/>
      </w:rPr>
    </w:lvl>
    <w:lvl w:ilvl="5" w:tplc="D7F08F6E">
      <w:numFmt w:val="bullet"/>
      <w:lvlText w:val="•"/>
      <w:lvlJc w:val="left"/>
      <w:pPr>
        <w:ind w:left="6317" w:hanging="360"/>
      </w:pPr>
      <w:rPr>
        <w:rFonts w:hint="default"/>
        <w:lang w:val="ru-RU" w:eastAsia="en-US" w:bidi="ar-SA"/>
      </w:rPr>
    </w:lvl>
    <w:lvl w:ilvl="6" w:tplc="FAFA14DA">
      <w:numFmt w:val="bullet"/>
      <w:lvlText w:val="•"/>
      <w:lvlJc w:val="left"/>
      <w:pPr>
        <w:ind w:left="7321" w:hanging="360"/>
      </w:pPr>
      <w:rPr>
        <w:rFonts w:hint="default"/>
        <w:lang w:val="ru-RU" w:eastAsia="en-US" w:bidi="ar-SA"/>
      </w:rPr>
    </w:lvl>
    <w:lvl w:ilvl="7" w:tplc="6FAEC1D2">
      <w:numFmt w:val="bullet"/>
      <w:lvlText w:val="•"/>
      <w:lvlJc w:val="left"/>
      <w:pPr>
        <w:ind w:left="8324" w:hanging="360"/>
      </w:pPr>
      <w:rPr>
        <w:rFonts w:hint="default"/>
        <w:lang w:val="ru-RU" w:eastAsia="en-US" w:bidi="ar-SA"/>
      </w:rPr>
    </w:lvl>
    <w:lvl w:ilvl="8" w:tplc="43A6BC58">
      <w:numFmt w:val="bullet"/>
      <w:lvlText w:val="•"/>
      <w:lvlJc w:val="left"/>
      <w:pPr>
        <w:ind w:left="9328" w:hanging="360"/>
      </w:pPr>
      <w:rPr>
        <w:rFonts w:hint="default"/>
        <w:lang w:val="ru-RU" w:eastAsia="en-US" w:bidi="ar-SA"/>
      </w:rPr>
    </w:lvl>
  </w:abstractNum>
  <w:abstractNum w:abstractNumId="92">
    <w:nsid w:val="4D394774"/>
    <w:multiLevelType w:val="hybridMultilevel"/>
    <w:tmpl w:val="D206A6DE"/>
    <w:lvl w:ilvl="0" w:tplc="43489E74">
      <w:numFmt w:val="bullet"/>
      <w:lvlText w:val="-"/>
      <w:lvlJc w:val="left"/>
      <w:pPr>
        <w:ind w:left="969" w:hanging="140"/>
      </w:pPr>
      <w:rPr>
        <w:rFonts w:ascii="Times New Roman" w:eastAsia="Times New Roman" w:hAnsi="Times New Roman" w:cs="Times New Roman" w:hint="default"/>
        <w:w w:val="99"/>
        <w:sz w:val="24"/>
        <w:szCs w:val="24"/>
        <w:lang w:val="ru-RU" w:eastAsia="en-US" w:bidi="ar-SA"/>
      </w:rPr>
    </w:lvl>
    <w:lvl w:ilvl="1" w:tplc="715E8B52">
      <w:numFmt w:val="bullet"/>
      <w:lvlText w:val="•"/>
      <w:lvlJc w:val="left"/>
      <w:pPr>
        <w:ind w:left="1573" w:hanging="140"/>
      </w:pPr>
      <w:rPr>
        <w:rFonts w:hint="default"/>
        <w:lang w:val="ru-RU" w:eastAsia="en-US" w:bidi="ar-SA"/>
      </w:rPr>
    </w:lvl>
    <w:lvl w:ilvl="2" w:tplc="49440B50">
      <w:numFmt w:val="bullet"/>
      <w:lvlText w:val="•"/>
      <w:lvlJc w:val="left"/>
      <w:pPr>
        <w:ind w:left="2187" w:hanging="140"/>
      </w:pPr>
      <w:rPr>
        <w:rFonts w:hint="default"/>
        <w:lang w:val="ru-RU" w:eastAsia="en-US" w:bidi="ar-SA"/>
      </w:rPr>
    </w:lvl>
    <w:lvl w:ilvl="3" w:tplc="7966CFEC">
      <w:numFmt w:val="bullet"/>
      <w:lvlText w:val="•"/>
      <w:lvlJc w:val="left"/>
      <w:pPr>
        <w:ind w:left="2800" w:hanging="140"/>
      </w:pPr>
      <w:rPr>
        <w:rFonts w:hint="default"/>
        <w:lang w:val="ru-RU" w:eastAsia="en-US" w:bidi="ar-SA"/>
      </w:rPr>
    </w:lvl>
    <w:lvl w:ilvl="4" w:tplc="20D62E98">
      <w:numFmt w:val="bullet"/>
      <w:lvlText w:val="•"/>
      <w:lvlJc w:val="left"/>
      <w:pPr>
        <w:ind w:left="3414" w:hanging="140"/>
      </w:pPr>
      <w:rPr>
        <w:rFonts w:hint="default"/>
        <w:lang w:val="ru-RU" w:eastAsia="en-US" w:bidi="ar-SA"/>
      </w:rPr>
    </w:lvl>
    <w:lvl w:ilvl="5" w:tplc="DDE8C334">
      <w:numFmt w:val="bullet"/>
      <w:lvlText w:val="•"/>
      <w:lvlJc w:val="left"/>
      <w:pPr>
        <w:ind w:left="4027" w:hanging="140"/>
      </w:pPr>
      <w:rPr>
        <w:rFonts w:hint="default"/>
        <w:lang w:val="ru-RU" w:eastAsia="en-US" w:bidi="ar-SA"/>
      </w:rPr>
    </w:lvl>
    <w:lvl w:ilvl="6" w:tplc="2B608C92">
      <w:numFmt w:val="bullet"/>
      <w:lvlText w:val="•"/>
      <w:lvlJc w:val="left"/>
      <w:pPr>
        <w:ind w:left="4641" w:hanging="140"/>
      </w:pPr>
      <w:rPr>
        <w:rFonts w:hint="default"/>
        <w:lang w:val="ru-RU" w:eastAsia="en-US" w:bidi="ar-SA"/>
      </w:rPr>
    </w:lvl>
    <w:lvl w:ilvl="7" w:tplc="25EADFDE">
      <w:numFmt w:val="bullet"/>
      <w:lvlText w:val="•"/>
      <w:lvlJc w:val="left"/>
      <w:pPr>
        <w:ind w:left="5254" w:hanging="140"/>
      </w:pPr>
      <w:rPr>
        <w:rFonts w:hint="default"/>
        <w:lang w:val="ru-RU" w:eastAsia="en-US" w:bidi="ar-SA"/>
      </w:rPr>
    </w:lvl>
    <w:lvl w:ilvl="8" w:tplc="0212E94A">
      <w:numFmt w:val="bullet"/>
      <w:lvlText w:val="•"/>
      <w:lvlJc w:val="left"/>
      <w:pPr>
        <w:ind w:left="5868" w:hanging="140"/>
      </w:pPr>
      <w:rPr>
        <w:rFonts w:hint="default"/>
        <w:lang w:val="ru-RU" w:eastAsia="en-US" w:bidi="ar-SA"/>
      </w:rPr>
    </w:lvl>
  </w:abstractNum>
  <w:abstractNum w:abstractNumId="93">
    <w:nsid w:val="4F0F3297"/>
    <w:multiLevelType w:val="hybridMultilevel"/>
    <w:tmpl w:val="0C9AEF4A"/>
    <w:lvl w:ilvl="0" w:tplc="95D2FFCA">
      <w:numFmt w:val="bullet"/>
      <w:lvlText w:val=""/>
      <w:lvlJc w:val="left"/>
      <w:pPr>
        <w:ind w:left="1396" w:hanging="360"/>
      </w:pPr>
      <w:rPr>
        <w:rFonts w:ascii="Symbol" w:eastAsia="Symbol" w:hAnsi="Symbol" w:cs="Symbol" w:hint="default"/>
        <w:w w:val="100"/>
        <w:sz w:val="24"/>
        <w:szCs w:val="24"/>
        <w:lang w:val="ru-RU" w:eastAsia="en-US" w:bidi="ar-SA"/>
      </w:rPr>
    </w:lvl>
    <w:lvl w:ilvl="1" w:tplc="850CB478">
      <w:numFmt w:val="bullet"/>
      <w:lvlText w:val="•"/>
      <w:lvlJc w:val="left"/>
      <w:pPr>
        <w:ind w:left="2393" w:hanging="360"/>
      </w:pPr>
      <w:rPr>
        <w:rFonts w:hint="default"/>
        <w:lang w:val="ru-RU" w:eastAsia="en-US" w:bidi="ar-SA"/>
      </w:rPr>
    </w:lvl>
    <w:lvl w:ilvl="2" w:tplc="1750DBE2">
      <w:numFmt w:val="bullet"/>
      <w:lvlText w:val="•"/>
      <w:lvlJc w:val="left"/>
      <w:pPr>
        <w:ind w:left="3387" w:hanging="360"/>
      </w:pPr>
      <w:rPr>
        <w:rFonts w:hint="default"/>
        <w:lang w:val="ru-RU" w:eastAsia="en-US" w:bidi="ar-SA"/>
      </w:rPr>
    </w:lvl>
    <w:lvl w:ilvl="3" w:tplc="165E7608">
      <w:numFmt w:val="bullet"/>
      <w:lvlText w:val="•"/>
      <w:lvlJc w:val="left"/>
      <w:pPr>
        <w:ind w:left="4380" w:hanging="360"/>
      </w:pPr>
      <w:rPr>
        <w:rFonts w:hint="default"/>
        <w:lang w:val="ru-RU" w:eastAsia="en-US" w:bidi="ar-SA"/>
      </w:rPr>
    </w:lvl>
    <w:lvl w:ilvl="4" w:tplc="9BDA6806">
      <w:numFmt w:val="bullet"/>
      <w:lvlText w:val="•"/>
      <w:lvlJc w:val="left"/>
      <w:pPr>
        <w:ind w:left="5374" w:hanging="360"/>
      </w:pPr>
      <w:rPr>
        <w:rFonts w:hint="default"/>
        <w:lang w:val="ru-RU" w:eastAsia="en-US" w:bidi="ar-SA"/>
      </w:rPr>
    </w:lvl>
    <w:lvl w:ilvl="5" w:tplc="3E6E4FDE">
      <w:numFmt w:val="bullet"/>
      <w:lvlText w:val="•"/>
      <w:lvlJc w:val="left"/>
      <w:pPr>
        <w:ind w:left="6367" w:hanging="360"/>
      </w:pPr>
      <w:rPr>
        <w:rFonts w:hint="default"/>
        <w:lang w:val="ru-RU" w:eastAsia="en-US" w:bidi="ar-SA"/>
      </w:rPr>
    </w:lvl>
    <w:lvl w:ilvl="6" w:tplc="62DC2C8C">
      <w:numFmt w:val="bullet"/>
      <w:lvlText w:val="•"/>
      <w:lvlJc w:val="left"/>
      <w:pPr>
        <w:ind w:left="7361" w:hanging="360"/>
      </w:pPr>
      <w:rPr>
        <w:rFonts w:hint="default"/>
        <w:lang w:val="ru-RU" w:eastAsia="en-US" w:bidi="ar-SA"/>
      </w:rPr>
    </w:lvl>
    <w:lvl w:ilvl="7" w:tplc="5F9EA70E">
      <w:numFmt w:val="bullet"/>
      <w:lvlText w:val="•"/>
      <w:lvlJc w:val="left"/>
      <w:pPr>
        <w:ind w:left="8354" w:hanging="360"/>
      </w:pPr>
      <w:rPr>
        <w:rFonts w:hint="default"/>
        <w:lang w:val="ru-RU" w:eastAsia="en-US" w:bidi="ar-SA"/>
      </w:rPr>
    </w:lvl>
    <w:lvl w:ilvl="8" w:tplc="54DC0C12">
      <w:numFmt w:val="bullet"/>
      <w:lvlText w:val="•"/>
      <w:lvlJc w:val="left"/>
      <w:pPr>
        <w:ind w:left="9348" w:hanging="360"/>
      </w:pPr>
      <w:rPr>
        <w:rFonts w:hint="default"/>
        <w:lang w:val="ru-RU" w:eastAsia="en-US" w:bidi="ar-SA"/>
      </w:rPr>
    </w:lvl>
  </w:abstractNum>
  <w:abstractNum w:abstractNumId="94">
    <w:nsid w:val="4F6820FE"/>
    <w:multiLevelType w:val="hybridMultilevel"/>
    <w:tmpl w:val="C4C42C66"/>
    <w:lvl w:ilvl="0" w:tplc="A7E6C868">
      <w:start w:val="1"/>
      <w:numFmt w:val="decimal"/>
      <w:lvlText w:val="%1)"/>
      <w:lvlJc w:val="left"/>
      <w:pPr>
        <w:ind w:left="1540" w:hanging="260"/>
      </w:pPr>
      <w:rPr>
        <w:rFonts w:ascii="Times New Roman" w:eastAsia="Times New Roman" w:hAnsi="Times New Roman" w:cs="Times New Roman" w:hint="default"/>
        <w:b/>
        <w:bCs/>
        <w:w w:val="99"/>
        <w:sz w:val="24"/>
        <w:szCs w:val="24"/>
        <w:lang w:val="ru-RU" w:eastAsia="en-US" w:bidi="ar-SA"/>
      </w:rPr>
    </w:lvl>
    <w:lvl w:ilvl="1" w:tplc="B3127078">
      <w:numFmt w:val="bullet"/>
      <w:lvlText w:val="•"/>
      <w:lvlJc w:val="left"/>
      <w:pPr>
        <w:ind w:left="2519" w:hanging="260"/>
      </w:pPr>
      <w:rPr>
        <w:rFonts w:hint="default"/>
        <w:lang w:val="ru-RU" w:eastAsia="en-US" w:bidi="ar-SA"/>
      </w:rPr>
    </w:lvl>
    <w:lvl w:ilvl="2" w:tplc="37344126">
      <w:numFmt w:val="bullet"/>
      <w:lvlText w:val="•"/>
      <w:lvlJc w:val="left"/>
      <w:pPr>
        <w:ind w:left="3499" w:hanging="260"/>
      </w:pPr>
      <w:rPr>
        <w:rFonts w:hint="default"/>
        <w:lang w:val="ru-RU" w:eastAsia="en-US" w:bidi="ar-SA"/>
      </w:rPr>
    </w:lvl>
    <w:lvl w:ilvl="3" w:tplc="D490162C">
      <w:numFmt w:val="bullet"/>
      <w:lvlText w:val="•"/>
      <w:lvlJc w:val="left"/>
      <w:pPr>
        <w:ind w:left="4478" w:hanging="260"/>
      </w:pPr>
      <w:rPr>
        <w:rFonts w:hint="default"/>
        <w:lang w:val="ru-RU" w:eastAsia="en-US" w:bidi="ar-SA"/>
      </w:rPr>
    </w:lvl>
    <w:lvl w:ilvl="4" w:tplc="F2765D78">
      <w:numFmt w:val="bullet"/>
      <w:lvlText w:val="•"/>
      <w:lvlJc w:val="left"/>
      <w:pPr>
        <w:ind w:left="5458" w:hanging="260"/>
      </w:pPr>
      <w:rPr>
        <w:rFonts w:hint="default"/>
        <w:lang w:val="ru-RU" w:eastAsia="en-US" w:bidi="ar-SA"/>
      </w:rPr>
    </w:lvl>
    <w:lvl w:ilvl="5" w:tplc="3976F3DC">
      <w:numFmt w:val="bullet"/>
      <w:lvlText w:val="•"/>
      <w:lvlJc w:val="left"/>
      <w:pPr>
        <w:ind w:left="6437" w:hanging="260"/>
      </w:pPr>
      <w:rPr>
        <w:rFonts w:hint="default"/>
        <w:lang w:val="ru-RU" w:eastAsia="en-US" w:bidi="ar-SA"/>
      </w:rPr>
    </w:lvl>
    <w:lvl w:ilvl="6" w:tplc="0A2EE954">
      <w:numFmt w:val="bullet"/>
      <w:lvlText w:val="•"/>
      <w:lvlJc w:val="left"/>
      <w:pPr>
        <w:ind w:left="7417" w:hanging="260"/>
      </w:pPr>
      <w:rPr>
        <w:rFonts w:hint="default"/>
        <w:lang w:val="ru-RU" w:eastAsia="en-US" w:bidi="ar-SA"/>
      </w:rPr>
    </w:lvl>
    <w:lvl w:ilvl="7" w:tplc="F0E4F300">
      <w:numFmt w:val="bullet"/>
      <w:lvlText w:val="•"/>
      <w:lvlJc w:val="left"/>
      <w:pPr>
        <w:ind w:left="8396" w:hanging="260"/>
      </w:pPr>
      <w:rPr>
        <w:rFonts w:hint="default"/>
        <w:lang w:val="ru-RU" w:eastAsia="en-US" w:bidi="ar-SA"/>
      </w:rPr>
    </w:lvl>
    <w:lvl w:ilvl="8" w:tplc="D0DE6F36">
      <w:numFmt w:val="bullet"/>
      <w:lvlText w:val="•"/>
      <w:lvlJc w:val="left"/>
      <w:pPr>
        <w:ind w:left="9376" w:hanging="260"/>
      </w:pPr>
      <w:rPr>
        <w:rFonts w:hint="default"/>
        <w:lang w:val="ru-RU" w:eastAsia="en-US" w:bidi="ar-SA"/>
      </w:rPr>
    </w:lvl>
  </w:abstractNum>
  <w:abstractNum w:abstractNumId="95">
    <w:nsid w:val="4F74565E"/>
    <w:multiLevelType w:val="hybridMultilevel"/>
    <w:tmpl w:val="480A2750"/>
    <w:lvl w:ilvl="0" w:tplc="AEA2FFF2">
      <w:start w:val="10"/>
      <w:numFmt w:val="decimal"/>
      <w:lvlText w:val="%1"/>
      <w:lvlJc w:val="left"/>
      <w:pPr>
        <w:ind w:left="1713" w:hanging="300"/>
      </w:pPr>
      <w:rPr>
        <w:rFonts w:ascii="Times New Roman" w:eastAsia="Times New Roman" w:hAnsi="Times New Roman" w:cs="Times New Roman" w:hint="default"/>
        <w:b/>
        <w:bCs/>
        <w:w w:val="100"/>
        <w:sz w:val="24"/>
        <w:szCs w:val="24"/>
        <w:lang w:val="ru-RU" w:eastAsia="en-US" w:bidi="ar-SA"/>
      </w:rPr>
    </w:lvl>
    <w:lvl w:ilvl="1" w:tplc="AD2AABC6">
      <w:numFmt w:val="bullet"/>
      <w:lvlText w:val="•"/>
      <w:lvlJc w:val="left"/>
      <w:pPr>
        <w:ind w:left="2681" w:hanging="300"/>
      </w:pPr>
      <w:rPr>
        <w:rFonts w:hint="default"/>
        <w:lang w:val="ru-RU" w:eastAsia="en-US" w:bidi="ar-SA"/>
      </w:rPr>
    </w:lvl>
    <w:lvl w:ilvl="2" w:tplc="494E8956">
      <w:numFmt w:val="bullet"/>
      <w:lvlText w:val="•"/>
      <w:lvlJc w:val="left"/>
      <w:pPr>
        <w:ind w:left="3643" w:hanging="300"/>
      </w:pPr>
      <w:rPr>
        <w:rFonts w:hint="default"/>
        <w:lang w:val="ru-RU" w:eastAsia="en-US" w:bidi="ar-SA"/>
      </w:rPr>
    </w:lvl>
    <w:lvl w:ilvl="3" w:tplc="4868215C">
      <w:numFmt w:val="bullet"/>
      <w:lvlText w:val="•"/>
      <w:lvlJc w:val="left"/>
      <w:pPr>
        <w:ind w:left="4604" w:hanging="300"/>
      </w:pPr>
      <w:rPr>
        <w:rFonts w:hint="default"/>
        <w:lang w:val="ru-RU" w:eastAsia="en-US" w:bidi="ar-SA"/>
      </w:rPr>
    </w:lvl>
    <w:lvl w:ilvl="4" w:tplc="3DEA9FE8">
      <w:numFmt w:val="bullet"/>
      <w:lvlText w:val="•"/>
      <w:lvlJc w:val="left"/>
      <w:pPr>
        <w:ind w:left="5566" w:hanging="300"/>
      </w:pPr>
      <w:rPr>
        <w:rFonts w:hint="default"/>
        <w:lang w:val="ru-RU" w:eastAsia="en-US" w:bidi="ar-SA"/>
      </w:rPr>
    </w:lvl>
    <w:lvl w:ilvl="5" w:tplc="10608454">
      <w:numFmt w:val="bullet"/>
      <w:lvlText w:val="•"/>
      <w:lvlJc w:val="left"/>
      <w:pPr>
        <w:ind w:left="6527" w:hanging="300"/>
      </w:pPr>
      <w:rPr>
        <w:rFonts w:hint="default"/>
        <w:lang w:val="ru-RU" w:eastAsia="en-US" w:bidi="ar-SA"/>
      </w:rPr>
    </w:lvl>
    <w:lvl w:ilvl="6" w:tplc="F08020B0">
      <w:numFmt w:val="bullet"/>
      <w:lvlText w:val="•"/>
      <w:lvlJc w:val="left"/>
      <w:pPr>
        <w:ind w:left="7489" w:hanging="300"/>
      </w:pPr>
      <w:rPr>
        <w:rFonts w:hint="default"/>
        <w:lang w:val="ru-RU" w:eastAsia="en-US" w:bidi="ar-SA"/>
      </w:rPr>
    </w:lvl>
    <w:lvl w:ilvl="7" w:tplc="596CF37E">
      <w:numFmt w:val="bullet"/>
      <w:lvlText w:val="•"/>
      <w:lvlJc w:val="left"/>
      <w:pPr>
        <w:ind w:left="8450" w:hanging="300"/>
      </w:pPr>
      <w:rPr>
        <w:rFonts w:hint="default"/>
        <w:lang w:val="ru-RU" w:eastAsia="en-US" w:bidi="ar-SA"/>
      </w:rPr>
    </w:lvl>
    <w:lvl w:ilvl="8" w:tplc="D556E8E6">
      <w:numFmt w:val="bullet"/>
      <w:lvlText w:val="•"/>
      <w:lvlJc w:val="left"/>
      <w:pPr>
        <w:ind w:left="9412" w:hanging="300"/>
      </w:pPr>
      <w:rPr>
        <w:rFonts w:hint="default"/>
        <w:lang w:val="ru-RU" w:eastAsia="en-US" w:bidi="ar-SA"/>
      </w:rPr>
    </w:lvl>
  </w:abstractNum>
  <w:abstractNum w:abstractNumId="96">
    <w:nsid w:val="4F7F75CA"/>
    <w:multiLevelType w:val="multilevel"/>
    <w:tmpl w:val="39B40238"/>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7">
    <w:nsid w:val="53052F00"/>
    <w:multiLevelType w:val="hybridMultilevel"/>
    <w:tmpl w:val="A9884702"/>
    <w:lvl w:ilvl="0" w:tplc="72103C1A">
      <w:start w:val="10"/>
      <w:numFmt w:val="decimal"/>
      <w:lvlText w:val="%1"/>
      <w:lvlJc w:val="left"/>
      <w:pPr>
        <w:ind w:left="1473" w:hanging="300"/>
      </w:pPr>
      <w:rPr>
        <w:rFonts w:ascii="Times New Roman" w:eastAsia="Times New Roman" w:hAnsi="Times New Roman" w:cs="Times New Roman" w:hint="default"/>
        <w:b/>
        <w:bCs/>
        <w:w w:val="100"/>
        <w:sz w:val="24"/>
        <w:szCs w:val="24"/>
        <w:lang w:val="ru-RU" w:eastAsia="en-US" w:bidi="ar-SA"/>
      </w:rPr>
    </w:lvl>
    <w:lvl w:ilvl="1" w:tplc="28F46C80">
      <w:numFmt w:val="bullet"/>
      <w:lvlText w:val="•"/>
      <w:lvlJc w:val="left"/>
      <w:pPr>
        <w:ind w:left="2465" w:hanging="300"/>
      </w:pPr>
      <w:rPr>
        <w:rFonts w:hint="default"/>
        <w:lang w:val="ru-RU" w:eastAsia="en-US" w:bidi="ar-SA"/>
      </w:rPr>
    </w:lvl>
    <w:lvl w:ilvl="2" w:tplc="033A2A84">
      <w:numFmt w:val="bullet"/>
      <w:lvlText w:val="•"/>
      <w:lvlJc w:val="left"/>
      <w:pPr>
        <w:ind w:left="3451" w:hanging="300"/>
      </w:pPr>
      <w:rPr>
        <w:rFonts w:hint="default"/>
        <w:lang w:val="ru-RU" w:eastAsia="en-US" w:bidi="ar-SA"/>
      </w:rPr>
    </w:lvl>
    <w:lvl w:ilvl="3" w:tplc="7B8ACEB4">
      <w:numFmt w:val="bullet"/>
      <w:lvlText w:val="•"/>
      <w:lvlJc w:val="left"/>
      <w:pPr>
        <w:ind w:left="4436" w:hanging="300"/>
      </w:pPr>
      <w:rPr>
        <w:rFonts w:hint="default"/>
        <w:lang w:val="ru-RU" w:eastAsia="en-US" w:bidi="ar-SA"/>
      </w:rPr>
    </w:lvl>
    <w:lvl w:ilvl="4" w:tplc="760069E2">
      <w:numFmt w:val="bullet"/>
      <w:lvlText w:val="•"/>
      <w:lvlJc w:val="left"/>
      <w:pPr>
        <w:ind w:left="5422" w:hanging="300"/>
      </w:pPr>
      <w:rPr>
        <w:rFonts w:hint="default"/>
        <w:lang w:val="ru-RU" w:eastAsia="en-US" w:bidi="ar-SA"/>
      </w:rPr>
    </w:lvl>
    <w:lvl w:ilvl="5" w:tplc="72B4F100">
      <w:numFmt w:val="bullet"/>
      <w:lvlText w:val="•"/>
      <w:lvlJc w:val="left"/>
      <w:pPr>
        <w:ind w:left="6407" w:hanging="300"/>
      </w:pPr>
      <w:rPr>
        <w:rFonts w:hint="default"/>
        <w:lang w:val="ru-RU" w:eastAsia="en-US" w:bidi="ar-SA"/>
      </w:rPr>
    </w:lvl>
    <w:lvl w:ilvl="6" w:tplc="1EAE636A">
      <w:numFmt w:val="bullet"/>
      <w:lvlText w:val="•"/>
      <w:lvlJc w:val="left"/>
      <w:pPr>
        <w:ind w:left="7393" w:hanging="300"/>
      </w:pPr>
      <w:rPr>
        <w:rFonts w:hint="default"/>
        <w:lang w:val="ru-RU" w:eastAsia="en-US" w:bidi="ar-SA"/>
      </w:rPr>
    </w:lvl>
    <w:lvl w:ilvl="7" w:tplc="586EE858">
      <w:numFmt w:val="bullet"/>
      <w:lvlText w:val="•"/>
      <w:lvlJc w:val="left"/>
      <w:pPr>
        <w:ind w:left="8378" w:hanging="300"/>
      </w:pPr>
      <w:rPr>
        <w:rFonts w:hint="default"/>
        <w:lang w:val="ru-RU" w:eastAsia="en-US" w:bidi="ar-SA"/>
      </w:rPr>
    </w:lvl>
    <w:lvl w:ilvl="8" w:tplc="147089C6">
      <w:numFmt w:val="bullet"/>
      <w:lvlText w:val="•"/>
      <w:lvlJc w:val="left"/>
      <w:pPr>
        <w:ind w:left="9364" w:hanging="300"/>
      </w:pPr>
      <w:rPr>
        <w:rFonts w:hint="default"/>
        <w:lang w:val="ru-RU" w:eastAsia="en-US" w:bidi="ar-SA"/>
      </w:rPr>
    </w:lvl>
  </w:abstractNum>
  <w:abstractNum w:abstractNumId="98">
    <w:nsid w:val="53BD35D2"/>
    <w:multiLevelType w:val="multilevel"/>
    <w:tmpl w:val="37F4FA40"/>
    <w:lvl w:ilvl="0">
      <w:start w:val="2"/>
      <w:numFmt w:val="decimal"/>
      <w:lvlText w:val="%1"/>
      <w:lvlJc w:val="left"/>
      <w:pPr>
        <w:ind w:left="462" w:hanging="600"/>
      </w:pPr>
      <w:rPr>
        <w:rFonts w:hint="default"/>
        <w:lang w:val="ru-RU" w:eastAsia="en-US" w:bidi="ar-SA"/>
      </w:rPr>
    </w:lvl>
    <w:lvl w:ilvl="1">
      <w:start w:val="1"/>
      <w:numFmt w:val="decimal"/>
      <w:lvlText w:val="%1.%2"/>
      <w:lvlJc w:val="left"/>
      <w:pPr>
        <w:ind w:left="462" w:hanging="600"/>
      </w:pPr>
      <w:rPr>
        <w:rFonts w:hint="default"/>
        <w:lang w:val="ru-RU" w:eastAsia="en-US" w:bidi="ar-SA"/>
      </w:rPr>
    </w:lvl>
    <w:lvl w:ilvl="2">
      <w:start w:val="7"/>
      <w:numFmt w:val="decimal"/>
      <w:lvlText w:val="%1.%2.%3."/>
      <w:lvlJc w:val="left"/>
      <w:pPr>
        <w:ind w:left="462" w:hanging="600"/>
        <w:jc w:val="right"/>
      </w:pPr>
      <w:rPr>
        <w:rFonts w:hint="default"/>
        <w:b/>
        <w:bCs/>
        <w:w w:val="100"/>
        <w:lang w:val="ru-RU" w:eastAsia="en-US" w:bidi="ar-SA"/>
      </w:rPr>
    </w:lvl>
    <w:lvl w:ilvl="3">
      <w:numFmt w:val="bullet"/>
      <w:lvlText w:val="•"/>
      <w:lvlJc w:val="left"/>
      <w:pPr>
        <w:ind w:left="3469" w:hanging="600"/>
      </w:pPr>
      <w:rPr>
        <w:rFonts w:hint="default"/>
        <w:lang w:val="ru-RU" w:eastAsia="en-US" w:bidi="ar-SA"/>
      </w:rPr>
    </w:lvl>
    <w:lvl w:ilvl="4">
      <w:numFmt w:val="bullet"/>
      <w:lvlText w:val="•"/>
      <w:lvlJc w:val="left"/>
      <w:pPr>
        <w:ind w:left="4472" w:hanging="600"/>
      </w:pPr>
      <w:rPr>
        <w:rFonts w:hint="default"/>
        <w:lang w:val="ru-RU" w:eastAsia="en-US" w:bidi="ar-SA"/>
      </w:rPr>
    </w:lvl>
    <w:lvl w:ilvl="5">
      <w:numFmt w:val="bullet"/>
      <w:lvlText w:val="•"/>
      <w:lvlJc w:val="left"/>
      <w:pPr>
        <w:ind w:left="5475" w:hanging="600"/>
      </w:pPr>
      <w:rPr>
        <w:rFonts w:hint="default"/>
        <w:lang w:val="ru-RU" w:eastAsia="en-US" w:bidi="ar-SA"/>
      </w:rPr>
    </w:lvl>
    <w:lvl w:ilvl="6">
      <w:numFmt w:val="bullet"/>
      <w:lvlText w:val="•"/>
      <w:lvlJc w:val="left"/>
      <w:pPr>
        <w:ind w:left="6478" w:hanging="600"/>
      </w:pPr>
      <w:rPr>
        <w:rFonts w:hint="default"/>
        <w:lang w:val="ru-RU" w:eastAsia="en-US" w:bidi="ar-SA"/>
      </w:rPr>
    </w:lvl>
    <w:lvl w:ilvl="7">
      <w:numFmt w:val="bullet"/>
      <w:lvlText w:val="•"/>
      <w:lvlJc w:val="left"/>
      <w:pPr>
        <w:ind w:left="7481" w:hanging="600"/>
      </w:pPr>
      <w:rPr>
        <w:rFonts w:hint="default"/>
        <w:lang w:val="ru-RU" w:eastAsia="en-US" w:bidi="ar-SA"/>
      </w:rPr>
    </w:lvl>
    <w:lvl w:ilvl="8">
      <w:numFmt w:val="bullet"/>
      <w:lvlText w:val="•"/>
      <w:lvlJc w:val="left"/>
      <w:pPr>
        <w:ind w:left="8484" w:hanging="600"/>
      </w:pPr>
      <w:rPr>
        <w:rFonts w:hint="default"/>
        <w:lang w:val="ru-RU" w:eastAsia="en-US" w:bidi="ar-SA"/>
      </w:rPr>
    </w:lvl>
  </w:abstractNum>
  <w:abstractNum w:abstractNumId="99">
    <w:nsid w:val="54B86E68"/>
    <w:multiLevelType w:val="hybridMultilevel"/>
    <w:tmpl w:val="46708E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0">
    <w:nsid w:val="560E2C3D"/>
    <w:multiLevelType w:val="hybridMultilevel"/>
    <w:tmpl w:val="A230753E"/>
    <w:lvl w:ilvl="0" w:tplc="2BBE637A">
      <w:start w:val="1"/>
      <w:numFmt w:val="decimal"/>
      <w:lvlText w:val="%1."/>
      <w:lvlJc w:val="left"/>
      <w:pPr>
        <w:ind w:left="462" w:hanging="240"/>
      </w:pPr>
      <w:rPr>
        <w:rFonts w:ascii="Times New Roman" w:eastAsia="Times New Roman" w:hAnsi="Times New Roman" w:cs="Times New Roman" w:hint="default"/>
        <w:w w:val="100"/>
        <w:sz w:val="24"/>
        <w:szCs w:val="24"/>
        <w:lang w:val="ru-RU" w:eastAsia="en-US" w:bidi="ar-SA"/>
      </w:rPr>
    </w:lvl>
    <w:lvl w:ilvl="1" w:tplc="CEECD964">
      <w:numFmt w:val="bullet"/>
      <w:lvlText w:val="•"/>
      <w:lvlJc w:val="left"/>
      <w:pPr>
        <w:ind w:left="1463" w:hanging="240"/>
      </w:pPr>
      <w:rPr>
        <w:rFonts w:hint="default"/>
        <w:lang w:val="ru-RU" w:eastAsia="en-US" w:bidi="ar-SA"/>
      </w:rPr>
    </w:lvl>
    <w:lvl w:ilvl="2" w:tplc="8BD60BAC">
      <w:numFmt w:val="bullet"/>
      <w:lvlText w:val="•"/>
      <w:lvlJc w:val="left"/>
      <w:pPr>
        <w:ind w:left="2466" w:hanging="240"/>
      </w:pPr>
      <w:rPr>
        <w:rFonts w:hint="default"/>
        <w:lang w:val="ru-RU" w:eastAsia="en-US" w:bidi="ar-SA"/>
      </w:rPr>
    </w:lvl>
    <w:lvl w:ilvl="3" w:tplc="105E4C52">
      <w:numFmt w:val="bullet"/>
      <w:lvlText w:val="•"/>
      <w:lvlJc w:val="left"/>
      <w:pPr>
        <w:ind w:left="3469" w:hanging="240"/>
      </w:pPr>
      <w:rPr>
        <w:rFonts w:hint="default"/>
        <w:lang w:val="ru-RU" w:eastAsia="en-US" w:bidi="ar-SA"/>
      </w:rPr>
    </w:lvl>
    <w:lvl w:ilvl="4" w:tplc="42EE2252">
      <w:numFmt w:val="bullet"/>
      <w:lvlText w:val="•"/>
      <w:lvlJc w:val="left"/>
      <w:pPr>
        <w:ind w:left="4472" w:hanging="240"/>
      </w:pPr>
      <w:rPr>
        <w:rFonts w:hint="default"/>
        <w:lang w:val="ru-RU" w:eastAsia="en-US" w:bidi="ar-SA"/>
      </w:rPr>
    </w:lvl>
    <w:lvl w:ilvl="5" w:tplc="2C5C212A">
      <w:numFmt w:val="bullet"/>
      <w:lvlText w:val="•"/>
      <w:lvlJc w:val="left"/>
      <w:pPr>
        <w:ind w:left="5475" w:hanging="240"/>
      </w:pPr>
      <w:rPr>
        <w:rFonts w:hint="default"/>
        <w:lang w:val="ru-RU" w:eastAsia="en-US" w:bidi="ar-SA"/>
      </w:rPr>
    </w:lvl>
    <w:lvl w:ilvl="6" w:tplc="BA8ACF7E">
      <w:numFmt w:val="bullet"/>
      <w:lvlText w:val="•"/>
      <w:lvlJc w:val="left"/>
      <w:pPr>
        <w:ind w:left="6478" w:hanging="240"/>
      </w:pPr>
      <w:rPr>
        <w:rFonts w:hint="default"/>
        <w:lang w:val="ru-RU" w:eastAsia="en-US" w:bidi="ar-SA"/>
      </w:rPr>
    </w:lvl>
    <w:lvl w:ilvl="7" w:tplc="C8887C14">
      <w:numFmt w:val="bullet"/>
      <w:lvlText w:val="•"/>
      <w:lvlJc w:val="left"/>
      <w:pPr>
        <w:ind w:left="7481" w:hanging="240"/>
      </w:pPr>
      <w:rPr>
        <w:rFonts w:hint="default"/>
        <w:lang w:val="ru-RU" w:eastAsia="en-US" w:bidi="ar-SA"/>
      </w:rPr>
    </w:lvl>
    <w:lvl w:ilvl="8" w:tplc="B1DE496C">
      <w:numFmt w:val="bullet"/>
      <w:lvlText w:val="•"/>
      <w:lvlJc w:val="left"/>
      <w:pPr>
        <w:ind w:left="8484" w:hanging="240"/>
      </w:pPr>
      <w:rPr>
        <w:rFonts w:hint="default"/>
        <w:lang w:val="ru-RU" w:eastAsia="en-US" w:bidi="ar-SA"/>
      </w:rPr>
    </w:lvl>
  </w:abstractNum>
  <w:abstractNum w:abstractNumId="101">
    <w:nsid w:val="56A95DB2"/>
    <w:multiLevelType w:val="hybridMultilevel"/>
    <w:tmpl w:val="8FF8853A"/>
    <w:lvl w:ilvl="0" w:tplc="A200898C">
      <w:numFmt w:val="bullet"/>
      <w:lvlText w:val="-"/>
      <w:lvlJc w:val="left"/>
      <w:pPr>
        <w:ind w:left="462" w:hanging="140"/>
      </w:pPr>
      <w:rPr>
        <w:rFonts w:ascii="Times New Roman" w:eastAsia="Times New Roman" w:hAnsi="Times New Roman" w:cs="Times New Roman" w:hint="default"/>
        <w:w w:val="99"/>
        <w:sz w:val="24"/>
        <w:szCs w:val="24"/>
        <w:lang w:val="ru-RU" w:eastAsia="en-US" w:bidi="ar-SA"/>
      </w:rPr>
    </w:lvl>
    <w:lvl w:ilvl="1" w:tplc="598E2AEC">
      <w:numFmt w:val="bullet"/>
      <w:lvlText w:val="•"/>
      <w:lvlJc w:val="left"/>
      <w:pPr>
        <w:ind w:left="1463" w:hanging="140"/>
      </w:pPr>
      <w:rPr>
        <w:rFonts w:hint="default"/>
        <w:lang w:val="ru-RU" w:eastAsia="en-US" w:bidi="ar-SA"/>
      </w:rPr>
    </w:lvl>
    <w:lvl w:ilvl="2" w:tplc="2D44DCF2">
      <w:numFmt w:val="bullet"/>
      <w:lvlText w:val="•"/>
      <w:lvlJc w:val="left"/>
      <w:pPr>
        <w:ind w:left="2466" w:hanging="140"/>
      </w:pPr>
      <w:rPr>
        <w:rFonts w:hint="default"/>
        <w:lang w:val="ru-RU" w:eastAsia="en-US" w:bidi="ar-SA"/>
      </w:rPr>
    </w:lvl>
    <w:lvl w:ilvl="3" w:tplc="E0444EFC">
      <w:numFmt w:val="bullet"/>
      <w:lvlText w:val="•"/>
      <w:lvlJc w:val="left"/>
      <w:pPr>
        <w:ind w:left="3469" w:hanging="140"/>
      </w:pPr>
      <w:rPr>
        <w:rFonts w:hint="default"/>
        <w:lang w:val="ru-RU" w:eastAsia="en-US" w:bidi="ar-SA"/>
      </w:rPr>
    </w:lvl>
    <w:lvl w:ilvl="4" w:tplc="A9C8F480">
      <w:numFmt w:val="bullet"/>
      <w:lvlText w:val="•"/>
      <w:lvlJc w:val="left"/>
      <w:pPr>
        <w:ind w:left="4472" w:hanging="140"/>
      </w:pPr>
      <w:rPr>
        <w:rFonts w:hint="default"/>
        <w:lang w:val="ru-RU" w:eastAsia="en-US" w:bidi="ar-SA"/>
      </w:rPr>
    </w:lvl>
    <w:lvl w:ilvl="5" w:tplc="85885604">
      <w:numFmt w:val="bullet"/>
      <w:lvlText w:val="•"/>
      <w:lvlJc w:val="left"/>
      <w:pPr>
        <w:ind w:left="5475" w:hanging="140"/>
      </w:pPr>
      <w:rPr>
        <w:rFonts w:hint="default"/>
        <w:lang w:val="ru-RU" w:eastAsia="en-US" w:bidi="ar-SA"/>
      </w:rPr>
    </w:lvl>
    <w:lvl w:ilvl="6" w:tplc="34923184">
      <w:numFmt w:val="bullet"/>
      <w:lvlText w:val="•"/>
      <w:lvlJc w:val="left"/>
      <w:pPr>
        <w:ind w:left="6478" w:hanging="140"/>
      </w:pPr>
      <w:rPr>
        <w:rFonts w:hint="default"/>
        <w:lang w:val="ru-RU" w:eastAsia="en-US" w:bidi="ar-SA"/>
      </w:rPr>
    </w:lvl>
    <w:lvl w:ilvl="7" w:tplc="FC749D00">
      <w:numFmt w:val="bullet"/>
      <w:lvlText w:val="•"/>
      <w:lvlJc w:val="left"/>
      <w:pPr>
        <w:ind w:left="7481" w:hanging="140"/>
      </w:pPr>
      <w:rPr>
        <w:rFonts w:hint="default"/>
        <w:lang w:val="ru-RU" w:eastAsia="en-US" w:bidi="ar-SA"/>
      </w:rPr>
    </w:lvl>
    <w:lvl w:ilvl="8" w:tplc="8FE0FAA4">
      <w:numFmt w:val="bullet"/>
      <w:lvlText w:val="•"/>
      <w:lvlJc w:val="left"/>
      <w:pPr>
        <w:ind w:left="8484" w:hanging="140"/>
      </w:pPr>
      <w:rPr>
        <w:rFonts w:hint="default"/>
        <w:lang w:val="ru-RU" w:eastAsia="en-US" w:bidi="ar-SA"/>
      </w:rPr>
    </w:lvl>
  </w:abstractNum>
  <w:abstractNum w:abstractNumId="102">
    <w:nsid w:val="582145A2"/>
    <w:multiLevelType w:val="hybridMultilevel"/>
    <w:tmpl w:val="43405A38"/>
    <w:lvl w:ilvl="0" w:tplc="7E028324">
      <w:start w:val="1"/>
      <w:numFmt w:val="decimal"/>
      <w:lvlText w:val="%1)"/>
      <w:lvlJc w:val="left"/>
      <w:pPr>
        <w:ind w:left="1441" w:hanging="260"/>
      </w:pPr>
      <w:rPr>
        <w:rFonts w:ascii="Times New Roman" w:eastAsia="Times New Roman" w:hAnsi="Times New Roman" w:cs="Times New Roman" w:hint="default"/>
        <w:b/>
        <w:bCs/>
        <w:w w:val="99"/>
        <w:sz w:val="24"/>
        <w:szCs w:val="24"/>
        <w:lang w:val="ru-RU" w:eastAsia="en-US" w:bidi="ar-SA"/>
      </w:rPr>
    </w:lvl>
    <w:lvl w:ilvl="1" w:tplc="8F22B020">
      <w:numFmt w:val="bullet"/>
      <w:lvlText w:val="•"/>
      <w:lvlJc w:val="left"/>
      <w:pPr>
        <w:ind w:left="2345" w:hanging="260"/>
      </w:pPr>
      <w:rPr>
        <w:rFonts w:hint="default"/>
        <w:lang w:val="ru-RU" w:eastAsia="en-US" w:bidi="ar-SA"/>
      </w:rPr>
    </w:lvl>
    <w:lvl w:ilvl="2" w:tplc="6CEC1440">
      <w:numFmt w:val="bullet"/>
      <w:lvlText w:val="•"/>
      <w:lvlJc w:val="left"/>
      <w:pPr>
        <w:ind w:left="3250" w:hanging="260"/>
      </w:pPr>
      <w:rPr>
        <w:rFonts w:hint="default"/>
        <w:lang w:val="ru-RU" w:eastAsia="en-US" w:bidi="ar-SA"/>
      </w:rPr>
    </w:lvl>
    <w:lvl w:ilvl="3" w:tplc="5C6E4E9E">
      <w:numFmt w:val="bullet"/>
      <w:lvlText w:val="•"/>
      <w:lvlJc w:val="left"/>
      <w:pPr>
        <w:ind w:left="4155" w:hanging="260"/>
      </w:pPr>
      <w:rPr>
        <w:rFonts w:hint="default"/>
        <w:lang w:val="ru-RU" w:eastAsia="en-US" w:bidi="ar-SA"/>
      </w:rPr>
    </w:lvl>
    <w:lvl w:ilvl="4" w:tplc="660AEDEC">
      <w:numFmt w:val="bullet"/>
      <w:lvlText w:val="•"/>
      <w:lvlJc w:val="left"/>
      <w:pPr>
        <w:ind w:left="5060" w:hanging="260"/>
      </w:pPr>
      <w:rPr>
        <w:rFonts w:hint="default"/>
        <w:lang w:val="ru-RU" w:eastAsia="en-US" w:bidi="ar-SA"/>
      </w:rPr>
    </w:lvl>
    <w:lvl w:ilvl="5" w:tplc="176E3A58">
      <w:numFmt w:val="bullet"/>
      <w:lvlText w:val="•"/>
      <w:lvlJc w:val="left"/>
      <w:pPr>
        <w:ind w:left="5965" w:hanging="260"/>
      </w:pPr>
      <w:rPr>
        <w:rFonts w:hint="default"/>
        <w:lang w:val="ru-RU" w:eastAsia="en-US" w:bidi="ar-SA"/>
      </w:rPr>
    </w:lvl>
    <w:lvl w:ilvl="6" w:tplc="9D9624FE">
      <w:numFmt w:val="bullet"/>
      <w:lvlText w:val="•"/>
      <w:lvlJc w:val="left"/>
      <w:pPr>
        <w:ind w:left="6870" w:hanging="260"/>
      </w:pPr>
      <w:rPr>
        <w:rFonts w:hint="default"/>
        <w:lang w:val="ru-RU" w:eastAsia="en-US" w:bidi="ar-SA"/>
      </w:rPr>
    </w:lvl>
    <w:lvl w:ilvl="7" w:tplc="AE2C3B54">
      <w:numFmt w:val="bullet"/>
      <w:lvlText w:val="•"/>
      <w:lvlJc w:val="left"/>
      <w:pPr>
        <w:ind w:left="7775" w:hanging="260"/>
      </w:pPr>
      <w:rPr>
        <w:rFonts w:hint="default"/>
        <w:lang w:val="ru-RU" w:eastAsia="en-US" w:bidi="ar-SA"/>
      </w:rPr>
    </w:lvl>
    <w:lvl w:ilvl="8" w:tplc="99281606">
      <w:numFmt w:val="bullet"/>
      <w:lvlText w:val="•"/>
      <w:lvlJc w:val="left"/>
      <w:pPr>
        <w:ind w:left="8680" w:hanging="260"/>
      </w:pPr>
      <w:rPr>
        <w:rFonts w:hint="default"/>
        <w:lang w:val="ru-RU" w:eastAsia="en-US" w:bidi="ar-SA"/>
      </w:rPr>
    </w:lvl>
  </w:abstractNum>
  <w:abstractNum w:abstractNumId="103">
    <w:nsid w:val="58865EA7"/>
    <w:multiLevelType w:val="hybridMultilevel"/>
    <w:tmpl w:val="0C94071A"/>
    <w:lvl w:ilvl="0" w:tplc="E16A2542">
      <w:start w:val="1"/>
      <w:numFmt w:val="decimal"/>
      <w:lvlText w:val="%1)"/>
      <w:lvlJc w:val="left"/>
      <w:pPr>
        <w:ind w:left="1405" w:hanging="236"/>
      </w:pPr>
      <w:rPr>
        <w:rFonts w:ascii="Times New Roman" w:eastAsia="Times New Roman" w:hAnsi="Times New Roman" w:cs="Times New Roman" w:hint="default"/>
        <w:b/>
        <w:bCs/>
        <w:color w:val="333333"/>
        <w:w w:val="99"/>
        <w:sz w:val="24"/>
        <w:szCs w:val="24"/>
        <w:lang w:val="ru-RU" w:eastAsia="en-US" w:bidi="ar-SA"/>
      </w:rPr>
    </w:lvl>
    <w:lvl w:ilvl="1" w:tplc="D3AC1D08">
      <w:numFmt w:val="bullet"/>
      <w:lvlText w:val="•"/>
      <w:lvlJc w:val="left"/>
      <w:pPr>
        <w:ind w:left="2309" w:hanging="236"/>
      </w:pPr>
      <w:rPr>
        <w:rFonts w:hint="default"/>
        <w:lang w:val="ru-RU" w:eastAsia="en-US" w:bidi="ar-SA"/>
      </w:rPr>
    </w:lvl>
    <w:lvl w:ilvl="2" w:tplc="39889BA6">
      <w:numFmt w:val="bullet"/>
      <w:lvlText w:val="•"/>
      <w:lvlJc w:val="left"/>
      <w:pPr>
        <w:ind w:left="3218" w:hanging="236"/>
      </w:pPr>
      <w:rPr>
        <w:rFonts w:hint="default"/>
        <w:lang w:val="ru-RU" w:eastAsia="en-US" w:bidi="ar-SA"/>
      </w:rPr>
    </w:lvl>
    <w:lvl w:ilvl="3" w:tplc="B9706E78">
      <w:numFmt w:val="bullet"/>
      <w:lvlText w:val="•"/>
      <w:lvlJc w:val="left"/>
      <w:pPr>
        <w:ind w:left="4127" w:hanging="236"/>
      </w:pPr>
      <w:rPr>
        <w:rFonts w:hint="default"/>
        <w:lang w:val="ru-RU" w:eastAsia="en-US" w:bidi="ar-SA"/>
      </w:rPr>
    </w:lvl>
    <w:lvl w:ilvl="4" w:tplc="736C7F74">
      <w:numFmt w:val="bullet"/>
      <w:lvlText w:val="•"/>
      <w:lvlJc w:val="left"/>
      <w:pPr>
        <w:ind w:left="5036" w:hanging="236"/>
      </w:pPr>
      <w:rPr>
        <w:rFonts w:hint="default"/>
        <w:lang w:val="ru-RU" w:eastAsia="en-US" w:bidi="ar-SA"/>
      </w:rPr>
    </w:lvl>
    <w:lvl w:ilvl="5" w:tplc="01DC8DB6">
      <w:numFmt w:val="bullet"/>
      <w:lvlText w:val="•"/>
      <w:lvlJc w:val="left"/>
      <w:pPr>
        <w:ind w:left="5945" w:hanging="236"/>
      </w:pPr>
      <w:rPr>
        <w:rFonts w:hint="default"/>
        <w:lang w:val="ru-RU" w:eastAsia="en-US" w:bidi="ar-SA"/>
      </w:rPr>
    </w:lvl>
    <w:lvl w:ilvl="6" w:tplc="1778A294">
      <w:numFmt w:val="bullet"/>
      <w:lvlText w:val="•"/>
      <w:lvlJc w:val="left"/>
      <w:pPr>
        <w:ind w:left="6854" w:hanging="236"/>
      </w:pPr>
      <w:rPr>
        <w:rFonts w:hint="default"/>
        <w:lang w:val="ru-RU" w:eastAsia="en-US" w:bidi="ar-SA"/>
      </w:rPr>
    </w:lvl>
    <w:lvl w:ilvl="7" w:tplc="7B1A1526">
      <w:numFmt w:val="bullet"/>
      <w:lvlText w:val="•"/>
      <w:lvlJc w:val="left"/>
      <w:pPr>
        <w:ind w:left="7763" w:hanging="236"/>
      </w:pPr>
      <w:rPr>
        <w:rFonts w:hint="default"/>
        <w:lang w:val="ru-RU" w:eastAsia="en-US" w:bidi="ar-SA"/>
      </w:rPr>
    </w:lvl>
    <w:lvl w:ilvl="8" w:tplc="AC107B14">
      <w:numFmt w:val="bullet"/>
      <w:lvlText w:val="•"/>
      <w:lvlJc w:val="left"/>
      <w:pPr>
        <w:ind w:left="8672" w:hanging="236"/>
      </w:pPr>
      <w:rPr>
        <w:rFonts w:hint="default"/>
        <w:lang w:val="ru-RU" w:eastAsia="en-US" w:bidi="ar-SA"/>
      </w:rPr>
    </w:lvl>
  </w:abstractNum>
  <w:abstractNum w:abstractNumId="104">
    <w:nsid w:val="598D3207"/>
    <w:multiLevelType w:val="hybridMultilevel"/>
    <w:tmpl w:val="CDD26EF8"/>
    <w:lvl w:ilvl="0" w:tplc="85D8567C">
      <w:start w:val="3"/>
      <w:numFmt w:val="decimal"/>
      <w:lvlText w:val="%1."/>
      <w:lvlJc w:val="left"/>
      <w:pPr>
        <w:ind w:left="1070" w:hanging="240"/>
      </w:pPr>
      <w:rPr>
        <w:rFonts w:ascii="Times New Roman" w:eastAsia="Times New Roman" w:hAnsi="Times New Roman" w:cs="Times New Roman" w:hint="default"/>
        <w:w w:val="100"/>
        <w:sz w:val="24"/>
        <w:szCs w:val="24"/>
        <w:lang w:val="ru-RU" w:eastAsia="en-US" w:bidi="ar-SA"/>
      </w:rPr>
    </w:lvl>
    <w:lvl w:ilvl="1" w:tplc="242E50E8">
      <w:numFmt w:val="bullet"/>
      <w:lvlText w:val="•"/>
      <w:lvlJc w:val="left"/>
      <w:pPr>
        <w:ind w:left="1681" w:hanging="240"/>
      </w:pPr>
      <w:rPr>
        <w:rFonts w:hint="default"/>
        <w:lang w:val="ru-RU" w:eastAsia="en-US" w:bidi="ar-SA"/>
      </w:rPr>
    </w:lvl>
    <w:lvl w:ilvl="2" w:tplc="45FEA642">
      <w:numFmt w:val="bullet"/>
      <w:lvlText w:val="•"/>
      <w:lvlJc w:val="left"/>
      <w:pPr>
        <w:ind w:left="2283" w:hanging="240"/>
      </w:pPr>
      <w:rPr>
        <w:rFonts w:hint="default"/>
        <w:lang w:val="ru-RU" w:eastAsia="en-US" w:bidi="ar-SA"/>
      </w:rPr>
    </w:lvl>
    <w:lvl w:ilvl="3" w:tplc="BDEC8DEC">
      <w:numFmt w:val="bullet"/>
      <w:lvlText w:val="•"/>
      <w:lvlJc w:val="left"/>
      <w:pPr>
        <w:ind w:left="2884" w:hanging="240"/>
      </w:pPr>
      <w:rPr>
        <w:rFonts w:hint="default"/>
        <w:lang w:val="ru-RU" w:eastAsia="en-US" w:bidi="ar-SA"/>
      </w:rPr>
    </w:lvl>
    <w:lvl w:ilvl="4" w:tplc="13F86670">
      <w:numFmt w:val="bullet"/>
      <w:lvlText w:val="•"/>
      <w:lvlJc w:val="left"/>
      <w:pPr>
        <w:ind w:left="3486" w:hanging="240"/>
      </w:pPr>
      <w:rPr>
        <w:rFonts w:hint="default"/>
        <w:lang w:val="ru-RU" w:eastAsia="en-US" w:bidi="ar-SA"/>
      </w:rPr>
    </w:lvl>
    <w:lvl w:ilvl="5" w:tplc="4DD0B27C">
      <w:numFmt w:val="bullet"/>
      <w:lvlText w:val="•"/>
      <w:lvlJc w:val="left"/>
      <w:pPr>
        <w:ind w:left="4087" w:hanging="240"/>
      </w:pPr>
      <w:rPr>
        <w:rFonts w:hint="default"/>
        <w:lang w:val="ru-RU" w:eastAsia="en-US" w:bidi="ar-SA"/>
      </w:rPr>
    </w:lvl>
    <w:lvl w:ilvl="6" w:tplc="C5F24EAC">
      <w:numFmt w:val="bullet"/>
      <w:lvlText w:val="•"/>
      <w:lvlJc w:val="left"/>
      <w:pPr>
        <w:ind w:left="4689" w:hanging="240"/>
      </w:pPr>
      <w:rPr>
        <w:rFonts w:hint="default"/>
        <w:lang w:val="ru-RU" w:eastAsia="en-US" w:bidi="ar-SA"/>
      </w:rPr>
    </w:lvl>
    <w:lvl w:ilvl="7" w:tplc="76D0AD3E">
      <w:numFmt w:val="bullet"/>
      <w:lvlText w:val="•"/>
      <w:lvlJc w:val="left"/>
      <w:pPr>
        <w:ind w:left="5290" w:hanging="240"/>
      </w:pPr>
      <w:rPr>
        <w:rFonts w:hint="default"/>
        <w:lang w:val="ru-RU" w:eastAsia="en-US" w:bidi="ar-SA"/>
      </w:rPr>
    </w:lvl>
    <w:lvl w:ilvl="8" w:tplc="ACAA99E8">
      <w:numFmt w:val="bullet"/>
      <w:lvlText w:val="•"/>
      <w:lvlJc w:val="left"/>
      <w:pPr>
        <w:ind w:left="5892" w:hanging="240"/>
      </w:pPr>
      <w:rPr>
        <w:rFonts w:hint="default"/>
        <w:lang w:val="ru-RU" w:eastAsia="en-US" w:bidi="ar-SA"/>
      </w:rPr>
    </w:lvl>
  </w:abstractNum>
  <w:abstractNum w:abstractNumId="105">
    <w:nsid w:val="59D15E8C"/>
    <w:multiLevelType w:val="hybridMultilevel"/>
    <w:tmpl w:val="D2D848DA"/>
    <w:lvl w:ilvl="0" w:tplc="57F84074">
      <w:start w:val="1"/>
      <w:numFmt w:val="decimal"/>
      <w:lvlText w:val="%1)"/>
      <w:lvlJc w:val="left"/>
      <w:pPr>
        <w:ind w:left="1287" w:hanging="260"/>
      </w:pPr>
      <w:rPr>
        <w:rFonts w:ascii="Times New Roman" w:eastAsia="Times New Roman" w:hAnsi="Times New Roman" w:cs="Times New Roman" w:hint="default"/>
        <w:color w:val="333333"/>
        <w:w w:val="99"/>
        <w:sz w:val="24"/>
        <w:szCs w:val="24"/>
        <w:lang w:val="ru-RU" w:eastAsia="en-US" w:bidi="ar-SA"/>
      </w:rPr>
    </w:lvl>
    <w:lvl w:ilvl="1" w:tplc="F776FCF2">
      <w:numFmt w:val="bullet"/>
      <w:lvlText w:val="•"/>
      <w:lvlJc w:val="left"/>
      <w:pPr>
        <w:ind w:left="2201" w:hanging="260"/>
      </w:pPr>
      <w:rPr>
        <w:rFonts w:hint="default"/>
        <w:lang w:val="ru-RU" w:eastAsia="en-US" w:bidi="ar-SA"/>
      </w:rPr>
    </w:lvl>
    <w:lvl w:ilvl="2" w:tplc="6B32F470">
      <w:numFmt w:val="bullet"/>
      <w:lvlText w:val="•"/>
      <w:lvlJc w:val="left"/>
      <w:pPr>
        <w:ind w:left="3122" w:hanging="260"/>
      </w:pPr>
      <w:rPr>
        <w:rFonts w:hint="default"/>
        <w:lang w:val="ru-RU" w:eastAsia="en-US" w:bidi="ar-SA"/>
      </w:rPr>
    </w:lvl>
    <w:lvl w:ilvl="3" w:tplc="1A9A07D4">
      <w:numFmt w:val="bullet"/>
      <w:lvlText w:val="•"/>
      <w:lvlJc w:val="left"/>
      <w:pPr>
        <w:ind w:left="4043" w:hanging="260"/>
      </w:pPr>
      <w:rPr>
        <w:rFonts w:hint="default"/>
        <w:lang w:val="ru-RU" w:eastAsia="en-US" w:bidi="ar-SA"/>
      </w:rPr>
    </w:lvl>
    <w:lvl w:ilvl="4" w:tplc="B97AF102">
      <w:numFmt w:val="bullet"/>
      <w:lvlText w:val="•"/>
      <w:lvlJc w:val="left"/>
      <w:pPr>
        <w:ind w:left="4964" w:hanging="260"/>
      </w:pPr>
      <w:rPr>
        <w:rFonts w:hint="default"/>
        <w:lang w:val="ru-RU" w:eastAsia="en-US" w:bidi="ar-SA"/>
      </w:rPr>
    </w:lvl>
    <w:lvl w:ilvl="5" w:tplc="8F1CA656">
      <w:numFmt w:val="bullet"/>
      <w:lvlText w:val="•"/>
      <w:lvlJc w:val="left"/>
      <w:pPr>
        <w:ind w:left="5885" w:hanging="260"/>
      </w:pPr>
      <w:rPr>
        <w:rFonts w:hint="default"/>
        <w:lang w:val="ru-RU" w:eastAsia="en-US" w:bidi="ar-SA"/>
      </w:rPr>
    </w:lvl>
    <w:lvl w:ilvl="6" w:tplc="AB205858">
      <w:numFmt w:val="bullet"/>
      <w:lvlText w:val="•"/>
      <w:lvlJc w:val="left"/>
      <w:pPr>
        <w:ind w:left="6806" w:hanging="260"/>
      </w:pPr>
      <w:rPr>
        <w:rFonts w:hint="default"/>
        <w:lang w:val="ru-RU" w:eastAsia="en-US" w:bidi="ar-SA"/>
      </w:rPr>
    </w:lvl>
    <w:lvl w:ilvl="7" w:tplc="BE10E290">
      <w:numFmt w:val="bullet"/>
      <w:lvlText w:val="•"/>
      <w:lvlJc w:val="left"/>
      <w:pPr>
        <w:ind w:left="7727" w:hanging="260"/>
      </w:pPr>
      <w:rPr>
        <w:rFonts w:hint="default"/>
        <w:lang w:val="ru-RU" w:eastAsia="en-US" w:bidi="ar-SA"/>
      </w:rPr>
    </w:lvl>
    <w:lvl w:ilvl="8" w:tplc="42B446AE">
      <w:numFmt w:val="bullet"/>
      <w:lvlText w:val="•"/>
      <w:lvlJc w:val="left"/>
      <w:pPr>
        <w:ind w:left="8648" w:hanging="260"/>
      </w:pPr>
      <w:rPr>
        <w:rFonts w:hint="default"/>
        <w:lang w:val="ru-RU" w:eastAsia="en-US" w:bidi="ar-SA"/>
      </w:rPr>
    </w:lvl>
  </w:abstractNum>
  <w:abstractNum w:abstractNumId="106">
    <w:nsid w:val="59FE3419"/>
    <w:multiLevelType w:val="hybridMultilevel"/>
    <w:tmpl w:val="DD9ADC66"/>
    <w:lvl w:ilvl="0" w:tplc="F43EAD86">
      <w:numFmt w:val="bullet"/>
      <w:lvlText w:val="-"/>
      <w:lvlJc w:val="left"/>
      <w:pPr>
        <w:ind w:left="573" w:hanging="140"/>
      </w:pPr>
      <w:rPr>
        <w:rFonts w:ascii="Times New Roman" w:eastAsia="Times New Roman" w:hAnsi="Times New Roman" w:cs="Times New Roman" w:hint="default"/>
        <w:w w:val="99"/>
        <w:sz w:val="24"/>
        <w:szCs w:val="24"/>
        <w:lang w:val="ru-RU" w:eastAsia="en-US" w:bidi="ar-SA"/>
      </w:rPr>
    </w:lvl>
    <w:lvl w:ilvl="1" w:tplc="70029534">
      <w:numFmt w:val="bullet"/>
      <w:lvlText w:val="•"/>
      <w:lvlJc w:val="left"/>
      <w:pPr>
        <w:ind w:left="1655" w:hanging="140"/>
      </w:pPr>
      <w:rPr>
        <w:rFonts w:hint="default"/>
        <w:lang w:val="ru-RU" w:eastAsia="en-US" w:bidi="ar-SA"/>
      </w:rPr>
    </w:lvl>
    <w:lvl w:ilvl="2" w:tplc="8A985152">
      <w:numFmt w:val="bullet"/>
      <w:lvlText w:val="•"/>
      <w:lvlJc w:val="left"/>
      <w:pPr>
        <w:ind w:left="2731" w:hanging="140"/>
      </w:pPr>
      <w:rPr>
        <w:rFonts w:hint="default"/>
        <w:lang w:val="ru-RU" w:eastAsia="en-US" w:bidi="ar-SA"/>
      </w:rPr>
    </w:lvl>
    <w:lvl w:ilvl="3" w:tplc="0A908EF4">
      <w:numFmt w:val="bullet"/>
      <w:lvlText w:val="•"/>
      <w:lvlJc w:val="left"/>
      <w:pPr>
        <w:ind w:left="3806" w:hanging="140"/>
      </w:pPr>
      <w:rPr>
        <w:rFonts w:hint="default"/>
        <w:lang w:val="ru-RU" w:eastAsia="en-US" w:bidi="ar-SA"/>
      </w:rPr>
    </w:lvl>
    <w:lvl w:ilvl="4" w:tplc="D03E5E70">
      <w:numFmt w:val="bullet"/>
      <w:lvlText w:val="•"/>
      <w:lvlJc w:val="left"/>
      <w:pPr>
        <w:ind w:left="4882" w:hanging="140"/>
      </w:pPr>
      <w:rPr>
        <w:rFonts w:hint="default"/>
        <w:lang w:val="ru-RU" w:eastAsia="en-US" w:bidi="ar-SA"/>
      </w:rPr>
    </w:lvl>
    <w:lvl w:ilvl="5" w:tplc="4AF652BC">
      <w:numFmt w:val="bullet"/>
      <w:lvlText w:val="•"/>
      <w:lvlJc w:val="left"/>
      <w:pPr>
        <w:ind w:left="5957" w:hanging="140"/>
      </w:pPr>
      <w:rPr>
        <w:rFonts w:hint="default"/>
        <w:lang w:val="ru-RU" w:eastAsia="en-US" w:bidi="ar-SA"/>
      </w:rPr>
    </w:lvl>
    <w:lvl w:ilvl="6" w:tplc="69E6F30C">
      <w:numFmt w:val="bullet"/>
      <w:lvlText w:val="•"/>
      <w:lvlJc w:val="left"/>
      <w:pPr>
        <w:ind w:left="7033" w:hanging="140"/>
      </w:pPr>
      <w:rPr>
        <w:rFonts w:hint="default"/>
        <w:lang w:val="ru-RU" w:eastAsia="en-US" w:bidi="ar-SA"/>
      </w:rPr>
    </w:lvl>
    <w:lvl w:ilvl="7" w:tplc="9DC41A2E">
      <w:numFmt w:val="bullet"/>
      <w:lvlText w:val="•"/>
      <w:lvlJc w:val="left"/>
      <w:pPr>
        <w:ind w:left="8108" w:hanging="140"/>
      </w:pPr>
      <w:rPr>
        <w:rFonts w:hint="default"/>
        <w:lang w:val="ru-RU" w:eastAsia="en-US" w:bidi="ar-SA"/>
      </w:rPr>
    </w:lvl>
    <w:lvl w:ilvl="8" w:tplc="BBAEB8F0">
      <w:numFmt w:val="bullet"/>
      <w:lvlText w:val="•"/>
      <w:lvlJc w:val="left"/>
      <w:pPr>
        <w:ind w:left="9184" w:hanging="140"/>
      </w:pPr>
      <w:rPr>
        <w:rFonts w:hint="default"/>
        <w:lang w:val="ru-RU" w:eastAsia="en-US" w:bidi="ar-SA"/>
      </w:rPr>
    </w:lvl>
  </w:abstractNum>
  <w:abstractNum w:abstractNumId="107">
    <w:nsid w:val="5BF351E3"/>
    <w:multiLevelType w:val="hybridMultilevel"/>
    <w:tmpl w:val="83D2B87C"/>
    <w:lvl w:ilvl="0" w:tplc="047C43C4">
      <w:start w:val="1"/>
      <w:numFmt w:val="decimal"/>
      <w:lvlText w:val="%1)"/>
      <w:lvlJc w:val="left"/>
      <w:pPr>
        <w:ind w:left="462" w:hanging="274"/>
      </w:pPr>
      <w:rPr>
        <w:rFonts w:ascii="Times New Roman" w:eastAsia="Times New Roman" w:hAnsi="Times New Roman" w:cs="Times New Roman" w:hint="default"/>
        <w:spacing w:val="-1"/>
        <w:w w:val="99"/>
        <w:sz w:val="24"/>
        <w:szCs w:val="24"/>
        <w:lang w:val="ru-RU" w:eastAsia="en-US" w:bidi="ar-SA"/>
      </w:rPr>
    </w:lvl>
    <w:lvl w:ilvl="1" w:tplc="35D220F0">
      <w:numFmt w:val="bullet"/>
      <w:lvlText w:val="•"/>
      <w:lvlJc w:val="left"/>
      <w:pPr>
        <w:ind w:left="1463" w:hanging="274"/>
      </w:pPr>
      <w:rPr>
        <w:rFonts w:hint="default"/>
        <w:lang w:val="ru-RU" w:eastAsia="en-US" w:bidi="ar-SA"/>
      </w:rPr>
    </w:lvl>
    <w:lvl w:ilvl="2" w:tplc="E7EAC210">
      <w:numFmt w:val="bullet"/>
      <w:lvlText w:val="•"/>
      <w:lvlJc w:val="left"/>
      <w:pPr>
        <w:ind w:left="2466" w:hanging="274"/>
      </w:pPr>
      <w:rPr>
        <w:rFonts w:hint="default"/>
        <w:lang w:val="ru-RU" w:eastAsia="en-US" w:bidi="ar-SA"/>
      </w:rPr>
    </w:lvl>
    <w:lvl w:ilvl="3" w:tplc="83CEEB4E">
      <w:numFmt w:val="bullet"/>
      <w:lvlText w:val="•"/>
      <w:lvlJc w:val="left"/>
      <w:pPr>
        <w:ind w:left="3469" w:hanging="274"/>
      </w:pPr>
      <w:rPr>
        <w:rFonts w:hint="default"/>
        <w:lang w:val="ru-RU" w:eastAsia="en-US" w:bidi="ar-SA"/>
      </w:rPr>
    </w:lvl>
    <w:lvl w:ilvl="4" w:tplc="AC04B596">
      <w:numFmt w:val="bullet"/>
      <w:lvlText w:val="•"/>
      <w:lvlJc w:val="left"/>
      <w:pPr>
        <w:ind w:left="4472" w:hanging="274"/>
      </w:pPr>
      <w:rPr>
        <w:rFonts w:hint="default"/>
        <w:lang w:val="ru-RU" w:eastAsia="en-US" w:bidi="ar-SA"/>
      </w:rPr>
    </w:lvl>
    <w:lvl w:ilvl="5" w:tplc="F0E2CD96">
      <w:numFmt w:val="bullet"/>
      <w:lvlText w:val="•"/>
      <w:lvlJc w:val="left"/>
      <w:pPr>
        <w:ind w:left="5475" w:hanging="274"/>
      </w:pPr>
      <w:rPr>
        <w:rFonts w:hint="default"/>
        <w:lang w:val="ru-RU" w:eastAsia="en-US" w:bidi="ar-SA"/>
      </w:rPr>
    </w:lvl>
    <w:lvl w:ilvl="6" w:tplc="B046ECDA">
      <w:numFmt w:val="bullet"/>
      <w:lvlText w:val="•"/>
      <w:lvlJc w:val="left"/>
      <w:pPr>
        <w:ind w:left="6478" w:hanging="274"/>
      </w:pPr>
      <w:rPr>
        <w:rFonts w:hint="default"/>
        <w:lang w:val="ru-RU" w:eastAsia="en-US" w:bidi="ar-SA"/>
      </w:rPr>
    </w:lvl>
    <w:lvl w:ilvl="7" w:tplc="EC52AE82">
      <w:numFmt w:val="bullet"/>
      <w:lvlText w:val="•"/>
      <w:lvlJc w:val="left"/>
      <w:pPr>
        <w:ind w:left="7481" w:hanging="274"/>
      </w:pPr>
      <w:rPr>
        <w:rFonts w:hint="default"/>
        <w:lang w:val="ru-RU" w:eastAsia="en-US" w:bidi="ar-SA"/>
      </w:rPr>
    </w:lvl>
    <w:lvl w:ilvl="8" w:tplc="27EE4B6E">
      <w:numFmt w:val="bullet"/>
      <w:lvlText w:val="•"/>
      <w:lvlJc w:val="left"/>
      <w:pPr>
        <w:ind w:left="8484" w:hanging="274"/>
      </w:pPr>
      <w:rPr>
        <w:rFonts w:hint="default"/>
        <w:lang w:val="ru-RU" w:eastAsia="en-US" w:bidi="ar-SA"/>
      </w:rPr>
    </w:lvl>
  </w:abstractNum>
  <w:abstractNum w:abstractNumId="108">
    <w:nsid w:val="5C556DF1"/>
    <w:multiLevelType w:val="hybridMultilevel"/>
    <w:tmpl w:val="047669DE"/>
    <w:lvl w:ilvl="0" w:tplc="04CEB030">
      <w:start w:val="1"/>
      <w:numFmt w:val="decimal"/>
      <w:lvlText w:val="%1."/>
      <w:lvlJc w:val="left"/>
      <w:pPr>
        <w:ind w:left="462" w:hanging="240"/>
      </w:pPr>
      <w:rPr>
        <w:rFonts w:ascii="Times New Roman" w:eastAsia="Times New Roman" w:hAnsi="Times New Roman" w:cs="Times New Roman" w:hint="default"/>
        <w:w w:val="100"/>
        <w:sz w:val="24"/>
        <w:szCs w:val="24"/>
        <w:lang w:val="ru-RU" w:eastAsia="en-US" w:bidi="ar-SA"/>
      </w:rPr>
    </w:lvl>
    <w:lvl w:ilvl="1" w:tplc="B33C8980">
      <w:numFmt w:val="bullet"/>
      <w:lvlText w:val="•"/>
      <w:lvlJc w:val="left"/>
      <w:pPr>
        <w:ind w:left="1463" w:hanging="240"/>
      </w:pPr>
      <w:rPr>
        <w:rFonts w:hint="default"/>
        <w:lang w:val="ru-RU" w:eastAsia="en-US" w:bidi="ar-SA"/>
      </w:rPr>
    </w:lvl>
    <w:lvl w:ilvl="2" w:tplc="70C0FA5C">
      <w:numFmt w:val="bullet"/>
      <w:lvlText w:val="•"/>
      <w:lvlJc w:val="left"/>
      <w:pPr>
        <w:ind w:left="2466" w:hanging="240"/>
      </w:pPr>
      <w:rPr>
        <w:rFonts w:hint="default"/>
        <w:lang w:val="ru-RU" w:eastAsia="en-US" w:bidi="ar-SA"/>
      </w:rPr>
    </w:lvl>
    <w:lvl w:ilvl="3" w:tplc="2490EF20">
      <w:numFmt w:val="bullet"/>
      <w:lvlText w:val="•"/>
      <w:lvlJc w:val="left"/>
      <w:pPr>
        <w:ind w:left="3469" w:hanging="240"/>
      </w:pPr>
      <w:rPr>
        <w:rFonts w:hint="default"/>
        <w:lang w:val="ru-RU" w:eastAsia="en-US" w:bidi="ar-SA"/>
      </w:rPr>
    </w:lvl>
    <w:lvl w:ilvl="4" w:tplc="35405DF0">
      <w:numFmt w:val="bullet"/>
      <w:lvlText w:val="•"/>
      <w:lvlJc w:val="left"/>
      <w:pPr>
        <w:ind w:left="4472" w:hanging="240"/>
      </w:pPr>
      <w:rPr>
        <w:rFonts w:hint="default"/>
        <w:lang w:val="ru-RU" w:eastAsia="en-US" w:bidi="ar-SA"/>
      </w:rPr>
    </w:lvl>
    <w:lvl w:ilvl="5" w:tplc="582CFB86">
      <w:numFmt w:val="bullet"/>
      <w:lvlText w:val="•"/>
      <w:lvlJc w:val="left"/>
      <w:pPr>
        <w:ind w:left="5475" w:hanging="240"/>
      </w:pPr>
      <w:rPr>
        <w:rFonts w:hint="default"/>
        <w:lang w:val="ru-RU" w:eastAsia="en-US" w:bidi="ar-SA"/>
      </w:rPr>
    </w:lvl>
    <w:lvl w:ilvl="6" w:tplc="C9963C94">
      <w:numFmt w:val="bullet"/>
      <w:lvlText w:val="•"/>
      <w:lvlJc w:val="left"/>
      <w:pPr>
        <w:ind w:left="6478" w:hanging="240"/>
      </w:pPr>
      <w:rPr>
        <w:rFonts w:hint="default"/>
        <w:lang w:val="ru-RU" w:eastAsia="en-US" w:bidi="ar-SA"/>
      </w:rPr>
    </w:lvl>
    <w:lvl w:ilvl="7" w:tplc="759C54E8">
      <w:numFmt w:val="bullet"/>
      <w:lvlText w:val="•"/>
      <w:lvlJc w:val="left"/>
      <w:pPr>
        <w:ind w:left="7481" w:hanging="240"/>
      </w:pPr>
      <w:rPr>
        <w:rFonts w:hint="default"/>
        <w:lang w:val="ru-RU" w:eastAsia="en-US" w:bidi="ar-SA"/>
      </w:rPr>
    </w:lvl>
    <w:lvl w:ilvl="8" w:tplc="9D4036A2">
      <w:numFmt w:val="bullet"/>
      <w:lvlText w:val="•"/>
      <w:lvlJc w:val="left"/>
      <w:pPr>
        <w:ind w:left="8484" w:hanging="240"/>
      </w:pPr>
      <w:rPr>
        <w:rFonts w:hint="default"/>
        <w:lang w:val="ru-RU" w:eastAsia="en-US" w:bidi="ar-SA"/>
      </w:rPr>
    </w:lvl>
  </w:abstractNum>
  <w:abstractNum w:abstractNumId="109">
    <w:nsid w:val="5C905655"/>
    <w:multiLevelType w:val="hybridMultilevel"/>
    <w:tmpl w:val="9DE27726"/>
    <w:lvl w:ilvl="0" w:tplc="7470676C">
      <w:start w:val="1"/>
      <w:numFmt w:val="decimal"/>
      <w:lvlText w:val="%1."/>
      <w:lvlJc w:val="left"/>
      <w:pPr>
        <w:ind w:left="462" w:hanging="240"/>
      </w:pPr>
      <w:rPr>
        <w:rFonts w:ascii="Times New Roman" w:eastAsia="Times New Roman" w:hAnsi="Times New Roman" w:cs="Times New Roman" w:hint="default"/>
        <w:w w:val="100"/>
        <w:sz w:val="24"/>
        <w:szCs w:val="24"/>
        <w:lang w:val="ru-RU" w:eastAsia="en-US" w:bidi="ar-SA"/>
      </w:rPr>
    </w:lvl>
    <w:lvl w:ilvl="1" w:tplc="068EE714">
      <w:numFmt w:val="bullet"/>
      <w:lvlText w:val="•"/>
      <w:lvlJc w:val="left"/>
      <w:pPr>
        <w:ind w:left="1463" w:hanging="240"/>
      </w:pPr>
      <w:rPr>
        <w:rFonts w:hint="default"/>
        <w:lang w:val="ru-RU" w:eastAsia="en-US" w:bidi="ar-SA"/>
      </w:rPr>
    </w:lvl>
    <w:lvl w:ilvl="2" w:tplc="A62C95C8">
      <w:numFmt w:val="bullet"/>
      <w:lvlText w:val="•"/>
      <w:lvlJc w:val="left"/>
      <w:pPr>
        <w:ind w:left="2466" w:hanging="240"/>
      </w:pPr>
      <w:rPr>
        <w:rFonts w:hint="default"/>
        <w:lang w:val="ru-RU" w:eastAsia="en-US" w:bidi="ar-SA"/>
      </w:rPr>
    </w:lvl>
    <w:lvl w:ilvl="3" w:tplc="C06A4BA4">
      <w:numFmt w:val="bullet"/>
      <w:lvlText w:val="•"/>
      <w:lvlJc w:val="left"/>
      <w:pPr>
        <w:ind w:left="3469" w:hanging="240"/>
      </w:pPr>
      <w:rPr>
        <w:rFonts w:hint="default"/>
        <w:lang w:val="ru-RU" w:eastAsia="en-US" w:bidi="ar-SA"/>
      </w:rPr>
    </w:lvl>
    <w:lvl w:ilvl="4" w:tplc="590CB758">
      <w:numFmt w:val="bullet"/>
      <w:lvlText w:val="•"/>
      <w:lvlJc w:val="left"/>
      <w:pPr>
        <w:ind w:left="4472" w:hanging="240"/>
      </w:pPr>
      <w:rPr>
        <w:rFonts w:hint="default"/>
        <w:lang w:val="ru-RU" w:eastAsia="en-US" w:bidi="ar-SA"/>
      </w:rPr>
    </w:lvl>
    <w:lvl w:ilvl="5" w:tplc="1BEA5B0A">
      <w:numFmt w:val="bullet"/>
      <w:lvlText w:val="•"/>
      <w:lvlJc w:val="left"/>
      <w:pPr>
        <w:ind w:left="5475" w:hanging="240"/>
      </w:pPr>
      <w:rPr>
        <w:rFonts w:hint="default"/>
        <w:lang w:val="ru-RU" w:eastAsia="en-US" w:bidi="ar-SA"/>
      </w:rPr>
    </w:lvl>
    <w:lvl w:ilvl="6" w:tplc="23E68C30">
      <w:numFmt w:val="bullet"/>
      <w:lvlText w:val="•"/>
      <w:lvlJc w:val="left"/>
      <w:pPr>
        <w:ind w:left="6478" w:hanging="240"/>
      </w:pPr>
      <w:rPr>
        <w:rFonts w:hint="default"/>
        <w:lang w:val="ru-RU" w:eastAsia="en-US" w:bidi="ar-SA"/>
      </w:rPr>
    </w:lvl>
    <w:lvl w:ilvl="7" w:tplc="B694BA88">
      <w:numFmt w:val="bullet"/>
      <w:lvlText w:val="•"/>
      <w:lvlJc w:val="left"/>
      <w:pPr>
        <w:ind w:left="7481" w:hanging="240"/>
      </w:pPr>
      <w:rPr>
        <w:rFonts w:hint="default"/>
        <w:lang w:val="ru-RU" w:eastAsia="en-US" w:bidi="ar-SA"/>
      </w:rPr>
    </w:lvl>
    <w:lvl w:ilvl="8" w:tplc="7102F82E">
      <w:numFmt w:val="bullet"/>
      <w:lvlText w:val="•"/>
      <w:lvlJc w:val="left"/>
      <w:pPr>
        <w:ind w:left="8484" w:hanging="240"/>
      </w:pPr>
      <w:rPr>
        <w:rFonts w:hint="default"/>
        <w:lang w:val="ru-RU" w:eastAsia="en-US" w:bidi="ar-SA"/>
      </w:rPr>
    </w:lvl>
  </w:abstractNum>
  <w:abstractNum w:abstractNumId="110">
    <w:nsid w:val="5C9B7847"/>
    <w:multiLevelType w:val="multilevel"/>
    <w:tmpl w:val="104C94DC"/>
    <w:lvl w:ilvl="0">
      <w:start w:val="3"/>
      <w:numFmt w:val="decimal"/>
      <w:lvlText w:val="%1"/>
      <w:lvlJc w:val="left"/>
      <w:pPr>
        <w:ind w:left="1713" w:hanging="420"/>
      </w:pPr>
      <w:rPr>
        <w:rFonts w:hint="default"/>
        <w:lang w:val="ru-RU" w:eastAsia="en-US" w:bidi="ar-SA"/>
      </w:rPr>
    </w:lvl>
    <w:lvl w:ilvl="1">
      <w:start w:val="4"/>
      <w:numFmt w:val="decimal"/>
      <w:lvlText w:val="%1.%2."/>
      <w:lvlJc w:val="left"/>
      <w:pPr>
        <w:ind w:left="1713" w:hanging="420"/>
      </w:pPr>
      <w:rPr>
        <w:rFonts w:ascii="Times New Roman" w:eastAsia="Times New Roman" w:hAnsi="Times New Roman" w:cs="Times New Roman" w:hint="default"/>
        <w:b/>
        <w:bCs/>
        <w:w w:val="100"/>
        <w:sz w:val="24"/>
        <w:szCs w:val="24"/>
        <w:lang w:val="ru-RU" w:eastAsia="en-US" w:bidi="ar-SA"/>
      </w:rPr>
    </w:lvl>
    <w:lvl w:ilvl="2">
      <w:start w:val="1"/>
      <w:numFmt w:val="decimal"/>
      <w:lvlText w:val="%1.%2.%3."/>
      <w:lvlJc w:val="left"/>
      <w:pPr>
        <w:ind w:left="1881" w:hanging="600"/>
      </w:pPr>
      <w:rPr>
        <w:rFonts w:ascii="Times New Roman" w:eastAsia="Times New Roman" w:hAnsi="Times New Roman" w:cs="Times New Roman" w:hint="default"/>
        <w:b/>
        <w:bCs/>
        <w:w w:val="100"/>
        <w:sz w:val="24"/>
        <w:szCs w:val="24"/>
        <w:lang w:val="ru-RU" w:eastAsia="en-US" w:bidi="ar-SA"/>
      </w:rPr>
    </w:lvl>
    <w:lvl w:ilvl="3">
      <w:numFmt w:val="bullet"/>
      <w:lvlText w:val="•"/>
      <w:lvlJc w:val="left"/>
      <w:pPr>
        <w:ind w:left="3981" w:hanging="600"/>
      </w:pPr>
      <w:rPr>
        <w:rFonts w:hint="default"/>
        <w:lang w:val="ru-RU" w:eastAsia="en-US" w:bidi="ar-SA"/>
      </w:rPr>
    </w:lvl>
    <w:lvl w:ilvl="4">
      <w:numFmt w:val="bullet"/>
      <w:lvlText w:val="•"/>
      <w:lvlJc w:val="left"/>
      <w:pPr>
        <w:ind w:left="5031" w:hanging="600"/>
      </w:pPr>
      <w:rPr>
        <w:rFonts w:hint="default"/>
        <w:lang w:val="ru-RU" w:eastAsia="en-US" w:bidi="ar-SA"/>
      </w:rPr>
    </w:lvl>
    <w:lvl w:ilvl="5">
      <w:numFmt w:val="bullet"/>
      <w:lvlText w:val="•"/>
      <w:lvlJc w:val="left"/>
      <w:pPr>
        <w:ind w:left="6082" w:hanging="600"/>
      </w:pPr>
      <w:rPr>
        <w:rFonts w:hint="default"/>
        <w:lang w:val="ru-RU" w:eastAsia="en-US" w:bidi="ar-SA"/>
      </w:rPr>
    </w:lvl>
    <w:lvl w:ilvl="6">
      <w:numFmt w:val="bullet"/>
      <w:lvlText w:val="•"/>
      <w:lvlJc w:val="left"/>
      <w:pPr>
        <w:ind w:left="7132" w:hanging="600"/>
      </w:pPr>
      <w:rPr>
        <w:rFonts w:hint="default"/>
        <w:lang w:val="ru-RU" w:eastAsia="en-US" w:bidi="ar-SA"/>
      </w:rPr>
    </w:lvl>
    <w:lvl w:ilvl="7">
      <w:numFmt w:val="bullet"/>
      <w:lvlText w:val="•"/>
      <w:lvlJc w:val="left"/>
      <w:pPr>
        <w:ind w:left="8183" w:hanging="600"/>
      </w:pPr>
      <w:rPr>
        <w:rFonts w:hint="default"/>
        <w:lang w:val="ru-RU" w:eastAsia="en-US" w:bidi="ar-SA"/>
      </w:rPr>
    </w:lvl>
    <w:lvl w:ilvl="8">
      <w:numFmt w:val="bullet"/>
      <w:lvlText w:val="•"/>
      <w:lvlJc w:val="left"/>
      <w:pPr>
        <w:ind w:left="9233" w:hanging="600"/>
      </w:pPr>
      <w:rPr>
        <w:rFonts w:hint="default"/>
        <w:lang w:val="ru-RU" w:eastAsia="en-US" w:bidi="ar-SA"/>
      </w:rPr>
    </w:lvl>
  </w:abstractNum>
  <w:abstractNum w:abstractNumId="111">
    <w:nsid w:val="5CB55524"/>
    <w:multiLevelType w:val="hybridMultilevel"/>
    <w:tmpl w:val="4022B6B4"/>
    <w:lvl w:ilvl="0" w:tplc="C7EACE04">
      <w:numFmt w:val="bullet"/>
      <w:lvlText w:val="-"/>
      <w:lvlJc w:val="left"/>
      <w:pPr>
        <w:ind w:left="249" w:hanging="140"/>
      </w:pPr>
      <w:rPr>
        <w:rFonts w:ascii="Times New Roman" w:eastAsia="Times New Roman" w:hAnsi="Times New Roman" w:cs="Times New Roman" w:hint="default"/>
        <w:w w:val="99"/>
        <w:sz w:val="24"/>
        <w:szCs w:val="24"/>
        <w:lang w:val="ru-RU" w:eastAsia="en-US" w:bidi="ar-SA"/>
      </w:rPr>
    </w:lvl>
    <w:lvl w:ilvl="1" w:tplc="2F2627D2">
      <w:numFmt w:val="bullet"/>
      <w:lvlText w:val="-"/>
      <w:lvlJc w:val="left"/>
      <w:pPr>
        <w:ind w:left="110" w:hanging="140"/>
      </w:pPr>
      <w:rPr>
        <w:rFonts w:ascii="Times New Roman" w:eastAsia="Times New Roman" w:hAnsi="Times New Roman" w:cs="Times New Roman" w:hint="default"/>
        <w:w w:val="99"/>
        <w:sz w:val="24"/>
        <w:szCs w:val="24"/>
        <w:lang w:val="ru-RU" w:eastAsia="en-US" w:bidi="ar-SA"/>
      </w:rPr>
    </w:lvl>
    <w:lvl w:ilvl="2" w:tplc="25F22F92">
      <w:numFmt w:val="bullet"/>
      <w:lvlText w:val="•"/>
      <w:lvlJc w:val="left"/>
      <w:pPr>
        <w:ind w:left="1001" w:hanging="140"/>
      </w:pPr>
      <w:rPr>
        <w:rFonts w:hint="default"/>
        <w:lang w:val="ru-RU" w:eastAsia="en-US" w:bidi="ar-SA"/>
      </w:rPr>
    </w:lvl>
    <w:lvl w:ilvl="3" w:tplc="4A2CEC2C">
      <w:numFmt w:val="bullet"/>
      <w:lvlText w:val="•"/>
      <w:lvlJc w:val="left"/>
      <w:pPr>
        <w:ind w:left="1763" w:hanging="140"/>
      </w:pPr>
      <w:rPr>
        <w:rFonts w:hint="default"/>
        <w:lang w:val="ru-RU" w:eastAsia="en-US" w:bidi="ar-SA"/>
      </w:rPr>
    </w:lvl>
    <w:lvl w:ilvl="4" w:tplc="1496FD94">
      <w:numFmt w:val="bullet"/>
      <w:lvlText w:val="•"/>
      <w:lvlJc w:val="left"/>
      <w:pPr>
        <w:ind w:left="2525" w:hanging="140"/>
      </w:pPr>
      <w:rPr>
        <w:rFonts w:hint="default"/>
        <w:lang w:val="ru-RU" w:eastAsia="en-US" w:bidi="ar-SA"/>
      </w:rPr>
    </w:lvl>
    <w:lvl w:ilvl="5" w:tplc="DA1290EA">
      <w:numFmt w:val="bullet"/>
      <w:lvlText w:val="•"/>
      <w:lvlJc w:val="left"/>
      <w:pPr>
        <w:ind w:left="3286" w:hanging="140"/>
      </w:pPr>
      <w:rPr>
        <w:rFonts w:hint="default"/>
        <w:lang w:val="ru-RU" w:eastAsia="en-US" w:bidi="ar-SA"/>
      </w:rPr>
    </w:lvl>
    <w:lvl w:ilvl="6" w:tplc="DF185074">
      <w:numFmt w:val="bullet"/>
      <w:lvlText w:val="•"/>
      <w:lvlJc w:val="left"/>
      <w:pPr>
        <w:ind w:left="4048" w:hanging="140"/>
      </w:pPr>
      <w:rPr>
        <w:rFonts w:hint="default"/>
        <w:lang w:val="ru-RU" w:eastAsia="en-US" w:bidi="ar-SA"/>
      </w:rPr>
    </w:lvl>
    <w:lvl w:ilvl="7" w:tplc="CA406DE6">
      <w:numFmt w:val="bullet"/>
      <w:lvlText w:val="•"/>
      <w:lvlJc w:val="left"/>
      <w:pPr>
        <w:ind w:left="4810" w:hanging="140"/>
      </w:pPr>
      <w:rPr>
        <w:rFonts w:hint="default"/>
        <w:lang w:val="ru-RU" w:eastAsia="en-US" w:bidi="ar-SA"/>
      </w:rPr>
    </w:lvl>
    <w:lvl w:ilvl="8" w:tplc="690A0C48">
      <w:numFmt w:val="bullet"/>
      <w:lvlText w:val="•"/>
      <w:lvlJc w:val="left"/>
      <w:pPr>
        <w:ind w:left="5571" w:hanging="140"/>
      </w:pPr>
      <w:rPr>
        <w:rFonts w:hint="default"/>
        <w:lang w:val="ru-RU" w:eastAsia="en-US" w:bidi="ar-SA"/>
      </w:rPr>
    </w:lvl>
  </w:abstractNum>
  <w:abstractNum w:abstractNumId="112">
    <w:nsid w:val="5DA0112B"/>
    <w:multiLevelType w:val="hybridMultilevel"/>
    <w:tmpl w:val="C620617A"/>
    <w:lvl w:ilvl="0" w:tplc="DAB01808">
      <w:start w:val="1"/>
      <w:numFmt w:val="decimal"/>
      <w:lvlText w:val="%1)"/>
      <w:lvlJc w:val="left"/>
      <w:pPr>
        <w:ind w:left="573" w:hanging="303"/>
        <w:jc w:val="right"/>
      </w:pPr>
      <w:rPr>
        <w:rFonts w:ascii="Times New Roman" w:eastAsia="Times New Roman" w:hAnsi="Times New Roman" w:cs="Times New Roman" w:hint="default"/>
        <w:w w:val="99"/>
        <w:sz w:val="24"/>
        <w:szCs w:val="24"/>
        <w:lang w:val="ru-RU" w:eastAsia="en-US" w:bidi="ar-SA"/>
      </w:rPr>
    </w:lvl>
    <w:lvl w:ilvl="1" w:tplc="2AFE9F2C">
      <w:numFmt w:val="bullet"/>
      <w:lvlText w:val="•"/>
      <w:lvlJc w:val="left"/>
      <w:pPr>
        <w:ind w:left="1655" w:hanging="303"/>
      </w:pPr>
      <w:rPr>
        <w:rFonts w:hint="default"/>
        <w:lang w:val="ru-RU" w:eastAsia="en-US" w:bidi="ar-SA"/>
      </w:rPr>
    </w:lvl>
    <w:lvl w:ilvl="2" w:tplc="CCC4F97C">
      <w:numFmt w:val="bullet"/>
      <w:lvlText w:val="•"/>
      <w:lvlJc w:val="left"/>
      <w:pPr>
        <w:ind w:left="2731" w:hanging="303"/>
      </w:pPr>
      <w:rPr>
        <w:rFonts w:hint="default"/>
        <w:lang w:val="ru-RU" w:eastAsia="en-US" w:bidi="ar-SA"/>
      </w:rPr>
    </w:lvl>
    <w:lvl w:ilvl="3" w:tplc="A88C6C40">
      <w:numFmt w:val="bullet"/>
      <w:lvlText w:val="•"/>
      <w:lvlJc w:val="left"/>
      <w:pPr>
        <w:ind w:left="3806" w:hanging="303"/>
      </w:pPr>
      <w:rPr>
        <w:rFonts w:hint="default"/>
        <w:lang w:val="ru-RU" w:eastAsia="en-US" w:bidi="ar-SA"/>
      </w:rPr>
    </w:lvl>
    <w:lvl w:ilvl="4" w:tplc="54D4DF70">
      <w:numFmt w:val="bullet"/>
      <w:lvlText w:val="•"/>
      <w:lvlJc w:val="left"/>
      <w:pPr>
        <w:ind w:left="4882" w:hanging="303"/>
      </w:pPr>
      <w:rPr>
        <w:rFonts w:hint="default"/>
        <w:lang w:val="ru-RU" w:eastAsia="en-US" w:bidi="ar-SA"/>
      </w:rPr>
    </w:lvl>
    <w:lvl w:ilvl="5" w:tplc="86864BAE">
      <w:numFmt w:val="bullet"/>
      <w:lvlText w:val="•"/>
      <w:lvlJc w:val="left"/>
      <w:pPr>
        <w:ind w:left="5957" w:hanging="303"/>
      </w:pPr>
      <w:rPr>
        <w:rFonts w:hint="default"/>
        <w:lang w:val="ru-RU" w:eastAsia="en-US" w:bidi="ar-SA"/>
      </w:rPr>
    </w:lvl>
    <w:lvl w:ilvl="6" w:tplc="D2269E7E">
      <w:numFmt w:val="bullet"/>
      <w:lvlText w:val="•"/>
      <w:lvlJc w:val="left"/>
      <w:pPr>
        <w:ind w:left="7033" w:hanging="303"/>
      </w:pPr>
      <w:rPr>
        <w:rFonts w:hint="default"/>
        <w:lang w:val="ru-RU" w:eastAsia="en-US" w:bidi="ar-SA"/>
      </w:rPr>
    </w:lvl>
    <w:lvl w:ilvl="7" w:tplc="EA4C0096">
      <w:numFmt w:val="bullet"/>
      <w:lvlText w:val="•"/>
      <w:lvlJc w:val="left"/>
      <w:pPr>
        <w:ind w:left="8108" w:hanging="303"/>
      </w:pPr>
      <w:rPr>
        <w:rFonts w:hint="default"/>
        <w:lang w:val="ru-RU" w:eastAsia="en-US" w:bidi="ar-SA"/>
      </w:rPr>
    </w:lvl>
    <w:lvl w:ilvl="8" w:tplc="CBDEA8D6">
      <w:numFmt w:val="bullet"/>
      <w:lvlText w:val="•"/>
      <w:lvlJc w:val="left"/>
      <w:pPr>
        <w:ind w:left="9184" w:hanging="303"/>
      </w:pPr>
      <w:rPr>
        <w:rFonts w:hint="default"/>
        <w:lang w:val="ru-RU" w:eastAsia="en-US" w:bidi="ar-SA"/>
      </w:rPr>
    </w:lvl>
  </w:abstractNum>
  <w:abstractNum w:abstractNumId="113">
    <w:nsid w:val="5E522898"/>
    <w:multiLevelType w:val="hybridMultilevel"/>
    <w:tmpl w:val="200E0C8C"/>
    <w:lvl w:ilvl="0" w:tplc="D842189A">
      <w:start w:val="1"/>
      <w:numFmt w:val="decimal"/>
      <w:lvlText w:val="%1."/>
      <w:lvlJc w:val="left"/>
      <w:pPr>
        <w:ind w:left="2013" w:hanging="720"/>
      </w:pPr>
      <w:rPr>
        <w:rFonts w:ascii="Times New Roman" w:eastAsia="Times New Roman" w:hAnsi="Times New Roman" w:cs="Times New Roman" w:hint="default"/>
        <w:w w:val="100"/>
        <w:sz w:val="23"/>
        <w:szCs w:val="23"/>
        <w:lang w:val="ru-RU" w:eastAsia="en-US" w:bidi="ar-SA"/>
      </w:rPr>
    </w:lvl>
    <w:lvl w:ilvl="1" w:tplc="3746CB74">
      <w:numFmt w:val="bullet"/>
      <w:lvlText w:val="•"/>
      <w:lvlJc w:val="left"/>
      <w:pPr>
        <w:ind w:left="2951" w:hanging="720"/>
      </w:pPr>
      <w:rPr>
        <w:rFonts w:hint="default"/>
        <w:lang w:val="ru-RU" w:eastAsia="en-US" w:bidi="ar-SA"/>
      </w:rPr>
    </w:lvl>
    <w:lvl w:ilvl="2" w:tplc="DDF48864">
      <w:numFmt w:val="bullet"/>
      <w:lvlText w:val="•"/>
      <w:lvlJc w:val="left"/>
      <w:pPr>
        <w:ind w:left="3883" w:hanging="720"/>
      </w:pPr>
      <w:rPr>
        <w:rFonts w:hint="default"/>
        <w:lang w:val="ru-RU" w:eastAsia="en-US" w:bidi="ar-SA"/>
      </w:rPr>
    </w:lvl>
    <w:lvl w:ilvl="3" w:tplc="FF0AB32C">
      <w:numFmt w:val="bullet"/>
      <w:lvlText w:val="•"/>
      <w:lvlJc w:val="left"/>
      <w:pPr>
        <w:ind w:left="4814" w:hanging="720"/>
      </w:pPr>
      <w:rPr>
        <w:rFonts w:hint="default"/>
        <w:lang w:val="ru-RU" w:eastAsia="en-US" w:bidi="ar-SA"/>
      </w:rPr>
    </w:lvl>
    <w:lvl w:ilvl="4" w:tplc="0B9CB3B2">
      <w:numFmt w:val="bullet"/>
      <w:lvlText w:val="•"/>
      <w:lvlJc w:val="left"/>
      <w:pPr>
        <w:ind w:left="5746" w:hanging="720"/>
      </w:pPr>
      <w:rPr>
        <w:rFonts w:hint="default"/>
        <w:lang w:val="ru-RU" w:eastAsia="en-US" w:bidi="ar-SA"/>
      </w:rPr>
    </w:lvl>
    <w:lvl w:ilvl="5" w:tplc="473C2ADE">
      <w:numFmt w:val="bullet"/>
      <w:lvlText w:val="•"/>
      <w:lvlJc w:val="left"/>
      <w:pPr>
        <w:ind w:left="6677" w:hanging="720"/>
      </w:pPr>
      <w:rPr>
        <w:rFonts w:hint="default"/>
        <w:lang w:val="ru-RU" w:eastAsia="en-US" w:bidi="ar-SA"/>
      </w:rPr>
    </w:lvl>
    <w:lvl w:ilvl="6" w:tplc="E826850C">
      <w:numFmt w:val="bullet"/>
      <w:lvlText w:val="•"/>
      <w:lvlJc w:val="left"/>
      <w:pPr>
        <w:ind w:left="7609" w:hanging="720"/>
      </w:pPr>
      <w:rPr>
        <w:rFonts w:hint="default"/>
        <w:lang w:val="ru-RU" w:eastAsia="en-US" w:bidi="ar-SA"/>
      </w:rPr>
    </w:lvl>
    <w:lvl w:ilvl="7" w:tplc="B6B02F7E">
      <w:numFmt w:val="bullet"/>
      <w:lvlText w:val="•"/>
      <w:lvlJc w:val="left"/>
      <w:pPr>
        <w:ind w:left="8540" w:hanging="720"/>
      </w:pPr>
      <w:rPr>
        <w:rFonts w:hint="default"/>
        <w:lang w:val="ru-RU" w:eastAsia="en-US" w:bidi="ar-SA"/>
      </w:rPr>
    </w:lvl>
    <w:lvl w:ilvl="8" w:tplc="753885E0">
      <w:numFmt w:val="bullet"/>
      <w:lvlText w:val="•"/>
      <w:lvlJc w:val="left"/>
      <w:pPr>
        <w:ind w:left="9472" w:hanging="720"/>
      </w:pPr>
      <w:rPr>
        <w:rFonts w:hint="default"/>
        <w:lang w:val="ru-RU" w:eastAsia="en-US" w:bidi="ar-SA"/>
      </w:rPr>
    </w:lvl>
  </w:abstractNum>
  <w:abstractNum w:abstractNumId="114">
    <w:nsid w:val="60EE5992"/>
    <w:multiLevelType w:val="hybridMultilevel"/>
    <w:tmpl w:val="147AF846"/>
    <w:lvl w:ilvl="0" w:tplc="4F168AD6">
      <w:start w:val="1"/>
      <w:numFmt w:val="decimal"/>
      <w:lvlText w:val="%1."/>
      <w:lvlJc w:val="left"/>
      <w:pPr>
        <w:ind w:left="1070" w:hanging="240"/>
      </w:pPr>
      <w:rPr>
        <w:rFonts w:ascii="Times New Roman" w:eastAsia="Times New Roman" w:hAnsi="Times New Roman" w:cs="Times New Roman" w:hint="default"/>
        <w:spacing w:val="-1"/>
        <w:w w:val="100"/>
        <w:sz w:val="24"/>
        <w:szCs w:val="24"/>
        <w:lang w:val="ru-RU" w:eastAsia="en-US" w:bidi="ar-SA"/>
      </w:rPr>
    </w:lvl>
    <w:lvl w:ilvl="1" w:tplc="B862346A">
      <w:numFmt w:val="bullet"/>
      <w:lvlText w:val="•"/>
      <w:lvlJc w:val="left"/>
      <w:pPr>
        <w:ind w:left="1681" w:hanging="240"/>
      </w:pPr>
      <w:rPr>
        <w:rFonts w:hint="default"/>
        <w:lang w:val="ru-RU" w:eastAsia="en-US" w:bidi="ar-SA"/>
      </w:rPr>
    </w:lvl>
    <w:lvl w:ilvl="2" w:tplc="2D706C2A">
      <w:numFmt w:val="bullet"/>
      <w:lvlText w:val="•"/>
      <w:lvlJc w:val="left"/>
      <w:pPr>
        <w:ind w:left="2283" w:hanging="240"/>
      </w:pPr>
      <w:rPr>
        <w:rFonts w:hint="default"/>
        <w:lang w:val="ru-RU" w:eastAsia="en-US" w:bidi="ar-SA"/>
      </w:rPr>
    </w:lvl>
    <w:lvl w:ilvl="3" w:tplc="E8384290">
      <w:numFmt w:val="bullet"/>
      <w:lvlText w:val="•"/>
      <w:lvlJc w:val="left"/>
      <w:pPr>
        <w:ind w:left="2884" w:hanging="240"/>
      </w:pPr>
      <w:rPr>
        <w:rFonts w:hint="default"/>
        <w:lang w:val="ru-RU" w:eastAsia="en-US" w:bidi="ar-SA"/>
      </w:rPr>
    </w:lvl>
    <w:lvl w:ilvl="4" w:tplc="D8C458DC">
      <w:numFmt w:val="bullet"/>
      <w:lvlText w:val="•"/>
      <w:lvlJc w:val="left"/>
      <w:pPr>
        <w:ind w:left="3486" w:hanging="240"/>
      </w:pPr>
      <w:rPr>
        <w:rFonts w:hint="default"/>
        <w:lang w:val="ru-RU" w:eastAsia="en-US" w:bidi="ar-SA"/>
      </w:rPr>
    </w:lvl>
    <w:lvl w:ilvl="5" w:tplc="6E8C60EE">
      <w:numFmt w:val="bullet"/>
      <w:lvlText w:val="•"/>
      <w:lvlJc w:val="left"/>
      <w:pPr>
        <w:ind w:left="4087" w:hanging="240"/>
      </w:pPr>
      <w:rPr>
        <w:rFonts w:hint="default"/>
        <w:lang w:val="ru-RU" w:eastAsia="en-US" w:bidi="ar-SA"/>
      </w:rPr>
    </w:lvl>
    <w:lvl w:ilvl="6" w:tplc="052A9072">
      <w:numFmt w:val="bullet"/>
      <w:lvlText w:val="•"/>
      <w:lvlJc w:val="left"/>
      <w:pPr>
        <w:ind w:left="4689" w:hanging="240"/>
      </w:pPr>
      <w:rPr>
        <w:rFonts w:hint="default"/>
        <w:lang w:val="ru-RU" w:eastAsia="en-US" w:bidi="ar-SA"/>
      </w:rPr>
    </w:lvl>
    <w:lvl w:ilvl="7" w:tplc="E8525014">
      <w:numFmt w:val="bullet"/>
      <w:lvlText w:val="•"/>
      <w:lvlJc w:val="left"/>
      <w:pPr>
        <w:ind w:left="5290" w:hanging="240"/>
      </w:pPr>
      <w:rPr>
        <w:rFonts w:hint="default"/>
        <w:lang w:val="ru-RU" w:eastAsia="en-US" w:bidi="ar-SA"/>
      </w:rPr>
    </w:lvl>
    <w:lvl w:ilvl="8" w:tplc="88CEE054">
      <w:numFmt w:val="bullet"/>
      <w:lvlText w:val="•"/>
      <w:lvlJc w:val="left"/>
      <w:pPr>
        <w:ind w:left="5892" w:hanging="240"/>
      </w:pPr>
      <w:rPr>
        <w:rFonts w:hint="default"/>
        <w:lang w:val="ru-RU" w:eastAsia="en-US" w:bidi="ar-SA"/>
      </w:rPr>
    </w:lvl>
  </w:abstractNum>
  <w:abstractNum w:abstractNumId="115">
    <w:nsid w:val="628435E3"/>
    <w:multiLevelType w:val="hybridMultilevel"/>
    <w:tmpl w:val="FFFFFFFF"/>
    <w:lvl w:ilvl="0" w:tplc="C576D65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6">
    <w:nsid w:val="630D2659"/>
    <w:multiLevelType w:val="hybridMultilevel"/>
    <w:tmpl w:val="972E6990"/>
    <w:lvl w:ilvl="0" w:tplc="2AC2DB9A">
      <w:start w:val="1"/>
      <w:numFmt w:val="decimal"/>
      <w:lvlText w:val="%1)"/>
      <w:lvlJc w:val="left"/>
      <w:pPr>
        <w:ind w:left="1441" w:hanging="260"/>
      </w:pPr>
      <w:rPr>
        <w:rFonts w:ascii="Times New Roman" w:eastAsia="Times New Roman" w:hAnsi="Times New Roman" w:cs="Times New Roman" w:hint="default"/>
        <w:w w:val="99"/>
        <w:sz w:val="24"/>
        <w:szCs w:val="24"/>
        <w:lang w:val="ru-RU" w:eastAsia="en-US" w:bidi="ar-SA"/>
      </w:rPr>
    </w:lvl>
    <w:lvl w:ilvl="1" w:tplc="42E49904">
      <w:numFmt w:val="bullet"/>
      <w:lvlText w:val="•"/>
      <w:lvlJc w:val="left"/>
      <w:pPr>
        <w:ind w:left="2345" w:hanging="260"/>
      </w:pPr>
      <w:rPr>
        <w:rFonts w:hint="default"/>
        <w:lang w:val="ru-RU" w:eastAsia="en-US" w:bidi="ar-SA"/>
      </w:rPr>
    </w:lvl>
    <w:lvl w:ilvl="2" w:tplc="D26621EC">
      <w:numFmt w:val="bullet"/>
      <w:lvlText w:val="•"/>
      <w:lvlJc w:val="left"/>
      <w:pPr>
        <w:ind w:left="3250" w:hanging="260"/>
      </w:pPr>
      <w:rPr>
        <w:rFonts w:hint="default"/>
        <w:lang w:val="ru-RU" w:eastAsia="en-US" w:bidi="ar-SA"/>
      </w:rPr>
    </w:lvl>
    <w:lvl w:ilvl="3" w:tplc="A3C64D0C">
      <w:numFmt w:val="bullet"/>
      <w:lvlText w:val="•"/>
      <w:lvlJc w:val="left"/>
      <w:pPr>
        <w:ind w:left="4155" w:hanging="260"/>
      </w:pPr>
      <w:rPr>
        <w:rFonts w:hint="default"/>
        <w:lang w:val="ru-RU" w:eastAsia="en-US" w:bidi="ar-SA"/>
      </w:rPr>
    </w:lvl>
    <w:lvl w:ilvl="4" w:tplc="2234ACA6">
      <w:numFmt w:val="bullet"/>
      <w:lvlText w:val="•"/>
      <w:lvlJc w:val="left"/>
      <w:pPr>
        <w:ind w:left="5060" w:hanging="260"/>
      </w:pPr>
      <w:rPr>
        <w:rFonts w:hint="default"/>
        <w:lang w:val="ru-RU" w:eastAsia="en-US" w:bidi="ar-SA"/>
      </w:rPr>
    </w:lvl>
    <w:lvl w:ilvl="5" w:tplc="EDB4A502">
      <w:numFmt w:val="bullet"/>
      <w:lvlText w:val="•"/>
      <w:lvlJc w:val="left"/>
      <w:pPr>
        <w:ind w:left="5965" w:hanging="260"/>
      </w:pPr>
      <w:rPr>
        <w:rFonts w:hint="default"/>
        <w:lang w:val="ru-RU" w:eastAsia="en-US" w:bidi="ar-SA"/>
      </w:rPr>
    </w:lvl>
    <w:lvl w:ilvl="6" w:tplc="BAD055D6">
      <w:numFmt w:val="bullet"/>
      <w:lvlText w:val="•"/>
      <w:lvlJc w:val="left"/>
      <w:pPr>
        <w:ind w:left="6870" w:hanging="260"/>
      </w:pPr>
      <w:rPr>
        <w:rFonts w:hint="default"/>
        <w:lang w:val="ru-RU" w:eastAsia="en-US" w:bidi="ar-SA"/>
      </w:rPr>
    </w:lvl>
    <w:lvl w:ilvl="7" w:tplc="76668DF2">
      <w:numFmt w:val="bullet"/>
      <w:lvlText w:val="•"/>
      <w:lvlJc w:val="left"/>
      <w:pPr>
        <w:ind w:left="7775" w:hanging="260"/>
      </w:pPr>
      <w:rPr>
        <w:rFonts w:hint="default"/>
        <w:lang w:val="ru-RU" w:eastAsia="en-US" w:bidi="ar-SA"/>
      </w:rPr>
    </w:lvl>
    <w:lvl w:ilvl="8" w:tplc="177EB6E6">
      <w:numFmt w:val="bullet"/>
      <w:lvlText w:val="•"/>
      <w:lvlJc w:val="left"/>
      <w:pPr>
        <w:ind w:left="8680" w:hanging="260"/>
      </w:pPr>
      <w:rPr>
        <w:rFonts w:hint="default"/>
        <w:lang w:val="ru-RU" w:eastAsia="en-US" w:bidi="ar-SA"/>
      </w:rPr>
    </w:lvl>
  </w:abstractNum>
  <w:abstractNum w:abstractNumId="117">
    <w:nsid w:val="646A7244"/>
    <w:multiLevelType w:val="hybridMultilevel"/>
    <w:tmpl w:val="2C4A5E36"/>
    <w:lvl w:ilvl="0" w:tplc="04190001">
      <w:start w:val="1"/>
      <w:numFmt w:val="bullet"/>
      <w:lvlText w:val=""/>
      <w:lvlJc w:val="left"/>
      <w:pPr>
        <w:tabs>
          <w:tab w:val="num" w:pos="5747"/>
        </w:tabs>
        <w:ind w:left="5747"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8">
    <w:nsid w:val="647817DA"/>
    <w:multiLevelType w:val="hybridMultilevel"/>
    <w:tmpl w:val="817E5E7E"/>
    <w:lvl w:ilvl="0" w:tplc="8F3EBAB8">
      <w:numFmt w:val="bullet"/>
      <w:lvlText w:val=""/>
      <w:lvlJc w:val="left"/>
      <w:pPr>
        <w:ind w:left="1293" w:hanging="360"/>
      </w:pPr>
      <w:rPr>
        <w:rFonts w:ascii="Symbol" w:eastAsia="Symbol" w:hAnsi="Symbol" w:cs="Symbol" w:hint="default"/>
        <w:w w:val="100"/>
        <w:sz w:val="24"/>
        <w:szCs w:val="24"/>
        <w:lang w:val="ru-RU" w:eastAsia="en-US" w:bidi="ar-SA"/>
      </w:rPr>
    </w:lvl>
    <w:lvl w:ilvl="1" w:tplc="96304CEE">
      <w:numFmt w:val="bullet"/>
      <w:lvlText w:val="•"/>
      <w:lvlJc w:val="left"/>
      <w:pPr>
        <w:ind w:left="2303" w:hanging="360"/>
      </w:pPr>
      <w:rPr>
        <w:rFonts w:hint="default"/>
        <w:lang w:val="ru-RU" w:eastAsia="en-US" w:bidi="ar-SA"/>
      </w:rPr>
    </w:lvl>
    <w:lvl w:ilvl="2" w:tplc="BB0C2BC8">
      <w:numFmt w:val="bullet"/>
      <w:lvlText w:val="•"/>
      <w:lvlJc w:val="left"/>
      <w:pPr>
        <w:ind w:left="3307" w:hanging="360"/>
      </w:pPr>
      <w:rPr>
        <w:rFonts w:hint="default"/>
        <w:lang w:val="ru-RU" w:eastAsia="en-US" w:bidi="ar-SA"/>
      </w:rPr>
    </w:lvl>
    <w:lvl w:ilvl="3" w:tplc="E406714E">
      <w:numFmt w:val="bullet"/>
      <w:lvlText w:val="•"/>
      <w:lvlJc w:val="left"/>
      <w:pPr>
        <w:ind w:left="4310" w:hanging="360"/>
      </w:pPr>
      <w:rPr>
        <w:rFonts w:hint="default"/>
        <w:lang w:val="ru-RU" w:eastAsia="en-US" w:bidi="ar-SA"/>
      </w:rPr>
    </w:lvl>
    <w:lvl w:ilvl="4" w:tplc="3676DC86">
      <w:numFmt w:val="bullet"/>
      <w:lvlText w:val="•"/>
      <w:lvlJc w:val="left"/>
      <w:pPr>
        <w:ind w:left="5314" w:hanging="360"/>
      </w:pPr>
      <w:rPr>
        <w:rFonts w:hint="default"/>
        <w:lang w:val="ru-RU" w:eastAsia="en-US" w:bidi="ar-SA"/>
      </w:rPr>
    </w:lvl>
    <w:lvl w:ilvl="5" w:tplc="9950100C">
      <w:numFmt w:val="bullet"/>
      <w:lvlText w:val="•"/>
      <w:lvlJc w:val="left"/>
      <w:pPr>
        <w:ind w:left="6317" w:hanging="360"/>
      </w:pPr>
      <w:rPr>
        <w:rFonts w:hint="default"/>
        <w:lang w:val="ru-RU" w:eastAsia="en-US" w:bidi="ar-SA"/>
      </w:rPr>
    </w:lvl>
    <w:lvl w:ilvl="6" w:tplc="F84ABB96">
      <w:numFmt w:val="bullet"/>
      <w:lvlText w:val="•"/>
      <w:lvlJc w:val="left"/>
      <w:pPr>
        <w:ind w:left="7321" w:hanging="360"/>
      </w:pPr>
      <w:rPr>
        <w:rFonts w:hint="default"/>
        <w:lang w:val="ru-RU" w:eastAsia="en-US" w:bidi="ar-SA"/>
      </w:rPr>
    </w:lvl>
    <w:lvl w:ilvl="7" w:tplc="010C99FA">
      <w:numFmt w:val="bullet"/>
      <w:lvlText w:val="•"/>
      <w:lvlJc w:val="left"/>
      <w:pPr>
        <w:ind w:left="8324" w:hanging="360"/>
      </w:pPr>
      <w:rPr>
        <w:rFonts w:hint="default"/>
        <w:lang w:val="ru-RU" w:eastAsia="en-US" w:bidi="ar-SA"/>
      </w:rPr>
    </w:lvl>
    <w:lvl w:ilvl="8" w:tplc="79FE7690">
      <w:numFmt w:val="bullet"/>
      <w:lvlText w:val="•"/>
      <w:lvlJc w:val="left"/>
      <w:pPr>
        <w:ind w:left="9328" w:hanging="360"/>
      </w:pPr>
      <w:rPr>
        <w:rFonts w:hint="default"/>
        <w:lang w:val="ru-RU" w:eastAsia="en-US" w:bidi="ar-SA"/>
      </w:rPr>
    </w:lvl>
  </w:abstractNum>
  <w:abstractNum w:abstractNumId="119">
    <w:nsid w:val="65176D23"/>
    <w:multiLevelType w:val="hybridMultilevel"/>
    <w:tmpl w:val="4F8AB50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0">
    <w:nsid w:val="662B4A8B"/>
    <w:multiLevelType w:val="multilevel"/>
    <w:tmpl w:val="662B4A8B"/>
    <w:lvl w:ilvl="0">
      <w:start w:val="6"/>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1">
    <w:nsid w:val="662E5000"/>
    <w:multiLevelType w:val="hybridMultilevel"/>
    <w:tmpl w:val="9406118E"/>
    <w:lvl w:ilvl="0" w:tplc="D23AB71A">
      <w:start w:val="1"/>
      <w:numFmt w:val="decimal"/>
      <w:lvlText w:val="%1."/>
      <w:lvlJc w:val="left"/>
      <w:pPr>
        <w:ind w:left="1902" w:hanging="720"/>
      </w:pPr>
      <w:rPr>
        <w:rFonts w:ascii="Times New Roman" w:eastAsia="Times New Roman" w:hAnsi="Times New Roman" w:cs="Times New Roman" w:hint="default"/>
        <w:w w:val="100"/>
        <w:sz w:val="24"/>
        <w:szCs w:val="24"/>
        <w:lang w:val="ru-RU" w:eastAsia="en-US" w:bidi="ar-SA"/>
      </w:rPr>
    </w:lvl>
    <w:lvl w:ilvl="1" w:tplc="FD2AC5C6">
      <w:numFmt w:val="bullet"/>
      <w:lvlText w:val="•"/>
      <w:lvlJc w:val="left"/>
      <w:pPr>
        <w:ind w:left="2759" w:hanging="720"/>
      </w:pPr>
      <w:rPr>
        <w:rFonts w:hint="default"/>
        <w:lang w:val="ru-RU" w:eastAsia="en-US" w:bidi="ar-SA"/>
      </w:rPr>
    </w:lvl>
    <w:lvl w:ilvl="2" w:tplc="DB32CB4E">
      <w:numFmt w:val="bullet"/>
      <w:lvlText w:val="•"/>
      <w:lvlJc w:val="left"/>
      <w:pPr>
        <w:ind w:left="3618" w:hanging="720"/>
      </w:pPr>
      <w:rPr>
        <w:rFonts w:hint="default"/>
        <w:lang w:val="ru-RU" w:eastAsia="en-US" w:bidi="ar-SA"/>
      </w:rPr>
    </w:lvl>
    <w:lvl w:ilvl="3" w:tplc="0D8ACE56">
      <w:numFmt w:val="bullet"/>
      <w:lvlText w:val="•"/>
      <w:lvlJc w:val="left"/>
      <w:pPr>
        <w:ind w:left="4477" w:hanging="720"/>
      </w:pPr>
      <w:rPr>
        <w:rFonts w:hint="default"/>
        <w:lang w:val="ru-RU" w:eastAsia="en-US" w:bidi="ar-SA"/>
      </w:rPr>
    </w:lvl>
    <w:lvl w:ilvl="4" w:tplc="6BAC0694">
      <w:numFmt w:val="bullet"/>
      <w:lvlText w:val="•"/>
      <w:lvlJc w:val="left"/>
      <w:pPr>
        <w:ind w:left="5336" w:hanging="720"/>
      </w:pPr>
      <w:rPr>
        <w:rFonts w:hint="default"/>
        <w:lang w:val="ru-RU" w:eastAsia="en-US" w:bidi="ar-SA"/>
      </w:rPr>
    </w:lvl>
    <w:lvl w:ilvl="5" w:tplc="D7626244">
      <w:numFmt w:val="bullet"/>
      <w:lvlText w:val="•"/>
      <w:lvlJc w:val="left"/>
      <w:pPr>
        <w:ind w:left="6195" w:hanging="720"/>
      </w:pPr>
      <w:rPr>
        <w:rFonts w:hint="default"/>
        <w:lang w:val="ru-RU" w:eastAsia="en-US" w:bidi="ar-SA"/>
      </w:rPr>
    </w:lvl>
    <w:lvl w:ilvl="6" w:tplc="4E6CFCBA">
      <w:numFmt w:val="bullet"/>
      <w:lvlText w:val="•"/>
      <w:lvlJc w:val="left"/>
      <w:pPr>
        <w:ind w:left="7054" w:hanging="720"/>
      </w:pPr>
      <w:rPr>
        <w:rFonts w:hint="default"/>
        <w:lang w:val="ru-RU" w:eastAsia="en-US" w:bidi="ar-SA"/>
      </w:rPr>
    </w:lvl>
    <w:lvl w:ilvl="7" w:tplc="F83A6F2A">
      <w:numFmt w:val="bullet"/>
      <w:lvlText w:val="•"/>
      <w:lvlJc w:val="left"/>
      <w:pPr>
        <w:ind w:left="7913" w:hanging="720"/>
      </w:pPr>
      <w:rPr>
        <w:rFonts w:hint="default"/>
        <w:lang w:val="ru-RU" w:eastAsia="en-US" w:bidi="ar-SA"/>
      </w:rPr>
    </w:lvl>
    <w:lvl w:ilvl="8" w:tplc="3774A5BC">
      <w:numFmt w:val="bullet"/>
      <w:lvlText w:val="•"/>
      <w:lvlJc w:val="left"/>
      <w:pPr>
        <w:ind w:left="8772" w:hanging="720"/>
      </w:pPr>
      <w:rPr>
        <w:rFonts w:hint="default"/>
        <w:lang w:val="ru-RU" w:eastAsia="en-US" w:bidi="ar-SA"/>
      </w:rPr>
    </w:lvl>
  </w:abstractNum>
  <w:abstractNum w:abstractNumId="122">
    <w:nsid w:val="675C7DFE"/>
    <w:multiLevelType w:val="hybridMultilevel"/>
    <w:tmpl w:val="7772D050"/>
    <w:lvl w:ilvl="0" w:tplc="1E6C62FA">
      <w:start w:val="10"/>
      <w:numFmt w:val="decimal"/>
      <w:lvlText w:val="%1"/>
      <w:lvlJc w:val="left"/>
      <w:pPr>
        <w:ind w:left="762" w:hanging="300"/>
      </w:pPr>
      <w:rPr>
        <w:rFonts w:ascii="Times New Roman" w:eastAsia="Times New Roman" w:hAnsi="Times New Roman" w:cs="Times New Roman" w:hint="default"/>
        <w:b/>
        <w:bCs/>
        <w:color w:val="333333"/>
        <w:w w:val="100"/>
        <w:sz w:val="24"/>
        <w:szCs w:val="24"/>
        <w:lang w:val="ru-RU" w:eastAsia="en-US" w:bidi="ar-SA"/>
      </w:rPr>
    </w:lvl>
    <w:lvl w:ilvl="1" w:tplc="887CA838">
      <w:start w:val="1"/>
      <w:numFmt w:val="decimal"/>
      <w:lvlText w:val="%2)"/>
      <w:lvlJc w:val="left"/>
      <w:pPr>
        <w:ind w:left="1287" w:hanging="260"/>
      </w:pPr>
      <w:rPr>
        <w:rFonts w:ascii="Times New Roman" w:eastAsia="Times New Roman" w:hAnsi="Times New Roman" w:cs="Times New Roman" w:hint="default"/>
        <w:b/>
        <w:bCs/>
        <w:color w:val="333333"/>
        <w:w w:val="99"/>
        <w:sz w:val="24"/>
        <w:szCs w:val="24"/>
        <w:lang w:val="ru-RU" w:eastAsia="en-US" w:bidi="ar-SA"/>
      </w:rPr>
    </w:lvl>
    <w:lvl w:ilvl="2" w:tplc="064CE0C6">
      <w:numFmt w:val="bullet"/>
      <w:lvlText w:val="•"/>
      <w:lvlJc w:val="left"/>
      <w:pPr>
        <w:ind w:left="2303" w:hanging="260"/>
      </w:pPr>
      <w:rPr>
        <w:rFonts w:hint="default"/>
        <w:lang w:val="ru-RU" w:eastAsia="en-US" w:bidi="ar-SA"/>
      </w:rPr>
    </w:lvl>
    <w:lvl w:ilvl="3" w:tplc="C694BC5A">
      <w:numFmt w:val="bullet"/>
      <w:lvlText w:val="•"/>
      <w:lvlJc w:val="left"/>
      <w:pPr>
        <w:ind w:left="3326" w:hanging="260"/>
      </w:pPr>
      <w:rPr>
        <w:rFonts w:hint="default"/>
        <w:lang w:val="ru-RU" w:eastAsia="en-US" w:bidi="ar-SA"/>
      </w:rPr>
    </w:lvl>
    <w:lvl w:ilvl="4" w:tplc="6DBAEC22">
      <w:numFmt w:val="bullet"/>
      <w:lvlText w:val="•"/>
      <w:lvlJc w:val="left"/>
      <w:pPr>
        <w:ind w:left="4350" w:hanging="260"/>
      </w:pPr>
      <w:rPr>
        <w:rFonts w:hint="default"/>
        <w:lang w:val="ru-RU" w:eastAsia="en-US" w:bidi="ar-SA"/>
      </w:rPr>
    </w:lvl>
    <w:lvl w:ilvl="5" w:tplc="7982164A">
      <w:numFmt w:val="bullet"/>
      <w:lvlText w:val="•"/>
      <w:lvlJc w:val="left"/>
      <w:pPr>
        <w:ind w:left="5373" w:hanging="260"/>
      </w:pPr>
      <w:rPr>
        <w:rFonts w:hint="default"/>
        <w:lang w:val="ru-RU" w:eastAsia="en-US" w:bidi="ar-SA"/>
      </w:rPr>
    </w:lvl>
    <w:lvl w:ilvl="6" w:tplc="6D2E0890">
      <w:numFmt w:val="bullet"/>
      <w:lvlText w:val="•"/>
      <w:lvlJc w:val="left"/>
      <w:pPr>
        <w:ind w:left="6396" w:hanging="260"/>
      </w:pPr>
      <w:rPr>
        <w:rFonts w:hint="default"/>
        <w:lang w:val="ru-RU" w:eastAsia="en-US" w:bidi="ar-SA"/>
      </w:rPr>
    </w:lvl>
    <w:lvl w:ilvl="7" w:tplc="BDE8F0A2">
      <w:numFmt w:val="bullet"/>
      <w:lvlText w:val="•"/>
      <w:lvlJc w:val="left"/>
      <w:pPr>
        <w:ind w:left="7420" w:hanging="260"/>
      </w:pPr>
      <w:rPr>
        <w:rFonts w:hint="default"/>
        <w:lang w:val="ru-RU" w:eastAsia="en-US" w:bidi="ar-SA"/>
      </w:rPr>
    </w:lvl>
    <w:lvl w:ilvl="8" w:tplc="37E00362">
      <w:numFmt w:val="bullet"/>
      <w:lvlText w:val="•"/>
      <w:lvlJc w:val="left"/>
      <w:pPr>
        <w:ind w:left="8443" w:hanging="260"/>
      </w:pPr>
      <w:rPr>
        <w:rFonts w:hint="default"/>
        <w:lang w:val="ru-RU" w:eastAsia="en-US" w:bidi="ar-SA"/>
      </w:rPr>
    </w:lvl>
  </w:abstractNum>
  <w:abstractNum w:abstractNumId="123">
    <w:nsid w:val="6A7278B2"/>
    <w:multiLevelType w:val="hybridMultilevel"/>
    <w:tmpl w:val="32A4041A"/>
    <w:lvl w:ilvl="0" w:tplc="104C8628">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24">
    <w:nsid w:val="6ADF3F3B"/>
    <w:multiLevelType w:val="hybridMultilevel"/>
    <w:tmpl w:val="12105AA6"/>
    <w:lvl w:ilvl="0" w:tplc="FD843980">
      <w:start w:val="10"/>
      <w:numFmt w:val="decimal"/>
      <w:lvlText w:val="%1"/>
      <w:lvlJc w:val="left"/>
      <w:pPr>
        <w:ind w:left="762" w:hanging="300"/>
      </w:pPr>
      <w:rPr>
        <w:rFonts w:ascii="Times New Roman" w:eastAsia="Times New Roman" w:hAnsi="Times New Roman" w:cs="Times New Roman" w:hint="default"/>
        <w:b/>
        <w:bCs/>
        <w:w w:val="100"/>
        <w:sz w:val="24"/>
        <w:szCs w:val="24"/>
        <w:lang w:val="ru-RU" w:eastAsia="en-US" w:bidi="ar-SA"/>
      </w:rPr>
    </w:lvl>
    <w:lvl w:ilvl="1" w:tplc="4EB02E66">
      <w:start w:val="1"/>
      <w:numFmt w:val="decimal"/>
      <w:lvlText w:val="%2)"/>
      <w:lvlJc w:val="left"/>
      <w:pPr>
        <w:ind w:left="1323" w:hanging="296"/>
      </w:pPr>
      <w:rPr>
        <w:rFonts w:ascii="Times New Roman" w:eastAsia="Times New Roman" w:hAnsi="Times New Roman" w:cs="Times New Roman" w:hint="default"/>
        <w:b/>
        <w:bCs/>
        <w:w w:val="99"/>
        <w:sz w:val="24"/>
        <w:szCs w:val="24"/>
        <w:lang w:val="ru-RU" w:eastAsia="en-US" w:bidi="ar-SA"/>
      </w:rPr>
    </w:lvl>
    <w:lvl w:ilvl="2" w:tplc="807A467A">
      <w:numFmt w:val="bullet"/>
      <w:lvlText w:val="•"/>
      <w:lvlJc w:val="left"/>
      <w:pPr>
        <w:ind w:left="2338" w:hanging="296"/>
      </w:pPr>
      <w:rPr>
        <w:rFonts w:hint="default"/>
        <w:lang w:val="ru-RU" w:eastAsia="en-US" w:bidi="ar-SA"/>
      </w:rPr>
    </w:lvl>
    <w:lvl w:ilvl="3" w:tplc="0CBA90D6">
      <w:numFmt w:val="bullet"/>
      <w:lvlText w:val="•"/>
      <w:lvlJc w:val="left"/>
      <w:pPr>
        <w:ind w:left="3357" w:hanging="296"/>
      </w:pPr>
      <w:rPr>
        <w:rFonts w:hint="default"/>
        <w:lang w:val="ru-RU" w:eastAsia="en-US" w:bidi="ar-SA"/>
      </w:rPr>
    </w:lvl>
    <w:lvl w:ilvl="4" w:tplc="04DE0500">
      <w:numFmt w:val="bullet"/>
      <w:lvlText w:val="•"/>
      <w:lvlJc w:val="left"/>
      <w:pPr>
        <w:ind w:left="4376" w:hanging="296"/>
      </w:pPr>
      <w:rPr>
        <w:rFonts w:hint="default"/>
        <w:lang w:val="ru-RU" w:eastAsia="en-US" w:bidi="ar-SA"/>
      </w:rPr>
    </w:lvl>
    <w:lvl w:ilvl="5" w:tplc="0E9847D8">
      <w:numFmt w:val="bullet"/>
      <w:lvlText w:val="•"/>
      <w:lvlJc w:val="left"/>
      <w:pPr>
        <w:ind w:left="5395" w:hanging="296"/>
      </w:pPr>
      <w:rPr>
        <w:rFonts w:hint="default"/>
        <w:lang w:val="ru-RU" w:eastAsia="en-US" w:bidi="ar-SA"/>
      </w:rPr>
    </w:lvl>
    <w:lvl w:ilvl="6" w:tplc="75F0130E">
      <w:numFmt w:val="bullet"/>
      <w:lvlText w:val="•"/>
      <w:lvlJc w:val="left"/>
      <w:pPr>
        <w:ind w:left="6414" w:hanging="296"/>
      </w:pPr>
      <w:rPr>
        <w:rFonts w:hint="default"/>
        <w:lang w:val="ru-RU" w:eastAsia="en-US" w:bidi="ar-SA"/>
      </w:rPr>
    </w:lvl>
    <w:lvl w:ilvl="7" w:tplc="42DC4034">
      <w:numFmt w:val="bullet"/>
      <w:lvlText w:val="•"/>
      <w:lvlJc w:val="left"/>
      <w:pPr>
        <w:ind w:left="7433" w:hanging="296"/>
      </w:pPr>
      <w:rPr>
        <w:rFonts w:hint="default"/>
        <w:lang w:val="ru-RU" w:eastAsia="en-US" w:bidi="ar-SA"/>
      </w:rPr>
    </w:lvl>
    <w:lvl w:ilvl="8" w:tplc="67B26D58">
      <w:numFmt w:val="bullet"/>
      <w:lvlText w:val="•"/>
      <w:lvlJc w:val="left"/>
      <w:pPr>
        <w:ind w:left="8452" w:hanging="296"/>
      </w:pPr>
      <w:rPr>
        <w:rFonts w:hint="default"/>
        <w:lang w:val="ru-RU" w:eastAsia="en-US" w:bidi="ar-SA"/>
      </w:rPr>
    </w:lvl>
  </w:abstractNum>
  <w:abstractNum w:abstractNumId="125">
    <w:nsid w:val="6BF848B9"/>
    <w:multiLevelType w:val="hybridMultilevel"/>
    <w:tmpl w:val="33AA5864"/>
    <w:lvl w:ilvl="0" w:tplc="6B7AC15A">
      <w:start w:val="1"/>
      <w:numFmt w:val="decimal"/>
      <w:lvlText w:val="%1)"/>
      <w:lvlJc w:val="left"/>
      <w:pPr>
        <w:ind w:left="462" w:hanging="260"/>
      </w:pPr>
      <w:rPr>
        <w:rFonts w:ascii="Times New Roman" w:eastAsia="Times New Roman" w:hAnsi="Times New Roman" w:cs="Times New Roman" w:hint="default"/>
        <w:b/>
        <w:bCs/>
        <w:i/>
        <w:iCs/>
        <w:w w:val="99"/>
        <w:sz w:val="24"/>
        <w:szCs w:val="24"/>
        <w:lang w:val="ru-RU" w:eastAsia="en-US" w:bidi="ar-SA"/>
      </w:rPr>
    </w:lvl>
    <w:lvl w:ilvl="1" w:tplc="1AD00140">
      <w:numFmt w:val="bullet"/>
      <w:lvlText w:val="•"/>
      <w:lvlJc w:val="left"/>
      <w:pPr>
        <w:ind w:left="1463" w:hanging="260"/>
      </w:pPr>
      <w:rPr>
        <w:rFonts w:hint="default"/>
        <w:lang w:val="ru-RU" w:eastAsia="en-US" w:bidi="ar-SA"/>
      </w:rPr>
    </w:lvl>
    <w:lvl w:ilvl="2" w:tplc="56DE0996">
      <w:numFmt w:val="bullet"/>
      <w:lvlText w:val="•"/>
      <w:lvlJc w:val="left"/>
      <w:pPr>
        <w:ind w:left="2466" w:hanging="260"/>
      </w:pPr>
      <w:rPr>
        <w:rFonts w:hint="default"/>
        <w:lang w:val="ru-RU" w:eastAsia="en-US" w:bidi="ar-SA"/>
      </w:rPr>
    </w:lvl>
    <w:lvl w:ilvl="3" w:tplc="34BC7F14">
      <w:numFmt w:val="bullet"/>
      <w:lvlText w:val="•"/>
      <w:lvlJc w:val="left"/>
      <w:pPr>
        <w:ind w:left="3469" w:hanging="260"/>
      </w:pPr>
      <w:rPr>
        <w:rFonts w:hint="default"/>
        <w:lang w:val="ru-RU" w:eastAsia="en-US" w:bidi="ar-SA"/>
      </w:rPr>
    </w:lvl>
    <w:lvl w:ilvl="4" w:tplc="8AB47D5E">
      <w:numFmt w:val="bullet"/>
      <w:lvlText w:val="•"/>
      <w:lvlJc w:val="left"/>
      <w:pPr>
        <w:ind w:left="4472" w:hanging="260"/>
      </w:pPr>
      <w:rPr>
        <w:rFonts w:hint="default"/>
        <w:lang w:val="ru-RU" w:eastAsia="en-US" w:bidi="ar-SA"/>
      </w:rPr>
    </w:lvl>
    <w:lvl w:ilvl="5" w:tplc="09B0F99E">
      <w:numFmt w:val="bullet"/>
      <w:lvlText w:val="•"/>
      <w:lvlJc w:val="left"/>
      <w:pPr>
        <w:ind w:left="5475" w:hanging="260"/>
      </w:pPr>
      <w:rPr>
        <w:rFonts w:hint="default"/>
        <w:lang w:val="ru-RU" w:eastAsia="en-US" w:bidi="ar-SA"/>
      </w:rPr>
    </w:lvl>
    <w:lvl w:ilvl="6" w:tplc="C1684F16">
      <w:numFmt w:val="bullet"/>
      <w:lvlText w:val="•"/>
      <w:lvlJc w:val="left"/>
      <w:pPr>
        <w:ind w:left="6478" w:hanging="260"/>
      </w:pPr>
      <w:rPr>
        <w:rFonts w:hint="default"/>
        <w:lang w:val="ru-RU" w:eastAsia="en-US" w:bidi="ar-SA"/>
      </w:rPr>
    </w:lvl>
    <w:lvl w:ilvl="7" w:tplc="53B23FC0">
      <w:numFmt w:val="bullet"/>
      <w:lvlText w:val="•"/>
      <w:lvlJc w:val="left"/>
      <w:pPr>
        <w:ind w:left="7481" w:hanging="260"/>
      </w:pPr>
      <w:rPr>
        <w:rFonts w:hint="default"/>
        <w:lang w:val="ru-RU" w:eastAsia="en-US" w:bidi="ar-SA"/>
      </w:rPr>
    </w:lvl>
    <w:lvl w:ilvl="8" w:tplc="0908B0CA">
      <w:numFmt w:val="bullet"/>
      <w:lvlText w:val="•"/>
      <w:lvlJc w:val="left"/>
      <w:pPr>
        <w:ind w:left="8484" w:hanging="260"/>
      </w:pPr>
      <w:rPr>
        <w:rFonts w:hint="default"/>
        <w:lang w:val="ru-RU" w:eastAsia="en-US" w:bidi="ar-SA"/>
      </w:rPr>
    </w:lvl>
  </w:abstractNum>
  <w:abstractNum w:abstractNumId="126">
    <w:nsid w:val="6C69575B"/>
    <w:multiLevelType w:val="hybridMultilevel"/>
    <w:tmpl w:val="EF808B64"/>
    <w:lvl w:ilvl="0" w:tplc="12E8D0BA">
      <w:start w:val="10"/>
      <w:numFmt w:val="decimal"/>
      <w:lvlText w:val="%1"/>
      <w:lvlJc w:val="left"/>
      <w:pPr>
        <w:ind w:left="873" w:hanging="300"/>
      </w:pPr>
      <w:rPr>
        <w:rFonts w:ascii="Times New Roman" w:eastAsia="Times New Roman" w:hAnsi="Times New Roman" w:cs="Times New Roman" w:hint="default"/>
        <w:b/>
        <w:bCs/>
        <w:color w:val="333333"/>
        <w:w w:val="100"/>
        <w:sz w:val="24"/>
        <w:szCs w:val="24"/>
        <w:lang w:val="ru-RU" w:eastAsia="en-US" w:bidi="ar-SA"/>
      </w:rPr>
    </w:lvl>
    <w:lvl w:ilvl="1" w:tplc="24649026">
      <w:start w:val="1"/>
      <w:numFmt w:val="decimal"/>
      <w:lvlText w:val="%2)"/>
      <w:lvlJc w:val="left"/>
      <w:pPr>
        <w:ind w:left="1540" w:hanging="260"/>
      </w:pPr>
      <w:rPr>
        <w:rFonts w:ascii="Times New Roman" w:eastAsia="Times New Roman" w:hAnsi="Times New Roman" w:cs="Times New Roman" w:hint="default"/>
        <w:color w:val="333333"/>
        <w:w w:val="99"/>
        <w:sz w:val="24"/>
        <w:szCs w:val="24"/>
        <w:lang w:val="ru-RU" w:eastAsia="en-US" w:bidi="ar-SA"/>
      </w:rPr>
    </w:lvl>
    <w:lvl w:ilvl="2" w:tplc="8942122C">
      <w:numFmt w:val="bullet"/>
      <w:lvlText w:val="•"/>
      <w:lvlJc w:val="left"/>
      <w:pPr>
        <w:ind w:left="2628" w:hanging="260"/>
      </w:pPr>
      <w:rPr>
        <w:rFonts w:hint="default"/>
        <w:lang w:val="ru-RU" w:eastAsia="en-US" w:bidi="ar-SA"/>
      </w:rPr>
    </w:lvl>
    <w:lvl w:ilvl="3" w:tplc="65746A0E">
      <w:numFmt w:val="bullet"/>
      <w:lvlText w:val="•"/>
      <w:lvlJc w:val="left"/>
      <w:pPr>
        <w:ind w:left="3716" w:hanging="260"/>
      </w:pPr>
      <w:rPr>
        <w:rFonts w:hint="default"/>
        <w:lang w:val="ru-RU" w:eastAsia="en-US" w:bidi="ar-SA"/>
      </w:rPr>
    </w:lvl>
    <w:lvl w:ilvl="4" w:tplc="19D0AA58">
      <w:numFmt w:val="bullet"/>
      <w:lvlText w:val="•"/>
      <w:lvlJc w:val="left"/>
      <w:pPr>
        <w:ind w:left="4805" w:hanging="260"/>
      </w:pPr>
      <w:rPr>
        <w:rFonts w:hint="default"/>
        <w:lang w:val="ru-RU" w:eastAsia="en-US" w:bidi="ar-SA"/>
      </w:rPr>
    </w:lvl>
    <w:lvl w:ilvl="5" w:tplc="A2A4F20A">
      <w:numFmt w:val="bullet"/>
      <w:lvlText w:val="•"/>
      <w:lvlJc w:val="left"/>
      <w:pPr>
        <w:ind w:left="5893" w:hanging="260"/>
      </w:pPr>
      <w:rPr>
        <w:rFonts w:hint="default"/>
        <w:lang w:val="ru-RU" w:eastAsia="en-US" w:bidi="ar-SA"/>
      </w:rPr>
    </w:lvl>
    <w:lvl w:ilvl="6" w:tplc="0FB4DAF4">
      <w:numFmt w:val="bullet"/>
      <w:lvlText w:val="•"/>
      <w:lvlJc w:val="left"/>
      <w:pPr>
        <w:ind w:left="6981" w:hanging="260"/>
      </w:pPr>
      <w:rPr>
        <w:rFonts w:hint="default"/>
        <w:lang w:val="ru-RU" w:eastAsia="en-US" w:bidi="ar-SA"/>
      </w:rPr>
    </w:lvl>
    <w:lvl w:ilvl="7" w:tplc="3C1C4D88">
      <w:numFmt w:val="bullet"/>
      <w:lvlText w:val="•"/>
      <w:lvlJc w:val="left"/>
      <w:pPr>
        <w:ind w:left="8070" w:hanging="260"/>
      </w:pPr>
      <w:rPr>
        <w:rFonts w:hint="default"/>
        <w:lang w:val="ru-RU" w:eastAsia="en-US" w:bidi="ar-SA"/>
      </w:rPr>
    </w:lvl>
    <w:lvl w:ilvl="8" w:tplc="B0288524">
      <w:numFmt w:val="bullet"/>
      <w:lvlText w:val="•"/>
      <w:lvlJc w:val="left"/>
      <w:pPr>
        <w:ind w:left="9158" w:hanging="260"/>
      </w:pPr>
      <w:rPr>
        <w:rFonts w:hint="default"/>
        <w:lang w:val="ru-RU" w:eastAsia="en-US" w:bidi="ar-SA"/>
      </w:rPr>
    </w:lvl>
  </w:abstractNum>
  <w:abstractNum w:abstractNumId="127">
    <w:nsid w:val="6CF248F6"/>
    <w:multiLevelType w:val="hybridMultilevel"/>
    <w:tmpl w:val="7130E248"/>
    <w:lvl w:ilvl="0" w:tplc="63D6673A">
      <w:start w:val="10"/>
      <w:numFmt w:val="decimal"/>
      <w:lvlText w:val="%1"/>
      <w:lvlJc w:val="left"/>
      <w:pPr>
        <w:ind w:left="762" w:hanging="300"/>
      </w:pPr>
      <w:rPr>
        <w:rFonts w:ascii="Times New Roman" w:eastAsia="Times New Roman" w:hAnsi="Times New Roman" w:cs="Times New Roman" w:hint="default"/>
        <w:b/>
        <w:bCs/>
        <w:color w:val="333333"/>
        <w:w w:val="100"/>
        <w:sz w:val="24"/>
        <w:szCs w:val="24"/>
        <w:lang w:val="ru-RU" w:eastAsia="en-US" w:bidi="ar-SA"/>
      </w:rPr>
    </w:lvl>
    <w:lvl w:ilvl="1" w:tplc="A13E6A1E">
      <w:numFmt w:val="bullet"/>
      <w:lvlText w:val="•"/>
      <w:lvlJc w:val="left"/>
      <w:pPr>
        <w:ind w:left="1733" w:hanging="300"/>
      </w:pPr>
      <w:rPr>
        <w:rFonts w:hint="default"/>
        <w:lang w:val="ru-RU" w:eastAsia="en-US" w:bidi="ar-SA"/>
      </w:rPr>
    </w:lvl>
    <w:lvl w:ilvl="2" w:tplc="96C82486">
      <w:numFmt w:val="bullet"/>
      <w:lvlText w:val="•"/>
      <w:lvlJc w:val="left"/>
      <w:pPr>
        <w:ind w:left="2706" w:hanging="300"/>
      </w:pPr>
      <w:rPr>
        <w:rFonts w:hint="default"/>
        <w:lang w:val="ru-RU" w:eastAsia="en-US" w:bidi="ar-SA"/>
      </w:rPr>
    </w:lvl>
    <w:lvl w:ilvl="3" w:tplc="9F4CC85C">
      <w:numFmt w:val="bullet"/>
      <w:lvlText w:val="•"/>
      <w:lvlJc w:val="left"/>
      <w:pPr>
        <w:ind w:left="3679" w:hanging="300"/>
      </w:pPr>
      <w:rPr>
        <w:rFonts w:hint="default"/>
        <w:lang w:val="ru-RU" w:eastAsia="en-US" w:bidi="ar-SA"/>
      </w:rPr>
    </w:lvl>
    <w:lvl w:ilvl="4" w:tplc="0B04EC1A">
      <w:numFmt w:val="bullet"/>
      <w:lvlText w:val="•"/>
      <w:lvlJc w:val="left"/>
      <w:pPr>
        <w:ind w:left="4652" w:hanging="300"/>
      </w:pPr>
      <w:rPr>
        <w:rFonts w:hint="default"/>
        <w:lang w:val="ru-RU" w:eastAsia="en-US" w:bidi="ar-SA"/>
      </w:rPr>
    </w:lvl>
    <w:lvl w:ilvl="5" w:tplc="4C5E1030">
      <w:numFmt w:val="bullet"/>
      <w:lvlText w:val="•"/>
      <w:lvlJc w:val="left"/>
      <w:pPr>
        <w:ind w:left="5625" w:hanging="300"/>
      </w:pPr>
      <w:rPr>
        <w:rFonts w:hint="default"/>
        <w:lang w:val="ru-RU" w:eastAsia="en-US" w:bidi="ar-SA"/>
      </w:rPr>
    </w:lvl>
    <w:lvl w:ilvl="6" w:tplc="737CDD0A">
      <w:numFmt w:val="bullet"/>
      <w:lvlText w:val="•"/>
      <w:lvlJc w:val="left"/>
      <w:pPr>
        <w:ind w:left="6598" w:hanging="300"/>
      </w:pPr>
      <w:rPr>
        <w:rFonts w:hint="default"/>
        <w:lang w:val="ru-RU" w:eastAsia="en-US" w:bidi="ar-SA"/>
      </w:rPr>
    </w:lvl>
    <w:lvl w:ilvl="7" w:tplc="4AC28B5A">
      <w:numFmt w:val="bullet"/>
      <w:lvlText w:val="•"/>
      <w:lvlJc w:val="left"/>
      <w:pPr>
        <w:ind w:left="7571" w:hanging="300"/>
      </w:pPr>
      <w:rPr>
        <w:rFonts w:hint="default"/>
        <w:lang w:val="ru-RU" w:eastAsia="en-US" w:bidi="ar-SA"/>
      </w:rPr>
    </w:lvl>
    <w:lvl w:ilvl="8" w:tplc="8A0C8254">
      <w:numFmt w:val="bullet"/>
      <w:lvlText w:val="•"/>
      <w:lvlJc w:val="left"/>
      <w:pPr>
        <w:ind w:left="8544" w:hanging="300"/>
      </w:pPr>
      <w:rPr>
        <w:rFonts w:hint="default"/>
        <w:lang w:val="ru-RU" w:eastAsia="en-US" w:bidi="ar-SA"/>
      </w:rPr>
    </w:lvl>
  </w:abstractNum>
  <w:abstractNum w:abstractNumId="128">
    <w:nsid w:val="6DCE40EC"/>
    <w:multiLevelType w:val="hybridMultilevel"/>
    <w:tmpl w:val="D2E6799E"/>
    <w:lvl w:ilvl="0" w:tplc="379851D0">
      <w:start w:val="10"/>
      <w:numFmt w:val="decimal"/>
      <w:lvlText w:val="%1"/>
      <w:lvlJc w:val="left"/>
      <w:pPr>
        <w:ind w:left="762" w:hanging="300"/>
      </w:pPr>
      <w:rPr>
        <w:rFonts w:ascii="Times New Roman" w:eastAsia="Times New Roman" w:hAnsi="Times New Roman" w:cs="Times New Roman" w:hint="default"/>
        <w:b/>
        <w:bCs/>
        <w:color w:val="333333"/>
        <w:w w:val="100"/>
        <w:sz w:val="24"/>
        <w:szCs w:val="24"/>
        <w:lang w:val="ru-RU" w:eastAsia="en-US" w:bidi="ar-SA"/>
      </w:rPr>
    </w:lvl>
    <w:lvl w:ilvl="1" w:tplc="F7AC40D4">
      <w:start w:val="1"/>
      <w:numFmt w:val="decimal"/>
      <w:lvlText w:val="%2)"/>
      <w:lvlJc w:val="left"/>
      <w:pPr>
        <w:ind w:left="462" w:hanging="260"/>
      </w:pPr>
      <w:rPr>
        <w:rFonts w:ascii="Times New Roman" w:eastAsia="Times New Roman" w:hAnsi="Times New Roman" w:cs="Times New Roman" w:hint="default"/>
        <w:color w:val="333333"/>
        <w:w w:val="99"/>
        <w:sz w:val="24"/>
        <w:szCs w:val="24"/>
        <w:lang w:val="ru-RU" w:eastAsia="en-US" w:bidi="ar-SA"/>
      </w:rPr>
    </w:lvl>
    <w:lvl w:ilvl="2" w:tplc="504CDF94">
      <w:numFmt w:val="bullet"/>
      <w:lvlText w:val="•"/>
      <w:lvlJc w:val="left"/>
      <w:pPr>
        <w:ind w:left="1841" w:hanging="260"/>
      </w:pPr>
      <w:rPr>
        <w:rFonts w:hint="default"/>
        <w:lang w:val="ru-RU" w:eastAsia="en-US" w:bidi="ar-SA"/>
      </w:rPr>
    </w:lvl>
    <w:lvl w:ilvl="3" w:tplc="C50CFD70">
      <w:numFmt w:val="bullet"/>
      <w:lvlText w:val="•"/>
      <w:lvlJc w:val="left"/>
      <w:pPr>
        <w:ind w:left="2922" w:hanging="260"/>
      </w:pPr>
      <w:rPr>
        <w:rFonts w:hint="default"/>
        <w:lang w:val="ru-RU" w:eastAsia="en-US" w:bidi="ar-SA"/>
      </w:rPr>
    </w:lvl>
    <w:lvl w:ilvl="4" w:tplc="3C9A559A">
      <w:numFmt w:val="bullet"/>
      <w:lvlText w:val="•"/>
      <w:lvlJc w:val="left"/>
      <w:pPr>
        <w:ind w:left="4003" w:hanging="260"/>
      </w:pPr>
      <w:rPr>
        <w:rFonts w:hint="default"/>
        <w:lang w:val="ru-RU" w:eastAsia="en-US" w:bidi="ar-SA"/>
      </w:rPr>
    </w:lvl>
    <w:lvl w:ilvl="5" w:tplc="5D248B9C">
      <w:numFmt w:val="bullet"/>
      <w:lvlText w:val="•"/>
      <w:lvlJc w:val="left"/>
      <w:pPr>
        <w:ind w:left="5084" w:hanging="260"/>
      </w:pPr>
      <w:rPr>
        <w:rFonts w:hint="default"/>
        <w:lang w:val="ru-RU" w:eastAsia="en-US" w:bidi="ar-SA"/>
      </w:rPr>
    </w:lvl>
    <w:lvl w:ilvl="6" w:tplc="771CF5B8">
      <w:numFmt w:val="bullet"/>
      <w:lvlText w:val="•"/>
      <w:lvlJc w:val="left"/>
      <w:pPr>
        <w:ind w:left="6165" w:hanging="260"/>
      </w:pPr>
      <w:rPr>
        <w:rFonts w:hint="default"/>
        <w:lang w:val="ru-RU" w:eastAsia="en-US" w:bidi="ar-SA"/>
      </w:rPr>
    </w:lvl>
    <w:lvl w:ilvl="7" w:tplc="601CAC7A">
      <w:numFmt w:val="bullet"/>
      <w:lvlText w:val="•"/>
      <w:lvlJc w:val="left"/>
      <w:pPr>
        <w:ind w:left="7246" w:hanging="260"/>
      </w:pPr>
      <w:rPr>
        <w:rFonts w:hint="default"/>
        <w:lang w:val="ru-RU" w:eastAsia="en-US" w:bidi="ar-SA"/>
      </w:rPr>
    </w:lvl>
    <w:lvl w:ilvl="8" w:tplc="50FA0D76">
      <w:numFmt w:val="bullet"/>
      <w:lvlText w:val="•"/>
      <w:lvlJc w:val="left"/>
      <w:pPr>
        <w:ind w:left="8327" w:hanging="260"/>
      </w:pPr>
      <w:rPr>
        <w:rFonts w:hint="default"/>
        <w:lang w:val="ru-RU" w:eastAsia="en-US" w:bidi="ar-SA"/>
      </w:rPr>
    </w:lvl>
  </w:abstractNum>
  <w:abstractNum w:abstractNumId="129">
    <w:nsid w:val="6DD84838"/>
    <w:multiLevelType w:val="hybridMultilevel"/>
    <w:tmpl w:val="7D2C7562"/>
    <w:lvl w:ilvl="0" w:tplc="B1AA6D3C">
      <w:numFmt w:val="bullet"/>
      <w:lvlText w:val="-"/>
      <w:lvlJc w:val="left"/>
      <w:pPr>
        <w:ind w:left="573" w:hanging="164"/>
      </w:pPr>
      <w:rPr>
        <w:rFonts w:hint="default"/>
        <w:w w:val="100"/>
        <w:lang w:val="ru-RU" w:eastAsia="en-US" w:bidi="ar-SA"/>
      </w:rPr>
    </w:lvl>
    <w:lvl w:ilvl="1" w:tplc="12B2A28C">
      <w:numFmt w:val="bullet"/>
      <w:lvlText w:val="•"/>
      <w:lvlJc w:val="left"/>
      <w:pPr>
        <w:ind w:left="1655" w:hanging="164"/>
      </w:pPr>
      <w:rPr>
        <w:rFonts w:hint="default"/>
        <w:lang w:val="ru-RU" w:eastAsia="en-US" w:bidi="ar-SA"/>
      </w:rPr>
    </w:lvl>
    <w:lvl w:ilvl="2" w:tplc="4D00557E">
      <w:numFmt w:val="bullet"/>
      <w:lvlText w:val="•"/>
      <w:lvlJc w:val="left"/>
      <w:pPr>
        <w:ind w:left="2731" w:hanging="164"/>
      </w:pPr>
      <w:rPr>
        <w:rFonts w:hint="default"/>
        <w:lang w:val="ru-RU" w:eastAsia="en-US" w:bidi="ar-SA"/>
      </w:rPr>
    </w:lvl>
    <w:lvl w:ilvl="3" w:tplc="51EC493A">
      <w:numFmt w:val="bullet"/>
      <w:lvlText w:val="•"/>
      <w:lvlJc w:val="left"/>
      <w:pPr>
        <w:ind w:left="3806" w:hanging="164"/>
      </w:pPr>
      <w:rPr>
        <w:rFonts w:hint="default"/>
        <w:lang w:val="ru-RU" w:eastAsia="en-US" w:bidi="ar-SA"/>
      </w:rPr>
    </w:lvl>
    <w:lvl w:ilvl="4" w:tplc="BFC45ADC">
      <w:numFmt w:val="bullet"/>
      <w:lvlText w:val="•"/>
      <w:lvlJc w:val="left"/>
      <w:pPr>
        <w:ind w:left="4882" w:hanging="164"/>
      </w:pPr>
      <w:rPr>
        <w:rFonts w:hint="default"/>
        <w:lang w:val="ru-RU" w:eastAsia="en-US" w:bidi="ar-SA"/>
      </w:rPr>
    </w:lvl>
    <w:lvl w:ilvl="5" w:tplc="2C6CA1A4">
      <w:numFmt w:val="bullet"/>
      <w:lvlText w:val="•"/>
      <w:lvlJc w:val="left"/>
      <w:pPr>
        <w:ind w:left="5957" w:hanging="164"/>
      </w:pPr>
      <w:rPr>
        <w:rFonts w:hint="default"/>
        <w:lang w:val="ru-RU" w:eastAsia="en-US" w:bidi="ar-SA"/>
      </w:rPr>
    </w:lvl>
    <w:lvl w:ilvl="6" w:tplc="9F84134A">
      <w:numFmt w:val="bullet"/>
      <w:lvlText w:val="•"/>
      <w:lvlJc w:val="left"/>
      <w:pPr>
        <w:ind w:left="7033" w:hanging="164"/>
      </w:pPr>
      <w:rPr>
        <w:rFonts w:hint="default"/>
        <w:lang w:val="ru-RU" w:eastAsia="en-US" w:bidi="ar-SA"/>
      </w:rPr>
    </w:lvl>
    <w:lvl w:ilvl="7" w:tplc="6B3A32FC">
      <w:numFmt w:val="bullet"/>
      <w:lvlText w:val="•"/>
      <w:lvlJc w:val="left"/>
      <w:pPr>
        <w:ind w:left="8108" w:hanging="164"/>
      </w:pPr>
      <w:rPr>
        <w:rFonts w:hint="default"/>
        <w:lang w:val="ru-RU" w:eastAsia="en-US" w:bidi="ar-SA"/>
      </w:rPr>
    </w:lvl>
    <w:lvl w:ilvl="8" w:tplc="55AE4CCE">
      <w:numFmt w:val="bullet"/>
      <w:lvlText w:val="•"/>
      <w:lvlJc w:val="left"/>
      <w:pPr>
        <w:ind w:left="9184" w:hanging="164"/>
      </w:pPr>
      <w:rPr>
        <w:rFonts w:hint="default"/>
        <w:lang w:val="ru-RU" w:eastAsia="en-US" w:bidi="ar-SA"/>
      </w:rPr>
    </w:lvl>
  </w:abstractNum>
  <w:abstractNum w:abstractNumId="130">
    <w:nsid w:val="6E9F09EF"/>
    <w:multiLevelType w:val="multilevel"/>
    <w:tmpl w:val="2CB22192"/>
    <w:lvl w:ilvl="0">
      <w:start w:val="2"/>
      <w:numFmt w:val="decimal"/>
      <w:lvlText w:val="%1."/>
      <w:lvlJc w:val="left"/>
      <w:pPr>
        <w:ind w:left="1410" w:hanging="240"/>
      </w:pPr>
      <w:rPr>
        <w:rFonts w:ascii="Times New Roman" w:eastAsia="Times New Roman" w:hAnsi="Times New Roman" w:cs="Times New Roman" w:hint="default"/>
        <w:b/>
        <w:bCs/>
        <w:w w:val="100"/>
        <w:sz w:val="24"/>
        <w:szCs w:val="24"/>
        <w:lang w:val="ru-RU" w:eastAsia="en-US" w:bidi="ar-SA"/>
      </w:rPr>
    </w:lvl>
    <w:lvl w:ilvl="1">
      <w:start w:val="1"/>
      <w:numFmt w:val="decimal"/>
      <w:lvlText w:val="%1.%2."/>
      <w:lvlJc w:val="left"/>
      <w:pPr>
        <w:ind w:left="1590" w:hanging="420"/>
      </w:pPr>
      <w:rPr>
        <w:rFonts w:ascii="Times New Roman" w:eastAsia="Times New Roman" w:hAnsi="Times New Roman" w:cs="Times New Roman" w:hint="default"/>
        <w:b/>
        <w:bCs/>
        <w:w w:val="100"/>
        <w:sz w:val="24"/>
        <w:szCs w:val="24"/>
        <w:lang w:val="ru-RU" w:eastAsia="en-US" w:bidi="ar-SA"/>
      </w:rPr>
    </w:lvl>
    <w:lvl w:ilvl="2">
      <w:start w:val="1"/>
      <w:numFmt w:val="decimal"/>
      <w:lvlText w:val="%1.%2.%3."/>
      <w:lvlJc w:val="left"/>
      <w:pPr>
        <w:ind w:left="1782" w:hanging="600"/>
      </w:pPr>
      <w:rPr>
        <w:rFonts w:ascii="Times New Roman" w:eastAsia="Times New Roman" w:hAnsi="Times New Roman" w:cs="Times New Roman" w:hint="default"/>
        <w:b/>
        <w:bCs/>
        <w:w w:val="100"/>
        <w:sz w:val="24"/>
        <w:szCs w:val="24"/>
        <w:lang w:val="ru-RU" w:eastAsia="en-US" w:bidi="ar-SA"/>
      </w:rPr>
    </w:lvl>
    <w:lvl w:ilvl="3">
      <w:numFmt w:val="bullet"/>
      <w:lvlText w:val="•"/>
      <w:lvlJc w:val="left"/>
      <w:pPr>
        <w:ind w:left="2868" w:hanging="600"/>
      </w:pPr>
      <w:rPr>
        <w:rFonts w:hint="default"/>
        <w:lang w:val="ru-RU" w:eastAsia="en-US" w:bidi="ar-SA"/>
      </w:rPr>
    </w:lvl>
    <w:lvl w:ilvl="4">
      <w:numFmt w:val="bullet"/>
      <w:lvlText w:val="•"/>
      <w:lvlJc w:val="left"/>
      <w:pPr>
        <w:ind w:left="3957" w:hanging="600"/>
      </w:pPr>
      <w:rPr>
        <w:rFonts w:hint="default"/>
        <w:lang w:val="ru-RU" w:eastAsia="en-US" w:bidi="ar-SA"/>
      </w:rPr>
    </w:lvl>
    <w:lvl w:ilvl="5">
      <w:numFmt w:val="bullet"/>
      <w:lvlText w:val="•"/>
      <w:lvlJc w:val="left"/>
      <w:pPr>
        <w:ind w:left="5046" w:hanging="600"/>
      </w:pPr>
      <w:rPr>
        <w:rFonts w:hint="default"/>
        <w:lang w:val="ru-RU" w:eastAsia="en-US" w:bidi="ar-SA"/>
      </w:rPr>
    </w:lvl>
    <w:lvl w:ilvl="6">
      <w:numFmt w:val="bullet"/>
      <w:lvlText w:val="•"/>
      <w:lvlJc w:val="left"/>
      <w:pPr>
        <w:ind w:left="6135" w:hanging="600"/>
      </w:pPr>
      <w:rPr>
        <w:rFonts w:hint="default"/>
        <w:lang w:val="ru-RU" w:eastAsia="en-US" w:bidi="ar-SA"/>
      </w:rPr>
    </w:lvl>
    <w:lvl w:ilvl="7">
      <w:numFmt w:val="bullet"/>
      <w:lvlText w:val="•"/>
      <w:lvlJc w:val="left"/>
      <w:pPr>
        <w:ind w:left="7223" w:hanging="600"/>
      </w:pPr>
      <w:rPr>
        <w:rFonts w:hint="default"/>
        <w:lang w:val="ru-RU" w:eastAsia="en-US" w:bidi="ar-SA"/>
      </w:rPr>
    </w:lvl>
    <w:lvl w:ilvl="8">
      <w:numFmt w:val="bullet"/>
      <w:lvlText w:val="•"/>
      <w:lvlJc w:val="left"/>
      <w:pPr>
        <w:ind w:left="8312" w:hanging="600"/>
      </w:pPr>
      <w:rPr>
        <w:rFonts w:hint="default"/>
        <w:lang w:val="ru-RU" w:eastAsia="en-US" w:bidi="ar-SA"/>
      </w:rPr>
    </w:lvl>
  </w:abstractNum>
  <w:abstractNum w:abstractNumId="131">
    <w:nsid w:val="6F391A3E"/>
    <w:multiLevelType w:val="hybridMultilevel"/>
    <w:tmpl w:val="F0D0FD6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2">
    <w:nsid w:val="704B392C"/>
    <w:multiLevelType w:val="hybridMultilevel"/>
    <w:tmpl w:val="10E6CA78"/>
    <w:lvl w:ilvl="0" w:tplc="0C94E8B8">
      <w:start w:val="1"/>
      <w:numFmt w:val="decimal"/>
      <w:lvlText w:val="%1."/>
      <w:lvlJc w:val="left"/>
      <w:pPr>
        <w:ind w:left="462" w:hanging="240"/>
      </w:pPr>
      <w:rPr>
        <w:rFonts w:hint="default"/>
        <w:w w:val="100"/>
        <w:lang w:val="ru-RU" w:eastAsia="en-US" w:bidi="ar-SA"/>
      </w:rPr>
    </w:lvl>
    <w:lvl w:ilvl="1" w:tplc="66BCAFF2">
      <w:numFmt w:val="bullet"/>
      <w:lvlText w:val="•"/>
      <w:lvlJc w:val="left"/>
      <w:pPr>
        <w:ind w:left="1463" w:hanging="240"/>
      </w:pPr>
      <w:rPr>
        <w:rFonts w:hint="default"/>
        <w:lang w:val="ru-RU" w:eastAsia="en-US" w:bidi="ar-SA"/>
      </w:rPr>
    </w:lvl>
    <w:lvl w:ilvl="2" w:tplc="8250A508">
      <w:numFmt w:val="bullet"/>
      <w:lvlText w:val="•"/>
      <w:lvlJc w:val="left"/>
      <w:pPr>
        <w:ind w:left="2466" w:hanging="240"/>
      </w:pPr>
      <w:rPr>
        <w:rFonts w:hint="default"/>
        <w:lang w:val="ru-RU" w:eastAsia="en-US" w:bidi="ar-SA"/>
      </w:rPr>
    </w:lvl>
    <w:lvl w:ilvl="3" w:tplc="9E14FA6A">
      <w:numFmt w:val="bullet"/>
      <w:lvlText w:val="•"/>
      <w:lvlJc w:val="left"/>
      <w:pPr>
        <w:ind w:left="3469" w:hanging="240"/>
      </w:pPr>
      <w:rPr>
        <w:rFonts w:hint="default"/>
        <w:lang w:val="ru-RU" w:eastAsia="en-US" w:bidi="ar-SA"/>
      </w:rPr>
    </w:lvl>
    <w:lvl w:ilvl="4" w:tplc="4AB2EA86">
      <w:numFmt w:val="bullet"/>
      <w:lvlText w:val="•"/>
      <w:lvlJc w:val="left"/>
      <w:pPr>
        <w:ind w:left="4472" w:hanging="240"/>
      </w:pPr>
      <w:rPr>
        <w:rFonts w:hint="default"/>
        <w:lang w:val="ru-RU" w:eastAsia="en-US" w:bidi="ar-SA"/>
      </w:rPr>
    </w:lvl>
    <w:lvl w:ilvl="5" w:tplc="DC6E1C56">
      <w:numFmt w:val="bullet"/>
      <w:lvlText w:val="•"/>
      <w:lvlJc w:val="left"/>
      <w:pPr>
        <w:ind w:left="5475" w:hanging="240"/>
      </w:pPr>
      <w:rPr>
        <w:rFonts w:hint="default"/>
        <w:lang w:val="ru-RU" w:eastAsia="en-US" w:bidi="ar-SA"/>
      </w:rPr>
    </w:lvl>
    <w:lvl w:ilvl="6" w:tplc="6D62C796">
      <w:numFmt w:val="bullet"/>
      <w:lvlText w:val="•"/>
      <w:lvlJc w:val="left"/>
      <w:pPr>
        <w:ind w:left="6478" w:hanging="240"/>
      </w:pPr>
      <w:rPr>
        <w:rFonts w:hint="default"/>
        <w:lang w:val="ru-RU" w:eastAsia="en-US" w:bidi="ar-SA"/>
      </w:rPr>
    </w:lvl>
    <w:lvl w:ilvl="7" w:tplc="5B46245A">
      <w:numFmt w:val="bullet"/>
      <w:lvlText w:val="•"/>
      <w:lvlJc w:val="left"/>
      <w:pPr>
        <w:ind w:left="7481" w:hanging="240"/>
      </w:pPr>
      <w:rPr>
        <w:rFonts w:hint="default"/>
        <w:lang w:val="ru-RU" w:eastAsia="en-US" w:bidi="ar-SA"/>
      </w:rPr>
    </w:lvl>
    <w:lvl w:ilvl="8" w:tplc="0BAAC222">
      <w:numFmt w:val="bullet"/>
      <w:lvlText w:val="•"/>
      <w:lvlJc w:val="left"/>
      <w:pPr>
        <w:ind w:left="8484" w:hanging="240"/>
      </w:pPr>
      <w:rPr>
        <w:rFonts w:hint="default"/>
        <w:lang w:val="ru-RU" w:eastAsia="en-US" w:bidi="ar-SA"/>
      </w:rPr>
    </w:lvl>
  </w:abstractNum>
  <w:abstractNum w:abstractNumId="133">
    <w:nsid w:val="726E3DEC"/>
    <w:multiLevelType w:val="hybridMultilevel"/>
    <w:tmpl w:val="A98622DA"/>
    <w:lvl w:ilvl="0" w:tplc="513025E2">
      <w:start w:val="10"/>
      <w:numFmt w:val="decimal"/>
      <w:lvlText w:val="%1"/>
      <w:lvlJc w:val="left"/>
      <w:pPr>
        <w:ind w:left="4852" w:hanging="300"/>
      </w:pPr>
      <w:rPr>
        <w:rFonts w:ascii="Times New Roman" w:eastAsia="Times New Roman" w:hAnsi="Times New Roman" w:cs="Times New Roman" w:hint="default"/>
        <w:b/>
        <w:bCs/>
        <w:w w:val="100"/>
        <w:sz w:val="24"/>
        <w:szCs w:val="24"/>
        <w:lang w:val="ru-RU" w:eastAsia="en-US" w:bidi="ar-SA"/>
      </w:rPr>
    </w:lvl>
    <w:lvl w:ilvl="1" w:tplc="C21E7FE0">
      <w:numFmt w:val="bullet"/>
      <w:lvlText w:val="•"/>
      <w:lvlJc w:val="left"/>
      <w:pPr>
        <w:ind w:left="5423" w:hanging="300"/>
      </w:pPr>
      <w:rPr>
        <w:rFonts w:hint="default"/>
        <w:lang w:val="ru-RU" w:eastAsia="en-US" w:bidi="ar-SA"/>
      </w:rPr>
    </w:lvl>
    <w:lvl w:ilvl="2" w:tplc="4726E4BC">
      <w:numFmt w:val="bullet"/>
      <w:lvlText w:val="•"/>
      <w:lvlJc w:val="left"/>
      <w:pPr>
        <w:ind w:left="5986" w:hanging="300"/>
      </w:pPr>
      <w:rPr>
        <w:rFonts w:hint="default"/>
        <w:lang w:val="ru-RU" w:eastAsia="en-US" w:bidi="ar-SA"/>
      </w:rPr>
    </w:lvl>
    <w:lvl w:ilvl="3" w:tplc="A85A0986">
      <w:numFmt w:val="bullet"/>
      <w:lvlText w:val="•"/>
      <w:lvlJc w:val="left"/>
      <w:pPr>
        <w:ind w:left="6549" w:hanging="300"/>
      </w:pPr>
      <w:rPr>
        <w:rFonts w:hint="default"/>
        <w:lang w:val="ru-RU" w:eastAsia="en-US" w:bidi="ar-SA"/>
      </w:rPr>
    </w:lvl>
    <w:lvl w:ilvl="4" w:tplc="DA881C16">
      <w:numFmt w:val="bullet"/>
      <w:lvlText w:val="•"/>
      <w:lvlJc w:val="left"/>
      <w:pPr>
        <w:ind w:left="7112" w:hanging="300"/>
      </w:pPr>
      <w:rPr>
        <w:rFonts w:hint="default"/>
        <w:lang w:val="ru-RU" w:eastAsia="en-US" w:bidi="ar-SA"/>
      </w:rPr>
    </w:lvl>
    <w:lvl w:ilvl="5" w:tplc="FF2CF8C4">
      <w:numFmt w:val="bullet"/>
      <w:lvlText w:val="•"/>
      <w:lvlJc w:val="left"/>
      <w:pPr>
        <w:ind w:left="7675" w:hanging="300"/>
      </w:pPr>
      <w:rPr>
        <w:rFonts w:hint="default"/>
        <w:lang w:val="ru-RU" w:eastAsia="en-US" w:bidi="ar-SA"/>
      </w:rPr>
    </w:lvl>
    <w:lvl w:ilvl="6" w:tplc="1B1A1CF8">
      <w:numFmt w:val="bullet"/>
      <w:lvlText w:val="•"/>
      <w:lvlJc w:val="left"/>
      <w:pPr>
        <w:ind w:left="8238" w:hanging="300"/>
      </w:pPr>
      <w:rPr>
        <w:rFonts w:hint="default"/>
        <w:lang w:val="ru-RU" w:eastAsia="en-US" w:bidi="ar-SA"/>
      </w:rPr>
    </w:lvl>
    <w:lvl w:ilvl="7" w:tplc="A6546396">
      <w:numFmt w:val="bullet"/>
      <w:lvlText w:val="•"/>
      <w:lvlJc w:val="left"/>
      <w:pPr>
        <w:ind w:left="8801" w:hanging="300"/>
      </w:pPr>
      <w:rPr>
        <w:rFonts w:hint="default"/>
        <w:lang w:val="ru-RU" w:eastAsia="en-US" w:bidi="ar-SA"/>
      </w:rPr>
    </w:lvl>
    <w:lvl w:ilvl="8" w:tplc="D8D8561C">
      <w:numFmt w:val="bullet"/>
      <w:lvlText w:val="•"/>
      <w:lvlJc w:val="left"/>
      <w:pPr>
        <w:ind w:left="9364" w:hanging="300"/>
      </w:pPr>
      <w:rPr>
        <w:rFonts w:hint="default"/>
        <w:lang w:val="ru-RU" w:eastAsia="en-US" w:bidi="ar-SA"/>
      </w:rPr>
    </w:lvl>
  </w:abstractNum>
  <w:abstractNum w:abstractNumId="134">
    <w:nsid w:val="72E91FE7"/>
    <w:multiLevelType w:val="multilevel"/>
    <w:tmpl w:val="574C9B14"/>
    <w:lvl w:ilvl="0">
      <w:start w:val="1"/>
      <w:numFmt w:val="bullet"/>
      <w:lvlText w:val="­"/>
      <w:lvlJc w:val="left"/>
      <w:pPr>
        <w:ind w:left="720" w:hanging="360"/>
      </w:pPr>
      <w:rPr>
        <w:rFonts w:ascii="Merriweather" w:eastAsia="Merriweather" w:hAnsi="Merriweather" w:cs="Merriweather"/>
      </w:rPr>
    </w:lvl>
    <w:lvl w:ilvl="1">
      <w:start w:val="1"/>
      <w:numFmt w:val="bullet"/>
      <w:lvlText w:val=""/>
      <w:lvlJc w:val="left"/>
      <w:pPr>
        <w:ind w:left="1440" w:hanging="360"/>
      </w:pPr>
      <w:rPr>
        <w:rFonts w:ascii="Merriweather" w:eastAsia="Merriweather" w:hAnsi="Merriweather" w:cs="Merriweather"/>
      </w:rPr>
    </w:lvl>
    <w:lvl w:ilvl="2">
      <w:start w:val="1"/>
      <w:numFmt w:val="bullet"/>
      <w:lvlText w:val=""/>
      <w:lvlJc w:val="left"/>
      <w:pPr>
        <w:ind w:left="2160" w:hanging="360"/>
      </w:pPr>
      <w:rPr>
        <w:rFonts w:ascii="Merriweather" w:eastAsia="Merriweather" w:hAnsi="Merriweather" w:cs="Merriweather"/>
      </w:rPr>
    </w:lvl>
    <w:lvl w:ilvl="3">
      <w:start w:val="1"/>
      <w:numFmt w:val="bullet"/>
      <w:lvlText w:val=""/>
      <w:lvlJc w:val="left"/>
      <w:pPr>
        <w:ind w:left="2880" w:hanging="360"/>
      </w:pPr>
      <w:rPr>
        <w:rFonts w:ascii="Merriweather" w:eastAsia="Merriweather" w:hAnsi="Merriweather" w:cs="Merriweather"/>
      </w:rPr>
    </w:lvl>
    <w:lvl w:ilvl="4">
      <w:start w:val="1"/>
      <w:numFmt w:val="bullet"/>
      <w:lvlText w:val=""/>
      <w:lvlJc w:val="left"/>
      <w:pPr>
        <w:ind w:left="3600" w:hanging="360"/>
      </w:pPr>
      <w:rPr>
        <w:rFonts w:ascii="Merriweather" w:eastAsia="Merriweather" w:hAnsi="Merriweather" w:cs="Merriweather"/>
      </w:rPr>
    </w:lvl>
    <w:lvl w:ilvl="5">
      <w:start w:val="1"/>
      <w:numFmt w:val="bullet"/>
      <w:lvlText w:val=""/>
      <w:lvlJc w:val="left"/>
      <w:pPr>
        <w:ind w:left="4320" w:hanging="360"/>
      </w:pPr>
      <w:rPr>
        <w:rFonts w:ascii="Merriweather" w:eastAsia="Merriweather" w:hAnsi="Merriweather" w:cs="Merriweather"/>
      </w:rPr>
    </w:lvl>
    <w:lvl w:ilvl="6">
      <w:start w:val="1"/>
      <w:numFmt w:val="bullet"/>
      <w:lvlText w:val=""/>
      <w:lvlJc w:val="left"/>
      <w:pPr>
        <w:ind w:left="5040" w:hanging="360"/>
      </w:pPr>
      <w:rPr>
        <w:rFonts w:ascii="Merriweather" w:eastAsia="Merriweather" w:hAnsi="Merriweather" w:cs="Merriweather"/>
      </w:rPr>
    </w:lvl>
    <w:lvl w:ilvl="7">
      <w:start w:val="1"/>
      <w:numFmt w:val="bullet"/>
      <w:lvlText w:val=""/>
      <w:lvlJc w:val="left"/>
      <w:pPr>
        <w:ind w:left="5760" w:hanging="360"/>
      </w:pPr>
      <w:rPr>
        <w:rFonts w:ascii="Merriweather" w:eastAsia="Merriweather" w:hAnsi="Merriweather" w:cs="Merriweather"/>
      </w:rPr>
    </w:lvl>
    <w:lvl w:ilvl="8">
      <w:start w:val="1"/>
      <w:numFmt w:val="bullet"/>
      <w:lvlText w:val=""/>
      <w:lvlJc w:val="left"/>
      <w:pPr>
        <w:ind w:left="6480" w:hanging="360"/>
      </w:pPr>
      <w:rPr>
        <w:rFonts w:ascii="Merriweather" w:eastAsia="Merriweather" w:hAnsi="Merriweather" w:cs="Merriweather"/>
      </w:rPr>
    </w:lvl>
  </w:abstractNum>
  <w:abstractNum w:abstractNumId="135">
    <w:nsid w:val="72E934C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6">
    <w:nsid w:val="73386AF0"/>
    <w:multiLevelType w:val="hybridMultilevel"/>
    <w:tmpl w:val="7BCCA19A"/>
    <w:lvl w:ilvl="0" w:tplc="0D967EB8">
      <w:start w:val="1"/>
      <w:numFmt w:val="decimal"/>
      <w:lvlText w:val="%1)"/>
      <w:lvlJc w:val="left"/>
      <w:pPr>
        <w:ind w:left="462" w:hanging="252"/>
      </w:pPr>
      <w:rPr>
        <w:rFonts w:ascii="Times New Roman" w:eastAsia="Times New Roman" w:hAnsi="Times New Roman" w:cs="Times New Roman" w:hint="default"/>
        <w:spacing w:val="-1"/>
        <w:w w:val="99"/>
        <w:sz w:val="24"/>
        <w:szCs w:val="24"/>
        <w:lang w:val="ru-RU" w:eastAsia="en-US" w:bidi="ar-SA"/>
      </w:rPr>
    </w:lvl>
    <w:lvl w:ilvl="1" w:tplc="EEE69F64">
      <w:numFmt w:val="bullet"/>
      <w:lvlText w:val="•"/>
      <w:lvlJc w:val="left"/>
      <w:pPr>
        <w:ind w:left="1463" w:hanging="252"/>
      </w:pPr>
      <w:rPr>
        <w:rFonts w:hint="default"/>
        <w:lang w:val="ru-RU" w:eastAsia="en-US" w:bidi="ar-SA"/>
      </w:rPr>
    </w:lvl>
    <w:lvl w:ilvl="2" w:tplc="4470DAD4">
      <w:numFmt w:val="bullet"/>
      <w:lvlText w:val="•"/>
      <w:lvlJc w:val="left"/>
      <w:pPr>
        <w:ind w:left="2466" w:hanging="252"/>
      </w:pPr>
      <w:rPr>
        <w:rFonts w:hint="default"/>
        <w:lang w:val="ru-RU" w:eastAsia="en-US" w:bidi="ar-SA"/>
      </w:rPr>
    </w:lvl>
    <w:lvl w:ilvl="3" w:tplc="8AD215BC">
      <w:numFmt w:val="bullet"/>
      <w:lvlText w:val="•"/>
      <w:lvlJc w:val="left"/>
      <w:pPr>
        <w:ind w:left="3469" w:hanging="252"/>
      </w:pPr>
      <w:rPr>
        <w:rFonts w:hint="default"/>
        <w:lang w:val="ru-RU" w:eastAsia="en-US" w:bidi="ar-SA"/>
      </w:rPr>
    </w:lvl>
    <w:lvl w:ilvl="4" w:tplc="3A462120">
      <w:numFmt w:val="bullet"/>
      <w:lvlText w:val="•"/>
      <w:lvlJc w:val="left"/>
      <w:pPr>
        <w:ind w:left="4472" w:hanging="252"/>
      </w:pPr>
      <w:rPr>
        <w:rFonts w:hint="default"/>
        <w:lang w:val="ru-RU" w:eastAsia="en-US" w:bidi="ar-SA"/>
      </w:rPr>
    </w:lvl>
    <w:lvl w:ilvl="5" w:tplc="27DED52C">
      <w:numFmt w:val="bullet"/>
      <w:lvlText w:val="•"/>
      <w:lvlJc w:val="left"/>
      <w:pPr>
        <w:ind w:left="5475" w:hanging="252"/>
      </w:pPr>
      <w:rPr>
        <w:rFonts w:hint="default"/>
        <w:lang w:val="ru-RU" w:eastAsia="en-US" w:bidi="ar-SA"/>
      </w:rPr>
    </w:lvl>
    <w:lvl w:ilvl="6" w:tplc="A844D600">
      <w:numFmt w:val="bullet"/>
      <w:lvlText w:val="•"/>
      <w:lvlJc w:val="left"/>
      <w:pPr>
        <w:ind w:left="6478" w:hanging="252"/>
      </w:pPr>
      <w:rPr>
        <w:rFonts w:hint="default"/>
        <w:lang w:val="ru-RU" w:eastAsia="en-US" w:bidi="ar-SA"/>
      </w:rPr>
    </w:lvl>
    <w:lvl w:ilvl="7" w:tplc="543AA6E0">
      <w:numFmt w:val="bullet"/>
      <w:lvlText w:val="•"/>
      <w:lvlJc w:val="left"/>
      <w:pPr>
        <w:ind w:left="7481" w:hanging="252"/>
      </w:pPr>
      <w:rPr>
        <w:rFonts w:hint="default"/>
        <w:lang w:val="ru-RU" w:eastAsia="en-US" w:bidi="ar-SA"/>
      </w:rPr>
    </w:lvl>
    <w:lvl w:ilvl="8" w:tplc="754A1320">
      <w:numFmt w:val="bullet"/>
      <w:lvlText w:val="•"/>
      <w:lvlJc w:val="left"/>
      <w:pPr>
        <w:ind w:left="8484" w:hanging="252"/>
      </w:pPr>
      <w:rPr>
        <w:rFonts w:hint="default"/>
        <w:lang w:val="ru-RU" w:eastAsia="en-US" w:bidi="ar-SA"/>
      </w:rPr>
    </w:lvl>
  </w:abstractNum>
  <w:abstractNum w:abstractNumId="137">
    <w:nsid w:val="74966E3E"/>
    <w:multiLevelType w:val="multilevel"/>
    <w:tmpl w:val="4E765320"/>
    <w:lvl w:ilvl="0">
      <w:start w:val="2"/>
      <w:numFmt w:val="decimal"/>
      <w:lvlText w:val="%1"/>
      <w:lvlJc w:val="left"/>
      <w:pPr>
        <w:ind w:left="462" w:hanging="600"/>
      </w:pPr>
      <w:rPr>
        <w:rFonts w:hint="default"/>
        <w:lang w:val="ru-RU" w:eastAsia="en-US" w:bidi="ar-SA"/>
      </w:rPr>
    </w:lvl>
    <w:lvl w:ilvl="1">
      <w:start w:val="1"/>
      <w:numFmt w:val="decimal"/>
      <w:lvlText w:val="%1.%2"/>
      <w:lvlJc w:val="left"/>
      <w:pPr>
        <w:ind w:left="462" w:hanging="600"/>
      </w:pPr>
      <w:rPr>
        <w:rFonts w:hint="default"/>
        <w:lang w:val="ru-RU" w:eastAsia="en-US" w:bidi="ar-SA"/>
      </w:rPr>
    </w:lvl>
    <w:lvl w:ilvl="2">
      <w:start w:val="3"/>
      <w:numFmt w:val="decimal"/>
      <w:lvlText w:val="%1.%2.%3."/>
      <w:lvlJc w:val="left"/>
      <w:pPr>
        <w:ind w:left="462" w:hanging="600"/>
      </w:pPr>
      <w:rPr>
        <w:rFonts w:ascii="Times New Roman" w:eastAsia="Times New Roman" w:hAnsi="Times New Roman" w:cs="Times New Roman" w:hint="default"/>
        <w:b/>
        <w:bCs/>
        <w:w w:val="100"/>
        <w:sz w:val="24"/>
        <w:szCs w:val="24"/>
        <w:lang w:val="ru-RU" w:eastAsia="en-US" w:bidi="ar-SA"/>
      </w:rPr>
    </w:lvl>
    <w:lvl w:ilvl="3">
      <w:numFmt w:val="bullet"/>
      <w:lvlText w:val="•"/>
      <w:lvlJc w:val="left"/>
      <w:pPr>
        <w:ind w:left="3469" w:hanging="600"/>
      </w:pPr>
      <w:rPr>
        <w:rFonts w:hint="default"/>
        <w:lang w:val="ru-RU" w:eastAsia="en-US" w:bidi="ar-SA"/>
      </w:rPr>
    </w:lvl>
    <w:lvl w:ilvl="4">
      <w:numFmt w:val="bullet"/>
      <w:lvlText w:val="•"/>
      <w:lvlJc w:val="left"/>
      <w:pPr>
        <w:ind w:left="4472" w:hanging="600"/>
      </w:pPr>
      <w:rPr>
        <w:rFonts w:hint="default"/>
        <w:lang w:val="ru-RU" w:eastAsia="en-US" w:bidi="ar-SA"/>
      </w:rPr>
    </w:lvl>
    <w:lvl w:ilvl="5">
      <w:numFmt w:val="bullet"/>
      <w:lvlText w:val="•"/>
      <w:lvlJc w:val="left"/>
      <w:pPr>
        <w:ind w:left="5475" w:hanging="600"/>
      </w:pPr>
      <w:rPr>
        <w:rFonts w:hint="default"/>
        <w:lang w:val="ru-RU" w:eastAsia="en-US" w:bidi="ar-SA"/>
      </w:rPr>
    </w:lvl>
    <w:lvl w:ilvl="6">
      <w:numFmt w:val="bullet"/>
      <w:lvlText w:val="•"/>
      <w:lvlJc w:val="left"/>
      <w:pPr>
        <w:ind w:left="6478" w:hanging="600"/>
      </w:pPr>
      <w:rPr>
        <w:rFonts w:hint="default"/>
        <w:lang w:val="ru-RU" w:eastAsia="en-US" w:bidi="ar-SA"/>
      </w:rPr>
    </w:lvl>
    <w:lvl w:ilvl="7">
      <w:numFmt w:val="bullet"/>
      <w:lvlText w:val="•"/>
      <w:lvlJc w:val="left"/>
      <w:pPr>
        <w:ind w:left="7481" w:hanging="600"/>
      </w:pPr>
      <w:rPr>
        <w:rFonts w:hint="default"/>
        <w:lang w:val="ru-RU" w:eastAsia="en-US" w:bidi="ar-SA"/>
      </w:rPr>
    </w:lvl>
    <w:lvl w:ilvl="8">
      <w:numFmt w:val="bullet"/>
      <w:lvlText w:val="•"/>
      <w:lvlJc w:val="left"/>
      <w:pPr>
        <w:ind w:left="8484" w:hanging="600"/>
      </w:pPr>
      <w:rPr>
        <w:rFonts w:hint="default"/>
        <w:lang w:val="ru-RU" w:eastAsia="en-US" w:bidi="ar-SA"/>
      </w:rPr>
    </w:lvl>
  </w:abstractNum>
  <w:abstractNum w:abstractNumId="138">
    <w:nsid w:val="74E418C2"/>
    <w:multiLevelType w:val="hybridMultilevel"/>
    <w:tmpl w:val="E40EB37A"/>
    <w:lvl w:ilvl="0" w:tplc="E0166B84">
      <w:start w:val="1"/>
      <w:numFmt w:val="decimal"/>
      <w:lvlText w:val="%1)"/>
      <w:lvlJc w:val="left"/>
      <w:pPr>
        <w:ind w:left="1441" w:hanging="260"/>
        <w:jc w:val="right"/>
      </w:pPr>
      <w:rPr>
        <w:rFonts w:ascii="Times New Roman" w:eastAsia="Times New Roman" w:hAnsi="Times New Roman" w:cs="Times New Roman" w:hint="default"/>
        <w:w w:val="99"/>
        <w:sz w:val="24"/>
        <w:szCs w:val="24"/>
        <w:lang w:val="ru-RU" w:eastAsia="en-US" w:bidi="ar-SA"/>
      </w:rPr>
    </w:lvl>
    <w:lvl w:ilvl="1" w:tplc="1DF004A2">
      <w:numFmt w:val="bullet"/>
      <w:lvlText w:val="•"/>
      <w:lvlJc w:val="left"/>
      <w:pPr>
        <w:ind w:left="2345" w:hanging="260"/>
      </w:pPr>
      <w:rPr>
        <w:rFonts w:hint="default"/>
        <w:lang w:val="ru-RU" w:eastAsia="en-US" w:bidi="ar-SA"/>
      </w:rPr>
    </w:lvl>
    <w:lvl w:ilvl="2" w:tplc="143204DA">
      <w:numFmt w:val="bullet"/>
      <w:lvlText w:val="•"/>
      <w:lvlJc w:val="left"/>
      <w:pPr>
        <w:ind w:left="3250" w:hanging="260"/>
      </w:pPr>
      <w:rPr>
        <w:rFonts w:hint="default"/>
        <w:lang w:val="ru-RU" w:eastAsia="en-US" w:bidi="ar-SA"/>
      </w:rPr>
    </w:lvl>
    <w:lvl w:ilvl="3" w:tplc="5E1AA55C">
      <w:numFmt w:val="bullet"/>
      <w:lvlText w:val="•"/>
      <w:lvlJc w:val="left"/>
      <w:pPr>
        <w:ind w:left="4155" w:hanging="260"/>
      </w:pPr>
      <w:rPr>
        <w:rFonts w:hint="default"/>
        <w:lang w:val="ru-RU" w:eastAsia="en-US" w:bidi="ar-SA"/>
      </w:rPr>
    </w:lvl>
    <w:lvl w:ilvl="4" w:tplc="385C8574">
      <w:numFmt w:val="bullet"/>
      <w:lvlText w:val="•"/>
      <w:lvlJc w:val="left"/>
      <w:pPr>
        <w:ind w:left="5060" w:hanging="260"/>
      </w:pPr>
      <w:rPr>
        <w:rFonts w:hint="default"/>
        <w:lang w:val="ru-RU" w:eastAsia="en-US" w:bidi="ar-SA"/>
      </w:rPr>
    </w:lvl>
    <w:lvl w:ilvl="5" w:tplc="1D3AC204">
      <w:numFmt w:val="bullet"/>
      <w:lvlText w:val="•"/>
      <w:lvlJc w:val="left"/>
      <w:pPr>
        <w:ind w:left="5965" w:hanging="260"/>
      </w:pPr>
      <w:rPr>
        <w:rFonts w:hint="default"/>
        <w:lang w:val="ru-RU" w:eastAsia="en-US" w:bidi="ar-SA"/>
      </w:rPr>
    </w:lvl>
    <w:lvl w:ilvl="6" w:tplc="B2F2813A">
      <w:numFmt w:val="bullet"/>
      <w:lvlText w:val="•"/>
      <w:lvlJc w:val="left"/>
      <w:pPr>
        <w:ind w:left="6870" w:hanging="260"/>
      </w:pPr>
      <w:rPr>
        <w:rFonts w:hint="default"/>
        <w:lang w:val="ru-RU" w:eastAsia="en-US" w:bidi="ar-SA"/>
      </w:rPr>
    </w:lvl>
    <w:lvl w:ilvl="7" w:tplc="0E24CBEE">
      <w:numFmt w:val="bullet"/>
      <w:lvlText w:val="•"/>
      <w:lvlJc w:val="left"/>
      <w:pPr>
        <w:ind w:left="7775" w:hanging="260"/>
      </w:pPr>
      <w:rPr>
        <w:rFonts w:hint="default"/>
        <w:lang w:val="ru-RU" w:eastAsia="en-US" w:bidi="ar-SA"/>
      </w:rPr>
    </w:lvl>
    <w:lvl w:ilvl="8" w:tplc="F8BAB7AE">
      <w:numFmt w:val="bullet"/>
      <w:lvlText w:val="•"/>
      <w:lvlJc w:val="left"/>
      <w:pPr>
        <w:ind w:left="8680" w:hanging="260"/>
      </w:pPr>
      <w:rPr>
        <w:rFonts w:hint="default"/>
        <w:lang w:val="ru-RU" w:eastAsia="en-US" w:bidi="ar-SA"/>
      </w:rPr>
    </w:lvl>
  </w:abstractNum>
  <w:abstractNum w:abstractNumId="139">
    <w:nsid w:val="77B05BB3"/>
    <w:multiLevelType w:val="multilevel"/>
    <w:tmpl w:val="8022FDF0"/>
    <w:lvl w:ilvl="0">
      <w:start w:val="125"/>
      <w:numFmt w:val="decimal"/>
      <w:lvlText w:val="%1"/>
      <w:lvlJc w:val="left"/>
      <w:pPr>
        <w:ind w:left="1842" w:hanging="660"/>
      </w:pPr>
      <w:rPr>
        <w:rFonts w:hint="default"/>
        <w:lang w:val="ru-RU" w:eastAsia="en-US" w:bidi="ar-SA"/>
      </w:rPr>
    </w:lvl>
    <w:lvl w:ilvl="1">
      <w:start w:val="4"/>
      <w:numFmt w:val="decimal"/>
      <w:lvlText w:val="%1.%2."/>
      <w:lvlJc w:val="left"/>
      <w:pPr>
        <w:ind w:left="1842" w:hanging="660"/>
      </w:pPr>
      <w:rPr>
        <w:rFonts w:ascii="Times New Roman" w:eastAsia="Times New Roman" w:hAnsi="Times New Roman" w:cs="Times New Roman" w:hint="default"/>
        <w:spacing w:val="-1"/>
        <w:w w:val="100"/>
        <w:sz w:val="24"/>
        <w:szCs w:val="24"/>
        <w:lang w:val="ru-RU" w:eastAsia="en-US" w:bidi="ar-SA"/>
      </w:rPr>
    </w:lvl>
    <w:lvl w:ilvl="2">
      <w:start w:val="1"/>
      <w:numFmt w:val="decimal"/>
      <w:lvlText w:val="%1.%2.%3."/>
      <w:lvlJc w:val="left"/>
      <w:pPr>
        <w:ind w:left="2022" w:hanging="840"/>
      </w:pPr>
      <w:rPr>
        <w:rFonts w:ascii="Times New Roman" w:eastAsia="Times New Roman" w:hAnsi="Times New Roman" w:cs="Times New Roman" w:hint="default"/>
        <w:w w:val="100"/>
        <w:sz w:val="24"/>
        <w:szCs w:val="24"/>
        <w:lang w:val="ru-RU" w:eastAsia="en-US" w:bidi="ar-SA"/>
      </w:rPr>
    </w:lvl>
    <w:lvl w:ilvl="3">
      <w:start w:val="1"/>
      <w:numFmt w:val="decimal"/>
      <w:lvlText w:val="%1.%2.%3.%4."/>
      <w:lvlJc w:val="left"/>
      <w:pPr>
        <w:ind w:left="2202" w:hanging="1020"/>
      </w:pPr>
      <w:rPr>
        <w:rFonts w:ascii="Times New Roman" w:eastAsia="Times New Roman" w:hAnsi="Times New Roman" w:cs="Times New Roman" w:hint="default"/>
        <w:w w:val="100"/>
        <w:sz w:val="24"/>
        <w:szCs w:val="24"/>
        <w:lang w:val="ru-RU" w:eastAsia="en-US" w:bidi="ar-SA"/>
      </w:rPr>
    </w:lvl>
    <w:lvl w:ilvl="4">
      <w:numFmt w:val="bullet"/>
      <w:lvlText w:val="•"/>
      <w:lvlJc w:val="left"/>
      <w:pPr>
        <w:ind w:left="3384" w:hanging="1020"/>
      </w:pPr>
      <w:rPr>
        <w:rFonts w:hint="default"/>
        <w:lang w:val="ru-RU" w:eastAsia="en-US" w:bidi="ar-SA"/>
      </w:rPr>
    </w:lvl>
    <w:lvl w:ilvl="5">
      <w:numFmt w:val="bullet"/>
      <w:lvlText w:val="•"/>
      <w:lvlJc w:val="left"/>
      <w:pPr>
        <w:ind w:left="4568" w:hanging="1020"/>
      </w:pPr>
      <w:rPr>
        <w:rFonts w:hint="default"/>
        <w:lang w:val="ru-RU" w:eastAsia="en-US" w:bidi="ar-SA"/>
      </w:rPr>
    </w:lvl>
    <w:lvl w:ilvl="6">
      <w:numFmt w:val="bullet"/>
      <w:lvlText w:val="•"/>
      <w:lvlJc w:val="left"/>
      <w:pPr>
        <w:ind w:left="5752" w:hanging="1020"/>
      </w:pPr>
      <w:rPr>
        <w:rFonts w:hint="default"/>
        <w:lang w:val="ru-RU" w:eastAsia="en-US" w:bidi="ar-SA"/>
      </w:rPr>
    </w:lvl>
    <w:lvl w:ilvl="7">
      <w:numFmt w:val="bullet"/>
      <w:lvlText w:val="•"/>
      <w:lvlJc w:val="left"/>
      <w:pPr>
        <w:ind w:left="6937" w:hanging="1020"/>
      </w:pPr>
      <w:rPr>
        <w:rFonts w:hint="default"/>
        <w:lang w:val="ru-RU" w:eastAsia="en-US" w:bidi="ar-SA"/>
      </w:rPr>
    </w:lvl>
    <w:lvl w:ilvl="8">
      <w:numFmt w:val="bullet"/>
      <w:lvlText w:val="•"/>
      <w:lvlJc w:val="left"/>
      <w:pPr>
        <w:ind w:left="8121" w:hanging="1020"/>
      </w:pPr>
      <w:rPr>
        <w:rFonts w:hint="default"/>
        <w:lang w:val="ru-RU" w:eastAsia="en-US" w:bidi="ar-SA"/>
      </w:rPr>
    </w:lvl>
  </w:abstractNum>
  <w:abstractNum w:abstractNumId="140">
    <w:nsid w:val="789A093F"/>
    <w:multiLevelType w:val="hybridMultilevel"/>
    <w:tmpl w:val="DC22BAB8"/>
    <w:lvl w:ilvl="0" w:tplc="92F8D0B6">
      <w:start w:val="5"/>
      <w:numFmt w:val="decimal"/>
      <w:lvlText w:val="%1)"/>
      <w:lvlJc w:val="left"/>
      <w:pPr>
        <w:ind w:left="856" w:hanging="284"/>
        <w:jc w:val="right"/>
      </w:pPr>
      <w:rPr>
        <w:rFonts w:ascii="Times New Roman" w:eastAsia="Times New Roman" w:hAnsi="Times New Roman" w:cs="Times New Roman" w:hint="default"/>
        <w:w w:val="99"/>
        <w:sz w:val="24"/>
        <w:szCs w:val="24"/>
        <w:lang w:val="ru-RU" w:eastAsia="en-US" w:bidi="ar-SA"/>
      </w:rPr>
    </w:lvl>
    <w:lvl w:ilvl="1" w:tplc="8E30618A">
      <w:numFmt w:val="bullet"/>
      <w:lvlText w:val="•"/>
      <w:lvlJc w:val="left"/>
      <w:pPr>
        <w:ind w:left="1907" w:hanging="284"/>
      </w:pPr>
      <w:rPr>
        <w:rFonts w:hint="default"/>
        <w:lang w:val="ru-RU" w:eastAsia="en-US" w:bidi="ar-SA"/>
      </w:rPr>
    </w:lvl>
    <w:lvl w:ilvl="2" w:tplc="6A8287AC">
      <w:numFmt w:val="bullet"/>
      <w:lvlText w:val="•"/>
      <w:lvlJc w:val="left"/>
      <w:pPr>
        <w:ind w:left="2955" w:hanging="284"/>
      </w:pPr>
      <w:rPr>
        <w:rFonts w:hint="default"/>
        <w:lang w:val="ru-RU" w:eastAsia="en-US" w:bidi="ar-SA"/>
      </w:rPr>
    </w:lvl>
    <w:lvl w:ilvl="3" w:tplc="360821AC">
      <w:numFmt w:val="bullet"/>
      <w:lvlText w:val="•"/>
      <w:lvlJc w:val="left"/>
      <w:pPr>
        <w:ind w:left="4002" w:hanging="284"/>
      </w:pPr>
      <w:rPr>
        <w:rFonts w:hint="default"/>
        <w:lang w:val="ru-RU" w:eastAsia="en-US" w:bidi="ar-SA"/>
      </w:rPr>
    </w:lvl>
    <w:lvl w:ilvl="4" w:tplc="30E2CAEC">
      <w:numFmt w:val="bullet"/>
      <w:lvlText w:val="•"/>
      <w:lvlJc w:val="left"/>
      <w:pPr>
        <w:ind w:left="5050" w:hanging="284"/>
      </w:pPr>
      <w:rPr>
        <w:rFonts w:hint="default"/>
        <w:lang w:val="ru-RU" w:eastAsia="en-US" w:bidi="ar-SA"/>
      </w:rPr>
    </w:lvl>
    <w:lvl w:ilvl="5" w:tplc="3CF60052">
      <w:numFmt w:val="bullet"/>
      <w:lvlText w:val="•"/>
      <w:lvlJc w:val="left"/>
      <w:pPr>
        <w:ind w:left="6097" w:hanging="284"/>
      </w:pPr>
      <w:rPr>
        <w:rFonts w:hint="default"/>
        <w:lang w:val="ru-RU" w:eastAsia="en-US" w:bidi="ar-SA"/>
      </w:rPr>
    </w:lvl>
    <w:lvl w:ilvl="6" w:tplc="B2B44F34">
      <w:numFmt w:val="bullet"/>
      <w:lvlText w:val="•"/>
      <w:lvlJc w:val="left"/>
      <w:pPr>
        <w:ind w:left="7145" w:hanging="284"/>
      </w:pPr>
      <w:rPr>
        <w:rFonts w:hint="default"/>
        <w:lang w:val="ru-RU" w:eastAsia="en-US" w:bidi="ar-SA"/>
      </w:rPr>
    </w:lvl>
    <w:lvl w:ilvl="7" w:tplc="07B6479A">
      <w:numFmt w:val="bullet"/>
      <w:lvlText w:val="•"/>
      <w:lvlJc w:val="left"/>
      <w:pPr>
        <w:ind w:left="8192" w:hanging="284"/>
      </w:pPr>
      <w:rPr>
        <w:rFonts w:hint="default"/>
        <w:lang w:val="ru-RU" w:eastAsia="en-US" w:bidi="ar-SA"/>
      </w:rPr>
    </w:lvl>
    <w:lvl w:ilvl="8" w:tplc="6D2A6D12">
      <w:numFmt w:val="bullet"/>
      <w:lvlText w:val="•"/>
      <w:lvlJc w:val="left"/>
      <w:pPr>
        <w:ind w:left="9240" w:hanging="284"/>
      </w:pPr>
      <w:rPr>
        <w:rFonts w:hint="default"/>
        <w:lang w:val="ru-RU" w:eastAsia="en-US" w:bidi="ar-SA"/>
      </w:rPr>
    </w:lvl>
  </w:abstractNum>
  <w:abstractNum w:abstractNumId="141">
    <w:nsid w:val="790F0EE9"/>
    <w:multiLevelType w:val="hybridMultilevel"/>
    <w:tmpl w:val="6F72C044"/>
    <w:lvl w:ilvl="0" w:tplc="6708F9D8">
      <w:numFmt w:val="bullet"/>
      <w:lvlText w:val="-"/>
      <w:lvlJc w:val="left"/>
      <w:pPr>
        <w:ind w:left="318" w:hanging="140"/>
      </w:pPr>
      <w:rPr>
        <w:rFonts w:ascii="Times New Roman" w:eastAsia="Times New Roman" w:hAnsi="Times New Roman" w:cs="Times New Roman" w:hint="default"/>
        <w:w w:val="99"/>
        <w:sz w:val="24"/>
        <w:szCs w:val="24"/>
        <w:lang w:val="ru-RU" w:eastAsia="en-US" w:bidi="ar-SA"/>
      </w:rPr>
    </w:lvl>
    <w:lvl w:ilvl="1" w:tplc="5E462CEC">
      <w:numFmt w:val="bullet"/>
      <w:lvlText w:val="-"/>
      <w:lvlJc w:val="left"/>
      <w:pPr>
        <w:ind w:left="462" w:hanging="140"/>
      </w:pPr>
      <w:rPr>
        <w:rFonts w:ascii="Times New Roman" w:eastAsia="Times New Roman" w:hAnsi="Times New Roman" w:cs="Times New Roman" w:hint="default"/>
        <w:w w:val="99"/>
        <w:sz w:val="24"/>
        <w:szCs w:val="24"/>
        <w:lang w:val="ru-RU" w:eastAsia="en-US" w:bidi="ar-SA"/>
      </w:rPr>
    </w:lvl>
    <w:lvl w:ilvl="2" w:tplc="DC3C9C30">
      <w:numFmt w:val="bullet"/>
      <w:lvlText w:val="•"/>
      <w:lvlJc w:val="left"/>
      <w:pPr>
        <w:ind w:left="1462" w:hanging="140"/>
      </w:pPr>
      <w:rPr>
        <w:rFonts w:hint="default"/>
        <w:lang w:val="ru-RU" w:eastAsia="en-US" w:bidi="ar-SA"/>
      </w:rPr>
    </w:lvl>
    <w:lvl w:ilvl="3" w:tplc="5B2AD4D0">
      <w:numFmt w:val="bullet"/>
      <w:lvlText w:val="•"/>
      <w:lvlJc w:val="left"/>
      <w:pPr>
        <w:ind w:left="2465" w:hanging="140"/>
      </w:pPr>
      <w:rPr>
        <w:rFonts w:hint="default"/>
        <w:lang w:val="ru-RU" w:eastAsia="en-US" w:bidi="ar-SA"/>
      </w:rPr>
    </w:lvl>
    <w:lvl w:ilvl="4" w:tplc="D0E6830C">
      <w:numFmt w:val="bullet"/>
      <w:lvlText w:val="•"/>
      <w:lvlJc w:val="left"/>
      <w:pPr>
        <w:ind w:left="3468" w:hanging="140"/>
      </w:pPr>
      <w:rPr>
        <w:rFonts w:hint="default"/>
        <w:lang w:val="ru-RU" w:eastAsia="en-US" w:bidi="ar-SA"/>
      </w:rPr>
    </w:lvl>
    <w:lvl w:ilvl="5" w:tplc="E940CAC2">
      <w:numFmt w:val="bullet"/>
      <w:lvlText w:val="•"/>
      <w:lvlJc w:val="left"/>
      <w:pPr>
        <w:ind w:left="4471" w:hanging="140"/>
      </w:pPr>
      <w:rPr>
        <w:rFonts w:hint="default"/>
        <w:lang w:val="ru-RU" w:eastAsia="en-US" w:bidi="ar-SA"/>
      </w:rPr>
    </w:lvl>
    <w:lvl w:ilvl="6" w:tplc="336E62F8">
      <w:numFmt w:val="bullet"/>
      <w:lvlText w:val="•"/>
      <w:lvlJc w:val="left"/>
      <w:pPr>
        <w:ind w:left="5474" w:hanging="140"/>
      </w:pPr>
      <w:rPr>
        <w:rFonts w:hint="default"/>
        <w:lang w:val="ru-RU" w:eastAsia="en-US" w:bidi="ar-SA"/>
      </w:rPr>
    </w:lvl>
    <w:lvl w:ilvl="7" w:tplc="400456C4">
      <w:numFmt w:val="bullet"/>
      <w:lvlText w:val="•"/>
      <w:lvlJc w:val="left"/>
      <w:pPr>
        <w:ind w:left="6477" w:hanging="140"/>
      </w:pPr>
      <w:rPr>
        <w:rFonts w:hint="default"/>
        <w:lang w:val="ru-RU" w:eastAsia="en-US" w:bidi="ar-SA"/>
      </w:rPr>
    </w:lvl>
    <w:lvl w:ilvl="8" w:tplc="2326B1A6">
      <w:numFmt w:val="bullet"/>
      <w:lvlText w:val="•"/>
      <w:lvlJc w:val="left"/>
      <w:pPr>
        <w:ind w:left="7480" w:hanging="140"/>
      </w:pPr>
      <w:rPr>
        <w:rFonts w:hint="default"/>
        <w:lang w:val="ru-RU" w:eastAsia="en-US" w:bidi="ar-SA"/>
      </w:rPr>
    </w:lvl>
  </w:abstractNum>
  <w:abstractNum w:abstractNumId="142">
    <w:nsid w:val="7A1F5CC4"/>
    <w:multiLevelType w:val="hybridMultilevel"/>
    <w:tmpl w:val="3852054A"/>
    <w:lvl w:ilvl="0" w:tplc="5FAA7FB0">
      <w:start w:val="1"/>
      <w:numFmt w:val="decimal"/>
      <w:lvlText w:val="%1."/>
      <w:lvlJc w:val="left"/>
      <w:pPr>
        <w:ind w:left="573" w:hanging="360"/>
      </w:pPr>
      <w:rPr>
        <w:rFonts w:ascii="Times New Roman" w:eastAsia="Times New Roman" w:hAnsi="Times New Roman" w:cs="Times New Roman" w:hint="default"/>
        <w:b/>
        <w:bCs/>
        <w:w w:val="100"/>
        <w:sz w:val="24"/>
        <w:szCs w:val="24"/>
        <w:lang w:val="ru-RU" w:eastAsia="en-US" w:bidi="ar-SA"/>
      </w:rPr>
    </w:lvl>
    <w:lvl w:ilvl="1" w:tplc="147AEF20">
      <w:numFmt w:val="bullet"/>
      <w:lvlText w:val="•"/>
      <w:lvlJc w:val="left"/>
      <w:pPr>
        <w:ind w:left="1655" w:hanging="360"/>
      </w:pPr>
      <w:rPr>
        <w:rFonts w:hint="default"/>
        <w:lang w:val="ru-RU" w:eastAsia="en-US" w:bidi="ar-SA"/>
      </w:rPr>
    </w:lvl>
    <w:lvl w:ilvl="2" w:tplc="55D6673A">
      <w:numFmt w:val="bullet"/>
      <w:lvlText w:val="•"/>
      <w:lvlJc w:val="left"/>
      <w:pPr>
        <w:ind w:left="2731" w:hanging="360"/>
      </w:pPr>
      <w:rPr>
        <w:rFonts w:hint="default"/>
        <w:lang w:val="ru-RU" w:eastAsia="en-US" w:bidi="ar-SA"/>
      </w:rPr>
    </w:lvl>
    <w:lvl w:ilvl="3" w:tplc="B4D02B06">
      <w:numFmt w:val="bullet"/>
      <w:lvlText w:val="•"/>
      <w:lvlJc w:val="left"/>
      <w:pPr>
        <w:ind w:left="3806" w:hanging="360"/>
      </w:pPr>
      <w:rPr>
        <w:rFonts w:hint="default"/>
        <w:lang w:val="ru-RU" w:eastAsia="en-US" w:bidi="ar-SA"/>
      </w:rPr>
    </w:lvl>
    <w:lvl w:ilvl="4" w:tplc="E4C4D21E">
      <w:numFmt w:val="bullet"/>
      <w:lvlText w:val="•"/>
      <w:lvlJc w:val="left"/>
      <w:pPr>
        <w:ind w:left="4882" w:hanging="360"/>
      </w:pPr>
      <w:rPr>
        <w:rFonts w:hint="default"/>
        <w:lang w:val="ru-RU" w:eastAsia="en-US" w:bidi="ar-SA"/>
      </w:rPr>
    </w:lvl>
    <w:lvl w:ilvl="5" w:tplc="7958C710">
      <w:numFmt w:val="bullet"/>
      <w:lvlText w:val="•"/>
      <w:lvlJc w:val="left"/>
      <w:pPr>
        <w:ind w:left="5957" w:hanging="360"/>
      </w:pPr>
      <w:rPr>
        <w:rFonts w:hint="default"/>
        <w:lang w:val="ru-RU" w:eastAsia="en-US" w:bidi="ar-SA"/>
      </w:rPr>
    </w:lvl>
    <w:lvl w:ilvl="6" w:tplc="3B0E0422">
      <w:numFmt w:val="bullet"/>
      <w:lvlText w:val="•"/>
      <w:lvlJc w:val="left"/>
      <w:pPr>
        <w:ind w:left="7033" w:hanging="360"/>
      </w:pPr>
      <w:rPr>
        <w:rFonts w:hint="default"/>
        <w:lang w:val="ru-RU" w:eastAsia="en-US" w:bidi="ar-SA"/>
      </w:rPr>
    </w:lvl>
    <w:lvl w:ilvl="7" w:tplc="0158FB9A">
      <w:numFmt w:val="bullet"/>
      <w:lvlText w:val="•"/>
      <w:lvlJc w:val="left"/>
      <w:pPr>
        <w:ind w:left="8108" w:hanging="360"/>
      </w:pPr>
      <w:rPr>
        <w:rFonts w:hint="default"/>
        <w:lang w:val="ru-RU" w:eastAsia="en-US" w:bidi="ar-SA"/>
      </w:rPr>
    </w:lvl>
    <w:lvl w:ilvl="8" w:tplc="F228A8CE">
      <w:numFmt w:val="bullet"/>
      <w:lvlText w:val="•"/>
      <w:lvlJc w:val="left"/>
      <w:pPr>
        <w:ind w:left="9184" w:hanging="360"/>
      </w:pPr>
      <w:rPr>
        <w:rFonts w:hint="default"/>
        <w:lang w:val="ru-RU" w:eastAsia="en-US" w:bidi="ar-SA"/>
      </w:rPr>
    </w:lvl>
  </w:abstractNum>
  <w:abstractNum w:abstractNumId="143">
    <w:nsid w:val="7AC232A5"/>
    <w:multiLevelType w:val="hybridMultilevel"/>
    <w:tmpl w:val="599E5944"/>
    <w:lvl w:ilvl="0" w:tplc="DC88F0FE">
      <w:numFmt w:val="bullet"/>
      <w:lvlText w:val="-"/>
      <w:lvlJc w:val="left"/>
      <w:pPr>
        <w:ind w:left="462" w:hanging="166"/>
      </w:pPr>
      <w:rPr>
        <w:rFonts w:ascii="Times New Roman" w:eastAsia="Times New Roman" w:hAnsi="Times New Roman" w:cs="Times New Roman" w:hint="default"/>
        <w:w w:val="99"/>
        <w:sz w:val="24"/>
        <w:szCs w:val="24"/>
        <w:lang w:val="ru-RU" w:eastAsia="en-US" w:bidi="ar-SA"/>
      </w:rPr>
    </w:lvl>
    <w:lvl w:ilvl="1" w:tplc="E6084D90">
      <w:numFmt w:val="bullet"/>
      <w:lvlText w:val="-"/>
      <w:lvlJc w:val="left"/>
      <w:pPr>
        <w:ind w:left="462" w:hanging="140"/>
      </w:pPr>
      <w:rPr>
        <w:rFonts w:ascii="Times New Roman" w:eastAsia="Times New Roman" w:hAnsi="Times New Roman" w:cs="Times New Roman" w:hint="default"/>
        <w:w w:val="99"/>
        <w:sz w:val="24"/>
        <w:szCs w:val="24"/>
        <w:lang w:val="ru-RU" w:eastAsia="en-US" w:bidi="ar-SA"/>
      </w:rPr>
    </w:lvl>
    <w:lvl w:ilvl="2" w:tplc="FC40CEE8">
      <w:numFmt w:val="bullet"/>
      <w:lvlText w:val="•"/>
      <w:lvlJc w:val="left"/>
      <w:pPr>
        <w:ind w:left="2466" w:hanging="140"/>
      </w:pPr>
      <w:rPr>
        <w:rFonts w:hint="default"/>
        <w:lang w:val="ru-RU" w:eastAsia="en-US" w:bidi="ar-SA"/>
      </w:rPr>
    </w:lvl>
    <w:lvl w:ilvl="3" w:tplc="3822E7E2">
      <w:numFmt w:val="bullet"/>
      <w:lvlText w:val="•"/>
      <w:lvlJc w:val="left"/>
      <w:pPr>
        <w:ind w:left="3469" w:hanging="140"/>
      </w:pPr>
      <w:rPr>
        <w:rFonts w:hint="default"/>
        <w:lang w:val="ru-RU" w:eastAsia="en-US" w:bidi="ar-SA"/>
      </w:rPr>
    </w:lvl>
    <w:lvl w:ilvl="4" w:tplc="6C602726">
      <w:numFmt w:val="bullet"/>
      <w:lvlText w:val="•"/>
      <w:lvlJc w:val="left"/>
      <w:pPr>
        <w:ind w:left="4472" w:hanging="140"/>
      </w:pPr>
      <w:rPr>
        <w:rFonts w:hint="default"/>
        <w:lang w:val="ru-RU" w:eastAsia="en-US" w:bidi="ar-SA"/>
      </w:rPr>
    </w:lvl>
    <w:lvl w:ilvl="5" w:tplc="5C406E9A">
      <w:numFmt w:val="bullet"/>
      <w:lvlText w:val="•"/>
      <w:lvlJc w:val="left"/>
      <w:pPr>
        <w:ind w:left="5475" w:hanging="140"/>
      </w:pPr>
      <w:rPr>
        <w:rFonts w:hint="default"/>
        <w:lang w:val="ru-RU" w:eastAsia="en-US" w:bidi="ar-SA"/>
      </w:rPr>
    </w:lvl>
    <w:lvl w:ilvl="6" w:tplc="97F4DB5E">
      <w:numFmt w:val="bullet"/>
      <w:lvlText w:val="•"/>
      <w:lvlJc w:val="left"/>
      <w:pPr>
        <w:ind w:left="6478" w:hanging="140"/>
      </w:pPr>
      <w:rPr>
        <w:rFonts w:hint="default"/>
        <w:lang w:val="ru-RU" w:eastAsia="en-US" w:bidi="ar-SA"/>
      </w:rPr>
    </w:lvl>
    <w:lvl w:ilvl="7" w:tplc="518E4B5A">
      <w:numFmt w:val="bullet"/>
      <w:lvlText w:val="•"/>
      <w:lvlJc w:val="left"/>
      <w:pPr>
        <w:ind w:left="7481" w:hanging="140"/>
      </w:pPr>
      <w:rPr>
        <w:rFonts w:hint="default"/>
        <w:lang w:val="ru-RU" w:eastAsia="en-US" w:bidi="ar-SA"/>
      </w:rPr>
    </w:lvl>
    <w:lvl w:ilvl="8" w:tplc="1D3C019C">
      <w:numFmt w:val="bullet"/>
      <w:lvlText w:val="•"/>
      <w:lvlJc w:val="left"/>
      <w:pPr>
        <w:ind w:left="8484" w:hanging="140"/>
      </w:pPr>
      <w:rPr>
        <w:rFonts w:hint="default"/>
        <w:lang w:val="ru-RU" w:eastAsia="en-US" w:bidi="ar-SA"/>
      </w:rPr>
    </w:lvl>
  </w:abstractNum>
  <w:abstractNum w:abstractNumId="144">
    <w:nsid w:val="7B6A5913"/>
    <w:multiLevelType w:val="hybridMultilevel"/>
    <w:tmpl w:val="11A41714"/>
    <w:lvl w:ilvl="0" w:tplc="55EA53C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5">
    <w:nsid w:val="7CFE6CEB"/>
    <w:multiLevelType w:val="multilevel"/>
    <w:tmpl w:val="8822FF80"/>
    <w:lvl w:ilvl="0">
      <w:start w:val="3"/>
      <w:numFmt w:val="decimal"/>
      <w:lvlText w:val="%1"/>
      <w:lvlJc w:val="left"/>
      <w:pPr>
        <w:ind w:left="1353" w:hanging="780"/>
      </w:pPr>
      <w:rPr>
        <w:rFonts w:hint="default"/>
        <w:lang w:val="ru-RU" w:eastAsia="en-US" w:bidi="ar-SA"/>
      </w:rPr>
    </w:lvl>
    <w:lvl w:ilvl="1">
      <w:start w:val="3"/>
      <w:numFmt w:val="decimal"/>
      <w:lvlText w:val="%1.%2"/>
      <w:lvlJc w:val="left"/>
      <w:pPr>
        <w:ind w:left="1353" w:hanging="780"/>
      </w:pPr>
      <w:rPr>
        <w:rFonts w:hint="default"/>
        <w:lang w:val="ru-RU" w:eastAsia="en-US" w:bidi="ar-SA"/>
      </w:rPr>
    </w:lvl>
    <w:lvl w:ilvl="2">
      <w:start w:val="1"/>
      <w:numFmt w:val="decimal"/>
      <w:lvlText w:val="%1.%2.%3."/>
      <w:lvlJc w:val="left"/>
      <w:pPr>
        <w:ind w:left="1353" w:hanging="780"/>
      </w:pPr>
      <w:rPr>
        <w:rFonts w:ascii="Times New Roman" w:eastAsia="Times New Roman" w:hAnsi="Times New Roman" w:cs="Times New Roman" w:hint="default"/>
        <w:b/>
        <w:bCs/>
        <w:w w:val="100"/>
        <w:sz w:val="24"/>
        <w:szCs w:val="24"/>
        <w:lang w:val="ru-RU" w:eastAsia="en-US" w:bidi="ar-SA"/>
      </w:rPr>
    </w:lvl>
    <w:lvl w:ilvl="3">
      <w:numFmt w:val="bullet"/>
      <w:lvlText w:val="-"/>
      <w:lvlJc w:val="left"/>
      <w:pPr>
        <w:ind w:left="573" w:hanging="135"/>
      </w:pPr>
      <w:rPr>
        <w:rFonts w:ascii="Times New Roman" w:eastAsia="Times New Roman" w:hAnsi="Times New Roman" w:cs="Times New Roman" w:hint="default"/>
        <w:w w:val="99"/>
        <w:sz w:val="24"/>
        <w:szCs w:val="24"/>
        <w:lang w:val="ru-RU" w:eastAsia="en-US" w:bidi="ar-SA"/>
      </w:rPr>
    </w:lvl>
    <w:lvl w:ilvl="4">
      <w:numFmt w:val="bullet"/>
      <w:lvlText w:val="•"/>
      <w:lvlJc w:val="left"/>
      <w:pPr>
        <w:ind w:left="4685" w:hanging="135"/>
      </w:pPr>
      <w:rPr>
        <w:rFonts w:hint="default"/>
        <w:lang w:val="ru-RU" w:eastAsia="en-US" w:bidi="ar-SA"/>
      </w:rPr>
    </w:lvl>
    <w:lvl w:ilvl="5">
      <w:numFmt w:val="bullet"/>
      <w:lvlText w:val="•"/>
      <w:lvlJc w:val="left"/>
      <w:pPr>
        <w:ind w:left="5793" w:hanging="135"/>
      </w:pPr>
      <w:rPr>
        <w:rFonts w:hint="default"/>
        <w:lang w:val="ru-RU" w:eastAsia="en-US" w:bidi="ar-SA"/>
      </w:rPr>
    </w:lvl>
    <w:lvl w:ilvl="6">
      <w:numFmt w:val="bullet"/>
      <w:lvlText w:val="•"/>
      <w:lvlJc w:val="left"/>
      <w:pPr>
        <w:ind w:left="6901" w:hanging="135"/>
      </w:pPr>
      <w:rPr>
        <w:rFonts w:hint="default"/>
        <w:lang w:val="ru-RU" w:eastAsia="en-US" w:bidi="ar-SA"/>
      </w:rPr>
    </w:lvl>
    <w:lvl w:ilvl="7">
      <w:numFmt w:val="bullet"/>
      <w:lvlText w:val="•"/>
      <w:lvlJc w:val="left"/>
      <w:pPr>
        <w:ind w:left="8010" w:hanging="135"/>
      </w:pPr>
      <w:rPr>
        <w:rFonts w:hint="default"/>
        <w:lang w:val="ru-RU" w:eastAsia="en-US" w:bidi="ar-SA"/>
      </w:rPr>
    </w:lvl>
    <w:lvl w:ilvl="8">
      <w:numFmt w:val="bullet"/>
      <w:lvlText w:val="•"/>
      <w:lvlJc w:val="left"/>
      <w:pPr>
        <w:ind w:left="9118" w:hanging="135"/>
      </w:pPr>
      <w:rPr>
        <w:rFonts w:hint="default"/>
        <w:lang w:val="ru-RU" w:eastAsia="en-US" w:bidi="ar-SA"/>
      </w:rPr>
    </w:lvl>
  </w:abstractNum>
  <w:abstractNum w:abstractNumId="146">
    <w:nsid w:val="7EB23FFD"/>
    <w:multiLevelType w:val="hybridMultilevel"/>
    <w:tmpl w:val="22627548"/>
    <w:lvl w:ilvl="0" w:tplc="A9AE1DC0">
      <w:numFmt w:val="bullet"/>
      <w:lvlText w:val="–"/>
      <w:lvlJc w:val="left"/>
      <w:pPr>
        <w:ind w:left="1293" w:hanging="360"/>
      </w:pPr>
      <w:rPr>
        <w:rFonts w:ascii="Times New Roman" w:eastAsia="Times New Roman" w:hAnsi="Times New Roman" w:cs="Times New Roman" w:hint="default"/>
        <w:w w:val="100"/>
        <w:sz w:val="28"/>
        <w:szCs w:val="28"/>
        <w:lang w:val="ru-RU" w:eastAsia="en-US" w:bidi="ar-SA"/>
      </w:rPr>
    </w:lvl>
    <w:lvl w:ilvl="1" w:tplc="AF84FED0">
      <w:numFmt w:val="bullet"/>
      <w:lvlText w:val="•"/>
      <w:lvlJc w:val="left"/>
      <w:pPr>
        <w:ind w:left="2303" w:hanging="360"/>
      </w:pPr>
      <w:rPr>
        <w:rFonts w:hint="default"/>
        <w:lang w:val="ru-RU" w:eastAsia="en-US" w:bidi="ar-SA"/>
      </w:rPr>
    </w:lvl>
    <w:lvl w:ilvl="2" w:tplc="3FD08292">
      <w:numFmt w:val="bullet"/>
      <w:lvlText w:val="•"/>
      <w:lvlJc w:val="left"/>
      <w:pPr>
        <w:ind w:left="3307" w:hanging="360"/>
      </w:pPr>
      <w:rPr>
        <w:rFonts w:hint="default"/>
        <w:lang w:val="ru-RU" w:eastAsia="en-US" w:bidi="ar-SA"/>
      </w:rPr>
    </w:lvl>
    <w:lvl w:ilvl="3" w:tplc="87BCD4CA">
      <w:numFmt w:val="bullet"/>
      <w:lvlText w:val="•"/>
      <w:lvlJc w:val="left"/>
      <w:pPr>
        <w:ind w:left="4310" w:hanging="360"/>
      </w:pPr>
      <w:rPr>
        <w:rFonts w:hint="default"/>
        <w:lang w:val="ru-RU" w:eastAsia="en-US" w:bidi="ar-SA"/>
      </w:rPr>
    </w:lvl>
    <w:lvl w:ilvl="4" w:tplc="EB642060">
      <w:numFmt w:val="bullet"/>
      <w:lvlText w:val="•"/>
      <w:lvlJc w:val="left"/>
      <w:pPr>
        <w:ind w:left="5314" w:hanging="360"/>
      </w:pPr>
      <w:rPr>
        <w:rFonts w:hint="default"/>
        <w:lang w:val="ru-RU" w:eastAsia="en-US" w:bidi="ar-SA"/>
      </w:rPr>
    </w:lvl>
    <w:lvl w:ilvl="5" w:tplc="8B6EA1FC">
      <w:numFmt w:val="bullet"/>
      <w:lvlText w:val="•"/>
      <w:lvlJc w:val="left"/>
      <w:pPr>
        <w:ind w:left="6317" w:hanging="360"/>
      </w:pPr>
      <w:rPr>
        <w:rFonts w:hint="default"/>
        <w:lang w:val="ru-RU" w:eastAsia="en-US" w:bidi="ar-SA"/>
      </w:rPr>
    </w:lvl>
    <w:lvl w:ilvl="6" w:tplc="A9E42990">
      <w:numFmt w:val="bullet"/>
      <w:lvlText w:val="•"/>
      <w:lvlJc w:val="left"/>
      <w:pPr>
        <w:ind w:left="7321" w:hanging="360"/>
      </w:pPr>
      <w:rPr>
        <w:rFonts w:hint="default"/>
        <w:lang w:val="ru-RU" w:eastAsia="en-US" w:bidi="ar-SA"/>
      </w:rPr>
    </w:lvl>
    <w:lvl w:ilvl="7" w:tplc="015EBE6A">
      <w:numFmt w:val="bullet"/>
      <w:lvlText w:val="•"/>
      <w:lvlJc w:val="left"/>
      <w:pPr>
        <w:ind w:left="8324" w:hanging="360"/>
      </w:pPr>
      <w:rPr>
        <w:rFonts w:hint="default"/>
        <w:lang w:val="ru-RU" w:eastAsia="en-US" w:bidi="ar-SA"/>
      </w:rPr>
    </w:lvl>
    <w:lvl w:ilvl="8" w:tplc="A0B48FEE">
      <w:numFmt w:val="bullet"/>
      <w:lvlText w:val="•"/>
      <w:lvlJc w:val="left"/>
      <w:pPr>
        <w:ind w:left="9328" w:hanging="360"/>
      </w:pPr>
      <w:rPr>
        <w:rFonts w:hint="default"/>
        <w:lang w:val="ru-RU" w:eastAsia="en-US" w:bidi="ar-SA"/>
      </w:rPr>
    </w:lvl>
  </w:abstractNum>
  <w:abstractNum w:abstractNumId="147">
    <w:nsid w:val="7F2F71E4"/>
    <w:multiLevelType w:val="hybridMultilevel"/>
    <w:tmpl w:val="ED42B11A"/>
    <w:lvl w:ilvl="0" w:tplc="D93C7FA0">
      <w:numFmt w:val="bullet"/>
      <w:lvlText w:val="-"/>
      <w:lvlJc w:val="left"/>
      <w:pPr>
        <w:ind w:left="110" w:hanging="140"/>
      </w:pPr>
      <w:rPr>
        <w:rFonts w:ascii="Times New Roman" w:eastAsia="Times New Roman" w:hAnsi="Times New Roman" w:cs="Times New Roman" w:hint="default"/>
        <w:w w:val="99"/>
        <w:sz w:val="24"/>
        <w:szCs w:val="24"/>
        <w:lang w:val="ru-RU" w:eastAsia="en-US" w:bidi="ar-SA"/>
      </w:rPr>
    </w:lvl>
    <w:lvl w:ilvl="1" w:tplc="AE2C6358">
      <w:numFmt w:val="bullet"/>
      <w:lvlText w:val="•"/>
      <w:lvlJc w:val="left"/>
      <w:pPr>
        <w:ind w:left="817" w:hanging="140"/>
      </w:pPr>
      <w:rPr>
        <w:rFonts w:hint="default"/>
        <w:lang w:val="ru-RU" w:eastAsia="en-US" w:bidi="ar-SA"/>
      </w:rPr>
    </w:lvl>
    <w:lvl w:ilvl="2" w:tplc="8F94CD0E">
      <w:numFmt w:val="bullet"/>
      <w:lvlText w:val="•"/>
      <w:lvlJc w:val="left"/>
      <w:pPr>
        <w:ind w:left="1515" w:hanging="140"/>
      </w:pPr>
      <w:rPr>
        <w:rFonts w:hint="default"/>
        <w:lang w:val="ru-RU" w:eastAsia="en-US" w:bidi="ar-SA"/>
      </w:rPr>
    </w:lvl>
    <w:lvl w:ilvl="3" w:tplc="4656C42A">
      <w:numFmt w:val="bullet"/>
      <w:lvlText w:val="•"/>
      <w:lvlJc w:val="left"/>
      <w:pPr>
        <w:ind w:left="2212" w:hanging="140"/>
      </w:pPr>
      <w:rPr>
        <w:rFonts w:hint="default"/>
        <w:lang w:val="ru-RU" w:eastAsia="en-US" w:bidi="ar-SA"/>
      </w:rPr>
    </w:lvl>
    <w:lvl w:ilvl="4" w:tplc="2FF8A1B0">
      <w:numFmt w:val="bullet"/>
      <w:lvlText w:val="•"/>
      <w:lvlJc w:val="left"/>
      <w:pPr>
        <w:ind w:left="2910" w:hanging="140"/>
      </w:pPr>
      <w:rPr>
        <w:rFonts w:hint="default"/>
        <w:lang w:val="ru-RU" w:eastAsia="en-US" w:bidi="ar-SA"/>
      </w:rPr>
    </w:lvl>
    <w:lvl w:ilvl="5" w:tplc="89AC083E">
      <w:numFmt w:val="bullet"/>
      <w:lvlText w:val="•"/>
      <w:lvlJc w:val="left"/>
      <w:pPr>
        <w:ind w:left="3607" w:hanging="140"/>
      </w:pPr>
      <w:rPr>
        <w:rFonts w:hint="default"/>
        <w:lang w:val="ru-RU" w:eastAsia="en-US" w:bidi="ar-SA"/>
      </w:rPr>
    </w:lvl>
    <w:lvl w:ilvl="6" w:tplc="7E7278B8">
      <w:numFmt w:val="bullet"/>
      <w:lvlText w:val="•"/>
      <w:lvlJc w:val="left"/>
      <w:pPr>
        <w:ind w:left="4305" w:hanging="140"/>
      </w:pPr>
      <w:rPr>
        <w:rFonts w:hint="default"/>
        <w:lang w:val="ru-RU" w:eastAsia="en-US" w:bidi="ar-SA"/>
      </w:rPr>
    </w:lvl>
    <w:lvl w:ilvl="7" w:tplc="A11ACA22">
      <w:numFmt w:val="bullet"/>
      <w:lvlText w:val="•"/>
      <w:lvlJc w:val="left"/>
      <w:pPr>
        <w:ind w:left="5002" w:hanging="140"/>
      </w:pPr>
      <w:rPr>
        <w:rFonts w:hint="default"/>
        <w:lang w:val="ru-RU" w:eastAsia="en-US" w:bidi="ar-SA"/>
      </w:rPr>
    </w:lvl>
    <w:lvl w:ilvl="8" w:tplc="2D069EF4">
      <w:numFmt w:val="bullet"/>
      <w:lvlText w:val="•"/>
      <w:lvlJc w:val="left"/>
      <w:pPr>
        <w:ind w:left="5700" w:hanging="140"/>
      </w:pPr>
      <w:rPr>
        <w:rFonts w:hint="default"/>
        <w:lang w:val="ru-RU" w:eastAsia="en-US" w:bidi="ar-SA"/>
      </w:rPr>
    </w:lvl>
  </w:abstractNum>
  <w:abstractNum w:abstractNumId="148">
    <w:nsid w:val="7F373495"/>
    <w:multiLevelType w:val="hybridMultilevel"/>
    <w:tmpl w:val="0EAE74F6"/>
    <w:lvl w:ilvl="0" w:tplc="6A20D946">
      <w:start w:val="1"/>
      <w:numFmt w:val="decimal"/>
      <w:lvlText w:val="%1."/>
      <w:lvlJc w:val="left"/>
      <w:pPr>
        <w:ind w:left="1010" w:hanging="182"/>
      </w:pPr>
      <w:rPr>
        <w:rFonts w:ascii="Times New Roman" w:eastAsia="Times New Roman" w:hAnsi="Times New Roman" w:cs="Times New Roman" w:hint="default"/>
        <w:spacing w:val="-1"/>
        <w:w w:val="100"/>
        <w:sz w:val="22"/>
        <w:szCs w:val="22"/>
        <w:lang w:val="ru-RU" w:eastAsia="en-US" w:bidi="ar-SA"/>
      </w:rPr>
    </w:lvl>
    <w:lvl w:ilvl="1" w:tplc="1548E80C">
      <w:numFmt w:val="bullet"/>
      <w:lvlText w:val="•"/>
      <w:lvlJc w:val="left"/>
      <w:pPr>
        <w:ind w:left="1627" w:hanging="182"/>
      </w:pPr>
      <w:rPr>
        <w:rFonts w:hint="default"/>
        <w:lang w:val="ru-RU" w:eastAsia="en-US" w:bidi="ar-SA"/>
      </w:rPr>
    </w:lvl>
    <w:lvl w:ilvl="2" w:tplc="CFDE0388">
      <w:numFmt w:val="bullet"/>
      <w:lvlText w:val="•"/>
      <w:lvlJc w:val="left"/>
      <w:pPr>
        <w:ind w:left="2235" w:hanging="182"/>
      </w:pPr>
      <w:rPr>
        <w:rFonts w:hint="default"/>
        <w:lang w:val="ru-RU" w:eastAsia="en-US" w:bidi="ar-SA"/>
      </w:rPr>
    </w:lvl>
    <w:lvl w:ilvl="3" w:tplc="F85099B6">
      <w:numFmt w:val="bullet"/>
      <w:lvlText w:val="•"/>
      <w:lvlJc w:val="left"/>
      <w:pPr>
        <w:ind w:left="2842" w:hanging="182"/>
      </w:pPr>
      <w:rPr>
        <w:rFonts w:hint="default"/>
        <w:lang w:val="ru-RU" w:eastAsia="en-US" w:bidi="ar-SA"/>
      </w:rPr>
    </w:lvl>
    <w:lvl w:ilvl="4" w:tplc="83C23D1A">
      <w:numFmt w:val="bullet"/>
      <w:lvlText w:val="•"/>
      <w:lvlJc w:val="left"/>
      <w:pPr>
        <w:ind w:left="3450" w:hanging="182"/>
      </w:pPr>
      <w:rPr>
        <w:rFonts w:hint="default"/>
        <w:lang w:val="ru-RU" w:eastAsia="en-US" w:bidi="ar-SA"/>
      </w:rPr>
    </w:lvl>
    <w:lvl w:ilvl="5" w:tplc="9FF61330">
      <w:numFmt w:val="bullet"/>
      <w:lvlText w:val="•"/>
      <w:lvlJc w:val="left"/>
      <w:pPr>
        <w:ind w:left="4057" w:hanging="182"/>
      </w:pPr>
      <w:rPr>
        <w:rFonts w:hint="default"/>
        <w:lang w:val="ru-RU" w:eastAsia="en-US" w:bidi="ar-SA"/>
      </w:rPr>
    </w:lvl>
    <w:lvl w:ilvl="6" w:tplc="7E8AF4D4">
      <w:numFmt w:val="bullet"/>
      <w:lvlText w:val="•"/>
      <w:lvlJc w:val="left"/>
      <w:pPr>
        <w:ind w:left="4665" w:hanging="182"/>
      </w:pPr>
      <w:rPr>
        <w:rFonts w:hint="default"/>
        <w:lang w:val="ru-RU" w:eastAsia="en-US" w:bidi="ar-SA"/>
      </w:rPr>
    </w:lvl>
    <w:lvl w:ilvl="7" w:tplc="0C04771A">
      <w:numFmt w:val="bullet"/>
      <w:lvlText w:val="•"/>
      <w:lvlJc w:val="left"/>
      <w:pPr>
        <w:ind w:left="5272" w:hanging="182"/>
      </w:pPr>
      <w:rPr>
        <w:rFonts w:hint="default"/>
        <w:lang w:val="ru-RU" w:eastAsia="en-US" w:bidi="ar-SA"/>
      </w:rPr>
    </w:lvl>
    <w:lvl w:ilvl="8" w:tplc="A4689864">
      <w:numFmt w:val="bullet"/>
      <w:lvlText w:val="•"/>
      <w:lvlJc w:val="left"/>
      <w:pPr>
        <w:ind w:left="5880" w:hanging="182"/>
      </w:pPr>
      <w:rPr>
        <w:rFonts w:hint="default"/>
        <w:lang w:val="ru-RU" w:eastAsia="en-US" w:bidi="ar-SA"/>
      </w:rPr>
    </w:lvl>
  </w:abstractNum>
  <w:abstractNum w:abstractNumId="149">
    <w:nsid w:val="7F9724AF"/>
    <w:multiLevelType w:val="hybridMultilevel"/>
    <w:tmpl w:val="293AE390"/>
    <w:lvl w:ilvl="0" w:tplc="C040C73C">
      <w:numFmt w:val="bullet"/>
      <w:lvlText w:val="-"/>
      <w:lvlJc w:val="left"/>
      <w:pPr>
        <w:ind w:left="354" w:hanging="140"/>
      </w:pPr>
      <w:rPr>
        <w:rFonts w:ascii="Times New Roman" w:eastAsia="Times New Roman" w:hAnsi="Times New Roman" w:cs="Times New Roman" w:hint="default"/>
        <w:w w:val="99"/>
        <w:sz w:val="24"/>
        <w:szCs w:val="24"/>
        <w:lang w:val="ru-RU" w:eastAsia="en-US" w:bidi="ar-SA"/>
      </w:rPr>
    </w:lvl>
    <w:lvl w:ilvl="1" w:tplc="F40ABFA2">
      <w:numFmt w:val="bullet"/>
      <w:lvlText w:val="-"/>
      <w:lvlJc w:val="left"/>
      <w:pPr>
        <w:ind w:left="462" w:hanging="140"/>
      </w:pPr>
      <w:rPr>
        <w:rFonts w:ascii="Times New Roman" w:eastAsia="Times New Roman" w:hAnsi="Times New Roman" w:cs="Times New Roman" w:hint="default"/>
        <w:w w:val="99"/>
        <w:sz w:val="24"/>
        <w:szCs w:val="24"/>
        <w:lang w:val="ru-RU" w:eastAsia="en-US" w:bidi="ar-SA"/>
      </w:rPr>
    </w:lvl>
    <w:lvl w:ilvl="2" w:tplc="5C5EEAAE">
      <w:numFmt w:val="bullet"/>
      <w:lvlText w:val="•"/>
      <w:lvlJc w:val="left"/>
      <w:pPr>
        <w:ind w:left="1467" w:hanging="140"/>
      </w:pPr>
      <w:rPr>
        <w:rFonts w:hint="default"/>
        <w:lang w:val="ru-RU" w:eastAsia="en-US" w:bidi="ar-SA"/>
      </w:rPr>
    </w:lvl>
    <w:lvl w:ilvl="3" w:tplc="BE9CDD8C">
      <w:numFmt w:val="bullet"/>
      <w:lvlText w:val="•"/>
      <w:lvlJc w:val="left"/>
      <w:pPr>
        <w:ind w:left="2473" w:hanging="140"/>
      </w:pPr>
      <w:rPr>
        <w:rFonts w:hint="default"/>
        <w:lang w:val="ru-RU" w:eastAsia="en-US" w:bidi="ar-SA"/>
      </w:rPr>
    </w:lvl>
    <w:lvl w:ilvl="4" w:tplc="D37E14EC">
      <w:numFmt w:val="bullet"/>
      <w:lvlText w:val="•"/>
      <w:lvlJc w:val="left"/>
      <w:pPr>
        <w:ind w:left="3480" w:hanging="140"/>
      </w:pPr>
      <w:rPr>
        <w:rFonts w:hint="default"/>
        <w:lang w:val="ru-RU" w:eastAsia="en-US" w:bidi="ar-SA"/>
      </w:rPr>
    </w:lvl>
    <w:lvl w:ilvl="5" w:tplc="E304CCB8">
      <w:numFmt w:val="bullet"/>
      <w:lvlText w:val="•"/>
      <w:lvlJc w:val="left"/>
      <w:pPr>
        <w:ind w:left="4487" w:hanging="140"/>
      </w:pPr>
      <w:rPr>
        <w:rFonts w:hint="default"/>
        <w:lang w:val="ru-RU" w:eastAsia="en-US" w:bidi="ar-SA"/>
      </w:rPr>
    </w:lvl>
    <w:lvl w:ilvl="6" w:tplc="23E21288">
      <w:numFmt w:val="bullet"/>
      <w:lvlText w:val="•"/>
      <w:lvlJc w:val="left"/>
      <w:pPr>
        <w:ind w:left="5494" w:hanging="140"/>
      </w:pPr>
      <w:rPr>
        <w:rFonts w:hint="default"/>
        <w:lang w:val="ru-RU" w:eastAsia="en-US" w:bidi="ar-SA"/>
      </w:rPr>
    </w:lvl>
    <w:lvl w:ilvl="7" w:tplc="2C40E8B8">
      <w:numFmt w:val="bullet"/>
      <w:lvlText w:val="•"/>
      <w:lvlJc w:val="left"/>
      <w:pPr>
        <w:ind w:left="6501" w:hanging="140"/>
      </w:pPr>
      <w:rPr>
        <w:rFonts w:hint="default"/>
        <w:lang w:val="ru-RU" w:eastAsia="en-US" w:bidi="ar-SA"/>
      </w:rPr>
    </w:lvl>
    <w:lvl w:ilvl="8" w:tplc="6A361196">
      <w:numFmt w:val="bullet"/>
      <w:lvlText w:val="•"/>
      <w:lvlJc w:val="left"/>
      <w:pPr>
        <w:ind w:left="7508" w:hanging="140"/>
      </w:pPr>
      <w:rPr>
        <w:rFonts w:hint="default"/>
        <w:lang w:val="ru-RU" w:eastAsia="en-US" w:bidi="ar-SA"/>
      </w:rPr>
    </w:lvl>
  </w:abstractNum>
  <w:abstractNum w:abstractNumId="150">
    <w:nsid w:val="7FF3738D"/>
    <w:multiLevelType w:val="hybridMultilevel"/>
    <w:tmpl w:val="9522DF5C"/>
    <w:lvl w:ilvl="0" w:tplc="8556A4E4">
      <w:start w:val="1"/>
      <w:numFmt w:val="decimal"/>
      <w:lvlText w:val="%1)"/>
      <w:lvlJc w:val="left"/>
      <w:pPr>
        <w:ind w:left="462" w:hanging="260"/>
      </w:pPr>
      <w:rPr>
        <w:rFonts w:ascii="Times New Roman" w:eastAsia="Times New Roman" w:hAnsi="Times New Roman" w:cs="Times New Roman" w:hint="default"/>
        <w:w w:val="99"/>
        <w:sz w:val="24"/>
        <w:szCs w:val="24"/>
        <w:lang w:val="ru-RU" w:eastAsia="en-US" w:bidi="ar-SA"/>
      </w:rPr>
    </w:lvl>
    <w:lvl w:ilvl="1" w:tplc="49B6555A">
      <w:numFmt w:val="bullet"/>
      <w:lvlText w:val="•"/>
      <w:lvlJc w:val="left"/>
      <w:pPr>
        <w:ind w:left="1463" w:hanging="260"/>
      </w:pPr>
      <w:rPr>
        <w:rFonts w:hint="default"/>
        <w:lang w:val="ru-RU" w:eastAsia="en-US" w:bidi="ar-SA"/>
      </w:rPr>
    </w:lvl>
    <w:lvl w:ilvl="2" w:tplc="D48A67CC">
      <w:numFmt w:val="bullet"/>
      <w:lvlText w:val="•"/>
      <w:lvlJc w:val="left"/>
      <w:pPr>
        <w:ind w:left="2466" w:hanging="260"/>
      </w:pPr>
      <w:rPr>
        <w:rFonts w:hint="default"/>
        <w:lang w:val="ru-RU" w:eastAsia="en-US" w:bidi="ar-SA"/>
      </w:rPr>
    </w:lvl>
    <w:lvl w:ilvl="3" w:tplc="7034E5DC">
      <w:numFmt w:val="bullet"/>
      <w:lvlText w:val="•"/>
      <w:lvlJc w:val="left"/>
      <w:pPr>
        <w:ind w:left="3469" w:hanging="260"/>
      </w:pPr>
      <w:rPr>
        <w:rFonts w:hint="default"/>
        <w:lang w:val="ru-RU" w:eastAsia="en-US" w:bidi="ar-SA"/>
      </w:rPr>
    </w:lvl>
    <w:lvl w:ilvl="4" w:tplc="E1AC0F02">
      <w:numFmt w:val="bullet"/>
      <w:lvlText w:val="•"/>
      <w:lvlJc w:val="left"/>
      <w:pPr>
        <w:ind w:left="4472" w:hanging="260"/>
      </w:pPr>
      <w:rPr>
        <w:rFonts w:hint="default"/>
        <w:lang w:val="ru-RU" w:eastAsia="en-US" w:bidi="ar-SA"/>
      </w:rPr>
    </w:lvl>
    <w:lvl w:ilvl="5" w:tplc="2F1A44F2">
      <w:numFmt w:val="bullet"/>
      <w:lvlText w:val="•"/>
      <w:lvlJc w:val="left"/>
      <w:pPr>
        <w:ind w:left="5475" w:hanging="260"/>
      </w:pPr>
      <w:rPr>
        <w:rFonts w:hint="default"/>
        <w:lang w:val="ru-RU" w:eastAsia="en-US" w:bidi="ar-SA"/>
      </w:rPr>
    </w:lvl>
    <w:lvl w:ilvl="6" w:tplc="47E463B6">
      <w:numFmt w:val="bullet"/>
      <w:lvlText w:val="•"/>
      <w:lvlJc w:val="left"/>
      <w:pPr>
        <w:ind w:left="6478" w:hanging="260"/>
      </w:pPr>
      <w:rPr>
        <w:rFonts w:hint="default"/>
        <w:lang w:val="ru-RU" w:eastAsia="en-US" w:bidi="ar-SA"/>
      </w:rPr>
    </w:lvl>
    <w:lvl w:ilvl="7" w:tplc="C87CBD08">
      <w:numFmt w:val="bullet"/>
      <w:lvlText w:val="•"/>
      <w:lvlJc w:val="left"/>
      <w:pPr>
        <w:ind w:left="7481" w:hanging="260"/>
      </w:pPr>
      <w:rPr>
        <w:rFonts w:hint="default"/>
        <w:lang w:val="ru-RU" w:eastAsia="en-US" w:bidi="ar-SA"/>
      </w:rPr>
    </w:lvl>
    <w:lvl w:ilvl="8" w:tplc="80500152">
      <w:numFmt w:val="bullet"/>
      <w:lvlText w:val="•"/>
      <w:lvlJc w:val="left"/>
      <w:pPr>
        <w:ind w:left="8484" w:hanging="260"/>
      </w:pPr>
      <w:rPr>
        <w:rFonts w:hint="default"/>
        <w:lang w:val="ru-RU" w:eastAsia="en-US" w:bidi="ar-SA"/>
      </w:rPr>
    </w:lvl>
  </w:abstractNum>
  <w:num w:numId="1">
    <w:abstractNumId w:val="83"/>
  </w:num>
  <w:num w:numId="2">
    <w:abstractNumId w:val="52"/>
  </w:num>
  <w:num w:numId="3">
    <w:abstractNumId w:val="85"/>
  </w:num>
  <w:num w:numId="4">
    <w:abstractNumId w:val="8"/>
  </w:num>
  <w:num w:numId="5">
    <w:abstractNumId w:val="61"/>
  </w:num>
  <w:num w:numId="6">
    <w:abstractNumId w:val="113"/>
  </w:num>
  <w:num w:numId="7">
    <w:abstractNumId w:val="79"/>
  </w:num>
  <w:num w:numId="8">
    <w:abstractNumId w:val="25"/>
  </w:num>
  <w:num w:numId="9">
    <w:abstractNumId w:val="93"/>
  </w:num>
  <w:num w:numId="10">
    <w:abstractNumId w:val="78"/>
  </w:num>
  <w:num w:numId="11">
    <w:abstractNumId w:val="21"/>
  </w:num>
  <w:num w:numId="12">
    <w:abstractNumId w:val="110"/>
  </w:num>
  <w:num w:numId="13">
    <w:abstractNumId w:val="148"/>
  </w:num>
  <w:num w:numId="14">
    <w:abstractNumId w:val="104"/>
  </w:num>
  <w:num w:numId="15">
    <w:abstractNumId w:val="114"/>
  </w:num>
  <w:num w:numId="16">
    <w:abstractNumId w:val="111"/>
  </w:num>
  <w:num w:numId="17">
    <w:abstractNumId w:val="88"/>
  </w:num>
  <w:num w:numId="18">
    <w:abstractNumId w:val="57"/>
  </w:num>
  <w:num w:numId="19">
    <w:abstractNumId w:val="2"/>
  </w:num>
  <w:num w:numId="20">
    <w:abstractNumId w:val="39"/>
  </w:num>
  <w:num w:numId="21">
    <w:abstractNumId w:val="45"/>
  </w:num>
  <w:num w:numId="22">
    <w:abstractNumId w:val="147"/>
  </w:num>
  <w:num w:numId="23">
    <w:abstractNumId w:val="92"/>
  </w:num>
  <w:num w:numId="24">
    <w:abstractNumId w:val="75"/>
  </w:num>
  <w:num w:numId="25">
    <w:abstractNumId w:val="140"/>
  </w:num>
  <w:num w:numId="26">
    <w:abstractNumId w:val="112"/>
  </w:num>
  <w:num w:numId="27">
    <w:abstractNumId w:val="77"/>
  </w:num>
  <w:num w:numId="28">
    <w:abstractNumId w:val="63"/>
  </w:num>
  <w:num w:numId="29">
    <w:abstractNumId w:val="10"/>
  </w:num>
  <w:num w:numId="30">
    <w:abstractNumId w:val="14"/>
  </w:num>
  <w:num w:numId="31">
    <w:abstractNumId w:val="26"/>
  </w:num>
  <w:num w:numId="32">
    <w:abstractNumId w:val="91"/>
  </w:num>
  <w:num w:numId="33">
    <w:abstractNumId w:val="22"/>
  </w:num>
  <w:num w:numId="34">
    <w:abstractNumId w:val="5"/>
  </w:num>
  <w:num w:numId="35">
    <w:abstractNumId w:val="142"/>
  </w:num>
  <w:num w:numId="36">
    <w:abstractNumId w:val="59"/>
  </w:num>
  <w:num w:numId="37">
    <w:abstractNumId w:val="129"/>
  </w:num>
  <w:num w:numId="38">
    <w:abstractNumId w:val="118"/>
  </w:num>
  <w:num w:numId="39">
    <w:abstractNumId w:val="146"/>
  </w:num>
  <w:num w:numId="40">
    <w:abstractNumId w:val="23"/>
  </w:num>
  <w:num w:numId="41">
    <w:abstractNumId w:val="9"/>
  </w:num>
  <w:num w:numId="42">
    <w:abstractNumId w:val="42"/>
  </w:num>
  <w:num w:numId="43">
    <w:abstractNumId w:val="145"/>
  </w:num>
  <w:num w:numId="44">
    <w:abstractNumId w:val="73"/>
  </w:num>
  <w:num w:numId="45">
    <w:abstractNumId w:val="54"/>
  </w:num>
  <w:num w:numId="46">
    <w:abstractNumId w:val="53"/>
  </w:num>
  <w:num w:numId="47">
    <w:abstractNumId w:val="34"/>
  </w:num>
  <w:num w:numId="48">
    <w:abstractNumId w:val="87"/>
  </w:num>
  <w:num w:numId="49">
    <w:abstractNumId w:val="24"/>
  </w:num>
  <w:num w:numId="50">
    <w:abstractNumId w:val="51"/>
  </w:num>
  <w:num w:numId="51">
    <w:abstractNumId w:val="106"/>
  </w:num>
  <w:num w:numId="52">
    <w:abstractNumId w:val="76"/>
  </w:num>
  <w:num w:numId="53">
    <w:abstractNumId w:val="94"/>
  </w:num>
  <w:num w:numId="54">
    <w:abstractNumId w:val="126"/>
  </w:num>
  <w:num w:numId="55">
    <w:abstractNumId w:val="19"/>
  </w:num>
  <w:num w:numId="56">
    <w:abstractNumId w:val="97"/>
  </w:num>
  <w:num w:numId="57">
    <w:abstractNumId w:val="1"/>
  </w:num>
  <w:num w:numId="58">
    <w:abstractNumId w:val="68"/>
  </w:num>
  <w:num w:numId="59">
    <w:abstractNumId w:val="95"/>
  </w:num>
  <w:num w:numId="60">
    <w:abstractNumId w:val="80"/>
  </w:num>
  <w:num w:numId="61">
    <w:abstractNumId w:val="103"/>
  </w:num>
  <w:num w:numId="62">
    <w:abstractNumId w:val="41"/>
  </w:num>
  <w:num w:numId="63">
    <w:abstractNumId w:val="30"/>
  </w:num>
  <w:num w:numId="64">
    <w:abstractNumId w:val="82"/>
  </w:num>
  <w:num w:numId="65">
    <w:abstractNumId w:val="124"/>
  </w:num>
  <w:num w:numId="66">
    <w:abstractNumId w:val="58"/>
  </w:num>
  <w:num w:numId="67">
    <w:abstractNumId w:val="89"/>
  </w:num>
  <w:num w:numId="68">
    <w:abstractNumId w:val="81"/>
  </w:num>
  <w:num w:numId="69">
    <w:abstractNumId w:val="122"/>
  </w:num>
  <w:num w:numId="70">
    <w:abstractNumId w:val="4"/>
  </w:num>
  <w:num w:numId="71">
    <w:abstractNumId w:val="60"/>
  </w:num>
  <w:num w:numId="72">
    <w:abstractNumId w:val="90"/>
  </w:num>
  <w:num w:numId="73">
    <w:abstractNumId w:val="65"/>
  </w:num>
  <w:num w:numId="74">
    <w:abstractNumId w:val="127"/>
  </w:num>
  <w:num w:numId="75">
    <w:abstractNumId w:val="49"/>
  </w:num>
  <w:num w:numId="76">
    <w:abstractNumId w:val="128"/>
  </w:num>
  <w:num w:numId="77">
    <w:abstractNumId w:val="98"/>
  </w:num>
  <w:num w:numId="78">
    <w:abstractNumId w:val="107"/>
  </w:num>
  <w:num w:numId="79">
    <w:abstractNumId w:val="56"/>
  </w:num>
  <w:num w:numId="80">
    <w:abstractNumId w:val="44"/>
  </w:num>
  <w:num w:numId="81">
    <w:abstractNumId w:val="139"/>
  </w:num>
  <w:num w:numId="82">
    <w:abstractNumId w:val="71"/>
  </w:num>
  <w:num w:numId="83">
    <w:abstractNumId w:val="108"/>
  </w:num>
  <w:num w:numId="84">
    <w:abstractNumId w:val="62"/>
  </w:num>
  <w:num w:numId="85">
    <w:abstractNumId w:val="133"/>
  </w:num>
  <w:num w:numId="86">
    <w:abstractNumId w:val="149"/>
  </w:num>
  <w:num w:numId="87">
    <w:abstractNumId w:val="138"/>
  </w:num>
  <w:num w:numId="88">
    <w:abstractNumId w:val="35"/>
  </w:num>
  <w:num w:numId="89">
    <w:abstractNumId w:val="102"/>
  </w:num>
  <w:num w:numId="90">
    <w:abstractNumId w:val="32"/>
  </w:num>
  <w:num w:numId="91">
    <w:abstractNumId w:val="46"/>
  </w:num>
  <w:num w:numId="92">
    <w:abstractNumId w:val="11"/>
  </w:num>
  <w:num w:numId="93">
    <w:abstractNumId w:val="109"/>
  </w:num>
  <w:num w:numId="94">
    <w:abstractNumId w:val="100"/>
  </w:num>
  <w:num w:numId="95">
    <w:abstractNumId w:val="55"/>
  </w:num>
  <w:num w:numId="96">
    <w:abstractNumId w:val="12"/>
  </w:num>
  <w:num w:numId="97">
    <w:abstractNumId w:val="43"/>
  </w:num>
  <w:num w:numId="98">
    <w:abstractNumId w:val="70"/>
  </w:num>
  <w:num w:numId="99">
    <w:abstractNumId w:val="143"/>
  </w:num>
  <w:num w:numId="100">
    <w:abstractNumId w:val="150"/>
  </w:num>
  <w:num w:numId="101">
    <w:abstractNumId w:val="141"/>
  </w:num>
  <w:num w:numId="102">
    <w:abstractNumId w:val="125"/>
  </w:num>
  <w:num w:numId="103">
    <w:abstractNumId w:val="132"/>
  </w:num>
  <w:num w:numId="104">
    <w:abstractNumId w:val="20"/>
  </w:num>
  <w:num w:numId="105">
    <w:abstractNumId w:val="105"/>
  </w:num>
  <w:num w:numId="106">
    <w:abstractNumId w:val="6"/>
  </w:num>
  <w:num w:numId="107">
    <w:abstractNumId w:val="69"/>
  </w:num>
  <w:num w:numId="108">
    <w:abstractNumId w:val="13"/>
  </w:num>
  <w:num w:numId="109">
    <w:abstractNumId w:val="137"/>
  </w:num>
  <w:num w:numId="110">
    <w:abstractNumId w:val="136"/>
  </w:num>
  <w:num w:numId="111">
    <w:abstractNumId w:val="17"/>
  </w:num>
  <w:num w:numId="112">
    <w:abstractNumId w:val="31"/>
  </w:num>
  <w:num w:numId="113">
    <w:abstractNumId w:val="116"/>
  </w:num>
  <w:num w:numId="114">
    <w:abstractNumId w:val="50"/>
  </w:num>
  <w:num w:numId="115">
    <w:abstractNumId w:val="47"/>
  </w:num>
  <w:num w:numId="116">
    <w:abstractNumId w:val="84"/>
  </w:num>
  <w:num w:numId="117">
    <w:abstractNumId w:val="48"/>
  </w:num>
  <w:num w:numId="118">
    <w:abstractNumId w:val="66"/>
  </w:num>
  <w:num w:numId="119">
    <w:abstractNumId w:val="7"/>
  </w:num>
  <w:num w:numId="120">
    <w:abstractNumId w:val="130"/>
  </w:num>
  <w:num w:numId="121">
    <w:abstractNumId w:val="64"/>
  </w:num>
  <w:num w:numId="122">
    <w:abstractNumId w:val="0"/>
  </w:num>
  <w:num w:numId="123">
    <w:abstractNumId w:val="121"/>
  </w:num>
  <w:num w:numId="124">
    <w:abstractNumId w:val="101"/>
  </w:num>
  <w:num w:numId="125">
    <w:abstractNumId w:val="3"/>
  </w:num>
  <w:num w:numId="126">
    <w:abstractNumId w:val="15"/>
  </w:num>
  <w:num w:numId="127">
    <w:abstractNumId w:val="119"/>
  </w:num>
  <w:num w:numId="128">
    <w:abstractNumId w:val="117"/>
  </w:num>
  <w:num w:numId="129">
    <w:abstractNumId w:val="33"/>
  </w:num>
  <w:num w:numId="130">
    <w:abstractNumId w:val="131"/>
  </w:num>
  <w:num w:numId="131">
    <w:abstractNumId w:val="134"/>
  </w:num>
  <w:num w:numId="132">
    <w:abstractNumId w:val="115"/>
  </w:num>
  <w:num w:numId="133">
    <w:abstractNumId w:val="18"/>
  </w:num>
  <w:num w:numId="134">
    <w:abstractNumId w:val="74"/>
  </w:num>
  <w:num w:numId="135">
    <w:abstractNumId w:val="67"/>
  </w:num>
  <w:num w:numId="136">
    <w:abstractNumId w:val="99"/>
  </w:num>
  <w:num w:numId="137">
    <w:abstractNumId w:val="16"/>
  </w:num>
  <w:num w:numId="138">
    <w:abstractNumId w:val="37"/>
  </w:num>
  <w:num w:numId="139">
    <w:abstractNumId w:val="123"/>
  </w:num>
  <w:num w:numId="14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1">
    <w:abstractNumId w:val="29"/>
  </w:num>
  <w:num w:numId="142">
    <w:abstractNumId w:val="28"/>
  </w:num>
  <w:num w:numId="143">
    <w:abstractNumId w:val="36"/>
  </w:num>
  <w:num w:numId="144">
    <w:abstractNumId w:val="40"/>
  </w:num>
  <w:num w:numId="145">
    <w:abstractNumId w:val="144"/>
  </w:num>
  <w:num w:numId="146">
    <w:abstractNumId w:val="72"/>
    <w:lvlOverride w:ilvl="0">
      <w:startOverride w:val="4"/>
    </w:lvlOverride>
    <w:lvlOverride w:ilvl="1">
      <w:startOverride w:val="1"/>
    </w:lvlOverride>
    <w:lvlOverride w:ilvl="2"/>
    <w:lvlOverride w:ilvl="3"/>
    <w:lvlOverride w:ilvl="4"/>
    <w:lvlOverride w:ilvl="5"/>
    <w:lvlOverride w:ilvl="6"/>
    <w:lvlOverride w:ilvl="7"/>
    <w:lvlOverride w:ilvl="8"/>
  </w:num>
  <w:num w:numId="147">
    <w:abstractNumId w:val="12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
    <w:abstractNumId w:val="96"/>
  </w:num>
  <w:num w:numId="149">
    <w:abstractNumId w:val="135"/>
  </w:num>
  <w:num w:numId="150">
    <w:abstractNumId w:val="86"/>
  </w:num>
  <w:num w:numId="151">
    <w:abstractNumId w:val="38"/>
  </w:num>
  <w:numIdMacAtCleanup w:val="14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drawingGridHorizontalSpacing w:val="110"/>
  <w:displayHorizontalDrawingGridEvery w:val="2"/>
  <w:characterSpacingControl w:val="doNotCompress"/>
  <w:hdrShapeDefaults>
    <o:shapedefaults v:ext="edit" spidmax="5122"/>
    <o:shapelayout v:ext="edit">
      <o:idmap v:ext="edit" data="4"/>
    </o:shapelayout>
  </w:hdrShapeDefaults>
  <w:footnotePr>
    <w:footnote w:id="0"/>
    <w:footnote w:id="1"/>
  </w:footnotePr>
  <w:endnotePr>
    <w:endnote w:id="0"/>
    <w:endnote w:id="1"/>
  </w:endnotePr>
  <w:compat>
    <w:ulTrailSpace/>
  </w:compat>
  <w:rsids>
    <w:rsidRoot w:val="00557633"/>
    <w:rsid w:val="001A6751"/>
    <w:rsid w:val="00287AD1"/>
    <w:rsid w:val="00557633"/>
    <w:rsid w:val="00593EF7"/>
    <w:rsid w:val="006738B5"/>
    <w:rsid w:val="0078129F"/>
    <w:rsid w:val="00834E49"/>
    <w:rsid w:val="00907626"/>
    <w:rsid w:val="00A24F58"/>
    <w:rsid w:val="00AB31BC"/>
    <w:rsid w:val="00B04A27"/>
    <w:rsid w:val="00B927BB"/>
    <w:rsid w:val="00D35FA4"/>
    <w:rsid w:val="00E04C2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1" type="connector" idref="#AutoShape 5"/>
        <o:r id="V:Rule2" type="connector" idref="#AutoShape 20"/>
        <o:r id="V:Rule3" type="connector" idref="#AutoShape 42"/>
        <o:r id="V:Rule4" type="connector" idref="#AutoShape 34"/>
        <o:r id="V:Rule5" type="connector" idref="#AutoShape 27"/>
        <o:r id="V:Rule6" type="connector" idref="#AutoShape 26"/>
        <o:r id="V:Rule7" type="connector" idref="#AutoShape 31"/>
        <o:r id="V:Rule8" type="connector" idref="#AutoShape 25"/>
        <o:r id="V:Rule9" type="connector" idref="#AutoShape 38"/>
        <o:r id="V:Rule10" type="connector" idref="#AutoShape 36"/>
        <o:r id="V:Rule11" type="connector" idref="#AutoShape 37"/>
        <o:r id="V:Rule12" type="connector" idref="#AutoShape 39"/>
        <o:r id="V:Rule13" type="connector" idref="#AutoShape 4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D35FA4"/>
    <w:rPr>
      <w:rFonts w:ascii="Times New Roman" w:eastAsia="Times New Roman" w:hAnsi="Times New Roman" w:cs="Times New Roman"/>
      <w:lang w:val="ru-RU"/>
    </w:rPr>
  </w:style>
  <w:style w:type="paragraph" w:styleId="1">
    <w:name w:val="heading 1"/>
    <w:basedOn w:val="a"/>
    <w:link w:val="10"/>
    <w:uiPriority w:val="9"/>
    <w:qFormat/>
    <w:rsid w:val="00D35FA4"/>
    <w:pPr>
      <w:ind w:left="462"/>
      <w:outlineLvl w:val="0"/>
    </w:pPr>
    <w:rPr>
      <w:b/>
      <w:bCs/>
      <w:sz w:val="28"/>
      <w:szCs w:val="28"/>
    </w:rPr>
  </w:style>
  <w:style w:type="paragraph" w:styleId="2">
    <w:name w:val="heading 2"/>
    <w:basedOn w:val="a"/>
    <w:link w:val="20"/>
    <w:uiPriority w:val="9"/>
    <w:qFormat/>
    <w:rsid w:val="00D35FA4"/>
    <w:pPr>
      <w:ind w:left="462"/>
      <w:outlineLvl w:val="1"/>
    </w:pPr>
    <w:rPr>
      <w:b/>
      <w:bCs/>
      <w:sz w:val="24"/>
      <w:szCs w:val="24"/>
    </w:rPr>
  </w:style>
  <w:style w:type="paragraph" w:styleId="3">
    <w:name w:val="heading 3"/>
    <w:basedOn w:val="a"/>
    <w:link w:val="30"/>
    <w:uiPriority w:val="9"/>
    <w:qFormat/>
    <w:rsid w:val="00D35FA4"/>
    <w:pPr>
      <w:ind w:left="1181"/>
      <w:jc w:val="both"/>
      <w:outlineLvl w:val="2"/>
    </w:pPr>
    <w:rPr>
      <w:b/>
      <w:bCs/>
      <w:i/>
      <w:iCs/>
      <w:sz w:val="24"/>
      <w:szCs w:val="24"/>
    </w:rPr>
  </w:style>
  <w:style w:type="paragraph" w:styleId="7">
    <w:name w:val="heading 7"/>
    <w:basedOn w:val="a"/>
    <w:next w:val="a"/>
    <w:link w:val="70"/>
    <w:uiPriority w:val="9"/>
    <w:semiHidden/>
    <w:unhideWhenUsed/>
    <w:qFormat/>
    <w:rsid w:val="0078129F"/>
    <w:pPr>
      <w:keepNext/>
      <w:keepLines/>
      <w:widowControl/>
      <w:autoSpaceDE/>
      <w:autoSpaceDN/>
      <w:spacing w:before="200"/>
      <w:ind w:left="113" w:right="113"/>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D35FA4"/>
    <w:tblPr>
      <w:tblInd w:w="0" w:type="dxa"/>
      <w:tblCellMar>
        <w:top w:w="0" w:type="dxa"/>
        <w:left w:w="0" w:type="dxa"/>
        <w:bottom w:w="0" w:type="dxa"/>
        <w:right w:w="0" w:type="dxa"/>
      </w:tblCellMar>
    </w:tblPr>
  </w:style>
  <w:style w:type="paragraph" w:styleId="a3">
    <w:name w:val="Body Text"/>
    <w:basedOn w:val="a"/>
    <w:link w:val="a4"/>
    <w:uiPriority w:val="99"/>
    <w:qFormat/>
    <w:rsid w:val="00D35FA4"/>
    <w:rPr>
      <w:sz w:val="24"/>
      <w:szCs w:val="24"/>
    </w:rPr>
  </w:style>
  <w:style w:type="paragraph" w:styleId="a5">
    <w:name w:val="Title"/>
    <w:basedOn w:val="a"/>
    <w:uiPriority w:val="1"/>
    <w:qFormat/>
    <w:rsid w:val="00D35FA4"/>
    <w:pPr>
      <w:spacing w:line="368" w:lineRule="exact"/>
      <w:ind w:left="1160"/>
      <w:jc w:val="center"/>
    </w:pPr>
    <w:rPr>
      <w:b/>
      <w:bCs/>
      <w:sz w:val="32"/>
      <w:szCs w:val="32"/>
    </w:rPr>
  </w:style>
  <w:style w:type="paragraph" w:styleId="a6">
    <w:name w:val="List Paragraph"/>
    <w:basedOn w:val="a"/>
    <w:link w:val="a7"/>
    <w:uiPriority w:val="34"/>
    <w:qFormat/>
    <w:rsid w:val="00D35FA4"/>
    <w:pPr>
      <w:ind w:left="462" w:firstLine="719"/>
      <w:jc w:val="both"/>
    </w:pPr>
  </w:style>
  <w:style w:type="paragraph" w:customStyle="1" w:styleId="TableParagraph">
    <w:name w:val="Table Paragraph"/>
    <w:basedOn w:val="a"/>
    <w:uiPriority w:val="1"/>
    <w:qFormat/>
    <w:rsid w:val="00D35FA4"/>
    <w:pPr>
      <w:ind w:left="107"/>
    </w:pPr>
  </w:style>
  <w:style w:type="character" w:customStyle="1" w:styleId="70">
    <w:name w:val="Заголовок 7 Знак"/>
    <w:basedOn w:val="a0"/>
    <w:link w:val="7"/>
    <w:uiPriority w:val="9"/>
    <w:semiHidden/>
    <w:rsid w:val="0078129F"/>
    <w:rPr>
      <w:rFonts w:asciiTheme="majorHAnsi" w:eastAsiaTheme="majorEastAsia" w:hAnsiTheme="majorHAnsi" w:cstheme="majorBidi"/>
      <w:i/>
      <w:iCs/>
      <w:color w:val="404040" w:themeColor="text1" w:themeTint="BF"/>
      <w:lang w:val="ru-RU"/>
    </w:rPr>
  </w:style>
  <w:style w:type="character" w:customStyle="1" w:styleId="CharAttribute501">
    <w:name w:val="CharAttribute501"/>
    <w:uiPriority w:val="99"/>
    <w:rsid w:val="0078129F"/>
    <w:rPr>
      <w:rFonts w:ascii="Times New Roman" w:eastAsia="Times New Roman"/>
      <w:i/>
      <w:sz w:val="28"/>
      <w:u w:val="single"/>
    </w:rPr>
  </w:style>
  <w:style w:type="character" w:customStyle="1" w:styleId="a7">
    <w:name w:val="Абзац списка Знак"/>
    <w:link w:val="a6"/>
    <w:uiPriority w:val="34"/>
    <w:qFormat/>
    <w:locked/>
    <w:rsid w:val="0078129F"/>
    <w:rPr>
      <w:rFonts w:ascii="Times New Roman" w:eastAsia="Times New Roman" w:hAnsi="Times New Roman" w:cs="Times New Roman"/>
      <w:lang w:val="ru-RU"/>
    </w:rPr>
  </w:style>
  <w:style w:type="character" w:customStyle="1" w:styleId="10">
    <w:name w:val="Заголовок 1 Знак"/>
    <w:basedOn w:val="a0"/>
    <w:link w:val="1"/>
    <w:uiPriority w:val="9"/>
    <w:rsid w:val="0078129F"/>
    <w:rPr>
      <w:rFonts w:ascii="Times New Roman" w:eastAsia="Times New Roman" w:hAnsi="Times New Roman" w:cs="Times New Roman"/>
      <w:b/>
      <w:bCs/>
      <w:sz w:val="28"/>
      <w:szCs w:val="28"/>
      <w:lang w:val="ru-RU"/>
    </w:rPr>
  </w:style>
  <w:style w:type="paragraph" w:styleId="a8">
    <w:name w:val="footnote text"/>
    <w:basedOn w:val="a"/>
    <w:link w:val="a9"/>
    <w:uiPriority w:val="99"/>
    <w:rsid w:val="0078129F"/>
    <w:pPr>
      <w:widowControl/>
      <w:autoSpaceDE/>
      <w:autoSpaceDN/>
    </w:pPr>
    <w:rPr>
      <w:sz w:val="20"/>
      <w:szCs w:val="20"/>
      <w:lang w:eastAsia="ru-RU"/>
    </w:rPr>
  </w:style>
  <w:style w:type="character" w:customStyle="1" w:styleId="a9">
    <w:name w:val="Текст сноски Знак"/>
    <w:basedOn w:val="a0"/>
    <w:link w:val="a8"/>
    <w:uiPriority w:val="99"/>
    <w:rsid w:val="0078129F"/>
    <w:rPr>
      <w:rFonts w:ascii="Times New Roman" w:eastAsia="Times New Roman" w:hAnsi="Times New Roman" w:cs="Times New Roman"/>
      <w:sz w:val="20"/>
      <w:szCs w:val="20"/>
      <w:lang w:val="ru-RU" w:eastAsia="ru-RU"/>
    </w:rPr>
  </w:style>
  <w:style w:type="character" w:styleId="aa">
    <w:name w:val="footnote reference"/>
    <w:uiPriority w:val="99"/>
    <w:rsid w:val="0078129F"/>
    <w:rPr>
      <w:rFonts w:cs="Times New Roman"/>
      <w:vertAlign w:val="superscript"/>
    </w:rPr>
  </w:style>
  <w:style w:type="paragraph" w:customStyle="1" w:styleId="ParaAttribute38">
    <w:name w:val="ParaAttribute38"/>
    <w:rsid w:val="0078129F"/>
    <w:pPr>
      <w:widowControl/>
      <w:autoSpaceDE/>
      <w:autoSpaceDN/>
      <w:ind w:right="-1"/>
      <w:jc w:val="both"/>
    </w:pPr>
    <w:rPr>
      <w:rFonts w:ascii="Times New Roman" w:eastAsia="№Е" w:hAnsi="Times New Roman" w:cs="Times New Roman"/>
      <w:sz w:val="20"/>
      <w:szCs w:val="20"/>
      <w:lang w:val="ru-RU" w:eastAsia="ru-RU"/>
    </w:rPr>
  </w:style>
  <w:style w:type="character" w:customStyle="1" w:styleId="CharAttribute502">
    <w:name w:val="CharAttribute502"/>
    <w:rsid w:val="0078129F"/>
    <w:rPr>
      <w:rFonts w:ascii="Times New Roman" w:eastAsia="Times New Roman"/>
      <w:i/>
      <w:sz w:val="28"/>
    </w:rPr>
  </w:style>
  <w:style w:type="character" w:customStyle="1" w:styleId="CharAttribute484">
    <w:name w:val="CharAttribute484"/>
    <w:uiPriority w:val="99"/>
    <w:rsid w:val="0078129F"/>
    <w:rPr>
      <w:rFonts w:ascii="Times New Roman" w:eastAsia="Times New Roman"/>
      <w:i/>
      <w:sz w:val="28"/>
    </w:rPr>
  </w:style>
  <w:style w:type="character" w:customStyle="1" w:styleId="20">
    <w:name w:val="Заголовок 2 Знак"/>
    <w:basedOn w:val="a0"/>
    <w:link w:val="2"/>
    <w:uiPriority w:val="9"/>
    <w:rsid w:val="0078129F"/>
    <w:rPr>
      <w:rFonts w:ascii="Times New Roman" w:eastAsia="Times New Roman" w:hAnsi="Times New Roman" w:cs="Times New Roman"/>
      <w:b/>
      <w:bCs/>
      <w:sz w:val="24"/>
      <w:szCs w:val="24"/>
      <w:lang w:val="ru-RU"/>
    </w:rPr>
  </w:style>
  <w:style w:type="paragraph" w:customStyle="1" w:styleId="ParaAttribute30">
    <w:name w:val="ParaAttribute30"/>
    <w:rsid w:val="0078129F"/>
    <w:pPr>
      <w:widowControl/>
      <w:autoSpaceDE/>
      <w:autoSpaceDN/>
      <w:ind w:left="709" w:right="566"/>
      <w:jc w:val="center"/>
    </w:pPr>
    <w:rPr>
      <w:rFonts w:ascii="Times New Roman" w:eastAsia="№Е" w:hAnsi="Times New Roman" w:cs="Times New Roman"/>
      <w:sz w:val="20"/>
      <w:szCs w:val="20"/>
      <w:lang w:val="ru-RU" w:eastAsia="ru-RU"/>
    </w:rPr>
  </w:style>
  <w:style w:type="paragraph" w:styleId="ab">
    <w:name w:val="No Spacing"/>
    <w:link w:val="ac"/>
    <w:uiPriority w:val="1"/>
    <w:qFormat/>
    <w:rsid w:val="0078129F"/>
    <w:pPr>
      <w:wordWrap w:val="0"/>
      <w:jc w:val="both"/>
    </w:pPr>
    <w:rPr>
      <w:rFonts w:ascii="Batang" w:eastAsia="Batang" w:hAnsi="Times New Roman" w:cs="Times New Roman"/>
      <w:kern w:val="2"/>
      <w:sz w:val="20"/>
      <w:szCs w:val="20"/>
      <w:lang w:eastAsia="ko-KR"/>
    </w:rPr>
  </w:style>
  <w:style w:type="character" w:customStyle="1" w:styleId="ac">
    <w:name w:val="Без интервала Знак"/>
    <w:link w:val="ab"/>
    <w:uiPriority w:val="1"/>
    <w:rsid w:val="0078129F"/>
    <w:rPr>
      <w:rFonts w:ascii="Batang" w:eastAsia="Batang" w:hAnsi="Times New Roman" w:cs="Times New Roman"/>
      <w:kern w:val="2"/>
      <w:sz w:val="20"/>
      <w:szCs w:val="20"/>
      <w:lang w:eastAsia="ko-KR"/>
    </w:rPr>
  </w:style>
  <w:style w:type="character" w:customStyle="1" w:styleId="CharAttribute511">
    <w:name w:val="CharAttribute511"/>
    <w:uiPriority w:val="99"/>
    <w:rsid w:val="0078129F"/>
    <w:rPr>
      <w:rFonts w:ascii="Times New Roman" w:eastAsia="Times New Roman"/>
      <w:sz w:val="28"/>
    </w:rPr>
  </w:style>
  <w:style w:type="character" w:customStyle="1" w:styleId="CharAttribute512">
    <w:name w:val="CharAttribute512"/>
    <w:rsid w:val="0078129F"/>
    <w:rPr>
      <w:rFonts w:ascii="Times New Roman" w:eastAsia="Times New Roman"/>
      <w:sz w:val="28"/>
    </w:rPr>
  </w:style>
  <w:style w:type="character" w:customStyle="1" w:styleId="CharAttribute3">
    <w:name w:val="CharAttribute3"/>
    <w:rsid w:val="0078129F"/>
    <w:rPr>
      <w:rFonts w:ascii="Times New Roman" w:eastAsia="Batang" w:hAnsi="Batang"/>
      <w:sz w:val="28"/>
    </w:rPr>
  </w:style>
  <w:style w:type="character" w:customStyle="1" w:styleId="CharAttribute1">
    <w:name w:val="CharAttribute1"/>
    <w:rsid w:val="0078129F"/>
    <w:rPr>
      <w:rFonts w:ascii="Times New Roman" w:eastAsia="Gulim" w:hAnsi="Gulim"/>
      <w:sz w:val="28"/>
    </w:rPr>
  </w:style>
  <w:style w:type="character" w:customStyle="1" w:styleId="CharAttribute0">
    <w:name w:val="CharAttribute0"/>
    <w:rsid w:val="0078129F"/>
    <w:rPr>
      <w:rFonts w:ascii="Times New Roman" w:eastAsia="Times New Roman" w:hAnsi="Times New Roman"/>
      <w:sz w:val="28"/>
    </w:rPr>
  </w:style>
  <w:style w:type="character" w:customStyle="1" w:styleId="CharAttribute2">
    <w:name w:val="CharAttribute2"/>
    <w:rsid w:val="0078129F"/>
    <w:rPr>
      <w:rFonts w:ascii="Times New Roman" w:eastAsia="Batang" w:hAnsi="Batang"/>
      <w:color w:val="00000A"/>
      <w:sz w:val="28"/>
    </w:rPr>
  </w:style>
  <w:style w:type="paragraph" w:styleId="ad">
    <w:name w:val="Body Text Indent"/>
    <w:basedOn w:val="a"/>
    <w:link w:val="ae"/>
    <w:unhideWhenUsed/>
    <w:rsid w:val="0078129F"/>
    <w:pPr>
      <w:widowControl/>
      <w:autoSpaceDE/>
      <w:autoSpaceDN/>
      <w:spacing w:before="64" w:after="120"/>
      <w:ind w:left="283" w:right="816"/>
      <w:jc w:val="both"/>
    </w:pPr>
    <w:rPr>
      <w:rFonts w:ascii="Calibri" w:eastAsia="Calibri" w:hAnsi="Calibri"/>
    </w:rPr>
  </w:style>
  <w:style w:type="character" w:customStyle="1" w:styleId="ae">
    <w:name w:val="Основной текст с отступом Знак"/>
    <w:basedOn w:val="a0"/>
    <w:link w:val="ad"/>
    <w:rsid w:val="0078129F"/>
    <w:rPr>
      <w:rFonts w:ascii="Calibri" w:eastAsia="Calibri" w:hAnsi="Calibri" w:cs="Times New Roman"/>
      <w:lang w:val="ru-RU"/>
    </w:rPr>
  </w:style>
  <w:style w:type="paragraph" w:styleId="31">
    <w:name w:val="Body Text Indent 3"/>
    <w:basedOn w:val="a"/>
    <w:link w:val="32"/>
    <w:unhideWhenUsed/>
    <w:rsid w:val="0078129F"/>
    <w:pPr>
      <w:widowControl/>
      <w:autoSpaceDE/>
      <w:autoSpaceDN/>
      <w:spacing w:before="64" w:after="120"/>
      <w:ind w:left="283" w:right="816"/>
      <w:jc w:val="both"/>
    </w:pPr>
    <w:rPr>
      <w:rFonts w:ascii="Calibri" w:eastAsia="Calibri" w:hAnsi="Calibri"/>
      <w:sz w:val="16"/>
      <w:szCs w:val="16"/>
    </w:rPr>
  </w:style>
  <w:style w:type="character" w:customStyle="1" w:styleId="32">
    <w:name w:val="Основной текст с отступом 3 Знак"/>
    <w:basedOn w:val="a0"/>
    <w:link w:val="31"/>
    <w:rsid w:val="0078129F"/>
    <w:rPr>
      <w:rFonts w:ascii="Calibri" w:eastAsia="Calibri" w:hAnsi="Calibri" w:cs="Times New Roman"/>
      <w:sz w:val="16"/>
      <w:szCs w:val="16"/>
      <w:lang w:val="ru-RU"/>
    </w:rPr>
  </w:style>
  <w:style w:type="paragraph" w:styleId="21">
    <w:name w:val="Body Text Indent 2"/>
    <w:basedOn w:val="a"/>
    <w:link w:val="22"/>
    <w:unhideWhenUsed/>
    <w:rsid w:val="0078129F"/>
    <w:pPr>
      <w:widowControl/>
      <w:autoSpaceDE/>
      <w:autoSpaceDN/>
      <w:spacing w:before="64" w:after="120" w:line="480" w:lineRule="auto"/>
      <w:ind w:left="283" w:right="816"/>
      <w:jc w:val="both"/>
    </w:pPr>
    <w:rPr>
      <w:rFonts w:ascii="Calibri" w:eastAsia="Calibri" w:hAnsi="Calibri"/>
    </w:rPr>
  </w:style>
  <w:style w:type="character" w:customStyle="1" w:styleId="22">
    <w:name w:val="Основной текст с отступом 2 Знак"/>
    <w:basedOn w:val="a0"/>
    <w:link w:val="21"/>
    <w:rsid w:val="0078129F"/>
    <w:rPr>
      <w:rFonts w:ascii="Calibri" w:eastAsia="Calibri" w:hAnsi="Calibri" w:cs="Times New Roman"/>
      <w:lang w:val="ru-RU"/>
    </w:rPr>
  </w:style>
  <w:style w:type="character" w:customStyle="1" w:styleId="CharAttribute504">
    <w:name w:val="CharAttribute504"/>
    <w:rsid w:val="0078129F"/>
    <w:rPr>
      <w:rFonts w:ascii="Times New Roman" w:eastAsia="Times New Roman"/>
      <w:sz w:val="28"/>
    </w:rPr>
  </w:style>
  <w:style w:type="paragraph" w:customStyle="1" w:styleId="210">
    <w:name w:val="Основной текст 21"/>
    <w:basedOn w:val="a"/>
    <w:rsid w:val="0078129F"/>
    <w:pPr>
      <w:widowControl/>
      <w:overflowPunct w:val="0"/>
      <w:adjustRightInd w:val="0"/>
      <w:spacing w:line="360" w:lineRule="auto"/>
      <w:ind w:firstLine="539"/>
      <w:jc w:val="both"/>
      <w:textAlignment w:val="baseline"/>
    </w:pPr>
    <w:rPr>
      <w:sz w:val="28"/>
      <w:szCs w:val="20"/>
      <w:lang w:eastAsia="ru-RU"/>
    </w:rPr>
  </w:style>
  <w:style w:type="paragraph" w:styleId="af">
    <w:name w:val="Block Text"/>
    <w:basedOn w:val="a"/>
    <w:rsid w:val="0078129F"/>
    <w:pPr>
      <w:widowControl/>
      <w:shd w:val="clear" w:color="auto" w:fill="FFFFFF"/>
      <w:autoSpaceDE/>
      <w:autoSpaceDN/>
      <w:spacing w:line="360" w:lineRule="auto"/>
      <w:ind w:left="-709" w:right="-9" w:firstLine="709"/>
      <w:jc w:val="both"/>
    </w:pPr>
    <w:rPr>
      <w:spacing w:val="5"/>
      <w:sz w:val="24"/>
      <w:szCs w:val="20"/>
      <w:lang w:eastAsia="ru-RU"/>
    </w:rPr>
  </w:style>
  <w:style w:type="paragraph" w:customStyle="1" w:styleId="ParaAttribute0">
    <w:name w:val="ParaAttribute0"/>
    <w:rsid w:val="0078129F"/>
    <w:pPr>
      <w:widowControl/>
      <w:autoSpaceDE/>
      <w:autoSpaceDN/>
    </w:pPr>
    <w:rPr>
      <w:rFonts w:ascii="Times New Roman" w:eastAsia="№Е" w:hAnsi="Times New Roman" w:cs="Times New Roman"/>
      <w:sz w:val="20"/>
      <w:szCs w:val="20"/>
      <w:lang w:val="ru-RU" w:eastAsia="ru-RU"/>
    </w:rPr>
  </w:style>
  <w:style w:type="paragraph" w:customStyle="1" w:styleId="ParaAttribute8">
    <w:name w:val="ParaAttribute8"/>
    <w:rsid w:val="0078129F"/>
    <w:pPr>
      <w:widowControl/>
      <w:autoSpaceDE/>
      <w:autoSpaceDN/>
      <w:ind w:firstLine="851"/>
      <w:jc w:val="both"/>
    </w:pPr>
    <w:rPr>
      <w:rFonts w:ascii="Times New Roman" w:eastAsia="№Е" w:hAnsi="Times New Roman" w:cs="Times New Roman"/>
      <w:sz w:val="20"/>
      <w:szCs w:val="20"/>
      <w:lang w:val="ru-RU" w:eastAsia="ru-RU"/>
    </w:rPr>
  </w:style>
  <w:style w:type="character" w:customStyle="1" w:styleId="CharAttribute268">
    <w:name w:val="CharAttribute268"/>
    <w:rsid w:val="0078129F"/>
    <w:rPr>
      <w:rFonts w:ascii="Times New Roman" w:eastAsia="Times New Roman"/>
      <w:sz w:val="28"/>
    </w:rPr>
  </w:style>
  <w:style w:type="character" w:customStyle="1" w:styleId="CharAttribute269">
    <w:name w:val="CharAttribute269"/>
    <w:rsid w:val="0078129F"/>
    <w:rPr>
      <w:rFonts w:ascii="Times New Roman" w:eastAsia="Times New Roman"/>
      <w:i/>
      <w:sz w:val="28"/>
    </w:rPr>
  </w:style>
  <w:style w:type="character" w:customStyle="1" w:styleId="CharAttribute271">
    <w:name w:val="CharAttribute271"/>
    <w:rsid w:val="0078129F"/>
    <w:rPr>
      <w:rFonts w:ascii="Times New Roman" w:eastAsia="Times New Roman"/>
      <w:b/>
      <w:sz w:val="28"/>
    </w:rPr>
  </w:style>
  <w:style w:type="character" w:customStyle="1" w:styleId="CharAttribute272">
    <w:name w:val="CharAttribute272"/>
    <w:rsid w:val="0078129F"/>
    <w:rPr>
      <w:rFonts w:ascii="Times New Roman" w:eastAsia="Times New Roman"/>
      <w:sz w:val="28"/>
    </w:rPr>
  </w:style>
  <w:style w:type="character" w:customStyle="1" w:styleId="CharAttribute273">
    <w:name w:val="CharAttribute273"/>
    <w:rsid w:val="0078129F"/>
    <w:rPr>
      <w:rFonts w:ascii="Times New Roman" w:eastAsia="Times New Roman"/>
      <w:sz w:val="28"/>
    </w:rPr>
  </w:style>
  <w:style w:type="character" w:customStyle="1" w:styleId="CharAttribute274">
    <w:name w:val="CharAttribute274"/>
    <w:rsid w:val="0078129F"/>
    <w:rPr>
      <w:rFonts w:ascii="Times New Roman" w:eastAsia="Times New Roman"/>
      <w:sz w:val="28"/>
    </w:rPr>
  </w:style>
  <w:style w:type="character" w:customStyle="1" w:styleId="CharAttribute275">
    <w:name w:val="CharAttribute275"/>
    <w:rsid w:val="0078129F"/>
    <w:rPr>
      <w:rFonts w:ascii="Times New Roman" w:eastAsia="Times New Roman"/>
      <w:b/>
      <w:i/>
      <w:sz w:val="28"/>
    </w:rPr>
  </w:style>
  <w:style w:type="character" w:customStyle="1" w:styleId="CharAttribute276">
    <w:name w:val="CharAttribute276"/>
    <w:rsid w:val="0078129F"/>
    <w:rPr>
      <w:rFonts w:ascii="Times New Roman" w:eastAsia="Times New Roman"/>
      <w:sz w:val="28"/>
    </w:rPr>
  </w:style>
  <w:style w:type="character" w:customStyle="1" w:styleId="CharAttribute277">
    <w:name w:val="CharAttribute277"/>
    <w:rsid w:val="0078129F"/>
    <w:rPr>
      <w:rFonts w:ascii="Times New Roman" w:eastAsia="Times New Roman"/>
      <w:b/>
      <w:i/>
      <w:color w:val="00000A"/>
      <w:sz w:val="28"/>
    </w:rPr>
  </w:style>
  <w:style w:type="character" w:customStyle="1" w:styleId="CharAttribute278">
    <w:name w:val="CharAttribute278"/>
    <w:rsid w:val="0078129F"/>
    <w:rPr>
      <w:rFonts w:ascii="Times New Roman" w:eastAsia="Times New Roman"/>
      <w:color w:val="00000A"/>
      <w:sz w:val="28"/>
    </w:rPr>
  </w:style>
  <w:style w:type="character" w:customStyle="1" w:styleId="CharAttribute279">
    <w:name w:val="CharAttribute279"/>
    <w:rsid w:val="0078129F"/>
    <w:rPr>
      <w:rFonts w:ascii="Times New Roman" w:eastAsia="Times New Roman"/>
      <w:color w:val="00000A"/>
      <w:sz w:val="28"/>
    </w:rPr>
  </w:style>
  <w:style w:type="character" w:customStyle="1" w:styleId="CharAttribute280">
    <w:name w:val="CharAttribute280"/>
    <w:rsid w:val="0078129F"/>
    <w:rPr>
      <w:rFonts w:ascii="Times New Roman" w:eastAsia="Times New Roman"/>
      <w:color w:val="00000A"/>
      <w:sz w:val="28"/>
    </w:rPr>
  </w:style>
  <w:style w:type="character" w:customStyle="1" w:styleId="CharAttribute281">
    <w:name w:val="CharAttribute281"/>
    <w:rsid w:val="0078129F"/>
    <w:rPr>
      <w:rFonts w:ascii="Times New Roman" w:eastAsia="Times New Roman"/>
      <w:color w:val="00000A"/>
      <w:sz w:val="28"/>
    </w:rPr>
  </w:style>
  <w:style w:type="character" w:customStyle="1" w:styleId="CharAttribute282">
    <w:name w:val="CharAttribute282"/>
    <w:rsid w:val="0078129F"/>
    <w:rPr>
      <w:rFonts w:ascii="Times New Roman" w:eastAsia="Times New Roman"/>
      <w:color w:val="00000A"/>
      <w:sz w:val="28"/>
    </w:rPr>
  </w:style>
  <w:style w:type="character" w:customStyle="1" w:styleId="CharAttribute283">
    <w:name w:val="CharAttribute283"/>
    <w:rsid w:val="0078129F"/>
    <w:rPr>
      <w:rFonts w:ascii="Times New Roman" w:eastAsia="Times New Roman"/>
      <w:i/>
      <w:color w:val="00000A"/>
      <w:sz w:val="28"/>
    </w:rPr>
  </w:style>
  <w:style w:type="character" w:customStyle="1" w:styleId="CharAttribute284">
    <w:name w:val="CharAttribute284"/>
    <w:rsid w:val="0078129F"/>
    <w:rPr>
      <w:rFonts w:ascii="Times New Roman" w:eastAsia="Times New Roman"/>
      <w:sz w:val="28"/>
    </w:rPr>
  </w:style>
  <w:style w:type="character" w:customStyle="1" w:styleId="CharAttribute285">
    <w:name w:val="CharAttribute285"/>
    <w:rsid w:val="0078129F"/>
    <w:rPr>
      <w:rFonts w:ascii="Times New Roman" w:eastAsia="Times New Roman"/>
      <w:sz w:val="28"/>
    </w:rPr>
  </w:style>
  <w:style w:type="character" w:customStyle="1" w:styleId="CharAttribute286">
    <w:name w:val="CharAttribute286"/>
    <w:rsid w:val="0078129F"/>
    <w:rPr>
      <w:rFonts w:ascii="Times New Roman" w:eastAsia="Times New Roman"/>
      <w:sz w:val="28"/>
    </w:rPr>
  </w:style>
  <w:style w:type="character" w:customStyle="1" w:styleId="CharAttribute287">
    <w:name w:val="CharAttribute287"/>
    <w:rsid w:val="0078129F"/>
    <w:rPr>
      <w:rFonts w:ascii="Times New Roman" w:eastAsia="Times New Roman"/>
      <w:sz w:val="28"/>
    </w:rPr>
  </w:style>
  <w:style w:type="character" w:customStyle="1" w:styleId="CharAttribute288">
    <w:name w:val="CharAttribute288"/>
    <w:rsid w:val="0078129F"/>
    <w:rPr>
      <w:rFonts w:ascii="Times New Roman" w:eastAsia="Times New Roman"/>
      <w:sz w:val="28"/>
    </w:rPr>
  </w:style>
  <w:style w:type="character" w:customStyle="1" w:styleId="CharAttribute289">
    <w:name w:val="CharAttribute289"/>
    <w:rsid w:val="0078129F"/>
    <w:rPr>
      <w:rFonts w:ascii="Times New Roman" w:eastAsia="Times New Roman"/>
      <w:sz w:val="28"/>
    </w:rPr>
  </w:style>
  <w:style w:type="character" w:customStyle="1" w:styleId="CharAttribute290">
    <w:name w:val="CharAttribute290"/>
    <w:rsid w:val="0078129F"/>
    <w:rPr>
      <w:rFonts w:ascii="Times New Roman" w:eastAsia="Times New Roman"/>
      <w:sz w:val="28"/>
    </w:rPr>
  </w:style>
  <w:style w:type="character" w:customStyle="1" w:styleId="CharAttribute291">
    <w:name w:val="CharAttribute291"/>
    <w:rsid w:val="0078129F"/>
    <w:rPr>
      <w:rFonts w:ascii="Times New Roman" w:eastAsia="Times New Roman"/>
      <w:sz w:val="28"/>
    </w:rPr>
  </w:style>
  <w:style w:type="character" w:customStyle="1" w:styleId="CharAttribute292">
    <w:name w:val="CharAttribute292"/>
    <w:rsid w:val="0078129F"/>
    <w:rPr>
      <w:rFonts w:ascii="Times New Roman" w:eastAsia="Times New Roman"/>
      <w:sz w:val="28"/>
    </w:rPr>
  </w:style>
  <w:style w:type="character" w:customStyle="1" w:styleId="CharAttribute293">
    <w:name w:val="CharAttribute293"/>
    <w:rsid w:val="0078129F"/>
    <w:rPr>
      <w:rFonts w:ascii="Times New Roman" w:eastAsia="Times New Roman"/>
      <w:sz w:val="28"/>
    </w:rPr>
  </w:style>
  <w:style w:type="character" w:customStyle="1" w:styleId="CharAttribute294">
    <w:name w:val="CharAttribute294"/>
    <w:rsid w:val="0078129F"/>
    <w:rPr>
      <w:rFonts w:ascii="Times New Roman" w:eastAsia="Times New Roman"/>
      <w:sz w:val="28"/>
    </w:rPr>
  </w:style>
  <w:style w:type="character" w:customStyle="1" w:styleId="CharAttribute295">
    <w:name w:val="CharAttribute295"/>
    <w:rsid w:val="0078129F"/>
    <w:rPr>
      <w:rFonts w:ascii="Times New Roman" w:eastAsia="Times New Roman"/>
      <w:sz w:val="28"/>
    </w:rPr>
  </w:style>
  <w:style w:type="character" w:customStyle="1" w:styleId="CharAttribute296">
    <w:name w:val="CharAttribute296"/>
    <w:rsid w:val="0078129F"/>
    <w:rPr>
      <w:rFonts w:ascii="Times New Roman" w:eastAsia="Times New Roman"/>
      <w:sz w:val="28"/>
    </w:rPr>
  </w:style>
  <w:style w:type="character" w:customStyle="1" w:styleId="CharAttribute297">
    <w:name w:val="CharAttribute297"/>
    <w:rsid w:val="0078129F"/>
    <w:rPr>
      <w:rFonts w:ascii="Times New Roman" w:eastAsia="Times New Roman"/>
      <w:sz w:val="28"/>
    </w:rPr>
  </w:style>
  <w:style w:type="character" w:customStyle="1" w:styleId="CharAttribute298">
    <w:name w:val="CharAttribute298"/>
    <w:rsid w:val="0078129F"/>
    <w:rPr>
      <w:rFonts w:ascii="Times New Roman" w:eastAsia="Times New Roman"/>
      <w:sz w:val="28"/>
    </w:rPr>
  </w:style>
  <w:style w:type="character" w:customStyle="1" w:styleId="CharAttribute299">
    <w:name w:val="CharAttribute299"/>
    <w:rsid w:val="0078129F"/>
    <w:rPr>
      <w:rFonts w:ascii="Times New Roman" w:eastAsia="Times New Roman"/>
      <w:sz w:val="28"/>
    </w:rPr>
  </w:style>
  <w:style w:type="character" w:customStyle="1" w:styleId="CharAttribute300">
    <w:name w:val="CharAttribute300"/>
    <w:rsid w:val="0078129F"/>
    <w:rPr>
      <w:rFonts w:ascii="Times New Roman" w:eastAsia="Times New Roman"/>
      <w:color w:val="00000A"/>
      <w:sz w:val="28"/>
    </w:rPr>
  </w:style>
  <w:style w:type="character" w:customStyle="1" w:styleId="CharAttribute301">
    <w:name w:val="CharAttribute301"/>
    <w:rsid w:val="0078129F"/>
    <w:rPr>
      <w:rFonts w:ascii="Times New Roman" w:eastAsia="Times New Roman"/>
      <w:color w:val="00000A"/>
      <w:sz w:val="28"/>
    </w:rPr>
  </w:style>
  <w:style w:type="character" w:customStyle="1" w:styleId="CharAttribute303">
    <w:name w:val="CharAttribute303"/>
    <w:rsid w:val="0078129F"/>
    <w:rPr>
      <w:rFonts w:ascii="Times New Roman" w:eastAsia="Times New Roman"/>
      <w:b/>
      <w:sz w:val="28"/>
    </w:rPr>
  </w:style>
  <w:style w:type="character" w:customStyle="1" w:styleId="CharAttribute304">
    <w:name w:val="CharAttribute304"/>
    <w:rsid w:val="0078129F"/>
    <w:rPr>
      <w:rFonts w:ascii="Times New Roman" w:eastAsia="Times New Roman"/>
      <w:sz w:val="28"/>
    </w:rPr>
  </w:style>
  <w:style w:type="character" w:customStyle="1" w:styleId="CharAttribute305">
    <w:name w:val="CharAttribute305"/>
    <w:rsid w:val="0078129F"/>
    <w:rPr>
      <w:rFonts w:ascii="Times New Roman" w:eastAsia="Times New Roman"/>
      <w:sz w:val="28"/>
    </w:rPr>
  </w:style>
  <w:style w:type="character" w:customStyle="1" w:styleId="CharAttribute306">
    <w:name w:val="CharAttribute306"/>
    <w:rsid w:val="0078129F"/>
    <w:rPr>
      <w:rFonts w:ascii="Times New Roman" w:eastAsia="Times New Roman"/>
      <w:sz w:val="28"/>
    </w:rPr>
  </w:style>
  <w:style w:type="character" w:customStyle="1" w:styleId="CharAttribute307">
    <w:name w:val="CharAttribute307"/>
    <w:rsid w:val="0078129F"/>
    <w:rPr>
      <w:rFonts w:ascii="Times New Roman" w:eastAsia="Times New Roman"/>
      <w:sz w:val="28"/>
    </w:rPr>
  </w:style>
  <w:style w:type="character" w:customStyle="1" w:styleId="CharAttribute308">
    <w:name w:val="CharAttribute308"/>
    <w:rsid w:val="0078129F"/>
    <w:rPr>
      <w:rFonts w:ascii="Times New Roman" w:eastAsia="Times New Roman"/>
      <w:sz w:val="28"/>
    </w:rPr>
  </w:style>
  <w:style w:type="character" w:customStyle="1" w:styleId="CharAttribute309">
    <w:name w:val="CharAttribute309"/>
    <w:rsid w:val="0078129F"/>
    <w:rPr>
      <w:rFonts w:ascii="Times New Roman" w:eastAsia="Times New Roman"/>
      <w:sz w:val="28"/>
    </w:rPr>
  </w:style>
  <w:style w:type="character" w:customStyle="1" w:styleId="CharAttribute310">
    <w:name w:val="CharAttribute310"/>
    <w:rsid w:val="0078129F"/>
    <w:rPr>
      <w:rFonts w:ascii="Times New Roman" w:eastAsia="Times New Roman"/>
      <w:sz w:val="28"/>
    </w:rPr>
  </w:style>
  <w:style w:type="character" w:customStyle="1" w:styleId="CharAttribute311">
    <w:name w:val="CharAttribute311"/>
    <w:rsid w:val="0078129F"/>
    <w:rPr>
      <w:rFonts w:ascii="Times New Roman" w:eastAsia="Times New Roman"/>
      <w:sz w:val="28"/>
    </w:rPr>
  </w:style>
  <w:style w:type="character" w:customStyle="1" w:styleId="CharAttribute312">
    <w:name w:val="CharAttribute312"/>
    <w:rsid w:val="0078129F"/>
    <w:rPr>
      <w:rFonts w:ascii="Times New Roman" w:eastAsia="Times New Roman"/>
      <w:sz w:val="28"/>
    </w:rPr>
  </w:style>
  <w:style w:type="character" w:customStyle="1" w:styleId="CharAttribute313">
    <w:name w:val="CharAttribute313"/>
    <w:rsid w:val="0078129F"/>
    <w:rPr>
      <w:rFonts w:ascii="Times New Roman" w:eastAsia="Times New Roman"/>
      <w:sz w:val="28"/>
    </w:rPr>
  </w:style>
  <w:style w:type="character" w:customStyle="1" w:styleId="CharAttribute314">
    <w:name w:val="CharAttribute314"/>
    <w:rsid w:val="0078129F"/>
    <w:rPr>
      <w:rFonts w:ascii="Times New Roman" w:eastAsia="Times New Roman"/>
      <w:sz w:val="28"/>
    </w:rPr>
  </w:style>
  <w:style w:type="character" w:customStyle="1" w:styleId="CharAttribute315">
    <w:name w:val="CharAttribute315"/>
    <w:rsid w:val="0078129F"/>
    <w:rPr>
      <w:rFonts w:ascii="Times New Roman" w:eastAsia="Times New Roman"/>
      <w:sz w:val="28"/>
    </w:rPr>
  </w:style>
  <w:style w:type="character" w:customStyle="1" w:styleId="CharAttribute316">
    <w:name w:val="CharAttribute316"/>
    <w:rsid w:val="0078129F"/>
    <w:rPr>
      <w:rFonts w:ascii="Times New Roman" w:eastAsia="Times New Roman"/>
      <w:sz w:val="28"/>
    </w:rPr>
  </w:style>
  <w:style w:type="character" w:customStyle="1" w:styleId="CharAttribute317">
    <w:name w:val="CharAttribute317"/>
    <w:rsid w:val="0078129F"/>
    <w:rPr>
      <w:rFonts w:ascii="Times New Roman" w:eastAsia="Times New Roman"/>
      <w:sz w:val="28"/>
    </w:rPr>
  </w:style>
  <w:style w:type="character" w:customStyle="1" w:styleId="CharAttribute318">
    <w:name w:val="CharAttribute318"/>
    <w:rsid w:val="0078129F"/>
    <w:rPr>
      <w:rFonts w:ascii="Times New Roman" w:eastAsia="Times New Roman"/>
      <w:sz w:val="28"/>
    </w:rPr>
  </w:style>
  <w:style w:type="character" w:customStyle="1" w:styleId="CharAttribute319">
    <w:name w:val="CharAttribute319"/>
    <w:rsid w:val="0078129F"/>
    <w:rPr>
      <w:rFonts w:ascii="Times New Roman" w:eastAsia="Times New Roman"/>
      <w:sz w:val="28"/>
    </w:rPr>
  </w:style>
  <w:style w:type="character" w:customStyle="1" w:styleId="CharAttribute320">
    <w:name w:val="CharAttribute320"/>
    <w:rsid w:val="0078129F"/>
    <w:rPr>
      <w:rFonts w:ascii="Times New Roman" w:eastAsia="Times New Roman"/>
      <w:sz w:val="28"/>
    </w:rPr>
  </w:style>
  <w:style w:type="character" w:customStyle="1" w:styleId="CharAttribute321">
    <w:name w:val="CharAttribute321"/>
    <w:rsid w:val="0078129F"/>
    <w:rPr>
      <w:rFonts w:ascii="Times New Roman" w:eastAsia="Times New Roman"/>
      <w:sz w:val="28"/>
    </w:rPr>
  </w:style>
  <w:style w:type="character" w:customStyle="1" w:styleId="CharAttribute322">
    <w:name w:val="CharAttribute322"/>
    <w:rsid w:val="0078129F"/>
    <w:rPr>
      <w:rFonts w:ascii="Times New Roman" w:eastAsia="Times New Roman"/>
      <w:sz w:val="28"/>
    </w:rPr>
  </w:style>
  <w:style w:type="character" w:customStyle="1" w:styleId="CharAttribute323">
    <w:name w:val="CharAttribute323"/>
    <w:rsid w:val="0078129F"/>
    <w:rPr>
      <w:rFonts w:ascii="Times New Roman" w:eastAsia="Times New Roman"/>
      <w:sz w:val="28"/>
    </w:rPr>
  </w:style>
  <w:style w:type="character" w:customStyle="1" w:styleId="CharAttribute324">
    <w:name w:val="CharAttribute324"/>
    <w:rsid w:val="0078129F"/>
    <w:rPr>
      <w:rFonts w:ascii="Times New Roman" w:eastAsia="Times New Roman"/>
      <w:sz w:val="28"/>
    </w:rPr>
  </w:style>
  <w:style w:type="character" w:customStyle="1" w:styleId="CharAttribute325">
    <w:name w:val="CharAttribute325"/>
    <w:rsid w:val="0078129F"/>
    <w:rPr>
      <w:rFonts w:ascii="Times New Roman" w:eastAsia="Times New Roman"/>
      <w:sz w:val="28"/>
    </w:rPr>
  </w:style>
  <w:style w:type="character" w:customStyle="1" w:styleId="CharAttribute326">
    <w:name w:val="CharAttribute326"/>
    <w:rsid w:val="0078129F"/>
    <w:rPr>
      <w:rFonts w:ascii="Times New Roman" w:eastAsia="Times New Roman"/>
      <w:sz w:val="28"/>
    </w:rPr>
  </w:style>
  <w:style w:type="character" w:customStyle="1" w:styleId="CharAttribute327">
    <w:name w:val="CharAttribute327"/>
    <w:rsid w:val="0078129F"/>
    <w:rPr>
      <w:rFonts w:ascii="Times New Roman" w:eastAsia="Times New Roman"/>
      <w:sz w:val="28"/>
    </w:rPr>
  </w:style>
  <w:style w:type="character" w:customStyle="1" w:styleId="CharAttribute328">
    <w:name w:val="CharAttribute328"/>
    <w:rsid w:val="0078129F"/>
    <w:rPr>
      <w:rFonts w:ascii="Times New Roman" w:eastAsia="Times New Roman"/>
      <w:sz w:val="28"/>
    </w:rPr>
  </w:style>
  <w:style w:type="character" w:customStyle="1" w:styleId="CharAttribute329">
    <w:name w:val="CharAttribute329"/>
    <w:rsid w:val="0078129F"/>
    <w:rPr>
      <w:rFonts w:ascii="Times New Roman" w:eastAsia="Times New Roman"/>
      <w:sz w:val="28"/>
    </w:rPr>
  </w:style>
  <w:style w:type="character" w:customStyle="1" w:styleId="CharAttribute330">
    <w:name w:val="CharAttribute330"/>
    <w:rsid w:val="0078129F"/>
    <w:rPr>
      <w:rFonts w:ascii="Times New Roman" w:eastAsia="Times New Roman"/>
      <w:sz w:val="28"/>
    </w:rPr>
  </w:style>
  <w:style w:type="character" w:customStyle="1" w:styleId="CharAttribute331">
    <w:name w:val="CharAttribute331"/>
    <w:rsid w:val="0078129F"/>
    <w:rPr>
      <w:rFonts w:ascii="Times New Roman" w:eastAsia="Times New Roman"/>
      <w:sz w:val="28"/>
    </w:rPr>
  </w:style>
  <w:style w:type="character" w:customStyle="1" w:styleId="CharAttribute332">
    <w:name w:val="CharAttribute332"/>
    <w:rsid w:val="0078129F"/>
    <w:rPr>
      <w:rFonts w:ascii="Times New Roman" w:eastAsia="Times New Roman"/>
      <w:sz w:val="28"/>
    </w:rPr>
  </w:style>
  <w:style w:type="character" w:customStyle="1" w:styleId="CharAttribute333">
    <w:name w:val="CharAttribute333"/>
    <w:rsid w:val="0078129F"/>
    <w:rPr>
      <w:rFonts w:ascii="Times New Roman" w:eastAsia="Times New Roman"/>
      <w:sz w:val="28"/>
    </w:rPr>
  </w:style>
  <w:style w:type="character" w:customStyle="1" w:styleId="CharAttribute334">
    <w:name w:val="CharAttribute334"/>
    <w:rsid w:val="0078129F"/>
    <w:rPr>
      <w:rFonts w:ascii="Times New Roman" w:eastAsia="Times New Roman"/>
      <w:sz w:val="28"/>
    </w:rPr>
  </w:style>
  <w:style w:type="character" w:customStyle="1" w:styleId="CharAttribute335">
    <w:name w:val="CharAttribute335"/>
    <w:rsid w:val="0078129F"/>
    <w:rPr>
      <w:rFonts w:ascii="Times New Roman" w:eastAsia="Times New Roman"/>
      <w:sz w:val="28"/>
    </w:rPr>
  </w:style>
  <w:style w:type="character" w:customStyle="1" w:styleId="CharAttribute514">
    <w:name w:val="CharAttribute514"/>
    <w:rsid w:val="0078129F"/>
    <w:rPr>
      <w:rFonts w:ascii="Times New Roman" w:eastAsia="Times New Roman"/>
      <w:sz w:val="28"/>
    </w:rPr>
  </w:style>
  <w:style w:type="character" w:customStyle="1" w:styleId="CharAttribute520">
    <w:name w:val="CharAttribute520"/>
    <w:rsid w:val="0078129F"/>
    <w:rPr>
      <w:rFonts w:ascii="Times New Roman" w:eastAsia="Times New Roman"/>
      <w:sz w:val="28"/>
    </w:rPr>
  </w:style>
  <w:style w:type="character" w:customStyle="1" w:styleId="CharAttribute521">
    <w:name w:val="CharAttribute521"/>
    <w:rsid w:val="0078129F"/>
    <w:rPr>
      <w:rFonts w:ascii="Times New Roman" w:eastAsia="Times New Roman"/>
      <w:i/>
      <w:sz w:val="28"/>
    </w:rPr>
  </w:style>
  <w:style w:type="character" w:customStyle="1" w:styleId="CharAttribute548">
    <w:name w:val="CharAttribute548"/>
    <w:rsid w:val="0078129F"/>
    <w:rPr>
      <w:rFonts w:ascii="Times New Roman" w:eastAsia="Times New Roman"/>
      <w:sz w:val="24"/>
    </w:rPr>
  </w:style>
  <w:style w:type="paragraph" w:customStyle="1" w:styleId="ParaAttribute10">
    <w:name w:val="ParaAttribute10"/>
    <w:uiPriority w:val="99"/>
    <w:rsid w:val="0078129F"/>
    <w:pPr>
      <w:widowControl/>
      <w:autoSpaceDE/>
      <w:autoSpaceDN/>
      <w:jc w:val="both"/>
    </w:pPr>
    <w:rPr>
      <w:rFonts w:ascii="Times New Roman" w:eastAsia="№Е" w:hAnsi="Times New Roman" w:cs="Times New Roman"/>
      <w:sz w:val="20"/>
      <w:szCs w:val="20"/>
      <w:lang w:val="ru-RU" w:eastAsia="ru-RU"/>
    </w:rPr>
  </w:style>
  <w:style w:type="paragraph" w:customStyle="1" w:styleId="ParaAttribute16">
    <w:name w:val="ParaAttribute16"/>
    <w:uiPriority w:val="99"/>
    <w:rsid w:val="0078129F"/>
    <w:pPr>
      <w:widowControl/>
      <w:autoSpaceDE/>
      <w:autoSpaceDN/>
      <w:ind w:left="1080"/>
      <w:jc w:val="both"/>
    </w:pPr>
    <w:rPr>
      <w:rFonts w:ascii="Times New Roman" w:eastAsia="№Е" w:hAnsi="Times New Roman" w:cs="Times New Roman"/>
      <w:sz w:val="20"/>
      <w:szCs w:val="20"/>
      <w:lang w:val="ru-RU" w:eastAsia="ru-RU"/>
    </w:rPr>
  </w:style>
  <w:style w:type="character" w:customStyle="1" w:styleId="CharAttribute485">
    <w:name w:val="CharAttribute485"/>
    <w:uiPriority w:val="99"/>
    <w:rsid w:val="0078129F"/>
    <w:rPr>
      <w:rFonts w:ascii="Times New Roman" w:eastAsia="Times New Roman"/>
      <w:i/>
      <w:sz w:val="22"/>
    </w:rPr>
  </w:style>
  <w:style w:type="character" w:styleId="af0">
    <w:name w:val="annotation reference"/>
    <w:uiPriority w:val="99"/>
    <w:semiHidden/>
    <w:unhideWhenUsed/>
    <w:rsid w:val="0078129F"/>
    <w:rPr>
      <w:sz w:val="16"/>
      <w:szCs w:val="16"/>
    </w:rPr>
  </w:style>
  <w:style w:type="paragraph" w:styleId="af1">
    <w:name w:val="annotation text"/>
    <w:basedOn w:val="a"/>
    <w:link w:val="af2"/>
    <w:uiPriority w:val="99"/>
    <w:semiHidden/>
    <w:unhideWhenUsed/>
    <w:rsid w:val="0078129F"/>
    <w:pPr>
      <w:wordWrap w:val="0"/>
      <w:jc w:val="both"/>
    </w:pPr>
    <w:rPr>
      <w:kern w:val="2"/>
      <w:sz w:val="20"/>
      <w:szCs w:val="20"/>
      <w:lang w:val="en-US" w:eastAsia="ko-KR"/>
    </w:rPr>
  </w:style>
  <w:style w:type="character" w:customStyle="1" w:styleId="af2">
    <w:name w:val="Текст примечания Знак"/>
    <w:basedOn w:val="a0"/>
    <w:link w:val="af1"/>
    <w:uiPriority w:val="99"/>
    <w:semiHidden/>
    <w:rsid w:val="0078129F"/>
    <w:rPr>
      <w:rFonts w:ascii="Times New Roman" w:eastAsia="Times New Roman" w:hAnsi="Times New Roman" w:cs="Times New Roman"/>
      <w:kern w:val="2"/>
      <w:sz w:val="20"/>
      <w:szCs w:val="20"/>
      <w:lang w:eastAsia="ko-KR"/>
    </w:rPr>
  </w:style>
  <w:style w:type="paragraph" w:styleId="af3">
    <w:name w:val="annotation subject"/>
    <w:basedOn w:val="af1"/>
    <w:next w:val="af1"/>
    <w:link w:val="af4"/>
    <w:uiPriority w:val="99"/>
    <w:semiHidden/>
    <w:unhideWhenUsed/>
    <w:rsid w:val="0078129F"/>
    <w:rPr>
      <w:b/>
      <w:bCs/>
    </w:rPr>
  </w:style>
  <w:style w:type="character" w:customStyle="1" w:styleId="af4">
    <w:name w:val="Тема примечания Знак"/>
    <w:basedOn w:val="af2"/>
    <w:link w:val="af3"/>
    <w:uiPriority w:val="99"/>
    <w:semiHidden/>
    <w:rsid w:val="0078129F"/>
    <w:rPr>
      <w:rFonts w:ascii="Times New Roman" w:eastAsia="Times New Roman" w:hAnsi="Times New Roman" w:cs="Times New Roman"/>
      <w:b/>
      <w:bCs/>
      <w:kern w:val="2"/>
      <w:sz w:val="20"/>
      <w:szCs w:val="20"/>
      <w:lang w:eastAsia="ko-KR"/>
    </w:rPr>
  </w:style>
  <w:style w:type="paragraph" w:styleId="af5">
    <w:name w:val="Balloon Text"/>
    <w:basedOn w:val="a"/>
    <w:link w:val="af6"/>
    <w:uiPriority w:val="99"/>
    <w:semiHidden/>
    <w:unhideWhenUsed/>
    <w:rsid w:val="0078129F"/>
    <w:pPr>
      <w:wordWrap w:val="0"/>
      <w:jc w:val="both"/>
    </w:pPr>
    <w:rPr>
      <w:rFonts w:ascii="Tahoma" w:hAnsi="Tahoma"/>
      <w:kern w:val="2"/>
      <w:sz w:val="16"/>
      <w:szCs w:val="16"/>
      <w:lang w:val="en-US" w:eastAsia="ko-KR"/>
    </w:rPr>
  </w:style>
  <w:style w:type="character" w:customStyle="1" w:styleId="af6">
    <w:name w:val="Текст выноски Знак"/>
    <w:basedOn w:val="a0"/>
    <w:link w:val="af5"/>
    <w:uiPriority w:val="99"/>
    <w:semiHidden/>
    <w:rsid w:val="0078129F"/>
    <w:rPr>
      <w:rFonts w:ascii="Tahoma" w:eastAsia="Times New Roman" w:hAnsi="Tahoma" w:cs="Times New Roman"/>
      <w:kern w:val="2"/>
      <w:sz w:val="16"/>
      <w:szCs w:val="16"/>
      <w:lang w:eastAsia="ko-KR"/>
    </w:rPr>
  </w:style>
  <w:style w:type="paragraph" w:customStyle="1" w:styleId="11">
    <w:name w:val="Без интервала1"/>
    <w:aliases w:val="основа"/>
    <w:rsid w:val="0078129F"/>
    <w:pPr>
      <w:widowControl/>
      <w:autoSpaceDE/>
      <w:autoSpaceDN/>
    </w:pPr>
    <w:rPr>
      <w:rFonts w:ascii="Calibri" w:eastAsia="Times New Roman" w:hAnsi="Calibri" w:cs="Times New Roman"/>
      <w:szCs w:val="20"/>
      <w:lang w:bidi="en-US"/>
    </w:rPr>
  </w:style>
  <w:style w:type="character" w:customStyle="1" w:styleId="CharAttribute526">
    <w:name w:val="CharAttribute526"/>
    <w:rsid w:val="0078129F"/>
    <w:rPr>
      <w:rFonts w:ascii="Times New Roman" w:eastAsia="Times New Roman"/>
      <w:sz w:val="28"/>
    </w:rPr>
  </w:style>
  <w:style w:type="character" w:customStyle="1" w:styleId="CharAttribute534">
    <w:name w:val="CharAttribute534"/>
    <w:rsid w:val="0078129F"/>
    <w:rPr>
      <w:rFonts w:ascii="Times New Roman" w:eastAsia="Times New Roman"/>
      <w:sz w:val="24"/>
    </w:rPr>
  </w:style>
  <w:style w:type="character" w:customStyle="1" w:styleId="CharAttribute4">
    <w:name w:val="CharAttribute4"/>
    <w:uiPriority w:val="99"/>
    <w:rsid w:val="0078129F"/>
    <w:rPr>
      <w:rFonts w:ascii="Times New Roman" w:eastAsia="Batang" w:hAnsi="Batang"/>
      <w:i/>
      <w:sz w:val="28"/>
    </w:rPr>
  </w:style>
  <w:style w:type="character" w:customStyle="1" w:styleId="CharAttribute10">
    <w:name w:val="CharAttribute10"/>
    <w:uiPriority w:val="99"/>
    <w:rsid w:val="0078129F"/>
    <w:rPr>
      <w:rFonts w:ascii="Times New Roman" w:eastAsia="Times New Roman" w:hAnsi="Times New Roman"/>
      <w:b/>
      <w:sz w:val="28"/>
    </w:rPr>
  </w:style>
  <w:style w:type="character" w:customStyle="1" w:styleId="CharAttribute11">
    <w:name w:val="CharAttribute11"/>
    <w:rsid w:val="0078129F"/>
    <w:rPr>
      <w:rFonts w:ascii="Times New Roman" w:eastAsia="Batang" w:hAnsi="Batang"/>
      <w:i/>
      <w:color w:val="00000A"/>
      <w:sz w:val="28"/>
    </w:rPr>
  </w:style>
  <w:style w:type="paragraph" w:styleId="af7">
    <w:name w:val="Normal (Web)"/>
    <w:basedOn w:val="a"/>
    <w:uiPriority w:val="99"/>
    <w:unhideWhenUsed/>
    <w:rsid w:val="0078129F"/>
    <w:pPr>
      <w:widowControl/>
      <w:autoSpaceDE/>
      <w:autoSpaceDN/>
      <w:spacing w:before="100" w:beforeAutospacing="1" w:after="100" w:afterAutospacing="1"/>
    </w:pPr>
    <w:rPr>
      <w:sz w:val="24"/>
      <w:szCs w:val="24"/>
      <w:lang w:eastAsia="ru-RU"/>
    </w:rPr>
  </w:style>
  <w:style w:type="character" w:customStyle="1" w:styleId="CharAttribute498">
    <w:name w:val="CharAttribute498"/>
    <w:rsid w:val="0078129F"/>
    <w:rPr>
      <w:rFonts w:ascii="Times New Roman" w:eastAsia="Times New Roman"/>
      <w:sz w:val="28"/>
    </w:rPr>
  </w:style>
  <w:style w:type="character" w:customStyle="1" w:styleId="CharAttribute499">
    <w:name w:val="CharAttribute499"/>
    <w:rsid w:val="0078129F"/>
    <w:rPr>
      <w:rFonts w:ascii="Times New Roman" w:eastAsia="Times New Roman"/>
      <w:i/>
      <w:sz w:val="28"/>
      <w:u w:val="single"/>
    </w:rPr>
  </w:style>
  <w:style w:type="character" w:customStyle="1" w:styleId="CharAttribute500">
    <w:name w:val="CharAttribute500"/>
    <w:rsid w:val="0078129F"/>
    <w:rPr>
      <w:rFonts w:ascii="Times New Roman" w:eastAsia="Times New Roman"/>
      <w:sz w:val="28"/>
    </w:rPr>
  </w:style>
  <w:style w:type="paragraph" w:styleId="af8">
    <w:name w:val="header"/>
    <w:basedOn w:val="a"/>
    <w:link w:val="af9"/>
    <w:uiPriority w:val="99"/>
    <w:unhideWhenUsed/>
    <w:rsid w:val="0078129F"/>
    <w:pPr>
      <w:tabs>
        <w:tab w:val="center" w:pos="4677"/>
        <w:tab w:val="right" w:pos="9355"/>
      </w:tabs>
      <w:wordWrap w:val="0"/>
      <w:jc w:val="both"/>
    </w:pPr>
    <w:rPr>
      <w:kern w:val="2"/>
      <w:sz w:val="20"/>
      <w:szCs w:val="24"/>
      <w:lang w:val="en-US" w:eastAsia="ko-KR"/>
    </w:rPr>
  </w:style>
  <w:style w:type="character" w:customStyle="1" w:styleId="af9">
    <w:name w:val="Верхний колонтитул Знак"/>
    <w:basedOn w:val="a0"/>
    <w:link w:val="af8"/>
    <w:uiPriority w:val="99"/>
    <w:rsid w:val="0078129F"/>
    <w:rPr>
      <w:rFonts w:ascii="Times New Roman" w:eastAsia="Times New Roman" w:hAnsi="Times New Roman" w:cs="Times New Roman"/>
      <w:kern w:val="2"/>
      <w:sz w:val="20"/>
      <w:szCs w:val="24"/>
      <w:lang w:eastAsia="ko-KR"/>
    </w:rPr>
  </w:style>
  <w:style w:type="paragraph" w:styleId="afa">
    <w:name w:val="footer"/>
    <w:basedOn w:val="a"/>
    <w:link w:val="afb"/>
    <w:uiPriority w:val="99"/>
    <w:unhideWhenUsed/>
    <w:rsid w:val="0078129F"/>
    <w:pPr>
      <w:tabs>
        <w:tab w:val="center" w:pos="4677"/>
        <w:tab w:val="right" w:pos="9355"/>
      </w:tabs>
      <w:wordWrap w:val="0"/>
      <w:jc w:val="both"/>
    </w:pPr>
    <w:rPr>
      <w:kern w:val="2"/>
      <w:sz w:val="20"/>
      <w:szCs w:val="24"/>
      <w:lang w:val="en-US" w:eastAsia="ko-KR"/>
    </w:rPr>
  </w:style>
  <w:style w:type="character" w:customStyle="1" w:styleId="afb">
    <w:name w:val="Нижний колонтитул Знак"/>
    <w:basedOn w:val="a0"/>
    <w:link w:val="afa"/>
    <w:uiPriority w:val="99"/>
    <w:rsid w:val="0078129F"/>
    <w:rPr>
      <w:rFonts w:ascii="Times New Roman" w:eastAsia="Times New Roman" w:hAnsi="Times New Roman" w:cs="Times New Roman"/>
      <w:kern w:val="2"/>
      <w:sz w:val="20"/>
      <w:szCs w:val="24"/>
      <w:lang w:eastAsia="ko-KR"/>
    </w:rPr>
  </w:style>
  <w:style w:type="table" w:customStyle="1" w:styleId="DefaultTable">
    <w:name w:val="Default Table"/>
    <w:rsid w:val="0078129F"/>
    <w:pPr>
      <w:widowControl/>
      <w:autoSpaceDE/>
      <w:autoSpaceDN/>
    </w:pPr>
    <w:rPr>
      <w:rFonts w:ascii="Times New Roman" w:eastAsia="Batang" w:hAnsi="Times New Roman" w:cs="Times New Roman"/>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araAttribute1">
    <w:name w:val="ParaAttribute1"/>
    <w:rsid w:val="0078129F"/>
    <w:pPr>
      <w:wordWrap w:val="0"/>
      <w:autoSpaceDE/>
      <w:autoSpaceDN/>
      <w:jc w:val="center"/>
    </w:pPr>
    <w:rPr>
      <w:rFonts w:ascii="Times New Roman" w:eastAsia="Batang" w:hAnsi="Times New Roman" w:cs="Times New Roman"/>
      <w:sz w:val="20"/>
      <w:szCs w:val="20"/>
      <w:lang w:val="ru-RU" w:eastAsia="ru-RU"/>
    </w:rPr>
  </w:style>
  <w:style w:type="character" w:customStyle="1" w:styleId="wmi-callto">
    <w:name w:val="wmi-callto"/>
    <w:basedOn w:val="a0"/>
    <w:rsid w:val="0078129F"/>
  </w:style>
  <w:style w:type="table" w:styleId="afc">
    <w:name w:val="Table Grid"/>
    <w:basedOn w:val="a1"/>
    <w:uiPriority w:val="59"/>
    <w:rsid w:val="0078129F"/>
    <w:pPr>
      <w:widowControl/>
      <w:autoSpaceDE/>
      <w:autoSpaceDN/>
    </w:pPr>
    <w:rPr>
      <w:rFonts w:ascii="Times New Roman" w:eastAsia="Symbol"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qFormat/>
    <w:rsid w:val="0078129F"/>
    <w:rPr>
      <w:rFonts w:ascii="Calibri" w:eastAsia="Times New Roman" w:hAnsi="Calibri" w:cs="Calibri"/>
      <w:szCs w:val="20"/>
      <w:lang w:val="ru-RU" w:eastAsia="ru-RU"/>
    </w:rPr>
  </w:style>
  <w:style w:type="character" w:customStyle="1" w:styleId="apple-converted-space">
    <w:name w:val="apple-converted-space"/>
    <w:rsid w:val="0078129F"/>
  </w:style>
  <w:style w:type="paragraph" w:customStyle="1" w:styleId="ParaAttribute7">
    <w:name w:val="ParaAttribute7"/>
    <w:rsid w:val="0078129F"/>
    <w:pPr>
      <w:widowControl/>
      <w:autoSpaceDE/>
      <w:autoSpaceDN/>
      <w:ind w:firstLine="851"/>
      <w:jc w:val="center"/>
    </w:pPr>
    <w:rPr>
      <w:rFonts w:ascii="Times New Roman" w:eastAsia="№Е" w:hAnsi="Times New Roman" w:cs="Times New Roman"/>
      <w:sz w:val="20"/>
      <w:szCs w:val="20"/>
      <w:lang w:val="ru-RU" w:eastAsia="ru-RU"/>
    </w:rPr>
  </w:style>
  <w:style w:type="paragraph" w:customStyle="1" w:styleId="ParaAttribute5">
    <w:name w:val="ParaAttribute5"/>
    <w:rsid w:val="0078129F"/>
    <w:pPr>
      <w:wordWrap w:val="0"/>
      <w:autoSpaceDE/>
      <w:autoSpaceDN/>
      <w:ind w:right="-1"/>
      <w:jc w:val="both"/>
    </w:pPr>
    <w:rPr>
      <w:rFonts w:ascii="Times New Roman" w:eastAsia="№Е" w:hAnsi="Times New Roman" w:cs="Times New Roman"/>
      <w:sz w:val="20"/>
      <w:szCs w:val="20"/>
      <w:lang w:val="ru-RU" w:eastAsia="ru-RU"/>
    </w:rPr>
  </w:style>
  <w:style w:type="paragraph" w:customStyle="1" w:styleId="ParaAttribute3">
    <w:name w:val="ParaAttribute3"/>
    <w:rsid w:val="0078129F"/>
    <w:pPr>
      <w:wordWrap w:val="0"/>
      <w:autoSpaceDE/>
      <w:autoSpaceDN/>
      <w:ind w:right="-1"/>
      <w:jc w:val="center"/>
    </w:pPr>
    <w:rPr>
      <w:rFonts w:ascii="Times New Roman" w:eastAsia="№Е" w:hAnsi="Times New Roman" w:cs="Times New Roman"/>
      <w:sz w:val="20"/>
      <w:szCs w:val="20"/>
      <w:lang w:val="ru-RU" w:eastAsia="ru-RU"/>
    </w:rPr>
  </w:style>
  <w:style w:type="table" w:customStyle="1" w:styleId="12">
    <w:name w:val="Сетка таблицы1"/>
    <w:basedOn w:val="a1"/>
    <w:next w:val="afc"/>
    <w:uiPriority w:val="59"/>
    <w:qFormat/>
    <w:rsid w:val="0078129F"/>
    <w:pPr>
      <w:widowControl/>
      <w:autoSpaceDE/>
      <w:autoSpaceDN/>
    </w:pPr>
    <w:rPr>
      <w:rFonts w:ascii="Calibri" w:eastAsia="Calibri" w:hAnsi="Calibri" w:cs="Times New Roman"/>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6">
    <w:name w:val="c6"/>
    <w:basedOn w:val="a"/>
    <w:rsid w:val="0078129F"/>
    <w:pPr>
      <w:widowControl/>
      <w:autoSpaceDE/>
      <w:autoSpaceDN/>
      <w:spacing w:before="100" w:beforeAutospacing="1" w:after="100" w:afterAutospacing="1"/>
    </w:pPr>
    <w:rPr>
      <w:sz w:val="24"/>
      <w:szCs w:val="24"/>
      <w:lang w:eastAsia="ru-RU"/>
    </w:rPr>
  </w:style>
  <w:style w:type="character" w:customStyle="1" w:styleId="c4">
    <w:name w:val="c4"/>
    <w:basedOn w:val="a0"/>
    <w:rsid w:val="0078129F"/>
  </w:style>
  <w:style w:type="paragraph" w:customStyle="1" w:styleId="13">
    <w:name w:val="Абзац списка1"/>
    <w:basedOn w:val="a"/>
    <w:rsid w:val="0078129F"/>
    <w:pPr>
      <w:widowControl/>
      <w:autoSpaceDE/>
      <w:autoSpaceDN/>
      <w:spacing w:after="200" w:line="276" w:lineRule="auto"/>
      <w:ind w:left="708"/>
    </w:pPr>
    <w:rPr>
      <w:rFonts w:ascii="Calibri" w:hAnsi="Calibri"/>
    </w:rPr>
  </w:style>
  <w:style w:type="character" w:customStyle="1" w:styleId="30">
    <w:name w:val="Заголовок 3 Знак"/>
    <w:basedOn w:val="a0"/>
    <w:link w:val="3"/>
    <w:uiPriority w:val="9"/>
    <w:rsid w:val="0078129F"/>
    <w:rPr>
      <w:rFonts w:ascii="Times New Roman" w:eastAsia="Times New Roman" w:hAnsi="Times New Roman" w:cs="Times New Roman"/>
      <w:b/>
      <w:bCs/>
      <w:i/>
      <w:iCs/>
      <w:sz w:val="24"/>
      <w:szCs w:val="24"/>
      <w:lang w:val="ru-RU"/>
    </w:rPr>
  </w:style>
  <w:style w:type="character" w:styleId="afd">
    <w:name w:val="Hyperlink"/>
    <w:basedOn w:val="a0"/>
    <w:uiPriority w:val="99"/>
    <w:semiHidden/>
    <w:unhideWhenUsed/>
    <w:rsid w:val="0078129F"/>
    <w:rPr>
      <w:color w:val="0000FF"/>
      <w:u w:val="single"/>
    </w:rPr>
  </w:style>
  <w:style w:type="paragraph" w:styleId="23">
    <w:name w:val="Body Text 2"/>
    <w:basedOn w:val="a"/>
    <w:link w:val="24"/>
    <w:uiPriority w:val="99"/>
    <w:semiHidden/>
    <w:unhideWhenUsed/>
    <w:rsid w:val="0078129F"/>
    <w:pPr>
      <w:widowControl/>
      <w:autoSpaceDE/>
      <w:autoSpaceDN/>
      <w:spacing w:after="120" w:line="480" w:lineRule="auto"/>
      <w:ind w:left="113" w:right="113"/>
    </w:pPr>
    <w:rPr>
      <w:rFonts w:asciiTheme="minorHAnsi" w:eastAsiaTheme="minorHAnsi" w:hAnsiTheme="minorHAnsi" w:cstheme="minorBidi"/>
    </w:rPr>
  </w:style>
  <w:style w:type="character" w:customStyle="1" w:styleId="24">
    <w:name w:val="Основной текст 2 Знак"/>
    <w:basedOn w:val="a0"/>
    <w:link w:val="23"/>
    <w:uiPriority w:val="99"/>
    <w:semiHidden/>
    <w:rsid w:val="0078129F"/>
    <w:rPr>
      <w:lang w:val="ru-RU"/>
    </w:rPr>
  </w:style>
  <w:style w:type="character" w:customStyle="1" w:styleId="a4">
    <w:name w:val="Основной текст Знак"/>
    <w:basedOn w:val="a0"/>
    <w:link w:val="a3"/>
    <w:uiPriority w:val="99"/>
    <w:rsid w:val="0078129F"/>
    <w:rPr>
      <w:rFonts w:ascii="Times New Roman" w:eastAsia="Times New Roman" w:hAnsi="Times New Roman" w:cs="Times New Roman"/>
      <w:sz w:val="24"/>
      <w:szCs w:val="24"/>
      <w:lang w:val="ru-RU"/>
    </w:rPr>
  </w:style>
  <w:style w:type="paragraph" w:customStyle="1" w:styleId="Standard">
    <w:name w:val="Standard"/>
    <w:rsid w:val="0078129F"/>
    <w:pPr>
      <w:suppressAutoHyphens/>
      <w:autoSpaceDE/>
      <w:textAlignment w:val="baseline"/>
    </w:pPr>
    <w:rPr>
      <w:rFonts w:ascii="Times New Roman" w:eastAsia="Andale Sans UI" w:hAnsi="Times New Roman" w:cs="Tahoma"/>
      <w:kern w:val="3"/>
      <w:sz w:val="24"/>
      <w:szCs w:val="24"/>
      <w:lang w:val="de-DE" w:eastAsia="ja-JP" w:bidi="fa-IR"/>
    </w:rPr>
  </w:style>
  <w:style w:type="character" w:customStyle="1" w:styleId="previewtextnews">
    <w:name w:val="preview_text_news"/>
    <w:basedOn w:val="a0"/>
    <w:rsid w:val="0078129F"/>
  </w:style>
  <w:style w:type="table" w:customStyle="1" w:styleId="25">
    <w:name w:val="Сетка таблицы2"/>
    <w:basedOn w:val="a1"/>
    <w:uiPriority w:val="59"/>
    <w:qFormat/>
    <w:rsid w:val="001A6751"/>
    <w:pPr>
      <w:widowControl/>
      <w:autoSpaceDE/>
      <w:autoSpaceDN/>
    </w:pPr>
    <w:rPr>
      <w:rFonts w:ascii="Calibri" w:eastAsia="SimSu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3">
    <w:name w:val="Сетка таблицы3"/>
    <w:basedOn w:val="a1"/>
    <w:uiPriority w:val="59"/>
    <w:qFormat/>
    <w:rsid w:val="001A6751"/>
    <w:pPr>
      <w:widowControl/>
      <w:autoSpaceDE/>
      <w:autoSpaceDN/>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1714129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login.consultant.ru/link/?req=doc&amp;base=RZB&amp;n=426546&amp;dst=4" TargetMode="External"/><Relationship Id="rId18" Type="http://schemas.openxmlformats.org/officeDocument/2006/relationships/hyperlink" Target="https://lektsii.org/17-15096.html" TargetMode="External"/><Relationship Id="rId3" Type="http://schemas.openxmlformats.org/officeDocument/2006/relationships/styles" Target="styles.xml"/><Relationship Id="rId21" Type="http://schemas.openxmlformats.org/officeDocument/2006/relationships/hyperlink" Target="http://fcior.edu.ru/" TargetMode="External"/><Relationship Id="rId7" Type="http://schemas.openxmlformats.org/officeDocument/2006/relationships/endnotes" Target="endnotes.xml"/><Relationship Id="rId12" Type="http://schemas.openxmlformats.org/officeDocument/2006/relationships/hyperlink" Target="https://login.consultant.ru/link/?req=doc&amp;base=RZB&amp;n=426546&amp;dst=4" TargetMode="External"/><Relationship Id="rId17" Type="http://schemas.openxmlformats.org/officeDocument/2006/relationships/footer" Target="footer4.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yperlink" Target="http://school-collection.edu.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RZB&amp;n=426546&amp;dst=4"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hyperlink" Target="http://internet.garant.ru/document/redirect/3100000/0" TargetMode="External"/><Relationship Id="rId10" Type="http://schemas.openxmlformats.org/officeDocument/2006/relationships/hyperlink" Target="https://login.consultant.ru/link/?req=doc&amp;base=RZB&amp;n=426546&amp;dst=4" TargetMode="External"/><Relationship Id="rId19" Type="http://schemas.openxmlformats.org/officeDocument/2006/relationships/hyperlink" Target="https://studopedia.su/7_23102_tipologiya-proektov.html" TargetMode="External"/><Relationship Id="rId4" Type="http://schemas.openxmlformats.org/officeDocument/2006/relationships/settings" Target="settings.xml"/><Relationship Id="rId9" Type="http://schemas.openxmlformats.org/officeDocument/2006/relationships/hyperlink" Target="https://login.consultant.ru/link/?req=doc&amp;base=RZB&amp;n=426546&amp;dst=4" TargetMode="External"/><Relationship Id="rId14" Type="http://schemas.openxmlformats.org/officeDocument/2006/relationships/hyperlink" Target="https://login.consultant.ru/link/?req=doc&amp;base=RZB&amp;n=426546&amp;dst=4" TargetMode="External"/><Relationship Id="rId22" Type="http://schemas.openxmlformats.org/officeDocument/2006/relationships/hyperlink" Target="http://www.rvb.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8C7853-CAF1-4483-9361-1D79C52FFB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162163</Words>
  <Characters>924331</Characters>
  <Application>Microsoft Office Word</Application>
  <DocSecurity>0</DocSecurity>
  <Lines>7702</Lines>
  <Paragraphs>2168</Paragraphs>
  <ScaleCrop>false</ScaleCrop>
  <HeadingPairs>
    <vt:vector size="2" baseType="variant">
      <vt:variant>
        <vt:lpstr>Название</vt:lpstr>
      </vt:variant>
      <vt:variant>
        <vt:i4>1</vt:i4>
      </vt:variant>
    </vt:vector>
  </HeadingPairs>
  <TitlesOfParts>
    <vt:vector size="1" baseType="lpstr">
      <vt:lpstr>ООП СОО 10-11 класс   2024-2025 уч.год.docx</vt:lpstr>
    </vt:vector>
  </TitlesOfParts>
  <Company/>
  <LinksUpToDate>false</LinksUpToDate>
  <CharactersWithSpaces>1084326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ООП СОО 10-11 класс   2024-2025 уч.год.docx</dc:title>
  <dc:subject/>
  <dc:creator>1</dc:creator>
  <cp:keywords/>
  <dc:description/>
  <cp:lastModifiedBy>1</cp:lastModifiedBy>
  <cp:revision>4</cp:revision>
  <dcterms:created xsi:type="dcterms:W3CDTF">2024-11-06T14:02:00Z</dcterms:created>
  <dcterms:modified xsi:type="dcterms:W3CDTF">2024-11-07T15:08:00Z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2024-07-25T00:00:00Z</vt:filetime>
  </property>
  <property fmtid="{D5CDD505-2E9C-101B-9397-08002B2CF9AE}" pid="3" name="Creator">
    <vt:lpwstr>PDF-XChange Editor 9.5.365</vt:lpwstr>
  </property>
  <property fmtid="{D5CDD505-2E9C-101B-9397-08002B2CF9AE}" pid="4" name="LastSaved">
    <vt:filetime>2024-11-05T00:00:00Z</vt:filetime>
  </property>
</Properties>
</file>